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</w:p>
    <w:p w:rsidR="003135B3" w:rsidRPr="00BE0F0A" w:rsidRDefault="003135B3" w:rsidP="003135B3">
      <w:pPr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КУПЛИ-ПРОДАЖИ № ____</w:t>
      </w:r>
    </w:p>
    <w:p w:rsidR="003135B3" w:rsidRPr="00BE0F0A" w:rsidRDefault="003135B3" w:rsidP="00313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_____________                      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«___» ________ 20___ г.</w:t>
      </w:r>
    </w:p>
    <w:p w:rsidR="003135B3" w:rsidRPr="00BE0F0A" w:rsidRDefault="003135B3" w:rsidP="0031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(АО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                            в дальнейшем 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управляющего СМТ № ___ – филиала                                       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________________________________, действующего на                             основании доверенности реестровый №______ от __.__.20__г., выданной нотариусом____________________________________________, с одной стороны,  и</w:t>
      </w: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именуемое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  <w:lang w:eastAsia="ru-RU"/>
        </w:rPr>
        <w:t>/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ый</w:t>
      </w:r>
      <w:proofErr w:type="spellEnd"/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«Покупатель»,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лице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«Стороны»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заключили настоящий договор (далее – Договор)  </w:t>
      </w:r>
      <w:r w:rsidRPr="00BE0F0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нижеследующем:</w:t>
      </w:r>
      <w:proofErr w:type="gramEnd"/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Предмет Договора</w:t>
      </w:r>
    </w:p>
    <w:p w:rsidR="003135B3" w:rsidRPr="00BE0F0A" w:rsidRDefault="003135B3" w:rsidP="003135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договор купли-продажи заключен по результатам аукциона                    № _______ открытого по составу участников и по форме подачи предложений по определению покупателей имущества АО «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                            (Протокол _____________________ №___________   от __.__.20__ года   Лот  № ___), в соответствии с пунктом _____ решения Совета директоров АО «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                         (Протокол № ____ от __.__.20__ г., вопрос № ___).</w:t>
      </w:r>
    </w:p>
    <w:p w:rsidR="003135B3" w:rsidRPr="00BE0F0A" w:rsidRDefault="003135B3" w:rsidP="003135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обязуется передать в собственность, а Покупатель оплатить                              и принять в соответствии с условиями настоящего Договора следующие объекты недвижимого имущества, именуемые далее «Имущество»: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1.2.1.________________________;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1.2.2.________________________;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1.2.3.________________________;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1.2.4.________________________;</w:t>
      </w:r>
    </w:p>
    <w:p w:rsidR="003135B3" w:rsidRPr="004E42A8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 </w:t>
      </w:r>
      <w:bookmarkStart w:id="0" w:name="_GoBack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общей площадью в 47,7 </w:t>
      </w:r>
      <w:proofErr w:type="spellStart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входящие в состав объекта недвижимого имущества, указанного в п. ____ настоящего Договора (здание гаража, ремонтно-механические мастерские общей площадью 588,60 </w:t>
      </w:r>
      <w:proofErr w:type="spellStart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(или  условный) номер: 64-64-01/447/2006-133) переданы Продавцом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ИП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Чекуш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</w:t>
      </w:r>
      <w:proofErr w:type="spellEnd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 на срок до </w:t>
      </w:r>
      <w:r w:rsidR="00BF7642" w:rsidRPr="00BF7642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30.09.2020</w:t>
      </w:r>
      <w:r w:rsidR="00BF7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 № СМТ8 01/1 от 01.02.2017 года)</w:t>
      </w:r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3135B3" w:rsidRPr="003135B3" w:rsidRDefault="003135B3" w:rsidP="003135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Продавец гарантирует, что Имущество, указанное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1.2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Договора свободно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иных прав третьих лиц, не находится под арестом,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залоге и не является предметом спора.</w:t>
      </w:r>
    </w:p>
    <w:p w:rsidR="003135B3" w:rsidRDefault="003135B3" w:rsidP="003135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</w:t>
      </w:r>
      <w:r w:rsidRPr="00313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состав объекта недвижимого имущества, указанного в п.____ настоящего Договора (здание служебно-бытового корпуса общей площадью 1574,60 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условный номер: 64-64-01/447/2006-135, входит помещение, имеющее статус помещения гражданской обороны: встроенное защитное сооружение (инвентарный номер по паспорту защитного сооружения: 64-01-02-067-000) общей площадью 111,0 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вместимость – 120 чел.</w:t>
      </w:r>
      <w:proofErr w:type="gramEnd"/>
    </w:p>
    <w:p w:rsidR="003135B3" w:rsidRPr="0098568E" w:rsidRDefault="003135B3" w:rsidP="0098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96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1.5.  Продавец уведомляет, что в </w:t>
      </w:r>
      <w:r w:rsidR="00B02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отдельных объектах недвижимого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Имущества, </w:t>
      </w:r>
      <w:r w:rsidR="003A1062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передаваемого в соответствии с настоящим Договором, </w:t>
      </w:r>
      <w:r w:rsidR="00B02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BF1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азмещены</w:t>
      </w:r>
      <w:r w:rsidR="003A1062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опасные производственные объекты (ОПО), а именно:</w:t>
      </w:r>
    </w:p>
    <w:p w:rsidR="003A1062" w:rsidRPr="0098568E" w:rsidRDefault="003A1062" w:rsidP="0098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192" w:rsidRPr="00EC4192" w:rsidRDefault="00032CE2" w:rsidP="00EC4192">
      <w:pPr>
        <w:shd w:val="clear" w:color="auto" w:fill="E5B8B7" w:themeFill="accent2" w:themeFillTint="6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1.5.1</w:t>
      </w:r>
      <w:r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Сеть </w:t>
      </w:r>
      <w:proofErr w:type="spellStart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газопотребления</w:t>
      </w:r>
      <w:proofErr w:type="spellEnd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00488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завода ЖБК и СД</w:t>
      </w:r>
      <w:r w:rsidR="00500488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(наименование ОПО по свидетельству о регистрации </w:t>
      </w:r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«Сеть </w:t>
      </w:r>
      <w:proofErr w:type="spellStart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газопотребления</w:t>
      </w:r>
      <w:proofErr w:type="spellEnd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завода ЖБК и СД Строительно-монтажного треста № 8 - филиала ОАО "</w:t>
      </w:r>
      <w:proofErr w:type="spellStart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"»</w:t>
      </w:r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Свидетельство о регистрации:</w:t>
      </w:r>
      <w:proofErr w:type="gramEnd"/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FC1E66" w:rsidRPr="00EC4192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961A3F" w:rsidRPr="00EC41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61A3F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(серия, номер)</w:t>
      </w:r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выдано </w:t>
      </w:r>
      <w:r w:rsidR="00FC1E66" w:rsidRPr="00EC4192">
        <w:rPr>
          <w:rFonts w:ascii="Times New Roman" w:hAnsi="Times New Roman" w:cs="Times New Roman"/>
          <w:bCs/>
          <w:sz w:val="26"/>
          <w:szCs w:val="26"/>
        </w:rPr>
        <w:t>01.11.2018г</w:t>
      </w:r>
      <w:r w:rsidR="00684A2D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87F18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ОПО в составе совокупности технических устройств размещено на (в) объектах недвижимого имущества, указанных в </w:t>
      </w:r>
      <w:r w:rsidR="00EC4192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1.2.1.5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(СООРУЖЕНИЕ - ГАЗОПРОВОД НАРУЖНЫЙ К КОТЕЛЬНОЙ ПРОТЯЖЕННОСТЬЮ 32 М, инвентарный номер: 63:401:002:000068350:</w:t>
      </w:r>
      <w:proofErr w:type="gramEnd"/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I, литер: I, Кадастровый (или  условный) номер: 64-64-01/425/2006-246)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C4192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пункте 1.2.1.10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ЗДАНИЕ (КОТЕЛЬНАЯ, СКЛАД СОЛИ), инвентарный номер: 63:401:002:000068350, литер: ВНН</w:t>
      </w:r>
      <w:proofErr w:type="gramStart"/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1</w:t>
      </w:r>
      <w:proofErr w:type="gramEnd"/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Кадастровый (или  условный) номер: 64-64-01/049/2007-298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настоящего Договора;</w:t>
      </w:r>
    </w:p>
    <w:p w:rsidR="00327D55" w:rsidRPr="00EC4192" w:rsidRDefault="003208A1" w:rsidP="00EC4192">
      <w:pPr>
        <w:shd w:val="clear" w:color="auto" w:fill="E5B8B7" w:themeFill="accent2" w:themeFillTint="6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Продавец уведомляет, что </w:t>
      </w:r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указанный в настоящем пункте </w:t>
      </w:r>
      <w:r w:rsidR="005D5CE2"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ОПО относится к </w:t>
      </w:r>
      <w:r w:rsidR="005D5CE2"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III</w:t>
      </w:r>
      <w:r w:rsidR="005D5CE2"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классу опасности,</w:t>
      </w:r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gramStart"/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связи</w:t>
      </w:r>
      <w:proofErr w:type="gramEnd"/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чем </w:t>
      </w:r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использования и эксплуатации ОПО, указанного в настоящем пункте, </w:t>
      </w:r>
      <w:r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требуется получение лицензии</w:t>
      </w:r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опасности.»</w:t>
      </w:r>
      <w:r w:rsidR="00D836BD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606D9" w:rsidRPr="0098568E" w:rsidRDefault="006606D9" w:rsidP="00663444">
      <w:pPr>
        <w:shd w:val="clear" w:color="auto" w:fill="BFBFBF" w:themeFill="background1" w:themeFillShade="B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1.5.2. </w:t>
      </w:r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Площадка компрессорная завода ЖБК и СД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(наименование ОПО по свидетельству о регистрации </w:t>
      </w:r>
      <w:r w:rsidR="00500488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00488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Площадка компрессорная завода ЖБК и СД Строительно-монтажного треста № 8 - филиала ОАО "</w:t>
      </w:r>
      <w:proofErr w:type="spellStart"/>
      <w:r w:rsidR="00500488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500488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Свидетельство о регистрации</w:t>
      </w:r>
      <w:proofErr w:type="gramStart"/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500488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gramEnd"/>
      <w:r w:rsidR="00500488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500488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500488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</w:t>
      </w:r>
      <w:r w:rsidR="00EC4192" w:rsidRPr="00EC4192">
        <w:t xml:space="preserve"> </w:t>
      </w:r>
      <w:proofErr w:type="gramStart"/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ОПО в составе совокупности технических устройств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3444" w:rsidRPr="006634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(воздухосборник)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размещено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(в) объекте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недвижимого имущества, указанн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пункте 1.2.1.13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(</w:t>
      </w:r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ЗДАНИЕ (КОМПРЕССОРНАЯ), инвентарный номер: 63:401:002:000068350:К</w:t>
      </w:r>
      <w:proofErr w:type="gramEnd"/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литер: КК</w:t>
      </w:r>
      <w:proofErr w:type="gramStart"/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1</w:t>
      </w:r>
      <w:proofErr w:type="gramEnd"/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Кадастровый (или  условный) номер: 64-64-01/447/2006-142)</w:t>
      </w:r>
      <w:r w:rsidR="00663444">
        <w:rPr>
          <w:rFonts w:ascii="Times New Roman" w:hAnsi="Times New Roman" w:cs="Times New Roman"/>
        </w:rPr>
        <w:t>;</w:t>
      </w:r>
    </w:p>
    <w:p w:rsidR="00663444" w:rsidRDefault="002A1947" w:rsidP="00157E5A">
      <w:pPr>
        <w:shd w:val="clear" w:color="auto" w:fill="F2DBDB" w:themeFill="accent2" w:themeFillTint="3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1.5.3.</w:t>
      </w:r>
      <w:r w:rsidR="00063749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Летний полигон завода ЖБК и СД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(наименование ОПО по свидетельству о регистрации </w:t>
      </w:r>
      <w:r w:rsidR="00961A3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«Летний полигон завода ЖБК и СД Строительно-монтажного треста № 8 - филиала ОАО "</w:t>
      </w:r>
      <w:proofErr w:type="spellStart"/>
      <w:r w:rsidR="00961A3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961A3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Свидетельство о регистрации:</w:t>
      </w:r>
      <w:proofErr w:type="gramEnd"/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1A3F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961A3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063749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063749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); ОПО </w:t>
      </w:r>
      <w:r w:rsidR="00663444" w:rsidRP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составе совокупности технических устройств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эксплуатируемые подъемные сооружения </w:t>
      </w:r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краны мостовые)</w:t>
      </w:r>
      <w:r w:rsidR="006634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размещено на </w:t>
      </w:r>
      <w:r w:rsidR="0066344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66344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недвижимого имущества, указанный в </w:t>
      </w:r>
      <w:r w:rsidR="0066344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1.2.1.14</w:t>
      </w:r>
      <w:r w:rsidR="0066344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</w:t>
      </w:r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(СООРУЖЕНИЕ - ПОЛИГОН, В ТОМ ЧИСЛЕ: ЛЕТНИЙ ПОЛИГОН ПЛОЩАДЬЮ 380 М</w:t>
      </w:r>
      <w:proofErr w:type="gramStart"/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</w:t>
      </w:r>
      <w:proofErr w:type="gramEnd"/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, ЛИТЕР XIV, НАРУЖНАЯ ПРОПАРОЧНАЯ КАМЕРА ПЛОЩАДЬЮ 164,2 М2, ЛИТЕР XV, ПРОПАРОЧНАЯ КАМЕРА ПЛОЩАДЬЮ 190 М2, ЛИТЕР XVI, ЭСТАКАДА КРАНОВАЯ ПЛОЩАДЬЮ 2340 М2, ЛИТЕР XVII, инвентарный номер: 63:401:002:000068350, назначение: нежилое. </w:t>
      </w:r>
      <w:proofErr w:type="gramStart"/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Кадастровый (или условный) номер: 64-64-01/047/2007-191)</w:t>
      </w:r>
      <w:r w:rsidR="006634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;</w:t>
      </w:r>
      <w:proofErr w:type="gramEnd"/>
    </w:p>
    <w:p w:rsidR="00157E5A" w:rsidRPr="00157E5A" w:rsidRDefault="000C0E9C" w:rsidP="00157E5A">
      <w:pPr>
        <w:shd w:val="clear" w:color="auto" w:fill="D9D9D9" w:themeFill="background1" w:themeFillShade="D9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1.5.4. </w:t>
      </w:r>
      <w:proofErr w:type="gramStart"/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инертных материалов завода ЖБК и СД»</w:t>
      </w:r>
      <w:r w:rsidR="00D83D6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D6298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ОПО по свидетельству о регистрации «</w:t>
      </w:r>
      <w:r w:rsidR="00D6298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инертных материалов завода ЖБК и СД Строительно-монтажного треста № 8 - филиала ОАО "</w:t>
      </w:r>
      <w:proofErr w:type="spellStart"/>
      <w:r w:rsidR="00D6298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D6298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2A062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="00D6298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Свидетельство о регистрации:</w:t>
      </w:r>
      <w:proofErr w:type="gramEnd"/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D62984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D62984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D6298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proofErr w:type="gramEnd"/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ОПО </w:t>
      </w:r>
      <w:r w:rsidR="00157E5A" w:rsidRP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составе совокупности технических устройств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D1BAF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эксплуатируем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ое</w:t>
      </w:r>
      <w:r w:rsidR="004D1BAF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подъемн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ое</w:t>
      </w:r>
      <w:r w:rsidR="004D1BAF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сооружени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е </w:t>
      </w:r>
      <w:r w:rsid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кран мостовой грейферный</w:t>
      </w:r>
      <w:r w:rsidR="00157E5A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),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размещено на (в) 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недвижимого имущества, указанн</w:t>
      </w:r>
      <w:r w:rsidR="009646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157E5A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1.2.1.29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</w:t>
      </w:r>
      <w:r w:rsidR="00157E5A" w:rsidRPr="0098568E">
        <w:rPr>
          <w:rFonts w:ascii="Times New Roman" w:hAnsi="Times New Roman" w:cs="Times New Roman"/>
        </w:rPr>
        <w:t xml:space="preserve"> </w:t>
      </w:r>
      <w:r w:rsidR="00157E5A" w:rsidRPr="0098568E">
        <w:rPr>
          <w:rFonts w:ascii="Times New Roman" w:hAnsi="Times New Roman" w:cs="Times New Roman"/>
          <w:i/>
        </w:rPr>
        <w:t>(</w:t>
      </w:r>
      <w:r w:rsidR="00157E5A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Здание - склада песка, назначение: нежилое, 1 - этажное, инвентарный номер 63:401:001:003237270:000В:20003, литер В. Кадастровый (или  условный) номер: 64-64-01/046/2005-23)</w:t>
      </w:r>
      <w:r w:rsid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0C0E9C" w:rsidRPr="0098568E" w:rsidRDefault="00D83D6F" w:rsidP="002A19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57E5A" w:rsidRPr="00964603" w:rsidRDefault="004D58B6" w:rsidP="00157E5A">
      <w:pPr>
        <w:shd w:val="clear" w:color="auto" w:fill="F2DBDB" w:themeFill="accent2" w:themeFillTint="3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1.5.5. </w:t>
      </w:r>
      <w:proofErr w:type="gramStart"/>
      <w:r w:rsidR="00D83D6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готовой продукции завода ЖБК и СД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B9610E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наименование ОПО по свидетельству о регистрации </w:t>
      </w:r>
      <w:r w:rsidR="002A062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9610E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готовой продукции завода ЖБК и СД Строительно-монтажного треста № 8 - филиала ОАО "</w:t>
      </w:r>
      <w:proofErr w:type="spellStart"/>
      <w:r w:rsidR="00B9610E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B9610E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="002A062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Свидетельство о регистрации:</w:t>
      </w:r>
      <w:proofErr w:type="gramEnd"/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A062F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2A062F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2A062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года); </w:t>
      </w:r>
      <w:r w:rsidR="00157E5A" w:rsidRP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ОПО в составе совокупности технических устройств </w:t>
      </w:r>
      <w:r w:rsidR="00157E5A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(эксплуатируемые подъемны</w:t>
      </w:r>
      <w:r w:rsidR="00964603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</w:t>
      </w:r>
      <w:r w:rsidR="00157E5A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сооружени</w:t>
      </w:r>
      <w:r w:rsidR="00964603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я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краны мостовые) </w:t>
      </w:r>
      <w:r w:rsidR="00964603" w:rsidRPr="009646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размещено на (в) объекте недвижимого имущества, указанном </w:t>
      </w:r>
      <w:r w:rsidR="00964603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64603" w:rsidRPr="009646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1.2.1.34</w:t>
      </w:r>
      <w:r w:rsidR="00964603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</w:t>
      </w:r>
      <w:r w:rsidR="00964603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(СООРУЖЕНИЕ - ЭСТАКАДА КРАНОВАЯ, инвентарный номер: 63:401:002:000068350:V, литер: V, назначение: нежилое. </w:t>
      </w:r>
      <w:proofErr w:type="gramStart"/>
      <w:r w:rsidR="00964603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Кадастровый (или  условный) номер: 64-64-01/425/2006-279)</w:t>
      </w:r>
      <w:r w:rsid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  <w:proofErr w:type="gramEnd"/>
    </w:p>
    <w:p w:rsidR="006963AC" w:rsidRPr="0098568E" w:rsidRDefault="006963AC" w:rsidP="00964603">
      <w:pPr>
        <w:shd w:val="clear" w:color="auto" w:fill="D9D9D9" w:themeFill="background1" w:themeFillShade="D9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Сведения, характеризующие состав ОПО, </w:t>
      </w:r>
      <w:proofErr w:type="gramStart"/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указанных</w:t>
      </w:r>
      <w:proofErr w:type="gramEnd"/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пп.1.5.1-1.5.</w:t>
      </w:r>
      <w:r w:rsidR="0098568E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приведены в Приложении № ___ к настоящему Договору. Права и обязанности Сторон, связанные с передачей Покупателю указанного в настоящем пункте опасного производственного объекта, определены Сторонами в пункте 4.5 настоящего Договора.</w:t>
      </w:r>
    </w:p>
    <w:p w:rsidR="006963AC" w:rsidRPr="0098568E" w:rsidRDefault="006963AC" w:rsidP="00964603">
      <w:pPr>
        <w:shd w:val="clear" w:color="auto" w:fill="D9D9D9" w:themeFill="background1" w:themeFillShade="D9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5B3" w:rsidRPr="00BE0F0A" w:rsidRDefault="003135B3" w:rsidP="003135B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696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Имущество, указанное </w:t>
      </w:r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1.2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Договора, расположено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земельном участке площадью ______ кв. м, кадастровый номер ____________________________  по адресу: _________________________________. Категория земель – ____________________________. Разрешенное использование – ____________________________.</w:t>
      </w:r>
    </w:p>
    <w:p w:rsidR="003135B3" w:rsidRPr="00BE0F0A" w:rsidRDefault="003135B3" w:rsidP="003135B3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696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Земельный участок принадлежит Продавцу на праве __________________ </w:t>
      </w:r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(собственности/аренды/субаренды)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 подтверждается __________________________ </w:t>
      </w:r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(свидетельством о праве собственности _________________, выданным __.__. 20__г.  ____/                  договором аренды/субаренды земельного участка № _______ от __.__.20__г.,  заключенного </w:t>
      </w:r>
      <w:proofErr w:type="gramStart"/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между</w:t>
      </w:r>
      <w:proofErr w:type="gramEnd"/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________ и __________).</w:t>
      </w:r>
    </w:p>
    <w:p w:rsidR="003135B3" w:rsidRPr="00BE0F0A" w:rsidRDefault="003135B3" w:rsidP="003135B3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Договора</w:t>
      </w:r>
    </w:p>
    <w:p w:rsidR="003135B3" w:rsidRPr="004E42A8" w:rsidRDefault="003135B3" w:rsidP="003135B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Общая ц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ена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мущества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передаваемого в соответствии с п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унктом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1.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 настоящего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оговора, установлена в размере</w:t>
      </w:r>
      <w:proofErr w:type="gram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_______________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руб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том числе НДС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="0007216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%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), из них:</w:t>
      </w:r>
    </w:p>
    <w:p w:rsidR="003135B3" w:rsidRPr="00BE0F0A" w:rsidRDefault="003135B3" w:rsidP="003135B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мущество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.1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настоящего Договора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_____________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)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руб.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коп., в том числе НДС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="0007216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%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; </w:t>
      </w:r>
    </w:p>
    <w:p w:rsidR="003135B3" w:rsidRPr="00BE0F0A" w:rsidRDefault="003135B3" w:rsidP="003135B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имущество,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2. настоящего Договора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руб.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коп.; </w:t>
      </w:r>
    </w:p>
    <w:p w:rsidR="003135B3" w:rsidRPr="00BE0F0A" w:rsidRDefault="003135B3" w:rsidP="003135B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имущество,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2.3. настоящего Договора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руб.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коп., в том числе НДС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="0007216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%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; </w:t>
      </w:r>
    </w:p>
    <w:p w:rsidR="003135B3" w:rsidRPr="00BE0F0A" w:rsidRDefault="003135B3" w:rsidP="0031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Платежи по Договору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3.1.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Обеспечительный платеж 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(задаток) в размере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_______________ (________________)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</w:t>
      </w:r>
      <w:r w:rsidR="0006535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б. ___ коп.,  в том числе НДС (20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%), перечисленный Покупателем Продавцу в соответствии с пунктом 1.1. настоящего Договора, зачитывается как платеж в счет оплаты цены Имущества по настоящему Договору и признается первоначальным платежом, внесенным на момент  заключения настоящего Договора.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3.2.  Покупатель обязуется оплатить в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течение 5 (пяти) рабочих дней, с даты подписания Сторонами настоящего Договора, оставшуюся часть от общей цены Имущества, указанной в пункте 2.1. настоящего Договора,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 _______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lastRenderedPageBreak/>
        <w:t xml:space="preserve">(__________) </w:t>
      </w:r>
      <w:proofErr w:type="gramEnd"/>
      <w:r w:rsidR="00F569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руб. __ коп., в том числе НДС (20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%), перечислив денежные средства на расчетный счет Продавца, указанный в пункте 10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3.3. Обязательства Покупателя по оплате Имущества считаются выполненными с даты поступления денежных сре</w:t>
      </w:r>
      <w:proofErr w:type="gramStart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дств в п</w:t>
      </w:r>
      <w:proofErr w:type="gramEnd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олном объеме, указанном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 пункте 2.1 настоящего Договора, на расчетный счет Продавца.</w:t>
      </w:r>
    </w:p>
    <w:p w:rsidR="003135B3" w:rsidRPr="00BE0F0A" w:rsidRDefault="006963AC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963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3.4. 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 1 ст. 317.1 Гражданского кодекса РФ.</w:t>
      </w: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Передача имущества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4.1.  Имущество передаётся Продавцом Покупателю по Акту приема-передачи недвижимого имущества, являющегося неотъемлемым Приложением к настоящему Договору, в течение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10 (десяти) рабочих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дней после поступления денежных сре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дств в п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олном объеме, согласно пункту 3 настоящего Договора, на расчетный счет Продавца. </w:t>
      </w:r>
    </w:p>
    <w:p w:rsidR="003135B3" w:rsidRPr="004E42A8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Одновременно с передачей Имущества Покупателю передается копия всей имеющейся в распоряжении Продавца технической документации на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объекты, копия паспорта убежища гражданской обороны, указанного в п. 1.3 настоящего Договора.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 даты подписания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актов приема-передачи Сторонами, Покупатель несет                            все расходы по содержанию принятого от Продавца Имущества, ответственность за сохранность Имущества, равно как и риск случайной порчи или гибели, несет Покупатель,  с учетом пункта 9.3. настоящего Договора.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4.2. Обязательство Продавца передать Имущество считается исполненным после подписания Сторонами актов приема-передачи. 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 До государственной регистрации перехода права собственности на недвижимое имущество, в соответствии с пунктом 6 настоящего Договора, Покупатель не имеет права: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4.3.1.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осуществлять снос строений, зданий и сооружений, входящих в состав Имущества и расположенных на территории продаваемого имущественного комплекса;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4.3.2. осуществлять действия, направленные на изменение конструктивных и технических характеристик строений, зданий и сооружений, входящих в состав  Имущества и расположенных на территории продаваемого имущественного комплекса, без письменного согласия Продавца;</w:t>
      </w:r>
      <w:proofErr w:type="gramEnd"/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4.3.3. вывозить с территории имущественного комплекса (с территории зданий и строений, с территории земельного участка) движимое имущество, принадлежащее Продавцу.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 совершать иные действия, ухудшающие техническое состояние объектов, входящих в состав Имущества.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4.4. </w:t>
      </w:r>
      <w:r w:rsidRPr="005F2A0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Покупатель обязан проверить состояние Имущества до подписания акта приема-передачи. Покупатель, подписавший акт приема-передачи, подтверждает, что у него отсутствуют претензии к состоянию Имущества. </w:t>
      </w:r>
    </w:p>
    <w:p w:rsidR="006963AC" w:rsidRPr="000857CF" w:rsidRDefault="006963AC" w:rsidP="004D1BA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4.5.  В рамках исполнения настоящего Договора Стороны обязуются выполнить следующие обязательства в связи с 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передачей </w:t>
      </w:r>
      <w:r w:rsidR="004D1BA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Покупателю ОПО,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указанн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ых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в п. 1.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5.1-1.5.5 настоящего Договора:</w:t>
      </w:r>
    </w:p>
    <w:p w:rsidR="006963AC" w:rsidRPr="00807E59" w:rsidRDefault="006963AC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.1. </w:t>
      </w:r>
      <w:proofErr w:type="gramStart"/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Покупатель обязуется внести в государственный реестр опасных производственных объектов изменения в сведения о собственнике (правообладателе) объект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ов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(сведения о составе 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каждого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ОПО приведены в Приложении № ___ к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>Договору) в порядке, установленном действующим законодательством, а равно выполнить иные обязательства и требования промышленной безопасности, связанные с приобретением прав на опасн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ые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производственны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объект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ы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и 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их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надлежащей эксплуатацией (в том числе в части страхования гражданской ответственности</w:t>
      </w:r>
      <w:proofErr w:type="gramEnd"/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владельца опасного промышленного объекта в соотв</w:t>
      </w:r>
      <w:r w:rsidR="00807E5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етствии с законодательством РФ)</w:t>
      </w:r>
      <w:r w:rsidR="00807E59" w:rsidRPr="00807E5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</w:p>
    <w:p w:rsidR="00EF6CBA" w:rsidRPr="00807E59" w:rsidRDefault="00807E59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Покупатель обязан внести в государственный реестр </w:t>
      </w:r>
      <w:r w:rsid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ОПО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изменения в сведения о себе как владельце (собственнике</w:t>
      </w:r>
      <w:proofErr w:type="gramStart"/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)</w:t>
      </w:r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и</w:t>
      </w:r>
      <w:proofErr w:type="gramEnd"/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\или эксплуатирующей организации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опасных производственных объектов, указанных в п.1.5.1-1.5.5 настоящего Договора</w:t>
      </w:r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,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в сроки, установленные пунктом 26 </w:t>
      </w:r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Приказа </w:t>
      </w:r>
      <w:proofErr w:type="spellStart"/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Ростехнадзора</w:t>
      </w:r>
      <w:proofErr w:type="spellEnd"/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от 25.11.2016 N 495, а именно – в течение 10 (десяти) рабочих дней с даты наступления изменений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, путем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представл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ения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в регистрирующий орган заявление о внесении изменений с приложением документов, подтверждающих наличие оснований для внесения изменений (далее - з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аявление о внесении изменений).</w:t>
      </w:r>
    </w:p>
    <w:p w:rsidR="006963AC" w:rsidRPr="000857CF" w:rsidRDefault="006963AC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.2. Продавец обязуется предоставить Покупателю имеющуюся в его распоряжении документацию (заверенные Продавцом копии или оригиналы), необходимую для внесения изменений и сведения государственного реестра опасных производственных объектов.</w:t>
      </w:r>
    </w:p>
    <w:p w:rsidR="003135B3" w:rsidRPr="00BE0F0A" w:rsidRDefault="006963AC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4.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5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.3. В случае, если в связи неисполнением Покупателем обязанностей, связанных с приобретением опасн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ых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производственн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ых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объект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ов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, Продавцу будут причинены убытки, в том числе в связи 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с несвоевременным внесением Покупателем изменений в сведения государственного реестра ОПО,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Покупатель обязан компенсировать такие убытки в полном объеме.</w:t>
      </w:r>
    </w:p>
    <w:p w:rsidR="003135B3" w:rsidRPr="00BE0F0A" w:rsidRDefault="003135B3" w:rsidP="003135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Ответственность Сторон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5.1. За просрочку платежей, предусмотренных пунктом 3 настоящего Договора, Покупатель уплачивает Продавцу пеню в размере 0,1 (ноль целых одна десятая) %                    за каждый день просрочки, но не более 20 (двадцати) % от общей цены, указанной                        в пункте 2.1.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5.2. За просрочку Покупателем платежей, предусмотренных пунктом 3 настоящего Договора, более чем на 10 (десять) рабочих дней Продавец вправе отказаться от исполнения Договора в одностороннем порядке, направив уведомление Покупателю о расторжении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5.3. В случае расторжения Договора по инициативе Продавца, по причине нарушений обязательств Покупателем по осуществлению платежей в соответствии                    с пунктом 3 настоящего Договора, Продавец удерживает денежные средства в виде штрафных санкций в сумме, указанной в пункте 3.1. настоящего Договора,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 (__________)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руб. ___ коп.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5.4. 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сумме, указанной в пункте 3.1. настоящего Договора,                        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 (___________)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руб. __коп.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5.5. В случае, если Договор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будет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расторгнут и при этом Имуществу, указанному в пункте 1.2. настоящего Договора, будет нанесён ущерб действиями (бездействием) Покупателя, Покупатель обязан возместить стоимость понесенного ущерба.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5.6. При проведении Покупателем неотделимых улучшений объектов, входящих в состав Имущества, с момента подписания акта приема передачи имущества, указанного в п. 1.2.1. Договора, до государственной регистрации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 xml:space="preserve">перехода права собственности затраты, понесенные Покупателем на осуществление данных улучшений, не подлежат возмещению со стороны Продавца, в том числе в случае расторжения Договора.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5.7.  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Возникновение права собственности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.1. Стороны договорились, что государственная регистрация перехода права собственности 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объекты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недвижимо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имуществ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а, указанные в п. 1.2  Договора,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производится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после уплаты цены, предусмотренной пунктом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.1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настоящего Договора купли-продажи, в полном объеме. 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.2. Право собственности 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объекты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недвижим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ого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имуществ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 (Имущество)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возникает у Покупателя с даты государственной регистрации права в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Едином государственном реестре недвижимости (ЕГРН).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.3. Все расходы по государственной регистрации перехода права собственности на недвижимое имущество несет Покупатель. 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6.4. Покупатель обязуется представить в орган по государственной регистрации недвижимого имущества документы, необходимые для государственной регистрации перехода права собственности на недвижимое имущество, в течение                       10 (десяти) рабочих дней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 даты уплаты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в полном объеме цены, указанной в пункте 2.1 настоящего Договора.</w:t>
      </w:r>
    </w:p>
    <w:p w:rsidR="003135B3" w:rsidRPr="00F767D7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767D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6.5. После завершения государственной регистрации права собственности Покупателя на объект недвижимого имущества, указанный в п. ____, в составе которого имеется встроенное защитное сооружение (инвентарный номер по паспорту защитного сооружения: 64-01-02-067-000, п.1.3 настоящего Договора), к Покупателю переходят все обязанности по выполнению требований действующего законодательства РФ по содержанию и эксплуатации объектов гражданской обороны.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7. </w:t>
      </w: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Антикоррупционная оговорка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своих обязательств по настоящему Договору Стороны,                   их аффилированные лица, работники или посредники не выплачивают,                                     не предлагают выплатить и не разрешают выплату каких-либо денежных средств                     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                  о противодействии коррупции.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 случае возникновения у Сторон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предполагать, что произошло или может произойти нарушений каких-либо положений пункта 1 настоящего раздела другой Стороной, ее аффилированными лицами, работниками или посредниками.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Каналы уведомления Продавца (АО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о нарушениях каких-либо положений пункта 1 настоящего раздела: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телефон «Горячей антикоррупционной лин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                                         8(499)260-34-33;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электронная почта:   </w:t>
      </w:r>
      <w:hyperlink r:id="rId8" w:history="1">
        <w:r w:rsidRPr="00BE0F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copk@rzdstroy.ru</w:t>
        </w:r>
      </w:hyperlink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Каналы уведомления Покупателя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(_________________________) 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нарушениях каких-либо положений пункта 1 настоящего раздела:  тел. +7 (____) _____________, e-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(тридцати) рабочих дней с даты получения письменного уведомления (с учётом проведения соответствующей проверки).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                 в одностороннем внесудебном порядке путем направления письменного уведомления не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30 (тридцать) календарных дней до даты прекращения действия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Обстоятельства непреодолимой силы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одна из Сторон не несет ответственности перед другой Стороной                            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                   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Если обстоятельства непреодолимой силы действуют на протяжении                              3 (трех) последовательных месяцев, настоящий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                           по соглашению Сторон.</w:t>
      </w: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lastRenderedPageBreak/>
        <w:t>Заключительные положения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Настоящий Договор считается заключенным и вступает силу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его подписания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E0F0A">
        <w:rPr>
          <w:b/>
        </w:rPr>
        <w:t xml:space="preserve"> </w:t>
      </w:r>
    </w:p>
    <w:p w:rsidR="003135B3" w:rsidRPr="00C2665E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ст.ст</w:t>
      </w:r>
      <w:proofErr w:type="spellEnd"/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п.2.1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 __________).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Отношения Сторон, не урегулированные настоящим Договором, регулируются законодательством Российской Федерации.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суде по месту нахождения Имущества в установленном законодательством Российской Федерации порядке.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9.3.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подписания акта приема-передачи Имущества до момента переоформления с Продавца на Покупателя  договоров с коммунальными службами, обслуживающими объекты Имущества (электроэнергия, водоснабжение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Имущество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перевыставления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Покупателю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Актов и счетов, направленных Покупателю на электронную почту: ____________________________. В случае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обязуется в течение 30 (тридцати) календарных дней, с даты подписания акта</w:t>
      </w:r>
      <w:r w:rsidRPr="00BE0F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приема-передачи Имущества, возмещать Продавцу фактически понесенные расходы, связанные с услугами охранного предприятия по охране Имущества, подтвержденные предоставленными счетами, путем перечисления денежных средств на расчетный счет Продавца в течение 5 (пяти) календарных дней с момента 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перевыставления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Отношения между Сторонами по настоящему Договору прекращаются                        по исполнении ими всех условий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9.6. Настоящий Договор составлен в 3 (трех) экземплярах, имеющих равную юридическую силу, по одному для каждой из Сторон и третий экземпляр - для хранения в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субъекта Российской Федерации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lastRenderedPageBreak/>
        <w:t>Адреса и банковские реквизиты:</w:t>
      </w:r>
    </w:p>
    <w:p w:rsidR="003135B3" w:rsidRPr="00BE0F0A" w:rsidRDefault="003135B3" w:rsidP="003135B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8"/>
        <w:gridCol w:w="565"/>
        <w:gridCol w:w="4536"/>
      </w:tblGrid>
      <w:tr w:rsidR="003135B3" w:rsidRPr="00BE0F0A" w:rsidTr="00C97A37">
        <w:trPr>
          <w:trHeight w:val="1276"/>
        </w:trPr>
        <w:tc>
          <w:tcPr>
            <w:tcW w:w="4788" w:type="dxa"/>
          </w:tcPr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Продавец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1067746082546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 места нахождения: 1050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05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Москва, ул. Казакова, д. 8 стр. 6.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ИНН: 7708587205,                                                        КПП: 770901001/997450001                                         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40702810900160000505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ПАО Банк ВТБ</w:t>
            </w:r>
          </w:p>
          <w:p w:rsidR="003135B3" w:rsidRPr="00BE0F0A" w:rsidRDefault="003135B3" w:rsidP="00C97A3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30101810700000000187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044525187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</w:tcPr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135B3" w:rsidRPr="00BE0F0A" w:rsidRDefault="003135B3" w:rsidP="00C97A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Покупатель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3135B3" w:rsidRPr="00BE0F0A" w:rsidRDefault="003135B3" w:rsidP="00C97A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tabs>
                <w:tab w:val="left" w:pos="567"/>
                <w:tab w:val="left" w:pos="1134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_______________________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_________________________,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_________________</w:t>
            </w:r>
          </w:p>
          <w:p w:rsidR="003135B3" w:rsidRPr="00BE0F0A" w:rsidRDefault="003135B3" w:rsidP="00C97A3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____________</w:t>
            </w: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3135B3" w:rsidRPr="00BE0F0A" w:rsidRDefault="003135B3" w:rsidP="003135B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Подписи Сторон: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3135B3" w:rsidRPr="00BE0F0A" w:rsidTr="00C97A37">
        <w:trPr>
          <w:trHeight w:val="2341"/>
        </w:trPr>
        <w:tc>
          <w:tcPr>
            <w:tcW w:w="5028" w:type="dxa"/>
          </w:tcPr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 _____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135B3" w:rsidRPr="00BE0F0A" w:rsidRDefault="003135B3" w:rsidP="00C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/______________/ 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BE0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</w:tcPr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 /______________ /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35B3" w:rsidRPr="00BE0F0A" w:rsidRDefault="003135B3" w:rsidP="003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3135B3" w:rsidRPr="00BE0F0A" w:rsidSect="00623C1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992" w:right="992" w:bottom="1418" w:left="1304" w:header="527" w:footer="680" w:gutter="0"/>
          <w:cols w:space="708"/>
          <w:titlePg/>
          <w:docGrid w:linePitch="360"/>
        </w:sectPr>
      </w:pP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Акт приема – передачи</w:t>
      </w: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недвижимого имущества</w:t>
      </w:r>
    </w:p>
    <w:p w:rsidR="003135B3" w:rsidRPr="00BE0F0A" w:rsidRDefault="003135B3" w:rsidP="003135B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«____» ___________ 20___ г.</w:t>
      </w: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(АО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                            в дальнейшем 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управляющего СМТ № ___ – филиала                                       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________________________________, действующего на                             основании доверенности реестровый №______ от __.__.20__г., выданной нотариусом____________________________________________, с одной стороны,  и</w:t>
      </w: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именуемое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  <w:lang w:eastAsia="ru-RU"/>
        </w:rPr>
        <w:t>/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ый</w:t>
      </w:r>
      <w:proofErr w:type="spellEnd"/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«Покупатель»,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лице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«Стороны»,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подписали  настоящий  акт  приема – передачи недвижимого имущества (далее – Акт)  о  нижеследующем:</w:t>
      </w:r>
      <w:proofErr w:type="gramEnd"/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основании заключенного Договора купли-продажи № ____________                        от  «___» _________20__  года  Продавец  передал Покупателю, а Покупатель принял                                       от Продавца Имущество, указанное в пункте 1.2 вышеуказанного Договора купли-продажи.</w:t>
      </w:r>
    </w:p>
    <w:p w:rsidR="003135B3" w:rsidRPr="00BE0F0A" w:rsidRDefault="003135B3" w:rsidP="00313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Имущество, указанное в пункте 1.2 настоящего Договора, передано Покупателю в том качественном состоянии, в котором оно есть на момент подписания настоящего Акта. Покупатель претензий к техническому состоянию Имущества не имеет. </w:t>
      </w:r>
      <w:bookmarkStart w:id="1" w:name="_Ref380682185"/>
      <w:bookmarkStart w:id="2" w:name="TXT_CN_PRICE"/>
    </w:p>
    <w:p w:rsidR="003135B3" w:rsidRPr="00BE0F0A" w:rsidRDefault="003135B3" w:rsidP="003135B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3.</w:t>
      </w: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Цена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недвижимого и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мущества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предусмотренная в п. 2.1. настоящего Договора,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оплачена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Покупателем в полном объеме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размере </w:t>
      </w:r>
      <w:bookmarkEnd w:id="1"/>
      <w:bookmarkEnd w:id="2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                             _________ (_________________________________________________) рубля __ коп.,                                                                               </w:t>
      </w:r>
      <w:r w:rsidR="00FA67E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в том числе НДС (20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%) в сумме  _____ (____________________________________)  руб. __ коп. </w:t>
      </w:r>
    </w:p>
    <w:p w:rsidR="003135B3" w:rsidRPr="00BE0F0A" w:rsidRDefault="003135B3" w:rsidP="003135B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Настоящий акт составлен в 3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(трех)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экземплярах, имеющих одинаковую юридическую силу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по одному для каждой из Сторон и третий экземпляр - для хранения в Управлении Федеральной службы государственной регистрации, кадастра и картографии субъекта Российской Федерации.</w:t>
      </w:r>
    </w:p>
    <w:p w:rsidR="003135B3" w:rsidRPr="00BE0F0A" w:rsidRDefault="003135B3" w:rsidP="003135B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3135B3" w:rsidRPr="00BE0F0A" w:rsidTr="00C97A3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35B3" w:rsidRPr="00BE0F0A" w:rsidRDefault="003135B3" w:rsidP="00C97A3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Продавца: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/____________/ </w:t>
            </w:r>
          </w:p>
          <w:p w:rsidR="003135B3" w:rsidRPr="00BE0F0A" w:rsidRDefault="003135B3" w:rsidP="00C97A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35B3" w:rsidRPr="00BE0F0A" w:rsidRDefault="003135B3" w:rsidP="00C97A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от Покупателя: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_____________________________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______________/______________/ 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</w:tbl>
    <w:p w:rsidR="003135B3" w:rsidRPr="00BE0F0A" w:rsidRDefault="003135B3" w:rsidP="003135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B3" w:rsidRPr="00BE0F0A" w:rsidRDefault="003135B3" w:rsidP="003135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B3" w:rsidRDefault="003135B3" w:rsidP="003135B3"/>
    <w:p w:rsidR="00FD46BC" w:rsidRDefault="00FD46BC"/>
    <w:sectPr w:rsidR="00FD46BC" w:rsidSect="0089689E">
      <w:pgSz w:w="11906" w:h="16838"/>
      <w:pgMar w:top="993" w:right="991" w:bottom="1135" w:left="1304" w:header="5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E" w:rsidRDefault="009D4D5E">
      <w:pPr>
        <w:spacing w:after="0" w:line="240" w:lineRule="auto"/>
      </w:pPr>
      <w:r>
        <w:separator/>
      </w:r>
    </w:p>
  </w:endnote>
  <w:endnote w:type="continuationSeparator" w:id="0">
    <w:p w:rsidR="009D4D5E" w:rsidRDefault="009D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C2665E" w:rsidP="007000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92F" w:rsidRDefault="008D5853" w:rsidP="004F4E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Pr="000A5F0B" w:rsidRDefault="00C2665E" w:rsidP="00773924">
    <w:pPr>
      <w:pStyle w:val="a5"/>
      <w:rPr>
        <w:i/>
        <w:sz w:val="18"/>
        <w:szCs w:val="18"/>
      </w:rPr>
    </w:pPr>
    <w:r w:rsidRPr="000A5F0B">
      <w:rPr>
        <w:i/>
        <w:sz w:val="18"/>
        <w:szCs w:val="18"/>
      </w:rPr>
      <w:t xml:space="preserve">Продавец _____________________                </w:t>
    </w:r>
    <w:r>
      <w:rPr>
        <w:i/>
        <w:sz w:val="18"/>
        <w:szCs w:val="18"/>
      </w:rPr>
      <w:t xml:space="preserve">                                                             </w:t>
    </w:r>
    <w:r w:rsidRPr="000A5F0B">
      <w:rPr>
        <w:i/>
        <w:sz w:val="18"/>
        <w:szCs w:val="18"/>
      </w:rPr>
      <w:t xml:space="preserve">        Покупатель ____________________</w:t>
    </w:r>
  </w:p>
  <w:p w:rsidR="00E2092F" w:rsidRDefault="008D58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Pr="000A5F0B" w:rsidRDefault="00C2665E" w:rsidP="00165E86">
    <w:pPr>
      <w:pStyle w:val="a5"/>
      <w:rPr>
        <w:i/>
        <w:sz w:val="18"/>
        <w:szCs w:val="18"/>
      </w:rPr>
    </w:pPr>
    <w:r w:rsidRPr="000A5F0B">
      <w:rPr>
        <w:i/>
        <w:sz w:val="18"/>
        <w:szCs w:val="18"/>
      </w:rPr>
      <w:t xml:space="preserve">Продавец _____________________                </w:t>
    </w:r>
    <w:r>
      <w:rPr>
        <w:i/>
        <w:sz w:val="18"/>
        <w:szCs w:val="18"/>
      </w:rPr>
      <w:t xml:space="preserve">                                                             </w:t>
    </w:r>
    <w:r w:rsidRPr="000A5F0B">
      <w:rPr>
        <w:i/>
        <w:sz w:val="18"/>
        <w:szCs w:val="18"/>
      </w:rPr>
      <w:t xml:space="preserve">        Покупатель ____________________</w:t>
    </w:r>
  </w:p>
  <w:p w:rsidR="00E2092F" w:rsidRDefault="008D5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E" w:rsidRDefault="009D4D5E">
      <w:pPr>
        <w:spacing w:after="0" w:line="240" w:lineRule="auto"/>
      </w:pPr>
      <w:r>
        <w:separator/>
      </w:r>
    </w:p>
  </w:footnote>
  <w:footnote w:type="continuationSeparator" w:id="0">
    <w:p w:rsidR="009D4D5E" w:rsidRDefault="009D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C266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92F" w:rsidRDefault="008D5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C266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122">
      <w:rPr>
        <w:rStyle w:val="a7"/>
        <w:noProof/>
      </w:rPr>
      <w:t>2</w:t>
    </w:r>
    <w:r>
      <w:rPr>
        <w:rStyle w:val="a7"/>
      </w:rPr>
      <w:fldChar w:fldCharType="end"/>
    </w:r>
  </w:p>
  <w:p w:rsidR="00E2092F" w:rsidRDefault="008D58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B3"/>
    <w:rsid w:val="00032CE2"/>
    <w:rsid w:val="00036604"/>
    <w:rsid w:val="00063749"/>
    <w:rsid w:val="00065354"/>
    <w:rsid w:val="0007216F"/>
    <w:rsid w:val="0008259C"/>
    <w:rsid w:val="000857CF"/>
    <w:rsid w:val="000972CE"/>
    <w:rsid w:val="000C0E9C"/>
    <w:rsid w:val="00157E5A"/>
    <w:rsid w:val="00216E21"/>
    <w:rsid w:val="002A062F"/>
    <w:rsid w:val="002A1947"/>
    <w:rsid w:val="003135B3"/>
    <w:rsid w:val="003208A1"/>
    <w:rsid w:val="00327D55"/>
    <w:rsid w:val="00337AB1"/>
    <w:rsid w:val="00387F18"/>
    <w:rsid w:val="003A1062"/>
    <w:rsid w:val="004D1BAF"/>
    <w:rsid w:val="004D58B6"/>
    <w:rsid w:val="00500488"/>
    <w:rsid w:val="005C0D78"/>
    <w:rsid w:val="005C341D"/>
    <w:rsid w:val="005C52D1"/>
    <w:rsid w:val="005D5CE2"/>
    <w:rsid w:val="00626DD6"/>
    <w:rsid w:val="006606D9"/>
    <w:rsid w:val="00663444"/>
    <w:rsid w:val="0066767D"/>
    <w:rsid w:val="00684A2D"/>
    <w:rsid w:val="006963AC"/>
    <w:rsid w:val="00807E59"/>
    <w:rsid w:val="008D5853"/>
    <w:rsid w:val="00901122"/>
    <w:rsid w:val="00955CD7"/>
    <w:rsid w:val="00961A3F"/>
    <w:rsid w:val="00964603"/>
    <w:rsid w:val="0098568E"/>
    <w:rsid w:val="009D4D5E"/>
    <w:rsid w:val="00A30036"/>
    <w:rsid w:val="00A80870"/>
    <w:rsid w:val="00B02523"/>
    <w:rsid w:val="00B02DA4"/>
    <w:rsid w:val="00B21DFE"/>
    <w:rsid w:val="00B64C37"/>
    <w:rsid w:val="00B9610E"/>
    <w:rsid w:val="00BF1406"/>
    <w:rsid w:val="00BF7642"/>
    <w:rsid w:val="00C2665E"/>
    <w:rsid w:val="00D62984"/>
    <w:rsid w:val="00D836BD"/>
    <w:rsid w:val="00D83D6F"/>
    <w:rsid w:val="00E5550A"/>
    <w:rsid w:val="00EB7053"/>
    <w:rsid w:val="00EC4192"/>
    <w:rsid w:val="00EF6CBA"/>
    <w:rsid w:val="00F21271"/>
    <w:rsid w:val="00F569E2"/>
    <w:rsid w:val="00FA67ED"/>
    <w:rsid w:val="00FC1E66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5B3"/>
  </w:style>
  <w:style w:type="paragraph" w:styleId="a5">
    <w:name w:val="footer"/>
    <w:basedOn w:val="a"/>
    <w:link w:val="a6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5B3"/>
  </w:style>
  <w:style w:type="character" w:styleId="a7">
    <w:name w:val="page number"/>
    <w:rsid w:val="003135B3"/>
    <w:rPr>
      <w:rFonts w:cs="Times New Roman"/>
    </w:rPr>
  </w:style>
  <w:style w:type="paragraph" w:styleId="a8">
    <w:name w:val="List Paragraph"/>
    <w:basedOn w:val="a"/>
    <w:uiPriority w:val="34"/>
    <w:qFormat/>
    <w:rsid w:val="0031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5B3"/>
  </w:style>
  <w:style w:type="paragraph" w:styleId="a5">
    <w:name w:val="footer"/>
    <w:basedOn w:val="a"/>
    <w:link w:val="a6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5B3"/>
  </w:style>
  <w:style w:type="character" w:styleId="a7">
    <w:name w:val="page number"/>
    <w:rsid w:val="003135B3"/>
    <w:rPr>
      <w:rFonts w:cs="Times New Roman"/>
    </w:rPr>
  </w:style>
  <w:style w:type="paragraph" w:styleId="a8">
    <w:name w:val="List Paragraph"/>
    <w:basedOn w:val="a"/>
    <w:uiPriority w:val="34"/>
    <w:qFormat/>
    <w:rsid w:val="0031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k@rzdstroy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18</cp:revision>
  <dcterms:created xsi:type="dcterms:W3CDTF">2018-12-20T08:06:00Z</dcterms:created>
  <dcterms:modified xsi:type="dcterms:W3CDTF">2020-06-08T07:59:00Z</dcterms:modified>
</cp:coreProperties>
</file>