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212D69">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Англо-голландского</w:t>
      </w:r>
      <w:r w:rsidR="006379C7" w:rsidRPr="00F26F78">
        <w:rPr>
          <w:b/>
          <w:bCs/>
          <w:szCs w:val="28"/>
        </w:rPr>
        <w:t xml:space="preserve"> </w:t>
      </w:r>
      <w:r w:rsidR="00493E83" w:rsidRPr="00F26F78">
        <w:rPr>
          <w:b/>
          <w:bCs/>
          <w:szCs w:val="28"/>
        </w:rPr>
        <w:t xml:space="preserve">аукциона </w:t>
      </w:r>
      <w:r w:rsidR="00EF0DF7" w:rsidRPr="00EF5CA2">
        <w:rPr>
          <w:b/>
          <w:bCs/>
          <w:szCs w:val="28"/>
        </w:rPr>
        <w:t xml:space="preserve">№ </w:t>
      </w:r>
      <w:r w:rsidR="003719CA">
        <w:rPr>
          <w:b/>
          <w:bCs/>
          <w:szCs w:val="28"/>
        </w:rPr>
        <w:t>100</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212D69">
              <w:rPr>
                <w:b/>
                <w:sz w:val="24"/>
              </w:rPr>
              <w:t>100</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w:t>
            </w:r>
            <w:r w:rsidR="004718D5">
              <w:rPr>
                <w:sz w:val="24"/>
                <w:szCs w:val="28"/>
              </w:rPr>
              <w:t>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w:t>
            </w:r>
            <w:r w:rsidR="004718D5">
              <w:rPr>
                <w:sz w:val="24"/>
                <w:szCs w:val="28"/>
              </w:rPr>
              <w:t>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w:t>
            </w:r>
            <w:r w:rsidR="004718D5">
              <w:rPr>
                <w:sz w:val="24"/>
                <w:szCs w:val="28"/>
              </w:rPr>
              <w:t>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3</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w:t>
            </w:r>
            <w:r w:rsidR="004718D5">
              <w:rPr>
                <w:sz w:val="24"/>
                <w:szCs w:val="28"/>
              </w:rPr>
              <w:t>4</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w:t>
            </w:r>
            <w:r w:rsidR="004718D5">
              <w:rPr>
                <w:sz w:val="24"/>
                <w:szCs w:val="28"/>
              </w:rPr>
              <w:t>5</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4718D5">
            <w:pPr>
              <w:ind w:right="125"/>
              <w:jc w:val="center"/>
              <w:rPr>
                <w:sz w:val="24"/>
                <w:szCs w:val="28"/>
              </w:rPr>
            </w:pPr>
            <w:r w:rsidRPr="00FD18D7">
              <w:rPr>
                <w:sz w:val="24"/>
                <w:szCs w:val="28"/>
              </w:rPr>
              <w:t>3</w:t>
            </w:r>
            <w:r w:rsidR="004718D5">
              <w:rPr>
                <w:sz w:val="24"/>
                <w:szCs w:val="28"/>
              </w:rPr>
              <w:t>6</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212D69">
        <w:t>100</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1BC3">
        <w:t xml:space="preserve"> и неотъемлемого оборудования</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C55507" w:rsidP="00D032B4">
      <w:pPr>
        <w:autoSpaceDE w:val="0"/>
        <w:autoSpaceDN w:val="0"/>
        <w:adjustRightInd w:val="0"/>
        <w:ind w:firstLine="709"/>
        <w:jc w:val="both"/>
        <w:outlineLvl w:val="1"/>
      </w:pPr>
      <w:r w:rsidRPr="00C55507">
        <w:t xml:space="preserve">Имущественный комплекс, состоящий из </w:t>
      </w:r>
      <w:r w:rsidR="00D54D12">
        <w:t>6</w:t>
      </w:r>
      <w:r w:rsidRPr="00C55507">
        <w:t xml:space="preserve"> объекта недвижимого имущества, расположенный по адресу: </w:t>
      </w:r>
      <w:r w:rsidR="00D54D12" w:rsidRPr="00D54D12">
        <w:t>Красноярский край, г. Ужур, ул. Калинина 14</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CD5FD5" w:rsidRPr="00CD5FD5">
        <w:rPr>
          <w:szCs w:val="28"/>
        </w:rPr>
        <w:t>7 400 000 (семь миллионов четыреста тысяч) руб. 00 коп</w:t>
      </w:r>
      <w:proofErr w:type="gramStart"/>
      <w:r w:rsidR="00CD5FD5" w:rsidRPr="00CD5FD5">
        <w:rPr>
          <w:szCs w:val="28"/>
        </w:rPr>
        <w:t xml:space="preserve">., </w:t>
      </w:r>
      <w:proofErr w:type="gramEnd"/>
      <w:r w:rsidR="006F67DF" w:rsidRPr="006F67DF">
        <w:rPr>
          <w:szCs w:val="28"/>
        </w:rPr>
        <w:t>в том числе НДС 18%</w:t>
      </w:r>
      <w:r w:rsidR="001F41F7">
        <w:rPr>
          <w:szCs w:val="28"/>
        </w:rPr>
        <w:t xml:space="preserve"> </w:t>
      </w:r>
      <w:r w:rsidR="00CD5FD5">
        <w:rPr>
          <w:szCs w:val="28"/>
        </w:rPr>
        <w:t>1 128 813</w:t>
      </w:r>
      <w:r w:rsidR="006F67DF" w:rsidRPr="006F67DF">
        <w:rPr>
          <w:szCs w:val="28"/>
        </w:rPr>
        <w:t xml:space="preserve"> (</w:t>
      </w:r>
      <w:r w:rsidR="00CD5FD5">
        <w:rPr>
          <w:szCs w:val="28"/>
        </w:rPr>
        <w:t>один</w:t>
      </w:r>
      <w:r w:rsidR="006F67DF" w:rsidRPr="006F67DF">
        <w:rPr>
          <w:szCs w:val="28"/>
        </w:rPr>
        <w:t xml:space="preserve"> миллион </w:t>
      </w:r>
      <w:r w:rsidR="001F41F7">
        <w:rPr>
          <w:szCs w:val="28"/>
        </w:rPr>
        <w:t xml:space="preserve">сто двадцать </w:t>
      </w:r>
      <w:r w:rsidR="00CD5FD5">
        <w:rPr>
          <w:szCs w:val="28"/>
        </w:rPr>
        <w:t>восемь</w:t>
      </w:r>
      <w:r w:rsidR="006F67DF" w:rsidRPr="006F67DF">
        <w:rPr>
          <w:szCs w:val="28"/>
        </w:rPr>
        <w:t xml:space="preserve"> тысяч </w:t>
      </w:r>
      <w:r w:rsidR="00CD5FD5">
        <w:rPr>
          <w:szCs w:val="28"/>
        </w:rPr>
        <w:t>восемьсот тринадцать</w:t>
      </w:r>
      <w:r w:rsidR="006F67DF" w:rsidRPr="006F67DF">
        <w:rPr>
          <w:szCs w:val="28"/>
        </w:rPr>
        <w:t xml:space="preserve">) руб. </w:t>
      </w:r>
      <w:r w:rsidR="00CD5FD5">
        <w:rPr>
          <w:szCs w:val="28"/>
        </w:rPr>
        <w:t>56</w:t>
      </w:r>
      <w:r w:rsidR="006F67DF" w:rsidRPr="006F67DF">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 xml:space="preserve">Минимальная цена продажи объектов </w:t>
      </w:r>
      <w:r w:rsidR="00883CC9">
        <w:t>недвижимого имущества</w:t>
      </w:r>
      <w:r w:rsidR="00002670" w:rsidRPr="00002670">
        <w:t>:</w:t>
      </w:r>
      <w:r w:rsidR="00002670">
        <w:t xml:space="preserve"> </w:t>
      </w:r>
      <w:r w:rsidR="00CD5FD5" w:rsidRPr="00CD5FD5">
        <w:t>5 920 000 (пять миллионов девятьсот двадцать тысяч) руб. 00 коп</w:t>
      </w:r>
      <w:r w:rsidR="006F67DF" w:rsidRPr="006F67DF">
        <w:t xml:space="preserve">, в том числе НДС 18% </w:t>
      </w:r>
      <w:r w:rsidR="009A1E8E">
        <w:t xml:space="preserve">903 050 </w:t>
      </w:r>
      <w:r w:rsidR="006F67DF" w:rsidRPr="006F67DF">
        <w:t>(</w:t>
      </w:r>
      <w:r w:rsidR="009A1E8E">
        <w:t>девятьсот три</w:t>
      </w:r>
      <w:r w:rsidR="006F67DF" w:rsidRPr="006F67DF">
        <w:t xml:space="preserve"> тысяч</w:t>
      </w:r>
      <w:r w:rsidR="009A1E8E">
        <w:t>и</w:t>
      </w:r>
      <w:r w:rsidR="006F67DF" w:rsidRPr="006F67DF">
        <w:t xml:space="preserve"> </w:t>
      </w:r>
      <w:r w:rsidR="009A1E8E">
        <w:t>пятьдесят</w:t>
      </w:r>
      <w:r w:rsidR="006F67DF" w:rsidRPr="006F67DF">
        <w:t xml:space="preserve">) руб. </w:t>
      </w:r>
      <w:r w:rsidR="009A1E8E">
        <w:t>85</w:t>
      </w:r>
      <w:r w:rsidR="006F67DF" w:rsidRPr="006F67DF">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D30C66">
        <w:rPr>
          <w:szCs w:val="28"/>
        </w:rPr>
        <w:t>370 000</w:t>
      </w:r>
      <w:r w:rsidR="00B1145F" w:rsidRPr="00B1145F">
        <w:rPr>
          <w:szCs w:val="28"/>
        </w:rPr>
        <w:t xml:space="preserve"> </w:t>
      </w:r>
      <w:r w:rsidR="0050663D" w:rsidRPr="00F26F78">
        <w:rPr>
          <w:szCs w:val="28"/>
        </w:rPr>
        <w:t>(</w:t>
      </w:r>
      <w:r w:rsidR="00D30C66">
        <w:rPr>
          <w:szCs w:val="28"/>
        </w:rPr>
        <w:t>триста семьдесят</w:t>
      </w:r>
      <w:r w:rsidR="00423741">
        <w:rPr>
          <w:szCs w:val="28"/>
        </w:rPr>
        <w:t xml:space="preserve"> тысяч</w:t>
      </w:r>
      <w:r w:rsidR="0050663D" w:rsidRPr="00F26F78">
        <w:rPr>
          <w:szCs w:val="28"/>
        </w:rPr>
        <w:t>) рубл</w:t>
      </w:r>
      <w:r w:rsidR="00D54B5D">
        <w:rPr>
          <w:szCs w:val="28"/>
        </w:rPr>
        <w:t>ей</w:t>
      </w:r>
      <w:r w:rsidR="0050663D" w:rsidRPr="00F26F78">
        <w:rPr>
          <w:szCs w:val="28"/>
        </w:rPr>
        <w:t xml:space="preserve"> </w:t>
      </w:r>
      <w:r w:rsidR="00D30C66">
        <w:rPr>
          <w:szCs w:val="28"/>
        </w:rPr>
        <w:t>0</w:t>
      </w:r>
      <w:r w:rsidR="00B1145F">
        <w:rPr>
          <w:szCs w:val="28"/>
        </w:rPr>
        <w:t>0</w:t>
      </w:r>
      <w:r w:rsidR="0050663D" w:rsidRPr="00F26F78">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D30C66">
        <w:rPr>
          <w:szCs w:val="28"/>
        </w:rPr>
        <w:t>185 000</w:t>
      </w:r>
      <w:r w:rsidR="00214902" w:rsidRPr="00214902">
        <w:rPr>
          <w:szCs w:val="28"/>
        </w:rPr>
        <w:t xml:space="preserve"> </w:t>
      </w:r>
      <w:r w:rsidRPr="00F26F78">
        <w:rPr>
          <w:szCs w:val="28"/>
        </w:rPr>
        <w:t>(</w:t>
      </w:r>
      <w:r w:rsidR="00D30C66">
        <w:rPr>
          <w:szCs w:val="28"/>
        </w:rPr>
        <w:t>сто восемьдесят пять</w:t>
      </w:r>
      <w:r w:rsidR="00D54B5D">
        <w:rPr>
          <w:szCs w:val="28"/>
        </w:rPr>
        <w:t xml:space="preserve"> </w:t>
      </w:r>
      <w:r w:rsidR="003117A4">
        <w:rPr>
          <w:szCs w:val="28"/>
        </w:rPr>
        <w:t>тысяч</w:t>
      </w:r>
      <w:r w:rsidRPr="00F26F78">
        <w:rPr>
          <w:szCs w:val="28"/>
        </w:rPr>
        <w:t>) рубл</w:t>
      </w:r>
      <w:r w:rsidR="00D54B5D">
        <w:rPr>
          <w:szCs w:val="28"/>
        </w:rPr>
        <w:t>ей</w:t>
      </w:r>
      <w:r w:rsidRPr="00F26F78">
        <w:rPr>
          <w:szCs w:val="28"/>
        </w:rPr>
        <w:t xml:space="preserve"> </w:t>
      </w:r>
      <w:r w:rsidR="00D30C66">
        <w:rPr>
          <w:szCs w:val="28"/>
        </w:rPr>
        <w:t>0</w:t>
      </w:r>
      <w:r w:rsidR="009204D6">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D30C66">
        <w:rPr>
          <w:b/>
        </w:rPr>
        <w:t>750 000</w:t>
      </w:r>
      <w:r w:rsidRPr="008C2E37">
        <w:rPr>
          <w:b/>
        </w:rPr>
        <w:t xml:space="preserve"> (</w:t>
      </w:r>
      <w:r w:rsidR="00D30C66">
        <w:rPr>
          <w:b/>
        </w:rPr>
        <w:t>семьсот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30C66" w:rsidRPr="008D3AAF" w:rsidRDefault="00D30C66" w:rsidP="00D30C66">
      <w:pPr>
        <w:ind w:firstLine="708"/>
        <w:jc w:val="both"/>
        <w:rPr>
          <w:b/>
          <w:szCs w:val="28"/>
          <w:u w:val="single"/>
        </w:rPr>
      </w:pPr>
      <w:r>
        <w:rPr>
          <w:b/>
          <w:szCs w:val="28"/>
          <w:u w:val="single"/>
        </w:rPr>
        <w:t>Лот 2</w:t>
      </w:r>
      <w:r w:rsidRPr="008D3AAF">
        <w:rPr>
          <w:b/>
          <w:szCs w:val="28"/>
          <w:u w:val="single"/>
        </w:rPr>
        <w:t>.</w:t>
      </w:r>
    </w:p>
    <w:p w:rsidR="00D30C66" w:rsidRPr="008C4719" w:rsidRDefault="00D30C66" w:rsidP="00D30C66">
      <w:pPr>
        <w:autoSpaceDE w:val="0"/>
        <w:autoSpaceDN w:val="0"/>
        <w:adjustRightInd w:val="0"/>
        <w:ind w:firstLine="709"/>
        <w:jc w:val="both"/>
        <w:outlineLvl w:val="1"/>
      </w:pPr>
      <w:r w:rsidRPr="008C4719">
        <w:t xml:space="preserve">Имущественный комплекс, состоящий из </w:t>
      </w:r>
      <w:r w:rsidR="00A96515" w:rsidRPr="008C4719">
        <w:t>18 объектов</w:t>
      </w:r>
      <w:r w:rsidRPr="008C4719">
        <w:t xml:space="preserve"> недвижимого имущества</w:t>
      </w:r>
      <w:r w:rsidR="00A96515" w:rsidRPr="008C4719">
        <w:t>, в том числе земельного участка</w:t>
      </w:r>
      <w:r w:rsidRPr="008C4719">
        <w:t xml:space="preserve">, расположенный по адресу: </w:t>
      </w:r>
      <w:r w:rsidR="00A96515" w:rsidRPr="008C4719">
        <w:t>Кемеровская область, г. Тайга, проспект Кирова, 48</w:t>
      </w:r>
      <w:r w:rsidRPr="008C4719">
        <w:t xml:space="preserve">. </w:t>
      </w:r>
    </w:p>
    <w:p w:rsidR="00D30C66" w:rsidRPr="00D032B4" w:rsidRDefault="00D30C66" w:rsidP="00D30C66">
      <w:pPr>
        <w:autoSpaceDE w:val="0"/>
        <w:autoSpaceDN w:val="0"/>
        <w:adjustRightInd w:val="0"/>
        <w:ind w:firstLine="709"/>
        <w:jc w:val="both"/>
        <w:outlineLvl w:val="1"/>
        <w:rPr>
          <w:bCs/>
          <w:szCs w:val="28"/>
        </w:rPr>
      </w:pPr>
      <w:r w:rsidRPr="008C4719">
        <w:t>Описание и технические характеристики объектов недвижимого имущества представлены в Приложении</w:t>
      </w:r>
      <w:r w:rsidRPr="008C4719">
        <w:rPr>
          <w:bCs/>
          <w:szCs w:val="28"/>
        </w:rPr>
        <w:t xml:space="preserve"> № 1 к настоящей аукционной документации «Техническое описание».</w:t>
      </w:r>
    </w:p>
    <w:p w:rsidR="00D30C66" w:rsidRDefault="00D30C66" w:rsidP="00D30C66">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BA7091" w:rsidRPr="00BA7091">
        <w:rPr>
          <w:szCs w:val="28"/>
        </w:rPr>
        <w:t>8 020 306 (восемь миллионов двадцать тысяч триста шесть) руб. 00 коп</w:t>
      </w:r>
      <w:proofErr w:type="gramStart"/>
      <w:r w:rsidR="00BA7091" w:rsidRPr="00BA7091">
        <w:rPr>
          <w:szCs w:val="28"/>
        </w:rPr>
        <w:t>.</w:t>
      </w:r>
      <w:r w:rsidRPr="00CD5FD5">
        <w:rPr>
          <w:szCs w:val="28"/>
        </w:rPr>
        <w:t xml:space="preserve">, </w:t>
      </w:r>
      <w:proofErr w:type="gramEnd"/>
      <w:r w:rsidRPr="006F67DF">
        <w:rPr>
          <w:szCs w:val="28"/>
        </w:rPr>
        <w:t>в том числе НДС 18%</w:t>
      </w:r>
      <w:r>
        <w:rPr>
          <w:szCs w:val="28"/>
        </w:rPr>
        <w:t xml:space="preserve"> </w:t>
      </w:r>
      <w:r w:rsidR="00BA7091">
        <w:rPr>
          <w:szCs w:val="28"/>
        </w:rPr>
        <w:t>306</w:t>
      </w:r>
      <w:r w:rsidRPr="006F67DF">
        <w:rPr>
          <w:szCs w:val="28"/>
        </w:rPr>
        <w:t xml:space="preserve"> (</w:t>
      </w:r>
      <w:r w:rsidR="00BA7091">
        <w:rPr>
          <w:szCs w:val="28"/>
        </w:rPr>
        <w:t>триста ше</w:t>
      </w:r>
      <w:r w:rsidR="00E70245">
        <w:rPr>
          <w:szCs w:val="28"/>
        </w:rPr>
        <w:t>с</w:t>
      </w:r>
      <w:r w:rsidR="00BA7091">
        <w:rPr>
          <w:szCs w:val="28"/>
        </w:rPr>
        <w:t>ть</w:t>
      </w:r>
      <w:r w:rsidRPr="006F67DF">
        <w:rPr>
          <w:szCs w:val="28"/>
        </w:rPr>
        <w:t xml:space="preserve">) руб. </w:t>
      </w:r>
      <w:r w:rsidR="00BA7091">
        <w:rPr>
          <w:szCs w:val="28"/>
        </w:rPr>
        <w:t>00</w:t>
      </w:r>
      <w:r w:rsidRPr="006F67DF">
        <w:rPr>
          <w:szCs w:val="28"/>
        </w:rPr>
        <w:t xml:space="preserve"> коп</w:t>
      </w:r>
      <w:r w:rsidRPr="0065560B">
        <w:rPr>
          <w:szCs w:val="28"/>
        </w:rPr>
        <w:t>.</w:t>
      </w:r>
      <w:r w:rsidRPr="00D032B4">
        <w:rPr>
          <w:strike/>
        </w:rPr>
        <w:t xml:space="preserve"> </w:t>
      </w:r>
    </w:p>
    <w:p w:rsidR="00D30C66" w:rsidRDefault="00D30C66" w:rsidP="00D30C66">
      <w:pPr>
        <w:autoSpaceDE w:val="0"/>
        <w:autoSpaceDN w:val="0"/>
        <w:adjustRightInd w:val="0"/>
        <w:ind w:firstLine="709"/>
        <w:jc w:val="both"/>
        <w:outlineLvl w:val="1"/>
      </w:pPr>
      <w:r w:rsidRPr="00002670">
        <w:lastRenderedPageBreak/>
        <w:t xml:space="preserve">Минимальная цена продажи объектов </w:t>
      </w:r>
      <w:r w:rsidR="00883CC9">
        <w:t>недвижимого имущества</w:t>
      </w:r>
      <w:r w:rsidRPr="00002670">
        <w:t>:</w:t>
      </w:r>
      <w:r>
        <w:t xml:space="preserve"> </w:t>
      </w:r>
      <w:r w:rsidR="00BA7091" w:rsidRPr="00BA7091">
        <w:t>6 416 244 (шесть миллионов четыреста шестнадцать тысяч двести сорок пять) руб. 80 коп</w:t>
      </w:r>
      <w:proofErr w:type="gramStart"/>
      <w:r w:rsidR="00BA7091">
        <w:t>.</w:t>
      </w:r>
      <w:r w:rsidRPr="006F67DF">
        <w:t xml:space="preserve">, </w:t>
      </w:r>
      <w:proofErr w:type="gramEnd"/>
      <w:r w:rsidRPr="006F67DF">
        <w:t xml:space="preserve">в том числе НДС 18% </w:t>
      </w:r>
      <w:r w:rsidR="00BA7091">
        <w:t>244</w:t>
      </w:r>
      <w:r>
        <w:t xml:space="preserve"> </w:t>
      </w:r>
      <w:r w:rsidRPr="006F67DF">
        <w:t>(</w:t>
      </w:r>
      <w:r w:rsidR="00BA7091">
        <w:t>двести сорок четыре</w:t>
      </w:r>
      <w:r w:rsidRPr="006F67DF">
        <w:t xml:space="preserve">) руб. </w:t>
      </w:r>
      <w:r>
        <w:t>8</w:t>
      </w:r>
      <w:r w:rsidR="00BA7091">
        <w:t>0</w:t>
      </w:r>
      <w:r w:rsidRPr="006F67DF">
        <w:t xml:space="preserve"> коп</w:t>
      </w:r>
      <w:r>
        <w:t>.</w:t>
      </w:r>
      <w:r w:rsidRPr="006F67DF">
        <w:t xml:space="preserve"> </w:t>
      </w:r>
    </w:p>
    <w:p w:rsidR="00D30C66" w:rsidRDefault="00D30C66" w:rsidP="00D30C66">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4500C9">
        <w:rPr>
          <w:szCs w:val="28"/>
        </w:rPr>
        <w:t>401 015</w:t>
      </w:r>
      <w:r w:rsidRPr="00B1145F">
        <w:rPr>
          <w:szCs w:val="28"/>
        </w:rPr>
        <w:t xml:space="preserve"> </w:t>
      </w:r>
      <w:r w:rsidRPr="00F26F78">
        <w:rPr>
          <w:szCs w:val="28"/>
        </w:rPr>
        <w:t>(</w:t>
      </w:r>
      <w:r w:rsidR="004500C9">
        <w:rPr>
          <w:szCs w:val="28"/>
        </w:rPr>
        <w:t>четыреста одна</w:t>
      </w:r>
      <w:r>
        <w:rPr>
          <w:szCs w:val="28"/>
        </w:rPr>
        <w:t xml:space="preserve"> тысяч</w:t>
      </w:r>
      <w:r w:rsidR="004500C9">
        <w:rPr>
          <w:szCs w:val="28"/>
        </w:rPr>
        <w:t>а пятнадцать) руб.</w:t>
      </w:r>
      <w:r w:rsidRPr="00F26F78">
        <w:rPr>
          <w:szCs w:val="28"/>
        </w:rPr>
        <w:t xml:space="preserve"> </w:t>
      </w:r>
      <w:r w:rsidR="004500C9">
        <w:rPr>
          <w:szCs w:val="28"/>
        </w:rPr>
        <w:t>3</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Default="00D30C66" w:rsidP="00D30C6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4500C9">
        <w:rPr>
          <w:szCs w:val="28"/>
        </w:rPr>
        <w:t>200 507</w:t>
      </w:r>
      <w:r w:rsidR="004500C9" w:rsidRPr="004500C9">
        <w:rPr>
          <w:szCs w:val="28"/>
        </w:rPr>
        <w:t xml:space="preserve"> </w:t>
      </w:r>
      <w:r w:rsidRPr="00F26F78">
        <w:rPr>
          <w:szCs w:val="28"/>
        </w:rPr>
        <w:t>(</w:t>
      </w:r>
      <w:r w:rsidR="004500C9">
        <w:rPr>
          <w:szCs w:val="28"/>
        </w:rPr>
        <w:t>двести</w:t>
      </w:r>
      <w:r>
        <w:rPr>
          <w:szCs w:val="28"/>
        </w:rPr>
        <w:t xml:space="preserve"> тысяч</w:t>
      </w:r>
      <w:r w:rsidR="004500C9">
        <w:rPr>
          <w:szCs w:val="28"/>
        </w:rPr>
        <w:t xml:space="preserve"> пятьсот семь</w:t>
      </w:r>
      <w:r w:rsidRPr="00F26F78">
        <w:rPr>
          <w:szCs w:val="28"/>
        </w:rPr>
        <w:t>) руб</w:t>
      </w:r>
      <w:r w:rsidR="004500C9">
        <w:rPr>
          <w:szCs w:val="28"/>
        </w:rPr>
        <w:t>.</w:t>
      </w:r>
      <w:r w:rsidRPr="00F26F78">
        <w:rPr>
          <w:szCs w:val="28"/>
        </w:rPr>
        <w:t xml:space="preserve"> </w:t>
      </w:r>
      <w:r w:rsidR="004500C9">
        <w:rPr>
          <w:szCs w:val="28"/>
        </w:rPr>
        <w:t>65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Pr="008C2E37" w:rsidRDefault="00D30C66" w:rsidP="00D30C66">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4500C9">
        <w:rPr>
          <w:b/>
        </w:rPr>
        <w:t>800</w:t>
      </w:r>
      <w:r>
        <w:rPr>
          <w:b/>
        </w:rPr>
        <w:t xml:space="preserve"> 000</w:t>
      </w:r>
      <w:r w:rsidRPr="008C2E37">
        <w:rPr>
          <w:b/>
        </w:rPr>
        <w:t xml:space="preserve"> (</w:t>
      </w:r>
      <w:r w:rsidR="004500C9">
        <w:rPr>
          <w:b/>
        </w:rPr>
        <w:t>восемьсот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30C66" w:rsidRPr="008D3AAF" w:rsidRDefault="00D30C66" w:rsidP="00D30C66">
      <w:pPr>
        <w:ind w:firstLine="708"/>
        <w:jc w:val="both"/>
        <w:rPr>
          <w:b/>
          <w:szCs w:val="28"/>
          <w:u w:val="single"/>
        </w:rPr>
      </w:pPr>
      <w:r>
        <w:rPr>
          <w:b/>
          <w:szCs w:val="28"/>
          <w:u w:val="single"/>
        </w:rPr>
        <w:t>Лот 3</w:t>
      </w:r>
      <w:r w:rsidRPr="008D3AAF">
        <w:rPr>
          <w:b/>
          <w:szCs w:val="28"/>
          <w:u w:val="single"/>
        </w:rPr>
        <w:t>.</w:t>
      </w:r>
    </w:p>
    <w:p w:rsidR="00D30C66" w:rsidRPr="00E31064" w:rsidRDefault="00D30C66" w:rsidP="00D30C66">
      <w:pPr>
        <w:autoSpaceDE w:val="0"/>
        <w:autoSpaceDN w:val="0"/>
        <w:adjustRightInd w:val="0"/>
        <w:ind w:firstLine="709"/>
        <w:jc w:val="both"/>
        <w:outlineLvl w:val="1"/>
      </w:pPr>
      <w:r w:rsidRPr="00C55507">
        <w:t xml:space="preserve">Имущественный комплекс, состоящий из </w:t>
      </w:r>
      <w:r w:rsidR="00046653">
        <w:t>12</w:t>
      </w:r>
      <w:r w:rsidRPr="00C55507">
        <w:t xml:space="preserve"> объект</w:t>
      </w:r>
      <w:r w:rsidR="00046653">
        <w:t>ов</w:t>
      </w:r>
      <w:r w:rsidRPr="00C55507">
        <w:t xml:space="preserve"> недвижимого имущества</w:t>
      </w:r>
      <w:r w:rsidR="00046653">
        <w:t xml:space="preserve"> и  единиц неотъемлемого движимого имущества</w:t>
      </w:r>
      <w:r w:rsidRPr="00C55507">
        <w:t xml:space="preserve">, расположенный по адресу: </w:t>
      </w:r>
      <w:r w:rsidR="00046653" w:rsidRPr="00046653">
        <w:t>Курганская область, г. Курган, ул. Южная, №93</w:t>
      </w:r>
      <w:r w:rsidRPr="00E31064">
        <w:t xml:space="preserve">. </w:t>
      </w:r>
    </w:p>
    <w:p w:rsidR="00D30C66" w:rsidRPr="00D032B4" w:rsidRDefault="00D30C66" w:rsidP="00D30C66">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30C66" w:rsidRDefault="00D30C66" w:rsidP="00D30C66">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046653" w:rsidRPr="00046653">
        <w:rPr>
          <w:szCs w:val="28"/>
        </w:rPr>
        <w:t>33 989 706 (тридцать три миллиона девятьсот восемьдесят девять тысяч семьсот шесть) руб. 98 коп</w:t>
      </w:r>
      <w:proofErr w:type="gramStart"/>
      <w:r w:rsidRPr="00CD5FD5">
        <w:rPr>
          <w:szCs w:val="28"/>
        </w:rPr>
        <w:t xml:space="preserve">., </w:t>
      </w:r>
      <w:proofErr w:type="gramEnd"/>
      <w:r w:rsidRPr="006F67DF">
        <w:rPr>
          <w:szCs w:val="28"/>
        </w:rPr>
        <w:t>в том числе НДС 18%</w:t>
      </w:r>
      <w:r>
        <w:rPr>
          <w:szCs w:val="28"/>
        </w:rPr>
        <w:t xml:space="preserve"> </w:t>
      </w:r>
      <w:r w:rsidR="00046653">
        <w:rPr>
          <w:szCs w:val="28"/>
        </w:rPr>
        <w:t>5 184 870</w:t>
      </w:r>
      <w:r w:rsidRPr="006F67DF">
        <w:rPr>
          <w:szCs w:val="28"/>
        </w:rPr>
        <w:t xml:space="preserve"> (</w:t>
      </w:r>
      <w:r w:rsidR="00046653">
        <w:rPr>
          <w:szCs w:val="28"/>
        </w:rPr>
        <w:t>пять</w:t>
      </w:r>
      <w:r w:rsidRPr="006F67DF">
        <w:rPr>
          <w:szCs w:val="28"/>
        </w:rPr>
        <w:t xml:space="preserve"> миллион</w:t>
      </w:r>
      <w:r w:rsidR="00046653">
        <w:rPr>
          <w:szCs w:val="28"/>
        </w:rPr>
        <w:t>ов</w:t>
      </w:r>
      <w:r w:rsidRPr="006F67DF">
        <w:rPr>
          <w:szCs w:val="28"/>
        </w:rPr>
        <w:t xml:space="preserve"> </w:t>
      </w:r>
      <w:r>
        <w:rPr>
          <w:szCs w:val="28"/>
        </w:rPr>
        <w:t xml:space="preserve">сто </w:t>
      </w:r>
      <w:r w:rsidR="00046653">
        <w:rPr>
          <w:szCs w:val="28"/>
        </w:rPr>
        <w:t xml:space="preserve">восемьдесят четыре </w:t>
      </w:r>
      <w:r w:rsidRPr="006F67DF">
        <w:rPr>
          <w:szCs w:val="28"/>
        </w:rPr>
        <w:t>тысяч</w:t>
      </w:r>
      <w:r w:rsidR="00DE58B7">
        <w:rPr>
          <w:szCs w:val="28"/>
        </w:rPr>
        <w:t>и</w:t>
      </w:r>
      <w:r w:rsidRPr="006F67DF">
        <w:rPr>
          <w:szCs w:val="28"/>
        </w:rPr>
        <w:t xml:space="preserve"> </w:t>
      </w:r>
      <w:r w:rsidR="00DE58B7">
        <w:rPr>
          <w:szCs w:val="28"/>
        </w:rPr>
        <w:t>восемьсот семьдесят</w:t>
      </w:r>
      <w:r w:rsidRPr="006F67DF">
        <w:rPr>
          <w:szCs w:val="28"/>
        </w:rPr>
        <w:t xml:space="preserve">) руб. </w:t>
      </w:r>
      <w:r>
        <w:rPr>
          <w:szCs w:val="28"/>
        </w:rPr>
        <w:t>56</w:t>
      </w:r>
      <w:r w:rsidRPr="006F67DF">
        <w:rPr>
          <w:szCs w:val="28"/>
        </w:rPr>
        <w:t xml:space="preserve"> коп</w:t>
      </w:r>
      <w:r w:rsidRPr="0065560B">
        <w:rPr>
          <w:szCs w:val="28"/>
        </w:rPr>
        <w:t>.</w:t>
      </w:r>
      <w:r w:rsidRPr="00D032B4">
        <w:rPr>
          <w:strike/>
        </w:rPr>
        <w:t xml:space="preserve"> </w:t>
      </w:r>
    </w:p>
    <w:p w:rsidR="00D30C66" w:rsidRDefault="00D30C66" w:rsidP="00D30C66">
      <w:pPr>
        <w:autoSpaceDE w:val="0"/>
        <w:autoSpaceDN w:val="0"/>
        <w:adjustRightInd w:val="0"/>
        <w:ind w:firstLine="709"/>
        <w:jc w:val="both"/>
        <w:outlineLvl w:val="1"/>
      </w:pPr>
      <w:r w:rsidRPr="00002670">
        <w:t xml:space="preserve">Минимальная цена продажи объектов </w:t>
      </w:r>
      <w:r w:rsidR="00883CC9">
        <w:t>недвижимого имущества</w:t>
      </w:r>
      <w:r w:rsidRPr="00002670">
        <w:t>:</w:t>
      </w:r>
      <w:r>
        <w:t xml:space="preserve"> </w:t>
      </w:r>
      <w:r w:rsidR="00F2081C" w:rsidRPr="00F2081C">
        <w:t>27 222 078 (двадцать семь миллионов двести двадцать две тысячи семьдесят восемь) руб. 98 коп</w:t>
      </w:r>
      <w:proofErr w:type="gramStart"/>
      <w:r w:rsidR="00F2081C">
        <w:t>.</w:t>
      </w:r>
      <w:r w:rsidRPr="006F67DF">
        <w:t xml:space="preserve">, </w:t>
      </w:r>
      <w:proofErr w:type="gramEnd"/>
      <w:r w:rsidRPr="006F67DF">
        <w:t xml:space="preserve">в том числе НДС 18% </w:t>
      </w:r>
      <w:bookmarkStart w:id="1" w:name="_GoBack"/>
      <w:r w:rsidR="006640E6">
        <w:t>4 152 520</w:t>
      </w:r>
      <w:r w:rsidR="006640E6" w:rsidRPr="006640E6">
        <w:t xml:space="preserve"> </w:t>
      </w:r>
      <w:r w:rsidRPr="006F67DF">
        <w:t>(</w:t>
      </w:r>
      <w:r w:rsidR="00F2081C">
        <w:t xml:space="preserve">четыре миллиона </w:t>
      </w:r>
      <w:r w:rsidR="002A5709">
        <w:t xml:space="preserve">сто </w:t>
      </w:r>
      <w:r w:rsidR="006640E6">
        <w:t>пятьдесят две</w:t>
      </w:r>
      <w:r w:rsidRPr="006F67DF">
        <w:t xml:space="preserve"> тысяч</w:t>
      </w:r>
      <w:r w:rsidR="006640E6">
        <w:t>и</w:t>
      </w:r>
      <w:r w:rsidRPr="006F67DF">
        <w:t xml:space="preserve"> </w:t>
      </w:r>
      <w:r w:rsidR="006640E6">
        <w:t>пятьсот двадцать</w:t>
      </w:r>
      <w:r w:rsidRPr="006F67DF">
        <w:t xml:space="preserve">) руб. </w:t>
      </w:r>
      <w:r w:rsidR="006640E6">
        <w:t>52</w:t>
      </w:r>
      <w:r w:rsidRPr="006F67DF">
        <w:t xml:space="preserve"> коп</w:t>
      </w:r>
      <w:bookmarkEnd w:id="1"/>
      <w:r>
        <w:t>.</w:t>
      </w:r>
      <w:r w:rsidRPr="006F67DF">
        <w:t xml:space="preserve"> </w:t>
      </w:r>
    </w:p>
    <w:p w:rsidR="00D30C66" w:rsidRDefault="00D30C66" w:rsidP="00D30C66">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2A5709">
        <w:rPr>
          <w:szCs w:val="28"/>
        </w:rPr>
        <w:t>1 697 687</w:t>
      </w:r>
      <w:r w:rsidRPr="00B1145F">
        <w:rPr>
          <w:szCs w:val="28"/>
        </w:rPr>
        <w:t xml:space="preserve"> </w:t>
      </w:r>
      <w:r w:rsidRPr="00F26F78">
        <w:rPr>
          <w:szCs w:val="28"/>
        </w:rPr>
        <w:t>(</w:t>
      </w:r>
      <w:r w:rsidR="002A5709">
        <w:rPr>
          <w:szCs w:val="28"/>
        </w:rPr>
        <w:t xml:space="preserve">один миллион шестьсот девяносто восемь </w:t>
      </w:r>
      <w:r>
        <w:rPr>
          <w:szCs w:val="28"/>
        </w:rPr>
        <w:t>тысяч</w:t>
      </w:r>
      <w:r w:rsidR="002A5709">
        <w:rPr>
          <w:szCs w:val="28"/>
        </w:rPr>
        <w:t xml:space="preserve"> шесть восемьдесят семь</w:t>
      </w:r>
      <w:r w:rsidRPr="00F26F78">
        <w:rPr>
          <w:szCs w:val="28"/>
        </w:rPr>
        <w:t>) руб</w:t>
      </w:r>
      <w:r w:rsidR="002A5709">
        <w:rPr>
          <w:szCs w:val="28"/>
        </w:rPr>
        <w:t>.</w:t>
      </w:r>
      <w:r w:rsidRPr="00F26F78">
        <w:rPr>
          <w:szCs w:val="28"/>
        </w:rPr>
        <w:t xml:space="preserve"> </w:t>
      </w:r>
      <w:r w:rsidR="002A5709">
        <w:rPr>
          <w:szCs w:val="28"/>
        </w:rPr>
        <w:t>1</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Default="00D30C66" w:rsidP="00D30C6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813B84">
        <w:rPr>
          <w:szCs w:val="28"/>
        </w:rPr>
        <w:t>848 843</w:t>
      </w:r>
      <w:r w:rsidRPr="00214902">
        <w:rPr>
          <w:szCs w:val="28"/>
        </w:rPr>
        <w:t xml:space="preserve"> </w:t>
      </w:r>
      <w:r w:rsidRPr="00F26F78">
        <w:rPr>
          <w:szCs w:val="28"/>
        </w:rPr>
        <w:t>(</w:t>
      </w:r>
      <w:r w:rsidR="00813B84">
        <w:rPr>
          <w:szCs w:val="28"/>
        </w:rPr>
        <w:t>восемьсот сорок восемь</w:t>
      </w:r>
      <w:r>
        <w:rPr>
          <w:szCs w:val="28"/>
        </w:rPr>
        <w:t xml:space="preserve"> тысяч</w:t>
      </w:r>
      <w:r w:rsidR="00813B84">
        <w:rPr>
          <w:szCs w:val="28"/>
        </w:rPr>
        <w:t xml:space="preserve"> восемьсот сорок три</w:t>
      </w:r>
      <w:r w:rsidRPr="00F26F78">
        <w:rPr>
          <w:szCs w:val="28"/>
        </w:rPr>
        <w:t>) руб</w:t>
      </w:r>
      <w:r w:rsidR="00813B84">
        <w:rPr>
          <w:szCs w:val="28"/>
        </w:rPr>
        <w:t>.</w:t>
      </w:r>
      <w:r w:rsidRPr="00F26F78">
        <w:rPr>
          <w:szCs w:val="28"/>
        </w:rPr>
        <w:t xml:space="preserve"> </w:t>
      </w:r>
      <w:r w:rsidR="00813B84">
        <w:rPr>
          <w:szCs w:val="28"/>
        </w:rPr>
        <w:t>55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Pr="008C2E37" w:rsidRDefault="00D30C66" w:rsidP="00D30C66">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B17195">
        <w:rPr>
          <w:b/>
        </w:rPr>
        <w:t>2 000 000</w:t>
      </w:r>
      <w:r w:rsidRPr="008C2E37">
        <w:rPr>
          <w:b/>
        </w:rPr>
        <w:t xml:space="preserve"> (</w:t>
      </w:r>
      <w:r w:rsidR="00B17195">
        <w:rPr>
          <w:b/>
        </w:rPr>
        <w:t>два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30C66" w:rsidRPr="008D3AAF" w:rsidRDefault="00D30C66" w:rsidP="00D30C66">
      <w:pPr>
        <w:ind w:firstLine="708"/>
        <w:jc w:val="both"/>
        <w:rPr>
          <w:b/>
          <w:szCs w:val="28"/>
          <w:u w:val="single"/>
        </w:rPr>
      </w:pPr>
      <w:r>
        <w:rPr>
          <w:b/>
          <w:szCs w:val="28"/>
          <w:u w:val="single"/>
        </w:rPr>
        <w:t>Лот 4</w:t>
      </w:r>
      <w:r w:rsidRPr="008D3AAF">
        <w:rPr>
          <w:b/>
          <w:szCs w:val="28"/>
          <w:u w:val="single"/>
        </w:rPr>
        <w:t>.</w:t>
      </w:r>
    </w:p>
    <w:p w:rsidR="00D30C66" w:rsidRPr="00E31064" w:rsidRDefault="00D30C66" w:rsidP="00D30C66">
      <w:pPr>
        <w:autoSpaceDE w:val="0"/>
        <w:autoSpaceDN w:val="0"/>
        <w:adjustRightInd w:val="0"/>
        <w:ind w:firstLine="709"/>
        <w:jc w:val="both"/>
        <w:outlineLvl w:val="1"/>
      </w:pPr>
      <w:r w:rsidRPr="00C55507">
        <w:t xml:space="preserve">Имущественный комплекс, состоящий из </w:t>
      </w:r>
      <w:r w:rsidR="00B17195">
        <w:t>13 объектов</w:t>
      </w:r>
      <w:r w:rsidRPr="00C55507">
        <w:t xml:space="preserve"> недвижимого имущества</w:t>
      </w:r>
      <w:r w:rsidR="00B17195">
        <w:t xml:space="preserve"> и 2 единиц неотъемлемого оборудования</w:t>
      </w:r>
      <w:r w:rsidRPr="00C55507">
        <w:t xml:space="preserve">, расположенный по адресу: </w:t>
      </w:r>
      <w:r w:rsidR="00B17195" w:rsidRPr="00B17195">
        <w:t>Саратовская область, г. Ртищево</w:t>
      </w:r>
      <w:r w:rsidRPr="00E31064">
        <w:t xml:space="preserve">. </w:t>
      </w:r>
    </w:p>
    <w:p w:rsidR="00D30C66" w:rsidRPr="00D032B4" w:rsidRDefault="00D30C66" w:rsidP="00D30C66">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30C66" w:rsidRDefault="00D30C66" w:rsidP="00D30C66">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B17195" w:rsidRPr="00B17195">
        <w:rPr>
          <w:szCs w:val="28"/>
        </w:rPr>
        <w:t>6 019 099 (шесть миллионов девятнадцать тысяч девяносто девять) руб. 48 коп</w:t>
      </w:r>
      <w:proofErr w:type="gramStart"/>
      <w:r w:rsidRPr="00CD5FD5">
        <w:rPr>
          <w:szCs w:val="28"/>
        </w:rPr>
        <w:t xml:space="preserve">., </w:t>
      </w:r>
      <w:proofErr w:type="gramEnd"/>
      <w:r w:rsidRPr="006F67DF">
        <w:rPr>
          <w:szCs w:val="28"/>
        </w:rPr>
        <w:t xml:space="preserve">в том </w:t>
      </w:r>
      <w:r w:rsidRPr="006F67DF">
        <w:rPr>
          <w:szCs w:val="28"/>
        </w:rPr>
        <w:lastRenderedPageBreak/>
        <w:t>числе НДС 18%</w:t>
      </w:r>
      <w:r>
        <w:rPr>
          <w:szCs w:val="28"/>
        </w:rPr>
        <w:t xml:space="preserve"> </w:t>
      </w:r>
      <w:r w:rsidR="00B17195">
        <w:rPr>
          <w:szCs w:val="28"/>
        </w:rPr>
        <w:t>917 723</w:t>
      </w:r>
      <w:r w:rsidR="00B17195" w:rsidRPr="00B17195">
        <w:rPr>
          <w:szCs w:val="28"/>
        </w:rPr>
        <w:t xml:space="preserve"> </w:t>
      </w:r>
      <w:r w:rsidRPr="006F67DF">
        <w:rPr>
          <w:szCs w:val="28"/>
        </w:rPr>
        <w:t>(</w:t>
      </w:r>
      <w:r w:rsidR="00B17195">
        <w:rPr>
          <w:szCs w:val="28"/>
        </w:rPr>
        <w:t>девятьсот семнадцать</w:t>
      </w:r>
      <w:r w:rsidRPr="006F67DF">
        <w:rPr>
          <w:szCs w:val="28"/>
        </w:rPr>
        <w:t xml:space="preserve"> тысяч </w:t>
      </w:r>
      <w:r w:rsidR="00B17195">
        <w:rPr>
          <w:szCs w:val="28"/>
        </w:rPr>
        <w:t>семьсот двадцать три</w:t>
      </w:r>
      <w:r w:rsidRPr="006F67DF">
        <w:rPr>
          <w:szCs w:val="28"/>
        </w:rPr>
        <w:t xml:space="preserve">) руб. </w:t>
      </w:r>
      <w:r w:rsidR="00B17195">
        <w:rPr>
          <w:szCs w:val="28"/>
        </w:rPr>
        <w:t>29</w:t>
      </w:r>
      <w:r w:rsidRPr="006F67DF">
        <w:rPr>
          <w:szCs w:val="28"/>
        </w:rPr>
        <w:t xml:space="preserve"> коп</w:t>
      </w:r>
      <w:r w:rsidRPr="0065560B">
        <w:rPr>
          <w:szCs w:val="28"/>
        </w:rPr>
        <w:t>.</w:t>
      </w:r>
      <w:r w:rsidRPr="00D032B4">
        <w:rPr>
          <w:strike/>
        </w:rPr>
        <w:t xml:space="preserve"> </w:t>
      </w:r>
    </w:p>
    <w:p w:rsidR="00D30C66" w:rsidRDefault="00D30C66" w:rsidP="00D30C66">
      <w:pPr>
        <w:autoSpaceDE w:val="0"/>
        <w:autoSpaceDN w:val="0"/>
        <w:adjustRightInd w:val="0"/>
        <w:ind w:firstLine="709"/>
        <w:jc w:val="both"/>
        <w:outlineLvl w:val="1"/>
      </w:pPr>
      <w:r w:rsidRPr="00002670">
        <w:t>Минимальная цена продажи объектов</w:t>
      </w:r>
      <w:r w:rsidR="00883CC9">
        <w:t xml:space="preserve"> недвижимого имущества</w:t>
      </w:r>
      <w:r w:rsidRPr="00002670">
        <w:t>:</w:t>
      </w:r>
      <w:r>
        <w:t xml:space="preserve"> </w:t>
      </w:r>
      <w:r w:rsidR="00883CC9" w:rsidRPr="00883CC9">
        <w:t>4 819 099 (четыре миллиона восемьсот девятнадцать тысяч девяносто девять) руб. 48 коп</w:t>
      </w:r>
      <w:proofErr w:type="gramStart"/>
      <w:r w:rsidR="00883CC9">
        <w:t>.</w:t>
      </w:r>
      <w:r w:rsidRPr="006F67DF">
        <w:t xml:space="preserve">, </w:t>
      </w:r>
      <w:proofErr w:type="gramEnd"/>
      <w:r w:rsidRPr="006F67DF">
        <w:t xml:space="preserve">в том числе НДС 18% </w:t>
      </w:r>
      <w:r w:rsidR="00883CC9">
        <w:t>735 116</w:t>
      </w:r>
      <w:r>
        <w:t xml:space="preserve"> </w:t>
      </w:r>
      <w:r w:rsidR="00883CC9">
        <w:t>(семьсот тридцать пять</w:t>
      </w:r>
      <w:r w:rsidRPr="006F67DF">
        <w:t xml:space="preserve"> тысяч </w:t>
      </w:r>
      <w:r w:rsidR="00883CC9">
        <w:t>сто шестнадцать</w:t>
      </w:r>
      <w:r w:rsidRPr="006F67DF">
        <w:t xml:space="preserve">) руб. </w:t>
      </w:r>
      <w:r w:rsidR="00883CC9">
        <w:t>80</w:t>
      </w:r>
      <w:r w:rsidRPr="006F67DF">
        <w:t xml:space="preserve"> коп</w:t>
      </w:r>
      <w:r>
        <w:t>.</w:t>
      </w:r>
      <w:r w:rsidRPr="006F67DF">
        <w:t xml:space="preserve"> </w:t>
      </w:r>
    </w:p>
    <w:p w:rsidR="00D30C66" w:rsidRDefault="00D30C66" w:rsidP="00D30C66">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2810F6">
        <w:rPr>
          <w:szCs w:val="28"/>
        </w:rPr>
        <w:t>299 271</w:t>
      </w:r>
      <w:r w:rsidRPr="00B1145F">
        <w:rPr>
          <w:szCs w:val="28"/>
        </w:rPr>
        <w:t xml:space="preserve"> </w:t>
      </w:r>
      <w:r w:rsidRPr="00F26F78">
        <w:rPr>
          <w:szCs w:val="28"/>
        </w:rPr>
        <w:t>(</w:t>
      </w:r>
      <w:r w:rsidR="002810F6">
        <w:rPr>
          <w:szCs w:val="28"/>
        </w:rPr>
        <w:t>двести девяносто девять</w:t>
      </w:r>
      <w:r>
        <w:rPr>
          <w:szCs w:val="28"/>
        </w:rPr>
        <w:t xml:space="preserve"> тысяч</w:t>
      </w:r>
      <w:r w:rsidR="002810F6">
        <w:rPr>
          <w:szCs w:val="28"/>
        </w:rPr>
        <w:t xml:space="preserve"> двести семьдесят один</w:t>
      </w:r>
      <w:r w:rsidRPr="00F26F78">
        <w:rPr>
          <w:szCs w:val="28"/>
        </w:rPr>
        <w:t>) руб</w:t>
      </w:r>
      <w:r w:rsidR="002810F6">
        <w:rPr>
          <w:szCs w:val="28"/>
        </w:rPr>
        <w:t>.</w:t>
      </w:r>
      <w:r w:rsidRPr="00F26F78">
        <w:rPr>
          <w:szCs w:val="28"/>
        </w:rPr>
        <w:t xml:space="preserve"> </w:t>
      </w:r>
      <w:r w:rsidR="002810F6">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Default="00D30C66" w:rsidP="00D30C6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810F6">
        <w:rPr>
          <w:szCs w:val="28"/>
        </w:rPr>
        <w:t>149 635</w:t>
      </w:r>
      <w:r w:rsidRPr="00214902">
        <w:rPr>
          <w:szCs w:val="28"/>
        </w:rPr>
        <w:t xml:space="preserve"> </w:t>
      </w:r>
      <w:r w:rsidRPr="00F26F78">
        <w:rPr>
          <w:szCs w:val="28"/>
        </w:rPr>
        <w:t>(</w:t>
      </w:r>
      <w:r>
        <w:rPr>
          <w:szCs w:val="28"/>
        </w:rPr>
        <w:t xml:space="preserve">сто </w:t>
      </w:r>
      <w:r w:rsidR="002810F6">
        <w:rPr>
          <w:szCs w:val="28"/>
        </w:rPr>
        <w:t>сорок девять</w:t>
      </w:r>
      <w:r>
        <w:rPr>
          <w:szCs w:val="28"/>
        </w:rPr>
        <w:t xml:space="preserve"> тысяч</w:t>
      </w:r>
      <w:r w:rsidR="002810F6">
        <w:rPr>
          <w:szCs w:val="28"/>
        </w:rPr>
        <w:t xml:space="preserve"> шестьсот тридцать пять</w:t>
      </w:r>
      <w:r w:rsidRPr="00F26F78">
        <w:rPr>
          <w:szCs w:val="28"/>
        </w:rPr>
        <w:t>) руб</w:t>
      </w:r>
      <w:r w:rsidR="002810F6">
        <w:rPr>
          <w:szCs w:val="28"/>
        </w:rPr>
        <w:t>.</w:t>
      </w:r>
      <w:r w:rsidRPr="00F26F78">
        <w:rPr>
          <w:szCs w:val="28"/>
        </w:rPr>
        <w:t xml:space="preserve"> </w:t>
      </w:r>
      <w:r w:rsidR="002810F6">
        <w:rPr>
          <w:szCs w:val="28"/>
        </w:rPr>
        <w:t>88</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Pr="008C2E37" w:rsidRDefault="00D30C66" w:rsidP="00D30C66">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824763">
        <w:rPr>
          <w:b/>
        </w:rPr>
        <w:t>600 000</w:t>
      </w:r>
      <w:r w:rsidRPr="008C2E37">
        <w:rPr>
          <w:b/>
        </w:rPr>
        <w:t xml:space="preserve"> (</w:t>
      </w:r>
      <w:r w:rsidR="00824763">
        <w:rPr>
          <w:b/>
        </w:rPr>
        <w:t xml:space="preserve">шестьсот </w:t>
      </w:r>
      <w:r>
        <w:rPr>
          <w:b/>
        </w:rPr>
        <w:t>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D30C66" w:rsidRPr="008D3AAF" w:rsidRDefault="00D30C66" w:rsidP="00D30C66">
      <w:pPr>
        <w:ind w:firstLine="708"/>
        <w:jc w:val="both"/>
        <w:rPr>
          <w:b/>
          <w:szCs w:val="28"/>
          <w:u w:val="single"/>
        </w:rPr>
      </w:pPr>
      <w:r>
        <w:rPr>
          <w:b/>
          <w:szCs w:val="28"/>
          <w:u w:val="single"/>
        </w:rPr>
        <w:t>Лот 5</w:t>
      </w:r>
      <w:r w:rsidRPr="008D3AAF">
        <w:rPr>
          <w:b/>
          <w:szCs w:val="28"/>
          <w:u w:val="single"/>
        </w:rPr>
        <w:t>.</w:t>
      </w:r>
    </w:p>
    <w:p w:rsidR="00D30C66" w:rsidRPr="00E31064" w:rsidRDefault="00D30C66" w:rsidP="00D30C66">
      <w:pPr>
        <w:autoSpaceDE w:val="0"/>
        <w:autoSpaceDN w:val="0"/>
        <w:adjustRightInd w:val="0"/>
        <w:ind w:firstLine="709"/>
        <w:jc w:val="both"/>
        <w:outlineLvl w:val="1"/>
      </w:pPr>
      <w:r w:rsidRPr="00C55507">
        <w:t xml:space="preserve">Имущественный комплекс, состоящий из </w:t>
      </w:r>
      <w:r w:rsidR="00824763">
        <w:t>3</w:t>
      </w:r>
      <w:r w:rsidRPr="00C55507">
        <w:t xml:space="preserve"> объект</w:t>
      </w:r>
      <w:r w:rsidR="00824763">
        <w:t>ов</w:t>
      </w:r>
      <w:r w:rsidRPr="00C55507">
        <w:t xml:space="preserve"> недвижимого имущества, расположенный по адресу: </w:t>
      </w:r>
      <w:r w:rsidR="00824763" w:rsidRPr="00824763">
        <w:t>Нижегородская область, г. Бор, п. Неклюдово, ул. Перронная</w:t>
      </w:r>
      <w:r w:rsidRPr="00E31064">
        <w:t xml:space="preserve">. </w:t>
      </w:r>
    </w:p>
    <w:p w:rsidR="00D30C66" w:rsidRPr="00D032B4" w:rsidRDefault="00D30C66" w:rsidP="00D30C66">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30C66" w:rsidRDefault="00D30C66" w:rsidP="00D30C66">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824763" w:rsidRPr="00824763">
        <w:rPr>
          <w:szCs w:val="28"/>
        </w:rPr>
        <w:t>6 867 877 (шесть миллионов восемьсот шестьдесят семь тысяч восемьсот семьдесят семь) руб. 00 коп</w:t>
      </w:r>
      <w:proofErr w:type="gramStart"/>
      <w:r w:rsidRPr="00CD5FD5">
        <w:rPr>
          <w:szCs w:val="28"/>
        </w:rPr>
        <w:t xml:space="preserve">., </w:t>
      </w:r>
      <w:proofErr w:type="gramEnd"/>
      <w:r w:rsidRPr="006F67DF">
        <w:rPr>
          <w:szCs w:val="28"/>
        </w:rPr>
        <w:t>в том числе НДС 18%</w:t>
      </w:r>
      <w:r>
        <w:rPr>
          <w:szCs w:val="28"/>
        </w:rPr>
        <w:t xml:space="preserve"> </w:t>
      </w:r>
      <w:r w:rsidR="00824763">
        <w:rPr>
          <w:szCs w:val="28"/>
        </w:rPr>
        <w:t>1 047 642</w:t>
      </w:r>
      <w:r w:rsidRPr="006F67DF">
        <w:rPr>
          <w:szCs w:val="28"/>
        </w:rPr>
        <w:t xml:space="preserve"> (</w:t>
      </w:r>
      <w:r>
        <w:rPr>
          <w:szCs w:val="28"/>
        </w:rPr>
        <w:t>один</w:t>
      </w:r>
      <w:r w:rsidRPr="006F67DF">
        <w:rPr>
          <w:szCs w:val="28"/>
        </w:rPr>
        <w:t xml:space="preserve"> миллион </w:t>
      </w:r>
      <w:r w:rsidR="00824763">
        <w:rPr>
          <w:szCs w:val="28"/>
        </w:rPr>
        <w:t>сорок семь</w:t>
      </w:r>
      <w:r w:rsidRPr="006F67DF">
        <w:rPr>
          <w:szCs w:val="28"/>
        </w:rPr>
        <w:t xml:space="preserve"> тысяч </w:t>
      </w:r>
      <w:r w:rsidR="00824763">
        <w:rPr>
          <w:szCs w:val="28"/>
        </w:rPr>
        <w:t>шестьсот сорок два</w:t>
      </w:r>
      <w:r w:rsidRPr="006F67DF">
        <w:rPr>
          <w:szCs w:val="28"/>
        </w:rPr>
        <w:t xml:space="preserve">) руб. </w:t>
      </w:r>
      <w:r w:rsidR="00824763">
        <w:rPr>
          <w:szCs w:val="28"/>
        </w:rPr>
        <w:t>25</w:t>
      </w:r>
      <w:r w:rsidRPr="006F67DF">
        <w:rPr>
          <w:szCs w:val="28"/>
        </w:rPr>
        <w:t xml:space="preserve"> коп</w:t>
      </w:r>
      <w:r w:rsidRPr="0065560B">
        <w:rPr>
          <w:szCs w:val="28"/>
        </w:rPr>
        <w:t>.</w:t>
      </w:r>
      <w:r w:rsidRPr="00D032B4">
        <w:rPr>
          <w:strike/>
        </w:rPr>
        <w:t xml:space="preserve"> </w:t>
      </w:r>
    </w:p>
    <w:p w:rsidR="00D30C66" w:rsidRDefault="00D30C66" w:rsidP="00D30C66">
      <w:pPr>
        <w:autoSpaceDE w:val="0"/>
        <w:autoSpaceDN w:val="0"/>
        <w:adjustRightInd w:val="0"/>
        <w:ind w:firstLine="709"/>
        <w:jc w:val="both"/>
        <w:outlineLvl w:val="1"/>
      </w:pPr>
      <w:r w:rsidRPr="00002670">
        <w:t>Минимальная цена продажи объектов продажи:</w:t>
      </w:r>
      <w:r>
        <w:t xml:space="preserve"> </w:t>
      </w:r>
      <w:r w:rsidR="00824763" w:rsidRPr="00824763">
        <w:t>5 494 301 (пять миллионов четыреста девяносто четыре тысячи триста один) руб. 60 коп. с учетом НДС</w:t>
      </w:r>
      <w:proofErr w:type="gramStart"/>
      <w:r w:rsidR="00824763">
        <w:t>.</w:t>
      </w:r>
      <w:r w:rsidRPr="006F67DF">
        <w:t xml:space="preserve">, </w:t>
      </w:r>
      <w:proofErr w:type="gramEnd"/>
      <w:r w:rsidRPr="006F67DF">
        <w:t xml:space="preserve">в том числе НДС 18% </w:t>
      </w:r>
      <w:r w:rsidR="00FE7FDB">
        <w:t>838 113</w:t>
      </w:r>
      <w:r>
        <w:t xml:space="preserve"> </w:t>
      </w:r>
      <w:r w:rsidRPr="006F67DF">
        <w:t>(</w:t>
      </w:r>
      <w:r w:rsidR="00FE7FDB">
        <w:t>восемьсот тридцать восемь</w:t>
      </w:r>
      <w:r w:rsidRPr="006F67DF">
        <w:t xml:space="preserve"> тысяч </w:t>
      </w:r>
      <w:r w:rsidR="00FE7FDB">
        <w:t>сто тринадцать</w:t>
      </w:r>
      <w:r w:rsidRPr="006F67DF">
        <w:t xml:space="preserve">) руб. </w:t>
      </w:r>
      <w:r w:rsidR="00FE7FDB">
        <w:t>80</w:t>
      </w:r>
      <w:r w:rsidRPr="006F67DF">
        <w:t xml:space="preserve"> коп</w:t>
      </w:r>
      <w:r>
        <w:t>.</w:t>
      </w:r>
      <w:r w:rsidRPr="006F67DF">
        <w:t xml:space="preserve"> </w:t>
      </w:r>
    </w:p>
    <w:p w:rsidR="00D30C66" w:rsidRDefault="00D30C66" w:rsidP="00D30C66">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E7FDB">
        <w:rPr>
          <w:szCs w:val="28"/>
        </w:rPr>
        <w:t>343 393</w:t>
      </w:r>
      <w:r w:rsidRPr="00B1145F">
        <w:rPr>
          <w:szCs w:val="28"/>
        </w:rPr>
        <w:t xml:space="preserve"> </w:t>
      </w:r>
      <w:r w:rsidRPr="00F26F78">
        <w:rPr>
          <w:szCs w:val="28"/>
        </w:rPr>
        <w:t>(</w:t>
      </w:r>
      <w:r>
        <w:rPr>
          <w:szCs w:val="28"/>
        </w:rPr>
        <w:t xml:space="preserve">триста </w:t>
      </w:r>
      <w:r w:rsidR="00FE7FDB">
        <w:rPr>
          <w:szCs w:val="28"/>
        </w:rPr>
        <w:t>сорок три</w:t>
      </w:r>
      <w:r>
        <w:rPr>
          <w:szCs w:val="28"/>
        </w:rPr>
        <w:t xml:space="preserve"> тысяч</w:t>
      </w:r>
      <w:r w:rsidR="00FE7FDB">
        <w:rPr>
          <w:szCs w:val="28"/>
        </w:rPr>
        <w:t>и триста девяносто три</w:t>
      </w:r>
      <w:r w:rsidRPr="00F26F78">
        <w:rPr>
          <w:szCs w:val="28"/>
        </w:rPr>
        <w:t>) руб</w:t>
      </w:r>
      <w:r w:rsidR="00FE7FDB">
        <w:rPr>
          <w:szCs w:val="28"/>
        </w:rPr>
        <w:t>. 85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Default="00D30C66" w:rsidP="00D30C6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FE7FDB">
        <w:rPr>
          <w:szCs w:val="28"/>
        </w:rPr>
        <w:t>171 696</w:t>
      </w:r>
      <w:r w:rsidRPr="00214902">
        <w:rPr>
          <w:szCs w:val="28"/>
        </w:rPr>
        <w:t xml:space="preserve"> </w:t>
      </w:r>
      <w:r w:rsidRPr="00F26F78">
        <w:rPr>
          <w:szCs w:val="28"/>
        </w:rPr>
        <w:t>(</w:t>
      </w:r>
      <w:r>
        <w:rPr>
          <w:szCs w:val="28"/>
        </w:rPr>
        <w:t xml:space="preserve">сто </w:t>
      </w:r>
      <w:r w:rsidR="00FE7FDB">
        <w:rPr>
          <w:szCs w:val="28"/>
        </w:rPr>
        <w:t>семьдесят одна</w:t>
      </w:r>
      <w:r>
        <w:rPr>
          <w:szCs w:val="28"/>
        </w:rPr>
        <w:t xml:space="preserve"> тысяч</w:t>
      </w:r>
      <w:r w:rsidR="00FE7FDB">
        <w:rPr>
          <w:szCs w:val="28"/>
        </w:rPr>
        <w:t>а шестьсот девяносто шесть</w:t>
      </w:r>
      <w:r w:rsidRPr="00F26F78">
        <w:rPr>
          <w:szCs w:val="28"/>
        </w:rPr>
        <w:t>) руб</w:t>
      </w:r>
      <w:r w:rsidR="00FE7FDB">
        <w:rPr>
          <w:szCs w:val="28"/>
        </w:rPr>
        <w:t>.</w:t>
      </w:r>
      <w:r w:rsidRPr="00F26F78">
        <w:rPr>
          <w:szCs w:val="28"/>
        </w:rPr>
        <w:t xml:space="preserve"> </w:t>
      </w:r>
      <w:r w:rsidR="00FE7FDB">
        <w:rPr>
          <w:szCs w:val="28"/>
        </w:rPr>
        <w:t>93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30C66" w:rsidRPr="008C2E37" w:rsidRDefault="00D30C66" w:rsidP="00D30C66">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C0859">
        <w:t>6</w:t>
      </w:r>
      <w:r>
        <w:rPr>
          <w:b/>
        </w:rPr>
        <w:t>50 000</w:t>
      </w:r>
      <w:r w:rsidRPr="008C2E37">
        <w:rPr>
          <w:b/>
        </w:rPr>
        <w:t xml:space="preserve"> (</w:t>
      </w:r>
      <w:r w:rsidR="009C0859">
        <w:rPr>
          <w:b/>
        </w:rPr>
        <w:t>шестьсот</w:t>
      </w:r>
      <w:r>
        <w:rPr>
          <w:b/>
        </w:rPr>
        <w:t xml:space="preserve">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237E99" w:rsidRDefault="00237E99" w:rsidP="00FA6A76">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835633" w:rsidRPr="00F26F78" w:rsidRDefault="00835633"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9C0859">
        <w:rPr>
          <w:szCs w:val="28"/>
        </w:rPr>
        <w:t>аявка на участие в аукционе № 100</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9C0859">
        <w:rPr>
          <w:b/>
          <w:szCs w:val="28"/>
        </w:rPr>
        <w:t>10</w:t>
      </w:r>
      <w:r w:rsidR="002331C4" w:rsidRPr="00851105">
        <w:rPr>
          <w:b/>
          <w:szCs w:val="28"/>
        </w:rPr>
        <w:t>»</w:t>
      </w:r>
      <w:r w:rsidR="00851105">
        <w:rPr>
          <w:b/>
          <w:szCs w:val="28"/>
        </w:rPr>
        <w:t xml:space="preserve"> </w:t>
      </w:r>
      <w:r w:rsidR="009C0859">
        <w:rPr>
          <w:b/>
          <w:szCs w:val="28"/>
        </w:rPr>
        <w:t>июня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Pr="00345413" w:rsidRDefault="001F4980"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.1.4. Для уточнения заявки Организатор может запросить у соответствующего Участника необходимые разъяснения или дополнительные документы. Просьба о разъяснении заявки Участника должна быть направлена в письменном виде, не </w:t>
      </w:r>
      <w:proofErr w:type="gramStart"/>
      <w:r w:rsidR="00345413" w:rsidRPr="00345413">
        <w:rPr>
          <w:szCs w:val="28"/>
        </w:rPr>
        <w:t>позднее</w:t>
      </w:r>
      <w:proofErr w:type="gramEnd"/>
      <w:r w:rsidR="00345413" w:rsidRPr="00345413">
        <w:rPr>
          <w:szCs w:val="28"/>
        </w:rPr>
        <w:t xml:space="preserve"> чем за 10 календарных дней до даты окончания приема заявок.</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.1.5</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.1.6.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9C0859">
        <w:rPr>
          <w:b/>
          <w:szCs w:val="28"/>
        </w:rPr>
        <w:t>1</w:t>
      </w:r>
      <w:r w:rsidR="000C72B4">
        <w:rPr>
          <w:b/>
          <w:szCs w:val="28"/>
        </w:rPr>
        <w:t>0</w:t>
      </w:r>
      <w:r w:rsidR="00180FF8" w:rsidRPr="00A05F25">
        <w:rPr>
          <w:b/>
          <w:szCs w:val="28"/>
        </w:rPr>
        <w:t xml:space="preserve">» </w:t>
      </w:r>
      <w:r w:rsidR="009C0859">
        <w:rPr>
          <w:b/>
          <w:szCs w:val="28"/>
        </w:rPr>
        <w:t>июл</w:t>
      </w:r>
      <w:r w:rsidR="00176C69">
        <w:rPr>
          <w:b/>
          <w:szCs w:val="28"/>
        </w:rPr>
        <w:t>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0C72B4">
        <w:rPr>
          <w:b/>
          <w:szCs w:val="28"/>
        </w:rPr>
        <w:t>13</w:t>
      </w:r>
      <w:r w:rsidRPr="00A05F25">
        <w:rPr>
          <w:b/>
          <w:szCs w:val="28"/>
        </w:rPr>
        <w:t xml:space="preserve">» </w:t>
      </w:r>
      <w:r w:rsidR="000C72B4">
        <w:rPr>
          <w:b/>
          <w:szCs w:val="28"/>
        </w:rPr>
        <w:t>июл</w:t>
      </w:r>
      <w:r w:rsidR="00176C69">
        <w:rPr>
          <w:b/>
          <w:szCs w:val="28"/>
        </w:rPr>
        <w:t>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0C72B4" w:rsidRPr="000C72B4">
        <w:t>750 000 (семьсот пятьдесят тысяч) руб. 00 коп</w:t>
      </w:r>
      <w:proofErr w:type="gramStart"/>
      <w:r w:rsidR="000C72B4" w:rsidRPr="000C72B4">
        <w:t>.</w:t>
      </w:r>
      <w:proofErr w:type="gramEnd"/>
      <w:r w:rsidR="000C72B4" w:rsidRPr="000C72B4">
        <w:t xml:space="preserve"> </w:t>
      </w:r>
      <w:proofErr w:type="gramStart"/>
      <w:r w:rsidR="000C72B4" w:rsidRPr="000C72B4">
        <w:t>с</w:t>
      </w:r>
      <w:proofErr w:type="gramEnd"/>
      <w:r w:rsidR="000C72B4" w:rsidRPr="000C72B4">
        <w:t xml:space="preserve"> учетом НДС</w:t>
      </w:r>
      <w:r w:rsidR="002A17D9">
        <w:rPr>
          <w:color w:val="000000" w:themeColor="text1"/>
        </w:rPr>
        <w:t xml:space="preserve">; </w:t>
      </w:r>
    </w:p>
    <w:p w:rsidR="000C72B4" w:rsidRDefault="000C72B4" w:rsidP="00ED460D">
      <w:pPr>
        <w:widowControl w:val="0"/>
        <w:autoSpaceDE w:val="0"/>
        <w:autoSpaceDN w:val="0"/>
        <w:adjustRightInd w:val="0"/>
        <w:ind w:firstLine="540"/>
        <w:jc w:val="both"/>
        <w:rPr>
          <w:color w:val="000000" w:themeColor="text1"/>
        </w:rPr>
      </w:pPr>
      <w:r>
        <w:rPr>
          <w:color w:val="000000" w:themeColor="text1"/>
        </w:rPr>
        <w:t xml:space="preserve">- </w:t>
      </w:r>
      <w:r>
        <w:rPr>
          <w:szCs w:val="28"/>
        </w:rPr>
        <w:t>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t>80</w:t>
      </w:r>
      <w:r w:rsidRPr="000C72B4">
        <w:t>0 000 (</w:t>
      </w:r>
      <w:r>
        <w:t>восемьсот</w:t>
      </w:r>
      <w:r w:rsidRPr="000C72B4">
        <w:t xml:space="preserve"> тысяч) руб. 00 коп</w:t>
      </w:r>
      <w:proofErr w:type="gramStart"/>
      <w:r w:rsidRPr="000C72B4">
        <w:t>.</w:t>
      </w:r>
      <w:proofErr w:type="gramEnd"/>
      <w:r w:rsidRPr="000C72B4">
        <w:t xml:space="preserve"> </w:t>
      </w:r>
      <w:proofErr w:type="gramStart"/>
      <w:r w:rsidRPr="000C72B4">
        <w:t>с</w:t>
      </w:r>
      <w:proofErr w:type="gramEnd"/>
      <w:r w:rsidRPr="000C72B4">
        <w:t xml:space="preserve"> учетом НДС</w:t>
      </w:r>
      <w:r>
        <w:rPr>
          <w:color w:val="000000" w:themeColor="text1"/>
        </w:rPr>
        <w:t>;</w:t>
      </w:r>
    </w:p>
    <w:p w:rsidR="000C72B4" w:rsidRDefault="000C72B4" w:rsidP="00ED460D">
      <w:pPr>
        <w:widowControl w:val="0"/>
        <w:autoSpaceDE w:val="0"/>
        <w:autoSpaceDN w:val="0"/>
        <w:adjustRightInd w:val="0"/>
        <w:ind w:firstLine="540"/>
        <w:jc w:val="both"/>
        <w:rPr>
          <w:color w:val="000000" w:themeColor="text1"/>
        </w:rPr>
      </w:pPr>
      <w:r>
        <w:rPr>
          <w:color w:val="000000" w:themeColor="text1"/>
        </w:rPr>
        <w:t xml:space="preserve">- </w:t>
      </w:r>
      <w:r>
        <w:rPr>
          <w:szCs w:val="28"/>
        </w:rPr>
        <w:t>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004A3BFE" w:rsidRPr="004A3BFE">
        <w:t>2 000 000 (два миллиона) руб. 00 коп</w:t>
      </w:r>
      <w:proofErr w:type="gramStart"/>
      <w:r w:rsidR="004A3BFE" w:rsidRPr="004A3BFE">
        <w:t>.</w:t>
      </w:r>
      <w:proofErr w:type="gramEnd"/>
      <w:r w:rsidR="004A3BFE" w:rsidRPr="004A3BFE">
        <w:t xml:space="preserve"> </w:t>
      </w:r>
      <w:proofErr w:type="gramStart"/>
      <w:r w:rsidR="004A3BFE" w:rsidRPr="004A3BFE">
        <w:t>с</w:t>
      </w:r>
      <w:proofErr w:type="gramEnd"/>
      <w:r w:rsidR="004A3BFE" w:rsidRPr="004A3BFE">
        <w:t xml:space="preserve"> учетом НДС</w:t>
      </w:r>
      <w:r>
        <w:rPr>
          <w:color w:val="000000" w:themeColor="text1"/>
        </w:rPr>
        <w:t>;</w:t>
      </w:r>
    </w:p>
    <w:p w:rsidR="004A3BFE" w:rsidRDefault="004A3BFE" w:rsidP="00ED460D">
      <w:pPr>
        <w:widowControl w:val="0"/>
        <w:autoSpaceDE w:val="0"/>
        <w:autoSpaceDN w:val="0"/>
        <w:adjustRightInd w:val="0"/>
        <w:ind w:firstLine="540"/>
        <w:jc w:val="both"/>
        <w:rPr>
          <w:color w:val="000000" w:themeColor="text1"/>
        </w:rPr>
      </w:pPr>
      <w:r>
        <w:rPr>
          <w:color w:val="000000" w:themeColor="text1"/>
        </w:rPr>
        <w:t xml:space="preserve">- по </w:t>
      </w:r>
      <w:r w:rsidRPr="004A3BFE">
        <w:rPr>
          <w:b/>
          <w:szCs w:val="28"/>
          <w:u w:val="single"/>
        </w:rPr>
        <w:t xml:space="preserve">Лоту </w:t>
      </w:r>
      <w:r>
        <w:rPr>
          <w:b/>
          <w:szCs w:val="28"/>
          <w:u w:val="single"/>
        </w:rPr>
        <w:t>4</w:t>
      </w:r>
      <w:r w:rsidRPr="004A3BFE">
        <w:rPr>
          <w:color w:val="000000" w:themeColor="text1"/>
        </w:rPr>
        <w:t xml:space="preserve"> – </w:t>
      </w:r>
      <w:r>
        <w:rPr>
          <w:color w:val="000000" w:themeColor="text1"/>
        </w:rPr>
        <w:t>6</w:t>
      </w:r>
      <w:r w:rsidRPr="004A3BFE">
        <w:rPr>
          <w:color w:val="000000" w:themeColor="text1"/>
        </w:rPr>
        <w:t>00 000 (</w:t>
      </w:r>
      <w:r>
        <w:rPr>
          <w:color w:val="000000" w:themeColor="text1"/>
        </w:rPr>
        <w:t>шесть</w:t>
      </w:r>
      <w:r w:rsidRPr="004A3BFE">
        <w:rPr>
          <w:color w:val="000000" w:themeColor="text1"/>
        </w:rPr>
        <w:t>сот тысяч) руб. 00 коп</w:t>
      </w:r>
      <w:proofErr w:type="gramStart"/>
      <w:r w:rsidRPr="004A3BFE">
        <w:rPr>
          <w:color w:val="000000" w:themeColor="text1"/>
        </w:rPr>
        <w:t>.</w:t>
      </w:r>
      <w:proofErr w:type="gramEnd"/>
      <w:r w:rsidRPr="004A3BFE">
        <w:rPr>
          <w:color w:val="000000" w:themeColor="text1"/>
        </w:rPr>
        <w:t xml:space="preserve"> </w:t>
      </w:r>
      <w:proofErr w:type="gramStart"/>
      <w:r w:rsidRPr="004A3BFE">
        <w:rPr>
          <w:color w:val="000000" w:themeColor="text1"/>
        </w:rPr>
        <w:t>с</w:t>
      </w:r>
      <w:proofErr w:type="gramEnd"/>
      <w:r w:rsidRPr="004A3BFE">
        <w:rPr>
          <w:color w:val="000000" w:themeColor="text1"/>
        </w:rPr>
        <w:t xml:space="preserve"> учетом НДС;</w:t>
      </w:r>
    </w:p>
    <w:p w:rsidR="004A3BFE" w:rsidRDefault="004A3BFE" w:rsidP="00ED460D">
      <w:pPr>
        <w:widowControl w:val="0"/>
        <w:autoSpaceDE w:val="0"/>
        <w:autoSpaceDN w:val="0"/>
        <w:adjustRightInd w:val="0"/>
        <w:ind w:firstLine="540"/>
        <w:jc w:val="both"/>
        <w:rPr>
          <w:color w:val="000000" w:themeColor="text1"/>
        </w:rPr>
      </w:pPr>
      <w:r>
        <w:rPr>
          <w:color w:val="000000" w:themeColor="text1"/>
        </w:rPr>
        <w:t xml:space="preserve">- </w:t>
      </w:r>
      <w:r>
        <w:rPr>
          <w:szCs w:val="28"/>
        </w:rPr>
        <w:t>по</w:t>
      </w:r>
      <w:r w:rsidRPr="002A17D9">
        <w:rPr>
          <w:szCs w:val="28"/>
        </w:rPr>
        <w:t xml:space="preserve"> </w:t>
      </w:r>
      <w:r>
        <w:rPr>
          <w:b/>
          <w:szCs w:val="28"/>
          <w:u w:val="single"/>
        </w:rPr>
        <w:t>Лоту</w:t>
      </w:r>
      <w:r w:rsidRPr="002A17D9">
        <w:rPr>
          <w:b/>
          <w:szCs w:val="28"/>
          <w:u w:val="single"/>
        </w:rPr>
        <w:t xml:space="preserve"> </w:t>
      </w:r>
      <w:r>
        <w:rPr>
          <w:b/>
          <w:szCs w:val="28"/>
          <w:u w:val="single"/>
        </w:rPr>
        <w:t>5</w:t>
      </w:r>
      <w:r>
        <w:rPr>
          <w:szCs w:val="28"/>
        </w:rPr>
        <w:t xml:space="preserve"> – </w:t>
      </w:r>
      <w:r w:rsidRPr="004A3BFE">
        <w:t>650 000 (шестьсот пятьдесят тысяч) руб. 00 коп</w:t>
      </w:r>
      <w:proofErr w:type="gramStart"/>
      <w:r w:rsidRPr="004A3BFE">
        <w:t>.</w:t>
      </w:r>
      <w:proofErr w:type="gramEnd"/>
      <w:r w:rsidRPr="004A3BFE">
        <w:t xml:space="preserve"> </w:t>
      </w:r>
      <w:proofErr w:type="gramStart"/>
      <w:r w:rsidRPr="004A3BFE">
        <w:t>с</w:t>
      </w:r>
      <w:proofErr w:type="gramEnd"/>
      <w:r w:rsidRPr="004A3BFE">
        <w:t xml:space="preserve"> учетом НДС</w:t>
      </w:r>
      <w: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w:t>
      </w:r>
      <w:r w:rsidR="00A05F25" w:rsidRPr="00A05F25">
        <w:rPr>
          <w:szCs w:val="28"/>
        </w:rPr>
        <w:lastRenderedPageBreak/>
        <w:t xml:space="preserve">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6E5137" w:rsidRPr="006E5137" w:rsidRDefault="006E5137" w:rsidP="006E5137">
      <w:pPr>
        <w:ind w:firstLine="708"/>
        <w:jc w:val="both"/>
        <w:rPr>
          <w:szCs w:val="28"/>
        </w:rPr>
      </w:pPr>
      <w:r w:rsidRPr="006E5137">
        <w:rPr>
          <w:szCs w:val="28"/>
        </w:rPr>
        <w:t>Величина понижения начальной цены продажи объектов недвижимости на Аукционе («шаг аукциона на понижение») составляет: 370 000 (триста семьдесят тысяч) рублей 00 коп</w:t>
      </w:r>
      <w:proofErr w:type="gramStart"/>
      <w:r w:rsidRPr="006E5137">
        <w:rPr>
          <w:szCs w:val="28"/>
        </w:rPr>
        <w:t>.</w:t>
      </w:r>
      <w:proofErr w:type="gramEnd"/>
      <w:r w:rsidRPr="006E5137">
        <w:rPr>
          <w:szCs w:val="28"/>
        </w:rPr>
        <w:t xml:space="preserve"> </w:t>
      </w:r>
      <w:proofErr w:type="gramStart"/>
      <w:r w:rsidRPr="006E5137">
        <w:rPr>
          <w:szCs w:val="28"/>
        </w:rPr>
        <w:t>с</w:t>
      </w:r>
      <w:proofErr w:type="gramEnd"/>
      <w:r w:rsidRPr="006E5137">
        <w:rPr>
          <w:szCs w:val="28"/>
        </w:rPr>
        <w:t xml:space="preserve"> учетом НДС.</w:t>
      </w:r>
    </w:p>
    <w:p w:rsidR="00A0112F" w:rsidRDefault="006E5137" w:rsidP="006E5137">
      <w:pPr>
        <w:ind w:firstLine="708"/>
        <w:jc w:val="both"/>
        <w:rPr>
          <w:szCs w:val="28"/>
        </w:rPr>
      </w:pPr>
      <w:r w:rsidRPr="006E5137">
        <w:rPr>
          <w:szCs w:val="28"/>
        </w:rPr>
        <w:t>Величина повышения начальной  цены продажи объектов недвижимости на Аукционе («шаг аукциона на повышение») составляет: 185 000 (сто восемьдесят пять тысяч) рублей 00 коп</w:t>
      </w:r>
      <w:proofErr w:type="gramStart"/>
      <w:r w:rsidRPr="006E5137">
        <w:rPr>
          <w:szCs w:val="28"/>
        </w:rPr>
        <w:t>.</w:t>
      </w:r>
      <w:proofErr w:type="gramEnd"/>
      <w:r w:rsidRPr="006E5137">
        <w:rPr>
          <w:szCs w:val="28"/>
        </w:rPr>
        <w:t xml:space="preserve"> </w:t>
      </w:r>
      <w:proofErr w:type="gramStart"/>
      <w:r w:rsidRPr="006E5137">
        <w:rPr>
          <w:szCs w:val="28"/>
        </w:rPr>
        <w:t>с</w:t>
      </w:r>
      <w:proofErr w:type="gramEnd"/>
      <w:r w:rsidRPr="006E5137">
        <w:rPr>
          <w:szCs w:val="28"/>
        </w:rPr>
        <w:t xml:space="preserve"> учетом НДС.</w:t>
      </w:r>
    </w:p>
    <w:p w:rsidR="006E5137" w:rsidRDefault="006E5137" w:rsidP="006E51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6E5137" w:rsidRDefault="006E5137" w:rsidP="006E51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401 015</w:t>
      </w:r>
      <w:r w:rsidRPr="00B1145F">
        <w:rPr>
          <w:szCs w:val="28"/>
        </w:rPr>
        <w:t xml:space="preserve"> </w:t>
      </w:r>
      <w:r w:rsidRPr="00F26F78">
        <w:rPr>
          <w:szCs w:val="28"/>
        </w:rPr>
        <w:t>(</w:t>
      </w:r>
      <w:r>
        <w:rPr>
          <w:szCs w:val="28"/>
        </w:rPr>
        <w:t>четыреста одна тысяча пятнадцать) руб.</w:t>
      </w:r>
      <w:r w:rsidRPr="00F26F78">
        <w:rPr>
          <w:szCs w:val="28"/>
        </w:rPr>
        <w:t xml:space="preserve"> </w:t>
      </w:r>
      <w:r>
        <w:rPr>
          <w:szCs w:val="28"/>
        </w:rPr>
        <w:t>30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6E5137" w:rsidP="006E51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200 507</w:t>
      </w:r>
      <w:r w:rsidRPr="004500C9">
        <w:rPr>
          <w:szCs w:val="28"/>
        </w:rPr>
        <w:t xml:space="preserve"> </w:t>
      </w:r>
      <w:r w:rsidRPr="00F26F78">
        <w:rPr>
          <w:szCs w:val="28"/>
        </w:rPr>
        <w:t>(</w:t>
      </w:r>
      <w:r>
        <w:rPr>
          <w:szCs w:val="28"/>
        </w:rPr>
        <w:t>двести тысяч пятьсот семь</w:t>
      </w:r>
      <w:r w:rsidRPr="00F26F78">
        <w:rPr>
          <w:szCs w:val="28"/>
        </w:rPr>
        <w:t>) руб</w:t>
      </w:r>
      <w:r>
        <w:rPr>
          <w:szCs w:val="28"/>
        </w:rPr>
        <w:t>.</w:t>
      </w:r>
      <w:r w:rsidRPr="00F26F78">
        <w:rPr>
          <w:szCs w:val="28"/>
        </w:rPr>
        <w:t xml:space="preserve"> </w:t>
      </w:r>
      <w:r>
        <w:rPr>
          <w:szCs w:val="28"/>
        </w:rPr>
        <w:t>65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6E5137" w:rsidP="006E51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6E5137" w:rsidRDefault="006E5137" w:rsidP="006E51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1 697 687</w:t>
      </w:r>
      <w:r w:rsidRPr="00B1145F">
        <w:rPr>
          <w:szCs w:val="28"/>
        </w:rPr>
        <w:t xml:space="preserve"> </w:t>
      </w:r>
      <w:r w:rsidRPr="00F26F78">
        <w:rPr>
          <w:szCs w:val="28"/>
        </w:rPr>
        <w:t>(</w:t>
      </w:r>
      <w:r>
        <w:rPr>
          <w:szCs w:val="28"/>
        </w:rPr>
        <w:t>один миллион шестьсот девяносто восемь тысяч шесть восемьдесят семь</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6E5137" w:rsidP="006E5137">
      <w:pPr>
        <w:autoSpaceDE w:val="0"/>
        <w:autoSpaceDN w:val="0"/>
        <w:adjustRightInd w:val="0"/>
        <w:spacing w:line="360" w:lineRule="exact"/>
        <w:ind w:firstLine="540"/>
        <w:jc w:val="both"/>
        <w:outlineLvl w:val="1"/>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848 843</w:t>
      </w:r>
      <w:r w:rsidRPr="00214902">
        <w:rPr>
          <w:szCs w:val="28"/>
        </w:rPr>
        <w:t xml:space="preserve"> </w:t>
      </w:r>
      <w:r w:rsidRPr="00F26F78">
        <w:rPr>
          <w:szCs w:val="28"/>
        </w:rPr>
        <w:t>(</w:t>
      </w:r>
      <w:r>
        <w:rPr>
          <w:szCs w:val="28"/>
        </w:rPr>
        <w:t>восемьсот сорок восемь тысяч восемьсот сорок три</w:t>
      </w:r>
      <w:r w:rsidRPr="00F26F78">
        <w:rPr>
          <w:szCs w:val="28"/>
        </w:rPr>
        <w:t>) руб</w:t>
      </w:r>
      <w:r>
        <w:rPr>
          <w:szCs w:val="28"/>
        </w:rPr>
        <w:t>.</w:t>
      </w:r>
      <w:r w:rsidRPr="00F26F78">
        <w:rPr>
          <w:szCs w:val="28"/>
        </w:rPr>
        <w:t xml:space="preserve"> </w:t>
      </w:r>
      <w:r>
        <w:rPr>
          <w:szCs w:val="28"/>
        </w:rPr>
        <w:t>55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6E5137" w:rsidP="006E51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p>
    <w:p w:rsidR="006E5137" w:rsidRDefault="006E5137" w:rsidP="006E51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299 271</w:t>
      </w:r>
      <w:r w:rsidRPr="00B1145F">
        <w:rPr>
          <w:szCs w:val="28"/>
        </w:rPr>
        <w:t xml:space="preserve"> </w:t>
      </w:r>
      <w:r w:rsidRPr="00F26F78">
        <w:rPr>
          <w:szCs w:val="28"/>
        </w:rPr>
        <w:t>(</w:t>
      </w:r>
      <w:r>
        <w:rPr>
          <w:szCs w:val="28"/>
        </w:rPr>
        <w:t>двести девяносто девять тысяч двести семьдесят один</w:t>
      </w:r>
      <w:r w:rsidRPr="00F26F78">
        <w:rPr>
          <w:szCs w:val="28"/>
        </w:rPr>
        <w:t>) руб</w:t>
      </w:r>
      <w:r>
        <w:rPr>
          <w:szCs w:val="28"/>
        </w:rPr>
        <w:t>.</w:t>
      </w:r>
      <w:r w:rsidRPr="00F26F78">
        <w:rPr>
          <w:szCs w:val="28"/>
        </w:rPr>
        <w:t xml:space="preserve"> </w:t>
      </w:r>
      <w:r>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6E5137" w:rsidP="006E51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149 635</w:t>
      </w:r>
      <w:r w:rsidRPr="00214902">
        <w:rPr>
          <w:szCs w:val="28"/>
        </w:rPr>
        <w:t xml:space="preserve"> </w:t>
      </w:r>
      <w:r w:rsidRPr="00F26F78">
        <w:rPr>
          <w:szCs w:val="28"/>
        </w:rPr>
        <w:t>(</w:t>
      </w:r>
      <w:r>
        <w:rPr>
          <w:szCs w:val="28"/>
        </w:rPr>
        <w:t>сто сорок девять тысяч шестьсот тридцать пять</w:t>
      </w:r>
      <w:r w:rsidRPr="00F26F78">
        <w:rPr>
          <w:szCs w:val="28"/>
        </w:rPr>
        <w:t>) руб</w:t>
      </w:r>
      <w:r>
        <w:rPr>
          <w:szCs w:val="28"/>
        </w:rPr>
        <w:t>.</w:t>
      </w:r>
      <w:r w:rsidRPr="00F26F78">
        <w:rPr>
          <w:szCs w:val="28"/>
        </w:rPr>
        <w:t xml:space="preserve"> </w:t>
      </w:r>
      <w:r>
        <w:rPr>
          <w:szCs w:val="28"/>
        </w:rPr>
        <w:t>88</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6009B" w:rsidRDefault="0096009B" w:rsidP="0096009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5</w:t>
      </w:r>
      <w:r>
        <w:rPr>
          <w:szCs w:val="28"/>
        </w:rPr>
        <w:t xml:space="preserve"> – </w:t>
      </w:r>
    </w:p>
    <w:p w:rsidR="0096009B" w:rsidRDefault="0096009B" w:rsidP="0096009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343 393</w:t>
      </w:r>
      <w:r w:rsidRPr="00B1145F">
        <w:rPr>
          <w:szCs w:val="28"/>
        </w:rPr>
        <w:t xml:space="preserve"> </w:t>
      </w:r>
      <w:r w:rsidRPr="00F26F78">
        <w:rPr>
          <w:szCs w:val="28"/>
        </w:rPr>
        <w:t>(</w:t>
      </w:r>
      <w:r>
        <w:rPr>
          <w:szCs w:val="28"/>
        </w:rPr>
        <w:t>триста сорок три тысячи триста девяносто три</w:t>
      </w:r>
      <w:r w:rsidRPr="00F26F78">
        <w:rPr>
          <w:szCs w:val="28"/>
        </w:rPr>
        <w:t>) руб</w:t>
      </w:r>
      <w:r>
        <w:rPr>
          <w:szCs w:val="28"/>
        </w:rPr>
        <w:t>. 85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96009B" w:rsidP="0096009B">
      <w:pPr>
        <w:autoSpaceDE w:val="0"/>
        <w:autoSpaceDN w:val="0"/>
        <w:adjustRightInd w:val="0"/>
        <w:spacing w:line="360" w:lineRule="exact"/>
        <w:ind w:firstLine="540"/>
        <w:jc w:val="both"/>
        <w:outlineLvl w:val="1"/>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171 696</w:t>
      </w:r>
      <w:r w:rsidRPr="00214902">
        <w:rPr>
          <w:szCs w:val="28"/>
        </w:rPr>
        <w:t xml:space="preserve"> </w:t>
      </w:r>
      <w:r w:rsidRPr="00F26F78">
        <w:rPr>
          <w:szCs w:val="28"/>
        </w:rPr>
        <w:t>(</w:t>
      </w:r>
      <w:r>
        <w:rPr>
          <w:szCs w:val="28"/>
        </w:rPr>
        <w:t>сто семьдесят одна тысяча шестьсот девяносто шесть</w:t>
      </w:r>
      <w:r w:rsidRPr="00F26F78">
        <w:rPr>
          <w:szCs w:val="28"/>
        </w:rPr>
        <w:t>) руб</w:t>
      </w:r>
      <w:r>
        <w:rPr>
          <w:szCs w:val="28"/>
        </w:rPr>
        <w:t>.</w:t>
      </w:r>
      <w:r w:rsidRPr="00F26F78">
        <w:rPr>
          <w:szCs w:val="28"/>
        </w:rPr>
        <w:t xml:space="preserve"> </w:t>
      </w:r>
      <w:r>
        <w:rPr>
          <w:szCs w:val="28"/>
        </w:rPr>
        <w:t>93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E5137" w:rsidRDefault="006E5137"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96009B">
        <w:rPr>
          <w:b/>
          <w:szCs w:val="28"/>
        </w:rPr>
        <w:t>100</w:t>
      </w:r>
      <w:r w:rsidR="003D7031" w:rsidRPr="004655C8">
        <w:rPr>
          <w:b/>
          <w:szCs w:val="28"/>
        </w:rPr>
        <w:t xml:space="preserve"> и не поздне</w:t>
      </w:r>
      <w:r w:rsidR="008802C9">
        <w:rPr>
          <w:b/>
          <w:szCs w:val="28"/>
        </w:rPr>
        <w:t>е 12:00  московского времени «</w:t>
      </w:r>
      <w:r w:rsidR="0096009B">
        <w:rPr>
          <w:b/>
          <w:szCs w:val="28"/>
        </w:rPr>
        <w:t>10» июл</w:t>
      </w:r>
      <w:r w:rsidR="009627B3">
        <w:rPr>
          <w:b/>
          <w:szCs w:val="28"/>
        </w:rPr>
        <w:t xml:space="preserve">я </w:t>
      </w:r>
      <w:r w:rsidR="003D7031" w:rsidRPr="004655C8">
        <w:rPr>
          <w:b/>
          <w:szCs w:val="28"/>
        </w:rPr>
        <w:t xml:space="preserve">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w:t>
      </w:r>
      <w:r w:rsidRPr="00A620E4">
        <w:rPr>
          <w:szCs w:val="28"/>
        </w:rPr>
        <w:lastRenderedPageBreak/>
        <w:t>(предоставляет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w:t>
      </w:r>
      <w:proofErr w:type="gramStart"/>
      <w:r w:rsidRPr="003D7031">
        <w:rPr>
          <w:szCs w:val="28"/>
        </w:rPr>
        <w:t xml:space="preserve">финансовая) </w:t>
      </w:r>
      <w:proofErr w:type="gramEnd"/>
      <w:r w:rsidRPr="003D7031">
        <w:rPr>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w:t>
      </w:r>
      <w:proofErr w:type="gramStart"/>
      <w:r w:rsidRPr="003D7031">
        <w:rPr>
          <w:szCs w:val="28"/>
        </w:rPr>
        <w:t>результатам</w:t>
      </w:r>
      <w:proofErr w:type="gramEnd"/>
      <w:r w:rsidRPr="003D7031">
        <w:rPr>
          <w:szCs w:val="28"/>
        </w:rPr>
        <w:t xml:space="preserve"> которых указанная отчетность представлялась участником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w:t>
      </w:r>
      <w:r w:rsidRPr="003D7031">
        <w:rPr>
          <w:szCs w:val="28"/>
        </w:rPr>
        <w:lastRenderedPageBreak/>
        <w:t xml:space="preserve">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96009B">
        <w:rPr>
          <w:szCs w:val="28"/>
        </w:rPr>
        <w:t>Заявка на участие в аукционе № 100</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а также ее порядковый номер в журнале регистрации заявок.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w:t>
      </w:r>
      <w:r w:rsidRPr="003D7031">
        <w:rPr>
          <w:szCs w:val="28"/>
        </w:rPr>
        <w:lastRenderedPageBreak/>
        <w:t>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 xml:space="preserve">.1. Участник, выигравший аукцион, должен подписать договор купли-продажи имущества не позднее </w:t>
      </w:r>
      <w:r w:rsidR="00671482">
        <w:rPr>
          <w:szCs w:val="28"/>
        </w:rPr>
        <w:t>5</w:t>
      </w:r>
      <w:r w:rsidR="00FC099C" w:rsidRPr="00FC099C">
        <w:rPr>
          <w:szCs w:val="28"/>
        </w:rPr>
        <w:t xml:space="preserve"> (</w:t>
      </w:r>
      <w:r w:rsidR="00671482">
        <w:rPr>
          <w:szCs w:val="28"/>
        </w:rPr>
        <w:t>Пяти</w:t>
      </w:r>
      <w:r w:rsidR="00FC099C" w:rsidRPr="00FC099C">
        <w:rPr>
          <w:szCs w:val="28"/>
        </w:rPr>
        <w:t xml:space="preserve">) </w:t>
      </w:r>
      <w:r w:rsidR="00671482">
        <w:rPr>
          <w:szCs w:val="28"/>
        </w:rPr>
        <w:t>банковских</w:t>
      </w:r>
      <w:r w:rsidR="00FC099C" w:rsidRPr="00FC099C">
        <w:rPr>
          <w:szCs w:val="28"/>
        </w:rPr>
        <w:t xml:space="preserve">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BA53D2" w:rsidRPr="00BA53D2">
        <w:rPr>
          <w:bCs/>
          <w:szCs w:val="28"/>
        </w:rPr>
        <w:t>Красноярский край, г. Ужур, ул. Калинина 14</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98" w:type="pct"/>
        <w:jc w:val="center"/>
        <w:tblLook w:val="04A0" w:firstRow="1" w:lastRow="0" w:firstColumn="1" w:lastColumn="0" w:noHBand="0" w:noVBand="1"/>
      </w:tblPr>
      <w:tblGrid>
        <w:gridCol w:w="377"/>
        <w:gridCol w:w="5860"/>
        <w:gridCol w:w="1998"/>
        <w:gridCol w:w="1785"/>
      </w:tblGrid>
      <w:tr w:rsidR="00BA53D2" w:rsidRPr="00EA406D" w:rsidTr="00BA53D2">
        <w:trPr>
          <w:trHeight w:val="20"/>
          <w:jc w:val="center"/>
        </w:trPr>
        <w:tc>
          <w:tcPr>
            <w:tcW w:w="1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53D2" w:rsidRPr="00EA406D" w:rsidRDefault="00BA53D2" w:rsidP="005A7A59">
            <w:pPr>
              <w:jc w:val="center"/>
              <w:rPr>
                <w:b/>
                <w:bCs/>
                <w:sz w:val="16"/>
                <w:szCs w:val="16"/>
              </w:rPr>
            </w:pPr>
            <w:r w:rsidRPr="00EA406D">
              <w:rPr>
                <w:b/>
                <w:bCs/>
                <w:sz w:val="16"/>
                <w:szCs w:val="16"/>
              </w:rPr>
              <w:t>№</w:t>
            </w:r>
          </w:p>
        </w:tc>
        <w:tc>
          <w:tcPr>
            <w:tcW w:w="2186" w:type="pct"/>
            <w:tcBorders>
              <w:top w:val="single" w:sz="4" w:space="0" w:color="auto"/>
              <w:left w:val="nil"/>
              <w:bottom w:val="single" w:sz="4" w:space="0" w:color="auto"/>
              <w:right w:val="single" w:sz="4" w:space="0" w:color="auto"/>
            </w:tcBorders>
            <w:shd w:val="clear" w:color="000000" w:fill="D9D9D9"/>
            <w:vAlign w:val="center"/>
            <w:hideMark/>
          </w:tcPr>
          <w:p w:rsidR="00BA53D2" w:rsidRPr="00EA406D" w:rsidRDefault="00BA53D2" w:rsidP="005A7A59">
            <w:pPr>
              <w:jc w:val="center"/>
              <w:rPr>
                <w:b/>
                <w:bCs/>
                <w:sz w:val="16"/>
                <w:szCs w:val="16"/>
              </w:rPr>
            </w:pPr>
            <w:r w:rsidRPr="00EA406D">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BA53D2" w:rsidRPr="00EA406D" w:rsidRDefault="00BA53D2" w:rsidP="005A7A59">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670" w:type="pct"/>
            <w:tcBorders>
              <w:top w:val="single" w:sz="4" w:space="0" w:color="auto"/>
              <w:left w:val="nil"/>
              <w:bottom w:val="single" w:sz="4" w:space="0" w:color="auto"/>
              <w:right w:val="single" w:sz="4" w:space="0" w:color="auto"/>
            </w:tcBorders>
            <w:shd w:val="clear" w:color="000000" w:fill="D9D9D9"/>
            <w:vAlign w:val="center"/>
            <w:hideMark/>
          </w:tcPr>
          <w:p w:rsidR="00BA53D2" w:rsidRPr="00EA406D" w:rsidRDefault="00BA53D2" w:rsidP="005A7A59">
            <w:pPr>
              <w:jc w:val="center"/>
              <w:rPr>
                <w:b/>
                <w:bCs/>
                <w:sz w:val="16"/>
                <w:szCs w:val="16"/>
              </w:rPr>
            </w:pPr>
            <w:r w:rsidRPr="00EA406D">
              <w:rPr>
                <w:b/>
                <w:bCs/>
                <w:sz w:val="16"/>
                <w:szCs w:val="16"/>
              </w:rPr>
              <w:t>Серия, № свидетельства, дата</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1</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Нежилое здание проходной кадастровый (или условный) номер 24:39:0000000:0000:04:256:001:015473810:0001:20000, строение 1</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10,1</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518219 21.03.2007</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Нежилое здание растворобетонного узла кадастровый (или условный) номер 24:39:0000000:0000:04:256:001:015473810:0002:20000, строение 2</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155,2</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518216 21.03.2007</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3</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Нежилое здание склада кадастровый (или условный) номер 24:39:0000000:0000:04:256:001:015473810:0003:20000, строение 3</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289</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518218 21.03.2007</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4</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ind w:right="-296"/>
              <w:jc w:val="center"/>
              <w:rPr>
                <w:sz w:val="16"/>
                <w:szCs w:val="16"/>
              </w:rPr>
            </w:pPr>
            <w:r w:rsidRPr="00EA406D">
              <w:rPr>
                <w:sz w:val="16"/>
                <w:szCs w:val="16"/>
              </w:rPr>
              <w:t>Нежилое здание столярных мастерских кадастровый (или условный) номер 24:39:0000000:0000:04:256:001:015473810:0004:20000, строение 4</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333,1</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518220 21.03.2007</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5</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Нежилое здание гаража кадастровый (или условный) номер 24:39:0000000:0000:04:256:001:015473810:0005:20000, строение 5</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45,1</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№518221 21.03.2007</w:t>
            </w:r>
          </w:p>
        </w:tc>
      </w:tr>
      <w:tr w:rsidR="00BA53D2" w:rsidRPr="00EA406D" w:rsidTr="00BA53D2">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6</w:t>
            </w:r>
          </w:p>
        </w:tc>
        <w:tc>
          <w:tcPr>
            <w:tcW w:w="2186"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Нежилое здание гаража, механических мастерских  кадастровый (или условный) номер 24:39:0000000:0000:04:256:001:015473810:0006:20000, строение 6</w:t>
            </w:r>
          </w:p>
        </w:tc>
        <w:tc>
          <w:tcPr>
            <w:tcW w:w="75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1 004,10</w:t>
            </w:r>
          </w:p>
        </w:tc>
        <w:tc>
          <w:tcPr>
            <w:tcW w:w="670" w:type="pct"/>
            <w:tcBorders>
              <w:top w:val="nil"/>
              <w:left w:val="nil"/>
              <w:bottom w:val="single" w:sz="4" w:space="0" w:color="auto"/>
              <w:right w:val="single" w:sz="4" w:space="0" w:color="auto"/>
            </w:tcBorders>
            <w:shd w:val="clear" w:color="auto" w:fill="auto"/>
            <w:vAlign w:val="center"/>
            <w:hideMark/>
          </w:tcPr>
          <w:p w:rsidR="00BA53D2" w:rsidRPr="00EA406D" w:rsidRDefault="00BA53D2" w:rsidP="005A7A59">
            <w:pPr>
              <w:jc w:val="center"/>
              <w:rPr>
                <w:sz w:val="16"/>
                <w:szCs w:val="16"/>
              </w:rPr>
            </w:pPr>
            <w:r w:rsidRPr="00EA406D">
              <w:rPr>
                <w:sz w:val="16"/>
                <w:szCs w:val="16"/>
              </w:rPr>
              <w:t>24 ЕЗ №518217 21.03.2007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BA53D2" w:rsidRPr="00BA53D2">
        <w:rPr>
          <w:szCs w:val="28"/>
        </w:rPr>
        <w:t>7 400 000 (семь миллионов четыреста тысяч) руб. 00 коп</w:t>
      </w:r>
      <w:proofErr w:type="gramStart"/>
      <w:r w:rsidR="00BA53D2" w:rsidRPr="00BA53D2">
        <w:rPr>
          <w:szCs w:val="28"/>
        </w:rPr>
        <w:t xml:space="preserve">., </w:t>
      </w:r>
      <w:proofErr w:type="gramEnd"/>
      <w:r w:rsidR="00BA53D2" w:rsidRPr="00BA53D2">
        <w:rPr>
          <w:szCs w:val="28"/>
        </w:rPr>
        <w:t>в том числе НДС 18% 1 128 813 (один миллион сто двадцать восемь тысяч восемьсот тринадцать) руб. 56 коп</w:t>
      </w:r>
      <w:r w:rsidR="00502071" w:rsidRPr="00502071">
        <w:rPr>
          <w:szCs w:val="28"/>
        </w:rPr>
        <w:t xml:space="preserve">. </w:t>
      </w:r>
    </w:p>
    <w:p w:rsidR="0037281C" w:rsidRDefault="002620C6" w:rsidP="00121663">
      <w:pPr>
        <w:ind w:firstLine="708"/>
        <w:jc w:val="both"/>
        <w:rPr>
          <w:i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B31E01" w:rsidRPr="00B31E01">
        <w:rPr>
          <w:iCs/>
          <w:szCs w:val="28"/>
        </w:rPr>
        <w:t>16 478 кв.</w:t>
      </w:r>
      <w:r w:rsidR="00B31E01">
        <w:rPr>
          <w:iCs/>
          <w:szCs w:val="28"/>
        </w:rPr>
        <w:t xml:space="preserve"> </w:t>
      </w:r>
      <w:r w:rsidR="00B31E01" w:rsidRPr="00B31E01">
        <w:rPr>
          <w:iCs/>
          <w:szCs w:val="28"/>
        </w:rPr>
        <w:t xml:space="preserve">м. </w:t>
      </w:r>
      <w:r w:rsidR="00F61DAB">
        <w:rPr>
          <w:iCs/>
          <w:szCs w:val="28"/>
        </w:rPr>
        <w:t>по д</w:t>
      </w:r>
      <w:r w:rsidR="00B31E01" w:rsidRPr="00B31E01">
        <w:rPr>
          <w:iCs/>
          <w:szCs w:val="28"/>
        </w:rPr>
        <w:t>оговор</w:t>
      </w:r>
      <w:r w:rsidR="00F61DAB">
        <w:rPr>
          <w:iCs/>
          <w:szCs w:val="28"/>
        </w:rPr>
        <w:t>у</w:t>
      </w:r>
      <w:r w:rsidR="00B31E01" w:rsidRPr="00B31E01">
        <w:rPr>
          <w:iCs/>
          <w:szCs w:val="28"/>
        </w:rPr>
        <w:t xml:space="preserve"> субаренды земельного участка</w:t>
      </w:r>
      <w:r w:rsidR="00121663" w:rsidRPr="00121663">
        <w:rPr>
          <w:iCs/>
          <w:szCs w:val="28"/>
        </w:rPr>
        <w:t>.</w:t>
      </w:r>
    </w:p>
    <w:p w:rsidR="00B31E01" w:rsidRPr="00F26F78" w:rsidRDefault="00B31E01" w:rsidP="00B31E01">
      <w:pPr>
        <w:autoSpaceDE w:val="0"/>
        <w:autoSpaceDN w:val="0"/>
        <w:adjustRightInd w:val="0"/>
        <w:spacing w:line="360" w:lineRule="exact"/>
        <w:ind w:firstLine="709"/>
        <w:jc w:val="center"/>
        <w:rPr>
          <w:b/>
          <w:bCs/>
          <w:szCs w:val="28"/>
        </w:rPr>
      </w:pPr>
      <w:r>
        <w:rPr>
          <w:b/>
          <w:bCs/>
          <w:szCs w:val="28"/>
        </w:rPr>
        <w:t>Лот №2</w:t>
      </w:r>
    </w:p>
    <w:p w:rsidR="00B31E01" w:rsidRPr="00F26F78" w:rsidRDefault="00B31E01" w:rsidP="00B31E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B31E01" w:rsidRPr="00F26F78" w:rsidRDefault="00B31E01" w:rsidP="00B31E01">
      <w:pPr>
        <w:ind w:firstLine="708"/>
        <w:jc w:val="both"/>
        <w:rPr>
          <w:szCs w:val="28"/>
        </w:rPr>
      </w:pPr>
      <w:r w:rsidRPr="00F26F78">
        <w:rPr>
          <w:rStyle w:val="FontStyle28"/>
          <w:sz w:val="28"/>
          <w:szCs w:val="28"/>
        </w:rPr>
        <w:t>2. Адрес объектов:</w:t>
      </w:r>
      <w:r w:rsidRPr="00F26F78">
        <w:rPr>
          <w:szCs w:val="28"/>
        </w:rPr>
        <w:t xml:space="preserve"> </w:t>
      </w:r>
      <w:r w:rsidRPr="00B31E01">
        <w:rPr>
          <w:bCs/>
          <w:szCs w:val="28"/>
        </w:rPr>
        <w:t>Кемеровская область, г. Тайга, проспект Кирова, 48</w:t>
      </w:r>
      <w:r>
        <w:rPr>
          <w:bCs/>
          <w:szCs w:val="28"/>
        </w:rPr>
        <w:t>.</w:t>
      </w:r>
    </w:p>
    <w:p w:rsidR="00B31E01" w:rsidRDefault="00B31E01" w:rsidP="00B31E01">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6663"/>
        <w:gridCol w:w="1419"/>
        <w:gridCol w:w="1354"/>
      </w:tblGrid>
      <w:tr w:rsidR="00B31E01" w:rsidRPr="00C90687" w:rsidTr="00E95824">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31E01" w:rsidRPr="00C90687" w:rsidRDefault="00B31E01" w:rsidP="005A7A59">
            <w:pPr>
              <w:jc w:val="center"/>
              <w:rPr>
                <w:b/>
                <w:bCs/>
                <w:sz w:val="16"/>
                <w:szCs w:val="16"/>
              </w:rPr>
            </w:pPr>
            <w:r w:rsidRPr="00C90687">
              <w:rPr>
                <w:b/>
                <w:bCs/>
                <w:sz w:val="16"/>
                <w:szCs w:val="16"/>
              </w:rPr>
              <w:t>№</w:t>
            </w:r>
          </w:p>
        </w:tc>
        <w:tc>
          <w:tcPr>
            <w:tcW w:w="3390" w:type="pct"/>
            <w:tcBorders>
              <w:top w:val="single" w:sz="4" w:space="0" w:color="auto"/>
              <w:left w:val="nil"/>
              <w:bottom w:val="single" w:sz="4" w:space="0" w:color="auto"/>
              <w:right w:val="single" w:sz="4" w:space="0" w:color="auto"/>
            </w:tcBorders>
            <w:shd w:val="clear" w:color="000000" w:fill="D9D9D9"/>
            <w:vAlign w:val="center"/>
            <w:hideMark/>
          </w:tcPr>
          <w:p w:rsidR="00B31E01" w:rsidRPr="00C90687" w:rsidRDefault="00B31E01" w:rsidP="005A7A59">
            <w:pPr>
              <w:jc w:val="center"/>
              <w:rPr>
                <w:b/>
                <w:bCs/>
                <w:sz w:val="16"/>
                <w:szCs w:val="16"/>
              </w:rPr>
            </w:pPr>
            <w:r w:rsidRPr="00C90687">
              <w:rPr>
                <w:b/>
                <w:bCs/>
                <w:sz w:val="16"/>
                <w:szCs w:val="16"/>
              </w:rPr>
              <w:t>Наименование объектов</w:t>
            </w:r>
          </w:p>
        </w:tc>
        <w:tc>
          <w:tcPr>
            <w:tcW w:w="722" w:type="pct"/>
            <w:tcBorders>
              <w:top w:val="single" w:sz="4" w:space="0" w:color="auto"/>
              <w:left w:val="nil"/>
              <w:bottom w:val="single" w:sz="4" w:space="0" w:color="auto"/>
              <w:right w:val="single" w:sz="4" w:space="0" w:color="auto"/>
            </w:tcBorders>
            <w:shd w:val="clear" w:color="000000" w:fill="D9D9D9"/>
            <w:vAlign w:val="center"/>
            <w:hideMark/>
          </w:tcPr>
          <w:p w:rsidR="00B31E01" w:rsidRPr="00C90687" w:rsidRDefault="00B31E01" w:rsidP="005A7A59">
            <w:pPr>
              <w:jc w:val="center"/>
              <w:rPr>
                <w:b/>
                <w:bCs/>
                <w:sz w:val="16"/>
                <w:szCs w:val="16"/>
              </w:rPr>
            </w:pPr>
            <w:r w:rsidRPr="00C90687">
              <w:rPr>
                <w:b/>
                <w:bCs/>
                <w:sz w:val="16"/>
                <w:szCs w:val="16"/>
              </w:rPr>
              <w:t xml:space="preserve">Общая площадь, </w:t>
            </w:r>
            <w:proofErr w:type="spellStart"/>
            <w:r w:rsidRPr="00C90687">
              <w:rPr>
                <w:b/>
                <w:bCs/>
                <w:sz w:val="16"/>
                <w:szCs w:val="16"/>
              </w:rPr>
              <w:t>кв.м</w:t>
            </w:r>
            <w:proofErr w:type="spellEnd"/>
            <w:r w:rsidRPr="00C90687">
              <w:rPr>
                <w:b/>
                <w:bCs/>
                <w:sz w:val="16"/>
                <w:szCs w:val="16"/>
              </w:rPr>
              <w:t xml:space="preserve">. или протяженность, </w:t>
            </w:r>
            <w:proofErr w:type="gramStart"/>
            <w:r w:rsidRPr="00C90687">
              <w:rPr>
                <w:b/>
                <w:bCs/>
                <w:sz w:val="16"/>
                <w:szCs w:val="16"/>
              </w:rPr>
              <w:t>м</w:t>
            </w:r>
            <w:proofErr w:type="gramEnd"/>
          </w:p>
        </w:tc>
        <w:tc>
          <w:tcPr>
            <w:tcW w:w="689" w:type="pct"/>
            <w:tcBorders>
              <w:top w:val="single" w:sz="4" w:space="0" w:color="auto"/>
              <w:left w:val="nil"/>
              <w:bottom w:val="single" w:sz="4" w:space="0" w:color="auto"/>
              <w:right w:val="single" w:sz="4" w:space="0" w:color="auto"/>
            </w:tcBorders>
            <w:shd w:val="clear" w:color="000000" w:fill="D9D9D9"/>
            <w:vAlign w:val="center"/>
            <w:hideMark/>
          </w:tcPr>
          <w:p w:rsidR="00B31E01" w:rsidRPr="00C90687" w:rsidRDefault="00B31E01" w:rsidP="005A7A59">
            <w:pPr>
              <w:jc w:val="center"/>
              <w:rPr>
                <w:b/>
                <w:bCs/>
                <w:sz w:val="16"/>
                <w:szCs w:val="16"/>
              </w:rPr>
            </w:pPr>
            <w:r w:rsidRPr="00C90687">
              <w:rPr>
                <w:b/>
                <w:bCs/>
                <w:sz w:val="16"/>
                <w:szCs w:val="16"/>
              </w:rPr>
              <w:t>Серия, № свидетельства, дата</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бетоносмесительного узла, нежилое, 6-этажный, инв. № 32:440:001:000000380, </w:t>
            </w:r>
            <w:proofErr w:type="gramStart"/>
            <w:r w:rsidRPr="00C90687">
              <w:rPr>
                <w:sz w:val="16"/>
                <w:szCs w:val="16"/>
              </w:rPr>
              <w:t>лит</w:t>
            </w:r>
            <w:proofErr w:type="gramEnd"/>
            <w:r w:rsidRPr="00C90687">
              <w:rPr>
                <w:sz w:val="16"/>
                <w:szCs w:val="16"/>
              </w:rPr>
              <w:t>. Е, кадастровый (или условный) номер 42:33:0103016:0019:32:440:001:000000380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422,9</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42АВ 525565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2</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гаража, нежилое, 1-этажный, инв. № 32:440:001:000000390, </w:t>
            </w:r>
            <w:proofErr w:type="gramStart"/>
            <w:r w:rsidRPr="00C90687">
              <w:rPr>
                <w:sz w:val="16"/>
                <w:szCs w:val="16"/>
              </w:rPr>
              <w:t>лит</w:t>
            </w:r>
            <w:proofErr w:type="gramEnd"/>
            <w:r w:rsidRPr="00C90687">
              <w:rPr>
                <w:sz w:val="16"/>
                <w:szCs w:val="16"/>
              </w:rPr>
              <w:t xml:space="preserve">. </w:t>
            </w:r>
            <w:proofErr w:type="gramStart"/>
            <w:r w:rsidRPr="00C90687">
              <w:rPr>
                <w:sz w:val="16"/>
                <w:szCs w:val="16"/>
              </w:rPr>
              <w:t>Ж</w:t>
            </w:r>
            <w:proofErr w:type="gramEnd"/>
            <w:r w:rsidRPr="00C90687">
              <w:rPr>
                <w:sz w:val="16"/>
                <w:szCs w:val="16"/>
              </w:rPr>
              <w:t>, кадастровый (или условный) номер 42:33:0103016:0019:32:440:001:000000390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1 028,00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525574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3</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гаража, нежилое, 1-этажный, инв. № 32:440:001:000000410, </w:t>
            </w:r>
            <w:proofErr w:type="gramStart"/>
            <w:r w:rsidRPr="00C90687">
              <w:rPr>
                <w:sz w:val="16"/>
                <w:szCs w:val="16"/>
              </w:rPr>
              <w:t>лит</w:t>
            </w:r>
            <w:proofErr w:type="gramEnd"/>
            <w:r w:rsidRPr="00C90687">
              <w:rPr>
                <w:sz w:val="16"/>
                <w:szCs w:val="16"/>
              </w:rPr>
              <w:t>. Л, кадастровый (или условный) номер 42:33:0103016:0019:32:440:001:000000410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234,1</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42АВ 525562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4</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деревообрабатывающего цеха, нежилое, 1-этажный, инв. № 32:440:001:000000370, </w:t>
            </w:r>
            <w:proofErr w:type="gramStart"/>
            <w:r w:rsidRPr="00C90687">
              <w:rPr>
                <w:sz w:val="16"/>
                <w:szCs w:val="16"/>
              </w:rPr>
              <w:t>лит</w:t>
            </w:r>
            <w:proofErr w:type="gramEnd"/>
            <w:r w:rsidRPr="00C90687">
              <w:rPr>
                <w:sz w:val="16"/>
                <w:szCs w:val="16"/>
              </w:rPr>
              <w:t>. Д, кадастровый (или условный) номер 42:33:0103016:0019:32:440:001:000000370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1316,5</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525568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5</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механизированного склада цемента, нежилое, 1-этажный, инв. № 32:440:001:000000430, </w:t>
            </w:r>
            <w:proofErr w:type="gramStart"/>
            <w:r w:rsidRPr="00C90687">
              <w:rPr>
                <w:sz w:val="16"/>
                <w:szCs w:val="16"/>
              </w:rPr>
              <w:t>лит</w:t>
            </w:r>
            <w:proofErr w:type="gramEnd"/>
            <w:r w:rsidRPr="00C90687">
              <w:rPr>
                <w:sz w:val="16"/>
                <w:szCs w:val="16"/>
              </w:rPr>
              <w:t>. Н, кадастровый (или условный) номер 42:33:0103016:0019:32:440:001:000000430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155,1</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525572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6</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w:t>
            </w:r>
            <w:proofErr w:type="gramStart"/>
            <w:r w:rsidRPr="00C90687">
              <w:rPr>
                <w:sz w:val="16"/>
                <w:szCs w:val="16"/>
              </w:rPr>
              <w:t>компрессорной</w:t>
            </w:r>
            <w:proofErr w:type="gramEnd"/>
            <w:r w:rsidRPr="00C90687">
              <w:rPr>
                <w:sz w:val="16"/>
                <w:szCs w:val="16"/>
              </w:rPr>
              <w:t>, нежилое, 1-этажный, инв. № 32:440:001:0000003400, лит. И, кадастровый (или условный) номер 42:33:0103016:0019:32:440:001:000000400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80,40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525575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7</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котельной, нежилое, 1-этажный, инв. № 32:440:001:000000470, </w:t>
            </w:r>
            <w:proofErr w:type="gramStart"/>
            <w:r w:rsidRPr="00C90687">
              <w:rPr>
                <w:sz w:val="16"/>
                <w:szCs w:val="16"/>
              </w:rPr>
              <w:t>лит</w:t>
            </w:r>
            <w:proofErr w:type="gramEnd"/>
            <w:r w:rsidRPr="00C90687">
              <w:rPr>
                <w:sz w:val="16"/>
                <w:szCs w:val="16"/>
              </w:rPr>
              <w:t xml:space="preserve">. </w:t>
            </w:r>
            <w:proofErr w:type="gramStart"/>
            <w:r w:rsidRPr="00C90687">
              <w:rPr>
                <w:sz w:val="16"/>
                <w:szCs w:val="16"/>
              </w:rPr>
              <w:t>З</w:t>
            </w:r>
            <w:proofErr w:type="gramEnd"/>
            <w:r w:rsidRPr="00C90687">
              <w:rPr>
                <w:sz w:val="16"/>
                <w:szCs w:val="16"/>
              </w:rPr>
              <w:t>, кадастровый (или условный) номер 42:33:0103016:0019:32:440:001:000000470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206,60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525576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8</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центрального склада, нежилое, 1-этажный, инв. № 32:440:001:000000360, </w:t>
            </w:r>
            <w:proofErr w:type="gramStart"/>
            <w:r w:rsidRPr="00C90687">
              <w:rPr>
                <w:sz w:val="16"/>
                <w:szCs w:val="16"/>
              </w:rPr>
              <w:t>лит</w:t>
            </w:r>
            <w:proofErr w:type="gramEnd"/>
            <w:r w:rsidRPr="00C90687">
              <w:rPr>
                <w:sz w:val="16"/>
                <w:szCs w:val="16"/>
              </w:rPr>
              <w:t>. Г, кадастровый (или условный) номер 42:33:0103016:0019:32:440:001:000000360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355,10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525561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9</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Внешняя сеть водоснабжения, сооружения коммунальной инфраструктуры, инв. № 32:440:001:000000490, </w:t>
            </w:r>
            <w:proofErr w:type="gramStart"/>
            <w:r w:rsidRPr="00C90687">
              <w:rPr>
                <w:sz w:val="16"/>
                <w:szCs w:val="16"/>
              </w:rPr>
              <w:t>лит</w:t>
            </w:r>
            <w:proofErr w:type="gramEnd"/>
            <w:r w:rsidRPr="00C90687">
              <w:rPr>
                <w:sz w:val="16"/>
                <w:szCs w:val="16"/>
              </w:rPr>
              <w:t>. В, кадастровый (или условный) номер 42:33:0103016:0019:32:440:001:000000490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279,00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525560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10</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Внешняя сеть канализации, сооружения коммунальной инфраструктуры, инв. № 32:440:001:000000510, </w:t>
            </w:r>
            <w:proofErr w:type="gramStart"/>
            <w:r w:rsidRPr="00C90687">
              <w:rPr>
                <w:sz w:val="16"/>
                <w:szCs w:val="16"/>
              </w:rPr>
              <w:t>лит</w:t>
            </w:r>
            <w:proofErr w:type="gramEnd"/>
            <w:r w:rsidRPr="00C90687">
              <w:rPr>
                <w:sz w:val="16"/>
                <w:szCs w:val="16"/>
              </w:rPr>
              <w:t xml:space="preserve">. </w:t>
            </w:r>
            <w:proofErr w:type="gramStart"/>
            <w:r w:rsidRPr="00C90687">
              <w:rPr>
                <w:sz w:val="16"/>
                <w:szCs w:val="16"/>
              </w:rPr>
              <w:t>К</w:t>
            </w:r>
            <w:proofErr w:type="gramEnd"/>
            <w:r w:rsidRPr="00C90687">
              <w:rPr>
                <w:sz w:val="16"/>
                <w:szCs w:val="16"/>
              </w:rPr>
              <w:t>, кадастровый (или условный) номер 42:33:0103016:0019:32:440:001:000000510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421,00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525563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11</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Внешняя сеть теплоснабжения, сооружения коммунальной инфраструктуры, инв. № </w:t>
            </w:r>
            <w:r w:rsidRPr="00C90687">
              <w:rPr>
                <w:sz w:val="16"/>
                <w:szCs w:val="16"/>
              </w:rPr>
              <w:lastRenderedPageBreak/>
              <w:t xml:space="preserve">32:440:001:000000520, </w:t>
            </w:r>
            <w:proofErr w:type="gramStart"/>
            <w:r w:rsidRPr="00C90687">
              <w:rPr>
                <w:sz w:val="16"/>
                <w:szCs w:val="16"/>
              </w:rPr>
              <w:t>лит</w:t>
            </w:r>
            <w:proofErr w:type="gramEnd"/>
            <w:r w:rsidRPr="00C90687">
              <w:rPr>
                <w:sz w:val="16"/>
                <w:szCs w:val="16"/>
              </w:rPr>
              <w:t>. Т, кадастровый (или условный) номер 42:33:0103016:0019:32:440:001:000000520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lastRenderedPageBreak/>
              <w:t>228,80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42 АВ 525569 от </w:t>
            </w:r>
            <w:r w:rsidRPr="00C90687">
              <w:rPr>
                <w:sz w:val="16"/>
                <w:szCs w:val="16"/>
              </w:rPr>
              <w:lastRenderedPageBreak/>
              <w:t>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lastRenderedPageBreak/>
              <w:t>12</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Внешняя сеть энергоснабжения, сооружения коммунальной инфраструктуры, инв. № 32:440:001:000000500, </w:t>
            </w:r>
            <w:proofErr w:type="gramStart"/>
            <w:r w:rsidRPr="00C90687">
              <w:rPr>
                <w:sz w:val="16"/>
                <w:szCs w:val="16"/>
              </w:rPr>
              <w:t>лит</w:t>
            </w:r>
            <w:proofErr w:type="gramEnd"/>
            <w:r w:rsidRPr="00C90687">
              <w:rPr>
                <w:sz w:val="16"/>
                <w:szCs w:val="16"/>
              </w:rPr>
              <w:t>. Э, кадастровый (или условный) номер 42:33:0103016:0019:32:440:001:000000500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0,71</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525577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13</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Здание железобетонного цеха, нежилое, 3-этажный, инв. № 32:440:001:000000420, </w:t>
            </w:r>
            <w:proofErr w:type="gramStart"/>
            <w:r w:rsidRPr="00C90687">
              <w:rPr>
                <w:sz w:val="16"/>
                <w:szCs w:val="16"/>
              </w:rPr>
              <w:t>лит</w:t>
            </w:r>
            <w:proofErr w:type="gramEnd"/>
            <w:r w:rsidRPr="00C90687">
              <w:rPr>
                <w:sz w:val="16"/>
                <w:szCs w:val="16"/>
              </w:rPr>
              <w:t>. М, кадастровый (или условный) номер 42:33:0103016:0019:32:440:001:000000420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1 585,60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525573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14</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Ограждение хозяйственного двора, другие сооружения, инв. № 32:440:001:000000480, </w:t>
            </w:r>
            <w:proofErr w:type="gramStart"/>
            <w:r w:rsidRPr="00C90687">
              <w:rPr>
                <w:sz w:val="16"/>
                <w:szCs w:val="16"/>
              </w:rPr>
              <w:t>лит</w:t>
            </w:r>
            <w:proofErr w:type="gramEnd"/>
            <w:r w:rsidRPr="00C90687">
              <w:rPr>
                <w:sz w:val="16"/>
                <w:szCs w:val="16"/>
              </w:rPr>
              <w:t xml:space="preserve">. О, кадастровый (или условный) номер 42:33:0103016:0019:32:440:001:000000480 </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1 092,00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525571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15</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Погрузо-разгрузочная площадка, другие сооружения, инв. № 32:440:001:000000450, </w:t>
            </w:r>
            <w:proofErr w:type="gramStart"/>
            <w:r w:rsidRPr="00C90687">
              <w:rPr>
                <w:sz w:val="16"/>
                <w:szCs w:val="16"/>
              </w:rPr>
              <w:t>лит</w:t>
            </w:r>
            <w:proofErr w:type="gramEnd"/>
            <w:r w:rsidRPr="00C90687">
              <w:rPr>
                <w:sz w:val="16"/>
                <w:szCs w:val="16"/>
              </w:rPr>
              <w:t xml:space="preserve">. </w:t>
            </w:r>
            <w:proofErr w:type="gramStart"/>
            <w:r w:rsidRPr="00C90687">
              <w:rPr>
                <w:sz w:val="16"/>
                <w:szCs w:val="16"/>
              </w:rPr>
              <w:t>Р</w:t>
            </w:r>
            <w:proofErr w:type="gramEnd"/>
            <w:r w:rsidRPr="00C90687">
              <w:rPr>
                <w:sz w:val="16"/>
                <w:szCs w:val="16"/>
              </w:rPr>
              <w:t>, кадастровый (или условный) номер 42:33:0103016:0019:32:440:001:000000450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120,00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525570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16</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Резервуар металлический, другие сооружения, инв. № 32:440:001:000000440, лит. </w:t>
            </w:r>
            <w:proofErr w:type="gramStart"/>
            <w:r w:rsidRPr="00C90687">
              <w:rPr>
                <w:sz w:val="16"/>
                <w:szCs w:val="16"/>
              </w:rPr>
              <w:t>П</w:t>
            </w:r>
            <w:proofErr w:type="gramEnd"/>
            <w:r w:rsidRPr="00C90687">
              <w:rPr>
                <w:sz w:val="16"/>
                <w:szCs w:val="16"/>
              </w:rPr>
              <w:t>, кадастровый (или условный) номер 42:33:0103016:0019:32:440:001:000000440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8,90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525567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17</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 xml:space="preserve">Эстакада ленточного транспортера, другие сооружения, инв. № 32:440:001:000000460, </w:t>
            </w:r>
            <w:proofErr w:type="gramStart"/>
            <w:r w:rsidRPr="00C90687">
              <w:rPr>
                <w:sz w:val="16"/>
                <w:szCs w:val="16"/>
              </w:rPr>
              <w:t>лит</w:t>
            </w:r>
            <w:proofErr w:type="gramEnd"/>
            <w:r w:rsidRPr="00C90687">
              <w:rPr>
                <w:sz w:val="16"/>
                <w:szCs w:val="16"/>
              </w:rPr>
              <w:t>. С, кадастровый (или условный) номер 42:33:0103016:0019:32:440:001:000000460</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40,00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 АВ 525566 от 11.05.2007</w:t>
            </w:r>
          </w:p>
        </w:tc>
      </w:tr>
      <w:tr w:rsidR="00B31E01" w:rsidRPr="00C90687" w:rsidTr="00E95824">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18</w:t>
            </w:r>
          </w:p>
        </w:tc>
        <w:tc>
          <w:tcPr>
            <w:tcW w:w="3390"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Земельный участок, земли населенных пунктов, для производственной деятельности, кадастровый (или условный) номер 42:33:0103016:708</w:t>
            </w:r>
          </w:p>
        </w:tc>
        <w:tc>
          <w:tcPr>
            <w:tcW w:w="722"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jc w:val="right"/>
              <w:rPr>
                <w:sz w:val="16"/>
                <w:szCs w:val="16"/>
              </w:rPr>
            </w:pPr>
            <w:r w:rsidRPr="00C90687">
              <w:rPr>
                <w:sz w:val="16"/>
                <w:szCs w:val="16"/>
              </w:rPr>
              <w:t>42 733,00</w:t>
            </w:r>
          </w:p>
        </w:tc>
        <w:tc>
          <w:tcPr>
            <w:tcW w:w="689" w:type="pct"/>
            <w:tcBorders>
              <w:top w:val="nil"/>
              <w:left w:val="nil"/>
              <w:bottom w:val="single" w:sz="4" w:space="0" w:color="auto"/>
              <w:right w:val="single" w:sz="4" w:space="0" w:color="auto"/>
            </w:tcBorders>
            <w:shd w:val="clear" w:color="auto" w:fill="auto"/>
            <w:vAlign w:val="center"/>
            <w:hideMark/>
          </w:tcPr>
          <w:p w:rsidR="00B31E01" w:rsidRPr="00C90687" w:rsidRDefault="00B31E01" w:rsidP="005A7A59">
            <w:pPr>
              <w:rPr>
                <w:sz w:val="16"/>
                <w:szCs w:val="16"/>
              </w:rPr>
            </w:pPr>
            <w:r w:rsidRPr="00C90687">
              <w:rPr>
                <w:sz w:val="16"/>
                <w:szCs w:val="16"/>
              </w:rPr>
              <w:t>42-АГ 787904 от 20.02.2012</w:t>
            </w:r>
          </w:p>
        </w:tc>
      </w:tr>
    </w:tbl>
    <w:p w:rsidR="00B31E01" w:rsidRPr="00F26F78" w:rsidRDefault="00B31E01" w:rsidP="00B31E01">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31E01" w:rsidRDefault="00B31E01" w:rsidP="00B31E01">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95824" w:rsidRPr="00E95824">
        <w:rPr>
          <w:szCs w:val="28"/>
        </w:rPr>
        <w:t>8 020 306 (восемь миллионов двадцать тысяч триста шесть) руб. 00 коп</w:t>
      </w:r>
      <w:proofErr w:type="gramStart"/>
      <w:r w:rsidR="00E95824" w:rsidRPr="00E95824">
        <w:rPr>
          <w:szCs w:val="28"/>
        </w:rPr>
        <w:t xml:space="preserve">., </w:t>
      </w:r>
      <w:proofErr w:type="gramEnd"/>
      <w:r w:rsidR="00E95824" w:rsidRPr="00E95824">
        <w:rPr>
          <w:szCs w:val="28"/>
        </w:rPr>
        <w:t>в т</w:t>
      </w:r>
      <w:r w:rsidR="00E95824">
        <w:rPr>
          <w:szCs w:val="28"/>
        </w:rPr>
        <w:t>ом числе НДС 18% 306 (триста шес</w:t>
      </w:r>
      <w:r w:rsidR="00E95824" w:rsidRPr="00E95824">
        <w:rPr>
          <w:szCs w:val="28"/>
        </w:rPr>
        <w:t>ть) руб. 00 коп</w:t>
      </w:r>
      <w:r w:rsidRPr="00502071">
        <w:rPr>
          <w:szCs w:val="28"/>
        </w:rPr>
        <w:t xml:space="preserve">. </w:t>
      </w:r>
    </w:p>
    <w:p w:rsidR="00B31E01" w:rsidRDefault="00B31E01" w:rsidP="00B31E01">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00F0224C" w:rsidRPr="00F0224C">
        <w:rPr>
          <w:iCs/>
          <w:szCs w:val="28"/>
        </w:rPr>
        <w:t>42 733,00</w:t>
      </w:r>
      <w:r w:rsidRPr="00B31E01">
        <w:rPr>
          <w:iCs/>
          <w:szCs w:val="28"/>
        </w:rPr>
        <w:t xml:space="preserve"> кв.</w:t>
      </w:r>
      <w:r>
        <w:rPr>
          <w:iCs/>
          <w:szCs w:val="28"/>
        </w:rPr>
        <w:t xml:space="preserve"> </w:t>
      </w:r>
      <w:r w:rsidRPr="00B31E01">
        <w:rPr>
          <w:iCs/>
          <w:szCs w:val="28"/>
        </w:rPr>
        <w:t>м.</w:t>
      </w:r>
      <w:r w:rsidR="00F0224C">
        <w:rPr>
          <w:iCs/>
          <w:szCs w:val="28"/>
        </w:rPr>
        <w:t>, принадлежащем Обществу на праве собственности</w:t>
      </w:r>
      <w:r w:rsidRPr="00121663">
        <w:rPr>
          <w:iCs/>
          <w:szCs w:val="28"/>
        </w:rPr>
        <w:t>.</w:t>
      </w:r>
    </w:p>
    <w:p w:rsidR="00B31E01" w:rsidRPr="00F26F78" w:rsidRDefault="00B31E01" w:rsidP="00B31E01">
      <w:pPr>
        <w:autoSpaceDE w:val="0"/>
        <w:autoSpaceDN w:val="0"/>
        <w:adjustRightInd w:val="0"/>
        <w:spacing w:line="360" w:lineRule="exact"/>
        <w:ind w:firstLine="709"/>
        <w:jc w:val="center"/>
        <w:rPr>
          <w:b/>
          <w:bCs/>
          <w:szCs w:val="28"/>
        </w:rPr>
      </w:pPr>
      <w:r>
        <w:rPr>
          <w:b/>
          <w:bCs/>
          <w:szCs w:val="28"/>
        </w:rPr>
        <w:t>Лот №</w:t>
      </w:r>
      <w:r w:rsidR="00F0224C">
        <w:rPr>
          <w:b/>
          <w:bCs/>
          <w:szCs w:val="28"/>
        </w:rPr>
        <w:t>3</w:t>
      </w:r>
    </w:p>
    <w:p w:rsidR="00B31E01" w:rsidRPr="00F26F78" w:rsidRDefault="00B31E01" w:rsidP="00B31E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B31E01" w:rsidRPr="00F26F78" w:rsidRDefault="00B31E01" w:rsidP="00B31E01">
      <w:pPr>
        <w:ind w:firstLine="708"/>
        <w:jc w:val="both"/>
        <w:rPr>
          <w:szCs w:val="28"/>
        </w:rPr>
      </w:pPr>
      <w:r w:rsidRPr="00F26F78">
        <w:rPr>
          <w:rStyle w:val="FontStyle28"/>
          <w:sz w:val="28"/>
          <w:szCs w:val="28"/>
        </w:rPr>
        <w:t>2. Адрес объектов:</w:t>
      </w:r>
      <w:r w:rsidRPr="00F26F78">
        <w:rPr>
          <w:szCs w:val="28"/>
        </w:rPr>
        <w:t xml:space="preserve"> </w:t>
      </w:r>
      <w:r w:rsidR="002D2EAC" w:rsidRPr="002D2EAC">
        <w:rPr>
          <w:bCs/>
          <w:szCs w:val="28"/>
        </w:rPr>
        <w:t>Курганская область, г. Курган, ул. Южная, №93</w:t>
      </w:r>
      <w:r>
        <w:rPr>
          <w:bCs/>
          <w:szCs w:val="28"/>
        </w:rPr>
        <w:t>.</w:t>
      </w:r>
    </w:p>
    <w:p w:rsidR="00B31E01" w:rsidRDefault="00B31E01" w:rsidP="00B31E01">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120" w:type="pct"/>
        <w:tblLayout w:type="fixed"/>
        <w:tblLook w:val="04A0" w:firstRow="1" w:lastRow="0" w:firstColumn="1" w:lastColumn="0" w:noHBand="0" w:noVBand="1"/>
      </w:tblPr>
      <w:tblGrid>
        <w:gridCol w:w="392"/>
        <w:gridCol w:w="6803"/>
        <w:gridCol w:w="1419"/>
        <w:gridCol w:w="1449"/>
      </w:tblGrid>
      <w:tr w:rsidR="002D2EAC" w:rsidRPr="00D96285" w:rsidTr="00E70245">
        <w:trPr>
          <w:trHeight w:val="57"/>
        </w:trPr>
        <w:tc>
          <w:tcPr>
            <w:tcW w:w="19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D2EAC" w:rsidRPr="00D96285" w:rsidRDefault="002D2EAC" w:rsidP="005A7A59">
            <w:pPr>
              <w:jc w:val="center"/>
              <w:rPr>
                <w:b/>
                <w:bCs/>
                <w:sz w:val="16"/>
                <w:szCs w:val="16"/>
              </w:rPr>
            </w:pPr>
            <w:r w:rsidRPr="00D96285">
              <w:rPr>
                <w:b/>
                <w:bCs/>
                <w:sz w:val="16"/>
                <w:szCs w:val="16"/>
              </w:rPr>
              <w:t>№</w:t>
            </w:r>
            <w:proofErr w:type="gramStart"/>
            <w:r w:rsidRPr="00D96285">
              <w:rPr>
                <w:b/>
                <w:bCs/>
                <w:sz w:val="16"/>
                <w:szCs w:val="16"/>
              </w:rPr>
              <w:t>п</w:t>
            </w:r>
            <w:proofErr w:type="gramEnd"/>
            <w:r w:rsidRPr="00D96285">
              <w:rPr>
                <w:b/>
                <w:bCs/>
                <w:sz w:val="16"/>
                <w:szCs w:val="16"/>
              </w:rPr>
              <w:t>/п</w:t>
            </w:r>
          </w:p>
        </w:tc>
        <w:tc>
          <w:tcPr>
            <w:tcW w:w="3380" w:type="pct"/>
            <w:tcBorders>
              <w:top w:val="single" w:sz="4" w:space="0" w:color="auto"/>
              <w:left w:val="nil"/>
              <w:bottom w:val="single" w:sz="4" w:space="0" w:color="auto"/>
              <w:right w:val="single" w:sz="4" w:space="0" w:color="auto"/>
            </w:tcBorders>
            <w:shd w:val="clear" w:color="000000" w:fill="F2F2F2"/>
            <w:vAlign w:val="center"/>
            <w:hideMark/>
          </w:tcPr>
          <w:p w:rsidR="002D2EAC" w:rsidRPr="00D96285" w:rsidRDefault="002D2EAC" w:rsidP="005A7A59">
            <w:pPr>
              <w:jc w:val="center"/>
              <w:rPr>
                <w:b/>
                <w:bCs/>
                <w:sz w:val="16"/>
                <w:szCs w:val="16"/>
              </w:rPr>
            </w:pPr>
            <w:r w:rsidRPr="00D96285">
              <w:rPr>
                <w:b/>
                <w:bCs/>
                <w:sz w:val="16"/>
                <w:szCs w:val="16"/>
              </w:rPr>
              <w:t>Наименование объекта оценки</w:t>
            </w:r>
          </w:p>
        </w:tc>
        <w:tc>
          <w:tcPr>
            <w:tcW w:w="705" w:type="pct"/>
            <w:tcBorders>
              <w:top w:val="single" w:sz="4" w:space="0" w:color="auto"/>
              <w:left w:val="nil"/>
              <w:bottom w:val="single" w:sz="4" w:space="0" w:color="auto"/>
              <w:right w:val="single" w:sz="4" w:space="0" w:color="auto"/>
            </w:tcBorders>
            <w:shd w:val="clear" w:color="000000" w:fill="F2F2F2"/>
            <w:vAlign w:val="center"/>
            <w:hideMark/>
          </w:tcPr>
          <w:p w:rsidR="002D2EAC" w:rsidRPr="00D96285" w:rsidRDefault="002D2EAC" w:rsidP="005A7A59">
            <w:pPr>
              <w:jc w:val="center"/>
              <w:rPr>
                <w:b/>
                <w:bCs/>
                <w:sz w:val="16"/>
                <w:szCs w:val="16"/>
              </w:rPr>
            </w:pPr>
            <w:r w:rsidRPr="00D96285">
              <w:rPr>
                <w:b/>
                <w:bCs/>
                <w:sz w:val="16"/>
                <w:szCs w:val="16"/>
              </w:rPr>
              <w:t>Площадь/протяженность объекта оценки, кв. м/</w:t>
            </w:r>
            <w:proofErr w:type="spellStart"/>
            <w:r w:rsidRPr="00D96285">
              <w:rPr>
                <w:b/>
                <w:bCs/>
                <w:sz w:val="16"/>
                <w:szCs w:val="16"/>
              </w:rPr>
              <w:t>п</w:t>
            </w:r>
            <w:proofErr w:type="gramStart"/>
            <w:r w:rsidRPr="00D96285">
              <w:rPr>
                <w:b/>
                <w:bCs/>
                <w:sz w:val="16"/>
                <w:szCs w:val="16"/>
              </w:rPr>
              <w:t>.м</w:t>
            </w:r>
            <w:proofErr w:type="spellEnd"/>
            <w:proofErr w:type="gramEnd"/>
          </w:p>
        </w:tc>
        <w:tc>
          <w:tcPr>
            <w:tcW w:w="720" w:type="pct"/>
            <w:tcBorders>
              <w:top w:val="single" w:sz="4" w:space="0" w:color="auto"/>
              <w:left w:val="nil"/>
              <w:bottom w:val="single" w:sz="4" w:space="0" w:color="auto"/>
              <w:right w:val="single" w:sz="4" w:space="0" w:color="auto"/>
            </w:tcBorders>
            <w:shd w:val="clear" w:color="000000" w:fill="F2F2F2"/>
            <w:vAlign w:val="center"/>
            <w:hideMark/>
          </w:tcPr>
          <w:p w:rsidR="002D2EAC" w:rsidRPr="00D96285" w:rsidRDefault="002D2EAC" w:rsidP="005A7A59">
            <w:pPr>
              <w:jc w:val="center"/>
              <w:rPr>
                <w:b/>
                <w:bCs/>
                <w:sz w:val="16"/>
                <w:szCs w:val="16"/>
              </w:rPr>
            </w:pPr>
            <w:r w:rsidRPr="00D96285">
              <w:rPr>
                <w:b/>
                <w:bCs/>
                <w:sz w:val="16"/>
                <w:szCs w:val="16"/>
              </w:rPr>
              <w:t xml:space="preserve">Серия, номер </w:t>
            </w:r>
            <w:proofErr w:type="spellStart"/>
            <w:r w:rsidRPr="00D96285">
              <w:rPr>
                <w:b/>
                <w:bCs/>
                <w:sz w:val="16"/>
                <w:szCs w:val="16"/>
              </w:rPr>
              <w:t>св-ва</w:t>
            </w:r>
            <w:proofErr w:type="spellEnd"/>
            <w:r w:rsidRPr="00D96285">
              <w:rPr>
                <w:b/>
                <w:bCs/>
                <w:sz w:val="16"/>
                <w:szCs w:val="16"/>
              </w:rPr>
              <w:t>, дата</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Сооружение – градирня, назначение: коммуникационное, Литер</w:t>
            </w:r>
            <w:proofErr w:type="gramStart"/>
            <w:r w:rsidRPr="00D96285">
              <w:rPr>
                <w:sz w:val="16"/>
                <w:szCs w:val="16"/>
              </w:rPr>
              <w:t>:Г</w:t>
            </w:r>
            <w:proofErr w:type="gramEnd"/>
            <w:r w:rsidRPr="00D96285">
              <w:rPr>
                <w:sz w:val="16"/>
                <w:szCs w:val="16"/>
              </w:rPr>
              <w:t>4. Инв. №37:401:002:200647670, сооружение 2. Кадастровый (или условный) номер: 000:37:401:002:200647670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5,3</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126281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2</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бытовых помещений, назначение: нежилое, </w:t>
            </w:r>
            <w:proofErr w:type="spellStart"/>
            <w:r w:rsidRPr="00D96285">
              <w:rPr>
                <w:sz w:val="16"/>
                <w:szCs w:val="16"/>
              </w:rPr>
              <w:t>Литер</w:t>
            </w:r>
            <w:proofErr w:type="gramStart"/>
            <w:r w:rsidRPr="00D96285">
              <w:rPr>
                <w:sz w:val="16"/>
                <w:szCs w:val="16"/>
              </w:rPr>
              <w:t>:А</w:t>
            </w:r>
            <w:proofErr w:type="spellEnd"/>
            <w:proofErr w:type="gramEnd"/>
            <w:r w:rsidRPr="00D96285">
              <w:rPr>
                <w:sz w:val="16"/>
                <w:szCs w:val="16"/>
              </w:rPr>
              <w:t>. Этажность:4, №37:401:001:006176380. Кадастровый (или условный) номер: 000:37:401:001:006176380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1237</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126274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3</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заглубленного склада и энергетического хозяйства, назначение: нежилое. </w:t>
            </w:r>
            <w:proofErr w:type="spellStart"/>
            <w:r w:rsidRPr="00D96285">
              <w:rPr>
                <w:sz w:val="16"/>
                <w:szCs w:val="16"/>
              </w:rPr>
              <w:t>Литер</w:t>
            </w:r>
            <w:proofErr w:type="gramStart"/>
            <w:r w:rsidRPr="00D96285">
              <w:rPr>
                <w:sz w:val="16"/>
                <w:szCs w:val="16"/>
              </w:rPr>
              <w:t>:К</w:t>
            </w:r>
            <w:proofErr w:type="spellEnd"/>
            <w:proofErr w:type="gramEnd"/>
            <w:r w:rsidRPr="00D96285">
              <w:rPr>
                <w:sz w:val="16"/>
                <w:szCs w:val="16"/>
              </w:rPr>
              <w:t>. Этажность:1 Инв. №37:401:002:200619930, строение 8.</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103,2</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126280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материально-технического склада, </w:t>
            </w:r>
            <w:proofErr w:type="spellStart"/>
            <w:r w:rsidRPr="00D96285">
              <w:rPr>
                <w:sz w:val="16"/>
                <w:szCs w:val="16"/>
              </w:rPr>
              <w:t>Литер</w:t>
            </w:r>
            <w:proofErr w:type="gramStart"/>
            <w:r w:rsidRPr="00D96285">
              <w:rPr>
                <w:sz w:val="16"/>
                <w:szCs w:val="16"/>
              </w:rPr>
              <w:t>:Б</w:t>
            </w:r>
            <w:proofErr w:type="spellEnd"/>
            <w:proofErr w:type="gramEnd"/>
            <w:r w:rsidRPr="00D96285">
              <w:rPr>
                <w:sz w:val="16"/>
                <w:szCs w:val="16"/>
              </w:rPr>
              <w:t>. Этажность:1, инв. №37:401:002:200619900, строение 1. Кадастровый (или условный) номер: 000:37:401: 002:200619900.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344,1</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126275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5</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Здание отделения бетона и раствора, назначение: нежилое. Литер: З-36. Этажность: переменной этажности. Инв. №37:401:002:200619920, строение 6.  Кадастровый (или условный) номер: 000:37:401: 002:200619920.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782,1</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126286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6</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Здание прирельсового склада, назначение: нежилое,  Литер: Д-Д3. Этажность:1. Инв. №37:401:002:200619940, строение 3.  Кадастровый (или условный) номер: 000:37:401: 002:200619940.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1610</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126251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7</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проходной, назначение: нежилое, </w:t>
            </w:r>
            <w:proofErr w:type="spellStart"/>
            <w:r w:rsidRPr="00D96285">
              <w:rPr>
                <w:sz w:val="16"/>
                <w:szCs w:val="16"/>
              </w:rPr>
              <w:t>Литер</w:t>
            </w:r>
            <w:proofErr w:type="gramStart"/>
            <w:r w:rsidRPr="00D96285">
              <w:rPr>
                <w:sz w:val="16"/>
                <w:szCs w:val="16"/>
              </w:rPr>
              <w:t>:Е</w:t>
            </w:r>
            <w:proofErr w:type="spellEnd"/>
            <w:proofErr w:type="gramEnd"/>
            <w:r w:rsidRPr="00D96285">
              <w:rPr>
                <w:sz w:val="16"/>
                <w:szCs w:val="16"/>
              </w:rPr>
              <w:t>. Этажность:1, Инв. №37:401:002:200619880, строение 4 Кадастровый (или условный) номер: 000:37:401:002:200619880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7,5</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126249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8</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узла пересыпки, назначение: нежилое. </w:t>
            </w:r>
            <w:proofErr w:type="spellStart"/>
            <w:r w:rsidRPr="00D96285">
              <w:rPr>
                <w:sz w:val="16"/>
                <w:szCs w:val="16"/>
              </w:rPr>
              <w:t>Литер</w:t>
            </w:r>
            <w:proofErr w:type="gramStart"/>
            <w:r w:rsidRPr="00D96285">
              <w:rPr>
                <w:sz w:val="16"/>
                <w:szCs w:val="16"/>
              </w:rPr>
              <w:t>:Л</w:t>
            </w:r>
            <w:proofErr w:type="spellEnd"/>
            <w:proofErr w:type="gramEnd"/>
            <w:r w:rsidRPr="00D96285">
              <w:rPr>
                <w:sz w:val="16"/>
                <w:szCs w:val="16"/>
              </w:rPr>
              <w:t>. Этажность:1. Инв. №37:401:002:200619950, строение 9. Кадастровый (или условный) номер: 000:37:401: 002:200619950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118</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126277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9</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Здание склада извести и известковые ямы, назначение: нежилое. Литер: И. Этажность: 1. Инв. №37:401:002:200619910, строение 7. Кадастровый (или условный) номер: 000:37:401: 002:200619910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56</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126289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10</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Здание склада цемента, назначение: нежилое, </w:t>
            </w:r>
            <w:proofErr w:type="spellStart"/>
            <w:r w:rsidRPr="00D96285">
              <w:rPr>
                <w:sz w:val="16"/>
                <w:szCs w:val="16"/>
              </w:rPr>
              <w:t>Литер</w:t>
            </w:r>
            <w:proofErr w:type="gramStart"/>
            <w:r w:rsidRPr="00D96285">
              <w:rPr>
                <w:sz w:val="16"/>
                <w:szCs w:val="16"/>
              </w:rPr>
              <w:t>:Ж</w:t>
            </w:r>
            <w:proofErr w:type="spellEnd"/>
            <w:proofErr w:type="gramEnd"/>
            <w:r w:rsidRPr="00D96285">
              <w:rPr>
                <w:sz w:val="16"/>
                <w:szCs w:val="16"/>
              </w:rPr>
              <w:t>. Этажность:1, Инв. №37:401:002:200619870, строение 5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117,4</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126250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11</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Здание столярного цеха, назначение: нежилое, Литер</w:t>
            </w:r>
            <w:proofErr w:type="gramStart"/>
            <w:r w:rsidRPr="00D96285">
              <w:rPr>
                <w:sz w:val="16"/>
                <w:szCs w:val="16"/>
              </w:rPr>
              <w:t>:В</w:t>
            </w:r>
            <w:proofErr w:type="gramEnd"/>
            <w:r w:rsidRPr="00D96285">
              <w:rPr>
                <w:sz w:val="16"/>
                <w:szCs w:val="16"/>
              </w:rPr>
              <w:t>-В1. Этажность:1, Инв. №37:401:002:200619890, строение 2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508,7</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126282 от 31.05.2007</w:t>
            </w:r>
          </w:p>
        </w:tc>
      </w:tr>
      <w:tr w:rsidR="002D2EAC" w:rsidRPr="00D96285" w:rsidTr="00E70245">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12</w:t>
            </w:r>
          </w:p>
        </w:tc>
        <w:tc>
          <w:tcPr>
            <w:tcW w:w="338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 xml:space="preserve">Сооружение – благоустройство территории, назначение: транспортное, </w:t>
            </w:r>
            <w:proofErr w:type="spellStart"/>
            <w:r w:rsidRPr="00D96285">
              <w:rPr>
                <w:sz w:val="16"/>
                <w:szCs w:val="16"/>
              </w:rPr>
              <w:t>Литер:XVIII</w:t>
            </w:r>
            <w:proofErr w:type="spellEnd"/>
            <w:r w:rsidRPr="00D96285">
              <w:rPr>
                <w:sz w:val="16"/>
                <w:szCs w:val="16"/>
              </w:rPr>
              <w:t>. Инв. №37:401:002:200647660, сооружение 1. Кадастровый (или условный) номер: 000:37:401:002:200647660</w:t>
            </w:r>
          </w:p>
        </w:tc>
        <w:tc>
          <w:tcPr>
            <w:tcW w:w="705"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715,6</w:t>
            </w:r>
          </w:p>
        </w:tc>
        <w:tc>
          <w:tcPr>
            <w:tcW w:w="720" w:type="pct"/>
            <w:tcBorders>
              <w:top w:val="nil"/>
              <w:left w:val="nil"/>
              <w:bottom w:val="single" w:sz="4" w:space="0" w:color="auto"/>
              <w:right w:val="single" w:sz="4" w:space="0" w:color="auto"/>
            </w:tcBorders>
            <w:shd w:val="clear" w:color="auto" w:fill="auto"/>
            <w:vAlign w:val="center"/>
            <w:hideMark/>
          </w:tcPr>
          <w:p w:rsidR="002D2EAC" w:rsidRPr="00D96285" w:rsidRDefault="002D2EAC" w:rsidP="005A7A59">
            <w:pPr>
              <w:jc w:val="center"/>
              <w:rPr>
                <w:sz w:val="16"/>
                <w:szCs w:val="16"/>
              </w:rPr>
            </w:pPr>
            <w:r w:rsidRPr="00D96285">
              <w:rPr>
                <w:sz w:val="16"/>
                <w:szCs w:val="16"/>
              </w:rPr>
              <w:t>45 АБ 126284 от 31.05.2007</w:t>
            </w:r>
          </w:p>
        </w:tc>
      </w:tr>
    </w:tbl>
    <w:p w:rsidR="009B079F" w:rsidRDefault="009B079F" w:rsidP="00B31E01">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765"/>
        <w:gridCol w:w="6529"/>
        <w:gridCol w:w="2533"/>
      </w:tblGrid>
      <w:tr w:rsidR="009B079F" w:rsidTr="005A7A59">
        <w:trPr>
          <w:trHeight w:val="20"/>
        </w:trPr>
        <w:tc>
          <w:tcPr>
            <w:tcW w:w="2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2255" w:type="pct"/>
            <w:tcBorders>
              <w:top w:val="single" w:sz="8" w:space="0" w:color="auto"/>
              <w:left w:val="nil"/>
              <w:bottom w:val="single" w:sz="8" w:space="0" w:color="auto"/>
              <w:right w:val="single" w:sz="8" w:space="0" w:color="auto"/>
            </w:tcBorders>
            <w:shd w:val="clear" w:color="auto" w:fill="auto"/>
            <w:vAlign w:val="center"/>
            <w:hideMark/>
          </w:tcPr>
          <w:p w:rsidR="009B079F" w:rsidRDefault="009B079F" w:rsidP="005A7A59">
            <w:pPr>
              <w:jc w:val="center"/>
              <w:rPr>
                <w:b/>
                <w:bCs/>
                <w:color w:val="000000"/>
                <w:sz w:val="16"/>
                <w:szCs w:val="16"/>
              </w:rPr>
            </w:pPr>
            <w:r>
              <w:rPr>
                <w:b/>
                <w:bCs/>
                <w:color w:val="000000"/>
                <w:sz w:val="16"/>
                <w:szCs w:val="16"/>
              </w:rPr>
              <w:t>Наименование неотъемлемого имущества (оборудования)</w:t>
            </w:r>
          </w:p>
        </w:tc>
        <w:tc>
          <w:tcPr>
            <w:tcW w:w="875" w:type="pct"/>
            <w:tcBorders>
              <w:top w:val="single" w:sz="8" w:space="0" w:color="auto"/>
              <w:left w:val="nil"/>
              <w:bottom w:val="single" w:sz="8" w:space="0" w:color="auto"/>
              <w:right w:val="single" w:sz="8" w:space="0" w:color="auto"/>
            </w:tcBorders>
            <w:shd w:val="clear" w:color="auto" w:fill="auto"/>
            <w:vAlign w:val="center"/>
            <w:hideMark/>
          </w:tcPr>
          <w:p w:rsidR="009B079F" w:rsidRDefault="009B079F" w:rsidP="005A7A59">
            <w:pPr>
              <w:jc w:val="center"/>
              <w:rPr>
                <w:b/>
                <w:bCs/>
                <w:color w:val="000000"/>
                <w:sz w:val="16"/>
                <w:szCs w:val="16"/>
              </w:rPr>
            </w:pPr>
            <w:r>
              <w:rPr>
                <w:b/>
                <w:bCs/>
                <w:color w:val="000000"/>
                <w:sz w:val="16"/>
                <w:szCs w:val="16"/>
              </w:rPr>
              <w:t>Инвентарный номер</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1</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00000295</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lastRenderedPageBreak/>
              <w:t>2</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00000296</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3</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компрессор 195</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00000135</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4</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компрессор С-415</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00000146</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5</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00000248</w:t>
            </w:r>
          </w:p>
        </w:tc>
      </w:tr>
      <w:tr w:rsidR="009B079F" w:rsidTr="005A7A59">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6</w:t>
            </w:r>
          </w:p>
        </w:tc>
        <w:tc>
          <w:tcPr>
            <w:tcW w:w="225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9B079F" w:rsidRDefault="009B079F" w:rsidP="005A7A59">
            <w:pPr>
              <w:jc w:val="center"/>
              <w:rPr>
                <w:color w:val="000000"/>
                <w:sz w:val="16"/>
                <w:szCs w:val="16"/>
              </w:rPr>
            </w:pPr>
            <w:r>
              <w:rPr>
                <w:color w:val="000000"/>
                <w:sz w:val="16"/>
                <w:szCs w:val="16"/>
              </w:rPr>
              <w:t>00000248</w:t>
            </w:r>
          </w:p>
        </w:tc>
      </w:tr>
    </w:tbl>
    <w:p w:rsidR="00B31E01" w:rsidRPr="00F26F78" w:rsidRDefault="00B31E01" w:rsidP="00B31E01">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31E01" w:rsidRDefault="00B31E01" w:rsidP="00B31E01">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70245" w:rsidRPr="00E70245">
        <w:rPr>
          <w:szCs w:val="28"/>
        </w:rPr>
        <w:t>33 989 706 (тридцать три миллиона девятьсот восемьдесят девять тысяч семьсот шесть) руб. 98 коп</w:t>
      </w:r>
      <w:proofErr w:type="gramStart"/>
      <w:r w:rsidR="00E70245" w:rsidRPr="00E70245">
        <w:rPr>
          <w:szCs w:val="28"/>
        </w:rPr>
        <w:t xml:space="preserve">., </w:t>
      </w:r>
      <w:proofErr w:type="gramEnd"/>
      <w:r w:rsidR="00E70245" w:rsidRPr="00E70245">
        <w:rPr>
          <w:szCs w:val="28"/>
        </w:rPr>
        <w:t>в том числе НДС 18% 5 184 870 (пять миллионов сто восемьдесят четыре тысячи восемьсот семьдесят) руб. 56 коп</w:t>
      </w:r>
      <w:r w:rsidRPr="00502071">
        <w:rPr>
          <w:szCs w:val="28"/>
        </w:rPr>
        <w:t xml:space="preserve">. </w:t>
      </w:r>
    </w:p>
    <w:p w:rsidR="00B31E01" w:rsidRDefault="00B31E01" w:rsidP="00B31E01">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009B079F" w:rsidRPr="009B079F">
        <w:rPr>
          <w:iCs/>
          <w:szCs w:val="28"/>
        </w:rPr>
        <w:t xml:space="preserve">19 600 </w:t>
      </w:r>
      <w:proofErr w:type="spellStart"/>
      <w:r w:rsidR="009B079F" w:rsidRPr="009B079F">
        <w:rPr>
          <w:iCs/>
          <w:szCs w:val="28"/>
        </w:rPr>
        <w:t>кв.м</w:t>
      </w:r>
      <w:proofErr w:type="spellEnd"/>
      <w:r w:rsidR="009B079F" w:rsidRPr="009B079F">
        <w:rPr>
          <w:iCs/>
          <w:szCs w:val="28"/>
        </w:rPr>
        <w:t>. Договор аренды не заключен</w:t>
      </w:r>
      <w:r w:rsidRPr="00121663">
        <w:rPr>
          <w:iCs/>
          <w:szCs w:val="28"/>
        </w:rPr>
        <w:t>.</w:t>
      </w:r>
    </w:p>
    <w:p w:rsidR="00B31E01" w:rsidRPr="00F26F78" w:rsidRDefault="00B31E01" w:rsidP="00B31E01">
      <w:pPr>
        <w:autoSpaceDE w:val="0"/>
        <w:autoSpaceDN w:val="0"/>
        <w:adjustRightInd w:val="0"/>
        <w:spacing w:line="360" w:lineRule="exact"/>
        <w:ind w:firstLine="709"/>
        <w:jc w:val="center"/>
        <w:rPr>
          <w:b/>
          <w:bCs/>
          <w:szCs w:val="28"/>
        </w:rPr>
      </w:pPr>
      <w:r>
        <w:rPr>
          <w:b/>
          <w:bCs/>
          <w:szCs w:val="28"/>
        </w:rPr>
        <w:t>Лот №</w:t>
      </w:r>
      <w:r w:rsidR="009B079F">
        <w:rPr>
          <w:b/>
          <w:bCs/>
          <w:szCs w:val="28"/>
        </w:rPr>
        <w:t>4</w:t>
      </w:r>
    </w:p>
    <w:p w:rsidR="00B31E01" w:rsidRPr="00F26F78" w:rsidRDefault="00B31E01" w:rsidP="00B31E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B31E01" w:rsidRPr="00F26F78" w:rsidRDefault="00B31E01" w:rsidP="00B31E01">
      <w:pPr>
        <w:ind w:firstLine="708"/>
        <w:jc w:val="both"/>
        <w:rPr>
          <w:szCs w:val="28"/>
        </w:rPr>
      </w:pPr>
      <w:r w:rsidRPr="00F26F78">
        <w:rPr>
          <w:rStyle w:val="FontStyle28"/>
          <w:sz w:val="28"/>
          <w:szCs w:val="28"/>
        </w:rPr>
        <w:t>2. Адрес объектов:</w:t>
      </w:r>
      <w:r w:rsidRPr="00F26F78">
        <w:rPr>
          <w:szCs w:val="28"/>
        </w:rPr>
        <w:t xml:space="preserve"> </w:t>
      </w:r>
      <w:r w:rsidR="008549D9" w:rsidRPr="008549D9">
        <w:rPr>
          <w:bCs/>
          <w:szCs w:val="28"/>
        </w:rPr>
        <w:t>Саратовская область, г. Ртищево</w:t>
      </w:r>
      <w:r>
        <w:rPr>
          <w:bCs/>
          <w:szCs w:val="28"/>
        </w:rPr>
        <w:t>.</w:t>
      </w:r>
    </w:p>
    <w:p w:rsidR="00B31E01" w:rsidRDefault="00B31E01" w:rsidP="00B31E01">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ook w:val="04A0" w:firstRow="1" w:lastRow="0" w:firstColumn="1" w:lastColumn="0" w:noHBand="0" w:noVBand="1"/>
      </w:tblPr>
      <w:tblGrid>
        <w:gridCol w:w="816"/>
        <w:gridCol w:w="5246"/>
        <w:gridCol w:w="1559"/>
        <w:gridCol w:w="2269"/>
      </w:tblGrid>
      <w:tr w:rsidR="008549D9" w:rsidRPr="00C5085B" w:rsidTr="008549D9">
        <w:trPr>
          <w:trHeight w:val="20"/>
        </w:trPr>
        <w:tc>
          <w:tcPr>
            <w:tcW w:w="41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549D9" w:rsidRPr="00C5085B" w:rsidRDefault="008549D9" w:rsidP="005A7A59">
            <w:pPr>
              <w:jc w:val="center"/>
              <w:rPr>
                <w:b/>
                <w:bCs/>
                <w:sz w:val="16"/>
                <w:szCs w:val="16"/>
              </w:rPr>
            </w:pPr>
            <w:r w:rsidRPr="00C5085B">
              <w:rPr>
                <w:b/>
                <w:bCs/>
                <w:sz w:val="16"/>
                <w:szCs w:val="16"/>
              </w:rPr>
              <w:t>№</w:t>
            </w:r>
          </w:p>
        </w:tc>
        <w:tc>
          <w:tcPr>
            <w:tcW w:w="2652" w:type="pct"/>
            <w:tcBorders>
              <w:top w:val="single" w:sz="4" w:space="0" w:color="auto"/>
              <w:left w:val="nil"/>
              <w:bottom w:val="single" w:sz="4" w:space="0" w:color="auto"/>
              <w:right w:val="single" w:sz="4" w:space="0" w:color="auto"/>
            </w:tcBorders>
            <w:shd w:val="clear" w:color="000000" w:fill="F2F2F2"/>
            <w:vAlign w:val="center"/>
            <w:hideMark/>
          </w:tcPr>
          <w:p w:rsidR="008549D9" w:rsidRPr="00C5085B" w:rsidRDefault="008549D9" w:rsidP="005A7A59">
            <w:pPr>
              <w:jc w:val="center"/>
              <w:rPr>
                <w:b/>
                <w:bCs/>
                <w:sz w:val="16"/>
                <w:szCs w:val="16"/>
              </w:rPr>
            </w:pPr>
            <w:r w:rsidRPr="00C5085B">
              <w:rPr>
                <w:b/>
                <w:bCs/>
                <w:sz w:val="16"/>
                <w:szCs w:val="16"/>
              </w:rPr>
              <w:t>Наименование объектов</w:t>
            </w:r>
          </w:p>
        </w:tc>
        <w:tc>
          <w:tcPr>
            <w:tcW w:w="788" w:type="pct"/>
            <w:tcBorders>
              <w:top w:val="single" w:sz="4" w:space="0" w:color="auto"/>
              <w:left w:val="nil"/>
              <w:bottom w:val="single" w:sz="4" w:space="0" w:color="auto"/>
              <w:right w:val="single" w:sz="4" w:space="0" w:color="auto"/>
            </w:tcBorders>
            <w:shd w:val="clear" w:color="000000" w:fill="F2F2F2"/>
            <w:vAlign w:val="center"/>
            <w:hideMark/>
          </w:tcPr>
          <w:p w:rsidR="008549D9" w:rsidRPr="00C5085B" w:rsidRDefault="008549D9" w:rsidP="005A7A59">
            <w:pPr>
              <w:jc w:val="center"/>
              <w:rPr>
                <w:b/>
                <w:bCs/>
                <w:sz w:val="16"/>
                <w:szCs w:val="16"/>
              </w:rPr>
            </w:pPr>
            <w:r w:rsidRPr="00C5085B">
              <w:rPr>
                <w:b/>
                <w:bCs/>
                <w:sz w:val="16"/>
                <w:szCs w:val="16"/>
              </w:rPr>
              <w:t xml:space="preserve">Площадь, </w:t>
            </w:r>
            <w:proofErr w:type="gramStart"/>
            <w:r w:rsidRPr="00C5085B">
              <w:rPr>
                <w:b/>
                <w:bCs/>
                <w:sz w:val="16"/>
                <w:szCs w:val="16"/>
              </w:rPr>
              <w:t>протяжен-</w:t>
            </w:r>
            <w:proofErr w:type="spellStart"/>
            <w:r w:rsidRPr="00C5085B">
              <w:rPr>
                <w:b/>
                <w:bCs/>
                <w:sz w:val="16"/>
                <w:szCs w:val="16"/>
              </w:rPr>
              <w:t>ность</w:t>
            </w:r>
            <w:proofErr w:type="spellEnd"/>
            <w:proofErr w:type="gramEnd"/>
            <w:r w:rsidRPr="00C5085B">
              <w:rPr>
                <w:b/>
                <w:bCs/>
                <w:sz w:val="16"/>
                <w:szCs w:val="16"/>
              </w:rPr>
              <w:t xml:space="preserve">,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7" w:type="pct"/>
            <w:tcBorders>
              <w:top w:val="single" w:sz="4" w:space="0" w:color="auto"/>
              <w:left w:val="nil"/>
              <w:bottom w:val="single" w:sz="4" w:space="0" w:color="auto"/>
              <w:right w:val="single" w:sz="4" w:space="0" w:color="auto"/>
            </w:tcBorders>
            <w:shd w:val="clear" w:color="000000" w:fill="F2F2F2"/>
            <w:vAlign w:val="center"/>
            <w:hideMark/>
          </w:tcPr>
          <w:p w:rsidR="008549D9" w:rsidRPr="00C5085B" w:rsidRDefault="008549D9" w:rsidP="005A7A59">
            <w:pPr>
              <w:jc w:val="center"/>
              <w:rPr>
                <w:b/>
                <w:bCs/>
                <w:sz w:val="16"/>
                <w:szCs w:val="16"/>
              </w:rPr>
            </w:pPr>
            <w:r w:rsidRPr="00C5085B">
              <w:rPr>
                <w:b/>
                <w:bCs/>
                <w:sz w:val="16"/>
                <w:szCs w:val="16"/>
              </w:rPr>
              <w:t>Серия, № свидетельства, дата</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b/>
                <w:bCs/>
                <w:sz w:val="16"/>
                <w:szCs w:val="16"/>
              </w:rPr>
            </w:pPr>
            <w:r w:rsidRPr="00C5085B">
              <w:rPr>
                <w:b/>
                <w:bCs/>
                <w:sz w:val="16"/>
                <w:szCs w:val="16"/>
              </w:rPr>
              <w:t>1</w:t>
            </w:r>
          </w:p>
        </w:tc>
        <w:tc>
          <w:tcPr>
            <w:tcW w:w="4587" w:type="pct"/>
            <w:gridSpan w:val="3"/>
            <w:tcBorders>
              <w:top w:val="single" w:sz="4" w:space="0" w:color="auto"/>
              <w:left w:val="nil"/>
              <w:bottom w:val="single" w:sz="4" w:space="0" w:color="auto"/>
              <w:right w:val="single" w:sz="4" w:space="0" w:color="auto"/>
            </w:tcBorders>
            <w:shd w:val="clear" w:color="auto" w:fill="auto"/>
            <w:vAlign w:val="center"/>
            <w:hideMark/>
          </w:tcPr>
          <w:p w:rsidR="008549D9" w:rsidRPr="00C5085B" w:rsidRDefault="008549D9" w:rsidP="005A7A59">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1.1.</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Весовая (Литера Д)</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78,60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1.2.</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 xml:space="preserve">Склад  ГСМ </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55,80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1.3.</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Здание пилорамы (Литера Б)</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267,90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1.4.</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Котельная на 2 котла (Литера К)</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85,90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1.5.</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Растворный узел (Литера Ж)</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546,70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1.6.</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Склад столярных изделий (Литера В)</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753,70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1.7.</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 xml:space="preserve">Склад цемента </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116,90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1.8.</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Столярный цех (Литера А)</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695,30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1.9.</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112,50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635489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1.10.</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1.11.</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1.12.</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r w:rsidR="008549D9" w:rsidRPr="00C5085B" w:rsidTr="008549D9">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sz w:val="16"/>
                <w:szCs w:val="16"/>
              </w:rPr>
            </w:pPr>
            <w:r w:rsidRPr="00C5085B">
              <w:rPr>
                <w:sz w:val="16"/>
                <w:szCs w:val="16"/>
              </w:rPr>
              <w:t>1.13.</w:t>
            </w:r>
          </w:p>
        </w:tc>
        <w:tc>
          <w:tcPr>
            <w:tcW w:w="2652" w:type="pct"/>
            <w:tcBorders>
              <w:top w:val="nil"/>
              <w:left w:val="nil"/>
              <w:bottom w:val="single" w:sz="4" w:space="0" w:color="auto"/>
              <w:right w:val="single" w:sz="4" w:space="0" w:color="auto"/>
            </w:tcBorders>
            <w:shd w:val="clear" w:color="auto" w:fill="auto"/>
            <w:vAlign w:val="center"/>
            <w:hideMark/>
          </w:tcPr>
          <w:p w:rsidR="008549D9" w:rsidRPr="00C5085B" w:rsidRDefault="008549D9" w:rsidP="005A7A59">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549D9" w:rsidRPr="00C5085B" w:rsidRDefault="008549D9" w:rsidP="005A7A59">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8549D9" w:rsidRPr="00C5085B" w:rsidRDefault="008549D9" w:rsidP="005A7A59">
            <w:pPr>
              <w:rPr>
                <w:sz w:val="16"/>
                <w:szCs w:val="16"/>
              </w:rPr>
            </w:pPr>
            <w:r w:rsidRPr="00C5085B">
              <w:rPr>
                <w:sz w:val="16"/>
                <w:szCs w:val="16"/>
              </w:rPr>
              <w:t>64 АБ 635488 от 22.08.2007</w:t>
            </w:r>
          </w:p>
        </w:tc>
      </w:tr>
    </w:tbl>
    <w:p w:rsidR="009B079F" w:rsidRDefault="009B079F" w:rsidP="00B31E01">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1879"/>
        <w:gridCol w:w="5287"/>
        <w:gridCol w:w="2661"/>
      </w:tblGrid>
      <w:tr w:rsidR="008549D9" w:rsidRPr="00C5085B" w:rsidTr="005A7A59">
        <w:trPr>
          <w:trHeight w:val="2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8549D9" w:rsidRPr="00C5085B" w:rsidRDefault="008549D9" w:rsidP="005A7A59">
            <w:pPr>
              <w:jc w:val="center"/>
              <w:rPr>
                <w:b/>
                <w:bCs/>
                <w:color w:val="000000"/>
                <w:sz w:val="16"/>
                <w:szCs w:val="16"/>
              </w:rPr>
            </w:pPr>
            <w:r w:rsidRPr="00C5085B">
              <w:rPr>
                <w:b/>
                <w:bCs/>
                <w:color w:val="000000"/>
                <w:sz w:val="16"/>
                <w:szCs w:val="16"/>
              </w:rPr>
              <w:t>Наименование неотъемлемого имущества (оборудования)</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8549D9" w:rsidRPr="00C5085B" w:rsidRDefault="008549D9" w:rsidP="005A7A59">
            <w:pPr>
              <w:jc w:val="center"/>
              <w:rPr>
                <w:b/>
                <w:bCs/>
                <w:color w:val="000000"/>
                <w:sz w:val="16"/>
                <w:szCs w:val="16"/>
              </w:rPr>
            </w:pPr>
            <w:r w:rsidRPr="00C5085B">
              <w:rPr>
                <w:b/>
                <w:bCs/>
                <w:color w:val="000000"/>
                <w:sz w:val="16"/>
                <w:szCs w:val="16"/>
              </w:rPr>
              <w:t>Инвентарный номер</w:t>
            </w:r>
          </w:p>
        </w:tc>
      </w:tr>
      <w:tr w:rsidR="008549D9" w:rsidRPr="00C5085B" w:rsidTr="005A7A59">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color w:val="000000"/>
                <w:sz w:val="16"/>
                <w:szCs w:val="16"/>
              </w:rPr>
            </w:pPr>
            <w:r w:rsidRPr="00C5085B">
              <w:rPr>
                <w:color w:val="000000"/>
                <w:sz w:val="16"/>
                <w:szCs w:val="16"/>
              </w:rPr>
              <w:t>1</w:t>
            </w:r>
          </w:p>
        </w:tc>
        <w:tc>
          <w:tcPr>
            <w:tcW w:w="1688" w:type="pct"/>
            <w:tcBorders>
              <w:top w:val="nil"/>
              <w:left w:val="nil"/>
              <w:bottom w:val="single" w:sz="4" w:space="0" w:color="auto"/>
              <w:right w:val="single" w:sz="4" w:space="0" w:color="auto"/>
            </w:tcBorders>
            <w:shd w:val="clear" w:color="auto" w:fill="auto"/>
            <w:hideMark/>
          </w:tcPr>
          <w:p w:rsidR="008549D9" w:rsidRPr="00C5085B" w:rsidRDefault="008549D9" w:rsidP="005A7A59">
            <w:pPr>
              <w:rPr>
                <w:sz w:val="16"/>
                <w:szCs w:val="16"/>
              </w:rPr>
            </w:pPr>
            <w:proofErr w:type="spellStart"/>
            <w:r w:rsidRPr="00C5085B">
              <w:rPr>
                <w:sz w:val="16"/>
                <w:szCs w:val="16"/>
              </w:rPr>
              <w:t>Бетоносмеситель</w:t>
            </w:r>
            <w:proofErr w:type="spellEnd"/>
          </w:p>
        </w:tc>
        <w:tc>
          <w:tcPr>
            <w:tcW w:w="850" w:type="pct"/>
            <w:tcBorders>
              <w:top w:val="nil"/>
              <w:left w:val="nil"/>
              <w:bottom w:val="single" w:sz="4" w:space="0" w:color="auto"/>
              <w:right w:val="single" w:sz="4" w:space="0" w:color="auto"/>
            </w:tcBorders>
            <w:shd w:val="clear" w:color="auto" w:fill="auto"/>
            <w:hideMark/>
          </w:tcPr>
          <w:p w:rsidR="008549D9" w:rsidRPr="00C5085B" w:rsidRDefault="008549D9" w:rsidP="005A7A59">
            <w:pPr>
              <w:jc w:val="center"/>
              <w:rPr>
                <w:sz w:val="16"/>
                <w:szCs w:val="16"/>
              </w:rPr>
            </w:pPr>
            <w:r w:rsidRPr="00C5085B">
              <w:rPr>
                <w:sz w:val="16"/>
                <w:szCs w:val="16"/>
              </w:rPr>
              <w:t>0442550</w:t>
            </w:r>
          </w:p>
        </w:tc>
      </w:tr>
      <w:tr w:rsidR="008549D9" w:rsidRPr="00C5085B" w:rsidTr="005A7A59">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8549D9" w:rsidRPr="00C5085B" w:rsidRDefault="008549D9" w:rsidP="005A7A59">
            <w:pPr>
              <w:jc w:val="center"/>
              <w:rPr>
                <w:color w:val="000000"/>
                <w:sz w:val="16"/>
                <w:szCs w:val="16"/>
              </w:rPr>
            </w:pPr>
            <w:r w:rsidRPr="00C5085B">
              <w:rPr>
                <w:color w:val="000000"/>
                <w:sz w:val="16"/>
                <w:szCs w:val="16"/>
              </w:rPr>
              <w:t>2</w:t>
            </w:r>
          </w:p>
        </w:tc>
        <w:tc>
          <w:tcPr>
            <w:tcW w:w="1688" w:type="pct"/>
            <w:tcBorders>
              <w:top w:val="nil"/>
              <w:left w:val="nil"/>
              <w:bottom w:val="single" w:sz="4" w:space="0" w:color="auto"/>
              <w:right w:val="single" w:sz="4" w:space="0" w:color="auto"/>
            </w:tcBorders>
            <w:shd w:val="clear" w:color="auto" w:fill="auto"/>
            <w:hideMark/>
          </w:tcPr>
          <w:p w:rsidR="008549D9" w:rsidRPr="00C5085B" w:rsidRDefault="008549D9" w:rsidP="005A7A59">
            <w:pPr>
              <w:rPr>
                <w:sz w:val="16"/>
                <w:szCs w:val="16"/>
              </w:rPr>
            </w:pPr>
            <w:r w:rsidRPr="00C5085B">
              <w:rPr>
                <w:sz w:val="16"/>
                <w:szCs w:val="16"/>
              </w:rPr>
              <w:t>Компрессор винтовой НВ 6/8</w:t>
            </w:r>
          </w:p>
        </w:tc>
        <w:tc>
          <w:tcPr>
            <w:tcW w:w="850" w:type="pct"/>
            <w:tcBorders>
              <w:top w:val="nil"/>
              <w:left w:val="nil"/>
              <w:bottom w:val="single" w:sz="4" w:space="0" w:color="auto"/>
              <w:right w:val="single" w:sz="4" w:space="0" w:color="auto"/>
            </w:tcBorders>
            <w:shd w:val="clear" w:color="auto" w:fill="auto"/>
            <w:hideMark/>
          </w:tcPr>
          <w:p w:rsidR="008549D9" w:rsidRPr="00C5085B" w:rsidRDefault="008549D9" w:rsidP="005A7A59">
            <w:pPr>
              <w:jc w:val="center"/>
              <w:rPr>
                <w:sz w:val="16"/>
                <w:szCs w:val="16"/>
              </w:rPr>
            </w:pPr>
            <w:r w:rsidRPr="00C5085B">
              <w:rPr>
                <w:sz w:val="16"/>
                <w:szCs w:val="16"/>
              </w:rPr>
              <w:t>3430377</w:t>
            </w:r>
          </w:p>
        </w:tc>
      </w:tr>
    </w:tbl>
    <w:p w:rsidR="008549D9" w:rsidRDefault="008549D9" w:rsidP="00B31E01">
      <w:pPr>
        <w:spacing w:after="200" w:line="360" w:lineRule="exact"/>
        <w:ind w:firstLine="709"/>
        <w:contextualSpacing/>
        <w:rPr>
          <w:rStyle w:val="FontStyle28"/>
          <w:sz w:val="28"/>
          <w:szCs w:val="28"/>
        </w:rPr>
      </w:pPr>
    </w:p>
    <w:p w:rsidR="00B31E01" w:rsidRPr="00F26F78" w:rsidRDefault="00B31E01" w:rsidP="00B31E01">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31E01" w:rsidRDefault="00B31E01" w:rsidP="00B31E01">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8549D9" w:rsidRPr="008549D9">
        <w:rPr>
          <w:szCs w:val="28"/>
        </w:rPr>
        <w:t>6 019 099 (шесть миллионов девятнадцать тысяч девяносто девять) руб. 48 коп</w:t>
      </w:r>
      <w:proofErr w:type="gramStart"/>
      <w:r w:rsidR="008549D9" w:rsidRPr="008549D9">
        <w:rPr>
          <w:szCs w:val="28"/>
        </w:rPr>
        <w:t xml:space="preserve">., </w:t>
      </w:r>
      <w:proofErr w:type="gramEnd"/>
      <w:r w:rsidR="008549D9" w:rsidRPr="008549D9">
        <w:rPr>
          <w:szCs w:val="28"/>
        </w:rPr>
        <w:t>в том числе НДС 18% 917 723 (девятьсот семнадцать тысяч семьсот двадцать три) руб. 29 коп</w:t>
      </w:r>
      <w:r w:rsidRPr="00502071">
        <w:rPr>
          <w:szCs w:val="28"/>
        </w:rPr>
        <w:t xml:space="preserve">. </w:t>
      </w:r>
    </w:p>
    <w:p w:rsidR="00B31E01" w:rsidRDefault="00B31E01" w:rsidP="00B31E01">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003C2729" w:rsidRPr="003C2729">
        <w:rPr>
          <w:iCs/>
          <w:szCs w:val="28"/>
        </w:rPr>
        <w:t xml:space="preserve">31 429 </w:t>
      </w:r>
      <w:proofErr w:type="spellStart"/>
      <w:r w:rsidR="003C2729" w:rsidRPr="003C2729">
        <w:rPr>
          <w:iCs/>
          <w:szCs w:val="28"/>
        </w:rPr>
        <w:t>кв</w:t>
      </w:r>
      <w:proofErr w:type="gramStart"/>
      <w:r w:rsidR="003C2729" w:rsidRPr="003C2729">
        <w:rPr>
          <w:iCs/>
          <w:szCs w:val="28"/>
        </w:rPr>
        <w:t>.м</w:t>
      </w:r>
      <w:proofErr w:type="spellEnd"/>
      <w:proofErr w:type="gramEnd"/>
      <w:r w:rsidR="003C2729" w:rsidRPr="003C2729">
        <w:rPr>
          <w:iCs/>
          <w:szCs w:val="28"/>
        </w:rPr>
        <w:t xml:space="preserve"> в полосе отвода железной дороги (договор субаренды земельного участка с Юго-Восточной железной дорогой).</w:t>
      </w:r>
    </w:p>
    <w:p w:rsidR="00B31E01" w:rsidRPr="00F26F78" w:rsidRDefault="00B31E01" w:rsidP="00B31E01">
      <w:pPr>
        <w:autoSpaceDE w:val="0"/>
        <w:autoSpaceDN w:val="0"/>
        <w:adjustRightInd w:val="0"/>
        <w:spacing w:line="360" w:lineRule="exact"/>
        <w:ind w:firstLine="709"/>
        <w:jc w:val="center"/>
        <w:rPr>
          <w:b/>
          <w:bCs/>
          <w:szCs w:val="28"/>
        </w:rPr>
      </w:pPr>
      <w:r>
        <w:rPr>
          <w:b/>
          <w:bCs/>
          <w:szCs w:val="28"/>
        </w:rPr>
        <w:t>Лот №</w:t>
      </w:r>
      <w:r w:rsidR="003C2729">
        <w:rPr>
          <w:b/>
          <w:bCs/>
          <w:szCs w:val="28"/>
        </w:rPr>
        <w:t>5</w:t>
      </w:r>
    </w:p>
    <w:p w:rsidR="00B31E01" w:rsidRPr="00F26F78" w:rsidRDefault="00B31E01" w:rsidP="00B31E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B31E01" w:rsidRPr="00F26F78" w:rsidRDefault="00B31E01" w:rsidP="00B31E01">
      <w:pPr>
        <w:ind w:firstLine="708"/>
        <w:jc w:val="both"/>
        <w:rPr>
          <w:szCs w:val="28"/>
        </w:rPr>
      </w:pPr>
      <w:r w:rsidRPr="00F26F78">
        <w:rPr>
          <w:rStyle w:val="FontStyle28"/>
          <w:sz w:val="28"/>
          <w:szCs w:val="28"/>
        </w:rPr>
        <w:t>2. Адрес объектов:</w:t>
      </w:r>
      <w:r w:rsidRPr="00F26F78">
        <w:rPr>
          <w:szCs w:val="28"/>
        </w:rPr>
        <w:t xml:space="preserve"> </w:t>
      </w:r>
      <w:r w:rsidR="003C2729" w:rsidRPr="003C2729">
        <w:rPr>
          <w:bCs/>
          <w:szCs w:val="28"/>
        </w:rPr>
        <w:t>Нижегородская область, г. Бор, п. Неклюдово, ул. Перронная</w:t>
      </w:r>
      <w:r>
        <w:rPr>
          <w:bCs/>
          <w:szCs w:val="28"/>
        </w:rPr>
        <w:t>.</w:t>
      </w:r>
    </w:p>
    <w:p w:rsidR="00B31E01" w:rsidRDefault="00B31E01" w:rsidP="00B31E01">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9"/>
        <w:gridCol w:w="5727"/>
        <w:gridCol w:w="1694"/>
        <w:gridCol w:w="1777"/>
      </w:tblGrid>
      <w:tr w:rsidR="003C2729" w:rsidRPr="007F1CA0" w:rsidTr="005A7A59">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C2729" w:rsidRPr="007F1CA0" w:rsidRDefault="003C2729" w:rsidP="005A7A59">
            <w:pPr>
              <w:jc w:val="center"/>
              <w:rPr>
                <w:b/>
                <w:bCs/>
                <w:color w:val="000000"/>
                <w:sz w:val="16"/>
                <w:szCs w:val="16"/>
              </w:rPr>
            </w:pPr>
            <w:r w:rsidRPr="007F1CA0">
              <w:rPr>
                <w:b/>
                <w:bCs/>
                <w:color w:val="000000"/>
                <w:sz w:val="16"/>
                <w:szCs w:val="16"/>
              </w:rPr>
              <w:lastRenderedPageBreak/>
              <w:t>№</w:t>
            </w:r>
          </w:p>
        </w:tc>
        <w:tc>
          <w:tcPr>
            <w:tcW w:w="1937" w:type="pct"/>
            <w:tcBorders>
              <w:top w:val="single" w:sz="8" w:space="0" w:color="auto"/>
              <w:left w:val="nil"/>
              <w:bottom w:val="single" w:sz="8" w:space="0" w:color="auto"/>
              <w:right w:val="single" w:sz="8" w:space="0" w:color="auto"/>
            </w:tcBorders>
            <w:shd w:val="clear" w:color="000000" w:fill="D9D9D9"/>
            <w:vAlign w:val="center"/>
            <w:hideMark/>
          </w:tcPr>
          <w:p w:rsidR="003C2729" w:rsidRPr="007F1CA0" w:rsidRDefault="003C2729" w:rsidP="005A7A59">
            <w:pPr>
              <w:jc w:val="center"/>
              <w:rPr>
                <w:b/>
                <w:bCs/>
                <w:color w:val="000000"/>
                <w:sz w:val="16"/>
                <w:szCs w:val="16"/>
              </w:rPr>
            </w:pPr>
            <w:r w:rsidRPr="007F1CA0">
              <w:rPr>
                <w:b/>
                <w:bCs/>
                <w:color w:val="000000"/>
                <w:sz w:val="16"/>
                <w:szCs w:val="16"/>
              </w:rPr>
              <w:t>Наименование объекта</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3C2729" w:rsidRPr="007F1CA0" w:rsidRDefault="003C2729" w:rsidP="005A7A59">
            <w:pPr>
              <w:jc w:val="center"/>
              <w:rPr>
                <w:b/>
                <w:bCs/>
                <w:color w:val="000000"/>
                <w:sz w:val="16"/>
                <w:szCs w:val="16"/>
              </w:rPr>
            </w:pPr>
            <w:r w:rsidRPr="007F1CA0">
              <w:rPr>
                <w:b/>
                <w:bCs/>
                <w:color w:val="000000"/>
                <w:sz w:val="16"/>
                <w:szCs w:val="16"/>
              </w:rPr>
              <w:t xml:space="preserve">Площадь, </w:t>
            </w:r>
            <w:proofErr w:type="gramStart"/>
            <w:r w:rsidRPr="007F1CA0">
              <w:rPr>
                <w:b/>
                <w:bCs/>
                <w:color w:val="000000"/>
                <w:sz w:val="16"/>
                <w:szCs w:val="16"/>
              </w:rPr>
              <w:t>протяжен-</w:t>
            </w:r>
            <w:proofErr w:type="spellStart"/>
            <w:r w:rsidRPr="007F1CA0">
              <w:rPr>
                <w:b/>
                <w:bCs/>
                <w:color w:val="000000"/>
                <w:sz w:val="16"/>
                <w:szCs w:val="16"/>
              </w:rPr>
              <w:t>ность</w:t>
            </w:r>
            <w:proofErr w:type="spellEnd"/>
            <w:proofErr w:type="gramEnd"/>
            <w:r w:rsidRPr="007F1CA0">
              <w:rPr>
                <w:b/>
                <w:bCs/>
                <w:color w:val="000000"/>
                <w:sz w:val="16"/>
                <w:szCs w:val="16"/>
              </w:rPr>
              <w:t xml:space="preserve">,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601" w:type="pct"/>
            <w:tcBorders>
              <w:top w:val="single" w:sz="8" w:space="0" w:color="auto"/>
              <w:left w:val="nil"/>
              <w:bottom w:val="single" w:sz="8" w:space="0" w:color="auto"/>
              <w:right w:val="single" w:sz="8" w:space="0" w:color="auto"/>
            </w:tcBorders>
            <w:shd w:val="clear" w:color="000000" w:fill="D9D9D9"/>
            <w:vAlign w:val="center"/>
            <w:hideMark/>
          </w:tcPr>
          <w:p w:rsidR="003C2729" w:rsidRPr="007F1CA0" w:rsidRDefault="003C2729" w:rsidP="005A7A59">
            <w:pPr>
              <w:jc w:val="center"/>
              <w:rPr>
                <w:b/>
                <w:bCs/>
                <w:color w:val="000000"/>
                <w:sz w:val="16"/>
                <w:szCs w:val="16"/>
              </w:rPr>
            </w:pPr>
            <w:r w:rsidRPr="007F1CA0">
              <w:rPr>
                <w:b/>
                <w:bCs/>
                <w:color w:val="000000"/>
                <w:sz w:val="16"/>
                <w:szCs w:val="16"/>
              </w:rPr>
              <w:t>Серия, № свидетельства, дата</w:t>
            </w:r>
          </w:p>
        </w:tc>
      </w:tr>
      <w:tr w:rsidR="003C2729" w:rsidRPr="007F1CA0" w:rsidTr="005A7A59">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C2729" w:rsidRPr="007F1CA0" w:rsidRDefault="003C2729" w:rsidP="005A7A59">
            <w:pPr>
              <w:jc w:val="center"/>
              <w:rPr>
                <w:b/>
                <w:bCs/>
                <w:color w:val="000000"/>
                <w:sz w:val="16"/>
                <w:szCs w:val="16"/>
              </w:rPr>
            </w:pPr>
            <w:r w:rsidRPr="007F1CA0">
              <w:rPr>
                <w:b/>
                <w:bCs/>
                <w:color w:val="000000"/>
                <w:sz w:val="16"/>
                <w:szCs w:val="16"/>
              </w:rPr>
              <w:t>1</w:t>
            </w:r>
          </w:p>
        </w:tc>
        <w:tc>
          <w:tcPr>
            <w:tcW w:w="1937"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573"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570,6</w:t>
            </w:r>
          </w:p>
        </w:tc>
        <w:tc>
          <w:tcPr>
            <w:tcW w:w="601"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52-АВ 259614 от 01.11.2007</w:t>
            </w:r>
          </w:p>
        </w:tc>
      </w:tr>
      <w:tr w:rsidR="003C2729" w:rsidRPr="007F1CA0" w:rsidTr="005A7A59">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C2729" w:rsidRPr="007F1CA0" w:rsidRDefault="003C2729" w:rsidP="005A7A59">
            <w:pPr>
              <w:jc w:val="center"/>
              <w:rPr>
                <w:b/>
                <w:bCs/>
                <w:color w:val="000000"/>
                <w:sz w:val="16"/>
                <w:szCs w:val="16"/>
              </w:rPr>
            </w:pPr>
            <w:r w:rsidRPr="007F1CA0">
              <w:rPr>
                <w:b/>
                <w:bCs/>
                <w:color w:val="000000"/>
                <w:sz w:val="16"/>
                <w:szCs w:val="16"/>
              </w:rPr>
              <w:t>2</w:t>
            </w:r>
          </w:p>
        </w:tc>
        <w:tc>
          <w:tcPr>
            <w:tcW w:w="1937"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573"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52</w:t>
            </w:r>
          </w:p>
        </w:tc>
        <w:tc>
          <w:tcPr>
            <w:tcW w:w="601"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52-АВ 259613 от 01.11.2007</w:t>
            </w:r>
          </w:p>
        </w:tc>
      </w:tr>
      <w:tr w:rsidR="003C2729" w:rsidRPr="007F1CA0" w:rsidTr="005A7A59">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3C2729" w:rsidRPr="007F1CA0" w:rsidRDefault="003C2729" w:rsidP="005A7A59">
            <w:pPr>
              <w:jc w:val="center"/>
              <w:rPr>
                <w:b/>
                <w:bCs/>
                <w:color w:val="000000"/>
                <w:sz w:val="16"/>
                <w:szCs w:val="16"/>
              </w:rPr>
            </w:pPr>
            <w:r w:rsidRPr="007F1CA0">
              <w:rPr>
                <w:b/>
                <w:bCs/>
                <w:color w:val="000000"/>
                <w:sz w:val="16"/>
                <w:szCs w:val="16"/>
              </w:rPr>
              <w:t>3</w:t>
            </w:r>
          </w:p>
        </w:tc>
        <w:tc>
          <w:tcPr>
            <w:tcW w:w="1937"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573"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38,8</w:t>
            </w:r>
          </w:p>
        </w:tc>
        <w:tc>
          <w:tcPr>
            <w:tcW w:w="601" w:type="pct"/>
            <w:tcBorders>
              <w:top w:val="nil"/>
              <w:left w:val="nil"/>
              <w:bottom w:val="single" w:sz="8" w:space="0" w:color="auto"/>
              <w:right w:val="single" w:sz="8" w:space="0" w:color="auto"/>
            </w:tcBorders>
            <w:shd w:val="clear" w:color="auto" w:fill="auto"/>
            <w:vAlign w:val="center"/>
            <w:hideMark/>
          </w:tcPr>
          <w:p w:rsidR="003C2729" w:rsidRPr="007F1CA0" w:rsidRDefault="003C2729" w:rsidP="005A7A59">
            <w:pPr>
              <w:jc w:val="center"/>
              <w:rPr>
                <w:color w:val="000000"/>
                <w:sz w:val="16"/>
                <w:szCs w:val="16"/>
              </w:rPr>
            </w:pPr>
            <w:r w:rsidRPr="007F1CA0">
              <w:rPr>
                <w:color w:val="000000"/>
                <w:sz w:val="16"/>
                <w:szCs w:val="16"/>
              </w:rPr>
              <w:t>52-АВ 259612 от 01.11.2007</w:t>
            </w:r>
          </w:p>
        </w:tc>
      </w:tr>
    </w:tbl>
    <w:p w:rsidR="00B31E01" w:rsidRPr="00F26F78" w:rsidRDefault="00B31E01" w:rsidP="00B31E01">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B31E01" w:rsidRDefault="00B31E01" w:rsidP="00B31E01">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F973AB" w:rsidRPr="00F973AB">
        <w:rPr>
          <w:szCs w:val="28"/>
        </w:rPr>
        <w:t>6 867 877 (шесть миллионов восемьсот шестьдесят семь тысяч восемьсот семьдесят семь) руб. 00 коп</w:t>
      </w:r>
      <w:proofErr w:type="gramStart"/>
      <w:r w:rsidR="00F973AB" w:rsidRPr="00F973AB">
        <w:rPr>
          <w:szCs w:val="28"/>
        </w:rPr>
        <w:t xml:space="preserve">., </w:t>
      </w:r>
      <w:proofErr w:type="gramEnd"/>
      <w:r w:rsidR="00F973AB" w:rsidRPr="00F973AB">
        <w:rPr>
          <w:szCs w:val="28"/>
        </w:rPr>
        <w:t>в том числе НДС 18% 1 047 642 (один миллион сорок семь тысяч шестьсот сорок два) руб. 25 коп</w:t>
      </w:r>
      <w:r w:rsidRPr="00502071">
        <w:rPr>
          <w:szCs w:val="28"/>
        </w:rPr>
        <w:t xml:space="preserve">. </w:t>
      </w:r>
    </w:p>
    <w:p w:rsidR="00B31E01" w:rsidRDefault="00B31E01" w:rsidP="00B31E01">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00F973AB" w:rsidRPr="00F973AB">
        <w:rPr>
          <w:iCs/>
          <w:szCs w:val="28"/>
        </w:rPr>
        <w:t>5 113 кв. м в полосе отвода железной дороги, договор субаренды земельного участка</w:t>
      </w:r>
      <w:r w:rsidRPr="00121663">
        <w:rPr>
          <w:iCs/>
          <w:szCs w:val="28"/>
        </w:rPr>
        <w:t>.</w:t>
      </w:r>
    </w:p>
    <w:p w:rsidR="00B31E01" w:rsidRDefault="00B31E01" w:rsidP="00121663">
      <w:pPr>
        <w:ind w:firstLine="708"/>
        <w:jc w:val="both"/>
        <w:rPr>
          <w:b/>
          <w:bCs/>
          <w:szCs w:val="28"/>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5D56D4" w:rsidRDefault="005D56D4"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5D56D4">
        <w:rPr>
          <w:b/>
          <w:sz w:val="26"/>
          <w:szCs w:val="26"/>
        </w:rPr>
        <w:t>100</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w:t>
      </w:r>
      <w:r w:rsidR="00671482">
        <w:rPr>
          <w:bCs/>
          <w:sz w:val="26"/>
          <w:szCs w:val="26"/>
          <w:lang w:eastAsia="x-none"/>
        </w:rPr>
        <w:t>5</w:t>
      </w:r>
      <w:r w:rsidRPr="00F26F78">
        <w:rPr>
          <w:bCs/>
          <w:sz w:val="26"/>
          <w:szCs w:val="26"/>
          <w:lang w:eastAsia="x-none"/>
        </w:rPr>
        <w:t xml:space="preserve"> (</w:t>
      </w:r>
      <w:r w:rsidR="00671482">
        <w:rPr>
          <w:bCs/>
          <w:sz w:val="26"/>
          <w:szCs w:val="26"/>
          <w:lang w:eastAsia="x-none"/>
        </w:rPr>
        <w:t>пяти</w:t>
      </w:r>
      <w:r w:rsidRPr="00F26F78">
        <w:rPr>
          <w:bCs/>
          <w:sz w:val="26"/>
          <w:szCs w:val="26"/>
          <w:lang w:eastAsia="x-none"/>
        </w:rPr>
        <w:t xml:space="preserve">) </w:t>
      </w:r>
      <w:r w:rsidR="00671482">
        <w:rPr>
          <w:bCs/>
          <w:sz w:val="26"/>
          <w:szCs w:val="26"/>
          <w:lang w:eastAsia="x-none"/>
        </w:rPr>
        <w:t>банковских</w:t>
      </w:r>
      <w:r w:rsidRPr="00F26F78">
        <w:rPr>
          <w:bCs/>
          <w:sz w:val="26"/>
          <w:szCs w:val="26"/>
          <w:lang w:eastAsia="x-none"/>
        </w:rPr>
        <w:t xml:space="preserve">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proofErr w:type="gramStart"/>
      <w:r w:rsidRPr="00F26F78">
        <w:rPr>
          <w:b w:val="0"/>
          <w:sz w:val="26"/>
          <w:szCs w:val="26"/>
        </w:rPr>
        <w:t>С даты подписания</w:t>
      </w:r>
      <w:proofErr w:type="gramEnd"/>
      <w:r w:rsidRPr="00F26F78">
        <w:rPr>
          <w:b w:val="0"/>
          <w:sz w:val="26"/>
          <w:szCs w:val="26"/>
        </w:rPr>
        <w:t xml:space="preserve">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w:t>
            </w:r>
            <w:proofErr w:type="gramStart"/>
            <w:r w:rsidRPr="00F26F78">
              <w:rPr>
                <w:szCs w:val="28"/>
              </w:rPr>
              <w:t>к</w:t>
            </w:r>
            <w:proofErr w:type="gramEnd"/>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19" w:rsidRDefault="008C4719">
      <w:r>
        <w:separator/>
      </w:r>
    </w:p>
  </w:endnote>
  <w:endnote w:type="continuationSeparator" w:id="0">
    <w:p w:rsidR="008C4719" w:rsidRDefault="008C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4719" w:rsidRDefault="008C471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19" w:rsidRDefault="008C4719">
      <w:r>
        <w:separator/>
      </w:r>
    </w:p>
  </w:footnote>
  <w:footnote w:type="continuationSeparator" w:id="0">
    <w:p w:rsidR="008C4719" w:rsidRDefault="008C4719">
      <w:r>
        <w:continuationSeparator/>
      </w:r>
    </w:p>
  </w:footnote>
  <w:footnote w:id="1">
    <w:p w:rsidR="008C4719" w:rsidRDefault="008C4719"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8C4719" w:rsidRDefault="008C4719">
      <w:pPr>
        <w:pStyle w:val="af4"/>
      </w:pPr>
      <w:r>
        <w:rPr>
          <w:rStyle w:val="af6"/>
        </w:rPr>
        <w:footnoteRef/>
      </w:r>
      <w:r>
        <w:t xml:space="preserve"> Заполняется только Претендентами – физическими лицами.</w:t>
      </w:r>
    </w:p>
  </w:footnote>
  <w:footnote w:id="3">
    <w:p w:rsidR="008C4719" w:rsidRDefault="008C471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8C4719" w:rsidRDefault="008C471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8C4719" w:rsidRDefault="008C4719">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4719" w:rsidRDefault="008C471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640E6">
      <w:rPr>
        <w:rStyle w:val="a9"/>
        <w:noProof/>
      </w:rPr>
      <w:t>22</w:t>
    </w:r>
    <w:r>
      <w:rPr>
        <w:rStyle w:val="a9"/>
      </w:rPr>
      <w:fldChar w:fldCharType="end"/>
    </w:r>
  </w:p>
  <w:p w:rsidR="008C4719" w:rsidRDefault="008C471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8C4719" w:rsidRDefault="008C471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pPr>
      <w:pStyle w:val="aa"/>
      <w:jc w:val="center"/>
    </w:pPr>
    <w:r>
      <w:fldChar w:fldCharType="begin"/>
    </w:r>
    <w:r>
      <w:instrText xml:space="preserve"> PAGE   \* MERGEFORMAT </w:instrText>
    </w:r>
    <w:r>
      <w:fldChar w:fldCharType="separate"/>
    </w:r>
    <w:r>
      <w:rPr>
        <w:noProof/>
      </w:rPr>
      <w:t>30</w:t>
    </w:r>
    <w:r>
      <w:rPr>
        <w:noProof/>
      </w:rPr>
      <w:fldChar w:fldCharType="end"/>
    </w:r>
  </w:p>
  <w:p w:rsidR="008C4719" w:rsidRDefault="008C471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C4719" w:rsidRDefault="008C471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Default="008C4719">
    <w:pPr>
      <w:pStyle w:val="aa"/>
      <w:jc w:val="center"/>
    </w:pPr>
    <w:r>
      <w:fldChar w:fldCharType="begin"/>
    </w:r>
    <w:r>
      <w:instrText xml:space="preserve"> PAGE   \* MERGEFORMAT </w:instrText>
    </w:r>
    <w:r>
      <w:fldChar w:fldCharType="separate"/>
    </w:r>
    <w:r>
      <w:rPr>
        <w:noProof/>
      </w:rPr>
      <w:t>37</w:t>
    </w:r>
    <w:r>
      <w:rPr>
        <w:noProof/>
      </w:rPr>
      <w:fldChar w:fldCharType="end"/>
    </w:r>
  </w:p>
  <w:p w:rsidR="008C4719" w:rsidRDefault="008C471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Pr="001B0E87" w:rsidRDefault="008C4719"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19" w:rsidRPr="001B0E87" w:rsidRDefault="008C471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653"/>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2B4"/>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0F21"/>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D69"/>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0F6"/>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5709"/>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2EAC"/>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19CA"/>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729"/>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0C9"/>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3BFE"/>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56D4"/>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05C"/>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0E6"/>
    <w:rsid w:val="00664CD1"/>
    <w:rsid w:val="0066532C"/>
    <w:rsid w:val="00665EA9"/>
    <w:rsid w:val="006668C3"/>
    <w:rsid w:val="00666BA8"/>
    <w:rsid w:val="006675A2"/>
    <w:rsid w:val="00667B97"/>
    <w:rsid w:val="0067056B"/>
    <w:rsid w:val="006711CD"/>
    <w:rsid w:val="00671482"/>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37"/>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B84"/>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763"/>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9D9"/>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CC9"/>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719"/>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09B"/>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1E8E"/>
    <w:rsid w:val="009A2A5C"/>
    <w:rsid w:val="009A3520"/>
    <w:rsid w:val="009A37F3"/>
    <w:rsid w:val="009A387E"/>
    <w:rsid w:val="009A46DB"/>
    <w:rsid w:val="009A6735"/>
    <w:rsid w:val="009A68FA"/>
    <w:rsid w:val="009A6AFE"/>
    <w:rsid w:val="009A7677"/>
    <w:rsid w:val="009A7AAE"/>
    <w:rsid w:val="009B01B4"/>
    <w:rsid w:val="009B079F"/>
    <w:rsid w:val="009B0A15"/>
    <w:rsid w:val="009B0D0E"/>
    <w:rsid w:val="009B1478"/>
    <w:rsid w:val="009B1769"/>
    <w:rsid w:val="009B1DCD"/>
    <w:rsid w:val="009B293D"/>
    <w:rsid w:val="009B350E"/>
    <w:rsid w:val="009B3BA6"/>
    <w:rsid w:val="009B3BF7"/>
    <w:rsid w:val="009B4F3A"/>
    <w:rsid w:val="009B51C7"/>
    <w:rsid w:val="009B7C35"/>
    <w:rsid w:val="009C0782"/>
    <w:rsid w:val="009C0859"/>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515"/>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195"/>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1BC3"/>
    <w:rsid w:val="00B31E0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F5"/>
    <w:rsid w:val="00B57154"/>
    <w:rsid w:val="00B574E5"/>
    <w:rsid w:val="00B60565"/>
    <w:rsid w:val="00B60673"/>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3D2"/>
    <w:rsid w:val="00BA54D4"/>
    <w:rsid w:val="00BA5AAD"/>
    <w:rsid w:val="00BA6658"/>
    <w:rsid w:val="00BA6FC7"/>
    <w:rsid w:val="00BA7091"/>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5FD5"/>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0C66"/>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4D1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8B7"/>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0245"/>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824"/>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224C"/>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081C"/>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DAB"/>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3AB"/>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E7FDB"/>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55681-8DA9-4CA7-8829-E54B4FCC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40</Pages>
  <Words>10179</Words>
  <Characters>72884</Characters>
  <Application>Microsoft Office Word</Application>
  <DocSecurity>0</DocSecurity>
  <Lines>607</Lines>
  <Paragraphs>165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82898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225</cp:revision>
  <cp:lastPrinted>2017-03-23T12:37:00Z</cp:lastPrinted>
  <dcterms:created xsi:type="dcterms:W3CDTF">2016-02-24T13:12:00Z</dcterms:created>
  <dcterms:modified xsi:type="dcterms:W3CDTF">2017-06-06T07:39:00Z</dcterms:modified>
</cp:coreProperties>
</file>