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134</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124F5">
              <w:rPr>
                <w:b/>
                <w:sz w:val="24"/>
              </w:rPr>
              <w:t>134</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134</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04154C" w:rsidRPr="008D3AAF" w:rsidRDefault="0004154C" w:rsidP="0004154C">
      <w:pPr>
        <w:ind w:firstLine="708"/>
        <w:jc w:val="both"/>
        <w:rPr>
          <w:b/>
          <w:szCs w:val="28"/>
          <w:u w:val="single"/>
        </w:rPr>
      </w:pPr>
      <w:r w:rsidRPr="008D3AAF">
        <w:rPr>
          <w:b/>
          <w:szCs w:val="28"/>
          <w:u w:val="single"/>
        </w:rPr>
        <w:t>Лот 1.</w:t>
      </w:r>
    </w:p>
    <w:p w:rsidR="0004154C" w:rsidRPr="00E31064" w:rsidRDefault="0004154C" w:rsidP="0004154C">
      <w:pPr>
        <w:autoSpaceDE w:val="0"/>
        <w:autoSpaceDN w:val="0"/>
        <w:adjustRightInd w:val="0"/>
        <w:ind w:firstLine="709"/>
        <w:jc w:val="both"/>
        <w:outlineLvl w:val="1"/>
      </w:pPr>
      <w:r w:rsidRPr="00560EC1">
        <w:rPr>
          <w:szCs w:val="28"/>
        </w:rPr>
        <w:t>Объект</w:t>
      </w:r>
      <w:r>
        <w:rPr>
          <w:szCs w:val="28"/>
        </w:rPr>
        <w:t xml:space="preserve"> недвижимого имущества (помещение магазина), </w:t>
      </w:r>
      <w:r w:rsidRPr="005D04EC">
        <w:rPr>
          <w:szCs w:val="28"/>
        </w:rPr>
        <w:t>расположенный по адресу: Иркутская область, Братский р-н, г. Вихоревка, ул. Дзержинского, д. 91</w:t>
      </w:r>
      <w:r w:rsidRPr="00E31064">
        <w:t xml:space="preserve">. </w:t>
      </w:r>
    </w:p>
    <w:p w:rsidR="0004154C" w:rsidRPr="00D032B4" w:rsidRDefault="0004154C" w:rsidP="0004154C">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154C" w:rsidRDefault="0004154C" w:rsidP="0004154C">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5D04EC">
        <w:rPr>
          <w:szCs w:val="28"/>
        </w:rPr>
        <w:t>204 140 (двести четыре тысячи сто сорок) руб. 00 коп., в том числе НДС 18% 31 140 (тридцать одна тысяча сто сорок) руб. 00 коп</w:t>
      </w:r>
      <w:r w:rsidRPr="0065560B">
        <w:rPr>
          <w:szCs w:val="28"/>
        </w:rPr>
        <w:t>.</w:t>
      </w:r>
      <w:r w:rsidRPr="00D032B4">
        <w:rPr>
          <w:strike/>
        </w:rPr>
        <w:t xml:space="preserve"> </w:t>
      </w:r>
    </w:p>
    <w:p w:rsidR="0004154C" w:rsidRDefault="0004154C" w:rsidP="0004154C">
      <w:pPr>
        <w:autoSpaceDE w:val="0"/>
        <w:autoSpaceDN w:val="0"/>
        <w:adjustRightInd w:val="0"/>
        <w:ind w:firstLine="709"/>
        <w:jc w:val="both"/>
        <w:outlineLvl w:val="1"/>
      </w:pPr>
      <w:r w:rsidRPr="00002670">
        <w:t>Минимальная цена продажи объектов продажи:</w:t>
      </w:r>
      <w:r>
        <w:t xml:space="preserve"> </w:t>
      </w:r>
      <w:r w:rsidRPr="005D04EC">
        <w:rPr>
          <w:szCs w:val="28"/>
        </w:rPr>
        <w:t>163 312 (сто шестьдесят три тысячи триста двенадцать) руб. 00 коп. в том числе НДС 18%  24 912 (двадцать четыре тысячи девятьсот двенадцать) руб. 00 коп</w:t>
      </w:r>
      <w:r>
        <w:t>.</w:t>
      </w:r>
      <w:r w:rsidRPr="006F67DF">
        <w:t xml:space="preserve"> </w:t>
      </w:r>
    </w:p>
    <w:p w:rsidR="0004154C" w:rsidRDefault="0004154C" w:rsidP="0004154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10 207</w:t>
      </w:r>
      <w:r w:rsidRPr="00B1145F">
        <w:rPr>
          <w:szCs w:val="28"/>
        </w:rPr>
        <w:t xml:space="preserve"> </w:t>
      </w:r>
      <w:r w:rsidRPr="00F26F78">
        <w:rPr>
          <w:szCs w:val="28"/>
        </w:rPr>
        <w:t>(</w:t>
      </w:r>
      <w:r>
        <w:rPr>
          <w:szCs w:val="28"/>
        </w:rPr>
        <w:t>десять тысяч двести семь</w:t>
      </w:r>
      <w:r w:rsidRPr="00F26F78">
        <w:rPr>
          <w:szCs w:val="28"/>
        </w:rPr>
        <w:t>) руб</w:t>
      </w:r>
      <w:r>
        <w:rPr>
          <w:szCs w:val="28"/>
        </w:rPr>
        <w:t>.</w:t>
      </w:r>
      <w:r w:rsidRPr="00F26F78">
        <w:rPr>
          <w:szCs w:val="28"/>
        </w:rPr>
        <w:t xml:space="preserve"> </w:t>
      </w:r>
      <w:r>
        <w:rPr>
          <w:szCs w:val="28"/>
        </w:rPr>
        <w:t>00 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4154C" w:rsidRDefault="0004154C" w:rsidP="0004154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5 103</w:t>
      </w:r>
      <w:r w:rsidRPr="00214902">
        <w:rPr>
          <w:szCs w:val="28"/>
        </w:rPr>
        <w:t xml:space="preserve"> </w:t>
      </w:r>
      <w:r w:rsidRPr="00F26F78">
        <w:rPr>
          <w:szCs w:val="28"/>
        </w:rPr>
        <w:t>(</w:t>
      </w:r>
      <w:r>
        <w:rPr>
          <w:szCs w:val="28"/>
        </w:rPr>
        <w:t>пять тысяч сто три</w:t>
      </w:r>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4154C" w:rsidRPr="008C2E37" w:rsidRDefault="0004154C" w:rsidP="0004154C">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20 000</w:t>
      </w:r>
      <w:r w:rsidRPr="008C2E37">
        <w:rPr>
          <w:b/>
        </w:rPr>
        <w:t xml:space="preserve"> (</w:t>
      </w:r>
      <w:r>
        <w:rPr>
          <w:b/>
        </w:rPr>
        <w:t>двадцать тысяч</w:t>
      </w:r>
      <w:r w:rsidRPr="008C2E37">
        <w:rPr>
          <w:b/>
        </w:rPr>
        <w:t>) руб. 00 коп. с учетом НДС</w:t>
      </w:r>
      <w:r w:rsidRPr="008C2E37">
        <w:rPr>
          <w:b/>
          <w:color w:val="000000" w:themeColor="text1"/>
        </w:rPr>
        <w:t>.</w:t>
      </w:r>
    </w:p>
    <w:p w:rsidR="0004154C" w:rsidRDefault="0004154C" w:rsidP="0004154C">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04154C" w:rsidRPr="00E31064" w:rsidRDefault="0004154C" w:rsidP="0004154C">
      <w:pPr>
        <w:autoSpaceDE w:val="0"/>
        <w:autoSpaceDN w:val="0"/>
        <w:adjustRightInd w:val="0"/>
        <w:ind w:firstLine="709"/>
        <w:jc w:val="both"/>
        <w:outlineLvl w:val="1"/>
      </w:pPr>
      <w:r w:rsidRPr="00560EC1">
        <w:rPr>
          <w:szCs w:val="28"/>
        </w:rPr>
        <w:t>Объект недвижимого имущества</w:t>
      </w:r>
      <w:r>
        <w:rPr>
          <w:szCs w:val="28"/>
        </w:rPr>
        <w:t xml:space="preserve"> (здание гаража для автотранспорта)</w:t>
      </w:r>
      <w:r w:rsidRPr="00560EC1">
        <w:rPr>
          <w:szCs w:val="28"/>
        </w:rPr>
        <w:t xml:space="preserve">, </w:t>
      </w:r>
      <w:r w:rsidRPr="00734528">
        <w:rPr>
          <w:szCs w:val="28"/>
        </w:rPr>
        <w:t>расположенный по адресу: Нижегородская обл., Сергачский р-н, г. Сергач, ул. Школьная, д. 20Б/1</w:t>
      </w:r>
      <w:r w:rsidRPr="00E31064">
        <w:t xml:space="preserve">. </w:t>
      </w:r>
    </w:p>
    <w:p w:rsidR="0004154C" w:rsidRPr="00D032B4" w:rsidRDefault="0004154C" w:rsidP="0004154C">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154C" w:rsidRDefault="0004154C" w:rsidP="0004154C">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734528">
        <w:rPr>
          <w:szCs w:val="28"/>
        </w:rPr>
        <w:t>614 629 (шестьсот четырнадцать тысяч шестьсот двадцать девять) руб. 29 коп., в том числе НДС 18% 93 757 (девяносто три тысячи семьсот пятьдесят семь) руб. 01 коп</w:t>
      </w:r>
      <w:r w:rsidRPr="0065560B">
        <w:rPr>
          <w:szCs w:val="28"/>
        </w:rPr>
        <w:t>.</w:t>
      </w:r>
      <w:r w:rsidRPr="00D032B4">
        <w:rPr>
          <w:strike/>
        </w:rPr>
        <w:t xml:space="preserve"> </w:t>
      </w:r>
    </w:p>
    <w:p w:rsidR="0004154C" w:rsidRDefault="0004154C" w:rsidP="0004154C">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Pr="00734528">
        <w:rPr>
          <w:szCs w:val="28"/>
        </w:rPr>
        <w:t>491 703 (четыреста девяносто одна тысяча семьсот три) руб. 43 коп. в том числе НДС 18%  75 005 (семьдесят пять тысяч пять) руб. 61 коп</w:t>
      </w:r>
      <w:r>
        <w:t>.</w:t>
      </w:r>
      <w:r w:rsidRPr="006F67DF">
        <w:t xml:space="preserve"> </w:t>
      </w:r>
    </w:p>
    <w:p w:rsidR="0004154C" w:rsidRDefault="0004154C" w:rsidP="0004154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30 731</w:t>
      </w:r>
      <w:r w:rsidRPr="00B1145F">
        <w:rPr>
          <w:szCs w:val="28"/>
        </w:rPr>
        <w:t xml:space="preserve"> </w:t>
      </w:r>
      <w:r w:rsidRPr="00F26F78">
        <w:rPr>
          <w:szCs w:val="28"/>
        </w:rPr>
        <w:t>(</w:t>
      </w:r>
      <w:r>
        <w:rPr>
          <w:szCs w:val="28"/>
        </w:rPr>
        <w:t>тридцать тысяч семьсот тридцать один</w:t>
      </w:r>
      <w:r w:rsidRPr="00F26F78">
        <w:rPr>
          <w:szCs w:val="28"/>
        </w:rPr>
        <w:t>) руб</w:t>
      </w:r>
      <w:r>
        <w:rPr>
          <w:szCs w:val="28"/>
        </w:rPr>
        <w:t>.</w:t>
      </w:r>
      <w:r w:rsidRPr="00F26F78">
        <w:rPr>
          <w:szCs w:val="28"/>
        </w:rPr>
        <w:t xml:space="preserve"> </w:t>
      </w:r>
      <w:r>
        <w:rPr>
          <w:szCs w:val="28"/>
        </w:rPr>
        <w:t>46 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4154C" w:rsidRDefault="0004154C" w:rsidP="0004154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15 365</w:t>
      </w:r>
      <w:r w:rsidRPr="00214902">
        <w:rPr>
          <w:szCs w:val="28"/>
        </w:rPr>
        <w:t xml:space="preserve"> </w:t>
      </w:r>
      <w:r w:rsidRPr="00F26F78">
        <w:rPr>
          <w:szCs w:val="28"/>
        </w:rPr>
        <w:t>(</w:t>
      </w:r>
      <w:r>
        <w:rPr>
          <w:szCs w:val="28"/>
        </w:rPr>
        <w:t>пятнадцать тысяч триста шестьдесят пять</w:t>
      </w:r>
      <w:r w:rsidRPr="00F26F78">
        <w:rPr>
          <w:szCs w:val="28"/>
        </w:rPr>
        <w:t>) руб</w:t>
      </w:r>
      <w:r>
        <w:rPr>
          <w:szCs w:val="28"/>
        </w:rPr>
        <w:t>.</w:t>
      </w:r>
      <w:r w:rsidRPr="00F26F78">
        <w:rPr>
          <w:szCs w:val="28"/>
        </w:rPr>
        <w:t xml:space="preserve"> </w:t>
      </w:r>
      <w:r>
        <w:rPr>
          <w:szCs w:val="28"/>
        </w:rPr>
        <w:t>73</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4154C" w:rsidRPr="008C2E37" w:rsidRDefault="0004154C" w:rsidP="0004154C">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60 000</w:t>
      </w:r>
      <w:r w:rsidRPr="008C2E37">
        <w:rPr>
          <w:b/>
        </w:rPr>
        <w:t xml:space="preserve"> (</w:t>
      </w:r>
      <w:r>
        <w:rPr>
          <w:b/>
        </w:rPr>
        <w:t>шестьдесят тысяч</w:t>
      </w:r>
      <w:r w:rsidRPr="008C2E37">
        <w:rPr>
          <w:b/>
        </w:rPr>
        <w:t>) руб. 00 коп. с учетом НДС</w:t>
      </w:r>
      <w:r w:rsidRPr="008C2E37">
        <w:rPr>
          <w:b/>
          <w:color w:val="000000" w:themeColor="text1"/>
        </w:rPr>
        <w:t>.</w:t>
      </w:r>
    </w:p>
    <w:p w:rsidR="0004154C" w:rsidRDefault="0004154C" w:rsidP="0004154C">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04154C" w:rsidRPr="00E31064" w:rsidRDefault="0004154C" w:rsidP="0004154C">
      <w:pPr>
        <w:autoSpaceDE w:val="0"/>
        <w:autoSpaceDN w:val="0"/>
        <w:adjustRightInd w:val="0"/>
        <w:ind w:firstLine="709"/>
        <w:jc w:val="both"/>
        <w:outlineLvl w:val="1"/>
      </w:pPr>
      <w:r w:rsidRPr="00560EC1">
        <w:rPr>
          <w:szCs w:val="28"/>
        </w:rPr>
        <w:t xml:space="preserve">Объекты недвижимого имущества, </w:t>
      </w:r>
      <w:r w:rsidRPr="00F45353">
        <w:rPr>
          <w:szCs w:val="28"/>
        </w:rPr>
        <w:t>а именно встроенно-пристроенные помещения в жилом доме и земельный участок</w:t>
      </w:r>
      <w:r>
        <w:rPr>
          <w:szCs w:val="28"/>
        </w:rPr>
        <w:t>,</w:t>
      </w:r>
      <w:r w:rsidRPr="00F45353">
        <w:rPr>
          <w:szCs w:val="28"/>
        </w:rPr>
        <w:t xml:space="preserve"> расположенные по адресу: Свердловская область, г. Красноуфимск, ул. 2-я Садовая, д. 3</w:t>
      </w:r>
      <w:r w:rsidRPr="00E31064">
        <w:t xml:space="preserve">. </w:t>
      </w:r>
    </w:p>
    <w:p w:rsidR="0004154C" w:rsidRPr="00D032B4" w:rsidRDefault="0004154C" w:rsidP="0004154C">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154C" w:rsidRDefault="0004154C" w:rsidP="0004154C">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F45353">
        <w:rPr>
          <w:szCs w:val="28"/>
        </w:rPr>
        <w:t>6 578 340 (шесть миллионов пятьсот семьдесят восемь тысяч триста сорок) руб. 00 коп., в том числе НДС 18% 911 340 (девятьсот одиннадцать тысяч триста сорок) руб. 00 коп</w:t>
      </w:r>
      <w:r w:rsidRPr="0065560B">
        <w:rPr>
          <w:szCs w:val="28"/>
        </w:rPr>
        <w:t>.</w:t>
      </w:r>
      <w:r w:rsidRPr="00D032B4">
        <w:rPr>
          <w:strike/>
        </w:rPr>
        <w:t xml:space="preserve"> </w:t>
      </w:r>
    </w:p>
    <w:p w:rsidR="0004154C" w:rsidRDefault="0004154C" w:rsidP="0004154C">
      <w:pPr>
        <w:autoSpaceDE w:val="0"/>
        <w:autoSpaceDN w:val="0"/>
        <w:adjustRightInd w:val="0"/>
        <w:ind w:firstLine="709"/>
        <w:jc w:val="both"/>
        <w:outlineLvl w:val="1"/>
      </w:pPr>
      <w:r w:rsidRPr="00002670">
        <w:t>Минимальная цена продажи объектов продажи:</w:t>
      </w:r>
      <w:r>
        <w:t xml:space="preserve"> </w:t>
      </w:r>
      <w:r w:rsidRPr="00F45353">
        <w:rPr>
          <w:szCs w:val="28"/>
        </w:rPr>
        <w:t>5 262 672 (пять миллионов двести шестьдесят две тысячи шестьсот семьдесят два) руб. 00 коп. в том числе НДС 18%  729 072 (семьсот двадцать девять тысяч семьдесят два) руб. 00 коп</w:t>
      </w:r>
      <w:r>
        <w:t>.</w:t>
      </w:r>
      <w:r w:rsidRPr="006F67DF">
        <w:t xml:space="preserve"> </w:t>
      </w:r>
    </w:p>
    <w:p w:rsidR="0004154C" w:rsidRDefault="0004154C" w:rsidP="0004154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328 917</w:t>
      </w:r>
      <w:r w:rsidRPr="00B1145F">
        <w:rPr>
          <w:szCs w:val="28"/>
        </w:rPr>
        <w:t xml:space="preserve"> </w:t>
      </w:r>
      <w:r w:rsidRPr="00F26F78">
        <w:rPr>
          <w:szCs w:val="28"/>
        </w:rPr>
        <w:t>(</w:t>
      </w:r>
      <w:r>
        <w:rPr>
          <w:szCs w:val="28"/>
        </w:rPr>
        <w:t>триста двадцать восемь тысяч девятьсот семнадцать</w:t>
      </w:r>
      <w:r w:rsidRPr="00F26F78">
        <w:rPr>
          <w:szCs w:val="28"/>
        </w:rPr>
        <w:t>) руб</w:t>
      </w:r>
      <w:r>
        <w:rPr>
          <w:szCs w:val="28"/>
        </w:rPr>
        <w:t>.</w:t>
      </w:r>
      <w:r w:rsidRPr="00F26F78">
        <w:rPr>
          <w:szCs w:val="28"/>
        </w:rPr>
        <w:t xml:space="preserve"> </w:t>
      </w:r>
      <w:r>
        <w:rPr>
          <w:szCs w:val="28"/>
        </w:rPr>
        <w:t>00 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4154C" w:rsidRDefault="0004154C" w:rsidP="0004154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164 458</w:t>
      </w:r>
      <w:r w:rsidRPr="00214902">
        <w:rPr>
          <w:szCs w:val="28"/>
        </w:rPr>
        <w:t xml:space="preserve"> </w:t>
      </w:r>
      <w:r w:rsidRPr="00F26F78">
        <w:rPr>
          <w:szCs w:val="28"/>
        </w:rPr>
        <w:t>(</w:t>
      </w:r>
      <w:r>
        <w:rPr>
          <w:szCs w:val="28"/>
        </w:rPr>
        <w:t>сто шестьдесят четыре тысячи четыреста пятьдесят восемь</w:t>
      </w:r>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4154C" w:rsidRPr="008C2E37" w:rsidRDefault="0004154C" w:rsidP="0004154C">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500 000</w:t>
      </w:r>
      <w:r w:rsidRPr="008C2E37">
        <w:rPr>
          <w:b/>
        </w:rPr>
        <w:t xml:space="preserve"> (</w:t>
      </w:r>
      <w:r>
        <w:rPr>
          <w:b/>
        </w:rPr>
        <w:t>пятьсот тысяч</w:t>
      </w:r>
      <w:r w:rsidRPr="008C2E37">
        <w:rPr>
          <w:b/>
        </w:rPr>
        <w:t>) руб. 00 коп. с учетом НДС</w:t>
      </w:r>
      <w:r w:rsidRPr="008C2E37">
        <w:rPr>
          <w:b/>
          <w:color w:val="000000" w:themeColor="text1"/>
        </w:rPr>
        <w:t>.</w:t>
      </w:r>
    </w:p>
    <w:p w:rsidR="0004154C" w:rsidRDefault="0004154C" w:rsidP="00A338AE">
      <w:pPr>
        <w:autoSpaceDE w:val="0"/>
        <w:autoSpaceDN w:val="0"/>
        <w:adjustRightInd w:val="0"/>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4154C">
        <w:rPr>
          <w:szCs w:val="28"/>
        </w:rPr>
        <w:t>134</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проведении Аукциона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E24F84"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w:t>
      </w:r>
      <w:r w:rsidR="00180FF8" w:rsidRPr="00E24F84">
        <w:rPr>
          <w:szCs w:val="28"/>
        </w:rPr>
        <w:t xml:space="preserve">Казакова, д.8, стр. 6, каб. 312, не позднее </w:t>
      </w:r>
      <w:r w:rsidR="00180FF8" w:rsidRPr="00E24F84">
        <w:rPr>
          <w:b/>
          <w:szCs w:val="28"/>
        </w:rPr>
        <w:t>12 часов 00 минут</w:t>
      </w:r>
      <w:r w:rsidR="00180FF8" w:rsidRPr="00E24F84">
        <w:rPr>
          <w:szCs w:val="28"/>
        </w:rPr>
        <w:t xml:space="preserve"> московского времени</w:t>
      </w:r>
      <w:r w:rsidR="007870DE" w:rsidRPr="00E24F84">
        <w:rPr>
          <w:szCs w:val="28"/>
        </w:rPr>
        <w:t xml:space="preserve"> </w:t>
      </w:r>
      <w:r w:rsidR="00180FF8" w:rsidRPr="00E24F84">
        <w:rPr>
          <w:b/>
          <w:szCs w:val="28"/>
        </w:rPr>
        <w:t>«</w:t>
      </w:r>
      <w:r w:rsidR="00E24F84" w:rsidRPr="00E24F84">
        <w:rPr>
          <w:b/>
          <w:szCs w:val="28"/>
        </w:rPr>
        <w:t>30</w:t>
      </w:r>
      <w:r w:rsidR="00180FF8" w:rsidRPr="00E24F84">
        <w:rPr>
          <w:b/>
          <w:szCs w:val="28"/>
        </w:rPr>
        <w:t xml:space="preserve">» </w:t>
      </w:r>
      <w:r w:rsidR="00E24F84" w:rsidRPr="00E24F84">
        <w:rPr>
          <w:b/>
          <w:szCs w:val="28"/>
        </w:rPr>
        <w:t>октября</w:t>
      </w:r>
      <w:r w:rsidR="00180FF8" w:rsidRPr="00E24F84">
        <w:rPr>
          <w:b/>
          <w:szCs w:val="28"/>
        </w:rPr>
        <w:t xml:space="preserve"> 2017 г.</w:t>
      </w:r>
    </w:p>
    <w:p w:rsidR="00180FF8" w:rsidRPr="00E24F84" w:rsidRDefault="00621D78" w:rsidP="00180FF8">
      <w:pPr>
        <w:autoSpaceDE w:val="0"/>
        <w:autoSpaceDN w:val="0"/>
        <w:adjustRightInd w:val="0"/>
        <w:spacing w:line="360" w:lineRule="exact"/>
        <w:ind w:firstLine="540"/>
        <w:jc w:val="both"/>
        <w:outlineLvl w:val="1"/>
        <w:rPr>
          <w:szCs w:val="28"/>
        </w:rPr>
      </w:pPr>
      <w:r w:rsidRPr="00E24F84">
        <w:rPr>
          <w:szCs w:val="28"/>
        </w:rPr>
        <w:t>2</w:t>
      </w:r>
      <w:r w:rsidR="00180FF8" w:rsidRPr="00E24F84">
        <w:rPr>
          <w:szCs w:val="28"/>
        </w:rPr>
        <w:t>.</w:t>
      </w:r>
      <w:r w:rsidRPr="00E24F84">
        <w:rPr>
          <w:szCs w:val="28"/>
        </w:rPr>
        <w:t>3</w:t>
      </w:r>
      <w:r w:rsidR="00180FF8" w:rsidRPr="00E24F84">
        <w:rPr>
          <w:szCs w:val="28"/>
        </w:rPr>
        <w:t>.2. Все заявки, полученные после срока, указанного в подпункте 2.</w:t>
      </w:r>
      <w:r w:rsidRPr="00E24F84">
        <w:rPr>
          <w:szCs w:val="28"/>
        </w:rPr>
        <w:t>3.</w:t>
      </w:r>
      <w:r w:rsidR="00180FF8" w:rsidRPr="00E24F84">
        <w:rPr>
          <w:szCs w:val="28"/>
        </w:rPr>
        <w:t>1 настоящей документации, будут отклонены и оставлены без рассмотрения.</w:t>
      </w:r>
    </w:p>
    <w:p w:rsidR="00180FF8" w:rsidRPr="00E24F84" w:rsidRDefault="00621D78" w:rsidP="00180FF8">
      <w:pPr>
        <w:autoSpaceDE w:val="0"/>
        <w:autoSpaceDN w:val="0"/>
        <w:adjustRightInd w:val="0"/>
        <w:spacing w:line="360" w:lineRule="exact"/>
        <w:ind w:firstLine="540"/>
        <w:jc w:val="both"/>
        <w:outlineLvl w:val="1"/>
        <w:rPr>
          <w:szCs w:val="28"/>
        </w:rPr>
      </w:pPr>
      <w:r w:rsidRPr="00E24F84">
        <w:rPr>
          <w:szCs w:val="28"/>
        </w:rPr>
        <w:t>2</w:t>
      </w:r>
      <w:r w:rsidR="00180FF8" w:rsidRPr="00E24F84">
        <w:rPr>
          <w:szCs w:val="28"/>
        </w:rPr>
        <w:t>.</w:t>
      </w:r>
      <w:r w:rsidRPr="00E24F84">
        <w:rPr>
          <w:szCs w:val="28"/>
        </w:rPr>
        <w:t>3</w:t>
      </w:r>
      <w:r w:rsidR="00180FF8" w:rsidRPr="00E24F84">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E24F84" w:rsidRDefault="00621D78" w:rsidP="00180FF8">
      <w:pPr>
        <w:autoSpaceDE w:val="0"/>
        <w:autoSpaceDN w:val="0"/>
        <w:adjustRightInd w:val="0"/>
        <w:spacing w:line="360" w:lineRule="exact"/>
        <w:ind w:firstLine="540"/>
        <w:jc w:val="both"/>
        <w:outlineLvl w:val="1"/>
        <w:rPr>
          <w:szCs w:val="28"/>
        </w:rPr>
      </w:pPr>
      <w:r w:rsidRPr="00E24F84">
        <w:rPr>
          <w:szCs w:val="28"/>
        </w:rPr>
        <w:t>2</w:t>
      </w:r>
      <w:r w:rsidR="00180FF8" w:rsidRPr="00E24F84">
        <w:rPr>
          <w:szCs w:val="28"/>
        </w:rPr>
        <w:t>.</w:t>
      </w:r>
      <w:r w:rsidRPr="00E24F84">
        <w:rPr>
          <w:szCs w:val="28"/>
        </w:rPr>
        <w:t>3</w:t>
      </w:r>
      <w:r w:rsidR="00180FF8" w:rsidRPr="00E24F84">
        <w:rPr>
          <w:szCs w:val="28"/>
        </w:rPr>
        <w:t>.</w:t>
      </w:r>
      <w:r w:rsidR="002D6136" w:rsidRPr="00E24F84">
        <w:rPr>
          <w:szCs w:val="28"/>
        </w:rPr>
        <w:t>4</w:t>
      </w:r>
      <w:r w:rsidR="00180FF8" w:rsidRPr="00E24F84">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24F84">
        <w:rPr>
          <w:b/>
          <w:szCs w:val="28"/>
        </w:rPr>
        <w:t>Дата проведения аукциона:</w:t>
      </w:r>
      <w:r w:rsidRPr="00E24F84">
        <w:rPr>
          <w:szCs w:val="28"/>
        </w:rPr>
        <w:t xml:space="preserve"> </w:t>
      </w:r>
      <w:r w:rsidRPr="00E24F84">
        <w:rPr>
          <w:b/>
          <w:szCs w:val="28"/>
        </w:rPr>
        <w:t>«</w:t>
      </w:r>
      <w:r w:rsidR="00E24F84" w:rsidRPr="00E24F84">
        <w:rPr>
          <w:b/>
          <w:szCs w:val="28"/>
        </w:rPr>
        <w:t>01</w:t>
      </w:r>
      <w:r w:rsidRPr="00E24F84">
        <w:rPr>
          <w:b/>
          <w:szCs w:val="28"/>
        </w:rPr>
        <w:t xml:space="preserve">» </w:t>
      </w:r>
      <w:r w:rsidR="00E24F84" w:rsidRPr="00E24F84">
        <w:rPr>
          <w:b/>
          <w:szCs w:val="28"/>
        </w:rPr>
        <w:t xml:space="preserve">ноября </w:t>
      </w:r>
      <w:r w:rsidRPr="00E24F84">
        <w:rPr>
          <w:b/>
          <w:szCs w:val="28"/>
        </w:rPr>
        <w:t>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Pr="00B65E56">
        <w:t>20 000 (двадцать тысяч) руб. 00 коп. с учетом НДС</w:t>
      </w:r>
      <w:r>
        <w:rPr>
          <w:color w:val="000000" w:themeColor="text1"/>
        </w:rPr>
        <w:t xml:space="preserve">; </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Pr="00A6081F">
        <w:t>60 000 (шестьдесят тысяч) руб. 00 коп. с учетом НДС</w:t>
      </w:r>
      <w:r>
        <w:rPr>
          <w:color w:val="000000" w:themeColor="text1"/>
        </w:rPr>
        <w:t xml:space="preserve">; </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Pr="00A6081F">
        <w:t>500 000 (пятьсот тысяч) руб. 00 коп. с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9A2EB2" w:rsidRPr="00A6081F" w:rsidRDefault="009A2EB2" w:rsidP="009A2EB2">
      <w:pPr>
        <w:ind w:firstLine="708"/>
        <w:jc w:val="both"/>
        <w:rPr>
          <w:szCs w:val="28"/>
        </w:rPr>
      </w:pPr>
      <w:r w:rsidRPr="00A6081F">
        <w:rPr>
          <w:szCs w:val="28"/>
        </w:rPr>
        <w:lastRenderedPageBreak/>
        <w:t>Величина понижения начальной цены продажи объектов недвижимости на Аукционе («шаг аукциона на понижение») составляет: 10 207 (десять тысяч двести семь) руб. 00 коп. с учетом НДС.</w:t>
      </w:r>
    </w:p>
    <w:p w:rsidR="009A2EB2" w:rsidRDefault="009A2EB2" w:rsidP="009A2EB2">
      <w:pPr>
        <w:ind w:firstLine="708"/>
        <w:jc w:val="both"/>
        <w:rPr>
          <w:szCs w:val="28"/>
        </w:rPr>
      </w:pPr>
      <w:r w:rsidRPr="00A6081F">
        <w:rPr>
          <w:szCs w:val="28"/>
        </w:rPr>
        <w:t>Величина повышения начальной  цены продажи объектов недвижимости на Аукционе («шаг аукциона на повышение») составляет: 5 103 (пять тысяч сто три) руб. 50 коп. с учетом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9A2EB2" w:rsidRPr="00A6081F" w:rsidRDefault="009A2EB2" w:rsidP="009A2EB2">
      <w:pPr>
        <w:widowControl w:val="0"/>
        <w:autoSpaceDE w:val="0"/>
        <w:autoSpaceDN w:val="0"/>
        <w:adjustRightInd w:val="0"/>
        <w:ind w:firstLine="540"/>
        <w:jc w:val="both"/>
        <w:rPr>
          <w:szCs w:val="28"/>
        </w:rPr>
      </w:pPr>
      <w:r w:rsidRPr="00A6081F">
        <w:rPr>
          <w:szCs w:val="28"/>
        </w:rPr>
        <w:t>Величина понижения начальной цены продажи объектов недвижимости на Аукционе («шаг аукциона на понижение») составляет: 30 731 (тридцать тысяч семьсот тридцать один) руб. 46 коп. с учетом НДС.</w:t>
      </w:r>
    </w:p>
    <w:p w:rsidR="009A2EB2" w:rsidRDefault="009A2EB2" w:rsidP="009A2EB2">
      <w:pPr>
        <w:widowControl w:val="0"/>
        <w:autoSpaceDE w:val="0"/>
        <w:autoSpaceDN w:val="0"/>
        <w:adjustRightInd w:val="0"/>
        <w:ind w:firstLine="540"/>
        <w:jc w:val="both"/>
        <w:rPr>
          <w:szCs w:val="28"/>
        </w:rPr>
      </w:pPr>
      <w:r w:rsidRPr="00A6081F">
        <w:rPr>
          <w:szCs w:val="28"/>
        </w:rPr>
        <w:t>Величина повышения начальной  цены продажи объектов недвижимости на Аукционе («шаг аукциона на повышение») составляет: 15 365 (пятнадцать тысяч триста шестьдесят пять) руб. 73 коп. с учетом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9A2EB2" w:rsidRPr="00A6081F" w:rsidRDefault="009A2EB2" w:rsidP="009A2EB2">
      <w:pPr>
        <w:widowControl w:val="0"/>
        <w:autoSpaceDE w:val="0"/>
        <w:autoSpaceDN w:val="0"/>
        <w:adjustRightInd w:val="0"/>
        <w:ind w:firstLine="540"/>
        <w:jc w:val="both"/>
        <w:rPr>
          <w:szCs w:val="28"/>
        </w:rPr>
      </w:pPr>
      <w:r w:rsidRPr="00A6081F">
        <w:rPr>
          <w:szCs w:val="28"/>
        </w:rPr>
        <w:t>Величина понижения начальной цены продажи объектов недвижимости на Аукционе («шаг аукциона на понижение») составляет: 328 917 (триста двадцать восемь тысяч девятьсот семнадцать) руб. 00 коп. с учетом НДС.</w:t>
      </w:r>
    </w:p>
    <w:p w:rsidR="009A2EB2" w:rsidRDefault="009A2EB2" w:rsidP="009A2EB2">
      <w:pPr>
        <w:widowControl w:val="0"/>
        <w:autoSpaceDE w:val="0"/>
        <w:autoSpaceDN w:val="0"/>
        <w:adjustRightInd w:val="0"/>
        <w:ind w:firstLine="540"/>
        <w:jc w:val="both"/>
        <w:rPr>
          <w:szCs w:val="28"/>
        </w:rPr>
      </w:pPr>
      <w:r w:rsidRPr="00A6081F">
        <w:rPr>
          <w:szCs w:val="28"/>
        </w:rPr>
        <w:t>Величина повышения начальной  цены продажи объектов недвижимости на Аукционе («шаг аукциона на повышение») составляет: 164 458 (сто шестьдесят четыре тысячи четыреста пятьдесят восемь) руб. 50 коп. с учетом НДС.</w:t>
      </w: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E24F84"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Заявка на участие в аукционе должна быть подана Участником начиная с даты опубликования информационного сообщения о проведении аукциона № </w:t>
      </w:r>
      <w:r w:rsidR="00E24F84">
        <w:rPr>
          <w:b/>
          <w:szCs w:val="28"/>
        </w:rPr>
        <w:t>134</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24F84">
        <w:rPr>
          <w:b/>
          <w:szCs w:val="28"/>
        </w:rPr>
        <w:t>московского времени «</w:t>
      </w:r>
      <w:r w:rsidR="00E24F84" w:rsidRPr="00E24F84">
        <w:rPr>
          <w:b/>
          <w:szCs w:val="28"/>
        </w:rPr>
        <w:t>30</w:t>
      </w:r>
      <w:r w:rsidR="009627B3" w:rsidRPr="00E24F84">
        <w:rPr>
          <w:b/>
          <w:szCs w:val="28"/>
        </w:rPr>
        <w:t xml:space="preserve">» </w:t>
      </w:r>
      <w:r w:rsidR="00E24F84" w:rsidRPr="00E24F84">
        <w:rPr>
          <w:b/>
          <w:szCs w:val="28"/>
        </w:rPr>
        <w:t>окт</w:t>
      </w:r>
      <w:r w:rsidR="00386507" w:rsidRPr="00E24F84">
        <w:rPr>
          <w:b/>
          <w:szCs w:val="28"/>
        </w:rPr>
        <w:t>ября</w:t>
      </w:r>
      <w:r w:rsidR="009627B3" w:rsidRPr="00E24F84">
        <w:rPr>
          <w:b/>
          <w:szCs w:val="28"/>
        </w:rPr>
        <w:t xml:space="preserve"> </w:t>
      </w:r>
      <w:r w:rsidR="003D7031" w:rsidRPr="00E24F84">
        <w:rPr>
          <w:b/>
          <w:szCs w:val="28"/>
        </w:rPr>
        <w:t xml:space="preserve">2017 г. </w:t>
      </w:r>
    </w:p>
    <w:p w:rsidR="003D7031" w:rsidRPr="003D7031" w:rsidRDefault="003D7031" w:rsidP="003D7031">
      <w:pPr>
        <w:autoSpaceDE w:val="0"/>
        <w:autoSpaceDN w:val="0"/>
        <w:adjustRightInd w:val="0"/>
        <w:spacing w:line="360" w:lineRule="exact"/>
        <w:ind w:firstLine="540"/>
        <w:jc w:val="both"/>
        <w:outlineLvl w:val="1"/>
        <w:rPr>
          <w:szCs w:val="28"/>
        </w:rPr>
      </w:pPr>
      <w:r w:rsidRPr="00E24F84">
        <w:rPr>
          <w:szCs w:val="28"/>
        </w:rPr>
        <w:t>Аукционная заявка – комплект документов, необходимый для</w:t>
      </w:r>
      <w:r w:rsidRPr="003D7031">
        <w:rPr>
          <w:szCs w:val="28"/>
        </w:rPr>
        <w:t xml:space="preserve">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ранее чем за 30 календарных дней до размещения извещения о проведении аукциона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w:t>
      </w:r>
      <w:r w:rsidRPr="003D7031">
        <w:rPr>
          <w:szCs w:val="28"/>
        </w:rPr>
        <w:lastRenderedPageBreak/>
        <w:t xml:space="preserve">«Об обществах с ограниченной ответственностью», в ред. от 30.12.2004г.) (в оригинале без нотариального удостоверения) (для юридических лиц);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134</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B71EE4" w:rsidRPr="00F26F78" w:rsidRDefault="00B71EE4" w:rsidP="00B71EE4">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находящихся в собственности АО «РЖДстрой».</w:t>
      </w:r>
    </w:p>
    <w:p w:rsidR="00B71EE4" w:rsidRPr="00F26F78" w:rsidRDefault="00B71EE4" w:rsidP="00B71EE4">
      <w:pPr>
        <w:ind w:firstLine="708"/>
        <w:jc w:val="both"/>
        <w:rPr>
          <w:szCs w:val="28"/>
        </w:rPr>
      </w:pPr>
      <w:r>
        <w:rPr>
          <w:rStyle w:val="FontStyle28"/>
          <w:sz w:val="28"/>
          <w:szCs w:val="28"/>
        </w:rPr>
        <w:t>2. Адрес объекта:</w:t>
      </w:r>
      <w:r w:rsidRPr="005955B6">
        <w:rPr>
          <w:szCs w:val="28"/>
        </w:rPr>
        <w:t xml:space="preserve"> </w:t>
      </w:r>
      <w:r w:rsidRPr="00BF6573">
        <w:rPr>
          <w:szCs w:val="28"/>
        </w:rPr>
        <w:t>Иркутская область, Братский р-н, г. Вихоревка, ул. Дзержинского, д. 91</w:t>
      </w:r>
      <w:r>
        <w:rPr>
          <w:bCs/>
          <w:szCs w:val="28"/>
        </w:rPr>
        <w:t>.</w:t>
      </w:r>
    </w:p>
    <w:p w:rsidR="00B71EE4" w:rsidRDefault="00B71EE4" w:rsidP="00B71EE4">
      <w:pPr>
        <w:autoSpaceDE w:val="0"/>
        <w:autoSpaceDN w:val="0"/>
        <w:adjustRightInd w:val="0"/>
        <w:ind w:firstLine="709"/>
        <w:jc w:val="both"/>
        <w:rPr>
          <w:rStyle w:val="FontStyle28"/>
          <w:sz w:val="28"/>
          <w:szCs w:val="28"/>
        </w:rPr>
      </w:pPr>
      <w:r>
        <w:rPr>
          <w:rStyle w:val="FontStyle28"/>
          <w:sz w:val="28"/>
          <w:szCs w:val="28"/>
        </w:rPr>
        <w:t>3. Характеристика объекта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18"/>
        <w:gridCol w:w="5704"/>
        <w:gridCol w:w="1763"/>
        <w:gridCol w:w="1842"/>
      </w:tblGrid>
      <w:tr w:rsidR="00B71EE4" w:rsidRPr="00EE2CE4" w:rsidTr="00D27354">
        <w:trPr>
          <w:trHeight w:val="20"/>
        </w:trPr>
        <w:tc>
          <w:tcPr>
            <w:tcW w:w="18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71EE4" w:rsidRPr="00EE2CE4" w:rsidRDefault="00B71EE4" w:rsidP="00D27354">
            <w:pPr>
              <w:jc w:val="center"/>
              <w:rPr>
                <w:b/>
                <w:bCs/>
                <w:color w:val="000000"/>
                <w:sz w:val="16"/>
                <w:szCs w:val="16"/>
              </w:rPr>
            </w:pPr>
            <w:r w:rsidRPr="00EE2CE4">
              <w:rPr>
                <w:b/>
                <w:bCs/>
                <w:color w:val="000000"/>
                <w:sz w:val="16"/>
                <w:szCs w:val="16"/>
              </w:rPr>
              <w:t>№</w:t>
            </w:r>
          </w:p>
        </w:tc>
        <w:tc>
          <w:tcPr>
            <w:tcW w:w="2060" w:type="pct"/>
            <w:tcBorders>
              <w:top w:val="single" w:sz="8" w:space="0" w:color="auto"/>
              <w:left w:val="nil"/>
              <w:bottom w:val="single" w:sz="8" w:space="0" w:color="auto"/>
              <w:right w:val="single" w:sz="8" w:space="0" w:color="auto"/>
            </w:tcBorders>
            <w:shd w:val="clear" w:color="000000" w:fill="D9D9D9"/>
            <w:vAlign w:val="center"/>
            <w:hideMark/>
          </w:tcPr>
          <w:p w:rsidR="00B71EE4" w:rsidRPr="00EE2CE4" w:rsidRDefault="00B71EE4" w:rsidP="00D27354">
            <w:pPr>
              <w:jc w:val="center"/>
              <w:rPr>
                <w:b/>
                <w:bCs/>
                <w:color w:val="000000"/>
                <w:sz w:val="16"/>
                <w:szCs w:val="16"/>
              </w:rPr>
            </w:pPr>
            <w:r w:rsidRPr="00EE2CE4">
              <w:rPr>
                <w:b/>
                <w:bCs/>
                <w:color w:val="000000"/>
                <w:sz w:val="16"/>
                <w:szCs w:val="16"/>
              </w:rPr>
              <w:t>Наименование объекта</w:t>
            </w:r>
          </w:p>
        </w:tc>
        <w:tc>
          <w:tcPr>
            <w:tcW w:w="637" w:type="pct"/>
            <w:tcBorders>
              <w:top w:val="single" w:sz="8" w:space="0" w:color="auto"/>
              <w:left w:val="nil"/>
              <w:bottom w:val="single" w:sz="8" w:space="0" w:color="auto"/>
              <w:right w:val="single" w:sz="8" w:space="0" w:color="auto"/>
            </w:tcBorders>
            <w:shd w:val="clear" w:color="000000" w:fill="D9D9D9"/>
            <w:vAlign w:val="center"/>
            <w:hideMark/>
          </w:tcPr>
          <w:p w:rsidR="00B71EE4" w:rsidRPr="00EE2CE4" w:rsidRDefault="00B71EE4" w:rsidP="00D27354">
            <w:pPr>
              <w:jc w:val="center"/>
              <w:rPr>
                <w:b/>
                <w:bCs/>
                <w:color w:val="000000"/>
                <w:sz w:val="16"/>
                <w:szCs w:val="16"/>
              </w:rPr>
            </w:pPr>
            <w:r w:rsidRPr="00EE2CE4">
              <w:rPr>
                <w:b/>
                <w:bCs/>
                <w:color w:val="000000"/>
                <w:sz w:val="16"/>
                <w:szCs w:val="16"/>
              </w:rPr>
              <w:t>Площадь, протяжен-ность, кв.м./м/м.п.</w:t>
            </w:r>
          </w:p>
        </w:tc>
        <w:tc>
          <w:tcPr>
            <w:tcW w:w="665" w:type="pct"/>
            <w:tcBorders>
              <w:top w:val="single" w:sz="8" w:space="0" w:color="auto"/>
              <w:left w:val="nil"/>
              <w:bottom w:val="single" w:sz="8" w:space="0" w:color="auto"/>
              <w:right w:val="single" w:sz="8" w:space="0" w:color="auto"/>
            </w:tcBorders>
            <w:shd w:val="clear" w:color="000000" w:fill="D9D9D9"/>
            <w:vAlign w:val="center"/>
            <w:hideMark/>
          </w:tcPr>
          <w:p w:rsidR="00B71EE4" w:rsidRPr="00EE2CE4" w:rsidRDefault="00B71EE4" w:rsidP="00D27354">
            <w:pPr>
              <w:jc w:val="center"/>
              <w:rPr>
                <w:b/>
                <w:bCs/>
                <w:color w:val="000000"/>
                <w:sz w:val="16"/>
                <w:szCs w:val="16"/>
              </w:rPr>
            </w:pPr>
            <w:r w:rsidRPr="00EE2CE4">
              <w:rPr>
                <w:b/>
                <w:bCs/>
                <w:color w:val="000000"/>
                <w:sz w:val="16"/>
                <w:szCs w:val="16"/>
              </w:rPr>
              <w:t>Серия, № свидетельства, дата</w:t>
            </w:r>
          </w:p>
        </w:tc>
      </w:tr>
      <w:tr w:rsidR="00B71EE4" w:rsidRPr="00EE2CE4" w:rsidTr="00D27354">
        <w:trPr>
          <w:trHeight w:val="20"/>
        </w:trPr>
        <w:tc>
          <w:tcPr>
            <w:tcW w:w="187" w:type="pct"/>
            <w:tcBorders>
              <w:top w:val="nil"/>
              <w:left w:val="single" w:sz="8" w:space="0" w:color="auto"/>
              <w:bottom w:val="single" w:sz="8" w:space="0" w:color="auto"/>
              <w:right w:val="single" w:sz="8" w:space="0" w:color="auto"/>
            </w:tcBorders>
            <w:shd w:val="clear" w:color="auto" w:fill="auto"/>
            <w:vAlign w:val="center"/>
            <w:hideMark/>
          </w:tcPr>
          <w:p w:rsidR="00B71EE4" w:rsidRPr="00EE2CE4" w:rsidRDefault="00B71EE4" w:rsidP="00D27354">
            <w:pPr>
              <w:jc w:val="center"/>
              <w:rPr>
                <w:b/>
                <w:bCs/>
                <w:color w:val="000000"/>
                <w:sz w:val="16"/>
                <w:szCs w:val="16"/>
              </w:rPr>
            </w:pPr>
            <w:r w:rsidRPr="00EE2CE4">
              <w:rPr>
                <w:b/>
                <w:bCs/>
                <w:color w:val="000000"/>
                <w:sz w:val="16"/>
                <w:szCs w:val="16"/>
              </w:rPr>
              <w:t>1</w:t>
            </w:r>
          </w:p>
        </w:tc>
        <w:tc>
          <w:tcPr>
            <w:tcW w:w="2060" w:type="pct"/>
            <w:tcBorders>
              <w:top w:val="nil"/>
              <w:left w:val="nil"/>
              <w:bottom w:val="single" w:sz="8" w:space="0" w:color="auto"/>
              <w:right w:val="single" w:sz="8" w:space="0" w:color="auto"/>
            </w:tcBorders>
            <w:shd w:val="clear" w:color="auto" w:fill="auto"/>
            <w:vAlign w:val="center"/>
            <w:hideMark/>
          </w:tcPr>
          <w:p w:rsidR="00B71EE4" w:rsidRPr="00EE2CE4" w:rsidRDefault="00B71EE4" w:rsidP="00D27354">
            <w:pPr>
              <w:jc w:val="center"/>
              <w:rPr>
                <w:color w:val="000000"/>
                <w:sz w:val="16"/>
                <w:szCs w:val="16"/>
              </w:rPr>
            </w:pPr>
            <w:r w:rsidRPr="00EE2CE4">
              <w:rPr>
                <w:color w:val="000000"/>
                <w:sz w:val="16"/>
                <w:szCs w:val="16"/>
              </w:rPr>
              <w:t>Помещение магазина Строительно-монтажного поезда № 743 Строительно-монтажного треста № 14 - филиала открытого акционерного общества "Российские железные дороги", нежилое помещение, этаж 1. Кадастровый (или условный) номер: 38:02:000000:0000:25:204:001:003412470:0001:20000</w:t>
            </w:r>
          </w:p>
        </w:tc>
        <w:tc>
          <w:tcPr>
            <w:tcW w:w="637" w:type="pct"/>
            <w:tcBorders>
              <w:top w:val="nil"/>
              <w:left w:val="nil"/>
              <w:bottom w:val="single" w:sz="8" w:space="0" w:color="auto"/>
              <w:right w:val="single" w:sz="8" w:space="0" w:color="auto"/>
            </w:tcBorders>
            <w:shd w:val="clear" w:color="auto" w:fill="auto"/>
            <w:vAlign w:val="center"/>
            <w:hideMark/>
          </w:tcPr>
          <w:p w:rsidR="00B71EE4" w:rsidRPr="00EE2CE4" w:rsidRDefault="00B71EE4" w:rsidP="00D27354">
            <w:pPr>
              <w:jc w:val="center"/>
              <w:rPr>
                <w:color w:val="000000"/>
                <w:sz w:val="16"/>
                <w:szCs w:val="16"/>
              </w:rPr>
            </w:pPr>
            <w:r w:rsidRPr="00EE2CE4">
              <w:rPr>
                <w:color w:val="000000"/>
                <w:sz w:val="16"/>
                <w:szCs w:val="16"/>
              </w:rPr>
              <w:t>35,2</w:t>
            </w:r>
          </w:p>
        </w:tc>
        <w:tc>
          <w:tcPr>
            <w:tcW w:w="665" w:type="pct"/>
            <w:tcBorders>
              <w:top w:val="nil"/>
              <w:left w:val="nil"/>
              <w:bottom w:val="single" w:sz="8" w:space="0" w:color="auto"/>
              <w:right w:val="single" w:sz="8" w:space="0" w:color="auto"/>
            </w:tcBorders>
            <w:shd w:val="clear" w:color="auto" w:fill="auto"/>
            <w:vAlign w:val="center"/>
            <w:hideMark/>
          </w:tcPr>
          <w:p w:rsidR="00B71EE4" w:rsidRPr="00EE2CE4" w:rsidRDefault="00B71EE4" w:rsidP="00D27354">
            <w:pPr>
              <w:jc w:val="center"/>
              <w:rPr>
                <w:color w:val="000000"/>
                <w:sz w:val="16"/>
                <w:szCs w:val="16"/>
              </w:rPr>
            </w:pPr>
            <w:r w:rsidRPr="00EE2CE4">
              <w:rPr>
                <w:color w:val="000000"/>
                <w:sz w:val="16"/>
                <w:szCs w:val="16"/>
              </w:rPr>
              <w:t>38АГ 435114 от 19.03.2007</w:t>
            </w:r>
          </w:p>
        </w:tc>
      </w:tr>
    </w:tbl>
    <w:p w:rsidR="00B71EE4" w:rsidRPr="00F26F78" w:rsidRDefault="00B71EE4" w:rsidP="00B71EE4">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71EE4" w:rsidRDefault="00B71EE4" w:rsidP="00B71EE4">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0A11AD">
        <w:rPr>
          <w:szCs w:val="28"/>
        </w:rPr>
        <w:t>204 140 (двести четыре тысячи сто сорок) руб. 00 коп., в том числе НДС 18% 31 140 (тридцать одна тысяча сто сорок) руб. 00 коп</w:t>
      </w:r>
      <w:r w:rsidRPr="00502071">
        <w:rPr>
          <w:szCs w:val="28"/>
        </w:rPr>
        <w:t xml:space="preserve">. </w:t>
      </w:r>
    </w:p>
    <w:p w:rsidR="00B71EE4" w:rsidRDefault="00B71EE4" w:rsidP="00B71EE4">
      <w:pPr>
        <w:ind w:firstLine="708"/>
        <w:jc w:val="both"/>
        <w:rPr>
          <w:b/>
          <w:bCs/>
          <w:szCs w:val="28"/>
        </w:rPr>
      </w:pPr>
      <w:r>
        <w:rPr>
          <w:szCs w:val="28"/>
        </w:rPr>
        <w:t>6</w:t>
      </w:r>
      <w:r w:rsidRPr="00F26F78">
        <w:rPr>
          <w:szCs w:val="28"/>
        </w:rPr>
        <w:t xml:space="preserve">. </w:t>
      </w:r>
      <w:r>
        <w:rPr>
          <w:szCs w:val="28"/>
        </w:rPr>
        <w:t>Объект</w:t>
      </w:r>
      <w:r w:rsidRPr="00F26F78">
        <w:rPr>
          <w:szCs w:val="28"/>
        </w:rPr>
        <w:t xml:space="preserve"> недвижимости, размещены на земельном участке</w:t>
      </w:r>
      <w:r>
        <w:rPr>
          <w:szCs w:val="28"/>
        </w:rPr>
        <w:t xml:space="preserve"> общей </w:t>
      </w:r>
      <w:r w:rsidRPr="00D12165">
        <w:rPr>
          <w:szCs w:val="28"/>
        </w:rPr>
        <w:t xml:space="preserve">площадью </w:t>
      </w:r>
      <w:r w:rsidRPr="00E00532">
        <w:rPr>
          <w:iCs/>
          <w:szCs w:val="28"/>
        </w:rPr>
        <w:t>51,14 кв.м</w:t>
      </w:r>
      <w:r w:rsidRPr="002F1FBB">
        <w:rPr>
          <w:iCs/>
          <w:szCs w:val="28"/>
        </w:rPr>
        <w:t xml:space="preserve">, </w:t>
      </w:r>
      <w:r w:rsidRPr="00EC6B91">
        <w:rPr>
          <w:iCs/>
          <w:szCs w:val="28"/>
        </w:rPr>
        <w:t xml:space="preserve">находящемся в </w:t>
      </w:r>
      <w:r w:rsidRPr="00E00532">
        <w:rPr>
          <w:iCs/>
          <w:szCs w:val="28"/>
        </w:rPr>
        <w:t>муниципальной собственности, договор аренды не оформлен</w:t>
      </w:r>
      <w:r w:rsidRPr="00121663">
        <w:rPr>
          <w:iCs/>
          <w:szCs w:val="28"/>
        </w:rPr>
        <w:t>.</w:t>
      </w:r>
    </w:p>
    <w:p w:rsidR="00B71EE4" w:rsidRDefault="00B71EE4" w:rsidP="00B71EE4">
      <w:pPr>
        <w:autoSpaceDE w:val="0"/>
        <w:autoSpaceDN w:val="0"/>
        <w:adjustRightInd w:val="0"/>
        <w:spacing w:line="360" w:lineRule="exact"/>
        <w:ind w:firstLine="709"/>
        <w:jc w:val="center"/>
        <w:rPr>
          <w:b/>
          <w:bCs/>
          <w:szCs w:val="28"/>
        </w:rPr>
      </w:pPr>
      <w:r>
        <w:rPr>
          <w:b/>
          <w:bCs/>
          <w:szCs w:val="28"/>
        </w:rPr>
        <w:t>Лот №2</w:t>
      </w:r>
    </w:p>
    <w:p w:rsidR="00033616" w:rsidRPr="00F26F78" w:rsidRDefault="00033616" w:rsidP="00B71EE4">
      <w:pPr>
        <w:autoSpaceDE w:val="0"/>
        <w:autoSpaceDN w:val="0"/>
        <w:adjustRightInd w:val="0"/>
        <w:spacing w:line="360" w:lineRule="exact"/>
        <w:ind w:firstLine="709"/>
        <w:jc w:val="center"/>
        <w:rPr>
          <w:b/>
          <w:bCs/>
          <w:szCs w:val="28"/>
        </w:rPr>
      </w:pPr>
      <w:bookmarkStart w:id="2" w:name="_GoBack"/>
      <w:bookmarkEnd w:id="2"/>
    </w:p>
    <w:p w:rsidR="00B71EE4" w:rsidRPr="00F26F78" w:rsidRDefault="00B71EE4" w:rsidP="00B71EE4">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w:t>
      </w:r>
      <w:r>
        <w:rPr>
          <w:rStyle w:val="FontStyle28"/>
          <w:sz w:val="28"/>
          <w:szCs w:val="28"/>
        </w:rPr>
        <w:t xml:space="preserve"> договору купли-продажи объекта</w:t>
      </w:r>
      <w:r w:rsidRPr="00F26F78">
        <w:rPr>
          <w:rStyle w:val="FontStyle28"/>
          <w:sz w:val="28"/>
          <w:szCs w:val="28"/>
        </w:rPr>
        <w:t xml:space="preserve"> недвижимого имущества, находящихся в собственности АО «РЖДстрой».</w:t>
      </w:r>
    </w:p>
    <w:p w:rsidR="00B71EE4" w:rsidRPr="00F26F78" w:rsidRDefault="00B71EE4" w:rsidP="00B71EE4">
      <w:pPr>
        <w:ind w:firstLine="708"/>
        <w:jc w:val="both"/>
        <w:rPr>
          <w:szCs w:val="28"/>
        </w:rPr>
      </w:pPr>
      <w:r w:rsidRPr="00F26F78">
        <w:rPr>
          <w:rStyle w:val="FontStyle28"/>
          <w:sz w:val="28"/>
          <w:szCs w:val="28"/>
        </w:rPr>
        <w:t>2. Адрес объектов:</w:t>
      </w:r>
      <w:r w:rsidRPr="00F26F78">
        <w:rPr>
          <w:szCs w:val="28"/>
        </w:rPr>
        <w:t xml:space="preserve"> </w:t>
      </w:r>
      <w:r w:rsidRPr="00B55D40">
        <w:rPr>
          <w:bCs/>
          <w:szCs w:val="28"/>
        </w:rPr>
        <w:t>Нижегородская обл., Сергачский р-н, г. Сергач, ул. Школьная, д. 20Б/1</w:t>
      </w:r>
      <w:r>
        <w:rPr>
          <w:bCs/>
          <w:szCs w:val="28"/>
        </w:rPr>
        <w:t>.</w:t>
      </w:r>
    </w:p>
    <w:p w:rsidR="00B71EE4" w:rsidRDefault="00B71EE4" w:rsidP="00B71EE4">
      <w:pPr>
        <w:autoSpaceDE w:val="0"/>
        <w:autoSpaceDN w:val="0"/>
        <w:adjustRightInd w:val="0"/>
        <w:ind w:firstLine="709"/>
        <w:jc w:val="both"/>
        <w:rPr>
          <w:rStyle w:val="FontStyle28"/>
          <w:sz w:val="28"/>
          <w:szCs w:val="28"/>
        </w:rPr>
      </w:pPr>
      <w:r>
        <w:rPr>
          <w:rStyle w:val="FontStyle28"/>
          <w:sz w:val="28"/>
          <w:szCs w:val="28"/>
        </w:rPr>
        <w:t>3. Характеристика объекта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41"/>
        <w:gridCol w:w="5432"/>
        <w:gridCol w:w="1985"/>
        <w:gridCol w:w="1869"/>
      </w:tblGrid>
      <w:tr w:rsidR="00B71EE4" w:rsidRPr="002027F2" w:rsidTr="00D27354">
        <w:trPr>
          <w:trHeight w:val="20"/>
        </w:trPr>
        <w:tc>
          <w:tcPr>
            <w:tcW w:w="27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71EE4" w:rsidRPr="002027F2" w:rsidRDefault="00B71EE4" w:rsidP="00D27354">
            <w:pPr>
              <w:jc w:val="center"/>
              <w:rPr>
                <w:b/>
                <w:bCs/>
                <w:color w:val="000000"/>
                <w:sz w:val="16"/>
                <w:szCs w:val="16"/>
              </w:rPr>
            </w:pPr>
            <w:r w:rsidRPr="002027F2">
              <w:rPr>
                <w:b/>
                <w:bCs/>
                <w:color w:val="000000"/>
                <w:sz w:val="16"/>
                <w:szCs w:val="16"/>
              </w:rPr>
              <w:t>№</w:t>
            </w:r>
          </w:p>
        </w:tc>
        <w:tc>
          <w:tcPr>
            <w:tcW w:w="2764" w:type="pct"/>
            <w:tcBorders>
              <w:top w:val="single" w:sz="8" w:space="0" w:color="auto"/>
              <w:left w:val="nil"/>
              <w:bottom w:val="single" w:sz="8" w:space="0" w:color="auto"/>
              <w:right w:val="single" w:sz="8" w:space="0" w:color="auto"/>
            </w:tcBorders>
            <w:shd w:val="clear" w:color="000000" w:fill="D9D9D9"/>
            <w:vAlign w:val="center"/>
            <w:hideMark/>
          </w:tcPr>
          <w:p w:rsidR="00B71EE4" w:rsidRPr="002027F2" w:rsidRDefault="00B71EE4" w:rsidP="00D27354">
            <w:pPr>
              <w:jc w:val="center"/>
              <w:rPr>
                <w:b/>
                <w:bCs/>
                <w:color w:val="000000"/>
                <w:sz w:val="16"/>
                <w:szCs w:val="16"/>
              </w:rPr>
            </w:pPr>
            <w:r w:rsidRPr="002027F2">
              <w:rPr>
                <w:b/>
                <w:bCs/>
                <w:color w:val="000000"/>
                <w:sz w:val="16"/>
                <w:szCs w:val="16"/>
              </w:rPr>
              <w:t>Наименование объекта</w:t>
            </w:r>
          </w:p>
        </w:tc>
        <w:tc>
          <w:tcPr>
            <w:tcW w:w="1010" w:type="pct"/>
            <w:tcBorders>
              <w:top w:val="single" w:sz="8" w:space="0" w:color="auto"/>
              <w:left w:val="nil"/>
              <w:bottom w:val="single" w:sz="8" w:space="0" w:color="auto"/>
              <w:right w:val="single" w:sz="8" w:space="0" w:color="auto"/>
            </w:tcBorders>
            <w:shd w:val="clear" w:color="000000" w:fill="D9D9D9"/>
            <w:vAlign w:val="center"/>
            <w:hideMark/>
          </w:tcPr>
          <w:p w:rsidR="00B71EE4" w:rsidRPr="002027F2" w:rsidRDefault="00B71EE4" w:rsidP="00D27354">
            <w:pPr>
              <w:jc w:val="center"/>
              <w:rPr>
                <w:b/>
                <w:bCs/>
                <w:color w:val="000000"/>
                <w:sz w:val="16"/>
                <w:szCs w:val="16"/>
              </w:rPr>
            </w:pPr>
            <w:r w:rsidRPr="002027F2">
              <w:rPr>
                <w:b/>
                <w:bCs/>
                <w:color w:val="000000"/>
                <w:sz w:val="16"/>
                <w:szCs w:val="16"/>
              </w:rPr>
              <w:t>Площадь, протяжен-ность, кв.м./м/м.п.</w:t>
            </w:r>
          </w:p>
        </w:tc>
        <w:tc>
          <w:tcPr>
            <w:tcW w:w="951" w:type="pct"/>
            <w:tcBorders>
              <w:top w:val="single" w:sz="8" w:space="0" w:color="auto"/>
              <w:left w:val="nil"/>
              <w:bottom w:val="single" w:sz="8" w:space="0" w:color="auto"/>
              <w:right w:val="single" w:sz="8" w:space="0" w:color="auto"/>
            </w:tcBorders>
            <w:shd w:val="clear" w:color="000000" w:fill="D9D9D9"/>
            <w:vAlign w:val="center"/>
            <w:hideMark/>
          </w:tcPr>
          <w:p w:rsidR="00B71EE4" w:rsidRPr="002027F2" w:rsidRDefault="00B71EE4" w:rsidP="00D27354">
            <w:pPr>
              <w:jc w:val="center"/>
              <w:rPr>
                <w:b/>
                <w:bCs/>
                <w:color w:val="000000"/>
                <w:sz w:val="16"/>
                <w:szCs w:val="16"/>
              </w:rPr>
            </w:pPr>
            <w:r w:rsidRPr="002027F2">
              <w:rPr>
                <w:b/>
                <w:bCs/>
                <w:color w:val="000000"/>
                <w:sz w:val="16"/>
                <w:szCs w:val="16"/>
              </w:rPr>
              <w:t>Серия, № свидетельства, дата</w:t>
            </w:r>
          </w:p>
        </w:tc>
      </w:tr>
      <w:tr w:rsidR="00B71EE4" w:rsidRPr="002027F2" w:rsidTr="00D27354">
        <w:trPr>
          <w:trHeight w:val="20"/>
        </w:trPr>
        <w:tc>
          <w:tcPr>
            <w:tcW w:w="275" w:type="pct"/>
            <w:tcBorders>
              <w:top w:val="nil"/>
              <w:left w:val="single" w:sz="8" w:space="0" w:color="auto"/>
              <w:bottom w:val="single" w:sz="8" w:space="0" w:color="auto"/>
              <w:right w:val="single" w:sz="8" w:space="0" w:color="auto"/>
            </w:tcBorders>
            <w:shd w:val="clear" w:color="auto" w:fill="auto"/>
            <w:vAlign w:val="center"/>
            <w:hideMark/>
          </w:tcPr>
          <w:p w:rsidR="00B71EE4" w:rsidRPr="002027F2" w:rsidRDefault="00B71EE4" w:rsidP="00D27354">
            <w:pPr>
              <w:jc w:val="center"/>
              <w:rPr>
                <w:b/>
                <w:bCs/>
                <w:color w:val="000000"/>
                <w:sz w:val="16"/>
                <w:szCs w:val="16"/>
              </w:rPr>
            </w:pPr>
            <w:r w:rsidRPr="002027F2">
              <w:rPr>
                <w:b/>
                <w:bCs/>
                <w:color w:val="000000"/>
                <w:sz w:val="16"/>
                <w:szCs w:val="16"/>
              </w:rPr>
              <w:t>1</w:t>
            </w:r>
          </w:p>
        </w:tc>
        <w:tc>
          <w:tcPr>
            <w:tcW w:w="2764" w:type="pct"/>
            <w:tcBorders>
              <w:top w:val="nil"/>
              <w:left w:val="nil"/>
              <w:bottom w:val="single" w:sz="8" w:space="0" w:color="auto"/>
              <w:right w:val="single" w:sz="8" w:space="0" w:color="auto"/>
            </w:tcBorders>
            <w:shd w:val="clear" w:color="auto" w:fill="auto"/>
            <w:vAlign w:val="center"/>
            <w:hideMark/>
          </w:tcPr>
          <w:p w:rsidR="00B71EE4" w:rsidRPr="002027F2" w:rsidRDefault="00B71EE4" w:rsidP="00D27354">
            <w:pPr>
              <w:jc w:val="center"/>
              <w:rPr>
                <w:color w:val="000000"/>
                <w:sz w:val="16"/>
                <w:szCs w:val="16"/>
              </w:rPr>
            </w:pPr>
            <w:r w:rsidRPr="002027F2">
              <w:rPr>
                <w:color w:val="000000"/>
                <w:sz w:val="16"/>
                <w:szCs w:val="16"/>
              </w:rPr>
              <w:t>Здание гаража для автотранспорта(производственное), инвентарный номер: 22:248:001:001762870, литер: Г, этажность: 1, кадастровый (или условный) номер: 52:45:000000:0000:22:248:001:00176287:Б</w:t>
            </w:r>
          </w:p>
        </w:tc>
        <w:tc>
          <w:tcPr>
            <w:tcW w:w="1010" w:type="pct"/>
            <w:tcBorders>
              <w:top w:val="nil"/>
              <w:left w:val="nil"/>
              <w:bottom w:val="single" w:sz="8" w:space="0" w:color="auto"/>
              <w:right w:val="single" w:sz="8" w:space="0" w:color="auto"/>
            </w:tcBorders>
            <w:shd w:val="clear" w:color="auto" w:fill="auto"/>
            <w:vAlign w:val="center"/>
            <w:hideMark/>
          </w:tcPr>
          <w:p w:rsidR="00B71EE4" w:rsidRPr="002027F2" w:rsidRDefault="00B71EE4" w:rsidP="00D27354">
            <w:pPr>
              <w:jc w:val="center"/>
              <w:rPr>
                <w:color w:val="000000"/>
                <w:sz w:val="16"/>
                <w:szCs w:val="16"/>
              </w:rPr>
            </w:pPr>
            <w:r w:rsidRPr="002027F2">
              <w:rPr>
                <w:color w:val="000000"/>
                <w:sz w:val="16"/>
                <w:szCs w:val="16"/>
              </w:rPr>
              <w:t>257</w:t>
            </w:r>
          </w:p>
        </w:tc>
        <w:tc>
          <w:tcPr>
            <w:tcW w:w="951" w:type="pct"/>
            <w:tcBorders>
              <w:top w:val="nil"/>
              <w:left w:val="nil"/>
              <w:bottom w:val="single" w:sz="8" w:space="0" w:color="auto"/>
              <w:right w:val="single" w:sz="8" w:space="0" w:color="auto"/>
            </w:tcBorders>
            <w:shd w:val="clear" w:color="auto" w:fill="auto"/>
            <w:vAlign w:val="center"/>
            <w:hideMark/>
          </w:tcPr>
          <w:p w:rsidR="00B71EE4" w:rsidRPr="002027F2" w:rsidRDefault="00B71EE4" w:rsidP="00D27354">
            <w:pPr>
              <w:jc w:val="center"/>
              <w:rPr>
                <w:color w:val="000000"/>
                <w:sz w:val="16"/>
                <w:szCs w:val="16"/>
              </w:rPr>
            </w:pPr>
            <w:r w:rsidRPr="002027F2">
              <w:rPr>
                <w:color w:val="000000"/>
                <w:sz w:val="16"/>
                <w:szCs w:val="16"/>
              </w:rPr>
              <w:t>52 АВ 180935 от 14.07.2007</w:t>
            </w:r>
          </w:p>
        </w:tc>
      </w:tr>
    </w:tbl>
    <w:p w:rsidR="00B71EE4" w:rsidRPr="00F26F78" w:rsidRDefault="00B71EE4" w:rsidP="00B71EE4">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71EE4" w:rsidRDefault="00B71EE4" w:rsidP="00B71EE4">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B55D40">
        <w:rPr>
          <w:szCs w:val="28"/>
        </w:rPr>
        <w:t>614 629 (шестьсот четырнадцать тысяч шестьсот двадцать девять) руб. 29 коп., в том числе НДС 18% 93 757 (девяносто три тысячи семьсот пятьдесят семь) руб. 01 коп</w:t>
      </w:r>
      <w:r w:rsidRPr="00502071">
        <w:rPr>
          <w:szCs w:val="28"/>
        </w:rPr>
        <w:t xml:space="preserve">. </w:t>
      </w:r>
    </w:p>
    <w:p w:rsidR="00B71EE4" w:rsidRDefault="00B71EE4" w:rsidP="00B71EE4">
      <w:pPr>
        <w:ind w:firstLine="708"/>
        <w:jc w:val="both"/>
        <w:rPr>
          <w:b/>
          <w:b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Pr="00C76EE1">
        <w:rPr>
          <w:iCs/>
          <w:szCs w:val="28"/>
        </w:rPr>
        <w:t>332 кв. м. в полосе отвода Горьковской железной дороги (договор субаренды № 22-РНЮ от 24.04.2014 г)</w:t>
      </w:r>
      <w:r w:rsidRPr="000B5DA1">
        <w:rPr>
          <w:iCs/>
          <w:szCs w:val="28"/>
        </w:rPr>
        <w:t>.</w:t>
      </w:r>
    </w:p>
    <w:p w:rsidR="00B71EE4" w:rsidRDefault="00B71EE4" w:rsidP="00B71EE4">
      <w:pPr>
        <w:spacing w:after="200" w:line="360" w:lineRule="exact"/>
        <w:ind w:firstLine="709"/>
        <w:contextualSpacing/>
        <w:jc w:val="right"/>
        <w:rPr>
          <w:bCs/>
          <w:sz w:val="24"/>
        </w:rPr>
      </w:pPr>
    </w:p>
    <w:p w:rsidR="00B71EE4" w:rsidRDefault="00B71EE4" w:rsidP="00B71EE4">
      <w:pPr>
        <w:autoSpaceDE w:val="0"/>
        <w:autoSpaceDN w:val="0"/>
        <w:adjustRightInd w:val="0"/>
        <w:spacing w:line="360" w:lineRule="exact"/>
        <w:ind w:firstLine="709"/>
        <w:jc w:val="center"/>
        <w:rPr>
          <w:b/>
          <w:bCs/>
          <w:szCs w:val="28"/>
        </w:rPr>
      </w:pPr>
      <w:r>
        <w:rPr>
          <w:b/>
          <w:bCs/>
          <w:szCs w:val="28"/>
        </w:rPr>
        <w:t>Лот №3</w:t>
      </w:r>
    </w:p>
    <w:p w:rsidR="00033616" w:rsidRPr="00F26F78" w:rsidRDefault="00033616" w:rsidP="00B71EE4">
      <w:pPr>
        <w:autoSpaceDE w:val="0"/>
        <w:autoSpaceDN w:val="0"/>
        <w:adjustRightInd w:val="0"/>
        <w:spacing w:line="360" w:lineRule="exact"/>
        <w:ind w:firstLine="709"/>
        <w:jc w:val="center"/>
        <w:rPr>
          <w:b/>
          <w:bCs/>
          <w:szCs w:val="28"/>
        </w:rPr>
      </w:pPr>
    </w:p>
    <w:p w:rsidR="00B71EE4" w:rsidRPr="00F26F78" w:rsidRDefault="00B71EE4" w:rsidP="00B71EE4">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B71EE4" w:rsidRPr="00F26F78" w:rsidRDefault="00B71EE4" w:rsidP="00B71EE4">
      <w:pPr>
        <w:ind w:firstLine="708"/>
        <w:jc w:val="both"/>
        <w:rPr>
          <w:szCs w:val="28"/>
        </w:rPr>
      </w:pPr>
      <w:r w:rsidRPr="00F26F78">
        <w:rPr>
          <w:rStyle w:val="FontStyle28"/>
          <w:sz w:val="28"/>
          <w:szCs w:val="28"/>
        </w:rPr>
        <w:t>2. Адрес объектов:</w:t>
      </w:r>
      <w:r w:rsidRPr="00F26F78">
        <w:rPr>
          <w:szCs w:val="28"/>
        </w:rPr>
        <w:t xml:space="preserve"> </w:t>
      </w:r>
      <w:r w:rsidRPr="00C76EE1">
        <w:rPr>
          <w:bCs/>
          <w:szCs w:val="28"/>
        </w:rPr>
        <w:t>Свердловская область, г. Красноуфимск, ул. 2-я Садовая, д. 3</w:t>
      </w:r>
      <w:r>
        <w:rPr>
          <w:bCs/>
          <w:szCs w:val="28"/>
        </w:rPr>
        <w:t>.</w:t>
      </w:r>
    </w:p>
    <w:p w:rsidR="00B71EE4" w:rsidRDefault="00B71EE4" w:rsidP="00B71EE4">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B71EE4" w:rsidRDefault="00B71EE4" w:rsidP="00B71EE4">
      <w:pPr>
        <w:spacing w:after="200" w:line="360" w:lineRule="exact"/>
        <w:ind w:firstLine="709"/>
        <w:contextualSpacing/>
        <w:rPr>
          <w:rStyle w:val="FontStyle28"/>
          <w:sz w:val="28"/>
          <w:szCs w:val="28"/>
        </w:rPr>
      </w:pPr>
    </w:p>
    <w:p w:rsidR="00033616" w:rsidRDefault="00033616" w:rsidP="00B71EE4">
      <w:pPr>
        <w:spacing w:after="200" w:line="360" w:lineRule="exact"/>
        <w:ind w:firstLine="709"/>
        <w:contextualSpacing/>
        <w:rPr>
          <w:rStyle w:val="FontStyle28"/>
          <w:sz w:val="28"/>
          <w:szCs w:val="28"/>
        </w:rPr>
      </w:pPr>
    </w:p>
    <w:p w:rsidR="00033616" w:rsidRDefault="00033616" w:rsidP="00B71EE4">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378"/>
        <w:gridCol w:w="6574"/>
        <w:gridCol w:w="1395"/>
        <w:gridCol w:w="1480"/>
      </w:tblGrid>
      <w:tr w:rsidR="00B71EE4" w:rsidRPr="00B607A6" w:rsidTr="00D27354">
        <w:trPr>
          <w:trHeight w:val="20"/>
        </w:trPr>
        <w:tc>
          <w:tcPr>
            <w:tcW w:w="1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71EE4" w:rsidRPr="00B607A6" w:rsidRDefault="00B71EE4" w:rsidP="00D27354">
            <w:pPr>
              <w:jc w:val="center"/>
              <w:rPr>
                <w:b/>
                <w:bCs/>
                <w:color w:val="000000"/>
                <w:sz w:val="16"/>
                <w:szCs w:val="16"/>
              </w:rPr>
            </w:pPr>
            <w:r w:rsidRPr="00B607A6">
              <w:rPr>
                <w:b/>
                <w:bCs/>
                <w:color w:val="000000"/>
                <w:sz w:val="16"/>
                <w:szCs w:val="16"/>
              </w:rPr>
              <w:t>№</w:t>
            </w:r>
          </w:p>
        </w:tc>
        <w:tc>
          <w:tcPr>
            <w:tcW w:w="3345" w:type="pct"/>
            <w:tcBorders>
              <w:top w:val="single" w:sz="8" w:space="0" w:color="auto"/>
              <w:left w:val="nil"/>
              <w:bottom w:val="single" w:sz="8" w:space="0" w:color="auto"/>
              <w:right w:val="single" w:sz="8" w:space="0" w:color="auto"/>
            </w:tcBorders>
            <w:shd w:val="clear" w:color="000000" w:fill="D9D9D9"/>
            <w:vAlign w:val="center"/>
            <w:hideMark/>
          </w:tcPr>
          <w:p w:rsidR="00B71EE4" w:rsidRPr="00B607A6" w:rsidRDefault="00B71EE4" w:rsidP="00D27354">
            <w:pPr>
              <w:jc w:val="center"/>
              <w:rPr>
                <w:b/>
                <w:bCs/>
                <w:color w:val="000000"/>
                <w:sz w:val="16"/>
                <w:szCs w:val="16"/>
              </w:rPr>
            </w:pPr>
            <w:r w:rsidRPr="00B607A6">
              <w:rPr>
                <w:b/>
                <w:bCs/>
                <w:color w:val="000000"/>
                <w:sz w:val="16"/>
                <w:szCs w:val="16"/>
              </w:rPr>
              <w:t>Наименование объекта</w:t>
            </w:r>
          </w:p>
        </w:tc>
        <w:tc>
          <w:tcPr>
            <w:tcW w:w="710" w:type="pct"/>
            <w:tcBorders>
              <w:top w:val="single" w:sz="8" w:space="0" w:color="auto"/>
              <w:left w:val="nil"/>
              <w:bottom w:val="single" w:sz="8" w:space="0" w:color="auto"/>
              <w:right w:val="single" w:sz="8" w:space="0" w:color="auto"/>
            </w:tcBorders>
            <w:shd w:val="clear" w:color="000000" w:fill="D9D9D9"/>
            <w:vAlign w:val="center"/>
            <w:hideMark/>
          </w:tcPr>
          <w:p w:rsidR="00B71EE4" w:rsidRPr="00B607A6" w:rsidRDefault="00B71EE4" w:rsidP="00D27354">
            <w:pPr>
              <w:jc w:val="center"/>
              <w:rPr>
                <w:b/>
                <w:bCs/>
                <w:color w:val="000000"/>
                <w:sz w:val="16"/>
                <w:szCs w:val="16"/>
              </w:rPr>
            </w:pPr>
            <w:r w:rsidRPr="00B607A6">
              <w:rPr>
                <w:b/>
                <w:bCs/>
                <w:color w:val="000000"/>
                <w:sz w:val="16"/>
                <w:szCs w:val="16"/>
              </w:rPr>
              <w:t>Площадь, протяжен-ность, кв.м./м/м.п.</w:t>
            </w:r>
          </w:p>
        </w:tc>
        <w:tc>
          <w:tcPr>
            <w:tcW w:w="753" w:type="pct"/>
            <w:tcBorders>
              <w:top w:val="single" w:sz="8" w:space="0" w:color="auto"/>
              <w:left w:val="nil"/>
              <w:bottom w:val="single" w:sz="8" w:space="0" w:color="auto"/>
              <w:right w:val="single" w:sz="8" w:space="0" w:color="auto"/>
            </w:tcBorders>
            <w:shd w:val="clear" w:color="000000" w:fill="D9D9D9"/>
            <w:vAlign w:val="center"/>
            <w:hideMark/>
          </w:tcPr>
          <w:p w:rsidR="00B71EE4" w:rsidRPr="00B607A6" w:rsidRDefault="00B71EE4" w:rsidP="00D27354">
            <w:pPr>
              <w:jc w:val="center"/>
              <w:rPr>
                <w:b/>
                <w:bCs/>
                <w:color w:val="000000"/>
                <w:sz w:val="16"/>
                <w:szCs w:val="16"/>
              </w:rPr>
            </w:pPr>
            <w:r w:rsidRPr="00B607A6">
              <w:rPr>
                <w:b/>
                <w:bCs/>
                <w:color w:val="000000"/>
                <w:sz w:val="16"/>
                <w:szCs w:val="16"/>
              </w:rPr>
              <w:t>Серия, № свидетельства, дата</w:t>
            </w:r>
          </w:p>
        </w:tc>
      </w:tr>
      <w:tr w:rsidR="00B71EE4" w:rsidRPr="00B607A6" w:rsidTr="00D27354">
        <w:trPr>
          <w:trHeight w:val="20"/>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B71EE4" w:rsidRPr="00B607A6" w:rsidRDefault="00B71EE4" w:rsidP="00D27354">
            <w:pPr>
              <w:jc w:val="center"/>
              <w:rPr>
                <w:b/>
                <w:bCs/>
                <w:color w:val="000000"/>
                <w:sz w:val="16"/>
                <w:szCs w:val="16"/>
              </w:rPr>
            </w:pPr>
            <w:r w:rsidRPr="00B607A6">
              <w:rPr>
                <w:b/>
                <w:bCs/>
                <w:color w:val="000000"/>
                <w:sz w:val="16"/>
                <w:szCs w:val="16"/>
              </w:rPr>
              <w:t>1</w:t>
            </w:r>
          </w:p>
        </w:tc>
        <w:tc>
          <w:tcPr>
            <w:tcW w:w="3345" w:type="pct"/>
            <w:tcBorders>
              <w:top w:val="nil"/>
              <w:left w:val="nil"/>
              <w:bottom w:val="single" w:sz="8" w:space="0" w:color="auto"/>
              <w:right w:val="single" w:sz="8" w:space="0" w:color="auto"/>
            </w:tcBorders>
            <w:shd w:val="clear" w:color="auto" w:fill="auto"/>
            <w:vAlign w:val="center"/>
            <w:hideMark/>
          </w:tcPr>
          <w:p w:rsidR="00B71EE4" w:rsidRPr="00B607A6" w:rsidRDefault="00B71EE4" w:rsidP="00D27354">
            <w:pPr>
              <w:jc w:val="center"/>
              <w:rPr>
                <w:color w:val="000000"/>
                <w:sz w:val="16"/>
                <w:szCs w:val="16"/>
              </w:rPr>
            </w:pPr>
            <w:r w:rsidRPr="00B607A6">
              <w:rPr>
                <w:color w:val="000000"/>
                <w:sz w:val="16"/>
                <w:szCs w:val="16"/>
              </w:rPr>
              <w:t>Встроенно-пристроенные помещения в здании жилого назначения литер А, А1, номера на поэтажном плане: подвал - помещения № 1-6, 1 этаж - помещения №8-40. Назначение: административное. Кадастровый (или условный) номер: 66:52:0107005:0081:65:468:002:000002650:0001:20001</w:t>
            </w:r>
          </w:p>
        </w:tc>
        <w:tc>
          <w:tcPr>
            <w:tcW w:w="710" w:type="pct"/>
            <w:tcBorders>
              <w:top w:val="nil"/>
              <w:left w:val="nil"/>
              <w:bottom w:val="single" w:sz="8" w:space="0" w:color="auto"/>
              <w:right w:val="single" w:sz="8" w:space="0" w:color="auto"/>
            </w:tcBorders>
            <w:shd w:val="clear" w:color="auto" w:fill="auto"/>
            <w:vAlign w:val="center"/>
            <w:hideMark/>
          </w:tcPr>
          <w:p w:rsidR="00B71EE4" w:rsidRPr="00B607A6" w:rsidRDefault="00B71EE4" w:rsidP="00D27354">
            <w:pPr>
              <w:jc w:val="center"/>
              <w:rPr>
                <w:color w:val="000000"/>
                <w:sz w:val="16"/>
                <w:szCs w:val="16"/>
              </w:rPr>
            </w:pPr>
            <w:r w:rsidRPr="00B607A6">
              <w:rPr>
                <w:color w:val="000000"/>
                <w:sz w:val="16"/>
                <w:szCs w:val="16"/>
              </w:rPr>
              <w:t>767,1</w:t>
            </w:r>
          </w:p>
        </w:tc>
        <w:tc>
          <w:tcPr>
            <w:tcW w:w="753" w:type="pct"/>
            <w:tcBorders>
              <w:top w:val="nil"/>
              <w:left w:val="nil"/>
              <w:bottom w:val="single" w:sz="8" w:space="0" w:color="auto"/>
              <w:right w:val="single" w:sz="8" w:space="0" w:color="auto"/>
            </w:tcBorders>
            <w:shd w:val="clear" w:color="auto" w:fill="auto"/>
            <w:vAlign w:val="center"/>
            <w:hideMark/>
          </w:tcPr>
          <w:p w:rsidR="00B71EE4" w:rsidRPr="00B607A6" w:rsidRDefault="00B71EE4" w:rsidP="00D27354">
            <w:pPr>
              <w:jc w:val="center"/>
              <w:rPr>
                <w:color w:val="000000"/>
                <w:sz w:val="16"/>
                <w:szCs w:val="16"/>
              </w:rPr>
            </w:pPr>
            <w:r w:rsidRPr="00B607A6">
              <w:rPr>
                <w:color w:val="000000"/>
                <w:sz w:val="16"/>
                <w:szCs w:val="16"/>
              </w:rPr>
              <w:t>66 АВ 832084 от 04.04.2007</w:t>
            </w:r>
          </w:p>
        </w:tc>
      </w:tr>
      <w:tr w:rsidR="00B71EE4" w:rsidRPr="00B607A6" w:rsidTr="00D27354">
        <w:trPr>
          <w:trHeight w:val="20"/>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B71EE4" w:rsidRPr="00B607A6" w:rsidRDefault="00B71EE4" w:rsidP="00D27354">
            <w:pPr>
              <w:jc w:val="center"/>
              <w:rPr>
                <w:b/>
                <w:bCs/>
                <w:color w:val="000000"/>
                <w:sz w:val="16"/>
                <w:szCs w:val="16"/>
              </w:rPr>
            </w:pPr>
            <w:r w:rsidRPr="00B607A6">
              <w:rPr>
                <w:b/>
                <w:bCs/>
                <w:color w:val="000000"/>
                <w:sz w:val="16"/>
                <w:szCs w:val="16"/>
              </w:rPr>
              <w:t>2</w:t>
            </w:r>
          </w:p>
        </w:tc>
        <w:tc>
          <w:tcPr>
            <w:tcW w:w="3345" w:type="pct"/>
            <w:tcBorders>
              <w:top w:val="nil"/>
              <w:left w:val="nil"/>
              <w:bottom w:val="single" w:sz="8" w:space="0" w:color="auto"/>
              <w:right w:val="single" w:sz="8" w:space="0" w:color="auto"/>
            </w:tcBorders>
            <w:shd w:val="clear" w:color="auto" w:fill="auto"/>
            <w:vAlign w:val="center"/>
            <w:hideMark/>
          </w:tcPr>
          <w:p w:rsidR="00B71EE4" w:rsidRPr="00B607A6" w:rsidRDefault="00B71EE4" w:rsidP="00D27354">
            <w:pPr>
              <w:jc w:val="center"/>
              <w:rPr>
                <w:color w:val="000000"/>
                <w:sz w:val="16"/>
                <w:szCs w:val="16"/>
              </w:rPr>
            </w:pPr>
            <w:r w:rsidRPr="00B607A6">
              <w:rPr>
                <w:color w:val="000000"/>
                <w:sz w:val="16"/>
                <w:szCs w:val="16"/>
              </w:rPr>
              <w:t>Земельный участок. Категория земель: Земли населенных пунктов. Разрешенное использование: под объект железнодорожного транспорта (здание конторы). Кадастровый (или условный) номер: 66:52:01 07 005:0081</w:t>
            </w:r>
          </w:p>
        </w:tc>
        <w:tc>
          <w:tcPr>
            <w:tcW w:w="710" w:type="pct"/>
            <w:tcBorders>
              <w:top w:val="nil"/>
              <w:left w:val="nil"/>
              <w:bottom w:val="single" w:sz="8" w:space="0" w:color="auto"/>
              <w:right w:val="single" w:sz="8" w:space="0" w:color="auto"/>
            </w:tcBorders>
            <w:shd w:val="clear" w:color="auto" w:fill="auto"/>
            <w:vAlign w:val="center"/>
            <w:hideMark/>
          </w:tcPr>
          <w:p w:rsidR="00B71EE4" w:rsidRPr="00B607A6" w:rsidRDefault="00B71EE4" w:rsidP="00D27354">
            <w:pPr>
              <w:jc w:val="center"/>
              <w:rPr>
                <w:color w:val="000000"/>
                <w:sz w:val="16"/>
                <w:szCs w:val="16"/>
              </w:rPr>
            </w:pPr>
            <w:r w:rsidRPr="00B607A6">
              <w:rPr>
                <w:color w:val="000000"/>
                <w:sz w:val="16"/>
                <w:szCs w:val="16"/>
              </w:rPr>
              <w:t>1166</w:t>
            </w:r>
          </w:p>
        </w:tc>
        <w:tc>
          <w:tcPr>
            <w:tcW w:w="753" w:type="pct"/>
            <w:tcBorders>
              <w:top w:val="nil"/>
              <w:left w:val="nil"/>
              <w:bottom w:val="single" w:sz="8" w:space="0" w:color="auto"/>
              <w:right w:val="single" w:sz="8" w:space="0" w:color="auto"/>
            </w:tcBorders>
            <w:shd w:val="clear" w:color="auto" w:fill="auto"/>
            <w:vAlign w:val="center"/>
            <w:hideMark/>
          </w:tcPr>
          <w:p w:rsidR="00B71EE4" w:rsidRPr="00B607A6" w:rsidRDefault="00B71EE4" w:rsidP="00D27354">
            <w:pPr>
              <w:jc w:val="center"/>
              <w:rPr>
                <w:color w:val="000000"/>
                <w:sz w:val="16"/>
                <w:szCs w:val="16"/>
              </w:rPr>
            </w:pPr>
            <w:r w:rsidRPr="00B607A6">
              <w:rPr>
                <w:color w:val="000000"/>
                <w:sz w:val="16"/>
                <w:szCs w:val="16"/>
              </w:rPr>
              <w:t>66 АВ 832023 от 30.03.2007</w:t>
            </w:r>
          </w:p>
        </w:tc>
      </w:tr>
    </w:tbl>
    <w:p w:rsidR="00B71EE4" w:rsidRPr="00F26F78" w:rsidRDefault="00B71EE4" w:rsidP="00B71EE4">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71EE4" w:rsidRDefault="00B71EE4" w:rsidP="00B71EE4">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C76EE1">
        <w:rPr>
          <w:szCs w:val="28"/>
        </w:rPr>
        <w:t>6 578 340 (шесть миллионов пятьсот семьдесят восемь тысяч триста сорок) руб. 00 коп., в том числе НДС 18% 911 340 (девятьсот одиннадцать тысяч триста сорок) руб. 00 коп</w:t>
      </w:r>
      <w:r w:rsidRPr="00502071">
        <w:rPr>
          <w:szCs w:val="28"/>
        </w:rPr>
        <w:t xml:space="preserve">. </w:t>
      </w:r>
    </w:p>
    <w:p w:rsidR="00B71EE4" w:rsidRDefault="00B71EE4" w:rsidP="00B71EE4">
      <w:pPr>
        <w:ind w:firstLine="708"/>
        <w:jc w:val="both"/>
        <w:rPr>
          <w:b/>
          <w:bCs/>
          <w:szCs w:val="28"/>
        </w:rPr>
      </w:pPr>
      <w:r>
        <w:rPr>
          <w:szCs w:val="28"/>
        </w:rPr>
        <w:t>6. 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общей </w:t>
      </w:r>
      <w:r w:rsidRPr="00D12165">
        <w:rPr>
          <w:szCs w:val="28"/>
        </w:rPr>
        <w:t xml:space="preserve">площадью </w:t>
      </w:r>
      <w:r w:rsidRPr="00703CFD">
        <w:rPr>
          <w:iCs/>
          <w:szCs w:val="28"/>
        </w:rPr>
        <w:t>1 166 кв.м</w:t>
      </w:r>
      <w:r>
        <w:rPr>
          <w:iCs/>
          <w:szCs w:val="28"/>
        </w:rPr>
        <w:t>,</w:t>
      </w:r>
      <w:r w:rsidRPr="00703CFD">
        <w:rPr>
          <w:iCs/>
          <w:szCs w:val="28"/>
        </w:rPr>
        <w:t xml:space="preserve"> принадлежащем АО «РЖДстрой» на праве собственности</w:t>
      </w:r>
      <w:r w:rsidRPr="000B5DA1">
        <w:rPr>
          <w:iCs/>
          <w:szCs w:val="28"/>
        </w:rPr>
        <w:t>.</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B71EE4">
        <w:rPr>
          <w:b/>
          <w:bCs/>
          <w:iCs/>
          <w:color w:val="000000"/>
        </w:rPr>
        <w:t>34</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уполномоченным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134</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E-mail:</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ознакомилось(ся) с условиями аукционной документации, с ними согласно(ен) </w:t>
      </w:r>
      <w:r w:rsidRPr="00607F76">
        <w:rPr>
          <w:color w:val="000000"/>
        </w:rPr>
        <w:lastRenderedPageBreak/>
        <w:t>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согласно(ен)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r w:rsidRPr="00607F76">
        <w:t xml:space="preserve">Настоящим </w:t>
      </w:r>
      <w:r w:rsidRPr="00607F76">
        <w:rPr>
          <w:i/>
        </w:rPr>
        <w:t xml:space="preserve">________ (наименование участника, лиц, выступающих на стороне участника) </w:t>
      </w:r>
      <w:r w:rsidRPr="00607F76">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w:t>
      </w:r>
      <w:r w:rsidRPr="00607F76">
        <w:lastRenderedPageBreak/>
        <w:t>передачи и обработки персональных данных субъектов персональных данных, указанных в заявке, в целях проведения аукциона.</w:t>
      </w:r>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r w:rsidRPr="00607F76">
        <w:t>Нижеподписавшийся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 xml:space="preserve">134 </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Настоящая доверенность выдана сроком до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 xml:space="preserve">134 </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Настоящая доверенность выдана сроком до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B71EE4">
        <w:rPr>
          <w:b/>
          <w:bCs/>
          <w:sz w:val="24"/>
        </w:rPr>
        <w:t xml:space="preserve">134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п/п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r w:rsidRPr="002A2F81">
              <w:rPr>
                <w:sz w:val="24"/>
              </w:rPr>
              <w:t>г.</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4C" w:rsidRDefault="0004154C">
      <w:r>
        <w:separator/>
      </w:r>
    </w:p>
  </w:endnote>
  <w:endnote w:type="continuationSeparator" w:id="0">
    <w:p w:rsidR="0004154C" w:rsidRDefault="0004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C" w:rsidRDefault="0004154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154C" w:rsidRDefault="0004154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4C" w:rsidRDefault="0004154C">
      <w:r>
        <w:separator/>
      </w:r>
    </w:p>
  </w:footnote>
  <w:footnote w:type="continuationSeparator" w:id="0">
    <w:p w:rsidR="0004154C" w:rsidRDefault="0004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C" w:rsidRDefault="0004154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154C" w:rsidRDefault="000415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C" w:rsidRDefault="0004154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33616">
      <w:rPr>
        <w:rStyle w:val="a9"/>
        <w:noProof/>
      </w:rPr>
      <w:t>16</w:t>
    </w:r>
    <w:r>
      <w:rPr>
        <w:rStyle w:val="a9"/>
      </w:rPr>
      <w:fldChar w:fldCharType="end"/>
    </w:r>
  </w:p>
  <w:p w:rsidR="0004154C" w:rsidRDefault="0004154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C" w:rsidRDefault="0004154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4154C" w:rsidRDefault="0004154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C" w:rsidRDefault="0004154C">
    <w:pPr>
      <w:pStyle w:val="aa"/>
      <w:jc w:val="center"/>
    </w:pPr>
    <w:r>
      <w:fldChar w:fldCharType="begin"/>
    </w:r>
    <w:r>
      <w:instrText xml:space="preserve"> PAGE   \* MERGEFORMAT </w:instrText>
    </w:r>
    <w:r>
      <w:fldChar w:fldCharType="separate"/>
    </w:r>
    <w:r>
      <w:rPr>
        <w:noProof/>
      </w:rPr>
      <w:t>37</w:t>
    </w:r>
    <w:r>
      <w:rPr>
        <w:noProof/>
      </w:rPr>
      <w:fldChar w:fldCharType="end"/>
    </w:r>
  </w:p>
  <w:p w:rsidR="0004154C" w:rsidRDefault="0004154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C" w:rsidRPr="001B0E87" w:rsidRDefault="0004154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616"/>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24F5"/>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4F84"/>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F0490-F59A-43A6-A72A-1450C754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6460</Words>
  <Characters>46556</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52911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5</cp:revision>
  <cp:lastPrinted>2017-03-23T12:37:00Z</cp:lastPrinted>
  <dcterms:created xsi:type="dcterms:W3CDTF">2017-09-21T07:49:00Z</dcterms:created>
  <dcterms:modified xsi:type="dcterms:W3CDTF">2017-09-26T06:26:00Z</dcterms:modified>
</cp:coreProperties>
</file>