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9E5C9C">
        <w:rPr>
          <w:b/>
          <w:bCs/>
          <w:szCs w:val="28"/>
        </w:rPr>
        <w:t>52</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9E5C9C">
              <w:rPr>
                <w:b/>
                <w:sz w:val="24"/>
              </w:rPr>
              <w:t>52</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9E5C9C">
        <w:t>52</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74725E" w:rsidP="0074725E">
      <w:pPr>
        <w:autoSpaceDE w:val="0"/>
        <w:autoSpaceDN w:val="0"/>
        <w:adjustRightInd w:val="0"/>
        <w:ind w:firstLine="709"/>
        <w:jc w:val="both"/>
        <w:outlineLvl w:val="1"/>
      </w:pPr>
      <w:r w:rsidRPr="00560EC1">
        <w:rPr>
          <w:szCs w:val="28"/>
        </w:rPr>
        <w:t xml:space="preserve">Объекты недвижимого имущества, в том числе здание конторы и земельный участок, расположенные по адресу: Забайкальский край, </w:t>
      </w:r>
      <w:proofErr w:type="spellStart"/>
      <w:r w:rsidRPr="00560EC1">
        <w:rPr>
          <w:szCs w:val="28"/>
        </w:rPr>
        <w:t>Могочинский</w:t>
      </w:r>
      <w:proofErr w:type="spellEnd"/>
      <w:r w:rsidRPr="00560EC1">
        <w:rPr>
          <w:szCs w:val="28"/>
        </w:rPr>
        <w:t xml:space="preserve"> район, г. Могоча, ул. Садовая, 5</w:t>
      </w:r>
      <w:r w:rsidRPr="00E31064">
        <w:t xml:space="preserve">. </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74725E" w:rsidP="0074725E">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5C0677">
        <w:rPr>
          <w:szCs w:val="28"/>
        </w:rPr>
        <w:t>8 960 799 (восемь миллионов девятьсот шестьдесят тысяч семьсот девяносто девять) руб. 62 коп</w:t>
      </w:r>
      <w:proofErr w:type="gramStart"/>
      <w:r w:rsidRPr="005C0677">
        <w:rPr>
          <w:szCs w:val="28"/>
        </w:rPr>
        <w:t xml:space="preserve">., </w:t>
      </w:r>
      <w:proofErr w:type="gramEnd"/>
      <w:r w:rsidRPr="005C0677">
        <w:rPr>
          <w:szCs w:val="28"/>
        </w:rPr>
        <w:t>в том числе НДС 18% 1 304 908 (один миллион триста четыре тысячи девятьсот восемь) руб. 42 коп</w:t>
      </w:r>
      <w:r w:rsidRPr="0065560B">
        <w:rPr>
          <w:szCs w:val="28"/>
        </w:rPr>
        <w:t>.</w:t>
      </w:r>
      <w:r w:rsidRPr="00D032B4">
        <w:rPr>
          <w:strike/>
        </w:rPr>
        <w:t xml:space="preserve"> </w:t>
      </w:r>
    </w:p>
    <w:p w:rsidR="0074725E" w:rsidRDefault="0074725E" w:rsidP="0074725E">
      <w:pPr>
        <w:autoSpaceDE w:val="0"/>
        <w:autoSpaceDN w:val="0"/>
        <w:adjustRightInd w:val="0"/>
        <w:ind w:firstLine="709"/>
        <w:jc w:val="both"/>
        <w:outlineLvl w:val="1"/>
      </w:pPr>
      <w:r w:rsidRPr="00002670">
        <w:t>Минимальная цена продажи объектов продажи:</w:t>
      </w:r>
      <w:r>
        <w:t xml:space="preserve"> </w:t>
      </w:r>
      <w:r w:rsidRPr="0071770B">
        <w:rPr>
          <w:szCs w:val="28"/>
        </w:rPr>
        <w:t>7 168 639 (семь</w:t>
      </w:r>
      <w:r w:rsidRPr="005C0677">
        <w:rPr>
          <w:szCs w:val="28"/>
        </w:rPr>
        <w:t xml:space="preserve"> миллионов сто шестьдесят восемь тысяч шестьсот тридцать девять) руб. 69 коп</w:t>
      </w:r>
      <w:proofErr w:type="gramStart"/>
      <w:r w:rsidRPr="005C0677">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1 043 926 (один миллион сорок три тысячи девятьсот двадцать шесть) руб. 73 коп</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896 079</w:t>
      </w:r>
      <w:r w:rsidRPr="00B1145F">
        <w:rPr>
          <w:szCs w:val="28"/>
        </w:rPr>
        <w:t xml:space="preserve"> </w:t>
      </w:r>
      <w:r w:rsidRPr="00F26F78">
        <w:rPr>
          <w:szCs w:val="28"/>
        </w:rPr>
        <w:t>(</w:t>
      </w:r>
      <w:r>
        <w:rPr>
          <w:szCs w:val="28"/>
        </w:rPr>
        <w:t>восемьсот девяносто шесть тысяч семьдесят девять</w:t>
      </w:r>
      <w:r w:rsidRPr="00F26F78">
        <w:rPr>
          <w:szCs w:val="28"/>
        </w:rPr>
        <w:t>) руб</w:t>
      </w:r>
      <w:r>
        <w:rPr>
          <w:szCs w:val="28"/>
        </w:rPr>
        <w:t>.</w:t>
      </w:r>
      <w:r w:rsidRPr="00F26F78">
        <w:rPr>
          <w:szCs w:val="28"/>
        </w:rPr>
        <w:t xml:space="preserve"> </w:t>
      </w:r>
      <w:r>
        <w:rPr>
          <w:szCs w:val="28"/>
        </w:rPr>
        <w:t>96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224 019</w:t>
      </w:r>
      <w:r w:rsidRPr="00214902">
        <w:rPr>
          <w:szCs w:val="28"/>
        </w:rPr>
        <w:t xml:space="preserve"> </w:t>
      </w:r>
      <w:r w:rsidRPr="00F26F78">
        <w:rPr>
          <w:szCs w:val="28"/>
        </w:rPr>
        <w:t>(</w:t>
      </w:r>
      <w:r>
        <w:rPr>
          <w:szCs w:val="28"/>
        </w:rPr>
        <w:t>двести двадцать четыре тысячи девятнадцать</w:t>
      </w:r>
      <w:r w:rsidRPr="00F26F78">
        <w:rPr>
          <w:szCs w:val="28"/>
        </w:rPr>
        <w:t>) руб</w:t>
      </w:r>
      <w:r>
        <w:rPr>
          <w:szCs w:val="28"/>
        </w:rPr>
        <w:t>.</w:t>
      </w:r>
      <w:r w:rsidRPr="00F26F78">
        <w:rPr>
          <w:szCs w:val="28"/>
        </w:rPr>
        <w:t xml:space="preserve"> </w:t>
      </w:r>
      <w:r>
        <w:rPr>
          <w:szCs w:val="28"/>
        </w:rPr>
        <w:t>99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890 000</w:t>
      </w:r>
      <w:r w:rsidRPr="008C2E37">
        <w:rPr>
          <w:b/>
        </w:rPr>
        <w:t xml:space="preserve"> (</w:t>
      </w:r>
      <w:r>
        <w:rPr>
          <w:b/>
        </w:rPr>
        <w:t>восемьсот девяносто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E31064" w:rsidRDefault="001569EB" w:rsidP="001569EB">
      <w:pPr>
        <w:autoSpaceDE w:val="0"/>
        <w:autoSpaceDN w:val="0"/>
        <w:adjustRightInd w:val="0"/>
        <w:ind w:firstLine="709"/>
        <w:jc w:val="both"/>
        <w:outlineLvl w:val="1"/>
      </w:pPr>
      <w:r w:rsidRPr="00B937CE">
        <w:rPr>
          <w:szCs w:val="28"/>
        </w:rPr>
        <w:t>Объект недвижимого имущества, а именно здание конторы, расположенный по адресу: Самарская область, город Сызрань, ул. Базарная Площадь, д. 10</w:t>
      </w:r>
      <w:r w:rsidRPr="00E31064">
        <w:t xml:space="preserve">. </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lastRenderedPageBreak/>
        <w:t>Начальная</w:t>
      </w:r>
      <w:r w:rsidRPr="006B0C4C">
        <w:rPr>
          <w:szCs w:val="28"/>
        </w:rPr>
        <w:t xml:space="preserve"> цен</w:t>
      </w:r>
      <w:r>
        <w:rPr>
          <w:szCs w:val="28"/>
        </w:rPr>
        <w:t>а продажи</w:t>
      </w:r>
      <w:r w:rsidRPr="006B0C4C">
        <w:rPr>
          <w:szCs w:val="28"/>
        </w:rPr>
        <w:t xml:space="preserve"> в размере </w:t>
      </w:r>
      <w:r>
        <w:rPr>
          <w:szCs w:val="28"/>
        </w:rPr>
        <w:t xml:space="preserve">6 605 168 </w:t>
      </w:r>
      <w:r w:rsidRPr="00680221">
        <w:rPr>
          <w:szCs w:val="28"/>
        </w:rPr>
        <w:t xml:space="preserve"> (</w:t>
      </w:r>
      <w:r>
        <w:rPr>
          <w:szCs w:val="28"/>
        </w:rPr>
        <w:t>шесть миллионов шестьсот пять тысяч сто шестьдесят восемь</w:t>
      </w:r>
      <w:r w:rsidRPr="00680221">
        <w:rPr>
          <w:szCs w:val="28"/>
        </w:rPr>
        <w:t>) руб.</w:t>
      </w:r>
      <w:r>
        <w:rPr>
          <w:szCs w:val="28"/>
        </w:rPr>
        <w:t xml:space="preserve"> 00 коп</w:t>
      </w:r>
      <w:proofErr w:type="gramStart"/>
      <w:r>
        <w:rPr>
          <w:szCs w:val="28"/>
        </w:rPr>
        <w:t xml:space="preserve">., </w:t>
      </w:r>
      <w:proofErr w:type="gramEnd"/>
      <w:r>
        <w:rPr>
          <w:szCs w:val="28"/>
        </w:rPr>
        <w:t>в том числе НДС 18%</w:t>
      </w:r>
      <w:r>
        <w:rPr>
          <w:szCs w:val="28"/>
        </w:rPr>
        <w:br/>
        <w:t>1 007 568</w:t>
      </w:r>
      <w:r w:rsidRPr="00680221">
        <w:rPr>
          <w:szCs w:val="28"/>
        </w:rPr>
        <w:t xml:space="preserve"> (один миллион </w:t>
      </w:r>
      <w:r>
        <w:rPr>
          <w:szCs w:val="28"/>
        </w:rPr>
        <w:t>семь тысяч пятьсот шестьдесят восемь) руб. 00</w:t>
      </w:r>
      <w:r w:rsidRPr="00680221">
        <w:rPr>
          <w:szCs w:val="28"/>
        </w:rPr>
        <w:t xml:space="preserve"> коп</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Pr="00B937CE">
        <w:rPr>
          <w:szCs w:val="28"/>
        </w:rPr>
        <w:t>5 284 134 (пять миллионов двести восемьдесят четыре тысячи сто тридцать четыре) руб. 40 коп</w:t>
      </w:r>
      <w:proofErr w:type="gramStart"/>
      <w:r w:rsidRPr="00B937CE">
        <w:rPr>
          <w:szCs w:val="28"/>
        </w:rPr>
        <w:t>.</w:t>
      </w:r>
      <w:proofErr w:type="gramEnd"/>
      <w:r w:rsidRPr="00B937CE">
        <w:rPr>
          <w:szCs w:val="28"/>
        </w:rPr>
        <w:t xml:space="preserve"> </w:t>
      </w:r>
      <w:proofErr w:type="gramStart"/>
      <w:r w:rsidRPr="00B937CE">
        <w:rPr>
          <w:szCs w:val="28"/>
        </w:rPr>
        <w:t>в</w:t>
      </w:r>
      <w:proofErr w:type="gramEnd"/>
      <w:r w:rsidRPr="00B937CE">
        <w:rPr>
          <w:szCs w:val="28"/>
        </w:rPr>
        <w:t xml:space="preserve"> том числе НДС 18%  806 054 (восемьсот шесть тысяч пятьдесят четыре) руб. 40 коп</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660 516</w:t>
      </w:r>
      <w:r w:rsidRPr="00B1145F">
        <w:rPr>
          <w:szCs w:val="28"/>
        </w:rPr>
        <w:t xml:space="preserve"> </w:t>
      </w:r>
      <w:r w:rsidRPr="00F26F78">
        <w:rPr>
          <w:szCs w:val="28"/>
        </w:rPr>
        <w:t>(</w:t>
      </w:r>
      <w:r>
        <w:rPr>
          <w:szCs w:val="28"/>
        </w:rPr>
        <w:t>шестьсот шестьдесят тысяч пятьсот шестнадцать</w:t>
      </w:r>
      <w:r w:rsidRPr="00F26F78">
        <w:rPr>
          <w:szCs w:val="28"/>
        </w:rPr>
        <w:t>) руб</w:t>
      </w:r>
      <w:r>
        <w:rPr>
          <w:szCs w:val="28"/>
        </w:rPr>
        <w:t>.</w:t>
      </w:r>
      <w:r w:rsidRPr="00F26F78">
        <w:rPr>
          <w:szCs w:val="28"/>
        </w:rPr>
        <w:t xml:space="preserve"> </w:t>
      </w:r>
      <w:r>
        <w:rPr>
          <w:szCs w:val="28"/>
        </w:rPr>
        <w:t>80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165 129</w:t>
      </w:r>
      <w:r w:rsidRPr="00214902">
        <w:rPr>
          <w:szCs w:val="28"/>
        </w:rPr>
        <w:t xml:space="preserve"> </w:t>
      </w:r>
      <w:r w:rsidRPr="00F26F78">
        <w:rPr>
          <w:szCs w:val="28"/>
        </w:rPr>
        <w:t>(</w:t>
      </w:r>
      <w:r>
        <w:rPr>
          <w:szCs w:val="28"/>
        </w:rPr>
        <w:t>сто шестьдесят пять тысяч сто двадцать девять</w:t>
      </w:r>
      <w:r w:rsidRPr="00F26F78">
        <w:rPr>
          <w:szCs w:val="28"/>
        </w:rPr>
        <w:t>) руб</w:t>
      </w:r>
      <w:r>
        <w:rPr>
          <w:szCs w:val="28"/>
        </w:rPr>
        <w:t>.</w:t>
      </w:r>
      <w:r w:rsidRPr="00F26F78">
        <w:rPr>
          <w:szCs w:val="28"/>
        </w:rPr>
        <w:t xml:space="preserve"> </w:t>
      </w:r>
      <w:r>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660 000</w:t>
      </w:r>
      <w:r w:rsidRPr="008C2E37">
        <w:rPr>
          <w:b/>
        </w:rPr>
        <w:t xml:space="preserve"> (</w:t>
      </w:r>
      <w:r>
        <w:rPr>
          <w:b/>
        </w:rPr>
        <w:t>шестьсот шестьдесят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4154C">
        <w:rPr>
          <w:szCs w:val="28"/>
        </w:rPr>
        <w:t>1</w:t>
      </w:r>
      <w:r w:rsidR="00055FA3">
        <w:rPr>
          <w:szCs w:val="28"/>
        </w:rPr>
        <w:t>52</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w:t>
      </w:r>
      <w:r w:rsidR="00345413" w:rsidRPr="00345413">
        <w:rPr>
          <w:szCs w:val="28"/>
        </w:rPr>
        <w:lastRenderedPageBreak/>
        <w:t>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9E5C9C">
        <w:rPr>
          <w:b/>
          <w:szCs w:val="28"/>
        </w:rPr>
        <w:t>18</w:t>
      </w:r>
      <w:r w:rsidR="00180FF8" w:rsidRPr="00E01C6C">
        <w:rPr>
          <w:b/>
          <w:szCs w:val="28"/>
        </w:rPr>
        <w:t xml:space="preserve">» </w:t>
      </w:r>
      <w:r w:rsidR="009E5C9C">
        <w:rPr>
          <w:b/>
          <w:szCs w:val="28"/>
        </w:rPr>
        <w:t>декабря</w:t>
      </w:r>
      <w:r w:rsidR="00180FF8" w:rsidRPr="00E01C6C">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9E5C9C">
        <w:rPr>
          <w:b/>
          <w:szCs w:val="28"/>
        </w:rPr>
        <w:t>20</w:t>
      </w:r>
      <w:r w:rsidRPr="00E01C6C">
        <w:rPr>
          <w:b/>
          <w:szCs w:val="28"/>
        </w:rPr>
        <w:t xml:space="preserve">» </w:t>
      </w:r>
      <w:r w:rsidR="009E5C9C">
        <w:rPr>
          <w:b/>
          <w:szCs w:val="28"/>
        </w:rPr>
        <w:t>декабря</w:t>
      </w:r>
      <w:r w:rsidRPr="00E01C6C">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lastRenderedPageBreak/>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1569EB" w:rsidRPr="001569EB">
        <w:t>890 000 (восемьсот девяносто тысяч) руб. 00 коп</w:t>
      </w:r>
      <w:proofErr w:type="gramStart"/>
      <w:r w:rsidR="001569EB" w:rsidRPr="001569EB">
        <w:t>.</w:t>
      </w:r>
      <w:proofErr w:type="gramEnd"/>
      <w:r w:rsidR="001569EB" w:rsidRPr="001569EB">
        <w:t xml:space="preserve"> </w:t>
      </w:r>
      <w:proofErr w:type="gramStart"/>
      <w:r w:rsidR="001569EB" w:rsidRPr="001569EB">
        <w:t>с</w:t>
      </w:r>
      <w:proofErr w:type="gramEnd"/>
      <w:r w:rsidR="001569EB" w:rsidRPr="001569EB">
        <w:t xml:space="preserve"> учетом НДС</w:t>
      </w:r>
      <w:r w:rsidR="001569EB">
        <w:t>;</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1569EB" w:rsidRPr="001569EB">
        <w:t>660 000 (шестьсот шестьдесят тысяч) руб. 00 коп</w:t>
      </w:r>
      <w:proofErr w:type="gramStart"/>
      <w:r w:rsidR="001569EB" w:rsidRPr="001569EB">
        <w:t>.</w:t>
      </w:r>
      <w:proofErr w:type="gramEnd"/>
      <w:r w:rsidR="001569EB" w:rsidRPr="001569EB">
        <w:t xml:space="preserve"> </w:t>
      </w:r>
      <w:proofErr w:type="gramStart"/>
      <w:r w:rsidR="001569EB" w:rsidRPr="001569EB">
        <w:t>с</w:t>
      </w:r>
      <w:proofErr w:type="gramEnd"/>
      <w:r w:rsidR="001569EB" w:rsidRPr="001569EB">
        <w:t xml:space="preserve"> учетом НДС</w:t>
      </w:r>
      <w:r w:rsidR="001569EB">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w:t>
      </w:r>
      <w:r w:rsidR="00A05F25" w:rsidRPr="00A05F25">
        <w:rPr>
          <w:szCs w:val="28"/>
        </w:rPr>
        <w:lastRenderedPageBreak/>
        <w:t>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95744A" w:rsidRDefault="0095744A" w:rsidP="0095744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896 079</w:t>
      </w:r>
      <w:r w:rsidRPr="00B1145F">
        <w:rPr>
          <w:szCs w:val="28"/>
        </w:rPr>
        <w:t xml:space="preserve"> </w:t>
      </w:r>
      <w:r w:rsidRPr="00F26F78">
        <w:rPr>
          <w:szCs w:val="28"/>
        </w:rPr>
        <w:t>(</w:t>
      </w:r>
      <w:r>
        <w:rPr>
          <w:szCs w:val="28"/>
        </w:rPr>
        <w:t>восемьсот девяносто шесть тысяч семьдесят девять</w:t>
      </w:r>
      <w:r w:rsidRPr="00F26F78">
        <w:rPr>
          <w:szCs w:val="28"/>
        </w:rPr>
        <w:t>) руб</w:t>
      </w:r>
      <w:r>
        <w:rPr>
          <w:szCs w:val="28"/>
        </w:rPr>
        <w:t>.</w:t>
      </w:r>
      <w:r w:rsidRPr="00F26F78">
        <w:rPr>
          <w:szCs w:val="28"/>
        </w:rPr>
        <w:t xml:space="preserve"> </w:t>
      </w:r>
      <w:r>
        <w:rPr>
          <w:szCs w:val="28"/>
        </w:rPr>
        <w:t>96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95744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224 019</w:t>
      </w:r>
      <w:r w:rsidRPr="00214902">
        <w:rPr>
          <w:szCs w:val="28"/>
        </w:rPr>
        <w:t xml:space="preserve"> </w:t>
      </w:r>
      <w:r w:rsidRPr="00F26F78">
        <w:rPr>
          <w:szCs w:val="28"/>
        </w:rPr>
        <w:t>(</w:t>
      </w:r>
      <w:r>
        <w:rPr>
          <w:szCs w:val="28"/>
        </w:rPr>
        <w:t>двести двадцать четыре тысячи девятнадцать</w:t>
      </w:r>
      <w:r w:rsidRPr="00F26F78">
        <w:rPr>
          <w:szCs w:val="28"/>
        </w:rPr>
        <w:t>) руб</w:t>
      </w:r>
      <w:r>
        <w:rPr>
          <w:szCs w:val="28"/>
        </w:rPr>
        <w:t>.</w:t>
      </w:r>
      <w:r w:rsidRPr="00F26F78">
        <w:rPr>
          <w:szCs w:val="28"/>
        </w:rPr>
        <w:t xml:space="preserve"> </w:t>
      </w:r>
      <w:r>
        <w:rPr>
          <w:szCs w:val="28"/>
        </w:rPr>
        <w:t>99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95744A" w:rsidRDefault="0095744A" w:rsidP="0095744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660 516</w:t>
      </w:r>
      <w:r w:rsidRPr="00B1145F">
        <w:rPr>
          <w:szCs w:val="28"/>
        </w:rPr>
        <w:t xml:space="preserve"> </w:t>
      </w:r>
      <w:r w:rsidRPr="00F26F78">
        <w:rPr>
          <w:szCs w:val="28"/>
        </w:rPr>
        <w:t>(</w:t>
      </w:r>
      <w:r>
        <w:rPr>
          <w:szCs w:val="28"/>
        </w:rPr>
        <w:t>шестьсот шестьдесят тысяч пятьсот шестнадцать</w:t>
      </w:r>
      <w:r w:rsidRPr="00F26F78">
        <w:rPr>
          <w:szCs w:val="28"/>
        </w:rPr>
        <w:t>) руб</w:t>
      </w:r>
      <w:r>
        <w:rPr>
          <w:szCs w:val="28"/>
        </w:rPr>
        <w:t>.</w:t>
      </w:r>
      <w:r w:rsidRPr="00F26F78">
        <w:rPr>
          <w:szCs w:val="28"/>
        </w:rPr>
        <w:t xml:space="preserve"> </w:t>
      </w:r>
      <w:r>
        <w:rPr>
          <w:szCs w:val="28"/>
        </w:rPr>
        <w:t>80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95744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165 129</w:t>
      </w:r>
      <w:r w:rsidRPr="00214902">
        <w:rPr>
          <w:szCs w:val="28"/>
        </w:rPr>
        <w:t xml:space="preserve"> </w:t>
      </w:r>
      <w:r w:rsidRPr="00F26F78">
        <w:rPr>
          <w:szCs w:val="28"/>
        </w:rPr>
        <w:t>(</w:t>
      </w:r>
      <w:r>
        <w:rPr>
          <w:szCs w:val="28"/>
        </w:rPr>
        <w:t>сто шестьдесят пять тысяч сто двадцать девять</w:t>
      </w:r>
      <w:r w:rsidRPr="00F26F78">
        <w:rPr>
          <w:szCs w:val="28"/>
        </w:rPr>
        <w:t>) руб</w:t>
      </w:r>
      <w:r>
        <w:rPr>
          <w:szCs w:val="28"/>
        </w:rPr>
        <w:t>.</w:t>
      </w:r>
      <w:r w:rsidRPr="00F26F78">
        <w:rPr>
          <w:szCs w:val="28"/>
        </w:rPr>
        <w:t xml:space="preserve"> </w:t>
      </w:r>
      <w:r>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9E5C9C">
        <w:rPr>
          <w:b/>
          <w:szCs w:val="28"/>
        </w:rPr>
        <w:t>52</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московского времени «</w:t>
      </w:r>
      <w:r w:rsidR="009E5C9C">
        <w:rPr>
          <w:b/>
          <w:szCs w:val="28"/>
        </w:rPr>
        <w:t>18</w:t>
      </w:r>
      <w:r w:rsidR="009627B3" w:rsidRPr="00E01C6C">
        <w:rPr>
          <w:b/>
          <w:szCs w:val="28"/>
        </w:rPr>
        <w:t xml:space="preserve">» </w:t>
      </w:r>
      <w:r w:rsidR="009E5C9C">
        <w:rPr>
          <w:b/>
          <w:szCs w:val="28"/>
        </w:rPr>
        <w:t>декабря</w:t>
      </w:r>
      <w:r w:rsidR="009627B3" w:rsidRPr="00E01C6C">
        <w:rPr>
          <w:b/>
          <w:szCs w:val="28"/>
        </w:rPr>
        <w:t xml:space="preserve"> </w:t>
      </w:r>
      <w:r w:rsidR="003D7031" w:rsidRPr="00E01C6C">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927FC2">
        <w:rPr>
          <w:szCs w:val="28"/>
        </w:rPr>
        <w:lastRenderedPageBreak/>
        <w:t>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9E5C9C">
        <w:rPr>
          <w:szCs w:val="28"/>
        </w:rPr>
        <w:t>52</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 xml:space="preserve">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w:t>
      </w:r>
      <w:r w:rsidR="003D7031" w:rsidRPr="003D7031">
        <w:rPr>
          <w:szCs w:val="28"/>
        </w:rPr>
        <w:lastRenderedPageBreak/>
        <w:t>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 xml:space="preserve">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w:t>
      </w:r>
      <w:r w:rsidR="006400BE" w:rsidRPr="00A51A5F">
        <w:rPr>
          <w:szCs w:val="28"/>
        </w:rPr>
        <w:lastRenderedPageBreak/>
        <w:t>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proofErr w:type="spellStart"/>
      <w:r w:rsidRPr="00560EC1">
        <w:rPr>
          <w:szCs w:val="28"/>
        </w:rPr>
        <w:t>Могочинский</w:t>
      </w:r>
      <w:proofErr w:type="spellEnd"/>
      <w:r w:rsidRPr="00560EC1">
        <w:rPr>
          <w:szCs w:val="28"/>
        </w:rPr>
        <w:t xml:space="preserve"> район, г. Могоча, ул. Садовая, 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87" w:type="pct"/>
        <w:tblLook w:val="04A0" w:firstRow="1" w:lastRow="0" w:firstColumn="1" w:lastColumn="0" w:noHBand="0" w:noVBand="1"/>
      </w:tblPr>
      <w:tblGrid>
        <w:gridCol w:w="673"/>
        <w:gridCol w:w="5252"/>
        <w:gridCol w:w="1767"/>
        <w:gridCol w:w="1913"/>
      </w:tblGrid>
      <w:tr w:rsidR="00FF45AA" w:rsidRPr="0070210B" w:rsidTr="00FF45AA">
        <w:trPr>
          <w:trHeight w:val="20"/>
        </w:trPr>
        <w:tc>
          <w:tcPr>
            <w:tcW w:w="35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w:t>
            </w:r>
          </w:p>
        </w:tc>
        <w:tc>
          <w:tcPr>
            <w:tcW w:w="2733"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Наименование объекта</w:t>
            </w:r>
          </w:p>
        </w:tc>
        <w:tc>
          <w:tcPr>
            <w:tcW w:w="920"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96"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Серия, № свидетельства, дата</w:t>
            </w:r>
          </w:p>
        </w:tc>
      </w:tr>
      <w:tr w:rsidR="00FF45AA" w:rsidRPr="0070210B" w:rsidTr="00FF45AA">
        <w:trPr>
          <w:trHeight w:val="20"/>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055FA3">
            <w:pPr>
              <w:jc w:val="center"/>
              <w:rPr>
                <w:b/>
                <w:bCs/>
                <w:color w:val="000000"/>
                <w:sz w:val="16"/>
                <w:szCs w:val="16"/>
              </w:rPr>
            </w:pPr>
            <w:r w:rsidRPr="0070210B">
              <w:rPr>
                <w:b/>
                <w:bCs/>
                <w:color w:val="000000"/>
                <w:sz w:val="16"/>
                <w:szCs w:val="16"/>
              </w:rPr>
              <w:t>1</w:t>
            </w:r>
          </w:p>
        </w:tc>
        <w:tc>
          <w:tcPr>
            <w:tcW w:w="2733"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70210B">
              <w:rPr>
                <w:color w:val="000000"/>
                <w:sz w:val="16"/>
                <w:szCs w:val="16"/>
              </w:rPr>
              <w:t>Здание конторы, назначение административное литера</w:t>
            </w:r>
            <w:proofErr w:type="gramStart"/>
            <w:r w:rsidRPr="0070210B">
              <w:rPr>
                <w:color w:val="000000"/>
                <w:sz w:val="16"/>
                <w:szCs w:val="16"/>
              </w:rPr>
              <w:t xml:space="preserve"> Б</w:t>
            </w:r>
            <w:proofErr w:type="gramEnd"/>
            <w:r w:rsidRPr="0070210B">
              <w:rPr>
                <w:color w:val="000000"/>
                <w:sz w:val="16"/>
                <w:szCs w:val="16"/>
              </w:rPr>
              <w:t>, этажность 3, кадастровый (или условный) номер: 75:28:070079:005:76:226:001:003693280:0002:00000</w:t>
            </w:r>
          </w:p>
        </w:tc>
        <w:tc>
          <w:tcPr>
            <w:tcW w:w="920"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70210B">
              <w:rPr>
                <w:color w:val="000000"/>
                <w:sz w:val="16"/>
                <w:szCs w:val="16"/>
              </w:rPr>
              <w:t>2 206</w:t>
            </w:r>
          </w:p>
        </w:tc>
        <w:tc>
          <w:tcPr>
            <w:tcW w:w="996"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70210B">
              <w:rPr>
                <w:color w:val="000000"/>
                <w:sz w:val="16"/>
                <w:szCs w:val="16"/>
              </w:rPr>
              <w:t>75 АБ 187498 от 04.05.2007</w:t>
            </w:r>
          </w:p>
        </w:tc>
      </w:tr>
      <w:tr w:rsidR="00FF45AA" w:rsidRPr="0070210B" w:rsidTr="00FF45AA">
        <w:trPr>
          <w:trHeight w:val="20"/>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055FA3">
            <w:pPr>
              <w:jc w:val="center"/>
              <w:rPr>
                <w:b/>
                <w:bCs/>
                <w:color w:val="000000"/>
                <w:sz w:val="16"/>
                <w:szCs w:val="16"/>
              </w:rPr>
            </w:pPr>
            <w:r w:rsidRPr="0070210B">
              <w:rPr>
                <w:b/>
                <w:bCs/>
                <w:color w:val="000000"/>
                <w:sz w:val="16"/>
                <w:szCs w:val="16"/>
              </w:rPr>
              <w:t>2</w:t>
            </w:r>
          </w:p>
        </w:tc>
        <w:tc>
          <w:tcPr>
            <w:tcW w:w="2733"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70210B">
              <w:rPr>
                <w:color w:val="000000"/>
                <w:sz w:val="16"/>
                <w:szCs w:val="16"/>
              </w:rPr>
              <w:t xml:space="preserve">416/1000 долей в праве собственности на земельный участок, на котором расположено здание конторы (Общая площадь участка - 6 939 </w:t>
            </w:r>
            <w:proofErr w:type="spellStart"/>
            <w:r w:rsidRPr="0070210B">
              <w:rPr>
                <w:color w:val="000000"/>
                <w:sz w:val="16"/>
                <w:szCs w:val="16"/>
              </w:rPr>
              <w:t>кв</w:t>
            </w:r>
            <w:proofErr w:type="gramStart"/>
            <w:r w:rsidRPr="0070210B">
              <w:rPr>
                <w:color w:val="000000"/>
                <w:sz w:val="16"/>
                <w:szCs w:val="16"/>
              </w:rPr>
              <w:t>.м</w:t>
            </w:r>
            <w:proofErr w:type="spellEnd"/>
            <w:proofErr w:type="gramEnd"/>
            <w:r w:rsidRPr="0070210B">
              <w:rPr>
                <w:color w:val="000000"/>
                <w:sz w:val="16"/>
                <w:szCs w:val="16"/>
              </w:rPr>
              <w:t>)</w:t>
            </w:r>
          </w:p>
        </w:tc>
        <w:tc>
          <w:tcPr>
            <w:tcW w:w="920"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70210B">
              <w:rPr>
                <w:color w:val="000000"/>
                <w:sz w:val="16"/>
                <w:szCs w:val="16"/>
              </w:rPr>
              <w:t>2 887,09</w:t>
            </w:r>
          </w:p>
        </w:tc>
        <w:tc>
          <w:tcPr>
            <w:tcW w:w="996"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70210B">
              <w:rPr>
                <w:color w:val="000000"/>
                <w:sz w:val="16"/>
                <w:szCs w:val="16"/>
              </w:rPr>
              <w:t>выписка № 75/001/021/2016-5752 от 29.08.2016</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620BCF" w:rsidRPr="005C0677">
        <w:rPr>
          <w:szCs w:val="28"/>
        </w:rPr>
        <w:t>8 960 799 (восемь миллионов девятьсот шестьдесят тысяч семьсот девяносто девять) руб. 62 коп</w:t>
      </w:r>
      <w:proofErr w:type="gramStart"/>
      <w:r w:rsidR="00620BCF" w:rsidRPr="005C0677">
        <w:rPr>
          <w:szCs w:val="28"/>
        </w:rPr>
        <w:t xml:space="preserve">., </w:t>
      </w:r>
      <w:proofErr w:type="gramEnd"/>
      <w:r w:rsidR="00620BCF" w:rsidRPr="005C0677">
        <w:rPr>
          <w:szCs w:val="28"/>
        </w:rPr>
        <w:t>в том числе НДС 18% 1 304 908 (один миллион триста четыре тысячи девятьсот восемь) руб. 42 коп</w:t>
      </w:r>
      <w:r w:rsidRPr="00502071">
        <w:rPr>
          <w:szCs w:val="28"/>
        </w:rPr>
        <w:t xml:space="preserve">. </w:t>
      </w:r>
    </w:p>
    <w:p w:rsidR="00966EEA" w:rsidRPr="00E15F44" w:rsidRDefault="00966EEA" w:rsidP="00E15F44">
      <w:pPr>
        <w:ind w:firstLine="709"/>
        <w:jc w:val="both"/>
        <w:rPr>
          <w:szCs w:val="28"/>
        </w:rPr>
      </w:pPr>
      <w:r>
        <w:rPr>
          <w:szCs w:val="28"/>
        </w:rPr>
        <w:t>6</w:t>
      </w:r>
      <w:r w:rsidRPr="00F26F78">
        <w:rPr>
          <w:szCs w:val="28"/>
        </w:rPr>
        <w:t xml:space="preserve">. </w:t>
      </w:r>
      <w:r w:rsidR="00E15F44">
        <w:rPr>
          <w:szCs w:val="28"/>
        </w:rPr>
        <w:t xml:space="preserve">Объект недвижимого имущества расположен </w:t>
      </w:r>
      <w:r w:rsidR="00E15F44" w:rsidRPr="00C468ED">
        <w:rPr>
          <w:szCs w:val="28"/>
        </w:rPr>
        <w:t xml:space="preserve"> на земельном участке площадью 2 887,09 </w:t>
      </w:r>
      <w:proofErr w:type="spellStart"/>
      <w:r w:rsidR="00E15F44" w:rsidRPr="00C468ED">
        <w:rPr>
          <w:szCs w:val="28"/>
        </w:rPr>
        <w:t>кв</w:t>
      </w:r>
      <w:proofErr w:type="gramStart"/>
      <w:r w:rsidR="00E15F44" w:rsidRPr="00C468ED">
        <w:rPr>
          <w:szCs w:val="28"/>
        </w:rPr>
        <w:t>.м</w:t>
      </w:r>
      <w:proofErr w:type="spellEnd"/>
      <w:proofErr w:type="gramEnd"/>
      <w:r w:rsidR="00E15F44" w:rsidRPr="00C468ED">
        <w:rPr>
          <w:szCs w:val="28"/>
        </w:rPr>
        <w:t>, находящемся в собственности АО «</w:t>
      </w:r>
      <w:proofErr w:type="spellStart"/>
      <w:r w:rsidR="00E15F44" w:rsidRPr="00C468ED">
        <w:rPr>
          <w:szCs w:val="28"/>
        </w:rPr>
        <w:t>РЖДстрой</w:t>
      </w:r>
      <w:proofErr w:type="spellEnd"/>
      <w:r w:rsidR="00E15F44" w:rsidRPr="00C468ED">
        <w:rPr>
          <w:szCs w:val="28"/>
        </w:rPr>
        <w:t>»</w:t>
      </w:r>
      <w:r w:rsidR="00E15F44">
        <w:rPr>
          <w:szCs w:val="28"/>
        </w:rPr>
        <w:t>,</w:t>
      </w:r>
      <w:r w:rsidR="00E15F44" w:rsidRPr="00C468ED">
        <w:rPr>
          <w:szCs w:val="28"/>
        </w:rPr>
        <w:t xml:space="preserve"> что составляет 416/1000 долей в праве собственности на земельный участок, на котором расположено здание конторы (общая площадь участка - 6 939 </w:t>
      </w:r>
      <w:proofErr w:type="spellStart"/>
      <w:r w:rsidR="00E15F44" w:rsidRPr="00C468ED">
        <w:rPr>
          <w:szCs w:val="28"/>
        </w:rPr>
        <w:t>кв.м</w:t>
      </w:r>
      <w:proofErr w:type="spellEnd"/>
      <w:r w:rsidR="00E15F44" w:rsidRPr="00C468ED">
        <w:rPr>
          <w:szCs w:val="28"/>
        </w:rPr>
        <w:t>)</w:t>
      </w:r>
      <w:r w:rsidR="00E15F44" w:rsidRPr="00FA6A27">
        <w:rPr>
          <w:szCs w:val="28"/>
        </w:rPr>
        <w:t>.</w:t>
      </w:r>
      <w:bookmarkStart w:id="2" w:name="_GoBack"/>
      <w:bookmarkEnd w:id="2"/>
    </w:p>
    <w:p w:rsidR="00B71EE4" w:rsidRDefault="00B71EE4" w:rsidP="00B71EE4">
      <w:pPr>
        <w:autoSpaceDE w:val="0"/>
        <w:autoSpaceDN w:val="0"/>
        <w:adjustRightInd w:val="0"/>
        <w:spacing w:line="360" w:lineRule="exact"/>
        <w:ind w:firstLine="709"/>
        <w:jc w:val="center"/>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Pr="00617328">
        <w:rPr>
          <w:szCs w:val="28"/>
        </w:rPr>
        <w:t>Самарская область, город Сызрань, ул. Базарная Площадь, д. 10</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p w:rsidR="00966EEA" w:rsidRDefault="00966EEA" w:rsidP="00966EEA">
      <w:pPr>
        <w:spacing w:after="200" w:line="360" w:lineRule="exact"/>
        <w:ind w:firstLine="709"/>
        <w:contextualSpacing/>
        <w:rPr>
          <w:rStyle w:val="FontStyle28"/>
          <w:sz w:val="28"/>
          <w:szCs w:val="28"/>
        </w:rPr>
      </w:pPr>
    </w:p>
    <w:tbl>
      <w:tblPr>
        <w:tblW w:w="4967" w:type="pct"/>
        <w:tblLayout w:type="fixed"/>
        <w:tblLook w:val="04A0" w:firstRow="1" w:lastRow="0" w:firstColumn="1" w:lastColumn="0" w:noHBand="0" w:noVBand="1"/>
      </w:tblPr>
      <w:tblGrid>
        <w:gridCol w:w="494"/>
        <w:gridCol w:w="6002"/>
        <w:gridCol w:w="1343"/>
        <w:gridCol w:w="1923"/>
      </w:tblGrid>
      <w:tr w:rsidR="00FF45AA" w:rsidRPr="0070210B" w:rsidTr="00FF45AA">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 xml:space="preserve">Площадь, </w:t>
            </w:r>
            <w:proofErr w:type="gramStart"/>
            <w:r w:rsidRPr="0070210B">
              <w:rPr>
                <w:b/>
                <w:bCs/>
                <w:color w:val="000000"/>
                <w:sz w:val="16"/>
                <w:szCs w:val="16"/>
              </w:rPr>
              <w:t>протяжен-</w:t>
            </w:r>
            <w:proofErr w:type="spellStart"/>
            <w:r w:rsidRPr="0070210B">
              <w:rPr>
                <w:b/>
                <w:bCs/>
                <w:color w:val="000000"/>
                <w:sz w:val="16"/>
                <w:szCs w:val="16"/>
              </w:rPr>
              <w:t>ность</w:t>
            </w:r>
            <w:proofErr w:type="spellEnd"/>
            <w:proofErr w:type="gramEnd"/>
            <w:r w:rsidRPr="0070210B">
              <w:rPr>
                <w:b/>
                <w:bCs/>
                <w:color w:val="000000"/>
                <w:sz w:val="16"/>
                <w:szCs w:val="16"/>
              </w:rPr>
              <w:t xml:space="preserve">,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FF45AA" w:rsidRPr="0070210B" w:rsidRDefault="00FF45AA" w:rsidP="00055FA3">
            <w:pPr>
              <w:jc w:val="center"/>
              <w:rPr>
                <w:b/>
                <w:bCs/>
                <w:color w:val="000000"/>
                <w:sz w:val="16"/>
                <w:szCs w:val="16"/>
              </w:rPr>
            </w:pPr>
            <w:r w:rsidRPr="0070210B">
              <w:rPr>
                <w:b/>
                <w:bCs/>
                <w:color w:val="000000"/>
                <w:sz w:val="16"/>
                <w:szCs w:val="16"/>
              </w:rPr>
              <w:t>Серия, № свидетельства, дата</w:t>
            </w:r>
          </w:p>
        </w:tc>
      </w:tr>
      <w:tr w:rsidR="00FF45AA" w:rsidRPr="0070210B" w:rsidTr="00FF45AA">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FF45AA" w:rsidRPr="0070210B" w:rsidRDefault="00FF45AA" w:rsidP="00055FA3">
            <w:pPr>
              <w:jc w:val="center"/>
              <w:rPr>
                <w:b/>
                <w:bCs/>
                <w:color w:val="000000"/>
                <w:sz w:val="16"/>
                <w:szCs w:val="16"/>
              </w:rPr>
            </w:pPr>
            <w:r w:rsidRPr="0070210B">
              <w:rPr>
                <w:b/>
                <w:bCs/>
                <w:color w:val="000000"/>
                <w:sz w:val="16"/>
                <w:szCs w:val="16"/>
              </w:rPr>
              <w:t>1</w:t>
            </w:r>
          </w:p>
        </w:tc>
        <w:tc>
          <w:tcPr>
            <w:tcW w:w="3074"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FF45AA" w:rsidRPr="0070210B" w:rsidRDefault="00FF45AA" w:rsidP="00055FA3">
            <w:pPr>
              <w:jc w:val="center"/>
              <w:rPr>
                <w:color w:val="000000"/>
                <w:sz w:val="16"/>
                <w:szCs w:val="16"/>
              </w:rPr>
            </w:pPr>
            <w:r>
              <w:rPr>
                <w:color w:val="000000"/>
                <w:sz w:val="16"/>
                <w:szCs w:val="16"/>
              </w:rPr>
              <w:t>541,7</w:t>
            </w:r>
          </w:p>
        </w:tc>
        <w:tc>
          <w:tcPr>
            <w:tcW w:w="985" w:type="pct"/>
            <w:tcBorders>
              <w:top w:val="nil"/>
              <w:left w:val="nil"/>
              <w:bottom w:val="single" w:sz="8" w:space="0" w:color="auto"/>
              <w:right w:val="single" w:sz="8" w:space="0" w:color="auto"/>
            </w:tcBorders>
            <w:shd w:val="clear" w:color="auto" w:fill="auto"/>
            <w:vAlign w:val="center"/>
            <w:hideMark/>
          </w:tcPr>
          <w:p w:rsidR="00FF45AA" w:rsidRDefault="00FF45AA" w:rsidP="00055FA3">
            <w:pPr>
              <w:jc w:val="center"/>
              <w:rPr>
                <w:color w:val="000000"/>
                <w:sz w:val="16"/>
                <w:szCs w:val="16"/>
              </w:rPr>
            </w:pPr>
            <w:r>
              <w:rPr>
                <w:color w:val="000000"/>
                <w:sz w:val="16"/>
                <w:szCs w:val="16"/>
              </w:rPr>
              <w:t>63 АВ 136198</w:t>
            </w:r>
          </w:p>
          <w:p w:rsidR="00FF45AA" w:rsidRPr="0070210B" w:rsidRDefault="00FF45AA" w:rsidP="00055FA3">
            <w:pPr>
              <w:jc w:val="center"/>
              <w:rPr>
                <w:color w:val="000000"/>
                <w:sz w:val="16"/>
                <w:szCs w:val="16"/>
              </w:rPr>
            </w:pPr>
            <w:r>
              <w:rPr>
                <w:color w:val="000000"/>
                <w:sz w:val="16"/>
                <w:szCs w:val="16"/>
              </w:rPr>
              <w:t>от 29.01.2007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Pr>
          <w:szCs w:val="28"/>
        </w:rPr>
        <w:t>6 605 168</w:t>
      </w:r>
      <w:r w:rsidRPr="00680221">
        <w:rPr>
          <w:szCs w:val="28"/>
        </w:rPr>
        <w:t xml:space="preserve"> (</w:t>
      </w:r>
      <w:r>
        <w:rPr>
          <w:szCs w:val="28"/>
        </w:rPr>
        <w:t>шесть миллионов шестьсот пять тысяч сто шестьдесят восемь</w:t>
      </w:r>
      <w:r w:rsidRPr="00680221">
        <w:rPr>
          <w:szCs w:val="28"/>
        </w:rPr>
        <w:t>) руб.</w:t>
      </w:r>
      <w:r>
        <w:rPr>
          <w:szCs w:val="28"/>
        </w:rPr>
        <w:t xml:space="preserve"> 00 коп</w:t>
      </w:r>
      <w:proofErr w:type="gramStart"/>
      <w:r>
        <w:rPr>
          <w:szCs w:val="28"/>
        </w:rPr>
        <w:t xml:space="preserve">., </w:t>
      </w:r>
      <w:proofErr w:type="gramEnd"/>
      <w:r>
        <w:rPr>
          <w:szCs w:val="28"/>
        </w:rPr>
        <w:t>в том числе НДС 18%</w:t>
      </w:r>
      <w:r>
        <w:rPr>
          <w:szCs w:val="28"/>
        </w:rPr>
        <w:br/>
        <w:t>1 007 568</w:t>
      </w:r>
      <w:r w:rsidRPr="00680221">
        <w:rPr>
          <w:szCs w:val="28"/>
        </w:rPr>
        <w:t xml:space="preserve"> (один миллион </w:t>
      </w:r>
      <w:r>
        <w:rPr>
          <w:szCs w:val="28"/>
        </w:rPr>
        <w:t>семь тысяч пятьсот шестьдесят восемь) руб. 00</w:t>
      </w:r>
      <w:r w:rsidRPr="00680221">
        <w:rPr>
          <w:szCs w:val="28"/>
        </w:rPr>
        <w:t xml:space="preserve"> коп</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Pr>
          <w:iCs/>
          <w:szCs w:val="28"/>
        </w:rPr>
        <w:t>Объект</w:t>
      </w:r>
      <w:r w:rsidRPr="00DE06FC">
        <w:rPr>
          <w:iCs/>
          <w:szCs w:val="28"/>
        </w:rPr>
        <w:t xml:space="preserve"> недвижимости </w:t>
      </w:r>
      <w:r>
        <w:rPr>
          <w:iCs/>
          <w:szCs w:val="28"/>
        </w:rPr>
        <w:t>размещен на</w:t>
      </w:r>
      <w:r w:rsidRPr="00F17B75">
        <w:rPr>
          <w:iCs/>
          <w:szCs w:val="28"/>
        </w:rPr>
        <w:t xml:space="preserve"> земельном участке </w:t>
      </w:r>
      <w:r w:rsidRPr="00F81F7C">
        <w:rPr>
          <w:iCs/>
          <w:szCs w:val="28"/>
        </w:rPr>
        <w:t xml:space="preserve">площадью </w:t>
      </w:r>
      <w:r>
        <w:rPr>
          <w:iCs/>
          <w:szCs w:val="28"/>
        </w:rPr>
        <w:br/>
        <w:t xml:space="preserve">850 </w:t>
      </w:r>
      <w:proofErr w:type="spellStart"/>
      <w:r>
        <w:rPr>
          <w:iCs/>
          <w:szCs w:val="28"/>
        </w:rPr>
        <w:t>кв.м</w:t>
      </w:r>
      <w:proofErr w:type="spellEnd"/>
      <w:r>
        <w:rPr>
          <w:iCs/>
          <w:szCs w:val="28"/>
        </w:rPr>
        <w:t>. У</w:t>
      </w:r>
      <w:r w:rsidRPr="00F81F7C">
        <w:rPr>
          <w:iCs/>
          <w:szCs w:val="28"/>
        </w:rPr>
        <w:t xml:space="preserve">часток находится в муниципальной собственности, права </w:t>
      </w:r>
      <w:r>
        <w:rPr>
          <w:iCs/>
          <w:szCs w:val="28"/>
        </w:rPr>
        <w:t xml:space="preserve">                      </w:t>
      </w:r>
      <w:r>
        <w:rPr>
          <w:iCs/>
          <w:szCs w:val="28"/>
        </w:rPr>
        <w:br/>
        <w:t xml:space="preserve">АО </w:t>
      </w:r>
      <w:r w:rsidRPr="00F81F7C">
        <w:rPr>
          <w:iCs/>
          <w:szCs w:val="28"/>
        </w:rPr>
        <w:t>«</w:t>
      </w:r>
      <w:proofErr w:type="spellStart"/>
      <w:r w:rsidRPr="00F81F7C">
        <w:rPr>
          <w:iCs/>
          <w:szCs w:val="28"/>
        </w:rPr>
        <w:t>РЖДстрой</w:t>
      </w:r>
      <w:proofErr w:type="spellEnd"/>
      <w:r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Pr="00121663">
        <w:rPr>
          <w:iCs/>
          <w:szCs w:val="28"/>
        </w:rPr>
        <w:t>.</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9E5C9C">
        <w:rPr>
          <w:b/>
          <w:bCs/>
          <w:iCs/>
          <w:color w:val="000000"/>
        </w:rPr>
        <w:t>52</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w:t>
      </w:r>
      <w:r w:rsidR="009E5C9C">
        <w:rPr>
          <w:color w:val="000000"/>
        </w:rPr>
        <w:t>52</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lastRenderedPageBreak/>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w:t>
      </w:r>
      <w:r w:rsidRPr="00607F76">
        <w:lastRenderedPageBreak/>
        <w:t>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1</w:t>
      </w:r>
      <w:r w:rsidR="009E5C9C">
        <w:rPr>
          <w:sz w:val="24"/>
        </w:rPr>
        <w:t>52</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9E5C9C">
        <w:rPr>
          <w:sz w:val="24"/>
        </w:rPr>
        <w:t>52</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9E5C9C">
        <w:rPr>
          <w:b/>
          <w:bCs/>
          <w:sz w:val="24"/>
        </w:rPr>
        <w:t>152</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A3" w:rsidRDefault="00055FA3">
      <w:r>
        <w:separator/>
      </w:r>
    </w:p>
  </w:endnote>
  <w:endnote w:type="continuationSeparator" w:id="0">
    <w:p w:rsidR="00055FA3" w:rsidRDefault="0005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3" w:rsidRDefault="00055FA3"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55FA3" w:rsidRDefault="00055FA3"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A3" w:rsidRDefault="00055FA3">
      <w:r>
        <w:separator/>
      </w:r>
    </w:p>
  </w:footnote>
  <w:footnote w:type="continuationSeparator" w:id="0">
    <w:p w:rsidR="00055FA3" w:rsidRDefault="0005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3" w:rsidRDefault="00055FA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5FA3" w:rsidRDefault="00055FA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3" w:rsidRDefault="00055FA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5EE6">
      <w:rPr>
        <w:rStyle w:val="a9"/>
        <w:noProof/>
      </w:rPr>
      <w:t>25</w:t>
    </w:r>
    <w:r>
      <w:rPr>
        <w:rStyle w:val="a9"/>
      </w:rPr>
      <w:fldChar w:fldCharType="end"/>
    </w:r>
  </w:p>
  <w:p w:rsidR="00055FA3" w:rsidRDefault="00055FA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3" w:rsidRDefault="00055FA3"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55FA3" w:rsidRDefault="00055FA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3" w:rsidRDefault="00055FA3">
    <w:pPr>
      <w:pStyle w:val="aa"/>
      <w:jc w:val="center"/>
    </w:pPr>
    <w:r>
      <w:fldChar w:fldCharType="begin"/>
    </w:r>
    <w:r>
      <w:instrText xml:space="preserve"> PAGE   \* MERGEFORMAT </w:instrText>
    </w:r>
    <w:r>
      <w:fldChar w:fldCharType="separate"/>
    </w:r>
    <w:r>
      <w:rPr>
        <w:noProof/>
      </w:rPr>
      <w:t>37</w:t>
    </w:r>
    <w:r>
      <w:rPr>
        <w:noProof/>
      </w:rPr>
      <w:fldChar w:fldCharType="end"/>
    </w:r>
  </w:p>
  <w:p w:rsidR="00055FA3" w:rsidRDefault="00055FA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3" w:rsidRPr="001B0E87" w:rsidRDefault="00055FA3"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5FA3"/>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5EE6"/>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0BCF"/>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44"/>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4158E-D013-4133-BF5C-56ED738E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6117</Words>
  <Characters>44437</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50454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7</cp:revision>
  <cp:lastPrinted>2017-03-23T12:37:00Z</cp:lastPrinted>
  <dcterms:created xsi:type="dcterms:W3CDTF">2017-09-21T08:48:00Z</dcterms:created>
  <dcterms:modified xsi:type="dcterms:W3CDTF">2017-11-09T09:25:00Z</dcterms:modified>
</cp:coreProperties>
</file>