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87496A">
        <w:rPr>
          <w:b/>
          <w:color w:val="000000"/>
          <w:sz w:val="32"/>
          <w:szCs w:val="32"/>
        </w:rPr>
        <w:t xml:space="preserve">160 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87496A">
              <w:rPr>
                <w:b/>
              </w:rPr>
              <w:t>160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87496A">
        <w:rPr>
          <w:b/>
        </w:rPr>
        <w:t>160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87496A">
        <w:t>160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87496A" w:rsidRDefault="007B5327" w:rsidP="0087496A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6753FE" w:rsidRDefault="0087496A" w:rsidP="0087496A">
      <w:pPr>
        <w:ind w:left="-567" w:firstLine="567"/>
        <w:jc w:val="both"/>
      </w:pPr>
      <w:r w:rsidRPr="0087496A">
        <w:t xml:space="preserve">Объекты недвижимого имущества, в том числе одноэтажное блочное здание магазина и земельный участок под ним,  расположенные по адресу: Пермский край, г. Верещагино, </w:t>
      </w:r>
      <w:proofErr w:type="spellStart"/>
      <w:r w:rsidRPr="0087496A">
        <w:t>ул</w:t>
      </w:r>
      <w:proofErr w:type="gramStart"/>
      <w:r w:rsidRPr="0087496A">
        <w:t>.З</w:t>
      </w:r>
      <w:proofErr w:type="gramEnd"/>
      <w:r w:rsidRPr="0087496A">
        <w:t>аводская</w:t>
      </w:r>
      <w:proofErr w:type="spellEnd"/>
      <w:r w:rsidRPr="0087496A">
        <w:t>, д. 8.</w:t>
      </w:r>
    </w:p>
    <w:tbl>
      <w:tblPr>
        <w:tblpPr w:leftFromText="180" w:rightFromText="180" w:vertAnchor="text" w:horzAnchor="page" w:tblpX="1307" w:tblpY="175"/>
        <w:tblW w:w="5000" w:type="pct"/>
        <w:tblLayout w:type="fixed"/>
        <w:tblLook w:val="04A0" w:firstRow="1" w:lastRow="0" w:firstColumn="1" w:lastColumn="0" w:noHBand="0" w:noVBand="1"/>
      </w:tblPr>
      <w:tblGrid>
        <w:gridCol w:w="337"/>
        <w:gridCol w:w="6073"/>
        <w:gridCol w:w="1307"/>
        <w:gridCol w:w="1853"/>
      </w:tblGrid>
      <w:tr w:rsidR="00A6483B" w:rsidRPr="00823593" w:rsidTr="00087479">
        <w:trPr>
          <w:trHeight w:val="103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483B" w:rsidRPr="00823593" w:rsidRDefault="00A6483B" w:rsidP="00A6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483B" w:rsidRPr="00823593" w:rsidRDefault="00A6483B" w:rsidP="00A6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483B" w:rsidRPr="00823593" w:rsidRDefault="00A6483B" w:rsidP="00A6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 xml:space="preserve">Общая площадь, </w:t>
            </w:r>
            <w:proofErr w:type="spellStart"/>
            <w:r w:rsidRPr="00823593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823593">
              <w:rPr>
                <w:b/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 w:rsidRPr="00823593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483B" w:rsidRPr="00823593" w:rsidRDefault="00A6483B" w:rsidP="00A6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A6483B" w:rsidRPr="00823593" w:rsidTr="00087479">
        <w:trPr>
          <w:trHeight w:val="63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3B" w:rsidRPr="00823593" w:rsidRDefault="00A6483B" w:rsidP="00A6483B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1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3B" w:rsidRPr="00024BB9" w:rsidRDefault="00A6483B" w:rsidP="00A6483B">
            <w:pPr>
              <w:outlineLvl w:val="1"/>
              <w:rPr>
                <w:sz w:val="18"/>
                <w:szCs w:val="18"/>
              </w:rPr>
            </w:pPr>
            <w:r w:rsidRPr="00F24AA3">
              <w:rPr>
                <w:sz w:val="18"/>
                <w:szCs w:val="18"/>
              </w:rPr>
              <w:t>Одноэтажное блочное здание магазина (</w:t>
            </w:r>
            <w:proofErr w:type="spellStart"/>
            <w:r w:rsidRPr="00F24AA3">
              <w:rPr>
                <w:sz w:val="18"/>
                <w:szCs w:val="18"/>
              </w:rPr>
              <w:t>лит</w:t>
            </w:r>
            <w:proofErr w:type="gramStart"/>
            <w:r w:rsidRPr="00F24AA3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F24AA3">
              <w:rPr>
                <w:sz w:val="18"/>
                <w:szCs w:val="18"/>
              </w:rPr>
              <w:t>), кадастровый (или условный) номер:59-59-03/013/2006-414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3B" w:rsidRPr="00B74542" w:rsidRDefault="00A6483B" w:rsidP="00A6483B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3B" w:rsidRPr="00B74542" w:rsidRDefault="00A6483B" w:rsidP="00A6483B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№66/001/567/2017-4390 от 30.06.2017</w:t>
            </w:r>
          </w:p>
        </w:tc>
      </w:tr>
      <w:tr w:rsidR="00A6483B" w:rsidRPr="00823593" w:rsidTr="00087479">
        <w:trPr>
          <w:trHeight w:val="60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3B" w:rsidRPr="00823593" w:rsidRDefault="00A6483B" w:rsidP="00A6483B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2</w:t>
            </w:r>
          </w:p>
        </w:tc>
        <w:tc>
          <w:tcPr>
            <w:tcW w:w="3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3B" w:rsidRPr="00024BB9" w:rsidRDefault="00A6483B" w:rsidP="00A6483B">
            <w:pPr>
              <w:outlineLvl w:val="1"/>
              <w:rPr>
                <w:sz w:val="18"/>
                <w:szCs w:val="18"/>
              </w:rPr>
            </w:pPr>
            <w:r w:rsidRPr="0039480B">
              <w:rPr>
                <w:sz w:val="18"/>
                <w:szCs w:val="18"/>
              </w:rPr>
              <w:t>Земельный участок под магазин, земли поселений, кадастровый номер: 59:16:0010140:0147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3B" w:rsidRPr="00B74542" w:rsidRDefault="00A6483B" w:rsidP="00A6483B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3B" w:rsidRDefault="00A6483B" w:rsidP="00A6483B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59БА 269715 </w:t>
            </w:r>
          </w:p>
          <w:p w:rsidR="00A6483B" w:rsidRPr="00B74542" w:rsidRDefault="00A6483B" w:rsidP="00A6483B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28.08.2006</w:t>
            </w:r>
          </w:p>
        </w:tc>
      </w:tr>
    </w:tbl>
    <w:p w:rsidR="006753FE" w:rsidRPr="0087496A" w:rsidRDefault="006753FE" w:rsidP="0087496A">
      <w:pPr>
        <w:ind w:left="-567" w:firstLine="567"/>
        <w:jc w:val="both"/>
        <w:rPr>
          <w:color w:val="000000"/>
        </w:rPr>
      </w:pPr>
    </w:p>
    <w:p w:rsidR="00D0609F" w:rsidRDefault="006753FE" w:rsidP="002F60B4">
      <w:pPr>
        <w:pStyle w:val="a8"/>
        <w:ind w:left="-567" w:firstLine="567"/>
        <w:rPr>
          <w:b w:val="0"/>
          <w:szCs w:val="24"/>
        </w:rPr>
      </w:pPr>
      <w:r w:rsidRPr="006753FE">
        <w:rPr>
          <w:b w:val="0"/>
          <w:szCs w:val="24"/>
        </w:rPr>
        <w:t>Начальная цена торгов в размере 900 000 (девятьсот тысяч) руб. 00 коп</w:t>
      </w:r>
      <w:proofErr w:type="gramStart"/>
      <w:r w:rsidRPr="006753FE">
        <w:rPr>
          <w:b w:val="0"/>
          <w:szCs w:val="24"/>
        </w:rPr>
        <w:t>.</w:t>
      </w:r>
      <w:proofErr w:type="gramEnd"/>
      <w:r w:rsidRPr="006753FE">
        <w:rPr>
          <w:b w:val="0"/>
          <w:szCs w:val="24"/>
        </w:rPr>
        <w:t xml:space="preserve"> </w:t>
      </w:r>
      <w:proofErr w:type="gramStart"/>
      <w:r w:rsidRPr="006753FE">
        <w:rPr>
          <w:b w:val="0"/>
          <w:szCs w:val="24"/>
        </w:rPr>
        <w:t>с</w:t>
      </w:r>
      <w:proofErr w:type="gramEnd"/>
      <w:r w:rsidRPr="006753FE">
        <w:rPr>
          <w:b w:val="0"/>
          <w:szCs w:val="24"/>
        </w:rPr>
        <w:t xml:space="preserve"> учетом НДС и 774 762 (семьсот семьдесят четыре тысячи семьсот шестьдесят два) руб. 71 коп. без НДС</w:t>
      </w:r>
      <w:r>
        <w:rPr>
          <w:b w:val="0"/>
          <w:szCs w:val="24"/>
        </w:rPr>
        <w:t>.</w:t>
      </w:r>
    </w:p>
    <w:p w:rsidR="00A6483B" w:rsidRDefault="00A6483B" w:rsidP="00A6483B">
      <w:pPr>
        <w:ind w:left="-567" w:firstLine="567"/>
        <w:jc w:val="both"/>
      </w:pPr>
    </w:p>
    <w:p w:rsidR="00A6483B" w:rsidRPr="00A6483B" w:rsidRDefault="00A6483B" w:rsidP="00A6483B">
      <w:pPr>
        <w:ind w:left="-567" w:firstLine="567"/>
        <w:jc w:val="both"/>
      </w:pPr>
      <w:r w:rsidRPr="00A6483B">
        <w:t xml:space="preserve">Здание магазина размещено на земельном участке площадью 170,00 </w:t>
      </w:r>
      <w:proofErr w:type="spellStart"/>
      <w:r w:rsidRPr="00A6483B">
        <w:t>кв</w:t>
      </w:r>
      <w:proofErr w:type="gramStart"/>
      <w:r w:rsidRPr="00A6483B">
        <w:t>.м</w:t>
      </w:r>
      <w:proofErr w:type="spellEnd"/>
      <w:proofErr w:type="gramEnd"/>
      <w:r w:rsidRPr="00A6483B">
        <w:t>, находящемся в собственности Общества. Категория земель: земли населенных пунктов. Разрешенное использование: под магазин.</w:t>
      </w:r>
    </w:p>
    <w:p w:rsidR="00A6483B" w:rsidRDefault="00A6483B" w:rsidP="002F60B4">
      <w:pPr>
        <w:pStyle w:val="a8"/>
        <w:ind w:left="-567" w:firstLine="567"/>
        <w:rPr>
          <w:szCs w:val="24"/>
          <w:u w:val="single"/>
        </w:rPr>
      </w:pPr>
    </w:p>
    <w:p w:rsidR="001D69E2" w:rsidRDefault="00CB590A" w:rsidP="002F60B4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>Лот 2.</w:t>
      </w:r>
      <w:r w:rsidRPr="00110996">
        <w:rPr>
          <w:b w:val="0"/>
          <w:szCs w:val="24"/>
        </w:rPr>
        <w:t xml:space="preserve"> </w:t>
      </w:r>
    </w:p>
    <w:p w:rsidR="006A3BA1" w:rsidRDefault="006753FE" w:rsidP="00AE389D">
      <w:pPr>
        <w:ind w:left="-567"/>
        <w:jc w:val="both"/>
      </w:pPr>
      <w:r w:rsidRPr="006753FE">
        <w:t>6 объектов  недвижимого имущества  и 1 объект неотъемлемого имущества (забор бетонный), расположенные по адресу: Приморский край, г. Уссурийск, улица Севастопольская, 11</w:t>
      </w:r>
      <w:r w:rsidR="00087479">
        <w:t>.</w:t>
      </w:r>
    </w:p>
    <w:p w:rsidR="00AE389D" w:rsidRDefault="00AE389D" w:rsidP="00AE389D">
      <w:pPr>
        <w:ind w:left="-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"/>
        <w:gridCol w:w="4551"/>
        <w:gridCol w:w="1560"/>
        <w:gridCol w:w="3082"/>
      </w:tblGrid>
      <w:tr w:rsidR="00087479" w:rsidTr="00087479">
        <w:trPr>
          <w:trHeight w:val="20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479" w:rsidRDefault="00087479" w:rsidP="00AE38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479" w:rsidRDefault="00087479" w:rsidP="00AE38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479" w:rsidRDefault="00087479" w:rsidP="00AE38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7479" w:rsidRDefault="00087479" w:rsidP="00AE38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087479" w:rsidTr="00AE389D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87479" w:rsidRDefault="00087479" w:rsidP="00AE38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087479" w:rsidTr="0008747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Здание - водонапорная башня (лит.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); инвентарный номер: 05:423:001:003591910:0002; этажность: 1; назначение: нежилое. Кадастровый или условный номер: 25-25-12/002/2007-028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869868 от 15.05.2007</w:t>
            </w:r>
          </w:p>
        </w:tc>
      </w:tr>
      <w:tr w:rsidR="00087479" w:rsidTr="0008747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Здание - котельная (с </w:t>
            </w:r>
            <w:proofErr w:type="spellStart"/>
            <w:r>
              <w:rPr>
                <w:color w:val="000000"/>
                <w:sz w:val="16"/>
                <w:szCs w:val="16"/>
              </w:rPr>
              <w:t>заготцехом</w:t>
            </w:r>
            <w:proofErr w:type="spellEnd"/>
            <w:r>
              <w:rPr>
                <w:color w:val="000000"/>
                <w:sz w:val="16"/>
                <w:szCs w:val="16"/>
              </w:rPr>
              <w:t>, столярным цехом), растворобетонный узел (лит.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>); инвентарный номер: 05:423:001:003591910:0004; этажность: 2, антресольный этаж; назначение: нежилое. Кадастровый или условный номер: 25-25-12/002/2007-029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740,6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869873 от 15.05.2007</w:t>
            </w:r>
          </w:p>
        </w:tc>
      </w:tr>
      <w:tr w:rsidR="00087479" w:rsidTr="0008747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Здание - материальный склад (лит.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А); инвентарный номер: 05:423:001:003591910:0001; этажность: 2; назначение: нежилое. Кадастровый или условный номер: 25-25-12/002/2007-027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440,8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869867 от 15.05.2007</w:t>
            </w:r>
          </w:p>
        </w:tc>
      </w:tr>
      <w:tr w:rsidR="00087479" w:rsidTr="0008747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Сооружение - подъездной путь (лит.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Ж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); инвентарный номер: 05:423:001:003591910; назначение: нежилое. Кадастровый или условный номер: 25-25-12/002/2007-031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223,5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869874 от 15.05.2007</w:t>
            </w:r>
          </w:p>
        </w:tc>
      </w:tr>
      <w:tr w:rsidR="00087479" w:rsidTr="0008747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Сооружение - повышенный путь (лит.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А); инвентарный номер: 05:423:001:003591910; назначение: нежилое. Кадастровый или условный номер: 25-25-12/002/2007-031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869861 от 15.05.2007</w:t>
            </w:r>
          </w:p>
        </w:tc>
      </w:tr>
      <w:tr w:rsidR="00087479" w:rsidTr="0008747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Здание - подземный склад горюче-смазочных материалов  (лит.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А3); инвентарный номер: 05:423:001:003591910:0007; </w:t>
            </w:r>
            <w:r>
              <w:rPr>
                <w:color w:val="000000"/>
                <w:sz w:val="16"/>
                <w:szCs w:val="16"/>
              </w:rPr>
              <w:lastRenderedPageBreak/>
              <w:t>этажность: 0; назначение: нежилое.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Кадастровый или условный номер: 25-25-12/002/2007-030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869872 от 15.05.2007</w:t>
            </w:r>
          </w:p>
        </w:tc>
      </w:tr>
      <w:tr w:rsidR="00087479" w:rsidTr="00AE389D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87479" w:rsidRDefault="00087479" w:rsidP="00AE38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Неотъемлемое имущество</w:t>
            </w:r>
          </w:p>
        </w:tc>
      </w:tr>
      <w:tr w:rsidR="00087479" w:rsidTr="0008747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 базы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7479" w:rsidRDefault="00087479" w:rsidP="00AE38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A3BA1" w:rsidRDefault="006A3BA1" w:rsidP="006A3BA1">
      <w:pPr>
        <w:jc w:val="both"/>
        <w:rPr>
          <w:sz w:val="28"/>
          <w:szCs w:val="28"/>
        </w:rPr>
      </w:pPr>
    </w:p>
    <w:p w:rsidR="001D69E2" w:rsidRDefault="00087479" w:rsidP="002F60B4">
      <w:pPr>
        <w:pStyle w:val="a8"/>
        <w:ind w:left="-567" w:firstLine="567"/>
        <w:rPr>
          <w:b w:val="0"/>
        </w:rPr>
      </w:pPr>
      <w:r w:rsidRPr="00087479">
        <w:rPr>
          <w:b w:val="0"/>
        </w:rPr>
        <w:t>Начальная цена торгов в размере 9 017 309 (девять миллионов семнадцать тысяч триста девять) руб. 99 коп</w:t>
      </w:r>
      <w:proofErr w:type="gramStart"/>
      <w:r w:rsidRPr="00087479">
        <w:rPr>
          <w:b w:val="0"/>
        </w:rPr>
        <w:t>.</w:t>
      </w:r>
      <w:proofErr w:type="gramEnd"/>
      <w:r w:rsidRPr="00087479">
        <w:rPr>
          <w:b w:val="0"/>
        </w:rPr>
        <w:t xml:space="preserve"> </w:t>
      </w:r>
      <w:proofErr w:type="gramStart"/>
      <w:r w:rsidRPr="00087479">
        <w:rPr>
          <w:b w:val="0"/>
        </w:rPr>
        <w:t>с</w:t>
      </w:r>
      <w:proofErr w:type="gramEnd"/>
      <w:r w:rsidRPr="00087479">
        <w:rPr>
          <w:b w:val="0"/>
        </w:rPr>
        <w:t xml:space="preserve"> учетом НДС и 7 641 788 (семь миллионов шестьсот сорок одна тысяча семьсот восемьдесят восемь) руб. 13 коп. без НДС.</w:t>
      </w:r>
    </w:p>
    <w:p w:rsidR="00087479" w:rsidRDefault="00F509B1" w:rsidP="002F60B4">
      <w:pPr>
        <w:pStyle w:val="a8"/>
        <w:ind w:left="-567" w:firstLine="567"/>
        <w:rPr>
          <w:b w:val="0"/>
          <w:color w:val="000000"/>
          <w:szCs w:val="24"/>
        </w:rPr>
      </w:pPr>
      <w:r w:rsidRPr="00F509B1">
        <w:rPr>
          <w:b w:val="0"/>
          <w:color w:val="000000"/>
          <w:szCs w:val="24"/>
        </w:rPr>
        <w:t>Объекты недвижимости в составе имущественного комплекса размещены на земельном участке площадью 18 708 кв. м, находящ</w:t>
      </w:r>
      <w:r>
        <w:rPr>
          <w:b w:val="0"/>
          <w:color w:val="000000"/>
          <w:szCs w:val="24"/>
        </w:rPr>
        <w:t>е</w:t>
      </w:r>
      <w:r w:rsidRPr="00F509B1">
        <w:rPr>
          <w:b w:val="0"/>
          <w:color w:val="000000"/>
          <w:szCs w:val="24"/>
        </w:rPr>
        <w:t>мся в субаренде по договору с Дальневосточной железной дорогой от 11.02.2008 №  НЮ-290. Разрешенное использование: для размещения и эксплуатации объектов железнодорожного транспорта.</w:t>
      </w:r>
    </w:p>
    <w:p w:rsidR="00AE389D" w:rsidRDefault="00AE389D" w:rsidP="002F60B4">
      <w:pPr>
        <w:pStyle w:val="a8"/>
        <w:ind w:left="-567" w:firstLine="567"/>
        <w:rPr>
          <w:b w:val="0"/>
          <w:color w:val="000000"/>
          <w:szCs w:val="24"/>
        </w:rPr>
      </w:pPr>
    </w:p>
    <w:p w:rsidR="00F509B1" w:rsidRDefault="00F509B1" w:rsidP="00F509B1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 xml:space="preserve">Лот </w:t>
      </w:r>
      <w:r>
        <w:rPr>
          <w:szCs w:val="24"/>
          <w:u w:val="single"/>
        </w:rPr>
        <w:t>3</w:t>
      </w:r>
      <w:r w:rsidRPr="001D69E2">
        <w:rPr>
          <w:szCs w:val="24"/>
          <w:u w:val="single"/>
        </w:rPr>
        <w:t>.</w:t>
      </w:r>
      <w:r w:rsidRPr="00110996">
        <w:rPr>
          <w:b w:val="0"/>
          <w:szCs w:val="24"/>
        </w:rPr>
        <w:t xml:space="preserve"> </w:t>
      </w:r>
    </w:p>
    <w:p w:rsidR="00F509B1" w:rsidRPr="00F509B1" w:rsidRDefault="00F509B1" w:rsidP="00F509B1">
      <w:pPr>
        <w:pStyle w:val="a8"/>
        <w:ind w:left="-567" w:firstLine="567"/>
        <w:rPr>
          <w:b w:val="0"/>
          <w:color w:val="000000"/>
          <w:szCs w:val="24"/>
        </w:rPr>
      </w:pPr>
      <w:r w:rsidRPr="00F509B1">
        <w:rPr>
          <w:b w:val="0"/>
          <w:color w:val="000000"/>
          <w:szCs w:val="24"/>
        </w:rPr>
        <w:t>Объекты  недвижимого имущества, расположенные по адресу: Оренбургская область, г. Бузулук, ул. Набережная, д. 6</w:t>
      </w:r>
      <w:r>
        <w:rPr>
          <w:b w:val="0"/>
          <w:color w:val="000000"/>
          <w:szCs w:val="24"/>
        </w:rPr>
        <w:t>.</w:t>
      </w:r>
    </w:p>
    <w:tbl>
      <w:tblPr>
        <w:tblpPr w:leftFromText="180" w:rightFromText="180" w:vertAnchor="text" w:horzAnchor="page" w:tblpX="1182" w:tblpY="241"/>
        <w:tblW w:w="5000" w:type="pct"/>
        <w:tblLayout w:type="fixed"/>
        <w:tblLook w:val="04A0" w:firstRow="1" w:lastRow="0" w:firstColumn="1" w:lastColumn="0" w:noHBand="0" w:noVBand="1"/>
      </w:tblPr>
      <w:tblGrid>
        <w:gridCol w:w="578"/>
        <w:gridCol w:w="5914"/>
        <w:gridCol w:w="1273"/>
        <w:gridCol w:w="1805"/>
      </w:tblGrid>
      <w:tr w:rsidR="00F509B1" w:rsidRPr="00823593" w:rsidTr="00F509B1">
        <w:trPr>
          <w:trHeight w:val="90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09B1" w:rsidRPr="00823593" w:rsidRDefault="00F509B1" w:rsidP="00F509B1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09B1" w:rsidRPr="00823593" w:rsidRDefault="00F509B1" w:rsidP="00F509B1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09B1" w:rsidRPr="00823593" w:rsidRDefault="00F509B1" w:rsidP="00F509B1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 xml:space="preserve">Общая площадь, </w:t>
            </w:r>
            <w:proofErr w:type="spellStart"/>
            <w:r w:rsidRPr="00823593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823593">
              <w:rPr>
                <w:b/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 w:rsidRPr="00823593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09B1" w:rsidRPr="00823593" w:rsidRDefault="00F509B1" w:rsidP="00F509B1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F509B1" w:rsidRPr="00823593" w:rsidTr="00F509B1">
        <w:trPr>
          <w:trHeight w:val="55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823593" w:rsidRDefault="00F509B1" w:rsidP="00F509B1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Default="00F509B1" w:rsidP="00F509B1">
            <w:pPr>
              <w:outlineLvl w:val="1"/>
              <w:rPr>
                <w:sz w:val="18"/>
                <w:szCs w:val="18"/>
              </w:rPr>
            </w:pPr>
            <w:r w:rsidRPr="00024BB9">
              <w:rPr>
                <w:sz w:val="18"/>
                <w:szCs w:val="18"/>
              </w:rPr>
              <w:t xml:space="preserve">Здание проходной, </w:t>
            </w:r>
          </w:p>
          <w:p w:rsidR="00F509B1" w:rsidRPr="00024BB9" w:rsidRDefault="00F509B1" w:rsidP="00F509B1">
            <w:pPr>
              <w:outlineLvl w:val="1"/>
              <w:rPr>
                <w:sz w:val="18"/>
                <w:szCs w:val="18"/>
              </w:rPr>
            </w:pPr>
            <w:r w:rsidRPr="00024BB9">
              <w:rPr>
                <w:color w:val="000000"/>
                <w:sz w:val="18"/>
                <w:szCs w:val="18"/>
              </w:rPr>
              <w:t>кадастровый номер: 56-56-09/040/2006-400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024BB9" w:rsidRDefault="00F509B1" w:rsidP="00F509B1">
            <w:pPr>
              <w:jc w:val="center"/>
              <w:outlineLvl w:val="1"/>
              <w:rPr>
                <w:sz w:val="18"/>
                <w:szCs w:val="18"/>
              </w:rPr>
            </w:pPr>
            <w:r w:rsidRPr="00024BB9">
              <w:rPr>
                <w:sz w:val="18"/>
                <w:szCs w:val="18"/>
              </w:rPr>
              <w:t>7,70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024BB9" w:rsidRDefault="00F509B1" w:rsidP="00F509B1">
            <w:pPr>
              <w:jc w:val="center"/>
              <w:outlineLvl w:val="1"/>
              <w:rPr>
                <w:sz w:val="18"/>
                <w:szCs w:val="18"/>
              </w:rPr>
            </w:pPr>
            <w:r w:rsidRPr="00024BB9">
              <w:rPr>
                <w:sz w:val="18"/>
                <w:szCs w:val="18"/>
              </w:rPr>
              <w:t>56 АА 397277 от 09.06.2007</w:t>
            </w:r>
          </w:p>
        </w:tc>
      </w:tr>
      <w:tr w:rsidR="00F509B1" w:rsidRPr="00823593" w:rsidTr="00F509B1">
        <w:trPr>
          <w:trHeight w:val="52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823593" w:rsidRDefault="00F509B1" w:rsidP="00F509B1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Default="00F509B1" w:rsidP="00F509B1">
            <w:pPr>
              <w:outlineLvl w:val="1"/>
              <w:rPr>
                <w:sz w:val="18"/>
                <w:szCs w:val="18"/>
              </w:rPr>
            </w:pPr>
            <w:r w:rsidRPr="00024BB9">
              <w:rPr>
                <w:sz w:val="18"/>
                <w:szCs w:val="18"/>
              </w:rPr>
              <w:t xml:space="preserve">Двухэтажное здание растворного узла, </w:t>
            </w:r>
          </w:p>
          <w:p w:rsidR="00F509B1" w:rsidRPr="00024BB9" w:rsidRDefault="00F509B1" w:rsidP="00F509B1">
            <w:pPr>
              <w:outlineLvl w:val="1"/>
              <w:rPr>
                <w:sz w:val="18"/>
                <w:szCs w:val="18"/>
              </w:rPr>
            </w:pPr>
            <w:r w:rsidRPr="00024BB9">
              <w:rPr>
                <w:color w:val="000000"/>
                <w:sz w:val="18"/>
                <w:szCs w:val="18"/>
              </w:rPr>
              <w:t>кадастровый номер: 56-56-09/040/2006-397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024BB9" w:rsidRDefault="00F509B1" w:rsidP="00F509B1">
            <w:pPr>
              <w:jc w:val="center"/>
              <w:outlineLvl w:val="1"/>
              <w:rPr>
                <w:sz w:val="18"/>
                <w:szCs w:val="18"/>
              </w:rPr>
            </w:pPr>
            <w:r w:rsidRPr="00024BB9">
              <w:rPr>
                <w:sz w:val="18"/>
                <w:szCs w:val="18"/>
              </w:rPr>
              <w:t>110,10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024BB9" w:rsidRDefault="00F509B1" w:rsidP="00F509B1">
            <w:pPr>
              <w:jc w:val="center"/>
              <w:outlineLvl w:val="1"/>
              <w:rPr>
                <w:sz w:val="18"/>
                <w:szCs w:val="18"/>
              </w:rPr>
            </w:pPr>
            <w:r w:rsidRPr="00024BB9">
              <w:rPr>
                <w:sz w:val="18"/>
                <w:szCs w:val="18"/>
              </w:rPr>
              <w:t>56 АА 397271 от 09.06.2007</w:t>
            </w:r>
          </w:p>
        </w:tc>
      </w:tr>
      <w:tr w:rsidR="00F509B1" w:rsidRPr="00823593" w:rsidTr="00F509B1">
        <w:trPr>
          <w:trHeight w:val="76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823593" w:rsidRDefault="00F509B1" w:rsidP="00F509B1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3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Default="00F509B1" w:rsidP="00F509B1">
            <w:pPr>
              <w:outlineLvl w:val="1"/>
              <w:rPr>
                <w:sz w:val="18"/>
                <w:szCs w:val="18"/>
              </w:rPr>
            </w:pPr>
            <w:r w:rsidRPr="00024BB9">
              <w:rPr>
                <w:sz w:val="18"/>
                <w:szCs w:val="18"/>
              </w:rPr>
              <w:t xml:space="preserve">Одноэтажное здание склада, </w:t>
            </w:r>
          </w:p>
          <w:p w:rsidR="00F509B1" w:rsidRPr="00024BB9" w:rsidRDefault="00F509B1" w:rsidP="00F509B1">
            <w:pPr>
              <w:outlineLvl w:val="1"/>
              <w:rPr>
                <w:sz w:val="18"/>
                <w:szCs w:val="18"/>
              </w:rPr>
            </w:pPr>
            <w:r w:rsidRPr="00024BB9">
              <w:rPr>
                <w:color w:val="000000"/>
                <w:sz w:val="18"/>
                <w:szCs w:val="18"/>
              </w:rPr>
              <w:t>кадастровый номер: 56-56-09/040/2006-399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024BB9" w:rsidRDefault="00F509B1" w:rsidP="00F509B1">
            <w:pPr>
              <w:jc w:val="center"/>
              <w:outlineLvl w:val="1"/>
              <w:rPr>
                <w:sz w:val="18"/>
                <w:szCs w:val="18"/>
              </w:rPr>
            </w:pPr>
            <w:r w:rsidRPr="00024BB9">
              <w:rPr>
                <w:sz w:val="18"/>
                <w:szCs w:val="18"/>
              </w:rPr>
              <w:t>180,90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024BB9" w:rsidRDefault="00F509B1" w:rsidP="00F509B1">
            <w:pPr>
              <w:jc w:val="center"/>
              <w:outlineLvl w:val="1"/>
              <w:rPr>
                <w:sz w:val="18"/>
                <w:szCs w:val="18"/>
              </w:rPr>
            </w:pPr>
            <w:r w:rsidRPr="00024BB9">
              <w:rPr>
                <w:sz w:val="18"/>
                <w:szCs w:val="18"/>
              </w:rPr>
              <w:t>56 АА 397276 от 09.06.2007</w:t>
            </w:r>
          </w:p>
        </w:tc>
      </w:tr>
      <w:tr w:rsidR="00F509B1" w:rsidRPr="00823593" w:rsidTr="00F509B1">
        <w:trPr>
          <w:trHeight w:val="718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823593" w:rsidRDefault="00F509B1" w:rsidP="00F509B1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4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Default="00F509B1" w:rsidP="00F509B1">
            <w:pPr>
              <w:outlineLvl w:val="1"/>
              <w:rPr>
                <w:color w:val="000000"/>
                <w:sz w:val="18"/>
                <w:szCs w:val="18"/>
              </w:rPr>
            </w:pPr>
            <w:r w:rsidRPr="00024BB9">
              <w:rPr>
                <w:sz w:val="18"/>
                <w:szCs w:val="18"/>
              </w:rPr>
              <w:t xml:space="preserve">Помещение №1 - гараж на 6 автомобилей, расположенное на первом этаже двухэтажного административно-бытового корпуса, </w:t>
            </w:r>
            <w:r w:rsidRPr="00024BB9">
              <w:rPr>
                <w:color w:val="000000"/>
                <w:sz w:val="18"/>
                <w:szCs w:val="18"/>
              </w:rPr>
              <w:t xml:space="preserve">кадастровый номер: </w:t>
            </w:r>
          </w:p>
          <w:p w:rsidR="00F509B1" w:rsidRPr="00024BB9" w:rsidRDefault="00F509B1" w:rsidP="00F509B1">
            <w:pPr>
              <w:outlineLvl w:val="1"/>
              <w:rPr>
                <w:sz w:val="18"/>
                <w:szCs w:val="18"/>
              </w:rPr>
            </w:pPr>
            <w:r w:rsidRPr="00024BB9">
              <w:rPr>
                <w:color w:val="000000"/>
                <w:sz w:val="18"/>
                <w:szCs w:val="18"/>
              </w:rPr>
              <w:t>56-56-09/040/2006-395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024BB9" w:rsidRDefault="00F509B1" w:rsidP="00F509B1">
            <w:pPr>
              <w:jc w:val="center"/>
              <w:outlineLvl w:val="1"/>
              <w:rPr>
                <w:sz w:val="18"/>
                <w:szCs w:val="18"/>
              </w:rPr>
            </w:pPr>
            <w:r w:rsidRPr="00024BB9">
              <w:rPr>
                <w:sz w:val="18"/>
                <w:szCs w:val="18"/>
              </w:rPr>
              <w:t>317,30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024BB9" w:rsidRDefault="00F509B1" w:rsidP="00F509B1">
            <w:pPr>
              <w:jc w:val="center"/>
              <w:outlineLvl w:val="1"/>
              <w:rPr>
                <w:sz w:val="18"/>
                <w:szCs w:val="18"/>
              </w:rPr>
            </w:pPr>
            <w:r w:rsidRPr="00024BB9">
              <w:rPr>
                <w:sz w:val="18"/>
                <w:szCs w:val="18"/>
              </w:rPr>
              <w:t>56 АА 397274 от 09.06.2007</w:t>
            </w:r>
          </w:p>
        </w:tc>
      </w:tr>
      <w:tr w:rsidR="00F509B1" w:rsidRPr="00823593" w:rsidTr="00F509B1">
        <w:trPr>
          <w:trHeight w:val="65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823593" w:rsidRDefault="00F509B1" w:rsidP="00F509B1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5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024BB9" w:rsidRDefault="00F509B1" w:rsidP="00F509B1">
            <w:pPr>
              <w:outlineLvl w:val="1"/>
              <w:rPr>
                <w:sz w:val="18"/>
                <w:szCs w:val="18"/>
              </w:rPr>
            </w:pPr>
            <w:r w:rsidRPr="00024BB9">
              <w:rPr>
                <w:sz w:val="18"/>
                <w:szCs w:val="18"/>
              </w:rPr>
              <w:t xml:space="preserve">Помещение №2 - контора, расположенное на втором этаже двухэтажного административно-бытового корпуса, </w:t>
            </w:r>
            <w:r w:rsidRPr="00024BB9">
              <w:rPr>
                <w:color w:val="000000"/>
                <w:sz w:val="18"/>
                <w:szCs w:val="18"/>
              </w:rPr>
              <w:t>кадастровый номер: 56-56-09/040/2006-396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024BB9" w:rsidRDefault="00F509B1" w:rsidP="00F509B1">
            <w:pPr>
              <w:jc w:val="center"/>
              <w:outlineLvl w:val="1"/>
              <w:rPr>
                <w:sz w:val="18"/>
                <w:szCs w:val="18"/>
              </w:rPr>
            </w:pPr>
            <w:r w:rsidRPr="00024BB9">
              <w:rPr>
                <w:sz w:val="18"/>
                <w:szCs w:val="18"/>
              </w:rPr>
              <w:t>318,60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024BB9" w:rsidRDefault="00F509B1" w:rsidP="00F509B1">
            <w:pPr>
              <w:jc w:val="center"/>
              <w:outlineLvl w:val="1"/>
              <w:rPr>
                <w:sz w:val="18"/>
                <w:szCs w:val="18"/>
              </w:rPr>
            </w:pPr>
            <w:r w:rsidRPr="00024BB9">
              <w:rPr>
                <w:sz w:val="18"/>
                <w:szCs w:val="18"/>
              </w:rPr>
              <w:t>56 АА 397275 от 09.06.2007</w:t>
            </w:r>
          </w:p>
        </w:tc>
      </w:tr>
      <w:tr w:rsidR="00F509B1" w:rsidRPr="00823593" w:rsidTr="00F509B1">
        <w:trPr>
          <w:trHeight w:val="69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823593" w:rsidRDefault="00F509B1" w:rsidP="00F509B1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6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Default="00F509B1" w:rsidP="00F509B1">
            <w:pPr>
              <w:outlineLvl w:val="1"/>
              <w:rPr>
                <w:sz w:val="18"/>
                <w:szCs w:val="18"/>
              </w:rPr>
            </w:pPr>
            <w:r w:rsidRPr="00024BB9">
              <w:rPr>
                <w:sz w:val="18"/>
                <w:szCs w:val="18"/>
              </w:rPr>
              <w:t xml:space="preserve">Забор железобетонный, </w:t>
            </w:r>
          </w:p>
          <w:p w:rsidR="00F509B1" w:rsidRPr="00024BB9" w:rsidRDefault="00F509B1" w:rsidP="00F509B1">
            <w:pPr>
              <w:outlineLvl w:val="1"/>
              <w:rPr>
                <w:sz w:val="18"/>
                <w:szCs w:val="18"/>
              </w:rPr>
            </w:pPr>
            <w:r w:rsidRPr="00024BB9">
              <w:rPr>
                <w:color w:val="000000"/>
                <w:sz w:val="18"/>
                <w:szCs w:val="18"/>
              </w:rPr>
              <w:t>кадастровый номер: 56-56-09/040/2006-398</w:t>
            </w:r>
          </w:p>
          <w:p w:rsidR="00F509B1" w:rsidRPr="00024BB9" w:rsidRDefault="00F509B1" w:rsidP="00F5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024BB9" w:rsidRDefault="00F509B1" w:rsidP="00F509B1">
            <w:pPr>
              <w:jc w:val="center"/>
              <w:rPr>
                <w:color w:val="000000"/>
                <w:sz w:val="18"/>
                <w:szCs w:val="18"/>
              </w:rPr>
            </w:pPr>
            <w:r w:rsidRPr="00024BB9">
              <w:rPr>
                <w:color w:val="000000"/>
                <w:sz w:val="18"/>
                <w:szCs w:val="18"/>
              </w:rPr>
              <w:t>176,52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1" w:rsidRPr="00024BB9" w:rsidRDefault="00F509B1" w:rsidP="00F509B1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024BB9">
              <w:rPr>
                <w:sz w:val="18"/>
                <w:szCs w:val="18"/>
              </w:rPr>
              <w:t>56 АА 397273 от 09.06.2007</w:t>
            </w:r>
          </w:p>
        </w:tc>
      </w:tr>
    </w:tbl>
    <w:p w:rsidR="00F509B1" w:rsidRDefault="00F509B1" w:rsidP="00F509B1">
      <w:pPr>
        <w:jc w:val="both"/>
        <w:rPr>
          <w:sz w:val="28"/>
          <w:szCs w:val="28"/>
        </w:rPr>
      </w:pPr>
    </w:p>
    <w:p w:rsidR="00F509B1" w:rsidRDefault="00F509B1" w:rsidP="00F509B1">
      <w:pPr>
        <w:pStyle w:val="a8"/>
        <w:ind w:left="-567" w:firstLine="567"/>
        <w:rPr>
          <w:b w:val="0"/>
        </w:rPr>
      </w:pPr>
      <w:r w:rsidRPr="00087479">
        <w:rPr>
          <w:b w:val="0"/>
        </w:rPr>
        <w:t xml:space="preserve">Начальная цена торгов в размере </w:t>
      </w:r>
      <w:r w:rsidRPr="00F509B1">
        <w:rPr>
          <w:b w:val="0"/>
          <w:bCs/>
        </w:rPr>
        <w:t>2 850 530</w:t>
      </w:r>
      <w:r w:rsidRPr="00F509B1">
        <w:rPr>
          <w:b w:val="0"/>
        </w:rPr>
        <w:t xml:space="preserve"> (два миллиона восемьсот пятьдесят тысяч пятьсот тридцать) руб. 00 коп</w:t>
      </w:r>
      <w:proofErr w:type="gramStart"/>
      <w:r w:rsidRPr="00F509B1">
        <w:rPr>
          <w:b w:val="0"/>
        </w:rPr>
        <w:t>.</w:t>
      </w:r>
      <w:proofErr w:type="gramEnd"/>
      <w:r w:rsidRPr="00F509B1">
        <w:rPr>
          <w:b w:val="0"/>
        </w:rPr>
        <w:t xml:space="preserve"> </w:t>
      </w:r>
      <w:proofErr w:type="gramStart"/>
      <w:r w:rsidRPr="00F509B1">
        <w:rPr>
          <w:b w:val="0"/>
        </w:rPr>
        <w:t>с</w:t>
      </w:r>
      <w:proofErr w:type="gramEnd"/>
      <w:r w:rsidRPr="00F509B1">
        <w:rPr>
          <w:b w:val="0"/>
        </w:rPr>
        <w:t xml:space="preserve"> учетом НДС и  2 415 703 (два миллиона четыреста пятнадцать тысяч семьсот три) руб. 38 коп. без НДС</w:t>
      </w:r>
      <w:r w:rsidRPr="00087479">
        <w:rPr>
          <w:b w:val="0"/>
        </w:rPr>
        <w:t>.</w:t>
      </w:r>
    </w:p>
    <w:p w:rsidR="00F509B1" w:rsidRDefault="00F509B1" w:rsidP="00F509B1">
      <w:pPr>
        <w:pStyle w:val="a8"/>
        <w:ind w:left="-567" w:firstLine="567"/>
        <w:rPr>
          <w:b w:val="0"/>
          <w:color w:val="000000"/>
          <w:szCs w:val="24"/>
        </w:rPr>
      </w:pPr>
      <w:r>
        <w:rPr>
          <w:b w:val="0"/>
          <w:bCs/>
        </w:rPr>
        <w:t xml:space="preserve">Объекты недвижимости в составе имущественного комплекса размещены на земельном участке ориентировочной площадью 4 636,00 </w:t>
      </w:r>
      <w:proofErr w:type="spellStart"/>
      <w:r>
        <w:rPr>
          <w:b w:val="0"/>
          <w:bCs/>
        </w:rPr>
        <w:t>кв.м</w:t>
      </w:r>
      <w:proofErr w:type="spellEnd"/>
      <w:r>
        <w:rPr>
          <w:b w:val="0"/>
          <w:bCs/>
        </w:rPr>
        <w:t>., находящемся в полосе отвода Южно-Уральской железной дороги (договор субаренды не заключен).</w:t>
      </w:r>
    </w:p>
    <w:p w:rsidR="00F509B1" w:rsidRDefault="00F509B1" w:rsidP="002F60B4">
      <w:pPr>
        <w:pStyle w:val="a8"/>
        <w:ind w:left="-567" w:firstLine="567"/>
        <w:rPr>
          <w:b w:val="0"/>
          <w:color w:val="000000"/>
          <w:szCs w:val="24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A410BA">
        <w:t>160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lastRenderedPageBreak/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A410BA">
        <w:t>19</w:t>
      </w:r>
      <w:r w:rsidRPr="005D0C87">
        <w:t xml:space="preserve">» </w:t>
      </w:r>
      <w:r w:rsidR="00A410BA">
        <w:t>января</w:t>
      </w:r>
      <w:r w:rsidR="006976D5">
        <w:t xml:space="preserve"> 20</w:t>
      </w:r>
      <w:r w:rsidR="00A410BA">
        <w:t>18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1A5905">
        <w:t>23</w:t>
      </w:r>
      <w:r w:rsidRPr="005D0C87">
        <w:t xml:space="preserve">» </w:t>
      </w:r>
      <w:r w:rsidR="00A410BA">
        <w:t>января</w:t>
      </w:r>
      <w:r w:rsidRPr="005D0C87">
        <w:t xml:space="preserve"> 201</w:t>
      </w:r>
      <w:r w:rsidR="00A410BA">
        <w:t>8</w:t>
      </w:r>
      <w:r w:rsidRPr="005D0C87">
        <w:t xml:space="preserve"> г.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AE389D" w:rsidRPr="00580E3C" w:rsidRDefault="00AE389D" w:rsidP="0017051D">
      <w:pPr>
        <w:pStyle w:val="aa"/>
        <w:spacing w:after="0"/>
        <w:ind w:left="-567" w:firstLine="567"/>
        <w:jc w:val="both"/>
        <w:rPr>
          <w:b/>
        </w:rPr>
      </w:pPr>
      <w:bookmarkStart w:id="0" w:name="_GoBack"/>
      <w:bookmarkEnd w:id="0"/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lastRenderedPageBreak/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p w:rsidR="00AE389D" w:rsidRDefault="00AE389D" w:rsidP="0017051D">
      <w:pPr>
        <w:pStyle w:val="aa"/>
        <w:spacing w:after="0"/>
        <w:ind w:left="-567"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AE389D" w:rsidRDefault="00AE389D" w:rsidP="0017051D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lastRenderedPageBreak/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A410BA">
        <w:rPr>
          <w:b/>
          <w:bCs/>
        </w:rPr>
        <w:t>160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A410BA">
        <w:rPr>
          <w:b/>
          <w:bCs/>
        </w:rPr>
        <w:t>19</w:t>
      </w:r>
      <w:r w:rsidRPr="002B0541">
        <w:rPr>
          <w:b/>
          <w:bCs/>
        </w:rPr>
        <w:t xml:space="preserve">» </w:t>
      </w:r>
      <w:r w:rsidR="00A410BA">
        <w:rPr>
          <w:b/>
          <w:bCs/>
        </w:rPr>
        <w:t>января</w:t>
      </w:r>
      <w:r w:rsidR="006976D5">
        <w:rPr>
          <w:b/>
          <w:bCs/>
        </w:rPr>
        <w:t xml:space="preserve"> 20</w:t>
      </w:r>
      <w:r w:rsidR="00A410BA">
        <w:rPr>
          <w:b/>
          <w:bCs/>
        </w:rPr>
        <w:t>18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lastRenderedPageBreak/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A410BA">
        <w:rPr>
          <w:rFonts w:ascii="Times New Roman" w:hAnsi="Times New Roman" w:cs="Times New Roman"/>
          <w:sz w:val="24"/>
          <w:szCs w:val="24"/>
        </w:rPr>
        <w:t>60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 xml:space="preserve">Комиссия рассматривает заявки и документы Участников, также устанавливается факт поступления на счет продавца </w:t>
      </w:r>
      <w:r>
        <w:rPr>
          <w:bCs/>
          <w:color w:val="000000"/>
        </w:rPr>
        <w:lastRenderedPageBreak/>
        <w:t>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lastRenderedPageBreak/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E25DA">
        <w:rPr>
          <w:b/>
          <w:bCs/>
          <w:iCs/>
          <w:color w:val="000000"/>
        </w:rPr>
        <w:t>1</w:t>
      </w:r>
      <w:r w:rsidR="00A410BA">
        <w:rPr>
          <w:b/>
          <w:bCs/>
          <w:iCs/>
          <w:color w:val="000000"/>
        </w:rPr>
        <w:t>60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A410BA">
        <w:rPr>
          <w:color w:val="000000"/>
        </w:rPr>
        <w:t>60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630F75">
        <w:t>1</w:t>
      </w:r>
      <w:r w:rsidR="00A410BA">
        <w:t>60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630F75">
        <w:t>1</w:t>
      </w:r>
      <w:r w:rsidR="00A410BA">
        <w:t>60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A410BA">
        <w:rPr>
          <w:b/>
          <w:bCs/>
        </w:rPr>
        <w:t>160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A410BA">
        <w:rPr>
          <w:bCs/>
        </w:rPr>
        <w:t>160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9D" w:rsidRDefault="00AE389D">
      <w:r>
        <w:separator/>
      </w:r>
    </w:p>
  </w:endnote>
  <w:endnote w:type="continuationSeparator" w:id="0">
    <w:p w:rsidR="00AE389D" w:rsidRDefault="00AE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9D" w:rsidRDefault="00AE389D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E389D" w:rsidRDefault="00AE389D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9D" w:rsidRDefault="00AE389D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9D" w:rsidRPr="00BB58B8" w:rsidRDefault="00AE389D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9D" w:rsidRDefault="00AE389D">
    <w:pPr>
      <w:pStyle w:val="a3"/>
      <w:jc w:val="right"/>
    </w:pPr>
  </w:p>
  <w:p w:rsidR="00AE389D" w:rsidRDefault="00AE389D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9D" w:rsidRDefault="00AE389D">
      <w:r>
        <w:separator/>
      </w:r>
    </w:p>
  </w:footnote>
  <w:footnote w:type="continuationSeparator" w:id="0">
    <w:p w:rsidR="00AE389D" w:rsidRDefault="00AE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9D" w:rsidRDefault="00AE38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9D" w:rsidRPr="004638D0" w:rsidRDefault="00AE389D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9D" w:rsidRPr="001B0E87" w:rsidRDefault="00AE389D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9D" w:rsidRPr="001B0E87" w:rsidRDefault="00AE389D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9D" w:rsidRPr="001B0E87" w:rsidRDefault="00AE389D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9D" w:rsidRPr="001B0E87" w:rsidRDefault="00AE389D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847CB"/>
    <w:multiLevelType w:val="hybridMultilevel"/>
    <w:tmpl w:val="204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479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5905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3FE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496A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0E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10BA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83B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89D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65C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09B1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A1D8-F648-46D8-86EE-1C93CE8D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5413</Words>
  <Characters>40508</Characters>
  <Application>Microsoft Office Word</Application>
  <DocSecurity>0</DocSecurity>
  <Lines>337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45830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Романенко Екатерина Александровна</cp:lastModifiedBy>
  <cp:revision>3</cp:revision>
  <cp:lastPrinted>2017-07-18T10:00:00Z</cp:lastPrinted>
  <dcterms:created xsi:type="dcterms:W3CDTF">2017-11-24T08:43:00Z</dcterms:created>
  <dcterms:modified xsi:type="dcterms:W3CDTF">2017-11-24T12:26:00Z</dcterms:modified>
</cp:coreProperties>
</file>