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E64B1E">
        <w:rPr>
          <w:b/>
          <w:color w:val="000000"/>
          <w:sz w:val="32"/>
          <w:szCs w:val="32"/>
        </w:rPr>
        <w:t>212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E64B1E">
        <w:rPr>
          <w:b/>
          <w:color w:val="000000"/>
          <w:sz w:val="32"/>
          <w:szCs w:val="32"/>
        </w:rPr>
        <w:t>8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E64B1E">
              <w:rPr>
                <w:b/>
              </w:rPr>
              <w:t>212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621E7">
              <w:rPr>
                <w:szCs w:val="28"/>
              </w:rPr>
              <w:t>0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621E7">
              <w:rPr>
                <w:szCs w:val="28"/>
              </w:rPr>
              <w:t>1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F818F2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A107A6">
              <w:rPr>
                <w:szCs w:val="28"/>
              </w:rPr>
              <w:t>2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A107A6">
              <w:rPr>
                <w:szCs w:val="28"/>
              </w:rPr>
              <w:t>4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A107A6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F818F2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A107A6">
              <w:rPr>
                <w:szCs w:val="28"/>
              </w:rPr>
              <w:t>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A107A6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E2321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107A6">
              <w:rPr>
                <w:szCs w:val="28"/>
              </w:rPr>
              <w:t>0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107A6">
              <w:rPr>
                <w:szCs w:val="28"/>
              </w:rPr>
              <w:t>1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E64B1E">
        <w:rPr>
          <w:b/>
        </w:rPr>
        <w:t>212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Pr="00580E3C">
        <w:t>строй</w:t>
      </w:r>
      <w:proofErr w:type="spellEnd"/>
      <w:r w:rsidRPr="00580E3C">
        <w:t xml:space="preserve">»,  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E64B1E">
        <w:t>212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Pr="00870549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5E5F13" w:rsidRDefault="007B5327" w:rsidP="005E5F13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6D1D7D" w:rsidRDefault="00647FC7" w:rsidP="00E13796">
      <w:pPr>
        <w:ind w:left="-567" w:firstLine="567"/>
        <w:jc w:val="both"/>
      </w:pPr>
      <w:r w:rsidRPr="00647FC7">
        <w:t xml:space="preserve">Имущественный комплекс, состоящий из 24 объектов недвижимого имущества, в том числе 10 зданий и 14 сооружений, расположенных по адресу: Республика Татарстан, г. Казань, пос. </w:t>
      </w:r>
      <w:proofErr w:type="spellStart"/>
      <w:r w:rsidRPr="00647FC7">
        <w:t>Юдино</w:t>
      </w:r>
      <w:proofErr w:type="spellEnd"/>
      <w:r w:rsidRPr="00647FC7">
        <w:t>, ул. Революционная</w:t>
      </w:r>
      <w:r w:rsidR="00E13796" w:rsidRPr="00E13796">
        <w:t xml:space="preserve">. </w:t>
      </w:r>
    </w:p>
    <w:tbl>
      <w:tblPr>
        <w:tblW w:w="5239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6522"/>
        <w:gridCol w:w="1275"/>
        <w:gridCol w:w="1805"/>
      </w:tblGrid>
      <w:tr w:rsidR="00647FC7" w:rsidTr="006D1D7D">
        <w:trPr>
          <w:trHeight w:val="677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4B1E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4B1E">
              <w:rPr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4B1E">
              <w:rPr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E64B1E">
              <w:rPr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E64B1E">
              <w:rPr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E64B1E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64B1E">
              <w:rPr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E64B1E">
              <w:rPr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E64B1E">
              <w:rPr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E64B1E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4B1E">
              <w:rPr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647FC7" w:rsidTr="006D1D7D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>Бетонорастворный узел, назначение: нежилое, 2 - этажный (подземных этажей 1), инв. № 92:401:002:000002520, лит. Д. Кадастровый (или условный) номер: 16-16-01/124/2007-181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sz w:val="18"/>
                <w:szCs w:val="18"/>
              </w:rPr>
            </w:pPr>
            <w:r w:rsidRPr="00E64B1E">
              <w:rPr>
                <w:sz w:val="18"/>
                <w:szCs w:val="18"/>
              </w:rPr>
              <w:t>148,50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>16-АА 209070 01.06.2007</w:t>
            </w:r>
          </w:p>
        </w:tc>
      </w:tr>
      <w:tr w:rsidR="00647FC7" w:rsidTr="006D1D7D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 xml:space="preserve">Бытовые помещения, назначение: нежилое, 3 - </w:t>
            </w:r>
            <w:proofErr w:type="gramStart"/>
            <w:r w:rsidRPr="00E64B1E">
              <w:rPr>
                <w:color w:val="000000"/>
                <w:sz w:val="18"/>
                <w:szCs w:val="18"/>
              </w:rPr>
              <w:t>этажный</w:t>
            </w:r>
            <w:proofErr w:type="gramEnd"/>
            <w:r w:rsidRPr="00E64B1E">
              <w:rPr>
                <w:color w:val="000000"/>
                <w:sz w:val="18"/>
                <w:szCs w:val="18"/>
              </w:rPr>
              <w:t>, инв. № 92:401:002:000002520, лит. А. Кадастровый (или условный) номер: 16-16-01/124/2007-180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sz w:val="18"/>
                <w:szCs w:val="18"/>
              </w:rPr>
            </w:pPr>
            <w:r w:rsidRPr="00E64B1E">
              <w:rPr>
                <w:sz w:val="18"/>
                <w:szCs w:val="18"/>
              </w:rPr>
              <w:t>929,50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>16-АА 209073 01.06.2007</w:t>
            </w:r>
          </w:p>
        </w:tc>
      </w:tr>
      <w:tr w:rsidR="00647FC7" w:rsidTr="006D1D7D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1E" w:rsidRDefault="00647FC7" w:rsidP="00647FC7">
            <w:pPr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 xml:space="preserve">Здание (сторожевой будки), назначение: нежилое, 1 - </w:t>
            </w:r>
            <w:proofErr w:type="gramStart"/>
            <w:r w:rsidRPr="00E64B1E">
              <w:rPr>
                <w:color w:val="000000"/>
                <w:sz w:val="18"/>
                <w:szCs w:val="18"/>
              </w:rPr>
              <w:t>этажный</w:t>
            </w:r>
            <w:proofErr w:type="gramEnd"/>
            <w:r w:rsidRPr="00E64B1E">
              <w:rPr>
                <w:color w:val="000000"/>
                <w:sz w:val="18"/>
                <w:szCs w:val="18"/>
              </w:rPr>
              <w:t xml:space="preserve">, инв. № 92:401:002:000002520, лит. Н. Кадастровый (или условный) номер: </w:t>
            </w:r>
          </w:p>
          <w:p w:rsidR="00647FC7" w:rsidRPr="00E64B1E" w:rsidRDefault="00647FC7" w:rsidP="00647FC7">
            <w:pPr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>16-16-01/128/2007-240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sz w:val="18"/>
                <w:szCs w:val="18"/>
              </w:rPr>
            </w:pPr>
            <w:r w:rsidRPr="00E64B1E">
              <w:rPr>
                <w:sz w:val="18"/>
                <w:szCs w:val="18"/>
              </w:rPr>
              <w:t>10,20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>16-АА 209116 04.06.2007</w:t>
            </w:r>
          </w:p>
        </w:tc>
      </w:tr>
      <w:tr w:rsidR="00647FC7" w:rsidTr="006D1D7D">
        <w:trPr>
          <w:trHeight w:val="2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 xml:space="preserve">Здание гаража, назначение: нежилое, 2 - этажное, общая площадь 3079,5 </w:t>
            </w:r>
            <w:proofErr w:type="spellStart"/>
            <w:r w:rsidRPr="00E64B1E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Pr="00E64B1E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E64B1E">
              <w:rPr>
                <w:color w:val="000000"/>
                <w:sz w:val="18"/>
                <w:szCs w:val="18"/>
              </w:rPr>
              <w:t>, инв. № 92:401:002:000002520, лит. В, В1-В6. Кадастровый (или условный) номер: 16-16-01/063/2007-523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sz w:val="18"/>
                <w:szCs w:val="18"/>
              </w:rPr>
            </w:pPr>
            <w:r w:rsidRPr="00E64B1E">
              <w:rPr>
                <w:sz w:val="18"/>
                <w:szCs w:val="18"/>
              </w:rPr>
              <w:t>848,90</w:t>
            </w:r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>16-АА 209071 01.06.2007</w:t>
            </w:r>
          </w:p>
        </w:tc>
      </w:tr>
      <w:tr w:rsidR="00647FC7" w:rsidTr="006D1D7D">
        <w:trPr>
          <w:trHeight w:val="2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Pr="00E64B1E" w:rsidRDefault="00647FC7" w:rsidP="00647F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Pr="00E64B1E" w:rsidRDefault="00647FC7" w:rsidP="00647F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sz w:val="18"/>
                <w:szCs w:val="18"/>
              </w:rPr>
            </w:pPr>
            <w:r w:rsidRPr="00E64B1E">
              <w:rPr>
                <w:sz w:val="18"/>
                <w:szCs w:val="18"/>
              </w:rPr>
              <w:t>132,20</w:t>
            </w: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C7" w:rsidRPr="00E64B1E" w:rsidRDefault="00647FC7" w:rsidP="00647FC7">
            <w:pPr>
              <w:rPr>
                <w:color w:val="000000"/>
                <w:sz w:val="18"/>
                <w:szCs w:val="18"/>
              </w:rPr>
            </w:pPr>
          </w:p>
        </w:tc>
      </w:tr>
      <w:tr w:rsidR="00647FC7" w:rsidTr="006D1D7D">
        <w:trPr>
          <w:trHeight w:val="2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Pr="00E64B1E" w:rsidRDefault="00647FC7" w:rsidP="00647F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Pr="00E64B1E" w:rsidRDefault="00647FC7" w:rsidP="00647F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sz w:val="18"/>
                <w:szCs w:val="18"/>
              </w:rPr>
            </w:pPr>
            <w:r w:rsidRPr="00E64B1E">
              <w:rPr>
                <w:sz w:val="18"/>
                <w:szCs w:val="18"/>
              </w:rPr>
              <w:t>475,70</w:t>
            </w: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C7" w:rsidRPr="00E64B1E" w:rsidRDefault="00647FC7" w:rsidP="00647FC7">
            <w:pPr>
              <w:rPr>
                <w:color w:val="000000"/>
                <w:sz w:val="18"/>
                <w:szCs w:val="18"/>
              </w:rPr>
            </w:pPr>
          </w:p>
        </w:tc>
      </w:tr>
      <w:tr w:rsidR="00647FC7" w:rsidTr="006D1D7D">
        <w:trPr>
          <w:trHeight w:val="2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Pr="00E64B1E" w:rsidRDefault="00647FC7" w:rsidP="00647F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Pr="00E64B1E" w:rsidRDefault="00647FC7" w:rsidP="00647F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sz w:val="18"/>
                <w:szCs w:val="18"/>
              </w:rPr>
            </w:pPr>
            <w:r w:rsidRPr="00E64B1E">
              <w:rPr>
                <w:sz w:val="18"/>
                <w:szCs w:val="18"/>
              </w:rPr>
              <w:t>917,00</w:t>
            </w: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C7" w:rsidRPr="00E64B1E" w:rsidRDefault="00647FC7" w:rsidP="00647FC7">
            <w:pPr>
              <w:rPr>
                <w:color w:val="000000"/>
                <w:sz w:val="18"/>
                <w:szCs w:val="18"/>
              </w:rPr>
            </w:pPr>
          </w:p>
        </w:tc>
      </w:tr>
      <w:tr w:rsidR="00647FC7" w:rsidTr="006D1D7D">
        <w:trPr>
          <w:trHeight w:val="2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Pr="00E64B1E" w:rsidRDefault="00647FC7" w:rsidP="00647F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Pr="00E64B1E" w:rsidRDefault="00647FC7" w:rsidP="00647F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sz w:val="18"/>
                <w:szCs w:val="18"/>
              </w:rPr>
            </w:pPr>
            <w:r w:rsidRPr="00E64B1E">
              <w:rPr>
                <w:sz w:val="18"/>
                <w:szCs w:val="18"/>
              </w:rPr>
              <w:t>76,10</w:t>
            </w: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C7" w:rsidRPr="00E64B1E" w:rsidRDefault="00647FC7" w:rsidP="00647FC7">
            <w:pPr>
              <w:rPr>
                <w:color w:val="000000"/>
                <w:sz w:val="18"/>
                <w:szCs w:val="18"/>
              </w:rPr>
            </w:pPr>
          </w:p>
        </w:tc>
      </w:tr>
      <w:tr w:rsidR="00647FC7" w:rsidTr="006D1D7D">
        <w:trPr>
          <w:trHeight w:val="2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Pr="00E64B1E" w:rsidRDefault="00647FC7" w:rsidP="00647F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Pr="00E64B1E" w:rsidRDefault="00647FC7" w:rsidP="00647F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sz w:val="18"/>
                <w:szCs w:val="18"/>
              </w:rPr>
            </w:pPr>
            <w:r w:rsidRPr="00E64B1E">
              <w:rPr>
                <w:sz w:val="18"/>
                <w:szCs w:val="18"/>
              </w:rPr>
              <w:t>379,70</w:t>
            </w: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C7" w:rsidRPr="00E64B1E" w:rsidRDefault="00647FC7" w:rsidP="00647FC7">
            <w:pPr>
              <w:rPr>
                <w:color w:val="000000"/>
                <w:sz w:val="18"/>
                <w:szCs w:val="18"/>
              </w:rPr>
            </w:pPr>
          </w:p>
        </w:tc>
      </w:tr>
      <w:tr w:rsidR="00647FC7" w:rsidTr="006D1D7D">
        <w:trPr>
          <w:trHeight w:val="2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Pr="00E64B1E" w:rsidRDefault="00647FC7" w:rsidP="00647F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Pr="00E64B1E" w:rsidRDefault="00647FC7" w:rsidP="00647F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sz w:val="18"/>
                <w:szCs w:val="18"/>
              </w:rPr>
            </w:pPr>
            <w:r w:rsidRPr="00E64B1E">
              <w:rPr>
                <w:sz w:val="18"/>
                <w:szCs w:val="18"/>
              </w:rPr>
              <w:t>249,90</w:t>
            </w: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C7" w:rsidRPr="00E64B1E" w:rsidRDefault="00647FC7" w:rsidP="00647FC7">
            <w:pPr>
              <w:rPr>
                <w:color w:val="000000"/>
                <w:sz w:val="18"/>
                <w:szCs w:val="18"/>
              </w:rPr>
            </w:pPr>
          </w:p>
        </w:tc>
      </w:tr>
      <w:tr w:rsidR="00647FC7" w:rsidTr="006D1D7D">
        <w:trPr>
          <w:trHeight w:val="2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 xml:space="preserve">Здание  сантехнических мастерских, гаража, котельной, кузницы, </w:t>
            </w:r>
            <w:proofErr w:type="spellStart"/>
            <w:r w:rsidRPr="00E64B1E">
              <w:rPr>
                <w:color w:val="000000"/>
                <w:sz w:val="18"/>
                <w:szCs w:val="18"/>
              </w:rPr>
              <w:t>пристроя</w:t>
            </w:r>
            <w:proofErr w:type="spellEnd"/>
            <w:r w:rsidRPr="00E64B1E">
              <w:rPr>
                <w:color w:val="000000"/>
                <w:sz w:val="18"/>
                <w:szCs w:val="18"/>
              </w:rPr>
              <w:t xml:space="preserve"> для хранения карбида, назначение: нежилое, 1 - этажный, общая площадь 428,70 </w:t>
            </w:r>
            <w:proofErr w:type="spellStart"/>
            <w:r w:rsidRPr="00E64B1E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Pr="00E64B1E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E64B1E">
              <w:rPr>
                <w:color w:val="000000"/>
                <w:sz w:val="18"/>
                <w:szCs w:val="18"/>
              </w:rPr>
              <w:t>, инв. № 92:401:002:000002520, лит. Б</w:t>
            </w:r>
            <w:proofErr w:type="gramStart"/>
            <w:r w:rsidRPr="00E64B1E">
              <w:rPr>
                <w:color w:val="000000"/>
                <w:sz w:val="18"/>
                <w:szCs w:val="18"/>
              </w:rPr>
              <w:t>,Б</w:t>
            </w:r>
            <w:proofErr w:type="gramEnd"/>
            <w:r w:rsidRPr="00E64B1E">
              <w:rPr>
                <w:color w:val="000000"/>
                <w:sz w:val="18"/>
                <w:szCs w:val="18"/>
              </w:rPr>
              <w:t>1,Б2,Б3,Б4. Кадастровый (или условный) номер: 16-16-01/128/2007-245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sz w:val="18"/>
                <w:szCs w:val="18"/>
              </w:rPr>
            </w:pPr>
            <w:r w:rsidRPr="00E64B1E">
              <w:rPr>
                <w:sz w:val="18"/>
                <w:szCs w:val="18"/>
              </w:rPr>
              <w:t>171,60</w:t>
            </w:r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>16-АА 209152 05.06.2007</w:t>
            </w:r>
          </w:p>
        </w:tc>
      </w:tr>
      <w:tr w:rsidR="00647FC7" w:rsidTr="006D1D7D">
        <w:trPr>
          <w:trHeight w:val="2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Pr="00E64B1E" w:rsidRDefault="00647FC7" w:rsidP="00647F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Pr="00E64B1E" w:rsidRDefault="00647FC7" w:rsidP="00647F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sz w:val="18"/>
                <w:szCs w:val="18"/>
              </w:rPr>
            </w:pPr>
            <w:r w:rsidRPr="00E64B1E">
              <w:rPr>
                <w:sz w:val="18"/>
                <w:szCs w:val="18"/>
              </w:rPr>
              <w:t>192,50</w:t>
            </w: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C7" w:rsidRPr="00E64B1E" w:rsidRDefault="00647FC7" w:rsidP="00647FC7">
            <w:pPr>
              <w:rPr>
                <w:color w:val="000000"/>
                <w:sz w:val="18"/>
                <w:szCs w:val="18"/>
              </w:rPr>
            </w:pPr>
          </w:p>
        </w:tc>
      </w:tr>
      <w:tr w:rsidR="00647FC7" w:rsidTr="006D1D7D">
        <w:trPr>
          <w:trHeight w:val="2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Pr="00E64B1E" w:rsidRDefault="00647FC7" w:rsidP="00647F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Pr="00E64B1E" w:rsidRDefault="00647FC7" w:rsidP="00647F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sz w:val="18"/>
                <w:szCs w:val="18"/>
              </w:rPr>
            </w:pPr>
            <w:r w:rsidRPr="00E64B1E">
              <w:rPr>
                <w:sz w:val="18"/>
                <w:szCs w:val="18"/>
              </w:rPr>
              <w:t>44,30</w:t>
            </w: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C7" w:rsidRPr="00E64B1E" w:rsidRDefault="00647FC7" w:rsidP="00647FC7">
            <w:pPr>
              <w:rPr>
                <w:color w:val="000000"/>
                <w:sz w:val="18"/>
                <w:szCs w:val="18"/>
              </w:rPr>
            </w:pPr>
          </w:p>
        </w:tc>
      </w:tr>
      <w:tr w:rsidR="00647FC7" w:rsidTr="006D1D7D">
        <w:trPr>
          <w:trHeight w:val="2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Pr="00E64B1E" w:rsidRDefault="00647FC7" w:rsidP="00647F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Pr="00E64B1E" w:rsidRDefault="00647FC7" w:rsidP="00647F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sz w:val="18"/>
                <w:szCs w:val="18"/>
              </w:rPr>
            </w:pPr>
            <w:r w:rsidRPr="00E64B1E">
              <w:rPr>
                <w:sz w:val="18"/>
                <w:szCs w:val="18"/>
              </w:rPr>
              <w:t>234,80</w:t>
            </w: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C7" w:rsidRPr="00E64B1E" w:rsidRDefault="00647FC7" w:rsidP="00647FC7">
            <w:pPr>
              <w:rPr>
                <w:color w:val="000000"/>
                <w:sz w:val="18"/>
                <w:szCs w:val="18"/>
              </w:rPr>
            </w:pPr>
          </w:p>
        </w:tc>
      </w:tr>
      <w:tr w:rsidR="00647FC7" w:rsidTr="006D1D7D">
        <w:trPr>
          <w:trHeight w:val="2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Pr="00E64B1E" w:rsidRDefault="00647FC7" w:rsidP="00647F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Pr="00E64B1E" w:rsidRDefault="00647FC7" w:rsidP="00647F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sz w:val="18"/>
                <w:szCs w:val="18"/>
              </w:rPr>
            </w:pPr>
            <w:r w:rsidRPr="00E64B1E">
              <w:rPr>
                <w:sz w:val="18"/>
                <w:szCs w:val="18"/>
              </w:rPr>
              <w:t>12,50</w:t>
            </w: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C7" w:rsidRPr="00E64B1E" w:rsidRDefault="00647FC7" w:rsidP="00647FC7">
            <w:pPr>
              <w:rPr>
                <w:color w:val="000000"/>
                <w:sz w:val="18"/>
                <w:szCs w:val="18"/>
              </w:rPr>
            </w:pPr>
          </w:p>
        </w:tc>
      </w:tr>
      <w:tr w:rsidR="00647FC7" w:rsidTr="006D1D7D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 xml:space="preserve">Здание </w:t>
            </w:r>
            <w:proofErr w:type="spellStart"/>
            <w:r w:rsidRPr="00E64B1E">
              <w:rPr>
                <w:color w:val="000000"/>
                <w:sz w:val="18"/>
                <w:szCs w:val="18"/>
              </w:rPr>
              <w:t>пилоцеха</w:t>
            </w:r>
            <w:proofErr w:type="spellEnd"/>
            <w:r w:rsidRPr="00E64B1E">
              <w:rPr>
                <w:color w:val="000000"/>
                <w:sz w:val="18"/>
                <w:szCs w:val="18"/>
              </w:rPr>
              <w:t xml:space="preserve">, назначение: нежилое, 1 - </w:t>
            </w:r>
            <w:proofErr w:type="gramStart"/>
            <w:r w:rsidRPr="00E64B1E">
              <w:rPr>
                <w:color w:val="000000"/>
                <w:sz w:val="18"/>
                <w:szCs w:val="18"/>
              </w:rPr>
              <w:t>этажный</w:t>
            </w:r>
            <w:proofErr w:type="gramEnd"/>
            <w:r w:rsidRPr="00E64B1E">
              <w:rPr>
                <w:color w:val="000000"/>
                <w:sz w:val="18"/>
                <w:szCs w:val="18"/>
              </w:rPr>
              <w:t>, инв. № 92:401:002:000002520, лит. И. Кадастровый (или условный) номер: 16-16-01/128/2007-241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sz w:val="18"/>
                <w:szCs w:val="18"/>
              </w:rPr>
            </w:pPr>
            <w:r w:rsidRPr="00E64B1E">
              <w:rPr>
                <w:sz w:val="18"/>
                <w:szCs w:val="18"/>
              </w:rPr>
              <w:t>338,00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>16-АА 209048 31.05.2007</w:t>
            </w:r>
          </w:p>
        </w:tc>
      </w:tr>
      <w:tr w:rsidR="00647FC7" w:rsidTr="006D1D7D">
        <w:trPr>
          <w:trHeight w:val="57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 xml:space="preserve">Здание  склада гашения извести, растворного узла, назначение: нежилое, 1 - этажное, общая площадь 217,90 </w:t>
            </w:r>
            <w:proofErr w:type="spellStart"/>
            <w:r w:rsidRPr="00E64B1E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Pr="00E64B1E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E64B1E">
              <w:rPr>
                <w:color w:val="000000"/>
                <w:sz w:val="18"/>
                <w:szCs w:val="18"/>
              </w:rPr>
              <w:t>, инв. № 92:401:002:000002520, лит. Л, Л</w:t>
            </w:r>
            <w:proofErr w:type="gramStart"/>
            <w:r w:rsidRPr="00E64B1E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E64B1E">
              <w:rPr>
                <w:color w:val="000000"/>
                <w:sz w:val="18"/>
                <w:szCs w:val="18"/>
              </w:rPr>
              <w:t>. Кадастровый (или условный) номер: 16-16-01/063/2007-457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sz w:val="18"/>
                <w:szCs w:val="18"/>
              </w:rPr>
            </w:pPr>
            <w:r w:rsidRPr="00E64B1E">
              <w:rPr>
                <w:sz w:val="18"/>
                <w:szCs w:val="18"/>
              </w:rPr>
              <w:t>8,50</w:t>
            </w:r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>16-АА 209151 05.06.2007</w:t>
            </w:r>
          </w:p>
        </w:tc>
      </w:tr>
      <w:tr w:rsidR="00647FC7" w:rsidTr="006D1D7D">
        <w:trPr>
          <w:trHeight w:val="36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Pr="00E64B1E" w:rsidRDefault="00647FC7" w:rsidP="00647F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Pr="00E64B1E" w:rsidRDefault="00647FC7" w:rsidP="00647F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sz w:val="18"/>
                <w:szCs w:val="18"/>
              </w:rPr>
            </w:pPr>
            <w:r w:rsidRPr="00E64B1E">
              <w:rPr>
                <w:sz w:val="18"/>
                <w:szCs w:val="18"/>
              </w:rPr>
              <w:t>209,40</w:t>
            </w: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C7" w:rsidRPr="00E64B1E" w:rsidRDefault="00647FC7" w:rsidP="00647FC7">
            <w:pPr>
              <w:rPr>
                <w:color w:val="000000"/>
                <w:sz w:val="18"/>
                <w:szCs w:val="18"/>
              </w:rPr>
            </w:pPr>
          </w:p>
        </w:tc>
      </w:tr>
      <w:tr w:rsidR="00647FC7" w:rsidTr="006D1D7D">
        <w:trPr>
          <w:trHeight w:val="69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 xml:space="preserve">Здание склада для хранения оборудования, назначение: нежилое, 1 - </w:t>
            </w:r>
            <w:proofErr w:type="gramStart"/>
            <w:r w:rsidRPr="00E64B1E">
              <w:rPr>
                <w:color w:val="000000"/>
                <w:sz w:val="18"/>
                <w:szCs w:val="18"/>
              </w:rPr>
              <w:t>этажный</w:t>
            </w:r>
            <w:proofErr w:type="gramEnd"/>
            <w:r w:rsidRPr="00E64B1E">
              <w:rPr>
                <w:color w:val="000000"/>
                <w:sz w:val="18"/>
                <w:szCs w:val="18"/>
              </w:rPr>
              <w:t>, инв. № 92:401:002:000002520, лит. З. Кадастровый (или условный) номер: 16-16-01/128/2007-242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sz w:val="18"/>
                <w:szCs w:val="18"/>
              </w:rPr>
            </w:pPr>
            <w:r w:rsidRPr="00E64B1E">
              <w:rPr>
                <w:sz w:val="18"/>
                <w:szCs w:val="18"/>
              </w:rPr>
              <w:t>843,30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>16-АА 209076 01.06.2007</w:t>
            </w:r>
          </w:p>
        </w:tc>
      </w:tr>
      <w:tr w:rsidR="00647FC7" w:rsidTr="006D1D7D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 xml:space="preserve">Здание склада масла с подземным железобетонным блоком, назначение: нежилое, 1 - </w:t>
            </w:r>
            <w:proofErr w:type="gramStart"/>
            <w:r w:rsidRPr="00E64B1E">
              <w:rPr>
                <w:color w:val="000000"/>
                <w:sz w:val="18"/>
                <w:szCs w:val="18"/>
              </w:rPr>
              <w:t>этажный</w:t>
            </w:r>
            <w:proofErr w:type="gramEnd"/>
            <w:r w:rsidRPr="00E64B1E">
              <w:rPr>
                <w:color w:val="000000"/>
                <w:sz w:val="18"/>
                <w:szCs w:val="18"/>
              </w:rPr>
              <w:t>, инв. № 92:401:002:000002520, лит. М. Кадастровый (или условный) номер: 16-16-01/062/2007-483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sz w:val="18"/>
                <w:szCs w:val="18"/>
              </w:rPr>
            </w:pPr>
            <w:r w:rsidRPr="00E64B1E">
              <w:rPr>
                <w:sz w:val="18"/>
                <w:szCs w:val="18"/>
              </w:rPr>
              <w:t>140,50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>16-АА 209074 01.06.2007</w:t>
            </w:r>
          </w:p>
        </w:tc>
      </w:tr>
      <w:tr w:rsidR="00647FC7" w:rsidTr="006D1D7D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>Открытая площадка для хранения изделий КПД, назначение: другие сооружения,  инв. № 92:401:002:000003580, лит. Г, Кадастровый (или условный) номер: 16-16-01/266/2007-072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sz w:val="18"/>
                <w:szCs w:val="18"/>
              </w:rPr>
            </w:pPr>
            <w:r w:rsidRPr="00E64B1E">
              <w:rPr>
                <w:sz w:val="18"/>
                <w:szCs w:val="18"/>
              </w:rPr>
              <w:t>500,00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>16-АА 536962 17.09.2007</w:t>
            </w:r>
          </w:p>
        </w:tc>
      </w:tr>
      <w:tr w:rsidR="00647FC7" w:rsidTr="006D1D7D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 xml:space="preserve">Подкрановые пути, назначение: другие сооружения, общая площадь 600 </w:t>
            </w:r>
            <w:proofErr w:type="spellStart"/>
            <w:r w:rsidRPr="00E64B1E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E64B1E">
              <w:rPr>
                <w:color w:val="000000"/>
                <w:sz w:val="18"/>
                <w:szCs w:val="18"/>
              </w:rPr>
              <w:t xml:space="preserve">., протяженностью 100, инв. № 92:401:002:000003580, </w:t>
            </w:r>
            <w:proofErr w:type="gramStart"/>
            <w:r w:rsidRPr="00E64B1E">
              <w:rPr>
                <w:color w:val="000000"/>
                <w:sz w:val="18"/>
                <w:szCs w:val="18"/>
              </w:rPr>
              <w:t>лит</w:t>
            </w:r>
            <w:proofErr w:type="gramEnd"/>
            <w:r w:rsidRPr="00E64B1E">
              <w:rPr>
                <w:color w:val="000000"/>
                <w:sz w:val="18"/>
                <w:szCs w:val="18"/>
              </w:rPr>
              <w:t>. Г</w:t>
            </w:r>
            <w:proofErr w:type="gramStart"/>
            <w:r w:rsidRPr="00E64B1E">
              <w:rPr>
                <w:color w:val="000000"/>
                <w:sz w:val="18"/>
                <w:szCs w:val="18"/>
              </w:rPr>
              <w:t>4</w:t>
            </w:r>
            <w:proofErr w:type="gramEnd"/>
            <w:r w:rsidRPr="00E64B1E">
              <w:rPr>
                <w:color w:val="000000"/>
                <w:sz w:val="18"/>
                <w:szCs w:val="18"/>
              </w:rPr>
              <w:t>. Кадастровый (или условный) номер: 16-16-01/266/2007-070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sz w:val="18"/>
                <w:szCs w:val="18"/>
              </w:rPr>
            </w:pPr>
            <w:r w:rsidRPr="00E64B1E">
              <w:rPr>
                <w:sz w:val="18"/>
                <w:szCs w:val="18"/>
              </w:rPr>
              <w:t>600,00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>16-АА 536958 17.09.2007</w:t>
            </w:r>
          </w:p>
        </w:tc>
      </w:tr>
      <w:tr w:rsidR="00647FC7" w:rsidTr="006D1D7D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 xml:space="preserve">Подкрановые пути, назначение: другие сооружения, общая площадь 300 </w:t>
            </w:r>
            <w:proofErr w:type="spellStart"/>
            <w:r w:rsidRPr="00E64B1E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E64B1E">
              <w:rPr>
                <w:color w:val="000000"/>
                <w:sz w:val="18"/>
                <w:szCs w:val="18"/>
              </w:rPr>
              <w:t xml:space="preserve">., протяженностью 75, инв. № 92:401:002:000003580, </w:t>
            </w:r>
            <w:proofErr w:type="gramStart"/>
            <w:r w:rsidRPr="00E64B1E">
              <w:rPr>
                <w:color w:val="000000"/>
                <w:sz w:val="18"/>
                <w:szCs w:val="18"/>
              </w:rPr>
              <w:t>лит</w:t>
            </w:r>
            <w:proofErr w:type="gramEnd"/>
            <w:r w:rsidRPr="00E64B1E">
              <w:rPr>
                <w:color w:val="000000"/>
                <w:sz w:val="18"/>
                <w:szCs w:val="18"/>
              </w:rPr>
              <w:t>. Г</w:t>
            </w:r>
            <w:proofErr w:type="gramStart"/>
            <w:r w:rsidRPr="00E64B1E">
              <w:rPr>
                <w:color w:val="000000"/>
                <w:sz w:val="18"/>
                <w:szCs w:val="18"/>
              </w:rPr>
              <w:t>6</w:t>
            </w:r>
            <w:proofErr w:type="gramEnd"/>
            <w:r w:rsidRPr="00E64B1E">
              <w:rPr>
                <w:color w:val="000000"/>
                <w:sz w:val="18"/>
                <w:szCs w:val="18"/>
              </w:rPr>
              <w:t>. Кадастровый (или условный) номер: 16-16-01/266/2007-071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sz w:val="18"/>
                <w:szCs w:val="18"/>
              </w:rPr>
            </w:pPr>
            <w:r w:rsidRPr="00E64B1E">
              <w:rPr>
                <w:sz w:val="18"/>
                <w:szCs w:val="18"/>
              </w:rPr>
              <w:t>300,00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>16-АА 536963 17.09.2007</w:t>
            </w:r>
          </w:p>
        </w:tc>
      </w:tr>
      <w:tr w:rsidR="00647FC7" w:rsidTr="006D1D7D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>Склад запасных частей, назначение: нежилое, 1 - этажный, инв. № 92:401:002:000002520, лит. Ж. Кадастровый (или условный) номер: 16-16-01/124/2007-182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sz w:val="18"/>
                <w:szCs w:val="18"/>
              </w:rPr>
            </w:pPr>
            <w:r w:rsidRPr="00E64B1E">
              <w:rPr>
                <w:sz w:val="18"/>
                <w:szCs w:val="18"/>
              </w:rPr>
              <w:t>76,90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>16-АА 209072 01.06.2007</w:t>
            </w:r>
          </w:p>
        </w:tc>
      </w:tr>
      <w:tr w:rsidR="00647FC7" w:rsidTr="006D1D7D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>Сооружение (водоем),  назначение: гидротехнические сооружения, лит. Г</w:t>
            </w:r>
            <w:proofErr w:type="gramStart"/>
            <w:r w:rsidRPr="00E64B1E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E64B1E">
              <w:rPr>
                <w:color w:val="000000"/>
                <w:sz w:val="18"/>
                <w:szCs w:val="18"/>
              </w:rPr>
              <w:t>, Кадастровый (или условный) номер: 16-16-01/266/2007-060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sz w:val="18"/>
                <w:szCs w:val="18"/>
              </w:rPr>
            </w:pPr>
            <w:r w:rsidRPr="00E64B1E">
              <w:rPr>
                <w:sz w:val="18"/>
                <w:szCs w:val="18"/>
              </w:rPr>
              <w:t>20,00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>16-АА 536852 14.09.2007</w:t>
            </w:r>
          </w:p>
        </w:tc>
      </w:tr>
      <w:tr w:rsidR="00647FC7" w:rsidTr="006D1D7D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 xml:space="preserve">Сооружение (дороги производственные), назначение: нежилое, инв. № 92:401:002:000003580, </w:t>
            </w:r>
            <w:proofErr w:type="gramStart"/>
            <w:r w:rsidRPr="00E64B1E">
              <w:rPr>
                <w:color w:val="000000"/>
                <w:sz w:val="18"/>
                <w:szCs w:val="18"/>
              </w:rPr>
              <w:t>лит</w:t>
            </w:r>
            <w:proofErr w:type="gramEnd"/>
            <w:r w:rsidRPr="00E64B1E">
              <w:rPr>
                <w:color w:val="000000"/>
                <w:sz w:val="18"/>
                <w:szCs w:val="18"/>
              </w:rPr>
              <w:t>. Г8. Кадастровый (или условный) номер: 16-16-01/251/2007-198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sz w:val="18"/>
                <w:szCs w:val="18"/>
              </w:rPr>
            </w:pPr>
            <w:r w:rsidRPr="00E64B1E">
              <w:rPr>
                <w:sz w:val="18"/>
                <w:szCs w:val="18"/>
              </w:rPr>
              <w:t>1 300,00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>16-АА 536960 17.09.2007</w:t>
            </w:r>
          </w:p>
        </w:tc>
      </w:tr>
      <w:tr w:rsidR="00647FC7" w:rsidTr="006D1D7D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>Сооружение (забор железобетонный), назначение: другие сооружения, лит. II, Кадастровый (или условный) номер: 16-16-01/266/2007-058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sz w:val="18"/>
                <w:szCs w:val="18"/>
              </w:rPr>
            </w:pPr>
            <w:r w:rsidRPr="00E64B1E">
              <w:rPr>
                <w:sz w:val="18"/>
                <w:szCs w:val="18"/>
              </w:rPr>
              <w:t>260,00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>16-АА 536851 14.09.2007</w:t>
            </w:r>
          </w:p>
        </w:tc>
      </w:tr>
      <w:tr w:rsidR="00647FC7" w:rsidTr="006D1D7D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>Сооружение (забор металлический), назначение: другие сооружения, инв. № 92:401:002:000003580, Кадастровый (или условный) номер: 16-16-01/213/2007-469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sz w:val="18"/>
                <w:szCs w:val="18"/>
              </w:rPr>
            </w:pPr>
            <w:r w:rsidRPr="00E64B1E">
              <w:rPr>
                <w:sz w:val="18"/>
                <w:szCs w:val="18"/>
              </w:rPr>
              <w:t>340,00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>16-АА 536849 14.09.2007</w:t>
            </w:r>
          </w:p>
        </w:tc>
      </w:tr>
      <w:tr w:rsidR="00647FC7" w:rsidTr="006D1D7D">
        <w:trPr>
          <w:trHeight w:val="5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>Сооружение (забор склада материалов), назначение: другие сооружения, инв. № 92:401:002:000003580, Кадастровый (или условный) номер: 16-16-01/213/2007-468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sz w:val="18"/>
                <w:szCs w:val="18"/>
              </w:rPr>
            </w:pPr>
            <w:r w:rsidRPr="00E64B1E">
              <w:rPr>
                <w:sz w:val="18"/>
                <w:szCs w:val="18"/>
              </w:rPr>
              <w:t>110,00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>16-АА 536959 17.09.2007</w:t>
            </w:r>
          </w:p>
        </w:tc>
      </w:tr>
      <w:tr w:rsidR="00647FC7" w:rsidTr="006D1D7D">
        <w:trPr>
          <w:trHeight w:val="62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>Сооружение (забор-ограждение ж/б), назначение: другие сооружения, инв. № 92:401:002:000003580, лит. III. Кадастровый (или условный) номер: 16-16-01/266/2007-059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sz w:val="18"/>
                <w:szCs w:val="18"/>
              </w:rPr>
            </w:pPr>
            <w:r w:rsidRPr="00E64B1E">
              <w:rPr>
                <w:sz w:val="18"/>
                <w:szCs w:val="18"/>
              </w:rPr>
              <w:t>170,00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>16-АА 536855 14.09.2007</w:t>
            </w:r>
          </w:p>
        </w:tc>
      </w:tr>
      <w:tr w:rsidR="00647FC7" w:rsidTr="006D1D7D">
        <w:trPr>
          <w:trHeight w:val="69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>Сооружение (Погрузочный тупик), назначение: нежилое, инв. № 92:401:002:000003580, лит. Г</w:t>
            </w:r>
            <w:proofErr w:type="gramStart"/>
            <w:r w:rsidRPr="00E64B1E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E64B1E">
              <w:rPr>
                <w:color w:val="000000"/>
                <w:sz w:val="18"/>
                <w:szCs w:val="18"/>
              </w:rPr>
              <w:t>. Кадастровый (или условный) номер: 16-16-01/251/2007-196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sz w:val="18"/>
                <w:szCs w:val="18"/>
              </w:rPr>
            </w:pPr>
            <w:r w:rsidRPr="00E64B1E">
              <w:rPr>
                <w:sz w:val="18"/>
                <w:szCs w:val="18"/>
              </w:rPr>
              <w:t>500,00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>16-АА 536964 17.09.2007</w:t>
            </w:r>
          </w:p>
        </w:tc>
      </w:tr>
      <w:tr w:rsidR="00647FC7" w:rsidTr="006D1D7D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 xml:space="preserve">Сооружение (подкрановые пути), назначение: сооружения коммунальной инфраструктуры, инв. № 92:401:002:000003580, </w:t>
            </w:r>
            <w:proofErr w:type="gramStart"/>
            <w:r w:rsidRPr="00E64B1E">
              <w:rPr>
                <w:color w:val="000000"/>
                <w:sz w:val="18"/>
                <w:szCs w:val="18"/>
              </w:rPr>
              <w:t>лит</w:t>
            </w:r>
            <w:proofErr w:type="gramEnd"/>
            <w:r w:rsidRPr="00E64B1E">
              <w:rPr>
                <w:color w:val="000000"/>
                <w:sz w:val="18"/>
                <w:szCs w:val="18"/>
              </w:rPr>
              <w:t>. Г5. Кадастровый (или условный) номер: 16-16-01/266/2007-061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sz w:val="18"/>
                <w:szCs w:val="18"/>
              </w:rPr>
            </w:pPr>
            <w:r w:rsidRPr="00E64B1E">
              <w:rPr>
                <w:sz w:val="18"/>
                <w:szCs w:val="18"/>
              </w:rPr>
              <w:t>50,00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>16-АА 536856 14.09.2007</w:t>
            </w:r>
          </w:p>
        </w:tc>
      </w:tr>
      <w:tr w:rsidR="00647FC7" w:rsidTr="006D1D7D">
        <w:trPr>
          <w:trHeight w:val="82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 xml:space="preserve">Сооружение (разгрузочные пути к производственной базе), назначение: сооружения транспорта, инв. № 92:401:002:000003580, </w:t>
            </w:r>
            <w:proofErr w:type="gramStart"/>
            <w:r w:rsidRPr="00E64B1E">
              <w:rPr>
                <w:color w:val="000000"/>
                <w:sz w:val="18"/>
                <w:szCs w:val="18"/>
              </w:rPr>
              <w:t>лит</w:t>
            </w:r>
            <w:proofErr w:type="gramEnd"/>
            <w:r w:rsidRPr="00E64B1E">
              <w:rPr>
                <w:color w:val="000000"/>
                <w:sz w:val="18"/>
                <w:szCs w:val="18"/>
              </w:rPr>
              <w:t>. Г</w:t>
            </w:r>
            <w:proofErr w:type="gramStart"/>
            <w:r w:rsidRPr="00E64B1E">
              <w:rPr>
                <w:color w:val="000000"/>
                <w:sz w:val="18"/>
                <w:szCs w:val="18"/>
              </w:rPr>
              <w:t>7</w:t>
            </w:r>
            <w:proofErr w:type="gramEnd"/>
            <w:r w:rsidRPr="00E64B1E">
              <w:rPr>
                <w:color w:val="000000"/>
                <w:sz w:val="18"/>
                <w:szCs w:val="18"/>
              </w:rPr>
              <w:t>, Кадастровый (или условный) номер: 16:50:000000:13095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sz w:val="18"/>
                <w:szCs w:val="18"/>
              </w:rPr>
            </w:pPr>
            <w:r w:rsidRPr="00E64B1E">
              <w:rPr>
                <w:sz w:val="18"/>
                <w:szCs w:val="18"/>
              </w:rPr>
              <w:t>60,00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>Выписка из ЕГРП от 10.11.2016 № 16/097/201/2016-7897</w:t>
            </w:r>
          </w:p>
        </w:tc>
      </w:tr>
      <w:tr w:rsidR="00647FC7" w:rsidTr="006D1D7D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 xml:space="preserve">Сооружение водосборной сети,  назначение: нежилое, инв. № 92:401:002:000003580, </w:t>
            </w:r>
            <w:proofErr w:type="gramStart"/>
            <w:r w:rsidRPr="00E64B1E">
              <w:rPr>
                <w:color w:val="000000"/>
                <w:sz w:val="18"/>
                <w:szCs w:val="18"/>
              </w:rPr>
              <w:t>лит</w:t>
            </w:r>
            <w:proofErr w:type="gramEnd"/>
            <w:r w:rsidRPr="00E64B1E">
              <w:rPr>
                <w:color w:val="000000"/>
                <w:sz w:val="18"/>
                <w:szCs w:val="18"/>
              </w:rPr>
              <w:t>. Г</w:t>
            </w:r>
            <w:proofErr w:type="gramStart"/>
            <w:r w:rsidRPr="00E64B1E">
              <w:rPr>
                <w:color w:val="000000"/>
                <w:sz w:val="18"/>
                <w:szCs w:val="18"/>
              </w:rPr>
              <w:t>9</w:t>
            </w:r>
            <w:proofErr w:type="gramEnd"/>
            <w:r w:rsidRPr="00E64B1E">
              <w:rPr>
                <w:color w:val="000000"/>
                <w:sz w:val="18"/>
                <w:szCs w:val="18"/>
              </w:rPr>
              <w:t>. Кадастровый (или условный) номер: 16-16-01/251/2007-199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sz w:val="18"/>
                <w:szCs w:val="18"/>
              </w:rPr>
            </w:pPr>
            <w:r w:rsidRPr="00E64B1E">
              <w:rPr>
                <w:sz w:val="18"/>
                <w:szCs w:val="18"/>
              </w:rPr>
              <w:t>60,00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>16-АА 536854 14.09.2007</w:t>
            </w:r>
          </w:p>
        </w:tc>
      </w:tr>
      <w:tr w:rsidR="00647FC7" w:rsidTr="006D1D7D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 xml:space="preserve">Сооружение эстакады и теплосети, назначение: нежилое, общая площадь 360 </w:t>
            </w:r>
            <w:proofErr w:type="spellStart"/>
            <w:r w:rsidRPr="00E64B1E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Pr="00E64B1E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E64B1E">
              <w:rPr>
                <w:color w:val="000000"/>
                <w:sz w:val="18"/>
                <w:szCs w:val="18"/>
              </w:rPr>
              <w:t>, протяженностью 90, инв. № 92:401:002:000003580, лит. IV. Кадастровый (или условный) номер: 16-16-01/251/2007-197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sz w:val="18"/>
                <w:szCs w:val="18"/>
              </w:rPr>
            </w:pPr>
            <w:r w:rsidRPr="00E64B1E">
              <w:rPr>
                <w:sz w:val="18"/>
                <w:szCs w:val="18"/>
              </w:rPr>
              <w:t>360,00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Pr="00E64B1E" w:rsidRDefault="00647FC7" w:rsidP="00647FC7">
            <w:pPr>
              <w:jc w:val="center"/>
              <w:rPr>
                <w:color w:val="000000"/>
                <w:sz w:val="18"/>
                <w:szCs w:val="18"/>
              </w:rPr>
            </w:pPr>
            <w:r w:rsidRPr="00E64B1E">
              <w:rPr>
                <w:color w:val="000000"/>
                <w:sz w:val="18"/>
                <w:szCs w:val="18"/>
              </w:rPr>
              <w:t>16-АА 536880 17.09.2007</w:t>
            </w:r>
          </w:p>
        </w:tc>
      </w:tr>
    </w:tbl>
    <w:p w:rsidR="00E13796" w:rsidRDefault="00E13796" w:rsidP="00E13796">
      <w:pPr>
        <w:ind w:left="-567" w:firstLine="567"/>
        <w:jc w:val="both"/>
      </w:pPr>
    </w:p>
    <w:p w:rsidR="0096788F" w:rsidRDefault="006D1D7D" w:rsidP="0096788F">
      <w:pPr>
        <w:ind w:left="-567" w:firstLine="567"/>
        <w:jc w:val="both"/>
      </w:pPr>
      <w:r w:rsidRPr="00E13796">
        <w:t xml:space="preserve">Начальная цена торгов в размере не менее </w:t>
      </w:r>
      <w:r>
        <w:t>23 140 001 </w:t>
      </w:r>
      <w:r w:rsidRPr="00647FC7">
        <w:t>(двадцать три миллиона сто сорок тысяч один) руб. 78 коп</w:t>
      </w:r>
      <w:proofErr w:type="gramStart"/>
      <w:r w:rsidRPr="00647FC7">
        <w:t>.</w:t>
      </w:r>
      <w:proofErr w:type="gramEnd"/>
      <w:r w:rsidRPr="00647FC7">
        <w:t xml:space="preserve"> </w:t>
      </w:r>
      <w:proofErr w:type="gramStart"/>
      <w:r w:rsidRPr="00647FC7">
        <w:t>с</w:t>
      </w:r>
      <w:proofErr w:type="gramEnd"/>
      <w:r w:rsidRPr="00647FC7">
        <w:t xml:space="preserve"> учетом НДС</w:t>
      </w:r>
      <w:r>
        <w:t>.</w:t>
      </w:r>
    </w:p>
    <w:p w:rsidR="0096788F" w:rsidRDefault="0096788F" w:rsidP="0096788F">
      <w:pPr>
        <w:ind w:left="-567" w:firstLine="567"/>
        <w:jc w:val="both"/>
        <w:rPr>
          <w:iCs/>
          <w:szCs w:val="28"/>
        </w:rPr>
      </w:pPr>
      <w:r>
        <w:rPr>
          <w:szCs w:val="28"/>
        </w:rPr>
        <w:t>Объекты</w:t>
      </w:r>
      <w:r w:rsidRPr="00F26F78">
        <w:rPr>
          <w:szCs w:val="28"/>
        </w:rPr>
        <w:t xml:space="preserve"> недвижимости размещен</w:t>
      </w:r>
      <w:r>
        <w:rPr>
          <w:szCs w:val="28"/>
        </w:rPr>
        <w:t>ы</w:t>
      </w:r>
      <w:r w:rsidRPr="00F26F78">
        <w:rPr>
          <w:szCs w:val="28"/>
        </w:rPr>
        <w:t xml:space="preserve"> на земельном участке</w:t>
      </w:r>
      <w:r>
        <w:rPr>
          <w:szCs w:val="28"/>
        </w:rPr>
        <w:t xml:space="preserve"> общей </w:t>
      </w:r>
      <w:r w:rsidRPr="00D12165">
        <w:rPr>
          <w:szCs w:val="28"/>
        </w:rPr>
        <w:t xml:space="preserve">площадью </w:t>
      </w:r>
      <w:r w:rsidRPr="00EF73CE">
        <w:rPr>
          <w:iCs/>
          <w:szCs w:val="28"/>
        </w:rPr>
        <w:t>35</w:t>
      </w:r>
      <w:r>
        <w:rPr>
          <w:iCs/>
          <w:szCs w:val="28"/>
        </w:rPr>
        <w:t xml:space="preserve"> </w:t>
      </w:r>
      <w:r w:rsidRPr="00EF73CE">
        <w:rPr>
          <w:iCs/>
          <w:szCs w:val="28"/>
        </w:rPr>
        <w:t>995</w:t>
      </w:r>
      <w:r w:rsidRPr="001F454A">
        <w:rPr>
          <w:iCs/>
          <w:szCs w:val="28"/>
        </w:rPr>
        <w:t xml:space="preserve"> </w:t>
      </w:r>
      <w:proofErr w:type="spellStart"/>
      <w:r w:rsidRPr="001F454A">
        <w:rPr>
          <w:iCs/>
          <w:szCs w:val="28"/>
        </w:rPr>
        <w:t>кв.м</w:t>
      </w:r>
      <w:proofErr w:type="spellEnd"/>
      <w:r>
        <w:rPr>
          <w:iCs/>
          <w:szCs w:val="28"/>
        </w:rPr>
        <w:t>.</w:t>
      </w:r>
      <w:r w:rsidRPr="001F454A">
        <w:rPr>
          <w:iCs/>
          <w:szCs w:val="28"/>
        </w:rPr>
        <w:t xml:space="preserve"> в полосе отвода</w:t>
      </w:r>
      <w:r>
        <w:rPr>
          <w:iCs/>
          <w:szCs w:val="28"/>
        </w:rPr>
        <w:t xml:space="preserve"> Горьковской железной дороги, </w:t>
      </w:r>
      <w:r w:rsidR="00FF4420">
        <w:rPr>
          <w:iCs/>
          <w:szCs w:val="28"/>
        </w:rPr>
        <w:t>договор субаренды №</w:t>
      </w:r>
      <w:r w:rsidR="00FF4420" w:rsidRPr="00FF4420">
        <w:rPr>
          <w:iCs/>
          <w:szCs w:val="28"/>
        </w:rPr>
        <w:t>46/НЮ-4</w:t>
      </w:r>
      <w:r w:rsidR="00FF4420">
        <w:rPr>
          <w:iCs/>
          <w:szCs w:val="28"/>
        </w:rPr>
        <w:t xml:space="preserve"> от </w:t>
      </w:r>
      <w:r w:rsidR="00A91710" w:rsidRPr="00A91710">
        <w:rPr>
          <w:iCs/>
          <w:szCs w:val="28"/>
        </w:rPr>
        <w:t>29.03.2013</w:t>
      </w:r>
      <w:r w:rsidR="00A91710">
        <w:rPr>
          <w:iCs/>
          <w:szCs w:val="28"/>
        </w:rPr>
        <w:t>г.</w:t>
      </w:r>
    </w:p>
    <w:p w:rsidR="006D1D7D" w:rsidRPr="00E13796" w:rsidRDefault="006D1D7D" w:rsidP="00E13796">
      <w:pPr>
        <w:ind w:left="-567" w:firstLine="567"/>
        <w:jc w:val="both"/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6D1D7D">
        <w:t>212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C80F7E">
        <w:t xml:space="preserve"> доб. 1</w:t>
      </w:r>
      <w:r w:rsidR="0063641D">
        <w:t>273</w:t>
      </w:r>
      <w:r w:rsidRPr="004D7828">
        <w:t>,</w:t>
      </w:r>
      <w:r w:rsidR="00743457">
        <w:t xml:space="preserve">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401C1B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01C1B">
        <w:t xml:space="preserve">1.1.4. Для уточнения заявки Организатор может запросить у соответствующего Участника необходимые разъяснения или дополнительные документы. Просьба о разъяснении заявки Участника должна </w:t>
      </w:r>
      <w:r w:rsidRPr="00401C1B">
        <w:rPr>
          <w:bCs/>
        </w:rPr>
        <w:t xml:space="preserve">быть направлена в письменном виде, не </w:t>
      </w:r>
      <w:proofErr w:type="gramStart"/>
      <w:r w:rsidRPr="00401C1B">
        <w:rPr>
          <w:bCs/>
        </w:rPr>
        <w:t>позднее</w:t>
      </w:r>
      <w:proofErr w:type="gramEnd"/>
      <w:r w:rsidRPr="00401C1B">
        <w:rPr>
          <w:bCs/>
        </w:rPr>
        <w:t xml:space="preserve"> чем за 10 календарных дней до даты окончания приема заявок.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 xml:space="preserve">1.1.5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D17183" w:rsidRPr="00CA7253">
        <w:rPr>
          <w:bCs/>
        </w:rPr>
        <w:t>6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lastRenderedPageBreak/>
        <w:t>1.1.</w:t>
      </w:r>
      <w:r w:rsidR="00D17183">
        <w:rPr>
          <w:bCs/>
        </w:rPr>
        <w:t>7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Pr="00554041">
        <w:rPr>
          <w:bCs/>
        </w:rPr>
        <w:t xml:space="preserve"> может быть прекращен в любой момент 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63641D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63641D">
        <w:rPr>
          <w:b/>
        </w:rPr>
        <w:t>«</w:t>
      </w:r>
      <w:r w:rsidR="0007561D">
        <w:rPr>
          <w:b/>
        </w:rPr>
        <w:t>28</w:t>
      </w:r>
      <w:r w:rsidRPr="0063641D">
        <w:rPr>
          <w:b/>
        </w:rPr>
        <w:t xml:space="preserve">» </w:t>
      </w:r>
      <w:r w:rsidR="0063641D" w:rsidRPr="0063641D">
        <w:rPr>
          <w:b/>
        </w:rPr>
        <w:t>мая</w:t>
      </w:r>
      <w:r w:rsidR="006976D5" w:rsidRPr="0063641D">
        <w:rPr>
          <w:b/>
        </w:rPr>
        <w:t xml:space="preserve"> 201</w:t>
      </w:r>
      <w:r w:rsidR="0063641D" w:rsidRPr="0063641D">
        <w:rPr>
          <w:b/>
        </w:rPr>
        <w:t>8</w:t>
      </w:r>
      <w:r w:rsidRPr="0063641D">
        <w:rPr>
          <w:b/>
        </w:rPr>
        <w:t>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C10369" w:rsidRDefault="0017051D" w:rsidP="0017051D">
      <w:pPr>
        <w:pStyle w:val="aa"/>
        <w:spacing w:after="0"/>
        <w:ind w:left="-567" w:firstLine="567"/>
        <w:jc w:val="both"/>
        <w:rPr>
          <w:b/>
        </w:rPr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C10369">
        <w:rPr>
          <w:b/>
        </w:rPr>
        <w:t>«</w:t>
      </w:r>
      <w:r w:rsidR="00996ED9" w:rsidRPr="00C10369">
        <w:rPr>
          <w:b/>
        </w:rPr>
        <w:t>30</w:t>
      </w:r>
      <w:r w:rsidRPr="00C10369">
        <w:rPr>
          <w:b/>
        </w:rPr>
        <w:t xml:space="preserve">» </w:t>
      </w:r>
      <w:r w:rsidR="00131A60" w:rsidRPr="00C10369">
        <w:rPr>
          <w:b/>
        </w:rPr>
        <w:t>мая</w:t>
      </w:r>
      <w:r w:rsidRPr="00C10369">
        <w:rPr>
          <w:b/>
        </w:rPr>
        <w:t xml:space="preserve"> 201</w:t>
      </w:r>
      <w:r w:rsidR="0063641D" w:rsidRPr="00C10369">
        <w:rPr>
          <w:b/>
        </w:rPr>
        <w:t>8</w:t>
      </w:r>
      <w:bookmarkStart w:id="0" w:name="_GoBack"/>
      <w:bookmarkEnd w:id="0"/>
      <w:r w:rsidRPr="00C10369">
        <w:rPr>
          <w:b/>
        </w:rPr>
        <w:t>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на то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lastRenderedPageBreak/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jc w:val="both"/>
      </w:pPr>
    </w:p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D10ED3">
        <w:rPr>
          <w:b/>
        </w:rPr>
        <w:t>10</w:t>
      </w:r>
      <w:r w:rsidRPr="00941C6C">
        <w:t xml:space="preserve"> (</w:t>
      </w:r>
      <w:r w:rsidR="00D10ED3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2.4.2. В случае</w:t>
      </w:r>
      <w:proofErr w:type="gramStart"/>
      <w:r w:rsidRPr="00443E90">
        <w:t>,</w:t>
      </w:r>
      <w:proofErr w:type="gramEnd"/>
      <w:r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 15 (пятнадцати) банковских дней с даты подписания протокола о результатах торгов.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17051D">
      <w:pPr>
        <w:pStyle w:val="aa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lastRenderedPageBreak/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D10ED3">
        <w:t>5</w:t>
      </w:r>
      <w:r w:rsidRPr="001F2D07">
        <w:t xml:space="preserve"> (</w:t>
      </w:r>
      <w:r w:rsidR="00D10ED3">
        <w:t>пять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264D65" w:rsidRDefault="00264D65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B364C2">
        <w:rPr>
          <w:b/>
          <w:bCs/>
        </w:rPr>
        <w:t>бщения о проведен</w:t>
      </w:r>
      <w:proofErr w:type="gramStart"/>
      <w:r w:rsidR="00B364C2">
        <w:rPr>
          <w:b/>
          <w:bCs/>
        </w:rPr>
        <w:t>ии ау</w:t>
      </w:r>
      <w:proofErr w:type="gramEnd"/>
      <w:r w:rsidR="00B364C2">
        <w:rPr>
          <w:b/>
          <w:bCs/>
        </w:rPr>
        <w:t xml:space="preserve">кциона № </w:t>
      </w:r>
      <w:r w:rsidR="0011682C">
        <w:rPr>
          <w:b/>
          <w:bCs/>
        </w:rPr>
        <w:t>212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19122B">
        <w:rPr>
          <w:b/>
          <w:bCs/>
        </w:rPr>
        <w:t>28</w:t>
      </w:r>
      <w:r w:rsidRPr="002B0541">
        <w:rPr>
          <w:b/>
          <w:bCs/>
        </w:rPr>
        <w:t xml:space="preserve">» </w:t>
      </w:r>
      <w:r w:rsidR="00E66C33">
        <w:rPr>
          <w:b/>
          <w:bCs/>
        </w:rPr>
        <w:t>мая</w:t>
      </w:r>
      <w:r w:rsidR="006976D5">
        <w:rPr>
          <w:b/>
          <w:bCs/>
        </w:rPr>
        <w:t xml:space="preserve"> 201</w:t>
      </w:r>
      <w:r w:rsidR="0011682C">
        <w:rPr>
          <w:b/>
          <w:bCs/>
        </w:rPr>
        <w:t>8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23E39">
        <w:rPr>
          <w:bCs/>
        </w:rPr>
        <w:t xml:space="preserve">- </w:t>
      </w:r>
      <w:r w:rsidRPr="001D7513">
        <w:rPr>
          <w:bCs/>
        </w:rPr>
        <w:t>годовую бухгалтерскую (финансовую) отчетность, а именно: бухгалтерские балансы и отчеты о финансовых результатах за последний завершенный отчетный период (финансовый год), по результатам которого указанная отчетность представлялась в ИФНС (для участников, осуществляющих свою деятельность менее отчетных периодов (финансовых лет), по результатам которых бухгалтерская (</w:t>
      </w:r>
      <w:proofErr w:type="gramStart"/>
      <w:r w:rsidRPr="001D7513">
        <w:rPr>
          <w:bCs/>
        </w:rPr>
        <w:t xml:space="preserve">финансовая) </w:t>
      </w:r>
      <w:proofErr w:type="gramEnd"/>
      <w:r w:rsidRPr="001D7513">
        <w:rPr>
          <w:bCs/>
        </w:rPr>
        <w:t xml:space="preserve">отчетность представлялась в уполномоченные органы – годовую бухгалтерскую (финансовую) отчетность за все </w:t>
      </w:r>
      <w:r w:rsidRPr="001D7513">
        <w:rPr>
          <w:bCs/>
        </w:rPr>
        <w:lastRenderedPageBreak/>
        <w:t xml:space="preserve">завершенные отчетные периоды (финансовые годы), по </w:t>
      </w:r>
      <w:proofErr w:type="gramStart"/>
      <w:r w:rsidRPr="001D7513">
        <w:rPr>
          <w:bCs/>
        </w:rPr>
        <w:t>результатам</w:t>
      </w:r>
      <w:proofErr w:type="gramEnd"/>
      <w:r w:rsidRPr="001D7513">
        <w:rPr>
          <w:bCs/>
        </w:rPr>
        <w:t xml:space="preserve"> которых указанная отчетность представлялась участником в ИФНС. Лицам, применявшим до 1 января 2013 г. упрощенную систему налогообложения,  представлять бухгалтерскую отчетность за период до 2012 года включительно не требуется. Участник, применявший до 1 января 2013 г. упрощенную систему налогообложения, должен представить документ, выданный ФНС, подтверждающий правомерность применения упрощенной системы налогообложения. При представлении заявки на бумажном носителе копии документов должны быть заверены участником</w:t>
      </w:r>
      <w:r w:rsidRPr="00C23E39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 xml:space="preserve">Об обществах с ограниченной ответственностью», в ред. от 30.12.2004г.) 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11682C">
        <w:rPr>
          <w:rFonts w:ascii="Times New Roman" w:hAnsi="Times New Roman" w:cs="Times New Roman"/>
          <w:sz w:val="24"/>
          <w:szCs w:val="24"/>
        </w:rPr>
        <w:t>212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3.6. Заявка с приложениями подается в запечатанном конверте с приложением ксерокопии заявки, на которой проставляется отметка о принятии, с указанием даты и времени принятия заявки, а также ее порядковый </w:t>
      </w:r>
      <w:r w:rsidRPr="00395B81">
        <w:rPr>
          <w:rFonts w:ascii="Times New Roman" w:hAnsi="Times New Roman" w:cs="Times New Roman"/>
          <w:sz w:val="24"/>
          <w:szCs w:val="24"/>
        </w:rPr>
        <w:t xml:space="preserve">номер в журнале регистрации заявок. Лицо, подающее заявку должно иметь при себе доверенность (Приложение № 4) и паспорт.  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843" w:rsidRPr="00580E3C" w:rsidRDefault="00800843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proofErr w:type="gramStart"/>
      <w:r w:rsidRPr="00580E3C">
        <w:rPr>
          <w:bCs/>
          <w:color w:val="000000"/>
        </w:rPr>
        <w:t xml:space="preserve">Все документы, </w:t>
      </w:r>
      <w:r>
        <w:rPr>
          <w:bCs/>
          <w:color w:val="000000"/>
        </w:rPr>
        <w:t>приложенные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 </w:t>
      </w:r>
      <w:r>
        <w:rPr>
          <w:bCs/>
          <w:color w:val="000000"/>
        </w:rPr>
        <w:t>к заявке</w:t>
      </w:r>
      <w:r w:rsidRPr="00580E3C">
        <w:rPr>
          <w:bCs/>
          <w:color w:val="000000"/>
        </w:rPr>
        <w:t xml:space="preserve"> проходят</w:t>
      </w:r>
      <w:proofErr w:type="gramEnd"/>
      <w:r w:rsidRPr="00580E3C">
        <w:rPr>
          <w:bCs/>
          <w:color w:val="000000"/>
        </w:rPr>
        <w:t xml:space="preserve">  экспертную оценку </w:t>
      </w:r>
      <w:r>
        <w:rPr>
          <w:bCs/>
        </w:rPr>
        <w:t>в юридическом управлении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D10ED3" w:rsidRDefault="00D10ED3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D74F06" w:rsidRDefault="00D74F06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>Участник, не прошедший регистрацию в установленное время, к участию в аукционе 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5.10.1. ни один из Участников не допущен к участию в аукционе;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5.10.2. в торгах участвовало менее 2 участников;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lastRenderedPageBreak/>
        <w:t>5.10.3 победитель торгов уклонился от подписания протокола о результатах торгов, заключения Договора купли-продажи недвижимого имущества.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>. ни один из участников торгов, проводимых в форме аукциона, после троекратного объявления начальной цены лота не поднял карточку.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5.11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5.12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264D65" w:rsidRPr="00580E3C" w:rsidRDefault="00264D65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11682C">
        <w:rPr>
          <w:b/>
          <w:bCs/>
          <w:iCs/>
          <w:color w:val="000000"/>
        </w:rPr>
        <w:t>212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D74F06">
        <w:rPr>
          <w:color w:val="000000"/>
        </w:rPr>
        <w:t>212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011EEA">
        <w:t>212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317C07">
        <w:t>212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C90C35">
        <w:rPr>
          <w:b/>
          <w:bCs/>
        </w:rPr>
        <w:t>212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6340A5">
        <w:rPr>
          <w:bCs/>
        </w:rPr>
        <w:t>212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B1E" w:rsidRDefault="00E64B1E">
      <w:r>
        <w:separator/>
      </w:r>
    </w:p>
  </w:endnote>
  <w:endnote w:type="continuationSeparator" w:id="0">
    <w:p w:rsidR="00E64B1E" w:rsidRDefault="00E6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B1E" w:rsidRDefault="00E64B1E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64B1E" w:rsidRDefault="00E64B1E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B1E" w:rsidRDefault="00E64B1E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B1E" w:rsidRPr="00BB58B8" w:rsidRDefault="00E64B1E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B1E" w:rsidRDefault="00E64B1E">
    <w:pPr>
      <w:pStyle w:val="a3"/>
      <w:jc w:val="right"/>
    </w:pPr>
  </w:p>
  <w:p w:rsidR="00E64B1E" w:rsidRDefault="00E64B1E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B1E" w:rsidRDefault="00E64B1E">
      <w:r>
        <w:separator/>
      </w:r>
    </w:p>
  </w:footnote>
  <w:footnote w:type="continuationSeparator" w:id="0">
    <w:p w:rsidR="00E64B1E" w:rsidRDefault="00E64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B1E" w:rsidRDefault="00E64B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B1E" w:rsidRPr="004638D0" w:rsidRDefault="00E64B1E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B1E" w:rsidRPr="001B0E87" w:rsidRDefault="00E64B1E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B1E" w:rsidRPr="001B0E87" w:rsidRDefault="00E64B1E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B1E" w:rsidRPr="001B0E87" w:rsidRDefault="00E64B1E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B1E" w:rsidRPr="001B0E87" w:rsidRDefault="00E64B1E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435A"/>
    <w:rsid w:val="00004FEA"/>
    <w:rsid w:val="0000588B"/>
    <w:rsid w:val="00005A05"/>
    <w:rsid w:val="00005C83"/>
    <w:rsid w:val="00006F56"/>
    <w:rsid w:val="00010119"/>
    <w:rsid w:val="00011E02"/>
    <w:rsid w:val="00011EEA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61D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5B8"/>
    <w:rsid w:val="00113C0B"/>
    <w:rsid w:val="00115032"/>
    <w:rsid w:val="001150E0"/>
    <w:rsid w:val="0011682C"/>
    <w:rsid w:val="00116D95"/>
    <w:rsid w:val="001173F1"/>
    <w:rsid w:val="00117522"/>
    <w:rsid w:val="001200E4"/>
    <w:rsid w:val="00120DB3"/>
    <w:rsid w:val="00121C97"/>
    <w:rsid w:val="001224CE"/>
    <w:rsid w:val="00123E65"/>
    <w:rsid w:val="00123FB7"/>
    <w:rsid w:val="0012419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1A60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F19"/>
    <w:rsid w:val="001858B8"/>
    <w:rsid w:val="00185F2D"/>
    <w:rsid w:val="00186A3A"/>
    <w:rsid w:val="00187955"/>
    <w:rsid w:val="00187FD6"/>
    <w:rsid w:val="00190C82"/>
    <w:rsid w:val="0019122B"/>
    <w:rsid w:val="00191B92"/>
    <w:rsid w:val="00193796"/>
    <w:rsid w:val="00195170"/>
    <w:rsid w:val="00196AFD"/>
    <w:rsid w:val="00197DE1"/>
    <w:rsid w:val="001A14EF"/>
    <w:rsid w:val="001A198B"/>
    <w:rsid w:val="001A3346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E6E"/>
    <w:rsid w:val="001D7513"/>
    <w:rsid w:val="001E06D0"/>
    <w:rsid w:val="001E0D48"/>
    <w:rsid w:val="001E1195"/>
    <w:rsid w:val="001E22A5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60E"/>
    <w:rsid w:val="002F6BDB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C07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75A1"/>
    <w:rsid w:val="0048792E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C5"/>
    <w:rsid w:val="0063258A"/>
    <w:rsid w:val="006333D4"/>
    <w:rsid w:val="00633E06"/>
    <w:rsid w:val="00633EF2"/>
    <w:rsid w:val="006340A5"/>
    <w:rsid w:val="0063427B"/>
    <w:rsid w:val="00635521"/>
    <w:rsid w:val="00635F0A"/>
    <w:rsid w:val="00636351"/>
    <w:rsid w:val="0063641D"/>
    <w:rsid w:val="00636A23"/>
    <w:rsid w:val="006374A8"/>
    <w:rsid w:val="00640050"/>
    <w:rsid w:val="00641547"/>
    <w:rsid w:val="00641AB0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2287"/>
    <w:rsid w:val="00652D1F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D7D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7077"/>
    <w:rsid w:val="0071783D"/>
    <w:rsid w:val="00720C13"/>
    <w:rsid w:val="00721B68"/>
    <w:rsid w:val="00723317"/>
    <w:rsid w:val="00724119"/>
    <w:rsid w:val="0072459B"/>
    <w:rsid w:val="00724E99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457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3D03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6614"/>
    <w:rsid w:val="0096746F"/>
    <w:rsid w:val="009677D8"/>
    <w:rsid w:val="0096788F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925C8"/>
    <w:rsid w:val="00992A44"/>
    <w:rsid w:val="00994F02"/>
    <w:rsid w:val="00996798"/>
    <w:rsid w:val="0099681C"/>
    <w:rsid w:val="00996B4D"/>
    <w:rsid w:val="00996BCB"/>
    <w:rsid w:val="00996ED9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65CF"/>
    <w:rsid w:val="00A02520"/>
    <w:rsid w:val="00A02D48"/>
    <w:rsid w:val="00A02EC0"/>
    <w:rsid w:val="00A036B5"/>
    <w:rsid w:val="00A0445B"/>
    <w:rsid w:val="00A05A1E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1710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733"/>
    <w:rsid w:val="00AA363C"/>
    <w:rsid w:val="00AA446B"/>
    <w:rsid w:val="00AA4ADB"/>
    <w:rsid w:val="00AA5333"/>
    <w:rsid w:val="00AA614E"/>
    <w:rsid w:val="00AA729B"/>
    <w:rsid w:val="00AA7765"/>
    <w:rsid w:val="00AB0150"/>
    <w:rsid w:val="00AB024B"/>
    <w:rsid w:val="00AB101F"/>
    <w:rsid w:val="00AB18F4"/>
    <w:rsid w:val="00AB1BC8"/>
    <w:rsid w:val="00AB1D07"/>
    <w:rsid w:val="00AB1F66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7AA"/>
    <w:rsid w:val="00AC32CC"/>
    <w:rsid w:val="00AC3495"/>
    <w:rsid w:val="00AC4361"/>
    <w:rsid w:val="00AC44F9"/>
    <w:rsid w:val="00AC4E78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466B"/>
    <w:rsid w:val="00B4673D"/>
    <w:rsid w:val="00B46DE4"/>
    <w:rsid w:val="00B50669"/>
    <w:rsid w:val="00B5113E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369"/>
    <w:rsid w:val="00C109EA"/>
    <w:rsid w:val="00C10CD1"/>
    <w:rsid w:val="00C11421"/>
    <w:rsid w:val="00C11B60"/>
    <w:rsid w:val="00C11D06"/>
    <w:rsid w:val="00C12260"/>
    <w:rsid w:val="00C12CB8"/>
    <w:rsid w:val="00C13CDF"/>
    <w:rsid w:val="00C14A2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0C35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6195"/>
    <w:rsid w:val="00CB61B0"/>
    <w:rsid w:val="00CB6648"/>
    <w:rsid w:val="00CB72D0"/>
    <w:rsid w:val="00CC05ED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7277"/>
    <w:rsid w:val="00D07A60"/>
    <w:rsid w:val="00D10ED3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FB0"/>
    <w:rsid w:val="00D303B5"/>
    <w:rsid w:val="00D305CE"/>
    <w:rsid w:val="00D31373"/>
    <w:rsid w:val="00D324EE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3802"/>
    <w:rsid w:val="00D73D9B"/>
    <w:rsid w:val="00D73DE7"/>
    <w:rsid w:val="00D73F04"/>
    <w:rsid w:val="00D74197"/>
    <w:rsid w:val="00D7435B"/>
    <w:rsid w:val="00D74504"/>
    <w:rsid w:val="00D747AD"/>
    <w:rsid w:val="00D74F06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4B1E"/>
    <w:rsid w:val="00E65128"/>
    <w:rsid w:val="00E651CE"/>
    <w:rsid w:val="00E6541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DE7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E00D3"/>
    <w:rsid w:val="00EE19FC"/>
    <w:rsid w:val="00EE1B20"/>
    <w:rsid w:val="00EE1DD8"/>
    <w:rsid w:val="00EE2A56"/>
    <w:rsid w:val="00EE2E46"/>
    <w:rsid w:val="00EE32DC"/>
    <w:rsid w:val="00EE33B3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FFE"/>
    <w:rsid w:val="00F5428E"/>
    <w:rsid w:val="00F54AA1"/>
    <w:rsid w:val="00F57494"/>
    <w:rsid w:val="00F603D4"/>
    <w:rsid w:val="00F6197E"/>
    <w:rsid w:val="00F61CCD"/>
    <w:rsid w:val="00F624AA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92F"/>
    <w:rsid w:val="00F96516"/>
    <w:rsid w:val="00F968FE"/>
    <w:rsid w:val="00F97073"/>
    <w:rsid w:val="00F977E2"/>
    <w:rsid w:val="00F97A6D"/>
    <w:rsid w:val="00F97FE3"/>
    <w:rsid w:val="00FA0658"/>
    <w:rsid w:val="00FA0939"/>
    <w:rsid w:val="00FA0EF5"/>
    <w:rsid w:val="00FA13D5"/>
    <w:rsid w:val="00FA243C"/>
    <w:rsid w:val="00FA282D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420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6038E-464C-4A0A-BE56-AA97C6A0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21</Pages>
  <Words>5149</Words>
  <Characters>39180</Characters>
  <Application>Microsoft Office Word</Application>
  <DocSecurity>0</DocSecurity>
  <Lines>326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44241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Шупейкина Зинаида Михайловна</cp:lastModifiedBy>
  <cp:revision>97</cp:revision>
  <cp:lastPrinted>2016-09-12T06:19:00Z</cp:lastPrinted>
  <dcterms:created xsi:type="dcterms:W3CDTF">2016-06-17T11:03:00Z</dcterms:created>
  <dcterms:modified xsi:type="dcterms:W3CDTF">2018-04-24T14:06:00Z</dcterms:modified>
</cp:coreProperties>
</file>