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1B90">
        <w:rPr>
          <w:b/>
          <w:bCs/>
          <w:caps/>
          <w:color w:val="000000" w:themeColor="text1"/>
        </w:rPr>
        <w:t xml:space="preserve"> 252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2371A2" w:rsidRDefault="007C13B8" w:rsidP="004265DE">
            <w:pPr>
              <w:pStyle w:val="Default"/>
              <w:spacing w:before="120" w:after="120"/>
              <w:jc w:val="both"/>
              <w:rPr>
                <w:b/>
                <w:iCs/>
                <w:color w:val="auto"/>
              </w:rPr>
            </w:pPr>
            <w:r w:rsidRPr="002371A2">
              <w:rPr>
                <w:b/>
                <w:iCs/>
                <w:color w:val="auto"/>
              </w:rPr>
              <w:t>Лот № 1</w:t>
            </w:r>
          </w:p>
          <w:p w:rsidR="005E426F" w:rsidRPr="002371A2" w:rsidRDefault="005E426F" w:rsidP="003858E3">
            <w:pPr>
              <w:jc w:val="both"/>
            </w:pPr>
            <w:r w:rsidRPr="002371A2">
              <w:rPr>
                <w:iCs/>
              </w:rPr>
              <w:t>Объект</w:t>
            </w:r>
            <w:r w:rsidR="003858E3" w:rsidRPr="002371A2">
              <w:rPr>
                <w:iCs/>
              </w:rPr>
              <w:t xml:space="preserve">ы </w:t>
            </w:r>
            <w:r w:rsidRPr="002371A2">
              <w:rPr>
                <w:iCs/>
              </w:rPr>
              <w:t>недвижимого имущества</w:t>
            </w:r>
            <w:r w:rsidR="003858E3" w:rsidRPr="002371A2">
              <w:rPr>
                <w:iCs/>
              </w:rPr>
              <w:t xml:space="preserve"> и неотъемлемое оборудование</w:t>
            </w:r>
            <w:r w:rsidRPr="002371A2">
              <w:rPr>
                <w:iCs/>
              </w:rPr>
              <w:t>,</w:t>
            </w:r>
            <w:r w:rsidR="004C69E9" w:rsidRPr="002371A2">
              <w:rPr>
                <w:iCs/>
              </w:rPr>
              <w:t xml:space="preserve"> </w:t>
            </w:r>
            <w:r w:rsidRPr="002371A2">
              <w:rPr>
                <w:iCs/>
              </w:rPr>
              <w:t>расположенны</w:t>
            </w:r>
            <w:r w:rsidR="003858E3" w:rsidRPr="002371A2">
              <w:rPr>
                <w:iCs/>
              </w:rPr>
              <w:t>е</w:t>
            </w:r>
            <w:r w:rsidRPr="002371A2">
              <w:rPr>
                <w:iCs/>
              </w:rPr>
              <w:t xml:space="preserve"> по адресу: </w:t>
            </w:r>
            <w:r w:rsidR="003858E3" w:rsidRPr="002371A2">
              <w:t>г. Мурманск, улица Челюскинцев, дом 33</w:t>
            </w:r>
          </w:p>
          <w:p w:rsidR="00466DF2" w:rsidRPr="002371A2" w:rsidRDefault="00466DF2" w:rsidP="00466DF2">
            <w:pPr>
              <w:pStyle w:val="Default"/>
              <w:spacing w:before="120" w:after="120"/>
              <w:jc w:val="both"/>
              <w:rPr>
                <w:b/>
                <w:iCs/>
                <w:color w:val="auto"/>
              </w:rPr>
            </w:pPr>
            <w:r w:rsidRPr="002371A2">
              <w:rPr>
                <w:b/>
                <w:iCs/>
                <w:color w:val="auto"/>
              </w:rPr>
              <w:t>Лот № 2</w:t>
            </w:r>
          </w:p>
          <w:p w:rsidR="00466DF2" w:rsidRPr="002371A2" w:rsidRDefault="002371A2" w:rsidP="002371A2">
            <w:pPr>
              <w:tabs>
                <w:tab w:val="left" w:pos="0"/>
                <w:tab w:val="left" w:pos="284"/>
              </w:tabs>
              <w:jc w:val="both"/>
              <w:rPr>
                <w:iCs/>
              </w:rPr>
            </w:pPr>
            <w:r w:rsidRPr="002371A2">
              <w:t>Объект недвижимого имущества, расположенный по адресу: г. Москва, Ярославское шоссе, д. 1А, стр. 1</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9A4647" w:rsidRDefault="00A73FC6" w:rsidP="00500A16">
            <w:pPr>
              <w:autoSpaceDE w:val="0"/>
              <w:autoSpaceDN w:val="0"/>
              <w:adjustRightInd w:val="0"/>
              <w:spacing w:before="120" w:after="120"/>
              <w:rPr>
                <w:rFonts w:eastAsia="Calibri"/>
                <w:b/>
              </w:rPr>
            </w:pPr>
            <w:r w:rsidRPr="009A4647">
              <w:rPr>
                <w:rFonts w:eastAsia="Calibri"/>
                <w:b/>
              </w:rPr>
              <w:t>Лот №</w:t>
            </w:r>
            <w:r w:rsidR="007927B5" w:rsidRPr="009A4647">
              <w:rPr>
                <w:rFonts w:eastAsia="Calibri"/>
                <w:b/>
              </w:rPr>
              <w:t xml:space="preserve"> </w:t>
            </w:r>
            <w:r w:rsidRPr="009A4647">
              <w:rPr>
                <w:rFonts w:eastAsia="Calibri"/>
                <w:b/>
              </w:rPr>
              <w:t>1</w:t>
            </w:r>
          </w:p>
          <w:p w:rsidR="00A73FC6" w:rsidRPr="009A4647" w:rsidRDefault="007C13B8" w:rsidP="00D06BEE">
            <w:r w:rsidRPr="009A4647">
              <w:rPr>
                <w:rFonts w:eastAsia="Calibri"/>
              </w:rPr>
              <w:t xml:space="preserve">Начальная цена продажи (лота): </w:t>
            </w:r>
            <w:bookmarkStart w:id="0" w:name="_GoBack"/>
            <w:r w:rsidR="00B61B90">
              <w:t>6 769 732</w:t>
            </w:r>
            <w:bookmarkEnd w:id="0"/>
            <w:r w:rsidR="00522DC4" w:rsidRPr="009A4647">
              <w:t xml:space="preserve"> (</w:t>
            </w:r>
            <w:r w:rsidR="00073C99">
              <w:t xml:space="preserve">шесть </w:t>
            </w:r>
            <w:r w:rsidR="00522DC4" w:rsidRPr="009A4647">
              <w:t xml:space="preserve">миллионов </w:t>
            </w:r>
            <w:r w:rsidR="00073C99">
              <w:t xml:space="preserve">семьсот шестьдесят девять </w:t>
            </w:r>
            <w:r w:rsidR="00522DC4" w:rsidRPr="009A4647">
              <w:t xml:space="preserve">тысяч </w:t>
            </w:r>
            <w:r w:rsidR="00073C99">
              <w:t>семьсот тридцать два</w:t>
            </w:r>
            <w:r w:rsidR="00522DC4" w:rsidRPr="009A4647">
              <w:t>) руб. 01 коп</w:t>
            </w:r>
            <w:proofErr w:type="gramStart"/>
            <w:r w:rsidR="00522DC4" w:rsidRPr="009A4647">
              <w:t>.</w:t>
            </w:r>
            <w:proofErr w:type="gramEnd"/>
            <w:r w:rsidR="00522DC4" w:rsidRPr="009A4647">
              <w:t xml:space="preserve"> </w:t>
            </w:r>
            <w:proofErr w:type="gramStart"/>
            <w:r w:rsidR="00522DC4" w:rsidRPr="009A4647">
              <w:t>с</w:t>
            </w:r>
            <w:proofErr w:type="gramEnd"/>
            <w:r w:rsidR="00522DC4" w:rsidRPr="009A4647">
              <w:t xml:space="preserve"> учетом НДС</w:t>
            </w:r>
            <w:r w:rsidR="00D06BEE" w:rsidRPr="009A4647">
              <w:t>.</w:t>
            </w:r>
          </w:p>
          <w:p w:rsidR="00241EF7" w:rsidRPr="009A4647" w:rsidRDefault="007C13B8" w:rsidP="00D06BEE">
            <w:pPr>
              <w:autoSpaceDE w:val="0"/>
              <w:autoSpaceDN w:val="0"/>
              <w:adjustRightInd w:val="0"/>
              <w:spacing w:before="120" w:after="120"/>
              <w:rPr>
                <w:rFonts w:eastAsia="Calibri"/>
              </w:rPr>
            </w:pPr>
            <w:r w:rsidRPr="009A4647">
              <w:rPr>
                <w:rFonts w:eastAsia="Calibri"/>
              </w:rPr>
              <w:t xml:space="preserve">Шаг аукциона: </w:t>
            </w:r>
            <w:r w:rsidR="00C07878" w:rsidRPr="009A4647">
              <w:rPr>
                <w:rFonts w:eastAsia="Calibri"/>
              </w:rPr>
              <w:t>5</w:t>
            </w:r>
            <w:r w:rsidR="00146617" w:rsidRPr="009A4647">
              <w:rPr>
                <w:rFonts w:eastAsia="Calibri"/>
              </w:rPr>
              <w:t>%</w:t>
            </w:r>
            <w:r w:rsidR="00C07878" w:rsidRPr="009A4647">
              <w:rPr>
                <w:rFonts w:eastAsia="Calibri"/>
              </w:rPr>
              <w:t xml:space="preserve"> (пять) процент</w:t>
            </w:r>
            <w:r w:rsidR="00146617" w:rsidRPr="009A4647">
              <w:rPr>
                <w:rFonts w:eastAsia="Calibri"/>
              </w:rPr>
              <w:t>ов</w:t>
            </w:r>
            <w:r w:rsidR="00C07878" w:rsidRPr="009A4647">
              <w:rPr>
                <w:rFonts w:eastAsia="Calibri"/>
              </w:rPr>
              <w:t xml:space="preserve"> от начальной цены лота</w:t>
            </w:r>
            <w:r w:rsidR="00252B5F" w:rsidRPr="009A4647">
              <w:rPr>
                <w:rFonts w:eastAsia="Calibri"/>
              </w:rPr>
              <w:t>.</w:t>
            </w:r>
          </w:p>
          <w:p w:rsidR="001C13AF" w:rsidRPr="009A4647" w:rsidRDefault="001C13AF" w:rsidP="001C13AF">
            <w:pPr>
              <w:pStyle w:val="Default"/>
              <w:spacing w:before="120" w:after="120"/>
              <w:jc w:val="both"/>
              <w:rPr>
                <w:b/>
                <w:iCs/>
                <w:color w:val="auto"/>
              </w:rPr>
            </w:pPr>
            <w:r w:rsidRPr="009A4647">
              <w:rPr>
                <w:b/>
                <w:iCs/>
                <w:color w:val="auto"/>
              </w:rPr>
              <w:t>Лот № 2</w:t>
            </w:r>
          </w:p>
          <w:p w:rsidR="00522DC4" w:rsidRPr="009A4647" w:rsidRDefault="00522DC4" w:rsidP="000A545B">
            <w:pPr>
              <w:autoSpaceDE w:val="0"/>
              <w:autoSpaceDN w:val="0"/>
              <w:adjustRightInd w:val="0"/>
              <w:spacing w:before="120" w:after="120"/>
              <w:rPr>
                <w:rFonts w:eastAsia="Calibri"/>
              </w:rPr>
            </w:pPr>
            <w:r w:rsidRPr="009A4647">
              <w:rPr>
                <w:rFonts w:eastAsia="Calibri"/>
              </w:rPr>
              <w:t xml:space="preserve">Начальная цена продажи (лота): </w:t>
            </w:r>
            <w:r w:rsidR="001B1BD9" w:rsidRPr="009A4647">
              <w:t>19 700 000 (девятнадцать миллионов семьсот тысяч) руб. 00 коп</w:t>
            </w:r>
            <w:proofErr w:type="gramStart"/>
            <w:r w:rsidR="001B1BD9" w:rsidRPr="009A4647">
              <w:t>.</w:t>
            </w:r>
            <w:proofErr w:type="gramEnd"/>
            <w:r w:rsidR="001B1BD9" w:rsidRPr="009A4647">
              <w:t xml:space="preserve"> </w:t>
            </w:r>
            <w:proofErr w:type="gramStart"/>
            <w:r w:rsidR="001B1BD9" w:rsidRPr="009A4647">
              <w:t>с</w:t>
            </w:r>
            <w:proofErr w:type="gramEnd"/>
            <w:r w:rsidR="001B1BD9" w:rsidRPr="009A4647">
              <w:t xml:space="preserve"> учетом НДС.</w:t>
            </w:r>
          </w:p>
          <w:p w:rsidR="009D04AF" w:rsidRPr="001B3E78" w:rsidRDefault="000A545B" w:rsidP="000A545B">
            <w:pPr>
              <w:autoSpaceDE w:val="0"/>
              <w:autoSpaceDN w:val="0"/>
              <w:adjustRightInd w:val="0"/>
              <w:spacing w:before="120" w:after="120"/>
              <w:rPr>
                <w:rFonts w:eastAsia="Calibri"/>
                <w:iCs/>
              </w:rPr>
            </w:pPr>
            <w:r w:rsidRPr="009A4647">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5104C">
              <w:rPr>
                <w:rFonts w:eastAsia="Calibri"/>
              </w:rPr>
              <w:t>20</w:t>
            </w:r>
            <w:r w:rsidR="006313FA" w:rsidRPr="007C376F">
              <w:rPr>
                <w:rFonts w:eastAsia="Calibri"/>
              </w:rPr>
              <w:t>.0</w:t>
            </w:r>
            <w:r w:rsidR="00F566B3">
              <w:rPr>
                <w:rFonts w:eastAsia="Calibri"/>
              </w:rPr>
              <w:t>7</w:t>
            </w:r>
            <w:r w:rsidRPr="007C376F">
              <w:rPr>
                <w:rFonts w:eastAsia="Calibri"/>
              </w:rPr>
              <w:t>.</w:t>
            </w:r>
            <w:r w:rsidR="00204C90" w:rsidRPr="007C376F">
              <w:rPr>
                <w:rFonts w:eastAsia="Calibri"/>
              </w:rPr>
              <w:t>2018</w:t>
            </w:r>
            <w:r w:rsidR="00184FB1" w:rsidRPr="007C376F">
              <w:rPr>
                <w:rFonts w:eastAsia="Calibri"/>
              </w:rPr>
              <w:t xml:space="preserve"> в </w:t>
            </w:r>
            <w:r w:rsidR="0098417B">
              <w:rPr>
                <w:rFonts w:eastAsia="Calibri"/>
              </w:rPr>
              <w:t>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lastRenderedPageBreak/>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5104C">
              <w:rPr>
                <w:rFonts w:eastAsia="Calibri"/>
              </w:rPr>
              <w:t>28</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A31D40">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45104C">
              <w:rPr>
                <w:rFonts w:eastAsia="Calibri"/>
              </w:rPr>
              <w:t>30</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45104C">
              <w:rPr>
                <w:rFonts w:eastAsia="Calibri"/>
              </w:rPr>
              <w:t>31</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45104C">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45104C">
              <w:rPr>
                <w:rFonts w:eastAsia="Calibri"/>
              </w:rPr>
              <w:t>31</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DE6DD9">
              <w:rPr>
                <w:bCs/>
                <w:i w:val="0"/>
                <w:sz w:val="24"/>
                <w:szCs w:val="24"/>
              </w:rPr>
              <w:lastRenderedPageBreak/>
              <w:t>«Об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483780">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4D2BE6">
              <w:rPr>
                <w:rFonts w:eastAsiaTheme="minorHAnsi"/>
                <w:bCs/>
                <w:lang w:eastAsia="en-US"/>
              </w:rPr>
              <w:t>20</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4D2BE6">
              <w:rPr>
                <w:rFonts w:eastAsiaTheme="minorHAnsi"/>
                <w:bCs/>
                <w:lang w:eastAsia="en-US"/>
              </w:rPr>
              <w:t>31</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E86CF0">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E86CF0" w:rsidRDefault="00E86CF0" w:rsidP="00E86CF0">
      <w:pPr>
        <w:ind w:left="-567" w:firstLine="567"/>
        <w:jc w:val="both"/>
        <w:rPr>
          <w:color w:val="000000"/>
        </w:rPr>
      </w:pPr>
      <w:r w:rsidRPr="00506CD7">
        <w:rPr>
          <w:b/>
          <w:color w:val="000000"/>
          <w:u w:val="single"/>
        </w:rPr>
        <w:t>Лот 1.</w:t>
      </w:r>
      <w:r w:rsidRPr="007D444B">
        <w:rPr>
          <w:color w:val="000000"/>
        </w:rPr>
        <w:t xml:space="preserve"> </w:t>
      </w:r>
    </w:p>
    <w:p w:rsidR="00E86CF0" w:rsidRDefault="00E86CF0" w:rsidP="00E86CF0">
      <w:pPr>
        <w:ind w:left="-567" w:firstLine="567"/>
        <w:jc w:val="both"/>
      </w:pPr>
      <w:r w:rsidRPr="00670C77">
        <w:t>Объект недвижимого</w:t>
      </w:r>
      <w:r>
        <w:t>, неотъемлемого движимого</w:t>
      </w:r>
      <w:r w:rsidRPr="00670C77">
        <w:t xml:space="preserve"> имущества и земельный участок, расположенный по адресу: г. Мурманск, улица Челюскинцев, дом 33.</w:t>
      </w:r>
    </w:p>
    <w:p w:rsidR="00E86CF0" w:rsidRDefault="00E86CF0" w:rsidP="00E86CF0">
      <w:pPr>
        <w:ind w:firstLine="708"/>
        <w:jc w:val="both"/>
        <w:rPr>
          <w:sz w:val="28"/>
          <w:szCs w:val="28"/>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4"/>
        <w:gridCol w:w="4602"/>
        <w:gridCol w:w="770"/>
        <w:gridCol w:w="424"/>
        <w:gridCol w:w="4207"/>
      </w:tblGrid>
      <w:tr w:rsidR="00E86CF0" w:rsidRPr="00B67373" w:rsidTr="00FC1FF3">
        <w:trPr>
          <w:trHeight w:val="855"/>
        </w:trPr>
        <w:tc>
          <w:tcPr>
            <w:tcW w:w="235" w:type="pct"/>
            <w:gridSpan w:val="2"/>
            <w:shd w:val="clear" w:color="000000" w:fill="D9D9D9"/>
            <w:vAlign w:val="center"/>
            <w:hideMark/>
          </w:tcPr>
          <w:p w:rsidR="00E86CF0" w:rsidRPr="00CD69E5" w:rsidRDefault="00E86CF0" w:rsidP="00FC1FF3">
            <w:pPr>
              <w:jc w:val="center"/>
              <w:rPr>
                <w:b/>
                <w:bCs/>
                <w:color w:val="000000"/>
                <w:sz w:val="16"/>
                <w:szCs w:val="16"/>
              </w:rPr>
            </w:pPr>
            <w:r w:rsidRPr="00CD69E5">
              <w:rPr>
                <w:b/>
                <w:bCs/>
                <w:color w:val="000000"/>
                <w:sz w:val="16"/>
                <w:szCs w:val="16"/>
              </w:rPr>
              <w:t>№</w:t>
            </w:r>
          </w:p>
        </w:tc>
        <w:tc>
          <w:tcPr>
            <w:tcW w:w="2192" w:type="pct"/>
            <w:shd w:val="clear" w:color="000000" w:fill="D9D9D9"/>
            <w:vAlign w:val="center"/>
            <w:hideMark/>
          </w:tcPr>
          <w:p w:rsidR="00E86CF0" w:rsidRPr="00CD69E5" w:rsidRDefault="00E86CF0" w:rsidP="00FC1FF3">
            <w:pPr>
              <w:jc w:val="center"/>
              <w:rPr>
                <w:b/>
                <w:bCs/>
                <w:color w:val="000000"/>
                <w:sz w:val="16"/>
                <w:szCs w:val="16"/>
              </w:rPr>
            </w:pPr>
            <w:r w:rsidRPr="00CD69E5">
              <w:rPr>
                <w:b/>
                <w:bCs/>
                <w:color w:val="000000"/>
                <w:sz w:val="16"/>
                <w:szCs w:val="16"/>
              </w:rPr>
              <w:t>Наименование объекта</w:t>
            </w:r>
          </w:p>
        </w:tc>
        <w:tc>
          <w:tcPr>
            <w:tcW w:w="569" w:type="pct"/>
            <w:gridSpan w:val="2"/>
            <w:shd w:val="clear" w:color="000000" w:fill="D9D9D9"/>
            <w:vAlign w:val="center"/>
            <w:hideMark/>
          </w:tcPr>
          <w:p w:rsidR="00E86CF0" w:rsidRPr="00CD69E5" w:rsidRDefault="00E86CF0" w:rsidP="00FC1FF3">
            <w:pPr>
              <w:jc w:val="center"/>
              <w:rPr>
                <w:b/>
                <w:bCs/>
                <w:color w:val="000000"/>
                <w:sz w:val="16"/>
                <w:szCs w:val="16"/>
              </w:rPr>
            </w:pPr>
            <w:r w:rsidRPr="00CD69E5">
              <w:rPr>
                <w:b/>
                <w:bCs/>
                <w:color w:val="000000"/>
                <w:sz w:val="16"/>
                <w:szCs w:val="16"/>
              </w:rPr>
              <w:t xml:space="preserve">Площадь, </w:t>
            </w:r>
            <w:proofErr w:type="gramStart"/>
            <w:r w:rsidRPr="00CD69E5">
              <w:rPr>
                <w:b/>
                <w:bCs/>
                <w:color w:val="000000"/>
                <w:sz w:val="16"/>
                <w:szCs w:val="16"/>
              </w:rPr>
              <w:t>протяжен-</w:t>
            </w:r>
            <w:proofErr w:type="spellStart"/>
            <w:r w:rsidRPr="00CD69E5">
              <w:rPr>
                <w:b/>
                <w:bCs/>
                <w:color w:val="000000"/>
                <w:sz w:val="16"/>
                <w:szCs w:val="16"/>
              </w:rPr>
              <w:t>ность</w:t>
            </w:r>
            <w:proofErr w:type="spellEnd"/>
            <w:proofErr w:type="gramEnd"/>
            <w:r w:rsidRPr="00CD69E5">
              <w:rPr>
                <w:b/>
                <w:bCs/>
                <w:color w:val="000000"/>
                <w:sz w:val="16"/>
                <w:szCs w:val="16"/>
              </w:rPr>
              <w:t xml:space="preserve">, </w:t>
            </w:r>
            <w:proofErr w:type="spellStart"/>
            <w:r w:rsidRPr="00CD69E5">
              <w:rPr>
                <w:b/>
                <w:bCs/>
                <w:color w:val="000000"/>
                <w:sz w:val="16"/>
                <w:szCs w:val="16"/>
              </w:rPr>
              <w:t>кв.м</w:t>
            </w:r>
            <w:proofErr w:type="spellEnd"/>
            <w:r w:rsidRPr="00CD69E5">
              <w:rPr>
                <w:b/>
                <w:bCs/>
                <w:color w:val="000000"/>
                <w:sz w:val="16"/>
                <w:szCs w:val="16"/>
              </w:rPr>
              <w:t>./м/</w:t>
            </w:r>
            <w:proofErr w:type="spellStart"/>
            <w:r w:rsidRPr="00CD69E5">
              <w:rPr>
                <w:b/>
                <w:bCs/>
                <w:color w:val="000000"/>
                <w:sz w:val="16"/>
                <w:szCs w:val="16"/>
              </w:rPr>
              <w:t>м.п</w:t>
            </w:r>
            <w:proofErr w:type="spellEnd"/>
            <w:r w:rsidRPr="00CD69E5">
              <w:rPr>
                <w:b/>
                <w:bCs/>
                <w:color w:val="000000"/>
                <w:sz w:val="16"/>
                <w:szCs w:val="16"/>
              </w:rPr>
              <w:t>.</w:t>
            </w:r>
          </w:p>
        </w:tc>
        <w:tc>
          <w:tcPr>
            <w:tcW w:w="2004" w:type="pct"/>
            <w:shd w:val="clear" w:color="000000" w:fill="D9D9D9"/>
            <w:vAlign w:val="center"/>
            <w:hideMark/>
          </w:tcPr>
          <w:p w:rsidR="00E86CF0" w:rsidRPr="00CD69E5" w:rsidRDefault="00E86CF0" w:rsidP="00FC1FF3">
            <w:pPr>
              <w:jc w:val="center"/>
              <w:rPr>
                <w:b/>
                <w:bCs/>
                <w:color w:val="000000"/>
                <w:sz w:val="16"/>
                <w:szCs w:val="16"/>
              </w:rPr>
            </w:pPr>
            <w:r w:rsidRPr="00CD69E5">
              <w:rPr>
                <w:b/>
                <w:bCs/>
                <w:color w:val="000000"/>
                <w:sz w:val="16"/>
                <w:szCs w:val="16"/>
              </w:rPr>
              <w:t>Серия, № свидетельства, дата</w:t>
            </w:r>
          </w:p>
        </w:tc>
      </w:tr>
      <w:tr w:rsidR="00E86CF0" w:rsidRPr="00B67373" w:rsidTr="00FC1FF3">
        <w:trPr>
          <w:trHeight w:val="420"/>
        </w:trPr>
        <w:tc>
          <w:tcPr>
            <w:tcW w:w="235" w:type="pct"/>
            <w:gridSpan w:val="2"/>
            <w:shd w:val="clear" w:color="auto" w:fill="auto"/>
            <w:vAlign w:val="center"/>
            <w:hideMark/>
          </w:tcPr>
          <w:p w:rsidR="00E86CF0" w:rsidRPr="00D773F3" w:rsidRDefault="00E86CF0" w:rsidP="00FC1FF3">
            <w:pPr>
              <w:jc w:val="center"/>
              <w:rPr>
                <w:bCs/>
                <w:color w:val="000000"/>
                <w:sz w:val="16"/>
                <w:szCs w:val="16"/>
              </w:rPr>
            </w:pPr>
            <w:r w:rsidRPr="00D773F3">
              <w:rPr>
                <w:bCs/>
                <w:color w:val="000000"/>
                <w:sz w:val="16"/>
                <w:szCs w:val="16"/>
              </w:rPr>
              <w:t>1</w:t>
            </w:r>
          </w:p>
        </w:tc>
        <w:tc>
          <w:tcPr>
            <w:tcW w:w="2192" w:type="pct"/>
            <w:shd w:val="clear" w:color="auto" w:fill="auto"/>
            <w:vAlign w:val="center"/>
          </w:tcPr>
          <w:p w:rsidR="00E86CF0" w:rsidRPr="00D773F3" w:rsidRDefault="00E86CF0" w:rsidP="00FC1FF3">
            <w:pPr>
              <w:rPr>
                <w:color w:val="000000"/>
                <w:sz w:val="16"/>
                <w:szCs w:val="16"/>
              </w:rPr>
            </w:pPr>
            <w:r w:rsidRPr="00D773F3">
              <w:rPr>
                <w:color w:val="000000"/>
                <w:sz w:val="16"/>
                <w:szCs w:val="16"/>
              </w:rPr>
              <w:t>Административное здание, кадастровый (или условный) номер: 51:20:002406:0009/47:401:001:004409330</w:t>
            </w:r>
          </w:p>
        </w:tc>
        <w:tc>
          <w:tcPr>
            <w:tcW w:w="569" w:type="pct"/>
            <w:gridSpan w:val="2"/>
            <w:shd w:val="clear" w:color="auto" w:fill="auto"/>
            <w:vAlign w:val="center"/>
          </w:tcPr>
          <w:p w:rsidR="00E86CF0" w:rsidRPr="00D773F3" w:rsidRDefault="00E86CF0" w:rsidP="00FC1FF3">
            <w:pPr>
              <w:jc w:val="center"/>
              <w:rPr>
                <w:sz w:val="16"/>
                <w:szCs w:val="16"/>
              </w:rPr>
            </w:pPr>
            <w:r w:rsidRPr="00D773F3">
              <w:rPr>
                <w:sz w:val="16"/>
                <w:szCs w:val="16"/>
              </w:rPr>
              <w:t>972,80</w:t>
            </w:r>
          </w:p>
        </w:tc>
        <w:tc>
          <w:tcPr>
            <w:tcW w:w="2004" w:type="pct"/>
            <w:shd w:val="clear" w:color="auto" w:fill="auto"/>
            <w:vAlign w:val="center"/>
          </w:tcPr>
          <w:p w:rsidR="00E86CF0" w:rsidRPr="00D773F3" w:rsidRDefault="00E86CF0" w:rsidP="00FC1FF3">
            <w:pPr>
              <w:jc w:val="center"/>
              <w:rPr>
                <w:sz w:val="16"/>
                <w:szCs w:val="16"/>
              </w:rPr>
            </w:pPr>
            <w:r w:rsidRPr="00D773F3">
              <w:rPr>
                <w:sz w:val="16"/>
                <w:szCs w:val="16"/>
              </w:rPr>
              <w:t>51-АБ № 101684 от 10.11.2006г.</w:t>
            </w:r>
          </w:p>
        </w:tc>
      </w:tr>
      <w:tr w:rsidR="00E86CF0" w:rsidRPr="00B67373" w:rsidTr="00FC1FF3">
        <w:trPr>
          <w:trHeight w:val="425"/>
        </w:trPr>
        <w:tc>
          <w:tcPr>
            <w:tcW w:w="235" w:type="pct"/>
            <w:gridSpan w:val="2"/>
            <w:tcBorders>
              <w:bottom w:val="single" w:sz="4" w:space="0" w:color="auto"/>
            </w:tcBorders>
            <w:shd w:val="clear" w:color="auto" w:fill="auto"/>
            <w:vAlign w:val="center"/>
            <w:hideMark/>
          </w:tcPr>
          <w:p w:rsidR="00E86CF0" w:rsidRPr="00D773F3" w:rsidRDefault="00E86CF0" w:rsidP="00FC1FF3">
            <w:pPr>
              <w:jc w:val="center"/>
              <w:rPr>
                <w:bCs/>
                <w:color w:val="000000"/>
                <w:sz w:val="16"/>
                <w:szCs w:val="16"/>
              </w:rPr>
            </w:pPr>
            <w:r w:rsidRPr="00D773F3">
              <w:rPr>
                <w:bCs/>
                <w:color w:val="000000"/>
                <w:sz w:val="16"/>
                <w:szCs w:val="16"/>
              </w:rPr>
              <w:t>2</w:t>
            </w:r>
          </w:p>
        </w:tc>
        <w:tc>
          <w:tcPr>
            <w:tcW w:w="2192" w:type="pct"/>
            <w:tcBorders>
              <w:bottom w:val="single" w:sz="4" w:space="0" w:color="auto"/>
            </w:tcBorders>
            <w:shd w:val="clear" w:color="auto" w:fill="auto"/>
            <w:vAlign w:val="center"/>
          </w:tcPr>
          <w:p w:rsidR="00E86CF0" w:rsidRPr="00D773F3" w:rsidRDefault="00E86CF0" w:rsidP="00FC1FF3">
            <w:pPr>
              <w:rPr>
                <w:color w:val="000000"/>
                <w:sz w:val="16"/>
                <w:szCs w:val="16"/>
              </w:rPr>
            </w:pPr>
            <w:r w:rsidRPr="00D773F3">
              <w:rPr>
                <w:color w:val="000000"/>
                <w:sz w:val="16"/>
                <w:szCs w:val="16"/>
              </w:rPr>
              <w:t>Земельный участок, категория земель: земли поселений, кадастровый (или условный) номер: 51:20:002406:0009</w:t>
            </w:r>
          </w:p>
        </w:tc>
        <w:tc>
          <w:tcPr>
            <w:tcW w:w="569" w:type="pct"/>
            <w:gridSpan w:val="2"/>
            <w:tcBorders>
              <w:bottom w:val="single" w:sz="4" w:space="0" w:color="auto"/>
            </w:tcBorders>
            <w:shd w:val="clear" w:color="auto" w:fill="auto"/>
            <w:vAlign w:val="center"/>
          </w:tcPr>
          <w:p w:rsidR="00E86CF0" w:rsidRPr="00D773F3" w:rsidRDefault="00E86CF0" w:rsidP="00FC1FF3">
            <w:pPr>
              <w:jc w:val="center"/>
              <w:rPr>
                <w:sz w:val="16"/>
                <w:szCs w:val="16"/>
              </w:rPr>
            </w:pPr>
            <w:r w:rsidRPr="00D773F3">
              <w:rPr>
                <w:sz w:val="16"/>
                <w:szCs w:val="16"/>
              </w:rPr>
              <w:t>1 034,00</w:t>
            </w:r>
          </w:p>
        </w:tc>
        <w:tc>
          <w:tcPr>
            <w:tcW w:w="2004" w:type="pct"/>
            <w:tcBorders>
              <w:bottom w:val="single" w:sz="4" w:space="0" w:color="auto"/>
            </w:tcBorders>
            <w:shd w:val="clear" w:color="auto" w:fill="auto"/>
            <w:vAlign w:val="center"/>
          </w:tcPr>
          <w:p w:rsidR="00E86CF0" w:rsidRPr="00D773F3" w:rsidRDefault="00E86CF0" w:rsidP="00FC1FF3">
            <w:pPr>
              <w:jc w:val="center"/>
              <w:rPr>
                <w:sz w:val="16"/>
                <w:szCs w:val="16"/>
              </w:rPr>
            </w:pPr>
            <w:r w:rsidRPr="00D773F3">
              <w:rPr>
                <w:sz w:val="16"/>
                <w:szCs w:val="16"/>
              </w:rPr>
              <w:t>51-АБ № 120750 от 12.01.2007г.</w:t>
            </w:r>
          </w:p>
        </w:tc>
      </w:tr>
      <w:tr w:rsidR="00E86CF0" w:rsidRPr="00E604D0" w:rsidTr="00FC1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86CF0" w:rsidRPr="00E604D0" w:rsidRDefault="00E86CF0" w:rsidP="00FC1FF3">
            <w:pPr>
              <w:jc w:val="center"/>
              <w:rPr>
                <w:b/>
                <w:bCs/>
                <w:color w:val="000000"/>
                <w:sz w:val="16"/>
                <w:szCs w:val="16"/>
              </w:rPr>
            </w:pPr>
            <w:r w:rsidRPr="00E604D0">
              <w:rPr>
                <w:b/>
                <w:bCs/>
                <w:color w:val="000000"/>
                <w:sz w:val="16"/>
                <w:szCs w:val="16"/>
              </w:rPr>
              <w:t>Неотъемлемое оборудование</w:t>
            </w:r>
          </w:p>
        </w:tc>
      </w:tr>
      <w:tr w:rsidR="00E86CF0" w:rsidRPr="006612CF" w:rsidTr="00FC1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1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86CF0" w:rsidRPr="006612CF" w:rsidRDefault="00E86CF0" w:rsidP="00FC1FF3">
            <w:pPr>
              <w:jc w:val="center"/>
              <w:rPr>
                <w:b/>
                <w:bCs/>
                <w:color w:val="000000"/>
                <w:sz w:val="16"/>
                <w:szCs w:val="16"/>
              </w:rPr>
            </w:pPr>
            <w:r w:rsidRPr="006612CF">
              <w:rPr>
                <w:b/>
                <w:bCs/>
                <w:color w:val="000000"/>
                <w:sz w:val="16"/>
                <w:szCs w:val="16"/>
              </w:rPr>
              <w:t>№</w:t>
            </w:r>
          </w:p>
        </w:tc>
        <w:tc>
          <w:tcPr>
            <w:tcW w:w="2580" w:type="pct"/>
            <w:gridSpan w:val="3"/>
            <w:tcBorders>
              <w:top w:val="single" w:sz="4" w:space="0" w:color="auto"/>
              <w:left w:val="nil"/>
              <w:bottom w:val="single" w:sz="4" w:space="0" w:color="auto"/>
              <w:right w:val="single" w:sz="4" w:space="0" w:color="auto"/>
            </w:tcBorders>
            <w:shd w:val="clear" w:color="auto" w:fill="D9D9D9"/>
            <w:vAlign w:val="center"/>
            <w:hideMark/>
          </w:tcPr>
          <w:p w:rsidR="00E86CF0" w:rsidRPr="006612CF" w:rsidRDefault="00E86CF0" w:rsidP="00FC1FF3">
            <w:pPr>
              <w:jc w:val="center"/>
              <w:rPr>
                <w:b/>
                <w:bCs/>
                <w:color w:val="000000"/>
                <w:sz w:val="16"/>
                <w:szCs w:val="16"/>
              </w:rPr>
            </w:pPr>
            <w:r w:rsidRPr="006612CF">
              <w:rPr>
                <w:b/>
                <w:bCs/>
                <w:color w:val="000000"/>
                <w:sz w:val="16"/>
                <w:szCs w:val="16"/>
              </w:rPr>
              <w:t>Наименование неотъемлемого имущества (оборудования)</w:t>
            </w:r>
          </w:p>
        </w:tc>
        <w:tc>
          <w:tcPr>
            <w:tcW w:w="2206" w:type="pct"/>
            <w:gridSpan w:val="2"/>
            <w:tcBorders>
              <w:top w:val="single" w:sz="4" w:space="0" w:color="auto"/>
              <w:left w:val="nil"/>
              <w:bottom w:val="single" w:sz="4" w:space="0" w:color="auto"/>
              <w:right w:val="single" w:sz="4" w:space="0" w:color="auto"/>
            </w:tcBorders>
            <w:shd w:val="clear" w:color="auto" w:fill="D9D9D9"/>
            <w:vAlign w:val="center"/>
            <w:hideMark/>
          </w:tcPr>
          <w:p w:rsidR="00E86CF0" w:rsidRPr="006612CF" w:rsidRDefault="00E86CF0" w:rsidP="00FC1FF3">
            <w:pPr>
              <w:jc w:val="center"/>
              <w:rPr>
                <w:b/>
                <w:bCs/>
                <w:color w:val="000000"/>
                <w:sz w:val="16"/>
                <w:szCs w:val="16"/>
              </w:rPr>
            </w:pPr>
            <w:r w:rsidRPr="006612CF">
              <w:rPr>
                <w:b/>
                <w:bCs/>
                <w:color w:val="000000"/>
                <w:sz w:val="16"/>
                <w:szCs w:val="16"/>
              </w:rPr>
              <w:t>Инвентарный номер</w:t>
            </w:r>
          </w:p>
        </w:tc>
      </w:tr>
      <w:tr w:rsidR="00E86CF0" w:rsidRPr="00DA742C" w:rsidTr="00FC1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tcPr>
          <w:p w:rsidR="00E86CF0" w:rsidRPr="00DA742C" w:rsidRDefault="00E86CF0" w:rsidP="00FC1FF3">
            <w:pPr>
              <w:jc w:val="center"/>
              <w:rPr>
                <w:bCs/>
                <w:color w:val="000000"/>
                <w:sz w:val="16"/>
                <w:szCs w:val="16"/>
              </w:rPr>
            </w:pPr>
            <w:r>
              <w:rPr>
                <w:bCs/>
                <w:color w:val="000000"/>
                <w:sz w:val="16"/>
                <w:szCs w:val="16"/>
              </w:rPr>
              <w:t>1</w:t>
            </w:r>
          </w:p>
        </w:tc>
        <w:tc>
          <w:tcPr>
            <w:tcW w:w="2580" w:type="pct"/>
            <w:gridSpan w:val="3"/>
            <w:tcBorders>
              <w:top w:val="nil"/>
              <w:left w:val="nil"/>
              <w:bottom w:val="single" w:sz="4" w:space="0" w:color="auto"/>
              <w:right w:val="single" w:sz="4" w:space="0" w:color="auto"/>
            </w:tcBorders>
            <w:shd w:val="clear" w:color="auto" w:fill="auto"/>
            <w:vAlign w:val="center"/>
          </w:tcPr>
          <w:p w:rsidR="00E86CF0" w:rsidRPr="00DA742C" w:rsidRDefault="00E86CF0" w:rsidP="00FC1FF3">
            <w:pPr>
              <w:rPr>
                <w:sz w:val="16"/>
                <w:szCs w:val="16"/>
              </w:rPr>
            </w:pPr>
            <w:r w:rsidRPr="003640E4">
              <w:rPr>
                <w:sz w:val="16"/>
                <w:szCs w:val="16"/>
              </w:rPr>
              <w:t>Стеллаж для архива ПТО</w:t>
            </w:r>
          </w:p>
        </w:tc>
        <w:tc>
          <w:tcPr>
            <w:tcW w:w="2206" w:type="pct"/>
            <w:gridSpan w:val="2"/>
            <w:tcBorders>
              <w:top w:val="nil"/>
              <w:left w:val="nil"/>
              <w:bottom w:val="single" w:sz="4" w:space="0" w:color="auto"/>
              <w:right w:val="single" w:sz="4" w:space="0" w:color="auto"/>
            </w:tcBorders>
            <w:shd w:val="clear" w:color="auto" w:fill="auto"/>
            <w:vAlign w:val="center"/>
          </w:tcPr>
          <w:p w:rsidR="00E86CF0" w:rsidRPr="00DA742C" w:rsidRDefault="00E86CF0" w:rsidP="00FC1FF3">
            <w:pPr>
              <w:jc w:val="center"/>
              <w:rPr>
                <w:sz w:val="16"/>
                <w:szCs w:val="16"/>
              </w:rPr>
            </w:pPr>
            <w:r>
              <w:rPr>
                <w:sz w:val="16"/>
                <w:szCs w:val="16"/>
              </w:rPr>
              <w:t>01.00464</w:t>
            </w:r>
          </w:p>
        </w:tc>
      </w:tr>
    </w:tbl>
    <w:p w:rsidR="00E86CF0" w:rsidRDefault="00E86CF0" w:rsidP="00E86CF0">
      <w:pPr>
        <w:ind w:firstLine="708"/>
        <w:jc w:val="both"/>
        <w:rPr>
          <w:sz w:val="28"/>
          <w:szCs w:val="28"/>
        </w:rPr>
      </w:pPr>
    </w:p>
    <w:p w:rsidR="00E86CF0" w:rsidRDefault="00E86CF0" w:rsidP="00E86CF0">
      <w:pPr>
        <w:ind w:left="-567" w:firstLine="567"/>
        <w:jc w:val="both"/>
      </w:pPr>
      <w:r>
        <w:t xml:space="preserve">Объект недвижимости </w:t>
      </w:r>
      <w:r w:rsidRPr="00F63C5B">
        <w:t xml:space="preserve">размещен на земельном участке (кадастровый номер: 51:20:002406:0009) площадью 1034,00 кв. м. Категория земель: земли поселений. Указанный земельный участок находится в собственности </w:t>
      </w:r>
      <w:r w:rsidRPr="00B74A05">
        <w:t>АО «</w:t>
      </w:r>
      <w:proofErr w:type="spellStart"/>
      <w:r w:rsidRPr="00B74A05">
        <w:t>РЖДстрой</w:t>
      </w:r>
      <w:proofErr w:type="spellEnd"/>
      <w:r w:rsidRPr="00B74A05">
        <w:t>»</w:t>
      </w:r>
      <w:r w:rsidRPr="008F0AC6">
        <w:t>.</w:t>
      </w:r>
    </w:p>
    <w:p w:rsidR="00E86CF0" w:rsidRPr="00D532E6" w:rsidRDefault="00E86CF0" w:rsidP="00E86CF0">
      <w:pPr>
        <w:ind w:left="-567" w:firstLine="567"/>
        <w:jc w:val="both"/>
        <w:rPr>
          <w:b/>
        </w:rPr>
      </w:pPr>
      <w:r w:rsidRPr="00D532E6">
        <w:rPr>
          <w:b/>
        </w:rPr>
        <w:t>В административном здании по состоянию на 1</w:t>
      </w:r>
      <w:r w:rsidR="00E36890" w:rsidRPr="00D532E6">
        <w:rPr>
          <w:b/>
        </w:rPr>
        <w:t>7</w:t>
      </w:r>
      <w:r w:rsidRPr="00D532E6">
        <w:rPr>
          <w:b/>
        </w:rPr>
        <w:t>.0</w:t>
      </w:r>
      <w:r w:rsidR="00E36890" w:rsidRPr="00D532E6">
        <w:rPr>
          <w:b/>
        </w:rPr>
        <w:t>7</w:t>
      </w:r>
      <w:r w:rsidRPr="00D532E6">
        <w:rPr>
          <w:b/>
        </w:rPr>
        <w:t xml:space="preserve">.2018 г. имеет постоянную регистрацию 1 человек, зарегистрированный по месту жительства 24.03.1992 г. на основании ордера на право занятия жилой площади в общежитии от 20.03.1992 г. </w:t>
      </w:r>
    </w:p>
    <w:p w:rsidR="00E86CF0" w:rsidRPr="008F0AC6" w:rsidRDefault="00E86CF0" w:rsidP="00E86CF0">
      <w:pPr>
        <w:ind w:left="-567" w:firstLine="567"/>
        <w:jc w:val="both"/>
      </w:pPr>
    </w:p>
    <w:p w:rsidR="00E86CF0" w:rsidRDefault="00E86CF0" w:rsidP="00E86CF0">
      <w:pPr>
        <w:pStyle w:val="aff0"/>
        <w:ind w:left="-567"/>
        <w:rPr>
          <w:b w:val="0"/>
          <w:szCs w:val="24"/>
        </w:rPr>
      </w:pPr>
      <w:r w:rsidRPr="001D69E2">
        <w:rPr>
          <w:szCs w:val="24"/>
          <w:u w:val="single"/>
        </w:rPr>
        <w:t>Лот</w:t>
      </w:r>
      <w:r>
        <w:rPr>
          <w:szCs w:val="24"/>
          <w:u w:val="single"/>
        </w:rPr>
        <w:t xml:space="preserve"> 2</w:t>
      </w:r>
      <w:r w:rsidRPr="001D69E2">
        <w:rPr>
          <w:szCs w:val="24"/>
          <w:u w:val="single"/>
        </w:rPr>
        <w:t>.</w:t>
      </w:r>
      <w:r w:rsidRPr="00110996">
        <w:rPr>
          <w:b w:val="0"/>
          <w:szCs w:val="24"/>
        </w:rPr>
        <w:t xml:space="preserve"> </w:t>
      </w:r>
    </w:p>
    <w:p w:rsidR="00E86CF0" w:rsidRDefault="00E86CF0" w:rsidP="00E86CF0">
      <w:pPr>
        <w:ind w:left="-567" w:firstLine="567"/>
        <w:jc w:val="both"/>
      </w:pPr>
      <w:r w:rsidRPr="005A0411">
        <w:t>Объект недвижимого имущества, расположенный по адресу: г. Москва, Ярославское шоссе, д. 1А, стр. 1</w:t>
      </w:r>
      <w:r w:rsidRPr="006A3BA1">
        <w:t>.</w:t>
      </w:r>
    </w:p>
    <w:p w:rsidR="00E86CF0" w:rsidRPr="00D072E7" w:rsidRDefault="00E86CF0" w:rsidP="00E86CF0">
      <w:pPr>
        <w:ind w:left="-567" w:firstLine="567"/>
        <w:jc w:val="both"/>
        <w:rPr>
          <w:sz w:val="16"/>
          <w:szCs w:val="16"/>
        </w:rPr>
      </w:pPr>
    </w:p>
    <w:tbl>
      <w:tblPr>
        <w:tblW w:w="5083" w:type="pct"/>
        <w:jc w:val="center"/>
        <w:tblInd w:w="-318" w:type="dxa"/>
        <w:tblLook w:val="04A0" w:firstRow="1" w:lastRow="0" w:firstColumn="1" w:lastColumn="0" w:noHBand="0" w:noVBand="1"/>
      </w:tblPr>
      <w:tblGrid>
        <w:gridCol w:w="601"/>
        <w:gridCol w:w="6749"/>
        <w:gridCol w:w="1490"/>
        <w:gridCol w:w="1755"/>
      </w:tblGrid>
      <w:tr w:rsidR="00E86CF0" w:rsidRPr="00823593" w:rsidTr="00FC1FF3">
        <w:trPr>
          <w:trHeight w:val="892"/>
          <w:jc w:val="center"/>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86CF0" w:rsidRPr="00823593" w:rsidRDefault="00E86CF0" w:rsidP="00FC1FF3">
            <w:pPr>
              <w:jc w:val="center"/>
              <w:rPr>
                <w:b/>
                <w:bCs/>
                <w:sz w:val="16"/>
                <w:szCs w:val="16"/>
              </w:rPr>
            </w:pPr>
            <w:r w:rsidRPr="00823593">
              <w:rPr>
                <w:b/>
                <w:bCs/>
                <w:sz w:val="16"/>
                <w:szCs w:val="16"/>
              </w:rPr>
              <w:t>№</w:t>
            </w:r>
          </w:p>
        </w:tc>
        <w:tc>
          <w:tcPr>
            <w:tcW w:w="3185"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C1FF3">
            <w:pPr>
              <w:jc w:val="center"/>
              <w:rPr>
                <w:b/>
                <w:bCs/>
                <w:sz w:val="16"/>
                <w:szCs w:val="16"/>
              </w:rPr>
            </w:pPr>
            <w:r w:rsidRPr="00823593">
              <w:rPr>
                <w:b/>
                <w:bCs/>
                <w:sz w:val="16"/>
                <w:szCs w:val="16"/>
              </w:rPr>
              <w:t>Наименование объектов</w:t>
            </w:r>
          </w:p>
        </w:tc>
        <w:tc>
          <w:tcPr>
            <w:tcW w:w="703"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C1FF3">
            <w:pPr>
              <w:jc w:val="center"/>
              <w:rPr>
                <w:b/>
                <w:bCs/>
                <w:sz w:val="16"/>
                <w:szCs w:val="16"/>
              </w:rPr>
            </w:pPr>
            <w:r w:rsidRPr="00823593">
              <w:rPr>
                <w:b/>
                <w:bCs/>
                <w:sz w:val="16"/>
                <w:szCs w:val="16"/>
              </w:rPr>
              <w:t xml:space="preserve">Общая площадь, </w:t>
            </w:r>
            <w:proofErr w:type="spellStart"/>
            <w:r w:rsidRPr="00823593">
              <w:rPr>
                <w:b/>
                <w:bCs/>
                <w:sz w:val="16"/>
                <w:szCs w:val="16"/>
              </w:rPr>
              <w:t>кв.м</w:t>
            </w:r>
            <w:proofErr w:type="spellEnd"/>
            <w:r w:rsidRPr="00823593">
              <w:rPr>
                <w:b/>
                <w:bCs/>
                <w:sz w:val="16"/>
                <w:szCs w:val="16"/>
              </w:rPr>
              <w:t xml:space="preserve">. или протяженность, </w:t>
            </w:r>
            <w:proofErr w:type="gramStart"/>
            <w:r w:rsidRPr="00823593">
              <w:rPr>
                <w:b/>
                <w:bCs/>
                <w:sz w:val="16"/>
                <w:szCs w:val="16"/>
              </w:rPr>
              <w:t>м</w:t>
            </w:r>
            <w:proofErr w:type="gramEnd"/>
          </w:p>
        </w:tc>
        <w:tc>
          <w:tcPr>
            <w:tcW w:w="828"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C1FF3">
            <w:pPr>
              <w:jc w:val="center"/>
              <w:rPr>
                <w:b/>
                <w:bCs/>
                <w:sz w:val="16"/>
                <w:szCs w:val="16"/>
              </w:rPr>
            </w:pPr>
            <w:r w:rsidRPr="00823593">
              <w:rPr>
                <w:b/>
                <w:bCs/>
                <w:sz w:val="16"/>
                <w:szCs w:val="16"/>
              </w:rPr>
              <w:t>Серия, № свидетельства, дата</w:t>
            </w:r>
          </w:p>
        </w:tc>
      </w:tr>
      <w:tr w:rsidR="00E86CF0" w:rsidRPr="001A2ADF" w:rsidTr="00FC1FF3">
        <w:trPr>
          <w:trHeight w:val="55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E86CF0" w:rsidRPr="00823593" w:rsidRDefault="00E86CF0" w:rsidP="00FC1FF3">
            <w:pPr>
              <w:jc w:val="right"/>
              <w:rPr>
                <w:sz w:val="16"/>
                <w:szCs w:val="16"/>
              </w:rPr>
            </w:pPr>
            <w:r w:rsidRPr="00823593">
              <w:rPr>
                <w:sz w:val="16"/>
                <w:szCs w:val="16"/>
              </w:rPr>
              <w:t>1</w:t>
            </w:r>
          </w:p>
        </w:tc>
        <w:tc>
          <w:tcPr>
            <w:tcW w:w="3185" w:type="pct"/>
            <w:tcBorders>
              <w:top w:val="nil"/>
              <w:left w:val="nil"/>
              <w:bottom w:val="single" w:sz="4" w:space="0" w:color="auto"/>
              <w:right w:val="single" w:sz="4" w:space="0" w:color="auto"/>
            </w:tcBorders>
            <w:shd w:val="clear" w:color="auto" w:fill="auto"/>
            <w:vAlign w:val="center"/>
            <w:hideMark/>
          </w:tcPr>
          <w:p w:rsidR="00E86CF0" w:rsidRDefault="00E86CF0" w:rsidP="00FC1FF3">
            <w:pPr>
              <w:rPr>
                <w:color w:val="000000"/>
                <w:sz w:val="16"/>
                <w:szCs w:val="16"/>
              </w:rPr>
            </w:pPr>
            <w:r w:rsidRPr="002B2B6B">
              <w:rPr>
                <w:color w:val="000000"/>
                <w:sz w:val="16"/>
                <w:szCs w:val="16"/>
              </w:rPr>
              <w:t>Здание, назначение: нежилое здание, количество этажей: 1. Кадастровый (или условный) номер: 77:02:0016009:1094</w:t>
            </w:r>
          </w:p>
        </w:tc>
        <w:tc>
          <w:tcPr>
            <w:tcW w:w="703" w:type="pct"/>
            <w:tcBorders>
              <w:top w:val="nil"/>
              <w:left w:val="nil"/>
              <w:bottom w:val="single" w:sz="4" w:space="0" w:color="auto"/>
              <w:right w:val="single" w:sz="4" w:space="0" w:color="auto"/>
            </w:tcBorders>
            <w:shd w:val="clear" w:color="auto" w:fill="auto"/>
            <w:vAlign w:val="center"/>
          </w:tcPr>
          <w:p w:rsidR="00E86CF0" w:rsidRPr="001A2ADF" w:rsidRDefault="00E86CF0" w:rsidP="00FC1FF3">
            <w:pPr>
              <w:jc w:val="center"/>
              <w:rPr>
                <w:color w:val="000000"/>
                <w:sz w:val="16"/>
                <w:szCs w:val="16"/>
              </w:rPr>
            </w:pPr>
            <w:r w:rsidRPr="001A2ADF">
              <w:rPr>
                <w:color w:val="000000"/>
                <w:sz w:val="16"/>
                <w:szCs w:val="16"/>
              </w:rPr>
              <w:t>575,4</w:t>
            </w:r>
          </w:p>
        </w:tc>
        <w:tc>
          <w:tcPr>
            <w:tcW w:w="828" w:type="pct"/>
            <w:tcBorders>
              <w:top w:val="nil"/>
              <w:left w:val="nil"/>
              <w:bottom w:val="single" w:sz="4" w:space="0" w:color="auto"/>
              <w:right w:val="single" w:sz="4" w:space="0" w:color="auto"/>
            </w:tcBorders>
            <w:shd w:val="clear" w:color="auto" w:fill="auto"/>
            <w:vAlign w:val="center"/>
          </w:tcPr>
          <w:p w:rsidR="00E86CF0" w:rsidRPr="001A2ADF" w:rsidRDefault="00E86CF0" w:rsidP="00FC1FF3">
            <w:pPr>
              <w:jc w:val="center"/>
              <w:rPr>
                <w:color w:val="000000"/>
                <w:sz w:val="16"/>
                <w:szCs w:val="16"/>
              </w:rPr>
            </w:pPr>
            <w:r w:rsidRPr="001A2ADF">
              <w:rPr>
                <w:color w:val="000000"/>
                <w:sz w:val="16"/>
                <w:szCs w:val="16"/>
              </w:rPr>
              <w:t xml:space="preserve">77 АС 1391575 от </w:t>
            </w:r>
            <w:r w:rsidRPr="001A2ADF">
              <w:rPr>
                <w:sz w:val="16"/>
                <w:szCs w:val="16"/>
              </w:rPr>
              <w:t xml:space="preserve"> </w:t>
            </w:r>
            <w:r w:rsidRPr="001A2ADF">
              <w:rPr>
                <w:color w:val="000000"/>
                <w:sz w:val="16"/>
                <w:szCs w:val="16"/>
              </w:rPr>
              <w:t>20.07.2016г.</w:t>
            </w:r>
          </w:p>
        </w:tc>
      </w:tr>
    </w:tbl>
    <w:p w:rsidR="00E86CF0" w:rsidRPr="00566E10" w:rsidRDefault="00E86CF0" w:rsidP="00E86CF0">
      <w:pPr>
        <w:ind w:firstLine="708"/>
        <w:jc w:val="both"/>
        <w:rPr>
          <w:sz w:val="16"/>
          <w:szCs w:val="16"/>
        </w:rPr>
      </w:pPr>
    </w:p>
    <w:p w:rsidR="00E86CF0" w:rsidRDefault="00E86CF0" w:rsidP="00E86CF0">
      <w:pPr>
        <w:ind w:left="-567" w:firstLine="567"/>
        <w:jc w:val="both"/>
      </w:pPr>
    </w:p>
    <w:p w:rsidR="00E86CF0" w:rsidRDefault="00E86CF0" w:rsidP="00E86CF0">
      <w:pPr>
        <w:ind w:left="-567" w:firstLine="567"/>
        <w:jc w:val="both"/>
      </w:pPr>
      <w:r>
        <w:t>Объект</w:t>
      </w:r>
      <w:r w:rsidRPr="004638F6">
        <w:t xml:space="preserve"> недвижимости размещен на земельном участке площадью </w:t>
      </w:r>
      <w:r w:rsidRPr="005A0411">
        <w:t xml:space="preserve">762,00 </w:t>
      </w:r>
      <w:proofErr w:type="spellStart"/>
      <w:r w:rsidRPr="004638F6">
        <w:t>кв</w:t>
      </w:r>
      <w:proofErr w:type="gramStart"/>
      <w:r w:rsidRPr="004638F6">
        <w:t>.м</w:t>
      </w:r>
      <w:proofErr w:type="spellEnd"/>
      <w:proofErr w:type="gramEnd"/>
      <w:r w:rsidRPr="004638F6">
        <w:t xml:space="preserve">, </w:t>
      </w:r>
      <w:r>
        <w:t xml:space="preserve">в полосе отвода железной дороги, </w:t>
      </w:r>
      <w:r w:rsidRPr="00B74A05">
        <w:t>находящемся у АО «</w:t>
      </w:r>
      <w:proofErr w:type="spellStart"/>
      <w:r w:rsidRPr="00B74A05">
        <w:t>РЖДстрой</w:t>
      </w:r>
      <w:proofErr w:type="spellEnd"/>
      <w:r w:rsidRPr="00B74A05">
        <w:t>» на праве субаренды</w:t>
      </w:r>
      <w:r>
        <w:t>.</w:t>
      </w:r>
      <w:r w:rsidRPr="004638F6">
        <w:t xml:space="preserve"> </w:t>
      </w:r>
      <w:r w:rsidRPr="00301E63">
        <w:t>Категория земель объекта - земли населенных пунктов. Разрешенное использование: под объекты недвижимого имущества</w:t>
      </w:r>
      <w:r>
        <w:t>.</w:t>
      </w:r>
    </w:p>
    <w:p w:rsidR="00E86CF0" w:rsidRDefault="00E86CF0" w:rsidP="00E86CF0">
      <w:pPr>
        <w:ind w:left="-567" w:firstLine="567"/>
        <w:jc w:val="both"/>
      </w:pPr>
    </w:p>
    <w:p w:rsidR="004759EE" w:rsidRDefault="004759EE" w:rsidP="00200170">
      <w:pPr>
        <w:pStyle w:val="1"/>
        <w:keepLines w:val="0"/>
        <w:tabs>
          <w:tab w:val="left" w:pos="6424"/>
        </w:tabs>
        <w:spacing w:before="240" w:after="120"/>
        <w:rPr>
          <w:rFonts w:ascii="Times New Roman" w:eastAsia="MS Mincho" w:hAnsi="Times New Roman"/>
          <w:b w:val="0"/>
          <w:bCs w:val="0"/>
          <w:color w:val="auto"/>
          <w:sz w:val="24"/>
          <w:szCs w:val="24"/>
          <w:lang w:eastAsia="x-none"/>
        </w:rPr>
      </w:pPr>
    </w:p>
    <w:p w:rsidR="004759EE" w:rsidRDefault="00200170" w:rsidP="004759EE">
      <w:pPr>
        <w:pStyle w:val="1"/>
        <w:keepLines w:val="0"/>
        <w:tabs>
          <w:tab w:val="left" w:pos="6424"/>
        </w:tabs>
        <w:spacing w:before="240" w:after="120"/>
        <w:rPr>
          <w:rFonts w:ascii="Times New Roman" w:eastAsia="MS Mincho" w:hAnsi="Times New Roman"/>
          <w:b w:val="0"/>
          <w:bCs w:val="0"/>
          <w:color w:val="auto"/>
          <w:sz w:val="24"/>
          <w:szCs w:val="24"/>
          <w:lang w:eastAsia="x-none"/>
        </w:rPr>
      </w:pPr>
      <w:r>
        <w:rPr>
          <w:rFonts w:ascii="Times New Roman" w:eastAsia="MS Mincho" w:hAnsi="Times New Roman"/>
          <w:b w:val="0"/>
          <w:bCs w:val="0"/>
          <w:color w:val="auto"/>
          <w:sz w:val="24"/>
          <w:szCs w:val="24"/>
          <w:lang w:eastAsia="x-none"/>
        </w:rPr>
        <w:tab/>
      </w:r>
    </w:p>
    <w:p w:rsidR="004759EE" w:rsidRDefault="004759EE" w:rsidP="004759EE">
      <w:pPr>
        <w:rPr>
          <w:rFonts w:eastAsia="MS Mincho"/>
          <w:lang w:eastAsia="x-none"/>
        </w:rPr>
      </w:pPr>
    </w:p>
    <w:p w:rsidR="004759EE" w:rsidRDefault="004759EE"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4759EE" w:rsidRDefault="004759EE"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1C13AF">
        <w:trPr>
          <w:trHeight w:val="1276"/>
        </w:trPr>
        <w:tc>
          <w:tcPr>
            <w:tcW w:w="4788" w:type="dxa"/>
          </w:tcPr>
          <w:p w:rsidR="005C4DB8" w:rsidRPr="00222646" w:rsidRDefault="005C4DB8" w:rsidP="001C13AF">
            <w:pPr>
              <w:rPr>
                <w:bCs/>
                <w:sz w:val="26"/>
                <w:szCs w:val="26"/>
              </w:rPr>
            </w:pPr>
            <w:r w:rsidRPr="00222646">
              <w:rPr>
                <w:b/>
                <w:bCs/>
                <w:sz w:val="26"/>
                <w:szCs w:val="26"/>
              </w:rPr>
              <w:t>Продавец</w:t>
            </w:r>
            <w:r w:rsidRPr="00222646">
              <w:rPr>
                <w:bCs/>
                <w:sz w:val="26"/>
                <w:szCs w:val="26"/>
              </w:rPr>
              <w:t>:</w:t>
            </w:r>
          </w:p>
          <w:p w:rsidR="005C4DB8" w:rsidRPr="00222646" w:rsidRDefault="005C4DB8" w:rsidP="001C13AF">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1C13AF">
            <w:pPr>
              <w:jc w:val="both"/>
              <w:rPr>
                <w:bCs/>
                <w:sz w:val="26"/>
                <w:szCs w:val="26"/>
              </w:rPr>
            </w:pPr>
            <w:r w:rsidRPr="00222646">
              <w:rPr>
                <w:bCs/>
                <w:sz w:val="26"/>
                <w:szCs w:val="26"/>
              </w:rPr>
              <w:t>ОГРН 1067746082546</w:t>
            </w:r>
          </w:p>
          <w:p w:rsidR="005C4DB8" w:rsidRPr="00222646" w:rsidRDefault="005C4DB8" w:rsidP="001C13AF">
            <w:pPr>
              <w:jc w:val="both"/>
              <w:rPr>
                <w:bCs/>
                <w:sz w:val="26"/>
                <w:szCs w:val="26"/>
              </w:rPr>
            </w:pPr>
            <w:r w:rsidRPr="00222646">
              <w:rPr>
                <w:bCs/>
                <w:sz w:val="26"/>
                <w:szCs w:val="26"/>
              </w:rPr>
              <w:t xml:space="preserve">Адрес места нахождения: 105064, </w:t>
            </w:r>
          </w:p>
          <w:p w:rsidR="005C4DB8" w:rsidRPr="00222646" w:rsidRDefault="005C4DB8" w:rsidP="001C13AF">
            <w:pPr>
              <w:jc w:val="both"/>
              <w:rPr>
                <w:bCs/>
                <w:sz w:val="26"/>
                <w:szCs w:val="26"/>
              </w:rPr>
            </w:pPr>
            <w:r w:rsidRPr="00222646">
              <w:rPr>
                <w:bCs/>
                <w:sz w:val="26"/>
                <w:szCs w:val="26"/>
              </w:rPr>
              <w:t>г. Москва, ул. Казакова, д. 8 стр. 6.</w:t>
            </w:r>
          </w:p>
          <w:p w:rsidR="005C4DB8" w:rsidRPr="00222646" w:rsidRDefault="005C4DB8" w:rsidP="001C13AF">
            <w:pPr>
              <w:rPr>
                <w:bCs/>
                <w:sz w:val="26"/>
                <w:szCs w:val="26"/>
              </w:rPr>
            </w:pPr>
            <w:r w:rsidRPr="00222646">
              <w:rPr>
                <w:bCs/>
                <w:sz w:val="26"/>
                <w:szCs w:val="26"/>
              </w:rPr>
              <w:t xml:space="preserve">ИНН: 7708587205,                                                        КПП: 770901001/997450001                                          </w:t>
            </w:r>
          </w:p>
          <w:p w:rsidR="005C4DB8" w:rsidRPr="00222646" w:rsidRDefault="005C4DB8" w:rsidP="001C13AF">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1C13AF">
            <w:pPr>
              <w:jc w:val="both"/>
              <w:rPr>
                <w:bCs/>
                <w:sz w:val="26"/>
                <w:szCs w:val="26"/>
              </w:rPr>
            </w:pPr>
            <w:r w:rsidRPr="00222646">
              <w:rPr>
                <w:bCs/>
                <w:sz w:val="26"/>
                <w:szCs w:val="26"/>
              </w:rPr>
              <w:t>в ПАО Банк ВТБ</w:t>
            </w:r>
          </w:p>
          <w:p w:rsidR="005C4DB8" w:rsidRPr="00222646" w:rsidRDefault="005C4DB8" w:rsidP="001C13AF">
            <w:pPr>
              <w:keepNext/>
              <w:jc w:val="both"/>
              <w:outlineLvl w:val="0"/>
              <w:rPr>
                <w:bCs/>
                <w:sz w:val="26"/>
                <w:szCs w:val="26"/>
              </w:rPr>
            </w:pPr>
            <w:r w:rsidRPr="00222646">
              <w:rPr>
                <w:bCs/>
                <w:sz w:val="26"/>
                <w:szCs w:val="26"/>
              </w:rPr>
              <w:t>К/с: 30101810700000000187</w:t>
            </w:r>
          </w:p>
          <w:p w:rsidR="005C4DB8" w:rsidRPr="00222646" w:rsidRDefault="005C4DB8" w:rsidP="001C13AF">
            <w:pPr>
              <w:rPr>
                <w:bCs/>
                <w:sz w:val="26"/>
                <w:szCs w:val="26"/>
              </w:rPr>
            </w:pPr>
            <w:r w:rsidRPr="00222646">
              <w:rPr>
                <w:bCs/>
                <w:sz w:val="26"/>
                <w:szCs w:val="26"/>
              </w:rPr>
              <w:t>БИК: 044525187</w:t>
            </w:r>
          </w:p>
          <w:p w:rsidR="005C4DB8" w:rsidRPr="00222646" w:rsidRDefault="005C4DB8" w:rsidP="001C13AF">
            <w:pPr>
              <w:rPr>
                <w:bCs/>
                <w:sz w:val="26"/>
                <w:szCs w:val="26"/>
              </w:rPr>
            </w:pPr>
          </w:p>
          <w:p w:rsidR="005C4DB8" w:rsidRPr="00222646" w:rsidRDefault="005C4DB8" w:rsidP="001C13AF">
            <w:pPr>
              <w:tabs>
                <w:tab w:val="left" w:pos="4320"/>
              </w:tabs>
              <w:rPr>
                <w:sz w:val="26"/>
                <w:szCs w:val="26"/>
              </w:rPr>
            </w:pPr>
          </w:p>
        </w:tc>
        <w:tc>
          <w:tcPr>
            <w:tcW w:w="565" w:type="dxa"/>
          </w:tcPr>
          <w:p w:rsidR="005C4DB8" w:rsidRPr="00222646" w:rsidRDefault="005C4DB8" w:rsidP="001C13AF">
            <w:pPr>
              <w:ind w:firstLine="720"/>
              <w:rPr>
                <w:sz w:val="26"/>
                <w:szCs w:val="26"/>
              </w:rPr>
            </w:pPr>
          </w:p>
        </w:tc>
        <w:tc>
          <w:tcPr>
            <w:tcW w:w="4536" w:type="dxa"/>
          </w:tcPr>
          <w:p w:rsidR="005C4DB8" w:rsidRPr="00222646" w:rsidRDefault="005C4DB8" w:rsidP="001C13AF">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1C13AF">
            <w:pPr>
              <w:ind w:firstLine="33"/>
              <w:rPr>
                <w:bCs/>
                <w:sz w:val="26"/>
                <w:szCs w:val="26"/>
              </w:rPr>
            </w:pPr>
            <w:r w:rsidRPr="00222646">
              <w:rPr>
                <w:b/>
                <w:sz w:val="26"/>
                <w:szCs w:val="26"/>
              </w:rPr>
              <w:t>___________________________</w:t>
            </w:r>
          </w:p>
          <w:p w:rsidR="005C4DB8" w:rsidRPr="00222646" w:rsidRDefault="005C4DB8" w:rsidP="001C13AF">
            <w:pPr>
              <w:tabs>
                <w:tab w:val="left" w:pos="567"/>
                <w:tab w:val="left" w:pos="1134"/>
              </w:tabs>
              <w:ind w:firstLine="33"/>
              <w:rPr>
                <w:sz w:val="26"/>
                <w:szCs w:val="26"/>
              </w:rPr>
            </w:pPr>
            <w:r w:rsidRPr="00222646">
              <w:rPr>
                <w:sz w:val="26"/>
                <w:szCs w:val="26"/>
              </w:rPr>
              <w:t>___________________________</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1C13AF">
            <w:pPr>
              <w:jc w:val="both"/>
              <w:rPr>
                <w:bCs/>
                <w:sz w:val="26"/>
                <w:szCs w:val="26"/>
              </w:rPr>
            </w:pPr>
            <w:r w:rsidRPr="00222646">
              <w:rPr>
                <w:bCs/>
                <w:sz w:val="26"/>
                <w:szCs w:val="26"/>
              </w:rPr>
              <w:t xml:space="preserve">в _________________________, </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keepNext/>
              <w:jc w:val="both"/>
              <w:outlineLvl w:val="0"/>
              <w:rPr>
                <w:bCs/>
                <w:sz w:val="26"/>
                <w:szCs w:val="26"/>
              </w:rPr>
            </w:pPr>
            <w:r w:rsidRPr="00222646">
              <w:rPr>
                <w:bCs/>
                <w:sz w:val="26"/>
                <w:szCs w:val="26"/>
              </w:rPr>
              <w:t>К/с: _________________</w:t>
            </w:r>
          </w:p>
          <w:p w:rsidR="005C4DB8" w:rsidRPr="00222646" w:rsidRDefault="005C4DB8" w:rsidP="001C13AF">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1C13AF">
        <w:trPr>
          <w:trHeight w:val="2341"/>
        </w:trPr>
        <w:tc>
          <w:tcPr>
            <w:tcW w:w="5028" w:type="dxa"/>
          </w:tcPr>
          <w:p w:rsidR="005C4DB8" w:rsidRPr="00222646" w:rsidRDefault="005C4DB8" w:rsidP="001C13AF">
            <w:pPr>
              <w:ind w:firstLine="720"/>
              <w:jc w:val="center"/>
              <w:rPr>
                <w:b/>
                <w:bCs/>
                <w:sz w:val="26"/>
                <w:szCs w:val="26"/>
              </w:rPr>
            </w:pPr>
          </w:p>
          <w:p w:rsidR="005C4DB8" w:rsidRPr="00222646" w:rsidRDefault="005C4DB8" w:rsidP="001C13AF">
            <w:pPr>
              <w:rPr>
                <w:sz w:val="26"/>
                <w:szCs w:val="26"/>
              </w:rPr>
            </w:pPr>
            <w:r w:rsidRPr="00222646">
              <w:rPr>
                <w:sz w:val="26"/>
                <w:szCs w:val="26"/>
              </w:rPr>
              <w:t>Управляющий СМТ № _____</w:t>
            </w:r>
          </w:p>
          <w:p w:rsidR="005C4DB8" w:rsidRPr="00222646" w:rsidRDefault="005C4DB8" w:rsidP="001C13AF">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1C13AF">
            <w:pPr>
              <w:jc w:val="center"/>
              <w:rPr>
                <w:sz w:val="26"/>
                <w:szCs w:val="26"/>
              </w:rPr>
            </w:pPr>
          </w:p>
          <w:p w:rsidR="005C4DB8" w:rsidRPr="00222646" w:rsidRDefault="005C4DB8" w:rsidP="001C13AF">
            <w:pPr>
              <w:rPr>
                <w:sz w:val="26"/>
                <w:szCs w:val="26"/>
              </w:rPr>
            </w:pPr>
          </w:p>
          <w:p w:rsidR="005C4DB8" w:rsidRPr="00222646" w:rsidRDefault="005C4DB8" w:rsidP="001C13AF">
            <w:pPr>
              <w:rPr>
                <w:sz w:val="26"/>
                <w:szCs w:val="26"/>
              </w:rPr>
            </w:pPr>
            <w:r w:rsidRPr="00222646">
              <w:rPr>
                <w:sz w:val="26"/>
                <w:szCs w:val="26"/>
              </w:rPr>
              <w:t xml:space="preserve">____________  /______________/ </w:t>
            </w:r>
          </w:p>
          <w:p w:rsidR="005C4DB8" w:rsidRPr="00222646" w:rsidRDefault="005C4DB8" w:rsidP="001C13AF">
            <w:pPr>
              <w:ind w:firstLine="720"/>
            </w:pPr>
            <w:r w:rsidRPr="00222646">
              <w:t xml:space="preserve">        </w:t>
            </w:r>
          </w:p>
          <w:p w:rsidR="005C4DB8" w:rsidRPr="00222646" w:rsidRDefault="005C4DB8" w:rsidP="001C13AF">
            <w:pPr>
              <w:ind w:firstLine="720"/>
              <w:rPr>
                <w:sz w:val="20"/>
                <w:szCs w:val="20"/>
              </w:rPr>
            </w:pPr>
            <w:r w:rsidRPr="00222646">
              <w:t xml:space="preserve">         </w:t>
            </w:r>
            <w:r w:rsidRPr="00222646">
              <w:rPr>
                <w:sz w:val="20"/>
                <w:szCs w:val="20"/>
              </w:rPr>
              <w:t xml:space="preserve">М.П. </w:t>
            </w:r>
          </w:p>
          <w:p w:rsidR="005C4DB8" w:rsidRPr="00222646" w:rsidRDefault="005C4DB8" w:rsidP="001C13AF">
            <w:pPr>
              <w:ind w:firstLine="720"/>
              <w:jc w:val="center"/>
              <w:rPr>
                <w:sz w:val="26"/>
                <w:szCs w:val="26"/>
              </w:rPr>
            </w:pPr>
          </w:p>
        </w:tc>
        <w:tc>
          <w:tcPr>
            <w:tcW w:w="4719" w:type="dxa"/>
          </w:tcPr>
          <w:p w:rsidR="005C4DB8" w:rsidRPr="00222646" w:rsidRDefault="005C4DB8" w:rsidP="001C13AF">
            <w:pPr>
              <w:ind w:firstLine="720"/>
              <w:jc w:val="center"/>
              <w:rPr>
                <w:sz w:val="26"/>
                <w:szCs w:val="26"/>
              </w:rPr>
            </w:pPr>
          </w:p>
          <w:p w:rsidR="005C4DB8" w:rsidRPr="00222646" w:rsidRDefault="005C4DB8" w:rsidP="001C13AF">
            <w:pPr>
              <w:rPr>
                <w:sz w:val="26"/>
                <w:szCs w:val="26"/>
              </w:rPr>
            </w:pPr>
            <w:r w:rsidRPr="00222646">
              <w:rPr>
                <w:sz w:val="26"/>
                <w:szCs w:val="26"/>
              </w:rPr>
              <w:t xml:space="preserve">    ____________________________</w:t>
            </w:r>
          </w:p>
          <w:p w:rsidR="005C4DB8" w:rsidRPr="00222646" w:rsidRDefault="005C4DB8" w:rsidP="001C13AF">
            <w:pPr>
              <w:jc w:val="center"/>
              <w:rPr>
                <w:sz w:val="26"/>
                <w:szCs w:val="26"/>
              </w:rPr>
            </w:pPr>
          </w:p>
          <w:p w:rsidR="005C4DB8" w:rsidRPr="00222646" w:rsidRDefault="005C4DB8" w:rsidP="001C13AF">
            <w:pPr>
              <w:jc w:val="center"/>
              <w:rPr>
                <w:sz w:val="26"/>
                <w:szCs w:val="26"/>
              </w:rPr>
            </w:pPr>
          </w:p>
          <w:p w:rsidR="005C4DB8" w:rsidRPr="00222646" w:rsidRDefault="005C4DB8" w:rsidP="001C13AF">
            <w:pPr>
              <w:rPr>
                <w:sz w:val="26"/>
                <w:szCs w:val="26"/>
              </w:rPr>
            </w:pPr>
          </w:p>
          <w:p w:rsidR="005C4DB8" w:rsidRPr="00222646" w:rsidRDefault="005C4DB8" w:rsidP="001C13AF">
            <w:pPr>
              <w:rPr>
                <w:sz w:val="26"/>
                <w:szCs w:val="26"/>
              </w:rPr>
            </w:pPr>
            <w:r w:rsidRPr="00222646">
              <w:rPr>
                <w:sz w:val="26"/>
                <w:szCs w:val="26"/>
              </w:rPr>
              <w:t xml:space="preserve">    ____________ /______________ /</w:t>
            </w:r>
          </w:p>
          <w:p w:rsidR="005C4DB8" w:rsidRPr="00222646" w:rsidRDefault="005C4DB8" w:rsidP="001C13AF">
            <w:pPr>
              <w:ind w:firstLine="720"/>
            </w:pPr>
          </w:p>
          <w:p w:rsidR="005C4DB8" w:rsidRPr="00222646" w:rsidRDefault="005C4DB8" w:rsidP="001C13AF">
            <w:pPr>
              <w:ind w:firstLine="720"/>
              <w:jc w:val="center"/>
              <w:rPr>
                <w:sz w:val="26"/>
                <w:szCs w:val="26"/>
              </w:rPr>
            </w:pPr>
          </w:p>
        </w:tc>
      </w:tr>
    </w:tbl>
    <w:p w:rsidR="005C4DB8" w:rsidRPr="00222646" w:rsidRDefault="005C4DB8" w:rsidP="005C4DB8">
      <w:pPr>
        <w:ind w:firstLine="7200"/>
        <w:jc w:val="both"/>
        <w:rPr>
          <w:sz w:val="26"/>
          <w:szCs w:val="26"/>
          <w:highlight w:val="yellow"/>
        </w:rPr>
      </w:pPr>
    </w:p>
    <w:p w:rsidR="005C4DB8" w:rsidRPr="00222646" w:rsidRDefault="005C4DB8" w:rsidP="005C4DB8">
      <w:pPr>
        <w:ind w:firstLine="7200"/>
        <w:jc w:val="both"/>
        <w:rPr>
          <w:sz w:val="26"/>
          <w:szCs w:val="26"/>
          <w:highlight w:val="yellow"/>
        </w:rPr>
        <w:sectPr w:rsidR="005C4DB8" w:rsidRPr="00222646" w:rsidSect="001C13AF">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1C13AF">
        <w:tc>
          <w:tcPr>
            <w:tcW w:w="5495" w:type="dxa"/>
            <w:tcBorders>
              <w:top w:val="nil"/>
              <w:left w:val="nil"/>
              <w:bottom w:val="nil"/>
              <w:right w:val="nil"/>
            </w:tcBorders>
          </w:tcPr>
          <w:p w:rsidR="005C4DB8" w:rsidRPr="00222646" w:rsidRDefault="005C4DB8" w:rsidP="001C13AF">
            <w:pPr>
              <w:spacing w:line="360" w:lineRule="exact"/>
              <w:rPr>
                <w:b/>
                <w:sz w:val="26"/>
                <w:szCs w:val="26"/>
              </w:rPr>
            </w:pPr>
            <w:r w:rsidRPr="00222646">
              <w:rPr>
                <w:b/>
                <w:sz w:val="26"/>
                <w:szCs w:val="26"/>
              </w:rPr>
              <w:t>от Продавца:</w:t>
            </w:r>
          </w:p>
          <w:p w:rsidR="005C4DB8" w:rsidRPr="00222646" w:rsidRDefault="005C4DB8" w:rsidP="001C13AF">
            <w:pPr>
              <w:jc w:val="both"/>
              <w:rPr>
                <w:sz w:val="26"/>
                <w:szCs w:val="26"/>
              </w:rPr>
            </w:pPr>
            <w:r w:rsidRPr="00222646">
              <w:rPr>
                <w:sz w:val="26"/>
                <w:szCs w:val="26"/>
              </w:rPr>
              <w:t>Управляющий СМТ №___</w:t>
            </w:r>
          </w:p>
          <w:p w:rsidR="005C4DB8" w:rsidRPr="00222646" w:rsidRDefault="005C4DB8" w:rsidP="001C13AF">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1C13AF">
            <w:pPr>
              <w:jc w:val="both"/>
              <w:rPr>
                <w:sz w:val="26"/>
                <w:szCs w:val="26"/>
              </w:rPr>
            </w:pPr>
          </w:p>
          <w:p w:rsidR="005C4DB8" w:rsidRPr="00222646" w:rsidRDefault="005C4DB8" w:rsidP="001C13AF">
            <w:pPr>
              <w:jc w:val="both"/>
              <w:rPr>
                <w:sz w:val="26"/>
                <w:szCs w:val="26"/>
              </w:rPr>
            </w:pPr>
          </w:p>
          <w:p w:rsidR="005C4DB8" w:rsidRPr="00222646" w:rsidRDefault="005C4DB8" w:rsidP="001C13AF">
            <w:pPr>
              <w:jc w:val="both"/>
              <w:rPr>
                <w:sz w:val="26"/>
                <w:szCs w:val="26"/>
              </w:rPr>
            </w:pPr>
            <w:r w:rsidRPr="00222646">
              <w:rPr>
                <w:sz w:val="26"/>
                <w:szCs w:val="26"/>
              </w:rPr>
              <w:t xml:space="preserve">______________ /____________/ </w:t>
            </w:r>
          </w:p>
          <w:p w:rsidR="005C4DB8" w:rsidRPr="00222646" w:rsidRDefault="005C4DB8" w:rsidP="001C13AF">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1C13AF">
            <w:pPr>
              <w:spacing w:line="360" w:lineRule="exact"/>
              <w:jc w:val="both"/>
              <w:rPr>
                <w:b/>
                <w:sz w:val="26"/>
                <w:szCs w:val="26"/>
              </w:rPr>
            </w:pPr>
            <w:r w:rsidRPr="00222646">
              <w:rPr>
                <w:b/>
                <w:sz w:val="26"/>
                <w:szCs w:val="26"/>
              </w:rPr>
              <w:t xml:space="preserve">        от Покупателя:</w:t>
            </w:r>
          </w:p>
          <w:p w:rsidR="005C4DB8" w:rsidRPr="00222646" w:rsidRDefault="005C4DB8" w:rsidP="001C13AF">
            <w:pPr>
              <w:ind w:left="35"/>
              <w:rPr>
                <w:sz w:val="26"/>
                <w:szCs w:val="26"/>
              </w:rPr>
            </w:pPr>
            <w:r w:rsidRPr="00222646">
              <w:rPr>
                <w:sz w:val="26"/>
                <w:szCs w:val="26"/>
              </w:rPr>
              <w:t xml:space="preserve">        </w:t>
            </w:r>
          </w:p>
          <w:p w:rsidR="005C4DB8" w:rsidRPr="00222646" w:rsidRDefault="005C4DB8" w:rsidP="001C13AF">
            <w:pPr>
              <w:ind w:left="35"/>
              <w:rPr>
                <w:sz w:val="26"/>
                <w:szCs w:val="26"/>
              </w:rPr>
            </w:pPr>
            <w:r w:rsidRPr="00222646">
              <w:rPr>
                <w:sz w:val="26"/>
                <w:szCs w:val="26"/>
              </w:rPr>
              <w:t xml:space="preserve">      _____________________________</w:t>
            </w:r>
          </w:p>
          <w:p w:rsidR="005C4DB8" w:rsidRPr="00222646" w:rsidRDefault="005C4DB8" w:rsidP="001C13AF">
            <w:pPr>
              <w:ind w:left="35"/>
              <w:rPr>
                <w:sz w:val="26"/>
                <w:szCs w:val="26"/>
              </w:rPr>
            </w:pPr>
          </w:p>
          <w:p w:rsidR="005C4DB8" w:rsidRPr="00222646" w:rsidRDefault="005C4DB8" w:rsidP="001C13AF">
            <w:pPr>
              <w:ind w:left="35"/>
              <w:rPr>
                <w:sz w:val="26"/>
                <w:szCs w:val="26"/>
              </w:rPr>
            </w:pPr>
            <w:r w:rsidRPr="00222646">
              <w:rPr>
                <w:sz w:val="26"/>
                <w:szCs w:val="26"/>
              </w:rPr>
              <w:t xml:space="preserve"> </w:t>
            </w:r>
          </w:p>
          <w:p w:rsidR="005C4DB8" w:rsidRPr="00222646" w:rsidRDefault="005C4DB8" w:rsidP="001C13AF">
            <w:pPr>
              <w:ind w:left="35"/>
              <w:rPr>
                <w:sz w:val="26"/>
                <w:szCs w:val="26"/>
              </w:rPr>
            </w:pPr>
            <w:r w:rsidRPr="00222646">
              <w:rPr>
                <w:sz w:val="26"/>
                <w:szCs w:val="26"/>
              </w:rPr>
              <w:t xml:space="preserve">       ______________/______________/ </w:t>
            </w:r>
          </w:p>
          <w:p w:rsidR="005C4DB8" w:rsidRPr="00222646" w:rsidRDefault="005C4DB8" w:rsidP="001C13AF">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F3" w:rsidRDefault="00FC1FF3" w:rsidP="00016437">
      <w:r>
        <w:separator/>
      </w:r>
    </w:p>
  </w:endnote>
  <w:endnote w:type="continuationSeparator" w:id="0">
    <w:p w:rsidR="00FC1FF3" w:rsidRDefault="00FC1FF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Default="00FC1FF3" w:rsidP="001C13AF">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C1FF3" w:rsidRDefault="00FC1FF3" w:rsidP="001C13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Pr="000A5F0B" w:rsidRDefault="00FC1FF3" w:rsidP="001C13AF">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C1FF3" w:rsidRDefault="00FC1FF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Pr="000A5F0B" w:rsidRDefault="00FC1FF3" w:rsidP="001C13AF">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C1FF3" w:rsidRDefault="00FC1F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F3" w:rsidRDefault="00FC1FF3" w:rsidP="00016437">
      <w:r>
        <w:separator/>
      </w:r>
    </w:p>
  </w:footnote>
  <w:footnote w:type="continuationSeparator" w:id="0">
    <w:p w:rsidR="00FC1FF3" w:rsidRDefault="00FC1FF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Pr="004638D0" w:rsidRDefault="00FC1FF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Pr="001B0E87" w:rsidRDefault="00FC1FF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Default="00FC1FF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C1FF3" w:rsidRDefault="00FC1FF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Default="00FC1FF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25AF9">
      <w:rPr>
        <w:rStyle w:val="afa"/>
        <w:noProof/>
      </w:rPr>
      <w:t>28</w:t>
    </w:r>
    <w:r>
      <w:rPr>
        <w:rStyle w:val="afa"/>
      </w:rPr>
      <w:fldChar w:fldCharType="end"/>
    </w:r>
  </w:p>
  <w:p w:rsidR="00FC1FF3" w:rsidRDefault="00FC1FF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F3" w:rsidRDefault="00FC1FF3">
    <w:pPr>
      <w:pStyle w:val="a6"/>
      <w:jc w:val="center"/>
    </w:pPr>
    <w:r>
      <w:fldChar w:fldCharType="begin"/>
    </w:r>
    <w:r>
      <w:instrText>PAGE   \* MERGEFORMAT</w:instrText>
    </w:r>
    <w:r>
      <w:fldChar w:fldCharType="separate"/>
    </w:r>
    <w:r>
      <w:rPr>
        <w:noProof/>
      </w:rPr>
      <w:t>23</w:t>
    </w:r>
    <w:r>
      <w:fldChar w:fldCharType="end"/>
    </w:r>
  </w:p>
  <w:p w:rsidR="00FC1FF3" w:rsidRDefault="00FC1F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3C99"/>
    <w:rsid w:val="0007403E"/>
    <w:rsid w:val="00084EFE"/>
    <w:rsid w:val="00085C17"/>
    <w:rsid w:val="00086BB8"/>
    <w:rsid w:val="00092A8F"/>
    <w:rsid w:val="000A545B"/>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BD9"/>
    <w:rsid w:val="001B1D41"/>
    <w:rsid w:val="001B3E78"/>
    <w:rsid w:val="001C13AF"/>
    <w:rsid w:val="001C312E"/>
    <w:rsid w:val="001C438D"/>
    <w:rsid w:val="001C76DF"/>
    <w:rsid w:val="001F08B9"/>
    <w:rsid w:val="00200170"/>
    <w:rsid w:val="00203C2F"/>
    <w:rsid w:val="00204C90"/>
    <w:rsid w:val="00206632"/>
    <w:rsid w:val="0022355F"/>
    <w:rsid w:val="00224EDB"/>
    <w:rsid w:val="002371A2"/>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2025"/>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858E3"/>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04C"/>
    <w:rsid w:val="004516E6"/>
    <w:rsid w:val="00455773"/>
    <w:rsid w:val="00465AB4"/>
    <w:rsid w:val="00466DF2"/>
    <w:rsid w:val="00472C49"/>
    <w:rsid w:val="004759EE"/>
    <w:rsid w:val="00480262"/>
    <w:rsid w:val="00483780"/>
    <w:rsid w:val="0048594F"/>
    <w:rsid w:val="004927AF"/>
    <w:rsid w:val="004B3020"/>
    <w:rsid w:val="004B40A4"/>
    <w:rsid w:val="004C31F8"/>
    <w:rsid w:val="004C69E9"/>
    <w:rsid w:val="004C7E0C"/>
    <w:rsid w:val="004C7ED4"/>
    <w:rsid w:val="004D0CA0"/>
    <w:rsid w:val="004D1203"/>
    <w:rsid w:val="004D2BE6"/>
    <w:rsid w:val="00500A16"/>
    <w:rsid w:val="00510323"/>
    <w:rsid w:val="00510B44"/>
    <w:rsid w:val="00521719"/>
    <w:rsid w:val="00522DC4"/>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B2F"/>
    <w:rsid w:val="00716D70"/>
    <w:rsid w:val="00722488"/>
    <w:rsid w:val="007233FC"/>
    <w:rsid w:val="00723F22"/>
    <w:rsid w:val="007243A1"/>
    <w:rsid w:val="0073029E"/>
    <w:rsid w:val="00736883"/>
    <w:rsid w:val="00744586"/>
    <w:rsid w:val="007475B8"/>
    <w:rsid w:val="007528C0"/>
    <w:rsid w:val="00754ADF"/>
    <w:rsid w:val="007631F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25AF9"/>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0AF9"/>
    <w:rsid w:val="008A178E"/>
    <w:rsid w:val="008A5B57"/>
    <w:rsid w:val="008A6485"/>
    <w:rsid w:val="008B2F48"/>
    <w:rsid w:val="008C270A"/>
    <w:rsid w:val="008C2860"/>
    <w:rsid w:val="008D7869"/>
    <w:rsid w:val="008E3A4D"/>
    <w:rsid w:val="008E4FEB"/>
    <w:rsid w:val="008F1677"/>
    <w:rsid w:val="008F2963"/>
    <w:rsid w:val="008F3CE0"/>
    <w:rsid w:val="008F3EC5"/>
    <w:rsid w:val="008F599A"/>
    <w:rsid w:val="0091076E"/>
    <w:rsid w:val="00911B15"/>
    <w:rsid w:val="009135F0"/>
    <w:rsid w:val="0092101C"/>
    <w:rsid w:val="00924092"/>
    <w:rsid w:val="00940B7F"/>
    <w:rsid w:val="00950272"/>
    <w:rsid w:val="009535AF"/>
    <w:rsid w:val="0095380C"/>
    <w:rsid w:val="00954DF7"/>
    <w:rsid w:val="00962D61"/>
    <w:rsid w:val="00967BFE"/>
    <w:rsid w:val="0098417B"/>
    <w:rsid w:val="00986F74"/>
    <w:rsid w:val="00990268"/>
    <w:rsid w:val="0099200E"/>
    <w:rsid w:val="009924D9"/>
    <w:rsid w:val="009A263A"/>
    <w:rsid w:val="009A4647"/>
    <w:rsid w:val="009A67B6"/>
    <w:rsid w:val="009B2F08"/>
    <w:rsid w:val="009C36D9"/>
    <w:rsid w:val="009D04AF"/>
    <w:rsid w:val="009D4355"/>
    <w:rsid w:val="009F1714"/>
    <w:rsid w:val="00A0448A"/>
    <w:rsid w:val="00A05E3E"/>
    <w:rsid w:val="00A06ABC"/>
    <w:rsid w:val="00A100D4"/>
    <w:rsid w:val="00A12D23"/>
    <w:rsid w:val="00A1776C"/>
    <w:rsid w:val="00A2227C"/>
    <w:rsid w:val="00A23B0E"/>
    <w:rsid w:val="00A26AD5"/>
    <w:rsid w:val="00A31D40"/>
    <w:rsid w:val="00A47F13"/>
    <w:rsid w:val="00A5462C"/>
    <w:rsid w:val="00A57185"/>
    <w:rsid w:val="00A611C2"/>
    <w:rsid w:val="00A62688"/>
    <w:rsid w:val="00A640AB"/>
    <w:rsid w:val="00A64403"/>
    <w:rsid w:val="00A67626"/>
    <w:rsid w:val="00A73FC6"/>
    <w:rsid w:val="00A750EA"/>
    <w:rsid w:val="00A75282"/>
    <w:rsid w:val="00A92202"/>
    <w:rsid w:val="00A9416F"/>
    <w:rsid w:val="00AA6AA6"/>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1B90"/>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2E6"/>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36890"/>
    <w:rsid w:val="00E43D23"/>
    <w:rsid w:val="00E47911"/>
    <w:rsid w:val="00E57049"/>
    <w:rsid w:val="00E602FD"/>
    <w:rsid w:val="00E610E4"/>
    <w:rsid w:val="00E654AA"/>
    <w:rsid w:val="00E6757C"/>
    <w:rsid w:val="00E6797C"/>
    <w:rsid w:val="00E75E35"/>
    <w:rsid w:val="00E761FB"/>
    <w:rsid w:val="00E85C95"/>
    <w:rsid w:val="00E86CF0"/>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03D7"/>
    <w:rsid w:val="00F63B52"/>
    <w:rsid w:val="00F64779"/>
    <w:rsid w:val="00F6629B"/>
    <w:rsid w:val="00F804E1"/>
    <w:rsid w:val="00F85C93"/>
    <w:rsid w:val="00F948AF"/>
    <w:rsid w:val="00F97DD9"/>
    <w:rsid w:val="00FA37F7"/>
    <w:rsid w:val="00FA68DF"/>
    <w:rsid w:val="00FB5380"/>
    <w:rsid w:val="00FB5435"/>
    <w:rsid w:val="00FB614C"/>
    <w:rsid w:val="00FB7209"/>
    <w:rsid w:val="00FC1FF3"/>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D7B8-DA30-4945-915C-3DECD265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94</cp:revision>
  <cp:lastPrinted>2018-06-25T09:28:00Z</cp:lastPrinted>
  <dcterms:created xsi:type="dcterms:W3CDTF">2018-06-25T07:46:00Z</dcterms:created>
  <dcterms:modified xsi:type="dcterms:W3CDTF">2018-07-17T08:38:00Z</dcterms:modified>
</cp:coreProperties>
</file>