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DB57A9">
        <w:rPr>
          <w:b/>
          <w:bCs/>
          <w:caps/>
          <w:color w:val="000000" w:themeColor="text1"/>
        </w:rPr>
        <w:t>5</w:t>
      </w:r>
      <w:r w:rsidR="006D23B8">
        <w:rPr>
          <w:b/>
          <w:bCs/>
          <w:caps/>
          <w:color w:val="000000" w:themeColor="text1"/>
        </w:rPr>
        <w:t>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2D0DAF" w:rsidRDefault="007C13B8" w:rsidP="004265DE">
            <w:pPr>
              <w:pStyle w:val="Default"/>
              <w:spacing w:before="120" w:after="120"/>
              <w:jc w:val="both"/>
              <w:rPr>
                <w:b/>
                <w:iCs/>
                <w:color w:val="auto"/>
              </w:rPr>
            </w:pPr>
            <w:r w:rsidRPr="002D0DAF">
              <w:rPr>
                <w:b/>
                <w:iCs/>
                <w:color w:val="auto"/>
              </w:rPr>
              <w:t>Лот № 1</w:t>
            </w:r>
          </w:p>
          <w:p w:rsidR="009372A1" w:rsidRPr="002D0DAF" w:rsidRDefault="005E426F" w:rsidP="00BA776C">
            <w:pPr>
              <w:rPr>
                <w:b/>
              </w:rPr>
            </w:pPr>
            <w:r w:rsidRPr="002D0DAF">
              <w:rPr>
                <w:iCs/>
              </w:rPr>
              <w:t>Объект недвижимого</w:t>
            </w:r>
            <w:r w:rsidR="009372A1" w:rsidRPr="002D0DAF">
              <w:rPr>
                <w:iCs/>
              </w:rPr>
              <w:t xml:space="preserve"> </w:t>
            </w:r>
            <w:r w:rsidRPr="002D0DAF">
              <w:rPr>
                <w:iCs/>
              </w:rPr>
              <w:t>имущества</w:t>
            </w:r>
            <w:r w:rsidR="004C69E9" w:rsidRPr="002D0DAF">
              <w:rPr>
                <w:iCs/>
              </w:rPr>
              <w:t>,</w:t>
            </w:r>
            <w:r w:rsidRPr="002D0DAF">
              <w:rPr>
                <w:iCs/>
              </w:rPr>
              <w:t xml:space="preserve"> расположенны</w:t>
            </w:r>
            <w:r w:rsidR="006842E5">
              <w:rPr>
                <w:iCs/>
              </w:rPr>
              <w:t>й</w:t>
            </w:r>
            <w:r w:rsidR="009372A1" w:rsidRPr="002D0DAF">
              <w:rPr>
                <w:iCs/>
              </w:rPr>
              <w:t xml:space="preserve"> по адресу: </w:t>
            </w:r>
            <w:r w:rsidR="006D23B8" w:rsidRPr="002D0DAF">
              <w:t>Самарская область, город Сызрань, ул. Базарная Площадь, д. 10</w:t>
            </w:r>
          </w:p>
          <w:p w:rsidR="00A51F9F" w:rsidRPr="002D0DAF" w:rsidRDefault="00A51F9F" w:rsidP="00A51F9F">
            <w:pPr>
              <w:pStyle w:val="Default"/>
              <w:spacing w:before="120" w:after="120"/>
              <w:jc w:val="both"/>
              <w:rPr>
                <w:b/>
                <w:iCs/>
                <w:color w:val="auto"/>
              </w:rPr>
            </w:pPr>
            <w:r w:rsidRPr="002D0DAF">
              <w:rPr>
                <w:b/>
                <w:iCs/>
                <w:color w:val="auto"/>
              </w:rPr>
              <w:t>Лот № 2</w:t>
            </w:r>
          </w:p>
          <w:p w:rsidR="00A51F9F" w:rsidRPr="0086788D" w:rsidRDefault="00A51F9F" w:rsidP="00DB57A9">
            <w:pPr>
              <w:tabs>
                <w:tab w:val="center" w:pos="0"/>
              </w:tabs>
              <w:jc w:val="both"/>
              <w:rPr>
                <w:iCs/>
              </w:rPr>
            </w:pPr>
            <w:r w:rsidRPr="002D0DAF">
              <w:rPr>
                <w:iCs/>
              </w:rPr>
              <w:t>Объекты недвижимого</w:t>
            </w:r>
            <w:r w:rsidR="006D23B8" w:rsidRPr="002D0DAF">
              <w:rPr>
                <w:iCs/>
              </w:rPr>
              <w:t xml:space="preserve"> и движимого</w:t>
            </w:r>
            <w:r w:rsidRPr="002D0DAF">
              <w:rPr>
                <w:iCs/>
              </w:rPr>
              <w:t xml:space="preserve"> имущества, расположенные по адресу: </w:t>
            </w:r>
            <w:r w:rsidR="006D23B8" w:rsidRPr="002D0DAF">
              <w:t>Саратовская область, г. Ртищево</w:t>
            </w:r>
            <w:r w:rsidR="006D23B8" w:rsidRPr="0086788D">
              <w:rPr>
                <w:iCs/>
              </w:rPr>
              <w:t xml:space="preserve"> </w:t>
            </w:r>
          </w:p>
        </w:tc>
      </w:tr>
      <w:tr w:rsidR="00362E1D" w:rsidRPr="003470DA" w:rsidTr="00323B5C">
        <w:trPr>
          <w:trHeight w:val="566"/>
        </w:trPr>
        <w:tc>
          <w:tcPr>
            <w:tcW w:w="456" w:type="dxa"/>
            <w:shd w:val="clear" w:color="auto" w:fill="F2F2F2"/>
            <w:vAlign w:val="center"/>
          </w:tcPr>
          <w:p w:rsidR="00362E1D" w:rsidRPr="003470DA" w:rsidRDefault="006842E5" w:rsidP="00754ADF">
            <w:pPr>
              <w:autoSpaceDE w:val="0"/>
              <w:autoSpaceDN w:val="0"/>
              <w:adjustRightInd w:val="0"/>
              <w:spacing w:before="120" w:after="120"/>
              <w:jc w:val="center"/>
              <w:rPr>
                <w:b/>
                <w:iCs/>
              </w:rPr>
            </w:pPr>
            <w:r>
              <w:rPr>
                <w:b/>
                <w:iCs/>
              </w:rPr>
              <w:t>й</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FE1104" w:rsidRDefault="007C13B8" w:rsidP="00D06BEE">
            <w:r w:rsidRPr="00FE1104">
              <w:rPr>
                <w:rFonts w:eastAsia="Calibri"/>
              </w:rPr>
              <w:t xml:space="preserve">Начальная цена продажи (лота): </w:t>
            </w:r>
            <w:r w:rsidR="001C5FD8" w:rsidRPr="00720BEC">
              <w:rPr>
                <w:sz w:val="28"/>
                <w:szCs w:val="28"/>
              </w:rPr>
              <w:t>8 256 460 (восемь миллионов двести пятьдесят шесть тысяч четыреста шестьдесят) рублей 00 коп</w:t>
            </w:r>
            <w:proofErr w:type="gramStart"/>
            <w:r w:rsidR="001C5FD8" w:rsidRPr="00720BEC">
              <w:rPr>
                <w:sz w:val="28"/>
                <w:szCs w:val="28"/>
              </w:rPr>
              <w:t>.</w:t>
            </w:r>
            <w:proofErr w:type="gramEnd"/>
            <w:r w:rsidR="001C5FD8" w:rsidRPr="00720BEC">
              <w:rPr>
                <w:sz w:val="28"/>
                <w:szCs w:val="28"/>
              </w:rPr>
              <w:t xml:space="preserve"> </w:t>
            </w:r>
            <w:proofErr w:type="gramStart"/>
            <w:r w:rsidR="001C5FD8" w:rsidRPr="00720BEC">
              <w:rPr>
                <w:sz w:val="28"/>
                <w:szCs w:val="28"/>
              </w:rPr>
              <w:t>с</w:t>
            </w:r>
            <w:proofErr w:type="gramEnd"/>
            <w:r w:rsidR="001C5FD8" w:rsidRPr="00720BEC">
              <w:rPr>
                <w:sz w:val="28"/>
                <w:szCs w:val="28"/>
              </w:rPr>
              <w:t xml:space="preserve"> учетом НДС</w:t>
            </w:r>
            <w:r w:rsidR="00D748A9" w:rsidRPr="00FE1104">
              <w:rPr>
                <w:rStyle w:val="FontStyle28"/>
                <w:sz w:val="24"/>
                <w:szCs w:val="24"/>
              </w:rPr>
              <w:t>.</w:t>
            </w:r>
          </w:p>
          <w:p w:rsidR="00812A32" w:rsidRPr="00FE1104" w:rsidRDefault="00812A32" w:rsidP="008167DD">
            <w:pPr>
              <w:jc w:val="both"/>
              <w:rPr>
                <w:rStyle w:val="FontStyle28"/>
                <w:i/>
                <w:sz w:val="24"/>
                <w:szCs w:val="24"/>
              </w:rPr>
            </w:pPr>
          </w:p>
          <w:p w:rsidR="001E326B" w:rsidRPr="00FE1104" w:rsidRDefault="008167DD" w:rsidP="001E326B">
            <w:pPr>
              <w:jc w:val="both"/>
              <w:rPr>
                <w:rStyle w:val="FontStyle28"/>
                <w:sz w:val="24"/>
                <w:szCs w:val="24"/>
              </w:rPr>
            </w:pPr>
            <w:r w:rsidRPr="00FE1104">
              <w:rPr>
                <w:rStyle w:val="FontStyle28"/>
                <w:sz w:val="24"/>
                <w:szCs w:val="24"/>
              </w:rPr>
              <w:t xml:space="preserve">Минимальная цена продажи </w:t>
            </w:r>
            <w:r w:rsidRPr="00FE1104">
              <w:t>(лота):</w:t>
            </w:r>
            <w:r w:rsidRPr="00FE1104">
              <w:rPr>
                <w:rStyle w:val="FontStyle28"/>
                <w:sz w:val="24"/>
                <w:szCs w:val="24"/>
              </w:rPr>
              <w:t xml:space="preserve"> </w:t>
            </w:r>
            <w:r w:rsidR="006842E5" w:rsidRPr="00720BEC">
              <w:rPr>
                <w:sz w:val="28"/>
                <w:szCs w:val="28"/>
              </w:rPr>
              <w:t xml:space="preserve">4 128 230 (четыре миллиона сто двадцать восемь тысяч двести тридцать) </w:t>
            </w:r>
            <w:r w:rsidR="006842E5">
              <w:rPr>
                <w:sz w:val="28"/>
                <w:szCs w:val="28"/>
              </w:rPr>
              <w:t>рублей 00 коп</w:t>
            </w:r>
            <w:proofErr w:type="gramStart"/>
            <w:r w:rsidR="006842E5">
              <w:rPr>
                <w:sz w:val="28"/>
                <w:szCs w:val="28"/>
              </w:rPr>
              <w:t>.</w:t>
            </w:r>
            <w:proofErr w:type="gramEnd"/>
            <w:r w:rsidR="006842E5">
              <w:rPr>
                <w:sz w:val="28"/>
                <w:szCs w:val="28"/>
              </w:rPr>
              <w:t xml:space="preserve"> </w:t>
            </w:r>
            <w:proofErr w:type="gramStart"/>
            <w:r w:rsidR="006842E5" w:rsidRPr="00720BEC">
              <w:rPr>
                <w:sz w:val="28"/>
                <w:szCs w:val="28"/>
              </w:rPr>
              <w:t>с</w:t>
            </w:r>
            <w:proofErr w:type="gramEnd"/>
            <w:r w:rsidR="006842E5" w:rsidRPr="00720BEC">
              <w:rPr>
                <w:sz w:val="28"/>
                <w:szCs w:val="28"/>
              </w:rPr>
              <w:t xml:space="preserve"> учетом НДС</w:t>
            </w:r>
            <w:r w:rsidR="00D748A9" w:rsidRPr="00FE1104">
              <w:rPr>
                <w:rStyle w:val="FontStyle28"/>
                <w:sz w:val="24"/>
                <w:szCs w:val="24"/>
              </w:rPr>
              <w:t>.</w:t>
            </w:r>
          </w:p>
          <w:p w:rsidR="00D748A9" w:rsidRDefault="00D748A9" w:rsidP="001E326B">
            <w:pPr>
              <w:jc w:val="both"/>
              <w:rPr>
                <w:rStyle w:val="FontStyle28"/>
                <w:sz w:val="24"/>
                <w:szCs w:val="24"/>
              </w:rPr>
            </w:pPr>
          </w:p>
          <w:p w:rsidR="00241EF7" w:rsidRPr="00FE1104" w:rsidRDefault="007C13B8" w:rsidP="00B75E44">
            <w:pPr>
              <w:autoSpaceDE w:val="0"/>
              <w:autoSpaceDN w:val="0"/>
              <w:adjustRightInd w:val="0"/>
              <w:jc w:val="both"/>
              <w:outlineLvl w:val="1"/>
            </w:pPr>
            <w:r w:rsidRPr="00FE1104">
              <w:rPr>
                <w:rFonts w:eastAsia="Calibri"/>
                <w:i/>
              </w:rPr>
              <w:t>Шаг аукциона</w:t>
            </w:r>
            <w:r w:rsidR="00AB5BDE" w:rsidRPr="00FE1104">
              <w:rPr>
                <w:rFonts w:eastAsia="Calibri"/>
                <w:i/>
              </w:rPr>
              <w:t xml:space="preserve"> на </w:t>
            </w:r>
            <w:r w:rsidR="008629D2" w:rsidRPr="00FE1104">
              <w:rPr>
                <w:rFonts w:eastAsia="Calibri"/>
                <w:i/>
              </w:rPr>
              <w:t xml:space="preserve">понижение </w:t>
            </w:r>
            <w:r w:rsidR="00AB5BDE" w:rsidRPr="00FE1104">
              <w:rPr>
                <w:rFonts w:eastAsia="Calibri"/>
                <w:i/>
              </w:rPr>
              <w:t>объект</w:t>
            </w:r>
            <w:r w:rsidR="008629D2" w:rsidRPr="00FE1104">
              <w:rPr>
                <w:rFonts w:eastAsia="Calibri"/>
                <w:i/>
              </w:rPr>
              <w:t>ов</w:t>
            </w:r>
            <w:r w:rsidR="00AB5BDE" w:rsidRPr="00FE1104">
              <w:rPr>
                <w:rFonts w:eastAsia="Calibri"/>
                <w:i/>
              </w:rPr>
              <w:t xml:space="preserve"> недвижимого имущества</w:t>
            </w:r>
            <w:r w:rsidRPr="00FE1104">
              <w:rPr>
                <w:rFonts w:eastAsia="Calibri"/>
                <w:i/>
              </w:rPr>
              <w:t xml:space="preserve">: </w:t>
            </w:r>
            <w:r w:rsidR="005A7775">
              <w:t>1 032 057</w:t>
            </w:r>
            <w:r w:rsidR="00FE1104" w:rsidRPr="00FE1104">
              <w:t xml:space="preserve"> (</w:t>
            </w:r>
            <w:r w:rsidR="001B5119">
              <w:t>один миллион тридцать две</w:t>
            </w:r>
            <w:r w:rsidR="00FE1104" w:rsidRPr="00FE1104">
              <w:t xml:space="preserve"> тысяч</w:t>
            </w:r>
            <w:r w:rsidR="001B5119">
              <w:t>и пятьдесят семь</w:t>
            </w:r>
            <w:r w:rsidR="005A7775">
              <w:t>) руб. 5</w:t>
            </w:r>
            <w:r w:rsidR="00FE1104" w:rsidRPr="00FE1104">
              <w:t>0 коп</w:t>
            </w:r>
            <w:proofErr w:type="gramStart"/>
            <w:r w:rsidR="00FE1104" w:rsidRPr="00FE1104">
              <w:t>.</w:t>
            </w:r>
            <w:proofErr w:type="gramEnd"/>
            <w:r w:rsidR="00FE1104" w:rsidRPr="00FE1104">
              <w:t xml:space="preserve"> </w:t>
            </w:r>
            <w:proofErr w:type="gramStart"/>
            <w:r w:rsidR="00FE1104" w:rsidRPr="00FE1104">
              <w:t>с</w:t>
            </w:r>
            <w:proofErr w:type="gramEnd"/>
            <w:r w:rsidR="00FE1104" w:rsidRPr="00FE1104">
              <w:t xml:space="preserve"> учетом НДС</w:t>
            </w:r>
            <w:r w:rsidR="00B75E44" w:rsidRPr="00FE1104">
              <w:t>.</w:t>
            </w:r>
          </w:p>
          <w:p w:rsidR="00283A5C" w:rsidRPr="00FE1104" w:rsidRDefault="008629D2" w:rsidP="00EA57E3">
            <w:pPr>
              <w:autoSpaceDE w:val="0"/>
              <w:autoSpaceDN w:val="0"/>
              <w:adjustRightInd w:val="0"/>
              <w:spacing w:before="120" w:after="120"/>
            </w:pPr>
            <w:r w:rsidRPr="00FE1104">
              <w:rPr>
                <w:rFonts w:eastAsia="Calibri"/>
                <w:i/>
              </w:rPr>
              <w:t>Шаг аукциона на повышение объектов недвижимого имущества:</w:t>
            </w:r>
            <w:r w:rsidR="002401B6" w:rsidRPr="00FE1104">
              <w:rPr>
                <w:i/>
              </w:rPr>
              <w:t xml:space="preserve"> </w:t>
            </w:r>
            <w:r w:rsidR="00D55BFB">
              <w:t>516 028</w:t>
            </w:r>
            <w:r w:rsidR="00FE1104" w:rsidRPr="00FE1104">
              <w:t xml:space="preserve"> (</w:t>
            </w:r>
            <w:r w:rsidR="00825801">
              <w:t>п</w:t>
            </w:r>
            <w:r w:rsidR="000B4D01">
              <w:t>ятьсот шестнадцать тысяч двадцать восемь</w:t>
            </w:r>
            <w:r w:rsidR="00FE1104" w:rsidRPr="00FE1104">
              <w:t xml:space="preserve">) руб. </w:t>
            </w:r>
            <w:r w:rsidR="00D55BFB">
              <w:t>75</w:t>
            </w:r>
            <w:r w:rsidR="00FE1104" w:rsidRPr="00FE1104">
              <w:t xml:space="preserve">  коп</w:t>
            </w:r>
            <w:proofErr w:type="gramStart"/>
            <w:r w:rsidR="00FE1104" w:rsidRPr="00FE1104">
              <w:t>.</w:t>
            </w:r>
            <w:proofErr w:type="gramEnd"/>
            <w:r w:rsidR="00FE1104" w:rsidRPr="00FE1104">
              <w:t xml:space="preserve"> </w:t>
            </w:r>
            <w:proofErr w:type="gramStart"/>
            <w:r w:rsidR="00FE1104" w:rsidRPr="00FE1104">
              <w:t>с</w:t>
            </w:r>
            <w:proofErr w:type="gramEnd"/>
            <w:r w:rsidR="00FE1104" w:rsidRPr="00FE1104">
              <w:t xml:space="preserve"> учетом НДС</w:t>
            </w:r>
            <w:r w:rsidR="00A714FF" w:rsidRPr="00FE1104">
              <w:t>.</w:t>
            </w:r>
          </w:p>
          <w:p w:rsidR="00BA4BB8" w:rsidRPr="006842E5" w:rsidRDefault="00BA4BB8" w:rsidP="00BA4BB8">
            <w:pPr>
              <w:autoSpaceDE w:val="0"/>
              <w:autoSpaceDN w:val="0"/>
              <w:adjustRightInd w:val="0"/>
              <w:spacing w:before="120" w:after="120"/>
              <w:rPr>
                <w:rFonts w:eastAsia="Calibri"/>
                <w:b/>
              </w:rPr>
            </w:pPr>
            <w:r w:rsidRPr="006842E5">
              <w:rPr>
                <w:rFonts w:eastAsia="Calibri"/>
                <w:b/>
              </w:rPr>
              <w:lastRenderedPageBreak/>
              <w:t>Лот № 2</w:t>
            </w:r>
          </w:p>
          <w:p w:rsidR="00BA4BB8" w:rsidRPr="006842E5" w:rsidRDefault="00BA4BB8" w:rsidP="00BA4BB8">
            <w:r w:rsidRPr="006842E5">
              <w:rPr>
                <w:rFonts w:eastAsia="Calibri"/>
              </w:rPr>
              <w:t xml:space="preserve">Начальная цена продажи (лота): </w:t>
            </w:r>
            <w:r w:rsidR="006842E5" w:rsidRPr="006842E5">
              <w:rPr>
                <w:bCs/>
                <w:color w:val="000000"/>
              </w:rPr>
              <w:t>6 019 099</w:t>
            </w:r>
            <w:r w:rsidR="006842E5" w:rsidRPr="006842E5">
              <w:t xml:space="preserve"> (шесть миллионов девятнадцать тысяч девяносто девять) рублей 48 коп</w:t>
            </w:r>
            <w:proofErr w:type="gramStart"/>
            <w:r w:rsidR="006842E5" w:rsidRPr="006842E5">
              <w:t>.</w:t>
            </w:r>
            <w:proofErr w:type="gramEnd"/>
            <w:r w:rsidR="006842E5" w:rsidRPr="006842E5">
              <w:t xml:space="preserve"> </w:t>
            </w:r>
            <w:proofErr w:type="gramStart"/>
            <w:r w:rsidR="006842E5" w:rsidRPr="006842E5">
              <w:t>с</w:t>
            </w:r>
            <w:proofErr w:type="gramEnd"/>
            <w:r w:rsidR="006842E5" w:rsidRPr="006842E5">
              <w:t xml:space="preserve"> учетом НДС</w:t>
            </w:r>
            <w:r w:rsidR="00611812" w:rsidRPr="006842E5">
              <w:t>.</w:t>
            </w:r>
          </w:p>
          <w:p w:rsidR="00BA4BB8" w:rsidRPr="006842E5" w:rsidRDefault="00BA4BB8" w:rsidP="00BA4BB8">
            <w:pPr>
              <w:jc w:val="both"/>
              <w:rPr>
                <w:rStyle w:val="FontStyle28"/>
                <w:i/>
                <w:sz w:val="24"/>
                <w:szCs w:val="24"/>
              </w:rPr>
            </w:pPr>
          </w:p>
          <w:p w:rsidR="00706324" w:rsidRPr="006842E5" w:rsidRDefault="00BA4BB8" w:rsidP="00706324">
            <w:pPr>
              <w:jc w:val="both"/>
              <w:rPr>
                <w:rStyle w:val="FontStyle28"/>
                <w:sz w:val="24"/>
                <w:szCs w:val="24"/>
              </w:rPr>
            </w:pPr>
            <w:r w:rsidRPr="006842E5">
              <w:rPr>
                <w:rStyle w:val="FontStyle28"/>
                <w:sz w:val="24"/>
                <w:szCs w:val="24"/>
              </w:rPr>
              <w:t xml:space="preserve">Минимальная цена продажи </w:t>
            </w:r>
            <w:r w:rsidRPr="006842E5">
              <w:t>(лота):</w:t>
            </w:r>
            <w:r w:rsidRPr="006842E5">
              <w:rPr>
                <w:rStyle w:val="FontStyle28"/>
                <w:sz w:val="24"/>
                <w:szCs w:val="24"/>
              </w:rPr>
              <w:t xml:space="preserve"> </w:t>
            </w:r>
            <w:r w:rsidR="006842E5" w:rsidRPr="006842E5">
              <w:rPr>
                <w:bCs/>
                <w:color w:val="000000"/>
              </w:rPr>
              <w:t>3 019 099</w:t>
            </w:r>
            <w:r w:rsidR="006842E5" w:rsidRPr="006842E5">
              <w:t xml:space="preserve"> (три миллиона девятнадцать тысяч девяносто девять) рублей 48 коп</w:t>
            </w:r>
            <w:proofErr w:type="gramStart"/>
            <w:r w:rsidR="006842E5" w:rsidRPr="006842E5">
              <w:t>.</w:t>
            </w:r>
            <w:proofErr w:type="gramEnd"/>
            <w:r w:rsidR="006842E5" w:rsidRPr="006842E5">
              <w:t xml:space="preserve"> </w:t>
            </w:r>
            <w:proofErr w:type="gramStart"/>
            <w:r w:rsidR="006842E5" w:rsidRPr="006842E5">
              <w:t>с</w:t>
            </w:r>
            <w:proofErr w:type="gramEnd"/>
            <w:r w:rsidR="006842E5" w:rsidRPr="006842E5">
              <w:t xml:space="preserve"> учетом НДС</w:t>
            </w:r>
            <w:r w:rsidR="000B48D9" w:rsidRPr="006842E5">
              <w:t>.</w:t>
            </w:r>
          </w:p>
          <w:p w:rsidR="006842E5" w:rsidRPr="006842E5" w:rsidRDefault="006842E5" w:rsidP="00706324">
            <w:pPr>
              <w:jc w:val="both"/>
              <w:rPr>
                <w:rStyle w:val="FontStyle28"/>
                <w:i/>
                <w:sz w:val="24"/>
                <w:szCs w:val="24"/>
              </w:rPr>
            </w:pPr>
          </w:p>
          <w:p w:rsidR="00BA4BB8" w:rsidRPr="006842E5" w:rsidRDefault="00BA4BB8" w:rsidP="00706324">
            <w:pPr>
              <w:jc w:val="both"/>
              <w:rPr>
                <w:i/>
              </w:rPr>
            </w:pPr>
            <w:r w:rsidRPr="006842E5">
              <w:rPr>
                <w:rFonts w:eastAsia="Calibri"/>
                <w:i/>
              </w:rPr>
              <w:t xml:space="preserve">Шаг аукциона на понижение объектов недвижимого имущества: </w:t>
            </w:r>
            <w:r w:rsidR="005D6359">
              <w:rPr>
                <w:bCs/>
                <w:color w:val="000000"/>
              </w:rPr>
              <w:t>750 000</w:t>
            </w:r>
            <w:r w:rsidR="00384956" w:rsidRPr="006842E5">
              <w:t xml:space="preserve"> (</w:t>
            </w:r>
            <w:r w:rsidR="005D6359">
              <w:t>семьсот пятьдесят</w:t>
            </w:r>
            <w:r w:rsidR="00384956" w:rsidRPr="006842E5">
              <w:t xml:space="preserve"> тысяч) руб. 45 коп</w:t>
            </w:r>
            <w:proofErr w:type="gramStart"/>
            <w:r w:rsidR="00384956" w:rsidRPr="006842E5">
              <w:t>.</w:t>
            </w:r>
            <w:proofErr w:type="gramEnd"/>
            <w:r w:rsidR="00384956" w:rsidRPr="006842E5">
              <w:t xml:space="preserve"> </w:t>
            </w:r>
            <w:proofErr w:type="gramStart"/>
            <w:r w:rsidR="00384956" w:rsidRPr="006842E5">
              <w:t>с</w:t>
            </w:r>
            <w:proofErr w:type="gramEnd"/>
            <w:r w:rsidR="00384956" w:rsidRPr="006842E5">
              <w:t xml:space="preserve"> учетом НДС</w:t>
            </w:r>
            <w:r w:rsidRPr="006842E5">
              <w:rPr>
                <w:i/>
              </w:rPr>
              <w:t>.</w:t>
            </w:r>
          </w:p>
          <w:p w:rsidR="00BC2A5E" w:rsidRPr="00AE337F" w:rsidRDefault="00BA4BB8" w:rsidP="00763A53">
            <w:pPr>
              <w:autoSpaceDE w:val="0"/>
              <w:autoSpaceDN w:val="0"/>
              <w:adjustRightInd w:val="0"/>
              <w:spacing w:before="120" w:after="120"/>
              <w:rPr>
                <w:rFonts w:eastAsia="Calibri"/>
                <w:i/>
              </w:rPr>
            </w:pPr>
            <w:r w:rsidRPr="006842E5">
              <w:rPr>
                <w:rFonts w:eastAsia="Calibri"/>
                <w:i/>
              </w:rPr>
              <w:t>Шаг аукциона на повышение объектов недвижимого имущества:</w:t>
            </w:r>
            <w:r w:rsidRPr="006842E5">
              <w:rPr>
                <w:i/>
              </w:rPr>
              <w:t xml:space="preserve"> </w:t>
            </w:r>
            <w:r w:rsidR="00763A53">
              <w:t>375 000</w:t>
            </w:r>
            <w:r w:rsidR="00384956" w:rsidRPr="006842E5">
              <w:t xml:space="preserve"> (</w:t>
            </w:r>
            <w:r w:rsidR="00763A53">
              <w:t>триста семьдесят пять</w:t>
            </w:r>
            <w:r w:rsidR="00384956" w:rsidRPr="006842E5">
              <w:t xml:space="preserve">) руб. </w:t>
            </w:r>
            <w:r w:rsidR="00763A53">
              <w:t>00</w:t>
            </w:r>
            <w:r w:rsidR="00384956" w:rsidRPr="006842E5">
              <w:t xml:space="preserve"> коп</w:t>
            </w:r>
            <w:proofErr w:type="gramStart"/>
            <w:r w:rsidR="00384956" w:rsidRPr="006842E5">
              <w:t>.</w:t>
            </w:r>
            <w:proofErr w:type="gramEnd"/>
            <w:r w:rsidR="00384956" w:rsidRPr="006842E5">
              <w:t xml:space="preserve"> </w:t>
            </w:r>
            <w:proofErr w:type="gramStart"/>
            <w:r w:rsidR="00384956" w:rsidRPr="006842E5">
              <w:t>с</w:t>
            </w:r>
            <w:proofErr w:type="gramEnd"/>
            <w:r w:rsidR="00384956" w:rsidRPr="006842E5">
              <w:t xml:space="preserve"> учетом НДС</w:t>
            </w:r>
            <w:r w:rsidR="00A565FC" w:rsidRPr="006842E5">
              <w:t>.</w:t>
            </w:r>
            <w:r w:rsidR="005B4224">
              <w:rPr>
                <w:szCs w:val="28"/>
              </w:rPr>
              <w:t xml:space="preserve"> </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Заявок: </w:t>
            </w:r>
            <w:r w:rsidR="005B02D6">
              <w:rPr>
                <w:rFonts w:eastAsia="Calibri"/>
              </w:rPr>
              <w:t>20</w:t>
            </w:r>
            <w:r w:rsidR="006313FA" w:rsidRPr="005D5F96">
              <w:rPr>
                <w:rFonts w:eastAsia="Calibri"/>
              </w:rPr>
              <w:t>.0</w:t>
            </w:r>
            <w:r w:rsidR="00654436" w:rsidRPr="005D5F96">
              <w:rPr>
                <w:rFonts w:eastAsia="Calibri"/>
              </w:rPr>
              <w:t>7</w:t>
            </w:r>
            <w:r w:rsidRPr="005D5F96">
              <w:rPr>
                <w:rFonts w:eastAsia="Calibri"/>
              </w:rPr>
              <w:t>.</w:t>
            </w:r>
            <w:r w:rsidR="00204C90" w:rsidRPr="005D5F96">
              <w:rPr>
                <w:rFonts w:eastAsia="Calibri"/>
              </w:rPr>
              <w:t>2018</w:t>
            </w:r>
            <w:r w:rsidR="00FB33D2">
              <w:rPr>
                <w:rFonts w:eastAsia="Calibri"/>
              </w:rPr>
              <w:t xml:space="preserve"> в 12</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7078D8">
              <w:rPr>
                <w:rFonts w:eastAsia="Calibri"/>
              </w:rPr>
              <w:t>31</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в </w:t>
            </w:r>
            <w:r w:rsidR="00FB33D2">
              <w:rPr>
                <w:rFonts w:eastAsia="Calibri"/>
              </w:rPr>
              <w:t>12</w:t>
            </w:r>
            <w:r w:rsidR="005264E9" w:rsidRPr="005D5F96">
              <w:rPr>
                <w:rFonts w:eastAsia="Calibri"/>
              </w:rPr>
              <w:t>:</w:t>
            </w:r>
            <w:r w:rsidR="00657C92" w:rsidRPr="005D5F96">
              <w:rPr>
                <w:rFonts w:eastAsia="Calibri"/>
              </w:rPr>
              <w:t>00</w:t>
            </w:r>
            <w:r w:rsidR="005264E9" w:rsidRPr="005D5F96">
              <w:rPr>
                <w:rFonts w:eastAsia="Calibri"/>
              </w:rPr>
              <w:t xml:space="preserve"> (</w:t>
            </w:r>
            <w:proofErr w:type="gramStart"/>
            <w:r w:rsidR="005264E9" w:rsidRPr="005D5F96">
              <w:rPr>
                <w:rFonts w:eastAsia="Calibri"/>
              </w:rPr>
              <w:t>МСК</w:t>
            </w:r>
            <w:proofErr w:type="gramEnd"/>
            <w:r w:rsidR="005264E9" w:rsidRPr="005D5F96">
              <w:rPr>
                <w:rFonts w:eastAsia="Calibri"/>
              </w:rPr>
              <w:t>)</w:t>
            </w:r>
            <w:r w:rsidRPr="005D5F96">
              <w:rPr>
                <w:rFonts w:eastAsia="Calibri"/>
              </w:rPr>
              <w:t xml:space="preserve"> </w:t>
            </w:r>
          </w:p>
          <w:p w:rsidR="001B3E78" w:rsidRPr="005D5F96" w:rsidRDefault="007C13B8" w:rsidP="004265DE">
            <w:pPr>
              <w:autoSpaceDE w:val="0"/>
              <w:autoSpaceDN w:val="0"/>
              <w:adjustRightInd w:val="0"/>
              <w:spacing w:before="120" w:after="120"/>
              <w:jc w:val="both"/>
              <w:rPr>
                <w:iCs/>
              </w:rPr>
            </w:pPr>
            <w:r w:rsidRPr="005D5F96">
              <w:rPr>
                <w:rFonts w:eastAsia="Calibri"/>
              </w:rPr>
              <w:t xml:space="preserve">4) Дата определения </w:t>
            </w:r>
            <w:r w:rsidR="00311507" w:rsidRPr="005D5F96">
              <w:rPr>
                <w:rFonts w:eastAsia="Calibri"/>
              </w:rPr>
              <w:t>у</w:t>
            </w:r>
            <w:r w:rsidRPr="005D5F96">
              <w:rPr>
                <w:rFonts w:eastAsia="Calibri"/>
              </w:rPr>
              <w:t xml:space="preserve">частников: </w:t>
            </w:r>
            <w:r w:rsidR="007078D8">
              <w:rPr>
                <w:rFonts w:eastAsia="Calibri"/>
              </w:rPr>
              <w:t>03</w:t>
            </w:r>
            <w:r w:rsidR="006313FA" w:rsidRPr="005D5F96">
              <w:rPr>
                <w:rFonts w:eastAsia="Calibri"/>
              </w:rPr>
              <w:t>.0</w:t>
            </w:r>
            <w:r w:rsidR="002A19DC">
              <w:rPr>
                <w:rFonts w:eastAsia="Calibri"/>
              </w:rPr>
              <w:t>9</w:t>
            </w:r>
            <w:r w:rsidR="00204C90" w:rsidRPr="005D5F96">
              <w:rPr>
                <w:rFonts w:eastAsia="Calibri"/>
              </w:rPr>
              <w:t>.2018</w:t>
            </w:r>
            <w:r w:rsidR="003479DB" w:rsidRPr="005D5F96">
              <w:rPr>
                <w:rFonts w:eastAsia="Calibri"/>
              </w:rPr>
              <w:t>г.</w:t>
            </w:r>
            <w:r w:rsidRPr="005D5F96">
              <w:rPr>
                <w:rFonts w:eastAsia="Calibri"/>
              </w:rPr>
              <w:t xml:space="preserve"> </w:t>
            </w:r>
            <w:bookmarkStart w:id="0" w:name="_GoBack"/>
            <w:bookmarkEnd w:id="0"/>
          </w:p>
          <w:p w:rsidR="001B3E78" w:rsidRPr="005D5F96" w:rsidRDefault="007C13B8" w:rsidP="001B3E78">
            <w:pPr>
              <w:autoSpaceDE w:val="0"/>
              <w:autoSpaceDN w:val="0"/>
              <w:adjustRightInd w:val="0"/>
              <w:spacing w:before="120" w:after="120"/>
              <w:jc w:val="both"/>
              <w:rPr>
                <w:iCs/>
              </w:rPr>
            </w:pPr>
            <w:r w:rsidRPr="005D5F96">
              <w:rPr>
                <w:rFonts w:eastAsia="Calibri"/>
              </w:rPr>
              <w:t xml:space="preserve">5) Дата и время проведения </w:t>
            </w:r>
            <w:r w:rsidR="00F63B52" w:rsidRPr="005D5F96">
              <w:rPr>
                <w:rFonts w:eastAsia="Calibri"/>
              </w:rPr>
              <w:t>Процедуры</w:t>
            </w:r>
            <w:r w:rsidRPr="005D5F96">
              <w:rPr>
                <w:rFonts w:eastAsia="Calibri"/>
              </w:rPr>
              <w:t xml:space="preserve">: </w:t>
            </w:r>
            <w:r w:rsidR="00760F83">
              <w:rPr>
                <w:rFonts w:eastAsia="Calibri"/>
              </w:rPr>
              <w:t>0</w:t>
            </w:r>
            <w:r w:rsidR="007078D8">
              <w:rPr>
                <w:rFonts w:eastAsia="Calibri"/>
              </w:rPr>
              <w:t>4</w:t>
            </w:r>
            <w:r w:rsidR="006313FA" w:rsidRPr="005D5F96">
              <w:rPr>
                <w:rFonts w:eastAsia="Calibri"/>
              </w:rPr>
              <w:t>.0</w:t>
            </w:r>
            <w:r w:rsidR="00760F83">
              <w:rPr>
                <w:rFonts w:eastAsia="Calibri"/>
              </w:rPr>
              <w:t>9</w:t>
            </w:r>
            <w:r w:rsidR="00204C90" w:rsidRPr="005D5F96">
              <w:rPr>
                <w:rFonts w:eastAsia="Calibri"/>
              </w:rPr>
              <w:t>.2018</w:t>
            </w:r>
            <w:r w:rsidR="003479DB" w:rsidRPr="005D5F96">
              <w:rPr>
                <w:rFonts w:eastAsia="Calibri"/>
              </w:rPr>
              <w:t>г.</w:t>
            </w:r>
            <w:r w:rsidR="00E6797C" w:rsidRPr="005D5F96">
              <w:rPr>
                <w:rFonts w:eastAsia="Calibri"/>
              </w:rPr>
              <w:t xml:space="preserve"> в 0</w:t>
            </w:r>
            <w:r w:rsidR="003479DB" w:rsidRPr="005D5F96">
              <w:rPr>
                <w:rFonts w:eastAsia="Calibri"/>
              </w:rPr>
              <w:t>9</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w:t>
            </w:r>
          </w:p>
          <w:p w:rsidR="007C13B8" w:rsidRPr="000F5AA1" w:rsidRDefault="007C13B8" w:rsidP="007078D8">
            <w:pPr>
              <w:autoSpaceDE w:val="0"/>
              <w:autoSpaceDN w:val="0"/>
              <w:adjustRightInd w:val="0"/>
              <w:spacing w:before="120" w:after="120"/>
              <w:jc w:val="both"/>
              <w:rPr>
                <w:iCs/>
                <w:color w:val="000000" w:themeColor="text1"/>
              </w:rPr>
            </w:pPr>
            <w:r w:rsidRPr="005D5F96">
              <w:rPr>
                <w:rFonts w:eastAsia="Calibri"/>
              </w:rPr>
              <w:t xml:space="preserve">6) Срок подведения итогов </w:t>
            </w:r>
            <w:r w:rsidR="00F63B52" w:rsidRPr="005D5F96">
              <w:rPr>
                <w:rFonts w:eastAsia="Calibri"/>
              </w:rPr>
              <w:t>Процедуры</w:t>
            </w:r>
            <w:r w:rsidR="00084EFE" w:rsidRPr="005D5F96">
              <w:rPr>
                <w:rFonts w:eastAsia="Calibri"/>
              </w:rPr>
              <w:t>:</w:t>
            </w:r>
            <w:r w:rsidR="007D307A" w:rsidRPr="005D5F96">
              <w:rPr>
                <w:rFonts w:eastAsia="Calibri"/>
              </w:rPr>
              <w:t xml:space="preserve"> </w:t>
            </w:r>
            <w:r w:rsidR="00760F83">
              <w:rPr>
                <w:rFonts w:eastAsia="Calibri"/>
              </w:rPr>
              <w:t>0</w:t>
            </w:r>
            <w:r w:rsidR="007078D8">
              <w:rPr>
                <w:rFonts w:eastAsia="Calibri"/>
              </w:rPr>
              <w:t>4</w:t>
            </w:r>
            <w:r w:rsidR="006313FA" w:rsidRPr="005D5F96">
              <w:rPr>
                <w:rFonts w:eastAsia="Calibri"/>
              </w:rPr>
              <w:t>.0</w:t>
            </w:r>
            <w:r w:rsidR="00760F83">
              <w:rPr>
                <w:rFonts w:eastAsia="Calibri"/>
              </w:rPr>
              <w:t>9</w:t>
            </w:r>
            <w:r w:rsidR="00204C90" w:rsidRPr="005D5F96">
              <w:rPr>
                <w:rFonts w:eastAsia="Calibri"/>
              </w:rPr>
              <w:t>.2018</w:t>
            </w:r>
            <w:r w:rsidR="003479DB" w:rsidRPr="005D5F96">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 xml:space="preserve">приложению № 1 к настоящей аукционной </w:t>
            </w:r>
            <w:r w:rsidRPr="00723F22">
              <w:rPr>
                <w:bCs/>
                <w:i w:val="0"/>
                <w:sz w:val="24"/>
                <w:szCs w:val="24"/>
              </w:rPr>
              <w:lastRenderedPageBreak/>
              <w:t>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A63CF" w:rsidRDefault="00BA63CF" w:rsidP="00583FAD">
            <w:pPr>
              <w:jc w:val="both"/>
              <w:rPr>
                <w:rFonts w:eastAsiaTheme="minorHAnsi"/>
                <w:lang w:eastAsia="en-US"/>
              </w:rPr>
            </w:pPr>
          </w:p>
          <w:p w:rsidR="00583FAD" w:rsidRPr="00583FAD" w:rsidRDefault="00A12CBB" w:rsidP="00583FAD">
            <w:pPr>
              <w:jc w:val="both"/>
              <w:rPr>
                <w:rFonts w:eastAsia="Calibri"/>
              </w:rPr>
            </w:pPr>
            <w:r w:rsidRPr="00583FAD">
              <w:rPr>
                <w:rFonts w:eastAsiaTheme="minorHAnsi"/>
                <w:lang w:eastAsia="en-US"/>
              </w:rPr>
              <w:t>Лот №1.</w:t>
            </w:r>
            <w:r w:rsidR="00085C17" w:rsidRPr="00583FAD">
              <w:rPr>
                <w:rFonts w:eastAsiaTheme="minorHAnsi"/>
                <w:lang w:eastAsia="en-US"/>
              </w:rPr>
              <w:t xml:space="preserve"> </w:t>
            </w:r>
            <w:r w:rsidR="00C71954">
              <w:rPr>
                <w:rFonts w:eastAsiaTheme="minorHAnsi"/>
                <w:lang w:eastAsia="en-US"/>
              </w:rPr>
              <w:t xml:space="preserve">826 </w:t>
            </w:r>
            <w:r w:rsidR="00583FAD" w:rsidRPr="00583FAD">
              <w:t>000 (</w:t>
            </w:r>
            <w:r w:rsidR="00C71954">
              <w:t xml:space="preserve">восемьсот двадцать шесть </w:t>
            </w:r>
            <w:r w:rsidR="00583FAD" w:rsidRPr="00583FAD">
              <w:t>тысяч) руб. 00 коп</w:t>
            </w:r>
            <w:proofErr w:type="gramStart"/>
            <w:r w:rsidR="00583FAD" w:rsidRPr="00583FAD">
              <w:t>.</w:t>
            </w:r>
            <w:proofErr w:type="gramEnd"/>
            <w:r w:rsidR="00583FAD" w:rsidRPr="00583FAD">
              <w:t xml:space="preserve"> </w:t>
            </w:r>
            <w:proofErr w:type="gramStart"/>
            <w:r w:rsidR="00583FAD" w:rsidRPr="00583FAD">
              <w:t>с</w:t>
            </w:r>
            <w:proofErr w:type="gramEnd"/>
            <w:r w:rsidR="00583FAD" w:rsidRPr="00583FAD">
              <w:t xml:space="preserve"> учетом НДС</w:t>
            </w:r>
            <w:r w:rsidR="00583FAD" w:rsidRPr="00583FAD">
              <w:rPr>
                <w:color w:val="000000" w:themeColor="text1"/>
              </w:rPr>
              <w:t>.</w:t>
            </w:r>
          </w:p>
          <w:p w:rsidR="00630A67" w:rsidRPr="00A565FC" w:rsidRDefault="00630A67" w:rsidP="00C81D4E">
            <w:pPr>
              <w:widowControl w:val="0"/>
              <w:autoSpaceDE w:val="0"/>
              <w:autoSpaceDN w:val="0"/>
              <w:adjustRightInd w:val="0"/>
              <w:jc w:val="both"/>
              <w:rPr>
                <w:rFonts w:eastAsiaTheme="minorHAnsi"/>
                <w:lang w:eastAsia="en-US"/>
              </w:rPr>
            </w:pPr>
          </w:p>
          <w:p w:rsidR="00C81D4E" w:rsidRDefault="00C81D4E" w:rsidP="00245E3E">
            <w:pPr>
              <w:jc w:val="both"/>
              <w:rPr>
                <w:b/>
                <w:bCs/>
                <w:color w:val="000000"/>
                <w:sz w:val="18"/>
                <w:szCs w:val="18"/>
              </w:rPr>
            </w:pPr>
            <w:r w:rsidRPr="00245E3E">
              <w:rPr>
                <w:rFonts w:eastAsiaTheme="minorHAnsi"/>
                <w:lang w:eastAsia="en-US"/>
              </w:rPr>
              <w:t xml:space="preserve">Лот №2. </w:t>
            </w:r>
            <w:r w:rsidR="00D85C1A">
              <w:t>602</w:t>
            </w:r>
            <w:r w:rsidR="00245E3E" w:rsidRPr="00245E3E">
              <w:t xml:space="preserve"> 000 (</w:t>
            </w:r>
            <w:r w:rsidR="00D85C1A">
              <w:t>шестьсот две</w:t>
            </w:r>
            <w:r w:rsidR="00245E3E" w:rsidRPr="00245E3E">
              <w:t xml:space="preserve"> тысяч</w:t>
            </w:r>
            <w:r w:rsidR="00D85C1A">
              <w:t>и</w:t>
            </w:r>
            <w:r w:rsidR="00245E3E" w:rsidRPr="00245E3E">
              <w:t>) руб. 00 коп</w:t>
            </w:r>
            <w:proofErr w:type="gramStart"/>
            <w:r w:rsidR="00245E3E" w:rsidRPr="00245E3E">
              <w:t>.</w:t>
            </w:r>
            <w:proofErr w:type="gramEnd"/>
            <w:r w:rsidR="00245E3E" w:rsidRPr="00245E3E">
              <w:t xml:space="preserve"> </w:t>
            </w:r>
            <w:proofErr w:type="gramStart"/>
            <w:r w:rsidR="00245E3E" w:rsidRPr="00245E3E">
              <w:t>с</w:t>
            </w:r>
            <w:proofErr w:type="gramEnd"/>
            <w:r w:rsidR="00245E3E" w:rsidRPr="00245E3E">
              <w:t xml:space="preserve"> учетом НДС</w:t>
            </w:r>
            <w:r w:rsidR="00245E3E" w:rsidRPr="008C2E37">
              <w:rPr>
                <w:b/>
                <w:color w:val="000000" w:themeColor="text1"/>
              </w:rPr>
              <w:t>.</w:t>
            </w:r>
            <w:r w:rsidR="00245E3E" w:rsidRPr="009447FD">
              <w:rPr>
                <w:b/>
                <w:bCs/>
                <w:color w:val="000000"/>
                <w:sz w:val="18"/>
                <w:szCs w:val="18"/>
              </w:rPr>
              <w:t xml:space="preserve"> </w:t>
            </w:r>
          </w:p>
          <w:p w:rsidR="00BA63CF" w:rsidRDefault="00BA63CF" w:rsidP="00245E3E">
            <w:pPr>
              <w:jc w:val="both"/>
              <w:rPr>
                <w:b/>
                <w:bCs/>
                <w:color w:val="000000"/>
                <w:sz w:val="18"/>
                <w:szCs w:val="18"/>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A12CBB">
              <w:rPr>
                <w:rFonts w:eastAsiaTheme="minorHAnsi"/>
                <w:bCs/>
                <w:lang w:eastAsia="en-US"/>
              </w:rPr>
              <w:t xml:space="preserve">с </w:t>
            </w:r>
            <w:r w:rsidR="00AA1337">
              <w:rPr>
                <w:rFonts w:eastAsiaTheme="minorHAnsi"/>
                <w:bCs/>
                <w:lang w:eastAsia="en-US"/>
              </w:rPr>
              <w:t>20</w:t>
            </w:r>
            <w:r w:rsidR="006313FA" w:rsidRPr="00A12CBB">
              <w:rPr>
                <w:rFonts w:eastAsiaTheme="minorHAnsi"/>
                <w:bCs/>
                <w:lang w:eastAsia="en-US"/>
              </w:rPr>
              <w:t>.0</w:t>
            </w:r>
            <w:r w:rsidR="00CE6E08" w:rsidRPr="00A12CBB">
              <w:rPr>
                <w:rFonts w:eastAsiaTheme="minorHAnsi"/>
                <w:bCs/>
                <w:lang w:eastAsia="en-US"/>
              </w:rPr>
              <w:t>7</w:t>
            </w:r>
            <w:r w:rsidR="00204C90" w:rsidRPr="00A12CBB">
              <w:rPr>
                <w:rFonts w:eastAsiaTheme="minorHAnsi"/>
                <w:bCs/>
                <w:lang w:eastAsia="en-US"/>
              </w:rPr>
              <w:t>.2018</w:t>
            </w:r>
            <w:r w:rsidR="00473C09">
              <w:rPr>
                <w:rFonts w:eastAsiaTheme="minorHAnsi"/>
                <w:bCs/>
                <w:lang w:eastAsia="en-US"/>
              </w:rPr>
              <w:t>г</w:t>
            </w:r>
            <w:r w:rsidRPr="00A12CBB">
              <w:rPr>
                <w:rFonts w:eastAsiaTheme="minorHAnsi"/>
                <w:bCs/>
                <w:lang w:eastAsia="en-US"/>
              </w:rPr>
              <w:t xml:space="preserve"> по </w:t>
            </w:r>
            <w:r w:rsidR="004726C3">
              <w:rPr>
                <w:rFonts w:eastAsiaTheme="minorHAnsi"/>
                <w:bCs/>
                <w:lang w:eastAsia="en-US"/>
              </w:rPr>
              <w:t>31</w:t>
            </w:r>
            <w:r w:rsidR="006313FA" w:rsidRPr="00A12CBB">
              <w:rPr>
                <w:rFonts w:eastAsiaTheme="minorHAnsi"/>
                <w:bCs/>
                <w:lang w:eastAsia="en-US"/>
              </w:rPr>
              <w:t>.0</w:t>
            </w:r>
            <w:r w:rsidR="00CE6E08" w:rsidRPr="00A12CBB">
              <w:rPr>
                <w:rFonts w:eastAsiaTheme="minorHAnsi"/>
                <w:bCs/>
                <w:lang w:eastAsia="en-US"/>
              </w:rPr>
              <w:t>8</w:t>
            </w:r>
            <w:r w:rsidR="00204C90" w:rsidRPr="00A12CBB">
              <w:rPr>
                <w:rFonts w:eastAsiaTheme="minorHAnsi"/>
                <w:bCs/>
                <w:lang w:eastAsia="en-US"/>
              </w:rPr>
              <w:t>.2018</w:t>
            </w:r>
            <w:r w:rsidR="00473C09">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w:t>
            </w:r>
            <w:r w:rsidR="00085C17" w:rsidRPr="00845DD8">
              <w:rPr>
                <w:rFonts w:eastAsiaTheme="minorHAnsi"/>
                <w:lang w:eastAsia="en-US"/>
              </w:rPr>
              <w:lastRenderedPageBreak/>
              <w:t xml:space="preserve">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сроки оплаты по договору купли-продажи </w:t>
            </w:r>
            <w:r w:rsidRPr="008310FB">
              <w:rPr>
                <w:rFonts w:eastAsiaTheme="minorHAnsi"/>
                <w:b/>
                <w:bCs/>
              </w:rPr>
              <w:lastRenderedPageBreak/>
              <w:t>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F26F78" w:rsidRDefault="00864C53" w:rsidP="008B1D44">
      <w:pPr>
        <w:autoSpaceDE w:val="0"/>
        <w:autoSpaceDN w:val="0"/>
        <w:adjustRightInd w:val="0"/>
        <w:spacing w:line="360" w:lineRule="exact"/>
        <w:rPr>
          <w:b/>
          <w:bCs/>
          <w:szCs w:val="28"/>
        </w:rPr>
      </w:pPr>
      <w:r>
        <w:rPr>
          <w:b/>
          <w:bCs/>
          <w:szCs w:val="28"/>
        </w:rPr>
        <w:t>Лот №1</w:t>
      </w:r>
    </w:p>
    <w:p w:rsidR="00601EF6" w:rsidRPr="00F26F78" w:rsidRDefault="00864C53" w:rsidP="00601EF6">
      <w:pPr>
        <w:autoSpaceDE w:val="0"/>
        <w:autoSpaceDN w:val="0"/>
        <w:adjustRightInd w:val="0"/>
        <w:spacing w:line="360" w:lineRule="exact"/>
        <w:rPr>
          <w:szCs w:val="28"/>
        </w:rPr>
      </w:pPr>
      <w:r w:rsidRPr="005D7788">
        <w:rPr>
          <w:bCs/>
        </w:rPr>
        <w:t>Объекты недвижимого имущества, расположенные по адресу:</w:t>
      </w:r>
      <w:r>
        <w:rPr>
          <w:bCs/>
        </w:rPr>
        <w:t xml:space="preserve"> </w:t>
      </w:r>
      <w:r w:rsidR="00601EF6" w:rsidRPr="005955B6">
        <w:rPr>
          <w:szCs w:val="28"/>
        </w:rPr>
        <w:t xml:space="preserve"> </w:t>
      </w:r>
      <w:r w:rsidR="00601EF6" w:rsidRPr="00617328">
        <w:rPr>
          <w:szCs w:val="28"/>
        </w:rPr>
        <w:t>Самарская область, город Сызрань, ул. Базарная Площадь, д. 10</w:t>
      </w:r>
      <w:r w:rsidR="00601EF6">
        <w:rPr>
          <w:bCs/>
          <w:szCs w:val="28"/>
        </w:rPr>
        <w:t>.</w:t>
      </w:r>
    </w:p>
    <w:tbl>
      <w:tblPr>
        <w:tblW w:w="4967" w:type="pct"/>
        <w:tblLayout w:type="fixed"/>
        <w:tblLook w:val="04A0" w:firstRow="1" w:lastRow="0" w:firstColumn="1" w:lastColumn="0" w:noHBand="0" w:noVBand="1"/>
      </w:tblPr>
      <w:tblGrid>
        <w:gridCol w:w="523"/>
        <w:gridCol w:w="6365"/>
        <w:gridCol w:w="1425"/>
        <w:gridCol w:w="2040"/>
      </w:tblGrid>
      <w:tr w:rsidR="00601EF6" w:rsidRPr="0070210B" w:rsidTr="008B46E7">
        <w:trPr>
          <w:trHeight w:val="21"/>
        </w:trPr>
        <w:tc>
          <w:tcPr>
            <w:tcW w:w="25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01EF6" w:rsidRPr="0070210B" w:rsidRDefault="00601EF6" w:rsidP="008B46E7">
            <w:pPr>
              <w:jc w:val="center"/>
              <w:rPr>
                <w:b/>
                <w:bCs/>
                <w:color w:val="000000"/>
                <w:sz w:val="16"/>
                <w:szCs w:val="16"/>
              </w:rPr>
            </w:pPr>
            <w:r w:rsidRPr="0070210B">
              <w:rPr>
                <w:b/>
                <w:bCs/>
                <w:color w:val="000000"/>
                <w:sz w:val="16"/>
                <w:szCs w:val="16"/>
              </w:rPr>
              <w:t>№</w:t>
            </w:r>
          </w:p>
        </w:tc>
        <w:tc>
          <w:tcPr>
            <w:tcW w:w="3074" w:type="pct"/>
            <w:tcBorders>
              <w:top w:val="single" w:sz="8" w:space="0" w:color="auto"/>
              <w:left w:val="nil"/>
              <w:bottom w:val="single" w:sz="8" w:space="0" w:color="auto"/>
              <w:right w:val="single" w:sz="8" w:space="0" w:color="auto"/>
            </w:tcBorders>
            <w:shd w:val="clear" w:color="000000" w:fill="D9D9D9"/>
            <w:vAlign w:val="center"/>
            <w:hideMark/>
          </w:tcPr>
          <w:p w:rsidR="00601EF6" w:rsidRPr="0070210B" w:rsidRDefault="00601EF6" w:rsidP="008B46E7">
            <w:pPr>
              <w:jc w:val="center"/>
              <w:rPr>
                <w:b/>
                <w:bCs/>
                <w:color w:val="000000"/>
                <w:sz w:val="16"/>
                <w:szCs w:val="16"/>
              </w:rPr>
            </w:pPr>
            <w:r w:rsidRPr="0070210B">
              <w:rPr>
                <w:b/>
                <w:bCs/>
                <w:color w:val="000000"/>
                <w:sz w:val="16"/>
                <w:szCs w:val="16"/>
              </w:rPr>
              <w:t>Наименование объекта</w:t>
            </w:r>
          </w:p>
        </w:tc>
        <w:tc>
          <w:tcPr>
            <w:tcW w:w="688" w:type="pct"/>
            <w:tcBorders>
              <w:top w:val="single" w:sz="8" w:space="0" w:color="auto"/>
              <w:left w:val="nil"/>
              <w:bottom w:val="single" w:sz="8" w:space="0" w:color="auto"/>
              <w:right w:val="single" w:sz="8" w:space="0" w:color="auto"/>
            </w:tcBorders>
            <w:shd w:val="clear" w:color="000000" w:fill="D9D9D9"/>
            <w:vAlign w:val="center"/>
            <w:hideMark/>
          </w:tcPr>
          <w:p w:rsidR="00601EF6" w:rsidRPr="0070210B" w:rsidRDefault="00601EF6" w:rsidP="00D5725B">
            <w:pPr>
              <w:jc w:val="center"/>
              <w:rPr>
                <w:b/>
                <w:bCs/>
                <w:color w:val="000000"/>
                <w:sz w:val="16"/>
                <w:szCs w:val="16"/>
              </w:rPr>
            </w:pPr>
            <w:r w:rsidRPr="0070210B">
              <w:rPr>
                <w:b/>
                <w:bCs/>
                <w:color w:val="000000"/>
                <w:sz w:val="16"/>
                <w:szCs w:val="16"/>
              </w:rPr>
              <w:t xml:space="preserve">Площадь, протяженность,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985" w:type="pct"/>
            <w:tcBorders>
              <w:top w:val="single" w:sz="8" w:space="0" w:color="auto"/>
              <w:left w:val="nil"/>
              <w:bottom w:val="single" w:sz="8" w:space="0" w:color="auto"/>
              <w:right w:val="single" w:sz="8" w:space="0" w:color="auto"/>
            </w:tcBorders>
            <w:shd w:val="clear" w:color="000000" w:fill="D9D9D9"/>
            <w:vAlign w:val="center"/>
            <w:hideMark/>
          </w:tcPr>
          <w:p w:rsidR="00601EF6" w:rsidRPr="0070210B" w:rsidRDefault="00601EF6" w:rsidP="008B46E7">
            <w:pPr>
              <w:jc w:val="center"/>
              <w:rPr>
                <w:b/>
                <w:bCs/>
                <w:color w:val="000000"/>
                <w:sz w:val="16"/>
                <w:szCs w:val="16"/>
              </w:rPr>
            </w:pPr>
            <w:r w:rsidRPr="0070210B">
              <w:rPr>
                <w:b/>
                <w:bCs/>
                <w:color w:val="000000"/>
                <w:sz w:val="16"/>
                <w:szCs w:val="16"/>
              </w:rPr>
              <w:t>Серия, № свидетельства, дата</w:t>
            </w:r>
          </w:p>
        </w:tc>
      </w:tr>
      <w:tr w:rsidR="00601EF6" w:rsidRPr="0070210B" w:rsidTr="008B46E7">
        <w:trPr>
          <w:trHeight w:val="21"/>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601EF6" w:rsidRPr="00FB4722" w:rsidRDefault="00601EF6" w:rsidP="008B46E7">
            <w:pPr>
              <w:jc w:val="center"/>
              <w:rPr>
                <w:bCs/>
                <w:color w:val="000000"/>
                <w:sz w:val="16"/>
                <w:szCs w:val="16"/>
              </w:rPr>
            </w:pPr>
            <w:r w:rsidRPr="00FB4722">
              <w:rPr>
                <w:bCs/>
                <w:color w:val="000000"/>
                <w:sz w:val="16"/>
                <w:szCs w:val="16"/>
              </w:rPr>
              <w:t>1</w:t>
            </w:r>
          </w:p>
        </w:tc>
        <w:tc>
          <w:tcPr>
            <w:tcW w:w="3074" w:type="pct"/>
            <w:tcBorders>
              <w:top w:val="nil"/>
              <w:left w:val="nil"/>
              <w:bottom w:val="single" w:sz="8" w:space="0" w:color="auto"/>
              <w:right w:val="single" w:sz="8" w:space="0" w:color="auto"/>
            </w:tcBorders>
            <w:shd w:val="clear" w:color="auto" w:fill="auto"/>
            <w:vAlign w:val="center"/>
            <w:hideMark/>
          </w:tcPr>
          <w:p w:rsidR="00601EF6" w:rsidRPr="0070210B" w:rsidRDefault="00601EF6" w:rsidP="008B46E7">
            <w:pPr>
              <w:rPr>
                <w:color w:val="000000"/>
                <w:sz w:val="16"/>
                <w:szCs w:val="16"/>
              </w:rPr>
            </w:pPr>
            <w:r w:rsidRPr="005E595A">
              <w:rPr>
                <w:color w:val="000000"/>
                <w:sz w:val="16"/>
                <w:szCs w:val="16"/>
              </w:rPr>
              <w:t>Здание конторы, назначение</w:t>
            </w:r>
            <w:r>
              <w:rPr>
                <w:color w:val="000000"/>
                <w:sz w:val="16"/>
                <w:szCs w:val="16"/>
              </w:rPr>
              <w:t>:</w:t>
            </w:r>
            <w:r w:rsidRPr="005E595A">
              <w:rPr>
                <w:color w:val="000000"/>
                <w:sz w:val="16"/>
                <w:szCs w:val="16"/>
              </w:rPr>
              <w:t xml:space="preserve"> нежилое</w:t>
            </w:r>
            <w:r>
              <w:rPr>
                <w:color w:val="000000"/>
                <w:sz w:val="16"/>
                <w:szCs w:val="16"/>
              </w:rPr>
              <w:t xml:space="preserve"> здание</w:t>
            </w:r>
            <w:r w:rsidRPr="005E595A">
              <w:rPr>
                <w:color w:val="000000"/>
                <w:sz w:val="16"/>
                <w:szCs w:val="16"/>
              </w:rPr>
              <w:t>, этажность: 2, лит. 9, кадастровый (или условный) номер: 63:08:0000000:0000//0:36:435:001:004628380:0000:9//1205:00:0652:010:0:0</w:t>
            </w:r>
          </w:p>
        </w:tc>
        <w:tc>
          <w:tcPr>
            <w:tcW w:w="688" w:type="pct"/>
            <w:tcBorders>
              <w:top w:val="nil"/>
              <w:left w:val="nil"/>
              <w:bottom w:val="single" w:sz="8" w:space="0" w:color="auto"/>
              <w:right w:val="single" w:sz="8" w:space="0" w:color="auto"/>
            </w:tcBorders>
            <w:shd w:val="clear" w:color="auto" w:fill="auto"/>
            <w:vAlign w:val="center"/>
            <w:hideMark/>
          </w:tcPr>
          <w:p w:rsidR="00601EF6" w:rsidRPr="0070210B" w:rsidRDefault="00601EF6" w:rsidP="008B46E7">
            <w:pPr>
              <w:jc w:val="center"/>
              <w:rPr>
                <w:color w:val="000000"/>
                <w:sz w:val="16"/>
                <w:szCs w:val="16"/>
              </w:rPr>
            </w:pPr>
            <w:r>
              <w:rPr>
                <w:color w:val="000000"/>
                <w:sz w:val="16"/>
                <w:szCs w:val="16"/>
              </w:rPr>
              <w:t>541,7</w:t>
            </w:r>
          </w:p>
        </w:tc>
        <w:tc>
          <w:tcPr>
            <w:tcW w:w="985" w:type="pct"/>
            <w:tcBorders>
              <w:top w:val="nil"/>
              <w:left w:val="nil"/>
              <w:bottom w:val="single" w:sz="8" w:space="0" w:color="auto"/>
              <w:right w:val="single" w:sz="8" w:space="0" w:color="auto"/>
            </w:tcBorders>
            <w:shd w:val="clear" w:color="auto" w:fill="auto"/>
            <w:vAlign w:val="center"/>
            <w:hideMark/>
          </w:tcPr>
          <w:p w:rsidR="00601EF6" w:rsidRDefault="00601EF6" w:rsidP="008B46E7">
            <w:pPr>
              <w:jc w:val="center"/>
              <w:rPr>
                <w:color w:val="000000"/>
                <w:sz w:val="16"/>
                <w:szCs w:val="16"/>
              </w:rPr>
            </w:pPr>
            <w:r>
              <w:rPr>
                <w:color w:val="000000"/>
                <w:sz w:val="16"/>
                <w:szCs w:val="16"/>
              </w:rPr>
              <w:t>63 АВ 136198</w:t>
            </w:r>
          </w:p>
          <w:p w:rsidR="00601EF6" w:rsidRPr="0070210B" w:rsidRDefault="00601EF6" w:rsidP="008B46E7">
            <w:pPr>
              <w:jc w:val="center"/>
              <w:rPr>
                <w:color w:val="000000"/>
                <w:sz w:val="16"/>
                <w:szCs w:val="16"/>
              </w:rPr>
            </w:pPr>
            <w:r>
              <w:rPr>
                <w:color w:val="000000"/>
                <w:sz w:val="16"/>
                <w:szCs w:val="16"/>
              </w:rPr>
              <w:t>от 29.01.2007</w:t>
            </w:r>
          </w:p>
        </w:tc>
      </w:tr>
    </w:tbl>
    <w:p w:rsidR="00601EF6" w:rsidRDefault="00601EF6" w:rsidP="00601EF6">
      <w:pPr>
        <w:jc w:val="both"/>
        <w:rPr>
          <w:szCs w:val="28"/>
        </w:rPr>
      </w:pPr>
    </w:p>
    <w:p w:rsidR="00601EF6" w:rsidRDefault="00601EF6" w:rsidP="00601EF6">
      <w:pPr>
        <w:jc w:val="both"/>
        <w:rPr>
          <w:b/>
          <w:bCs/>
          <w:szCs w:val="28"/>
        </w:rPr>
      </w:pPr>
      <w:r>
        <w:rPr>
          <w:iCs/>
          <w:szCs w:val="28"/>
        </w:rPr>
        <w:t>Объект</w:t>
      </w:r>
      <w:r w:rsidRPr="00DE06FC">
        <w:rPr>
          <w:iCs/>
          <w:szCs w:val="28"/>
        </w:rPr>
        <w:t xml:space="preserve"> недвижимости </w:t>
      </w:r>
      <w:r>
        <w:rPr>
          <w:iCs/>
          <w:szCs w:val="28"/>
        </w:rPr>
        <w:t>размещен на</w:t>
      </w:r>
      <w:r w:rsidRPr="00F17B75">
        <w:rPr>
          <w:iCs/>
          <w:szCs w:val="28"/>
        </w:rPr>
        <w:t xml:space="preserve"> земельном участке </w:t>
      </w:r>
      <w:r w:rsidRPr="00247CAF">
        <w:rPr>
          <w:iCs/>
          <w:szCs w:val="28"/>
        </w:rPr>
        <w:t>ориентировочной</w:t>
      </w:r>
      <w:r>
        <w:rPr>
          <w:iCs/>
          <w:szCs w:val="28"/>
        </w:rPr>
        <w:t xml:space="preserve"> </w:t>
      </w:r>
      <w:r w:rsidRPr="00F81F7C">
        <w:rPr>
          <w:iCs/>
          <w:szCs w:val="28"/>
        </w:rPr>
        <w:t>площадью</w:t>
      </w:r>
      <w:r>
        <w:rPr>
          <w:iCs/>
          <w:szCs w:val="28"/>
        </w:rPr>
        <w:t xml:space="preserve"> 850 </w:t>
      </w:r>
      <w:proofErr w:type="spellStart"/>
      <w:r>
        <w:rPr>
          <w:iCs/>
          <w:szCs w:val="28"/>
        </w:rPr>
        <w:t>кв.м</w:t>
      </w:r>
      <w:proofErr w:type="spellEnd"/>
      <w:r>
        <w:rPr>
          <w:iCs/>
          <w:szCs w:val="28"/>
        </w:rPr>
        <w:t>. У</w:t>
      </w:r>
      <w:r w:rsidRPr="00F81F7C">
        <w:rPr>
          <w:iCs/>
          <w:szCs w:val="28"/>
        </w:rPr>
        <w:t>часток находится в м</w:t>
      </w:r>
      <w:r>
        <w:rPr>
          <w:iCs/>
          <w:szCs w:val="28"/>
        </w:rPr>
        <w:t xml:space="preserve">униципальной собственности, </w:t>
      </w:r>
      <w:r w:rsidRPr="00F81F7C">
        <w:rPr>
          <w:iCs/>
          <w:szCs w:val="28"/>
        </w:rPr>
        <w:t>права</w:t>
      </w:r>
      <w:r>
        <w:rPr>
          <w:iCs/>
          <w:szCs w:val="28"/>
        </w:rPr>
        <w:t xml:space="preserve"> АО </w:t>
      </w:r>
      <w:r w:rsidRPr="00F81F7C">
        <w:rPr>
          <w:iCs/>
          <w:szCs w:val="28"/>
        </w:rPr>
        <w:t>«</w:t>
      </w:r>
      <w:proofErr w:type="spellStart"/>
      <w:r w:rsidRPr="00F81F7C">
        <w:rPr>
          <w:iCs/>
          <w:szCs w:val="28"/>
        </w:rPr>
        <w:t>РЖДстрой</w:t>
      </w:r>
      <w:proofErr w:type="spellEnd"/>
      <w:r w:rsidRPr="00F81F7C">
        <w:rPr>
          <w:iCs/>
          <w:szCs w:val="28"/>
        </w:rPr>
        <w:t>» на участок не оформлены. Категория земель: земли населенных пунктов. Разрешенное использование: под иными объектами специального назначения</w:t>
      </w:r>
      <w:r w:rsidRPr="00121663">
        <w:rPr>
          <w:iCs/>
          <w:szCs w:val="28"/>
        </w:rPr>
        <w:t>.</w:t>
      </w:r>
    </w:p>
    <w:p w:rsidR="00A85629" w:rsidRDefault="00A85629" w:rsidP="00601EF6">
      <w:pPr>
        <w:autoSpaceDE w:val="0"/>
        <w:autoSpaceDN w:val="0"/>
        <w:adjustRightInd w:val="0"/>
        <w:spacing w:line="360" w:lineRule="exact"/>
        <w:jc w:val="both"/>
        <w:rPr>
          <w:b/>
          <w:bCs/>
          <w:szCs w:val="28"/>
        </w:rPr>
      </w:pPr>
    </w:p>
    <w:p w:rsidR="00A85629" w:rsidRPr="00F26F78" w:rsidRDefault="00A85629" w:rsidP="00A364D8">
      <w:pPr>
        <w:autoSpaceDE w:val="0"/>
        <w:autoSpaceDN w:val="0"/>
        <w:adjustRightInd w:val="0"/>
        <w:spacing w:line="360" w:lineRule="exact"/>
        <w:rPr>
          <w:b/>
          <w:bCs/>
          <w:szCs w:val="28"/>
        </w:rPr>
      </w:pPr>
      <w:r>
        <w:rPr>
          <w:b/>
          <w:bCs/>
          <w:szCs w:val="28"/>
        </w:rPr>
        <w:t>Лот №2</w:t>
      </w:r>
    </w:p>
    <w:p w:rsidR="00A16D5C" w:rsidRPr="00F26F78" w:rsidRDefault="00A364D8" w:rsidP="00A16D5C">
      <w:pPr>
        <w:autoSpaceDE w:val="0"/>
        <w:autoSpaceDN w:val="0"/>
        <w:adjustRightInd w:val="0"/>
        <w:spacing w:line="360" w:lineRule="exact"/>
        <w:rPr>
          <w:szCs w:val="28"/>
        </w:rPr>
      </w:pPr>
      <w:r w:rsidRPr="005D7788">
        <w:rPr>
          <w:bCs/>
        </w:rPr>
        <w:t>Объекты недвижимого имущества, расположенные по адресу:</w:t>
      </w:r>
      <w:r>
        <w:rPr>
          <w:bCs/>
        </w:rPr>
        <w:t xml:space="preserve"> </w:t>
      </w:r>
      <w:r w:rsidR="00A16D5C" w:rsidRPr="008549D9">
        <w:rPr>
          <w:bCs/>
          <w:szCs w:val="28"/>
        </w:rPr>
        <w:t>Саратовская область, г. Ртищево</w:t>
      </w:r>
      <w:r w:rsidR="00A16D5C">
        <w:rPr>
          <w:bCs/>
          <w:szCs w:val="28"/>
        </w:rPr>
        <w:t>.</w:t>
      </w:r>
    </w:p>
    <w:p w:rsidR="00A16D5C" w:rsidRDefault="00A16D5C" w:rsidP="00A16D5C">
      <w:pPr>
        <w:autoSpaceDE w:val="0"/>
        <w:autoSpaceDN w:val="0"/>
        <w:adjustRightInd w:val="0"/>
        <w:ind w:firstLine="709"/>
        <w:jc w:val="both"/>
        <w:rPr>
          <w:rStyle w:val="FontStyle28"/>
          <w:sz w:val="28"/>
          <w:szCs w:val="28"/>
        </w:rPr>
      </w:pPr>
    </w:p>
    <w:tbl>
      <w:tblPr>
        <w:tblW w:w="5032" w:type="pct"/>
        <w:tblLook w:val="04A0" w:firstRow="1" w:lastRow="0" w:firstColumn="1" w:lastColumn="0" w:noHBand="0" w:noVBand="1"/>
      </w:tblPr>
      <w:tblGrid>
        <w:gridCol w:w="537"/>
        <w:gridCol w:w="5895"/>
        <w:gridCol w:w="1168"/>
        <w:gridCol w:w="485"/>
        <w:gridCol w:w="2404"/>
      </w:tblGrid>
      <w:tr w:rsidR="00A16D5C" w:rsidRPr="00C5085B" w:rsidTr="00A16D5C">
        <w:trPr>
          <w:trHeight w:val="20"/>
        </w:trPr>
        <w:tc>
          <w:tcPr>
            <w:tcW w:w="25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16D5C" w:rsidRPr="00C5085B" w:rsidRDefault="00A16D5C" w:rsidP="008B46E7">
            <w:pPr>
              <w:jc w:val="center"/>
              <w:rPr>
                <w:b/>
                <w:bCs/>
                <w:sz w:val="16"/>
                <w:szCs w:val="16"/>
              </w:rPr>
            </w:pPr>
            <w:r w:rsidRPr="00C5085B">
              <w:rPr>
                <w:b/>
                <w:bCs/>
                <w:sz w:val="16"/>
                <w:szCs w:val="16"/>
              </w:rPr>
              <w:t>№</w:t>
            </w:r>
          </w:p>
        </w:tc>
        <w:tc>
          <w:tcPr>
            <w:tcW w:w="2810" w:type="pct"/>
            <w:tcBorders>
              <w:top w:val="single" w:sz="4" w:space="0" w:color="auto"/>
              <w:left w:val="nil"/>
              <w:bottom w:val="single" w:sz="4" w:space="0" w:color="auto"/>
              <w:right w:val="single" w:sz="4" w:space="0" w:color="auto"/>
            </w:tcBorders>
            <w:shd w:val="clear" w:color="000000" w:fill="F2F2F2"/>
            <w:vAlign w:val="center"/>
            <w:hideMark/>
          </w:tcPr>
          <w:p w:rsidR="00A16D5C" w:rsidRPr="00C5085B" w:rsidRDefault="00A16D5C" w:rsidP="008B46E7">
            <w:pPr>
              <w:jc w:val="center"/>
              <w:rPr>
                <w:b/>
                <w:bCs/>
                <w:sz w:val="16"/>
                <w:szCs w:val="16"/>
              </w:rPr>
            </w:pPr>
            <w:r w:rsidRPr="00C5085B">
              <w:rPr>
                <w:b/>
                <w:bCs/>
                <w:sz w:val="16"/>
                <w:szCs w:val="16"/>
              </w:rPr>
              <w:t>Наименование объектов</w:t>
            </w:r>
          </w:p>
        </w:tc>
        <w:tc>
          <w:tcPr>
            <w:tcW w:w="788" w:type="pct"/>
            <w:gridSpan w:val="2"/>
            <w:tcBorders>
              <w:top w:val="single" w:sz="4" w:space="0" w:color="auto"/>
              <w:left w:val="nil"/>
              <w:bottom w:val="single" w:sz="4" w:space="0" w:color="auto"/>
              <w:right w:val="single" w:sz="4" w:space="0" w:color="auto"/>
            </w:tcBorders>
            <w:shd w:val="clear" w:color="000000" w:fill="F2F2F2"/>
            <w:vAlign w:val="center"/>
            <w:hideMark/>
          </w:tcPr>
          <w:p w:rsidR="00A16D5C" w:rsidRPr="00C5085B" w:rsidRDefault="00A16D5C" w:rsidP="00D5725B">
            <w:pPr>
              <w:jc w:val="center"/>
              <w:rPr>
                <w:b/>
                <w:bCs/>
                <w:sz w:val="16"/>
                <w:szCs w:val="16"/>
              </w:rPr>
            </w:pPr>
            <w:r w:rsidRPr="00C5085B">
              <w:rPr>
                <w:b/>
                <w:bCs/>
                <w:sz w:val="16"/>
                <w:szCs w:val="16"/>
              </w:rPr>
              <w:t xml:space="preserve">Площадь, протяженность, </w:t>
            </w:r>
            <w:proofErr w:type="spellStart"/>
            <w:r w:rsidRPr="00C5085B">
              <w:rPr>
                <w:b/>
                <w:bCs/>
                <w:sz w:val="16"/>
                <w:szCs w:val="16"/>
              </w:rPr>
              <w:t>кв.м</w:t>
            </w:r>
            <w:proofErr w:type="spellEnd"/>
            <w:r w:rsidRPr="00C5085B">
              <w:rPr>
                <w:b/>
                <w:bCs/>
                <w:sz w:val="16"/>
                <w:szCs w:val="16"/>
              </w:rPr>
              <w:t>./м/</w:t>
            </w:r>
            <w:proofErr w:type="spellStart"/>
            <w:r w:rsidRPr="00C5085B">
              <w:rPr>
                <w:b/>
                <w:bCs/>
                <w:sz w:val="16"/>
                <w:szCs w:val="16"/>
              </w:rPr>
              <w:t>м.п</w:t>
            </w:r>
            <w:proofErr w:type="spellEnd"/>
            <w:r w:rsidRPr="00C5085B">
              <w:rPr>
                <w:b/>
                <w:bCs/>
                <w:sz w:val="16"/>
                <w:szCs w:val="16"/>
              </w:rPr>
              <w:t>.</w:t>
            </w:r>
          </w:p>
        </w:tc>
        <w:tc>
          <w:tcPr>
            <w:tcW w:w="1146" w:type="pct"/>
            <w:tcBorders>
              <w:top w:val="single" w:sz="4" w:space="0" w:color="auto"/>
              <w:left w:val="nil"/>
              <w:bottom w:val="single" w:sz="4" w:space="0" w:color="auto"/>
              <w:right w:val="single" w:sz="4" w:space="0" w:color="auto"/>
            </w:tcBorders>
            <w:shd w:val="clear" w:color="000000" w:fill="F2F2F2"/>
            <w:vAlign w:val="center"/>
            <w:hideMark/>
          </w:tcPr>
          <w:p w:rsidR="00A16D5C" w:rsidRPr="00C5085B" w:rsidRDefault="00A16D5C" w:rsidP="008B46E7">
            <w:pPr>
              <w:jc w:val="center"/>
              <w:rPr>
                <w:b/>
                <w:bCs/>
                <w:sz w:val="16"/>
                <w:szCs w:val="16"/>
              </w:rPr>
            </w:pPr>
            <w:r w:rsidRPr="00C5085B">
              <w:rPr>
                <w:b/>
                <w:bCs/>
                <w:sz w:val="16"/>
                <w:szCs w:val="16"/>
              </w:rPr>
              <w:t>Серия, № свидетельства, дата</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b/>
                <w:bCs/>
                <w:sz w:val="16"/>
                <w:szCs w:val="16"/>
              </w:rPr>
            </w:pPr>
            <w:r w:rsidRPr="00C5085B">
              <w:rPr>
                <w:b/>
                <w:bCs/>
                <w:sz w:val="16"/>
                <w:szCs w:val="16"/>
              </w:rPr>
              <w:t>1</w:t>
            </w:r>
          </w:p>
        </w:tc>
        <w:tc>
          <w:tcPr>
            <w:tcW w:w="4744" w:type="pct"/>
            <w:gridSpan w:val="4"/>
            <w:tcBorders>
              <w:top w:val="single" w:sz="4" w:space="0" w:color="auto"/>
              <w:left w:val="nil"/>
              <w:bottom w:val="single" w:sz="4" w:space="0" w:color="auto"/>
              <w:right w:val="single" w:sz="4" w:space="0" w:color="auto"/>
            </w:tcBorders>
            <w:shd w:val="clear" w:color="auto" w:fill="auto"/>
            <w:vAlign w:val="center"/>
            <w:hideMark/>
          </w:tcPr>
          <w:p w:rsidR="00A16D5C" w:rsidRPr="00C5085B" w:rsidRDefault="00A16D5C" w:rsidP="008B46E7">
            <w:pPr>
              <w:jc w:val="center"/>
              <w:rPr>
                <w:b/>
                <w:bCs/>
                <w:color w:val="000000"/>
                <w:sz w:val="16"/>
                <w:szCs w:val="16"/>
              </w:rPr>
            </w:pPr>
            <w:r w:rsidRPr="00C5085B">
              <w:rPr>
                <w:b/>
                <w:bCs/>
                <w:color w:val="000000"/>
                <w:sz w:val="16"/>
                <w:szCs w:val="16"/>
              </w:rPr>
              <w:t>Сооружение: производственно-технологический компле</w:t>
            </w:r>
            <w:proofErr w:type="gramStart"/>
            <w:r w:rsidRPr="00C5085B">
              <w:rPr>
                <w:b/>
                <w:bCs/>
                <w:color w:val="000000"/>
                <w:sz w:val="16"/>
                <w:szCs w:val="16"/>
              </w:rPr>
              <w:t>кс стр</w:t>
            </w:r>
            <w:proofErr w:type="gramEnd"/>
            <w:r w:rsidRPr="00C5085B">
              <w:rPr>
                <w:b/>
                <w:bCs/>
                <w:color w:val="000000"/>
                <w:sz w:val="16"/>
                <w:szCs w:val="16"/>
              </w:rPr>
              <w:t>оительного управления №1 на ст. Ртищево-2, состоящий из восьми зданий  и пяти сооружений:</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1.1.</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Весовая (Литера Д)</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78,60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1.2.</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 xml:space="preserve">Склад  ГСМ </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55,80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1.3.</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Здание пилорамы (Литера 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267,90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1.4.</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Котельная на 2 котла (Литера К)</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85,90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1.5.</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Растворный узел (Литера Ж)</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546,70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1.6.</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Склад столярных изделий (Литера В)</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753,70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1.7.</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 xml:space="preserve">Склад цемента </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116,90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1.8.</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Столярный цех (Литера А)</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695,30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1.9.</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 xml:space="preserve">Подкрановый путь (Литера V), 112,5 </w:t>
            </w:r>
            <w:proofErr w:type="spellStart"/>
            <w:r w:rsidRPr="00C5085B">
              <w:rPr>
                <w:sz w:val="16"/>
                <w:szCs w:val="16"/>
              </w:rPr>
              <w:t>пог</w:t>
            </w:r>
            <w:proofErr w:type="spellEnd"/>
            <w:r w:rsidRPr="00C5085B">
              <w:rPr>
                <w:sz w:val="16"/>
                <w:szCs w:val="16"/>
              </w:rPr>
              <w:t>. м</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112,50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635489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1.10.</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Склад цемента резервуар, V-60 куб.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1.11.</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Склад цемента резервуар, V-60 куб.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1.12.</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Склад цемента резервуар, V-60 куб.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sz w:val="16"/>
                <w:szCs w:val="16"/>
              </w:rPr>
            </w:pPr>
            <w:r w:rsidRPr="00C5085B">
              <w:rPr>
                <w:sz w:val="16"/>
                <w:szCs w:val="16"/>
              </w:rPr>
              <w:t>1.13.</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8B46E7">
            <w:pPr>
              <w:rPr>
                <w:sz w:val="16"/>
                <w:szCs w:val="16"/>
              </w:rPr>
            </w:pPr>
            <w:r w:rsidRPr="00C5085B">
              <w:rPr>
                <w:sz w:val="16"/>
                <w:szCs w:val="16"/>
              </w:rPr>
              <w:t>Склад цемента резервуар, V-60 куб.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8B46E7">
            <w:pPr>
              <w:rPr>
                <w:sz w:val="16"/>
                <w:szCs w:val="16"/>
              </w:rPr>
            </w:pPr>
            <w:r w:rsidRPr="00C5085B">
              <w:rPr>
                <w:sz w:val="16"/>
                <w:szCs w:val="16"/>
              </w:rPr>
              <w:t>64 АБ 635488 от 22.08.2007</w:t>
            </w:r>
          </w:p>
        </w:tc>
      </w:tr>
      <w:tr w:rsidR="00A16D5C" w:rsidRPr="00C5085B" w:rsidTr="00A16D5C">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b/>
                <w:bCs/>
                <w:color w:val="000000"/>
                <w:sz w:val="16"/>
                <w:szCs w:val="16"/>
              </w:rPr>
            </w:pPr>
            <w:r w:rsidRPr="00C5085B">
              <w:rPr>
                <w:b/>
                <w:bCs/>
                <w:color w:val="000000"/>
                <w:sz w:val="16"/>
                <w:szCs w:val="16"/>
              </w:rPr>
              <w:t xml:space="preserve">№ </w:t>
            </w:r>
            <w:proofErr w:type="gramStart"/>
            <w:r w:rsidRPr="00C5085B">
              <w:rPr>
                <w:b/>
                <w:bCs/>
                <w:color w:val="000000"/>
                <w:sz w:val="16"/>
                <w:szCs w:val="16"/>
              </w:rPr>
              <w:t>п</w:t>
            </w:r>
            <w:proofErr w:type="gramEnd"/>
            <w:r w:rsidRPr="00C5085B">
              <w:rPr>
                <w:b/>
                <w:bCs/>
                <w:color w:val="000000"/>
                <w:sz w:val="16"/>
                <w:szCs w:val="16"/>
              </w:rPr>
              <w:t>/п</w:t>
            </w:r>
          </w:p>
        </w:tc>
        <w:tc>
          <w:tcPr>
            <w:tcW w:w="3367" w:type="pct"/>
            <w:gridSpan w:val="2"/>
            <w:tcBorders>
              <w:top w:val="single" w:sz="4" w:space="0" w:color="auto"/>
              <w:left w:val="nil"/>
              <w:bottom w:val="single" w:sz="4" w:space="0" w:color="auto"/>
              <w:right w:val="single" w:sz="4" w:space="0" w:color="auto"/>
            </w:tcBorders>
            <w:shd w:val="clear" w:color="auto" w:fill="auto"/>
            <w:vAlign w:val="center"/>
            <w:hideMark/>
          </w:tcPr>
          <w:p w:rsidR="00A16D5C" w:rsidRPr="00C5085B" w:rsidRDefault="00987EE0" w:rsidP="00987EE0">
            <w:pPr>
              <w:jc w:val="center"/>
              <w:rPr>
                <w:b/>
                <w:bCs/>
                <w:color w:val="000000"/>
                <w:sz w:val="16"/>
                <w:szCs w:val="16"/>
              </w:rPr>
            </w:pPr>
            <w:r>
              <w:rPr>
                <w:b/>
                <w:bCs/>
                <w:color w:val="000000"/>
                <w:sz w:val="16"/>
                <w:szCs w:val="16"/>
              </w:rPr>
              <w:t>Наименование движимого</w:t>
            </w:r>
            <w:r w:rsidR="00A16D5C" w:rsidRPr="00C5085B">
              <w:rPr>
                <w:b/>
                <w:bCs/>
                <w:color w:val="000000"/>
                <w:sz w:val="16"/>
                <w:szCs w:val="16"/>
              </w:rPr>
              <w:t xml:space="preserve"> имущества </w:t>
            </w:r>
          </w:p>
        </w:tc>
        <w:tc>
          <w:tcPr>
            <w:tcW w:w="1377" w:type="pct"/>
            <w:gridSpan w:val="2"/>
            <w:tcBorders>
              <w:top w:val="single" w:sz="4" w:space="0" w:color="auto"/>
              <w:left w:val="nil"/>
              <w:bottom w:val="single" w:sz="4" w:space="0" w:color="auto"/>
              <w:right w:val="single" w:sz="4" w:space="0" w:color="auto"/>
            </w:tcBorders>
            <w:shd w:val="clear" w:color="auto" w:fill="auto"/>
            <w:vAlign w:val="center"/>
            <w:hideMark/>
          </w:tcPr>
          <w:p w:rsidR="00A16D5C" w:rsidRPr="00C5085B" w:rsidRDefault="00A16D5C" w:rsidP="008B46E7">
            <w:pPr>
              <w:jc w:val="center"/>
              <w:rPr>
                <w:b/>
                <w:bCs/>
                <w:color w:val="000000"/>
                <w:sz w:val="16"/>
                <w:szCs w:val="16"/>
              </w:rPr>
            </w:pPr>
            <w:r w:rsidRPr="00C5085B">
              <w:rPr>
                <w:b/>
                <w:bCs/>
                <w:color w:val="000000"/>
                <w:sz w:val="16"/>
                <w:szCs w:val="16"/>
              </w:rPr>
              <w:t>Инвентарный номер</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color w:val="000000"/>
                <w:sz w:val="16"/>
                <w:szCs w:val="16"/>
              </w:rPr>
            </w:pPr>
            <w:r w:rsidRPr="00C5085B">
              <w:rPr>
                <w:color w:val="000000"/>
                <w:sz w:val="16"/>
                <w:szCs w:val="16"/>
              </w:rPr>
              <w:t>1</w:t>
            </w:r>
          </w:p>
        </w:tc>
        <w:tc>
          <w:tcPr>
            <w:tcW w:w="3367" w:type="pct"/>
            <w:gridSpan w:val="2"/>
            <w:tcBorders>
              <w:top w:val="nil"/>
              <w:left w:val="nil"/>
              <w:bottom w:val="single" w:sz="4" w:space="0" w:color="auto"/>
              <w:right w:val="single" w:sz="4" w:space="0" w:color="auto"/>
            </w:tcBorders>
            <w:shd w:val="clear" w:color="auto" w:fill="auto"/>
            <w:hideMark/>
          </w:tcPr>
          <w:p w:rsidR="00A16D5C" w:rsidRPr="00C5085B" w:rsidRDefault="00A16D5C" w:rsidP="008B46E7">
            <w:pPr>
              <w:rPr>
                <w:sz w:val="16"/>
                <w:szCs w:val="16"/>
              </w:rPr>
            </w:pPr>
            <w:proofErr w:type="spellStart"/>
            <w:r w:rsidRPr="00C5085B">
              <w:rPr>
                <w:sz w:val="16"/>
                <w:szCs w:val="16"/>
              </w:rPr>
              <w:t>Бетоносмеситель</w:t>
            </w:r>
            <w:proofErr w:type="spellEnd"/>
          </w:p>
        </w:tc>
        <w:tc>
          <w:tcPr>
            <w:tcW w:w="1377" w:type="pct"/>
            <w:gridSpan w:val="2"/>
            <w:tcBorders>
              <w:top w:val="nil"/>
              <w:left w:val="nil"/>
              <w:bottom w:val="single" w:sz="4" w:space="0" w:color="auto"/>
              <w:right w:val="single" w:sz="4" w:space="0" w:color="auto"/>
            </w:tcBorders>
            <w:shd w:val="clear" w:color="auto" w:fill="auto"/>
            <w:hideMark/>
          </w:tcPr>
          <w:p w:rsidR="00A16D5C" w:rsidRPr="00C5085B" w:rsidRDefault="00A16D5C" w:rsidP="008B46E7">
            <w:pPr>
              <w:jc w:val="center"/>
              <w:rPr>
                <w:sz w:val="16"/>
                <w:szCs w:val="16"/>
              </w:rPr>
            </w:pPr>
            <w:r w:rsidRPr="00C5085B">
              <w:rPr>
                <w:sz w:val="16"/>
                <w:szCs w:val="16"/>
              </w:rPr>
              <w:t>0442550</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8B46E7">
            <w:pPr>
              <w:jc w:val="center"/>
              <w:rPr>
                <w:color w:val="000000"/>
                <w:sz w:val="16"/>
                <w:szCs w:val="16"/>
              </w:rPr>
            </w:pPr>
            <w:r w:rsidRPr="00C5085B">
              <w:rPr>
                <w:color w:val="000000"/>
                <w:sz w:val="16"/>
                <w:szCs w:val="16"/>
              </w:rPr>
              <w:t>2</w:t>
            </w:r>
          </w:p>
        </w:tc>
        <w:tc>
          <w:tcPr>
            <w:tcW w:w="3367" w:type="pct"/>
            <w:gridSpan w:val="2"/>
            <w:tcBorders>
              <w:top w:val="nil"/>
              <w:left w:val="nil"/>
              <w:bottom w:val="single" w:sz="4" w:space="0" w:color="auto"/>
              <w:right w:val="single" w:sz="4" w:space="0" w:color="auto"/>
            </w:tcBorders>
            <w:shd w:val="clear" w:color="auto" w:fill="auto"/>
            <w:hideMark/>
          </w:tcPr>
          <w:p w:rsidR="00A16D5C" w:rsidRPr="00C5085B" w:rsidRDefault="00A16D5C" w:rsidP="008B46E7">
            <w:pPr>
              <w:rPr>
                <w:sz w:val="16"/>
                <w:szCs w:val="16"/>
              </w:rPr>
            </w:pPr>
            <w:r w:rsidRPr="00C5085B">
              <w:rPr>
                <w:sz w:val="16"/>
                <w:szCs w:val="16"/>
              </w:rPr>
              <w:t>Компрессор винтовой НВ 6/8</w:t>
            </w:r>
          </w:p>
        </w:tc>
        <w:tc>
          <w:tcPr>
            <w:tcW w:w="1377" w:type="pct"/>
            <w:gridSpan w:val="2"/>
            <w:tcBorders>
              <w:top w:val="nil"/>
              <w:left w:val="nil"/>
              <w:bottom w:val="single" w:sz="4" w:space="0" w:color="auto"/>
              <w:right w:val="single" w:sz="4" w:space="0" w:color="auto"/>
            </w:tcBorders>
            <w:shd w:val="clear" w:color="auto" w:fill="auto"/>
            <w:hideMark/>
          </w:tcPr>
          <w:p w:rsidR="00A16D5C" w:rsidRPr="00C5085B" w:rsidRDefault="00A16D5C" w:rsidP="008B46E7">
            <w:pPr>
              <w:jc w:val="center"/>
              <w:rPr>
                <w:sz w:val="16"/>
                <w:szCs w:val="16"/>
              </w:rPr>
            </w:pPr>
            <w:r w:rsidRPr="00C5085B">
              <w:rPr>
                <w:sz w:val="16"/>
                <w:szCs w:val="16"/>
              </w:rPr>
              <w:t>3430377</w:t>
            </w:r>
          </w:p>
        </w:tc>
      </w:tr>
    </w:tbl>
    <w:p w:rsidR="00A16D5C" w:rsidRDefault="00A16D5C" w:rsidP="00A16D5C">
      <w:pPr>
        <w:spacing w:after="200" w:line="360" w:lineRule="exact"/>
        <w:ind w:firstLine="709"/>
        <w:contextualSpacing/>
        <w:rPr>
          <w:rStyle w:val="FontStyle28"/>
          <w:sz w:val="28"/>
          <w:szCs w:val="28"/>
        </w:rPr>
      </w:pPr>
    </w:p>
    <w:p w:rsidR="00A85629" w:rsidRDefault="00A16D5C" w:rsidP="00A16D5C">
      <w:pPr>
        <w:spacing w:after="200" w:line="360" w:lineRule="exact"/>
        <w:contextualSpacing/>
        <w:jc w:val="both"/>
        <w:rPr>
          <w:bCs/>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3C2729">
        <w:rPr>
          <w:iCs/>
          <w:szCs w:val="28"/>
        </w:rPr>
        <w:t xml:space="preserve">31 429 </w:t>
      </w:r>
      <w:proofErr w:type="spellStart"/>
      <w:r w:rsidRPr="003C2729">
        <w:rPr>
          <w:iCs/>
          <w:szCs w:val="28"/>
        </w:rPr>
        <w:t>кв</w:t>
      </w:r>
      <w:proofErr w:type="gramStart"/>
      <w:r w:rsidRPr="003C2729">
        <w:rPr>
          <w:iCs/>
          <w:szCs w:val="28"/>
        </w:rPr>
        <w:t>.м</w:t>
      </w:r>
      <w:proofErr w:type="spellEnd"/>
      <w:proofErr w:type="gramEnd"/>
      <w:r w:rsidRPr="003C2729">
        <w:rPr>
          <w:iCs/>
          <w:szCs w:val="28"/>
        </w:rPr>
        <w:t xml:space="preserve"> в полосе отвода железной дороги</w:t>
      </w:r>
      <w:r>
        <w:rPr>
          <w:iCs/>
          <w:szCs w:val="28"/>
        </w:rPr>
        <w:t>,</w:t>
      </w:r>
      <w:r w:rsidRPr="003C2729">
        <w:rPr>
          <w:iCs/>
          <w:szCs w:val="28"/>
        </w:rPr>
        <w:t xml:space="preserve"> </w:t>
      </w:r>
      <w:r>
        <w:rPr>
          <w:szCs w:val="28"/>
        </w:rPr>
        <w:t xml:space="preserve">находящемся в пользовании Общества на основании договора субаренды </w:t>
      </w:r>
      <w:r w:rsidRPr="00B31E01">
        <w:rPr>
          <w:iCs/>
          <w:szCs w:val="28"/>
        </w:rPr>
        <w:t>земельного участка</w:t>
      </w:r>
    </w:p>
    <w:p w:rsidR="0029499A" w:rsidRDefault="0029499A" w:rsidP="00A85629">
      <w:pPr>
        <w:ind w:firstLine="708"/>
        <w:jc w:val="both"/>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5E065B" w:rsidRDefault="005E065B" w:rsidP="00EB40B7">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630CD1" w:rsidRPr="00222646" w:rsidRDefault="00630CD1" w:rsidP="00630CD1">
      <w:pPr>
        <w:jc w:val="center"/>
        <w:rPr>
          <w:b/>
          <w:sz w:val="26"/>
          <w:szCs w:val="26"/>
        </w:rPr>
      </w:pPr>
      <w:r w:rsidRPr="00222646">
        <w:rPr>
          <w:b/>
          <w:sz w:val="26"/>
          <w:szCs w:val="26"/>
        </w:rPr>
        <w:t>ДОГОВОР</w:t>
      </w:r>
    </w:p>
    <w:p w:rsidR="00630CD1" w:rsidRPr="00222646" w:rsidRDefault="00630CD1" w:rsidP="00630CD1">
      <w:pPr>
        <w:keepNext/>
        <w:ind w:left="360"/>
        <w:jc w:val="center"/>
        <w:outlineLvl w:val="7"/>
        <w:rPr>
          <w:b/>
          <w:caps/>
          <w:sz w:val="26"/>
          <w:szCs w:val="26"/>
        </w:rPr>
      </w:pPr>
      <w:r w:rsidRPr="00222646">
        <w:rPr>
          <w:b/>
          <w:caps/>
          <w:sz w:val="26"/>
          <w:szCs w:val="26"/>
        </w:rPr>
        <w:t xml:space="preserve">        КУПЛИ-ПРОДАЖИ № ____</w:t>
      </w:r>
    </w:p>
    <w:p w:rsidR="00630CD1" w:rsidRPr="00222646" w:rsidRDefault="00630CD1" w:rsidP="00630CD1">
      <w:pPr>
        <w:ind w:firstLine="709"/>
        <w:jc w:val="center"/>
        <w:rPr>
          <w:b/>
          <w:bCs/>
          <w:sz w:val="26"/>
          <w:szCs w:val="26"/>
          <w:highlight w:val="yellow"/>
        </w:rPr>
      </w:pPr>
    </w:p>
    <w:p w:rsidR="00630CD1" w:rsidRPr="00222646" w:rsidRDefault="00630CD1" w:rsidP="00630CD1">
      <w:pPr>
        <w:jc w:val="center"/>
        <w:rPr>
          <w:sz w:val="26"/>
          <w:szCs w:val="26"/>
        </w:rPr>
      </w:pPr>
      <w:r w:rsidRPr="00222646">
        <w:rPr>
          <w:sz w:val="26"/>
          <w:szCs w:val="26"/>
        </w:rPr>
        <w:t xml:space="preserve">г. _____________                       </w:t>
      </w:r>
      <w:r w:rsidRPr="00222646">
        <w:rPr>
          <w:sz w:val="26"/>
          <w:szCs w:val="26"/>
        </w:rPr>
        <w:tab/>
        <w:t xml:space="preserve">                                                   «___» ________ 20___ г.</w:t>
      </w:r>
    </w:p>
    <w:p w:rsidR="00630CD1" w:rsidRPr="00222646" w:rsidRDefault="00630CD1" w:rsidP="00630CD1">
      <w:pPr>
        <w:ind w:firstLine="709"/>
        <w:jc w:val="both"/>
        <w:rPr>
          <w:sz w:val="26"/>
          <w:szCs w:val="26"/>
          <w:highlight w:val="yellow"/>
        </w:rPr>
      </w:pP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630CD1" w:rsidRPr="00222646" w:rsidRDefault="00630CD1" w:rsidP="00630CD1">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630CD1" w:rsidRDefault="00630CD1" w:rsidP="00630CD1">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630CD1" w:rsidRDefault="00630CD1" w:rsidP="00630CD1">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630CD1" w:rsidRDefault="00630CD1" w:rsidP="00630CD1">
      <w:pPr>
        <w:widowControl w:val="0"/>
        <w:autoSpaceDE w:val="0"/>
        <w:autoSpaceDN w:val="0"/>
        <w:adjustRightInd w:val="0"/>
        <w:ind w:left="709"/>
        <w:jc w:val="both"/>
        <w:rPr>
          <w:sz w:val="26"/>
          <w:szCs w:val="26"/>
        </w:rPr>
      </w:pPr>
      <w:r>
        <w:rPr>
          <w:sz w:val="26"/>
          <w:szCs w:val="26"/>
        </w:rPr>
        <w:t>1.2.2.________________________;</w:t>
      </w:r>
    </w:p>
    <w:p w:rsidR="00630CD1" w:rsidRDefault="00630CD1" w:rsidP="00630CD1">
      <w:pPr>
        <w:widowControl w:val="0"/>
        <w:autoSpaceDE w:val="0"/>
        <w:autoSpaceDN w:val="0"/>
        <w:adjustRightInd w:val="0"/>
        <w:ind w:left="709"/>
        <w:jc w:val="both"/>
        <w:rPr>
          <w:sz w:val="26"/>
          <w:szCs w:val="26"/>
        </w:rPr>
      </w:pPr>
      <w:r>
        <w:rPr>
          <w:sz w:val="26"/>
          <w:szCs w:val="26"/>
        </w:rPr>
        <w:t>1.2.3.________________________;</w:t>
      </w:r>
    </w:p>
    <w:p w:rsidR="00630CD1" w:rsidRDefault="00630CD1" w:rsidP="00630CD1">
      <w:pPr>
        <w:widowControl w:val="0"/>
        <w:autoSpaceDE w:val="0"/>
        <w:autoSpaceDN w:val="0"/>
        <w:adjustRightInd w:val="0"/>
        <w:ind w:left="709"/>
        <w:jc w:val="both"/>
        <w:rPr>
          <w:sz w:val="26"/>
          <w:szCs w:val="26"/>
        </w:rPr>
      </w:pPr>
      <w:r>
        <w:rPr>
          <w:sz w:val="26"/>
          <w:szCs w:val="26"/>
        </w:rPr>
        <w:t>1.2.4.________________________;</w:t>
      </w:r>
    </w:p>
    <w:p w:rsidR="00630CD1" w:rsidRPr="00222646" w:rsidRDefault="00630CD1" w:rsidP="00630CD1">
      <w:pPr>
        <w:widowControl w:val="0"/>
        <w:autoSpaceDE w:val="0"/>
        <w:autoSpaceDN w:val="0"/>
        <w:adjustRightInd w:val="0"/>
        <w:ind w:left="709"/>
        <w:jc w:val="both"/>
        <w:rPr>
          <w:sz w:val="26"/>
          <w:szCs w:val="26"/>
        </w:rPr>
      </w:pPr>
    </w:p>
    <w:p w:rsidR="00630CD1" w:rsidRPr="00222646" w:rsidRDefault="00630CD1" w:rsidP="00630CD1">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630CD1" w:rsidRPr="00222646" w:rsidRDefault="00630CD1" w:rsidP="00630CD1">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630CD1" w:rsidRDefault="00630CD1" w:rsidP="00630CD1">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630CD1" w:rsidRPr="00222646" w:rsidRDefault="00630CD1" w:rsidP="00630CD1">
      <w:pPr>
        <w:shd w:val="clear" w:color="auto" w:fill="FFFFFF"/>
        <w:tabs>
          <w:tab w:val="left" w:pos="0"/>
        </w:tabs>
        <w:ind w:firstLine="709"/>
        <w:rPr>
          <w:bCs/>
          <w:i/>
        </w:rPr>
      </w:pPr>
    </w:p>
    <w:p w:rsidR="00630CD1" w:rsidRPr="00222646" w:rsidRDefault="00630CD1" w:rsidP="00630CD1">
      <w:pPr>
        <w:shd w:val="clear" w:color="auto" w:fill="FFFFFF"/>
        <w:tabs>
          <w:tab w:val="left" w:pos="0"/>
        </w:tabs>
        <w:ind w:firstLine="709"/>
        <w:rPr>
          <w:bCs/>
          <w:i/>
        </w:rPr>
      </w:pPr>
    </w:p>
    <w:p w:rsidR="00630CD1" w:rsidRPr="00222646" w:rsidRDefault="00630CD1" w:rsidP="00630CD1">
      <w:pPr>
        <w:numPr>
          <w:ilvl w:val="0"/>
          <w:numId w:val="13"/>
        </w:numPr>
        <w:jc w:val="center"/>
        <w:rPr>
          <w:b/>
          <w:sz w:val="26"/>
          <w:szCs w:val="26"/>
        </w:rPr>
      </w:pPr>
      <w:r w:rsidRPr="00222646">
        <w:rPr>
          <w:b/>
          <w:sz w:val="26"/>
          <w:szCs w:val="26"/>
        </w:rPr>
        <w:t>Цена Договора</w:t>
      </w:r>
    </w:p>
    <w:p w:rsidR="00630CD1" w:rsidRPr="00222646" w:rsidRDefault="00630CD1" w:rsidP="00630CD1">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630CD1" w:rsidRPr="00AB3C84" w:rsidRDefault="00630CD1" w:rsidP="00630CD1">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630CD1" w:rsidRDefault="00630CD1" w:rsidP="00630CD1">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630CD1" w:rsidRPr="00AB3C84" w:rsidRDefault="00630CD1" w:rsidP="00630CD1">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630CD1" w:rsidRPr="00222646" w:rsidRDefault="00630CD1" w:rsidP="00630CD1">
      <w:pPr>
        <w:ind w:firstLine="720"/>
        <w:jc w:val="both"/>
        <w:rPr>
          <w:bCs/>
          <w:sz w:val="26"/>
          <w:szCs w:val="26"/>
          <w:lang w:eastAsia="x-none"/>
        </w:rPr>
      </w:pPr>
    </w:p>
    <w:p w:rsidR="00630CD1" w:rsidRPr="00222646" w:rsidRDefault="00630CD1" w:rsidP="00630CD1">
      <w:pPr>
        <w:ind w:firstLine="720"/>
        <w:jc w:val="both"/>
        <w:rPr>
          <w:bCs/>
          <w:sz w:val="26"/>
          <w:szCs w:val="26"/>
          <w:lang w:eastAsia="x-none"/>
        </w:rPr>
      </w:pPr>
    </w:p>
    <w:p w:rsidR="00630CD1" w:rsidRPr="00222646" w:rsidRDefault="00630CD1" w:rsidP="00630CD1">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630CD1" w:rsidRPr="00222646" w:rsidRDefault="00630CD1" w:rsidP="00630CD1">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630CD1" w:rsidRPr="00222646" w:rsidRDefault="00630CD1" w:rsidP="00630CD1">
      <w:pPr>
        <w:widowControl w:val="0"/>
        <w:autoSpaceDE w:val="0"/>
        <w:autoSpaceDN w:val="0"/>
        <w:adjustRightInd w:val="0"/>
        <w:ind w:firstLine="708"/>
        <w:jc w:val="both"/>
        <w:rPr>
          <w:bCs/>
          <w:sz w:val="26"/>
          <w:szCs w:val="26"/>
          <w:lang w:eastAsia="x-none"/>
        </w:rPr>
      </w:pPr>
    </w:p>
    <w:p w:rsidR="00630CD1" w:rsidRPr="00222646" w:rsidRDefault="00630CD1" w:rsidP="00630CD1">
      <w:pPr>
        <w:numPr>
          <w:ilvl w:val="0"/>
          <w:numId w:val="13"/>
        </w:numPr>
        <w:jc w:val="center"/>
        <w:rPr>
          <w:b/>
          <w:bCs/>
          <w:sz w:val="26"/>
          <w:szCs w:val="26"/>
          <w:lang w:eastAsia="x-none"/>
        </w:rPr>
      </w:pPr>
      <w:r w:rsidRPr="00222646">
        <w:rPr>
          <w:b/>
          <w:bCs/>
          <w:sz w:val="26"/>
          <w:szCs w:val="26"/>
          <w:lang w:val="x-none" w:eastAsia="x-none"/>
        </w:rPr>
        <w:t>Передача имущества</w:t>
      </w:r>
    </w:p>
    <w:p w:rsidR="00630CD1" w:rsidRDefault="00630CD1" w:rsidP="00630CD1">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630CD1" w:rsidRPr="00222646" w:rsidRDefault="00630CD1" w:rsidP="00630CD1">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630CD1" w:rsidRPr="00222646" w:rsidRDefault="00630CD1" w:rsidP="00630CD1">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630CD1" w:rsidRPr="00222646" w:rsidRDefault="00630CD1" w:rsidP="00630CD1">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630CD1" w:rsidRPr="00222646" w:rsidRDefault="00630CD1" w:rsidP="00630CD1">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630CD1" w:rsidRDefault="00630CD1" w:rsidP="00630CD1">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630CD1" w:rsidRPr="00222646" w:rsidRDefault="00630CD1" w:rsidP="00630CD1">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630CD1" w:rsidRPr="00222646" w:rsidRDefault="00630CD1" w:rsidP="00630CD1">
      <w:pPr>
        <w:ind w:firstLine="567"/>
        <w:jc w:val="both"/>
        <w:rPr>
          <w:bCs/>
          <w:sz w:val="26"/>
          <w:szCs w:val="26"/>
          <w:lang w:eastAsia="x-none"/>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30CD1" w:rsidRPr="00222646" w:rsidRDefault="00630CD1" w:rsidP="00630CD1">
      <w:pPr>
        <w:widowControl w:val="0"/>
        <w:autoSpaceDE w:val="0"/>
        <w:autoSpaceDN w:val="0"/>
        <w:adjustRightInd w:val="0"/>
        <w:ind w:firstLine="708"/>
        <w:jc w:val="both"/>
        <w:rPr>
          <w:bCs/>
          <w:sz w:val="26"/>
          <w:szCs w:val="26"/>
          <w:lang w:eastAsia="x-none"/>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630CD1" w:rsidRPr="00222646" w:rsidRDefault="00630CD1" w:rsidP="00630CD1">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630CD1" w:rsidRPr="00222646" w:rsidRDefault="00630CD1" w:rsidP="00630CD1">
      <w:pPr>
        <w:widowControl w:val="0"/>
        <w:autoSpaceDE w:val="0"/>
        <w:autoSpaceDN w:val="0"/>
        <w:adjustRightInd w:val="0"/>
        <w:ind w:firstLine="708"/>
        <w:jc w:val="both"/>
        <w:rPr>
          <w:sz w:val="26"/>
          <w:szCs w:val="26"/>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630CD1" w:rsidRPr="00222646" w:rsidRDefault="00630CD1" w:rsidP="00630CD1">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30CD1" w:rsidRPr="00222646" w:rsidRDefault="00630CD1" w:rsidP="00630CD1">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630CD1" w:rsidRPr="00222646" w:rsidRDefault="00630CD1" w:rsidP="00630CD1">
      <w:pPr>
        <w:widowControl w:val="0"/>
        <w:autoSpaceDE w:val="0"/>
        <w:autoSpaceDN w:val="0"/>
        <w:adjustRightInd w:val="0"/>
        <w:ind w:firstLine="708"/>
        <w:jc w:val="both"/>
        <w:rPr>
          <w:sz w:val="26"/>
          <w:szCs w:val="26"/>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630CD1" w:rsidRPr="00222646" w:rsidRDefault="00630CD1" w:rsidP="00630CD1">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630CD1" w:rsidRPr="00222646" w:rsidTr="001C5FD8">
        <w:trPr>
          <w:trHeight w:val="1276"/>
        </w:trPr>
        <w:tc>
          <w:tcPr>
            <w:tcW w:w="4788" w:type="dxa"/>
          </w:tcPr>
          <w:p w:rsidR="00630CD1" w:rsidRPr="00222646" w:rsidRDefault="00630CD1" w:rsidP="001C5FD8">
            <w:pPr>
              <w:rPr>
                <w:bCs/>
                <w:sz w:val="26"/>
                <w:szCs w:val="26"/>
              </w:rPr>
            </w:pPr>
            <w:r w:rsidRPr="00222646">
              <w:rPr>
                <w:b/>
                <w:bCs/>
                <w:sz w:val="26"/>
                <w:szCs w:val="26"/>
              </w:rPr>
              <w:t>Продавец</w:t>
            </w:r>
            <w:r w:rsidRPr="00222646">
              <w:rPr>
                <w:bCs/>
                <w:sz w:val="26"/>
                <w:szCs w:val="26"/>
              </w:rPr>
              <w:t>:</w:t>
            </w:r>
          </w:p>
          <w:p w:rsidR="00630CD1" w:rsidRPr="00222646" w:rsidRDefault="00630CD1" w:rsidP="001C5FD8">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630CD1" w:rsidRPr="00222646" w:rsidRDefault="00630CD1" w:rsidP="001C5FD8">
            <w:pPr>
              <w:jc w:val="both"/>
              <w:rPr>
                <w:bCs/>
                <w:sz w:val="26"/>
                <w:szCs w:val="26"/>
              </w:rPr>
            </w:pPr>
            <w:r w:rsidRPr="00222646">
              <w:rPr>
                <w:bCs/>
                <w:sz w:val="26"/>
                <w:szCs w:val="26"/>
              </w:rPr>
              <w:t>ОГРН 1067746082546</w:t>
            </w:r>
          </w:p>
          <w:p w:rsidR="00630CD1" w:rsidRPr="00222646" w:rsidRDefault="00630CD1" w:rsidP="001C5FD8">
            <w:pPr>
              <w:jc w:val="both"/>
              <w:rPr>
                <w:bCs/>
                <w:sz w:val="26"/>
                <w:szCs w:val="26"/>
              </w:rPr>
            </w:pPr>
            <w:r w:rsidRPr="00222646">
              <w:rPr>
                <w:bCs/>
                <w:sz w:val="26"/>
                <w:szCs w:val="26"/>
              </w:rPr>
              <w:t xml:space="preserve">Адрес места нахождения: 105064, </w:t>
            </w:r>
          </w:p>
          <w:p w:rsidR="00630CD1" w:rsidRPr="00222646" w:rsidRDefault="00630CD1" w:rsidP="001C5FD8">
            <w:pPr>
              <w:jc w:val="both"/>
              <w:rPr>
                <w:bCs/>
                <w:sz w:val="26"/>
                <w:szCs w:val="26"/>
              </w:rPr>
            </w:pPr>
            <w:r w:rsidRPr="00222646">
              <w:rPr>
                <w:bCs/>
                <w:sz w:val="26"/>
                <w:szCs w:val="26"/>
              </w:rPr>
              <w:t>г. Москва, ул. Казакова, д. 8 стр. 6.</w:t>
            </w:r>
          </w:p>
          <w:p w:rsidR="00630CD1" w:rsidRPr="00222646" w:rsidRDefault="00630CD1" w:rsidP="001C5FD8">
            <w:pPr>
              <w:rPr>
                <w:bCs/>
                <w:sz w:val="26"/>
                <w:szCs w:val="26"/>
              </w:rPr>
            </w:pPr>
            <w:r w:rsidRPr="00222646">
              <w:rPr>
                <w:bCs/>
                <w:sz w:val="26"/>
                <w:szCs w:val="26"/>
              </w:rPr>
              <w:t xml:space="preserve">ИНН: 7708587205,                                                        КПП: 770901001/997450001                                          </w:t>
            </w:r>
          </w:p>
          <w:p w:rsidR="00630CD1" w:rsidRPr="00222646" w:rsidRDefault="00630CD1" w:rsidP="001C5FD8">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630CD1" w:rsidRPr="00222646" w:rsidRDefault="00630CD1" w:rsidP="001C5FD8">
            <w:pPr>
              <w:jc w:val="both"/>
              <w:rPr>
                <w:bCs/>
                <w:sz w:val="26"/>
                <w:szCs w:val="26"/>
              </w:rPr>
            </w:pPr>
            <w:r w:rsidRPr="00222646">
              <w:rPr>
                <w:bCs/>
                <w:sz w:val="26"/>
                <w:szCs w:val="26"/>
              </w:rPr>
              <w:t>в ПАО Банк ВТБ</w:t>
            </w:r>
          </w:p>
          <w:p w:rsidR="00630CD1" w:rsidRPr="00222646" w:rsidRDefault="00630CD1" w:rsidP="001C5FD8">
            <w:pPr>
              <w:keepNext/>
              <w:jc w:val="both"/>
              <w:outlineLvl w:val="0"/>
              <w:rPr>
                <w:bCs/>
                <w:sz w:val="26"/>
                <w:szCs w:val="26"/>
              </w:rPr>
            </w:pPr>
            <w:r w:rsidRPr="00222646">
              <w:rPr>
                <w:bCs/>
                <w:sz w:val="26"/>
                <w:szCs w:val="26"/>
              </w:rPr>
              <w:t>К/с: 30101810700000000187</w:t>
            </w:r>
          </w:p>
          <w:p w:rsidR="00630CD1" w:rsidRPr="00222646" w:rsidRDefault="00630CD1" w:rsidP="001C5FD8">
            <w:pPr>
              <w:rPr>
                <w:bCs/>
                <w:sz w:val="26"/>
                <w:szCs w:val="26"/>
              </w:rPr>
            </w:pPr>
            <w:r w:rsidRPr="00222646">
              <w:rPr>
                <w:bCs/>
                <w:sz w:val="26"/>
                <w:szCs w:val="26"/>
              </w:rPr>
              <w:t>БИК: 044525187</w:t>
            </w:r>
          </w:p>
          <w:p w:rsidR="00630CD1" w:rsidRPr="00222646" w:rsidRDefault="00630CD1" w:rsidP="001C5FD8">
            <w:pPr>
              <w:rPr>
                <w:bCs/>
                <w:sz w:val="26"/>
                <w:szCs w:val="26"/>
              </w:rPr>
            </w:pPr>
          </w:p>
          <w:p w:rsidR="00630CD1" w:rsidRPr="00222646" w:rsidRDefault="00630CD1" w:rsidP="001C5FD8">
            <w:pPr>
              <w:tabs>
                <w:tab w:val="left" w:pos="4320"/>
              </w:tabs>
              <w:rPr>
                <w:sz w:val="26"/>
                <w:szCs w:val="26"/>
              </w:rPr>
            </w:pPr>
          </w:p>
        </w:tc>
        <w:tc>
          <w:tcPr>
            <w:tcW w:w="565" w:type="dxa"/>
          </w:tcPr>
          <w:p w:rsidR="00630CD1" w:rsidRPr="00222646" w:rsidRDefault="00630CD1" w:rsidP="001C5FD8">
            <w:pPr>
              <w:ind w:firstLine="720"/>
              <w:rPr>
                <w:sz w:val="26"/>
                <w:szCs w:val="26"/>
              </w:rPr>
            </w:pPr>
          </w:p>
        </w:tc>
        <w:tc>
          <w:tcPr>
            <w:tcW w:w="4536" w:type="dxa"/>
          </w:tcPr>
          <w:p w:rsidR="00630CD1" w:rsidRPr="00222646" w:rsidRDefault="00630CD1" w:rsidP="001C5FD8">
            <w:pPr>
              <w:ind w:firstLine="33"/>
              <w:rPr>
                <w:bCs/>
                <w:sz w:val="26"/>
                <w:szCs w:val="26"/>
              </w:rPr>
            </w:pPr>
            <w:r w:rsidRPr="00222646">
              <w:rPr>
                <w:b/>
                <w:bCs/>
                <w:sz w:val="26"/>
                <w:szCs w:val="26"/>
              </w:rPr>
              <w:t>Покупатель</w:t>
            </w:r>
            <w:r w:rsidRPr="00222646">
              <w:rPr>
                <w:bCs/>
                <w:sz w:val="26"/>
                <w:szCs w:val="26"/>
              </w:rPr>
              <w:t>:</w:t>
            </w:r>
          </w:p>
          <w:p w:rsidR="00630CD1" w:rsidRPr="00222646" w:rsidRDefault="00630CD1" w:rsidP="001C5FD8">
            <w:pPr>
              <w:ind w:firstLine="33"/>
              <w:rPr>
                <w:bCs/>
                <w:sz w:val="26"/>
                <w:szCs w:val="26"/>
              </w:rPr>
            </w:pPr>
            <w:r w:rsidRPr="00222646">
              <w:rPr>
                <w:b/>
                <w:sz w:val="26"/>
                <w:szCs w:val="26"/>
              </w:rPr>
              <w:t>___________________________</w:t>
            </w:r>
          </w:p>
          <w:p w:rsidR="00630CD1" w:rsidRPr="00222646" w:rsidRDefault="00630CD1" w:rsidP="001C5FD8">
            <w:pPr>
              <w:tabs>
                <w:tab w:val="left" w:pos="567"/>
                <w:tab w:val="left" w:pos="1134"/>
              </w:tabs>
              <w:ind w:firstLine="33"/>
              <w:rPr>
                <w:sz w:val="26"/>
                <w:szCs w:val="26"/>
              </w:rPr>
            </w:pPr>
            <w:r w:rsidRPr="00222646">
              <w:rPr>
                <w:sz w:val="26"/>
                <w:szCs w:val="26"/>
              </w:rPr>
              <w:t>___________________________</w:t>
            </w:r>
          </w:p>
          <w:p w:rsidR="00630CD1" w:rsidRPr="00222646" w:rsidRDefault="00630CD1" w:rsidP="001C5FD8">
            <w:pPr>
              <w:jc w:val="both"/>
              <w:rPr>
                <w:bCs/>
                <w:sz w:val="26"/>
                <w:szCs w:val="26"/>
              </w:rPr>
            </w:pPr>
            <w:r w:rsidRPr="00222646">
              <w:rPr>
                <w:bCs/>
                <w:sz w:val="26"/>
                <w:szCs w:val="26"/>
              </w:rPr>
              <w:t>___________________________</w:t>
            </w:r>
          </w:p>
          <w:p w:rsidR="00630CD1" w:rsidRPr="00222646" w:rsidRDefault="00630CD1" w:rsidP="001C5FD8">
            <w:pPr>
              <w:jc w:val="both"/>
              <w:rPr>
                <w:bCs/>
                <w:sz w:val="26"/>
                <w:szCs w:val="26"/>
              </w:rPr>
            </w:pPr>
            <w:r w:rsidRPr="00222646">
              <w:rPr>
                <w:bCs/>
                <w:sz w:val="26"/>
                <w:szCs w:val="26"/>
              </w:rPr>
              <w:t>___________________________</w:t>
            </w:r>
          </w:p>
          <w:p w:rsidR="00630CD1" w:rsidRPr="00222646" w:rsidRDefault="00630CD1" w:rsidP="001C5FD8">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630CD1" w:rsidRPr="00222646" w:rsidRDefault="00630CD1" w:rsidP="001C5FD8">
            <w:pPr>
              <w:jc w:val="both"/>
              <w:rPr>
                <w:bCs/>
                <w:sz w:val="26"/>
                <w:szCs w:val="26"/>
              </w:rPr>
            </w:pPr>
            <w:r w:rsidRPr="00222646">
              <w:rPr>
                <w:bCs/>
                <w:sz w:val="26"/>
                <w:szCs w:val="26"/>
              </w:rPr>
              <w:t xml:space="preserve">в _________________________, </w:t>
            </w:r>
          </w:p>
          <w:p w:rsidR="00630CD1" w:rsidRPr="00222646" w:rsidRDefault="00630CD1" w:rsidP="001C5FD8">
            <w:pPr>
              <w:jc w:val="both"/>
              <w:rPr>
                <w:bCs/>
                <w:sz w:val="26"/>
                <w:szCs w:val="26"/>
              </w:rPr>
            </w:pPr>
            <w:r w:rsidRPr="00222646">
              <w:rPr>
                <w:bCs/>
                <w:sz w:val="26"/>
                <w:szCs w:val="26"/>
              </w:rPr>
              <w:t>___________________________</w:t>
            </w:r>
          </w:p>
          <w:p w:rsidR="00630CD1" w:rsidRPr="00222646" w:rsidRDefault="00630CD1" w:rsidP="001C5FD8">
            <w:pPr>
              <w:keepNext/>
              <w:jc w:val="both"/>
              <w:outlineLvl w:val="0"/>
              <w:rPr>
                <w:bCs/>
                <w:sz w:val="26"/>
                <w:szCs w:val="26"/>
              </w:rPr>
            </w:pPr>
            <w:r w:rsidRPr="00222646">
              <w:rPr>
                <w:bCs/>
                <w:sz w:val="26"/>
                <w:szCs w:val="26"/>
              </w:rPr>
              <w:t>К/с: _________________</w:t>
            </w:r>
          </w:p>
          <w:p w:rsidR="00630CD1" w:rsidRPr="00222646" w:rsidRDefault="00630CD1" w:rsidP="001C5FD8">
            <w:pPr>
              <w:tabs>
                <w:tab w:val="left" w:pos="567"/>
              </w:tabs>
              <w:rPr>
                <w:bCs/>
                <w:sz w:val="26"/>
                <w:szCs w:val="26"/>
              </w:rPr>
            </w:pPr>
            <w:r w:rsidRPr="00222646">
              <w:rPr>
                <w:bCs/>
                <w:sz w:val="26"/>
                <w:szCs w:val="26"/>
              </w:rPr>
              <w:t>БИК: ____________</w:t>
            </w:r>
            <w:r w:rsidRPr="00222646">
              <w:rPr>
                <w:sz w:val="26"/>
                <w:szCs w:val="26"/>
              </w:rPr>
              <w:br/>
            </w:r>
          </w:p>
        </w:tc>
      </w:tr>
    </w:tbl>
    <w:p w:rsidR="00630CD1" w:rsidRPr="00222646" w:rsidRDefault="00630CD1" w:rsidP="00630CD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630CD1" w:rsidRPr="00222646" w:rsidTr="001C5FD8">
        <w:trPr>
          <w:trHeight w:val="2341"/>
        </w:trPr>
        <w:tc>
          <w:tcPr>
            <w:tcW w:w="5028" w:type="dxa"/>
          </w:tcPr>
          <w:p w:rsidR="00630CD1" w:rsidRPr="00222646" w:rsidRDefault="00630CD1" w:rsidP="001C5FD8">
            <w:pPr>
              <w:ind w:firstLine="720"/>
              <w:jc w:val="center"/>
              <w:rPr>
                <w:b/>
                <w:bCs/>
                <w:sz w:val="26"/>
                <w:szCs w:val="26"/>
              </w:rPr>
            </w:pPr>
          </w:p>
          <w:p w:rsidR="00630CD1" w:rsidRPr="00222646" w:rsidRDefault="00630CD1" w:rsidP="001C5FD8">
            <w:pPr>
              <w:rPr>
                <w:sz w:val="26"/>
                <w:szCs w:val="26"/>
              </w:rPr>
            </w:pPr>
            <w:r w:rsidRPr="00222646">
              <w:rPr>
                <w:sz w:val="26"/>
                <w:szCs w:val="26"/>
              </w:rPr>
              <w:t>Управляющий СМТ № _____</w:t>
            </w:r>
          </w:p>
          <w:p w:rsidR="00630CD1" w:rsidRPr="00222646" w:rsidRDefault="00630CD1" w:rsidP="001C5FD8">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630CD1" w:rsidRPr="00222646" w:rsidRDefault="00630CD1" w:rsidP="001C5FD8">
            <w:pPr>
              <w:jc w:val="center"/>
              <w:rPr>
                <w:sz w:val="26"/>
                <w:szCs w:val="26"/>
              </w:rPr>
            </w:pPr>
          </w:p>
          <w:p w:rsidR="00630CD1" w:rsidRPr="00222646" w:rsidRDefault="00630CD1" w:rsidP="001C5FD8">
            <w:pPr>
              <w:rPr>
                <w:sz w:val="26"/>
                <w:szCs w:val="26"/>
              </w:rPr>
            </w:pPr>
          </w:p>
          <w:p w:rsidR="00630CD1" w:rsidRPr="00222646" w:rsidRDefault="00630CD1" w:rsidP="001C5FD8">
            <w:pPr>
              <w:rPr>
                <w:sz w:val="26"/>
                <w:szCs w:val="26"/>
              </w:rPr>
            </w:pPr>
            <w:r w:rsidRPr="00222646">
              <w:rPr>
                <w:sz w:val="26"/>
                <w:szCs w:val="26"/>
              </w:rPr>
              <w:t xml:space="preserve">____________  /______________/ </w:t>
            </w:r>
          </w:p>
          <w:p w:rsidR="00630CD1" w:rsidRPr="00222646" w:rsidRDefault="00630CD1" w:rsidP="001C5FD8">
            <w:pPr>
              <w:ind w:firstLine="720"/>
            </w:pPr>
            <w:r w:rsidRPr="00222646">
              <w:t xml:space="preserve">        </w:t>
            </w:r>
          </w:p>
          <w:p w:rsidR="00630CD1" w:rsidRPr="00222646" w:rsidRDefault="00630CD1" w:rsidP="001C5FD8">
            <w:pPr>
              <w:ind w:firstLine="720"/>
              <w:rPr>
                <w:sz w:val="20"/>
                <w:szCs w:val="20"/>
              </w:rPr>
            </w:pPr>
            <w:r w:rsidRPr="00222646">
              <w:t xml:space="preserve">         </w:t>
            </w:r>
            <w:r w:rsidRPr="00222646">
              <w:rPr>
                <w:sz w:val="20"/>
                <w:szCs w:val="20"/>
              </w:rPr>
              <w:t xml:space="preserve">М.П. </w:t>
            </w:r>
          </w:p>
          <w:p w:rsidR="00630CD1" w:rsidRPr="00222646" w:rsidRDefault="00630CD1" w:rsidP="001C5FD8">
            <w:pPr>
              <w:ind w:firstLine="720"/>
              <w:jc w:val="center"/>
              <w:rPr>
                <w:sz w:val="26"/>
                <w:szCs w:val="26"/>
              </w:rPr>
            </w:pPr>
          </w:p>
        </w:tc>
        <w:tc>
          <w:tcPr>
            <w:tcW w:w="4719" w:type="dxa"/>
          </w:tcPr>
          <w:p w:rsidR="00630CD1" w:rsidRPr="00222646" w:rsidRDefault="00630CD1" w:rsidP="001C5FD8">
            <w:pPr>
              <w:ind w:firstLine="720"/>
              <w:jc w:val="center"/>
              <w:rPr>
                <w:sz w:val="26"/>
                <w:szCs w:val="26"/>
              </w:rPr>
            </w:pPr>
          </w:p>
          <w:p w:rsidR="00630CD1" w:rsidRPr="00222646" w:rsidRDefault="00630CD1" w:rsidP="001C5FD8">
            <w:pPr>
              <w:rPr>
                <w:sz w:val="26"/>
                <w:szCs w:val="26"/>
              </w:rPr>
            </w:pPr>
            <w:r w:rsidRPr="00222646">
              <w:rPr>
                <w:sz w:val="26"/>
                <w:szCs w:val="26"/>
              </w:rPr>
              <w:t xml:space="preserve">    ____________________________</w:t>
            </w:r>
          </w:p>
          <w:p w:rsidR="00630CD1" w:rsidRPr="00222646" w:rsidRDefault="00630CD1" w:rsidP="001C5FD8">
            <w:pPr>
              <w:jc w:val="center"/>
              <w:rPr>
                <w:sz w:val="26"/>
                <w:szCs w:val="26"/>
              </w:rPr>
            </w:pPr>
          </w:p>
          <w:p w:rsidR="00630CD1" w:rsidRPr="00222646" w:rsidRDefault="00630CD1" w:rsidP="001C5FD8">
            <w:pPr>
              <w:jc w:val="center"/>
              <w:rPr>
                <w:sz w:val="26"/>
                <w:szCs w:val="26"/>
              </w:rPr>
            </w:pPr>
          </w:p>
          <w:p w:rsidR="00630CD1" w:rsidRPr="00222646" w:rsidRDefault="00630CD1" w:rsidP="001C5FD8">
            <w:pPr>
              <w:rPr>
                <w:sz w:val="26"/>
                <w:szCs w:val="26"/>
              </w:rPr>
            </w:pPr>
          </w:p>
          <w:p w:rsidR="00630CD1" w:rsidRPr="00222646" w:rsidRDefault="00630CD1" w:rsidP="001C5FD8">
            <w:pPr>
              <w:rPr>
                <w:sz w:val="26"/>
                <w:szCs w:val="26"/>
              </w:rPr>
            </w:pPr>
            <w:r w:rsidRPr="00222646">
              <w:rPr>
                <w:sz w:val="26"/>
                <w:szCs w:val="26"/>
              </w:rPr>
              <w:t xml:space="preserve">    ____________ /______________ /</w:t>
            </w:r>
          </w:p>
          <w:p w:rsidR="00630CD1" w:rsidRPr="00222646" w:rsidRDefault="00630CD1" w:rsidP="001C5FD8">
            <w:pPr>
              <w:ind w:firstLine="720"/>
            </w:pPr>
          </w:p>
          <w:p w:rsidR="00630CD1" w:rsidRPr="00222646" w:rsidRDefault="00630CD1" w:rsidP="001C5FD8">
            <w:pPr>
              <w:ind w:firstLine="720"/>
              <w:jc w:val="center"/>
              <w:rPr>
                <w:sz w:val="26"/>
                <w:szCs w:val="26"/>
              </w:rPr>
            </w:pPr>
          </w:p>
        </w:tc>
      </w:tr>
    </w:tbl>
    <w:p w:rsidR="00630CD1" w:rsidRPr="00222646" w:rsidRDefault="00630CD1" w:rsidP="00630CD1">
      <w:pPr>
        <w:jc w:val="both"/>
        <w:rPr>
          <w:sz w:val="26"/>
          <w:szCs w:val="26"/>
        </w:rPr>
      </w:pPr>
    </w:p>
    <w:p w:rsidR="00630CD1" w:rsidRPr="00222646" w:rsidRDefault="00630CD1" w:rsidP="00630CD1">
      <w:pPr>
        <w:ind w:firstLine="7200"/>
        <w:jc w:val="both"/>
        <w:rPr>
          <w:sz w:val="26"/>
          <w:szCs w:val="26"/>
          <w:highlight w:val="yellow"/>
        </w:rPr>
      </w:pPr>
    </w:p>
    <w:p w:rsidR="00630CD1" w:rsidRPr="00222646" w:rsidRDefault="00630CD1" w:rsidP="00630CD1">
      <w:pPr>
        <w:ind w:firstLine="7200"/>
        <w:jc w:val="both"/>
        <w:rPr>
          <w:sz w:val="26"/>
          <w:szCs w:val="26"/>
          <w:highlight w:val="yellow"/>
        </w:rPr>
        <w:sectPr w:rsidR="00630CD1" w:rsidRPr="00222646" w:rsidSect="001C5FD8">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630CD1" w:rsidRPr="00222646" w:rsidRDefault="00630CD1" w:rsidP="00630CD1">
      <w:pPr>
        <w:jc w:val="center"/>
        <w:rPr>
          <w:b/>
          <w:sz w:val="26"/>
          <w:szCs w:val="26"/>
        </w:rPr>
      </w:pPr>
      <w:r w:rsidRPr="00222646">
        <w:rPr>
          <w:b/>
          <w:sz w:val="26"/>
          <w:szCs w:val="26"/>
        </w:rPr>
        <w:lastRenderedPageBreak/>
        <w:t>Акт приема – передачи</w:t>
      </w:r>
    </w:p>
    <w:p w:rsidR="00630CD1" w:rsidRPr="00222646" w:rsidRDefault="00630CD1" w:rsidP="00630CD1">
      <w:pPr>
        <w:jc w:val="center"/>
        <w:rPr>
          <w:b/>
          <w:sz w:val="26"/>
          <w:szCs w:val="26"/>
        </w:rPr>
      </w:pPr>
      <w:r w:rsidRPr="00222646">
        <w:rPr>
          <w:b/>
          <w:sz w:val="26"/>
          <w:szCs w:val="26"/>
        </w:rPr>
        <w:t>недвижимого имущества</w:t>
      </w:r>
    </w:p>
    <w:p w:rsidR="00630CD1" w:rsidRPr="00222646" w:rsidRDefault="00630CD1" w:rsidP="00630CD1">
      <w:pPr>
        <w:spacing w:line="360" w:lineRule="exact"/>
        <w:jc w:val="center"/>
        <w:rPr>
          <w:b/>
          <w:sz w:val="26"/>
          <w:szCs w:val="26"/>
        </w:rPr>
      </w:pPr>
    </w:p>
    <w:p w:rsidR="00630CD1" w:rsidRPr="00222646" w:rsidRDefault="00630CD1" w:rsidP="00630CD1">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630CD1" w:rsidRPr="00222646" w:rsidRDefault="00630CD1" w:rsidP="00630CD1">
      <w:pPr>
        <w:jc w:val="center"/>
        <w:rPr>
          <w:b/>
          <w:sz w:val="26"/>
          <w:szCs w:val="26"/>
          <w:highlight w:val="yellow"/>
        </w:rPr>
      </w:pP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pP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630CD1" w:rsidRPr="00222646" w:rsidRDefault="00630CD1" w:rsidP="00630CD1">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630CD1" w:rsidRPr="00222646" w:rsidRDefault="00630CD1" w:rsidP="00630CD1">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630CD1" w:rsidRPr="00222646" w:rsidRDefault="00630CD1" w:rsidP="00630CD1">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630CD1" w:rsidRPr="00222646" w:rsidRDefault="00630CD1" w:rsidP="00630CD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630CD1" w:rsidRPr="00222646" w:rsidTr="001C5FD8">
        <w:tc>
          <w:tcPr>
            <w:tcW w:w="5495" w:type="dxa"/>
            <w:tcBorders>
              <w:top w:val="nil"/>
              <w:left w:val="nil"/>
              <w:bottom w:val="nil"/>
              <w:right w:val="nil"/>
            </w:tcBorders>
          </w:tcPr>
          <w:p w:rsidR="00630CD1" w:rsidRPr="00222646" w:rsidRDefault="00630CD1" w:rsidP="001C5FD8">
            <w:pPr>
              <w:spacing w:line="360" w:lineRule="exact"/>
              <w:rPr>
                <w:b/>
                <w:sz w:val="26"/>
                <w:szCs w:val="26"/>
              </w:rPr>
            </w:pPr>
            <w:r w:rsidRPr="00222646">
              <w:rPr>
                <w:b/>
                <w:sz w:val="26"/>
                <w:szCs w:val="26"/>
              </w:rPr>
              <w:t>от Продавца:</w:t>
            </w:r>
          </w:p>
          <w:p w:rsidR="00630CD1" w:rsidRPr="00222646" w:rsidRDefault="00630CD1" w:rsidP="001C5FD8">
            <w:pPr>
              <w:jc w:val="both"/>
              <w:rPr>
                <w:sz w:val="26"/>
                <w:szCs w:val="26"/>
              </w:rPr>
            </w:pPr>
            <w:r w:rsidRPr="00222646">
              <w:rPr>
                <w:sz w:val="26"/>
                <w:szCs w:val="26"/>
              </w:rPr>
              <w:t>Управляющий СМТ №___</w:t>
            </w:r>
          </w:p>
          <w:p w:rsidR="00630CD1" w:rsidRPr="00222646" w:rsidRDefault="00630CD1" w:rsidP="001C5FD8">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630CD1" w:rsidRPr="00222646" w:rsidRDefault="00630CD1" w:rsidP="001C5FD8">
            <w:pPr>
              <w:jc w:val="both"/>
              <w:rPr>
                <w:sz w:val="26"/>
                <w:szCs w:val="26"/>
              </w:rPr>
            </w:pPr>
          </w:p>
          <w:p w:rsidR="00630CD1" w:rsidRPr="00222646" w:rsidRDefault="00630CD1" w:rsidP="001C5FD8">
            <w:pPr>
              <w:jc w:val="both"/>
              <w:rPr>
                <w:sz w:val="26"/>
                <w:szCs w:val="26"/>
              </w:rPr>
            </w:pPr>
          </w:p>
          <w:p w:rsidR="00630CD1" w:rsidRPr="00222646" w:rsidRDefault="00630CD1" w:rsidP="001C5FD8">
            <w:pPr>
              <w:jc w:val="both"/>
              <w:rPr>
                <w:sz w:val="26"/>
                <w:szCs w:val="26"/>
              </w:rPr>
            </w:pPr>
            <w:r w:rsidRPr="00222646">
              <w:rPr>
                <w:sz w:val="26"/>
                <w:szCs w:val="26"/>
              </w:rPr>
              <w:t xml:space="preserve">______________ /____________/ </w:t>
            </w:r>
          </w:p>
          <w:p w:rsidR="00630CD1" w:rsidRPr="00222646" w:rsidRDefault="00630CD1" w:rsidP="001C5FD8">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630CD1" w:rsidRPr="00222646" w:rsidRDefault="00630CD1" w:rsidP="001C5FD8">
            <w:pPr>
              <w:spacing w:line="360" w:lineRule="exact"/>
              <w:jc w:val="both"/>
              <w:rPr>
                <w:b/>
                <w:sz w:val="26"/>
                <w:szCs w:val="26"/>
              </w:rPr>
            </w:pPr>
            <w:r w:rsidRPr="00222646">
              <w:rPr>
                <w:b/>
                <w:sz w:val="26"/>
                <w:szCs w:val="26"/>
              </w:rPr>
              <w:t xml:space="preserve">        от Покупателя:</w:t>
            </w:r>
          </w:p>
          <w:p w:rsidR="00630CD1" w:rsidRPr="00222646" w:rsidRDefault="00630CD1" w:rsidP="001C5FD8">
            <w:pPr>
              <w:ind w:left="35"/>
              <w:rPr>
                <w:sz w:val="26"/>
                <w:szCs w:val="26"/>
              </w:rPr>
            </w:pPr>
            <w:r w:rsidRPr="00222646">
              <w:rPr>
                <w:sz w:val="26"/>
                <w:szCs w:val="26"/>
              </w:rPr>
              <w:t xml:space="preserve">        </w:t>
            </w:r>
          </w:p>
          <w:p w:rsidR="00630CD1" w:rsidRPr="00222646" w:rsidRDefault="00630CD1" w:rsidP="001C5FD8">
            <w:pPr>
              <w:ind w:left="35"/>
              <w:rPr>
                <w:sz w:val="26"/>
                <w:szCs w:val="26"/>
              </w:rPr>
            </w:pPr>
            <w:r w:rsidRPr="00222646">
              <w:rPr>
                <w:sz w:val="26"/>
                <w:szCs w:val="26"/>
              </w:rPr>
              <w:t xml:space="preserve">      _____________________________</w:t>
            </w:r>
          </w:p>
          <w:p w:rsidR="00630CD1" w:rsidRPr="00222646" w:rsidRDefault="00630CD1" w:rsidP="001C5FD8">
            <w:pPr>
              <w:ind w:left="35"/>
              <w:rPr>
                <w:sz w:val="26"/>
                <w:szCs w:val="26"/>
              </w:rPr>
            </w:pPr>
          </w:p>
          <w:p w:rsidR="00630CD1" w:rsidRPr="00222646" w:rsidRDefault="00630CD1" w:rsidP="001C5FD8">
            <w:pPr>
              <w:ind w:left="35"/>
              <w:rPr>
                <w:sz w:val="26"/>
                <w:szCs w:val="26"/>
              </w:rPr>
            </w:pPr>
            <w:r w:rsidRPr="00222646">
              <w:rPr>
                <w:sz w:val="26"/>
                <w:szCs w:val="26"/>
              </w:rPr>
              <w:t xml:space="preserve"> </w:t>
            </w:r>
          </w:p>
          <w:p w:rsidR="00630CD1" w:rsidRPr="00222646" w:rsidRDefault="00630CD1" w:rsidP="001C5FD8">
            <w:pPr>
              <w:ind w:left="35"/>
              <w:rPr>
                <w:sz w:val="26"/>
                <w:szCs w:val="26"/>
              </w:rPr>
            </w:pPr>
            <w:r w:rsidRPr="00222646">
              <w:rPr>
                <w:sz w:val="26"/>
                <w:szCs w:val="26"/>
              </w:rPr>
              <w:t xml:space="preserve">       ______________/______________/ </w:t>
            </w:r>
          </w:p>
          <w:p w:rsidR="00630CD1" w:rsidRPr="00222646" w:rsidRDefault="00630CD1" w:rsidP="001C5FD8">
            <w:pPr>
              <w:ind w:left="35"/>
              <w:rPr>
                <w:sz w:val="26"/>
                <w:szCs w:val="26"/>
              </w:rPr>
            </w:pPr>
            <w:r w:rsidRPr="00222646">
              <w:rPr>
                <w:sz w:val="26"/>
                <w:szCs w:val="26"/>
              </w:rPr>
              <w:t xml:space="preserve">        </w:t>
            </w:r>
          </w:p>
        </w:tc>
      </w:tr>
    </w:tbl>
    <w:p w:rsidR="00630CD1" w:rsidRPr="00222646" w:rsidRDefault="00630CD1" w:rsidP="00630CD1">
      <w:pPr>
        <w:rPr>
          <w:b/>
          <w:sz w:val="26"/>
          <w:szCs w:val="26"/>
        </w:rPr>
      </w:pPr>
    </w:p>
    <w:p w:rsidR="00630CD1" w:rsidRPr="00222646" w:rsidRDefault="00630CD1" w:rsidP="00630CD1">
      <w:pPr>
        <w:rPr>
          <w:b/>
          <w:sz w:val="26"/>
          <w:szCs w:val="26"/>
        </w:rPr>
      </w:pPr>
    </w:p>
    <w:p w:rsidR="00630CD1" w:rsidRPr="00222646" w:rsidRDefault="00630CD1" w:rsidP="00630CD1">
      <w:pPr>
        <w:rPr>
          <w:b/>
          <w:sz w:val="26"/>
          <w:szCs w:val="26"/>
        </w:rPr>
      </w:pPr>
    </w:p>
    <w:p w:rsidR="005B485D" w:rsidRPr="005B485D" w:rsidRDefault="005B485D" w:rsidP="00630CD1">
      <w:pPr>
        <w:jc w:val="center"/>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D8" w:rsidRDefault="001C5FD8" w:rsidP="00016437">
      <w:r>
        <w:separator/>
      </w:r>
    </w:p>
  </w:endnote>
  <w:endnote w:type="continuationSeparator" w:id="0">
    <w:p w:rsidR="001C5FD8" w:rsidRDefault="001C5FD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8" w:rsidRDefault="001C5FD8" w:rsidP="001C5FD8">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C5FD8" w:rsidRDefault="001C5FD8" w:rsidP="001C5FD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8" w:rsidRPr="000A5F0B" w:rsidRDefault="001C5FD8" w:rsidP="001C5FD8">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C5FD8" w:rsidRDefault="001C5FD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8" w:rsidRPr="000A5F0B" w:rsidRDefault="001C5FD8" w:rsidP="001C5FD8">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C5FD8" w:rsidRDefault="001C5F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D8" w:rsidRDefault="001C5FD8" w:rsidP="00016437">
      <w:r>
        <w:separator/>
      </w:r>
    </w:p>
  </w:footnote>
  <w:footnote w:type="continuationSeparator" w:id="0">
    <w:p w:rsidR="001C5FD8" w:rsidRDefault="001C5FD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8" w:rsidRPr="004638D0" w:rsidRDefault="001C5FD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8" w:rsidRPr="001B0E87" w:rsidRDefault="001C5FD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8" w:rsidRDefault="001C5FD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C5FD8" w:rsidRDefault="001C5FD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8" w:rsidRDefault="001C5FD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A19DC">
      <w:rPr>
        <w:rStyle w:val="afa"/>
        <w:noProof/>
      </w:rPr>
      <w:t>28</w:t>
    </w:r>
    <w:r>
      <w:rPr>
        <w:rStyle w:val="afa"/>
      </w:rPr>
      <w:fldChar w:fldCharType="end"/>
    </w:r>
  </w:p>
  <w:p w:rsidR="001C5FD8" w:rsidRDefault="001C5FD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D8" w:rsidRDefault="001C5FD8">
    <w:pPr>
      <w:pStyle w:val="a6"/>
      <w:jc w:val="center"/>
    </w:pPr>
    <w:r>
      <w:fldChar w:fldCharType="begin"/>
    </w:r>
    <w:r>
      <w:instrText>PAGE   \* MERGEFORMAT</w:instrText>
    </w:r>
    <w:r>
      <w:fldChar w:fldCharType="separate"/>
    </w:r>
    <w:r>
      <w:rPr>
        <w:noProof/>
      </w:rPr>
      <w:t>32</w:t>
    </w:r>
    <w:r>
      <w:fldChar w:fldCharType="end"/>
    </w:r>
  </w:p>
  <w:p w:rsidR="001C5FD8" w:rsidRDefault="001C5F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37D9"/>
    <w:rsid w:val="00200170"/>
    <w:rsid w:val="002013FE"/>
    <w:rsid w:val="002036C4"/>
    <w:rsid w:val="00203C2F"/>
    <w:rsid w:val="00204C90"/>
    <w:rsid w:val="00205330"/>
    <w:rsid w:val="00206632"/>
    <w:rsid w:val="00210FCF"/>
    <w:rsid w:val="00211D8D"/>
    <w:rsid w:val="00221CDD"/>
    <w:rsid w:val="0022355F"/>
    <w:rsid w:val="00224EDB"/>
    <w:rsid w:val="002401B6"/>
    <w:rsid w:val="00241EF7"/>
    <w:rsid w:val="002436D3"/>
    <w:rsid w:val="00245E3E"/>
    <w:rsid w:val="002475E2"/>
    <w:rsid w:val="00252B5F"/>
    <w:rsid w:val="00266C24"/>
    <w:rsid w:val="00270DDE"/>
    <w:rsid w:val="00273A20"/>
    <w:rsid w:val="0027619F"/>
    <w:rsid w:val="002839FC"/>
    <w:rsid w:val="00283A5C"/>
    <w:rsid w:val="00292270"/>
    <w:rsid w:val="0029499A"/>
    <w:rsid w:val="002966A5"/>
    <w:rsid w:val="002A0F89"/>
    <w:rsid w:val="002A19DC"/>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84956"/>
    <w:rsid w:val="003A17A2"/>
    <w:rsid w:val="003A17D1"/>
    <w:rsid w:val="003B19C9"/>
    <w:rsid w:val="003B220C"/>
    <w:rsid w:val="003B3B8D"/>
    <w:rsid w:val="003B5571"/>
    <w:rsid w:val="003B6BD3"/>
    <w:rsid w:val="003C1F61"/>
    <w:rsid w:val="003C25E0"/>
    <w:rsid w:val="003C26A0"/>
    <w:rsid w:val="003C31D5"/>
    <w:rsid w:val="003C3BF8"/>
    <w:rsid w:val="003D0AB3"/>
    <w:rsid w:val="003D0BEA"/>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50048"/>
    <w:rsid w:val="004502D2"/>
    <w:rsid w:val="004516E6"/>
    <w:rsid w:val="00462742"/>
    <w:rsid w:val="00465AB4"/>
    <w:rsid w:val="004726C3"/>
    <w:rsid w:val="00472C49"/>
    <w:rsid w:val="00473C09"/>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E065B"/>
    <w:rsid w:val="005E426F"/>
    <w:rsid w:val="005E66AB"/>
    <w:rsid w:val="0060021F"/>
    <w:rsid w:val="00601EF6"/>
    <w:rsid w:val="00605714"/>
    <w:rsid w:val="00611812"/>
    <w:rsid w:val="00611906"/>
    <w:rsid w:val="00613B43"/>
    <w:rsid w:val="0062066A"/>
    <w:rsid w:val="00623B30"/>
    <w:rsid w:val="00624260"/>
    <w:rsid w:val="00630A67"/>
    <w:rsid w:val="00630CD1"/>
    <w:rsid w:val="006313FA"/>
    <w:rsid w:val="006319DB"/>
    <w:rsid w:val="00634DB2"/>
    <w:rsid w:val="00640868"/>
    <w:rsid w:val="006448C7"/>
    <w:rsid w:val="006453C3"/>
    <w:rsid w:val="006523DE"/>
    <w:rsid w:val="00654436"/>
    <w:rsid w:val="00657C92"/>
    <w:rsid w:val="00660873"/>
    <w:rsid w:val="00665FFA"/>
    <w:rsid w:val="006672A9"/>
    <w:rsid w:val="00676E4D"/>
    <w:rsid w:val="00680AB2"/>
    <w:rsid w:val="006842E5"/>
    <w:rsid w:val="00684C89"/>
    <w:rsid w:val="00687BB5"/>
    <w:rsid w:val="00690B61"/>
    <w:rsid w:val="006942EA"/>
    <w:rsid w:val="00694B8B"/>
    <w:rsid w:val="006967B7"/>
    <w:rsid w:val="006A0532"/>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D70"/>
    <w:rsid w:val="007233FC"/>
    <w:rsid w:val="00723F22"/>
    <w:rsid w:val="007243A1"/>
    <w:rsid w:val="0073029E"/>
    <w:rsid w:val="00733C84"/>
    <w:rsid w:val="00734C6E"/>
    <w:rsid w:val="007357FE"/>
    <w:rsid w:val="00736883"/>
    <w:rsid w:val="00736A20"/>
    <w:rsid w:val="00744586"/>
    <w:rsid w:val="007475B8"/>
    <w:rsid w:val="007528C0"/>
    <w:rsid w:val="00752B4E"/>
    <w:rsid w:val="00754ADF"/>
    <w:rsid w:val="007557F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3FFE"/>
    <w:rsid w:val="00845DD8"/>
    <w:rsid w:val="00854FDE"/>
    <w:rsid w:val="00855384"/>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1B15"/>
    <w:rsid w:val="009135F0"/>
    <w:rsid w:val="0092101C"/>
    <w:rsid w:val="00924092"/>
    <w:rsid w:val="0092748E"/>
    <w:rsid w:val="009372A1"/>
    <w:rsid w:val="00940B7F"/>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D93"/>
    <w:rsid w:val="009A0A93"/>
    <w:rsid w:val="009A263A"/>
    <w:rsid w:val="009A51AF"/>
    <w:rsid w:val="009B2F08"/>
    <w:rsid w:val="009C36D9"/>
    <w:rsid w:val="009D4355"/>
    <w:rsid w:val="009F1714"/>
    <w:rsid w:val="00A0448A"/>
    <w:rsid w:val="00A05E3E"/>
    <w:rsid w:val="00A06ABC"/>
    <w:rsid w:val="00A100D4"/>
    <w:rsid w:val="00A12CBB"/>
    <w:rsid w:val="00A12D23"/>
    <w:rsid w:val="00A15A36"/>
    <w:rsid w:val="00A16D5C"/>
    <w:rsid w:val="00A1776C"/>
    <w:rsid w:val="00A2227C"/>
    <w:rsid w:val="00A23B0E"/>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82483"/>
    <w:rsid w:val="00A85629"/>
    <w:rsid w:val="00A92202"/>
    <w:rsid w:val="00A9416F"/>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5A"/>
    <w:rsid w:val="00B3655C"/>
    <w:rsid w:val="00B37212"/>
    <w:rsid w:val="00B41DCD"/>
    <w:rsid w:val="00B421BB"/>
    <w:rsid w:val="00B44F1E"/>
    <w:rsid w:val="00B5166B"/>
    <w:rsid w:val="00B56DC0"/>
    <w:rsid w:val="00B6620B"/>
    <w:rsid w:val="00B73CE5"/>
    <w:rsid w:val="00B75E44"/>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BCC"/>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44F2-48C6-4705-ABBE-FA920892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22</Pages>
  <Words>7189</Words>
  <Characters>40980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269</cp:revision>
  <cp:lastPrinted>2018-06-25T09:28:00Z</cp:lastPrinted>
  <dcterms:created xsi:type="dcterms:W3CDTF">2018-06-25T07:46:00Z</dcterms:created>
  <dcterms:modified xsi:type="dcterms:W3CDTF">2018-07-18T13:06:00Z</dcterms:modified>
</cp:coreProperties>
</file>