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DB63D9">
        <w:rPr>
          <w:b/>
          <w:bCs/>
          <w:caps/>
          <w:color w:val="000000" w:themeColor="text1"/>
        </w:rPr>
        <w:t xml:space="preserve"> 2</w:t>
      </w:r>
      <w:r w:rsidR="00AD1039">
        <w:rPr>
          <w:b/>
          <w:bCs/>
          <w:caps/>
          <w:color w:val="000000" w:themeColor="text1"/>
        </w:rPr>
        <w:t>7</w:t>
      </w:r>
      <w:r w:rsidR="00E85F99">
        <w:rPr>
          <w:b/>
          <w:bCs/>
          <w:caps/>
          <w:color w:val="000000" w:themeColor="text1"/>
        </w:rPr>
        <w:t>9</w:t>
      </w:r>
      <w:r w:rsidR="001442E2">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DA7372">
        <w:rPr>
          <w:b/>
          <w:szCs w:val="24"/>
        </w:rPr>
        <w:t>8</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объявляет о проведен</w:t>
      </w:r>
      <w:proofErr w:type="gramStart"/>
      <w:r w:rsidR="00016437" w:rsidRPr="006F614E">
        <w:rPr>
          <w:bCs/>
        </w:rPr>
        <w:t xml:space="preserve">ии </w:t>
      </w:r>
      <w:r w:rsidR="006F614E" w:rsidRPr="00744586">
        <w:rPr>
          <w:bCs/>
          <w:color w:val="000000" w:themeColor="text1"/>
        </w:rPr>
        <w:t>ау</w:t>
      </w:r>
      <w:proofErr w:type="gramEnd"/>
      <w:r w:rsidR="006F614E" w:rsidRPr="00744586">
        <w:rPr>
          <w:bCs/>
          <w:color w:val="000000" w:themeColor="text1"/>
        </w:rPr>
        <w:t>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323B5C">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31" w:type="dxa"/>
            <w:tcBorders>
              <w:bottom w:val="single" w:sz="4" w:space="0" w:color="auto"/>
            </w:tcBorders>
            <w:shd w:val="clear" w:color="auto" w:fill="auto"/>
            <w:vAlign w:val="center"/>
          </w:tcPr>
          <w:p w:rsidR="00E654AA" w:rsidRDefault="00E654AA" w:rsidP="00E654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F2963" w:rsidRDefault="007C13B8" w:rsidP="004265DE">
            <w:pPr>
              <w:pStyle w:val="Default"/>
              <w:spacing w:before="120" w:after="120"/>
              <w:jc w:val="both"/>
            </w:pPr>
            <w:r w:rsidRPr="00F84878">
              <w:rPr>
                <w:bCs/>
              </w:rPr>
              <w:t xml:space="preserve">Место нахождения: </w:t>
            </w:r>
            <w:r w:rsidR="008F2963" w:rsidRPr="004D7828">
              <w:t>1050</w:t>
            </w:r>
            <w:r w:rsidR="00AE5F58">
              <w:t>05</w:t>
            </w:r>
            <w:r w:rsidR="008F2963" w:rsidRPr="004D7828">
              <w:t>, г. Москва, ул. Казакова, д.8, стр. 6</w:t>
            </w:r>
          </w:p>
          <w:p w:rsidR="007C13B8" w:rsidRPr="00F84878" w:rsidRDefault="007C13B8" w:rsidP="004265DE">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C13B8" w:rsidRPr="00016437" w:rsidRDefault="007C13B8" w:rsidP="004265DE">
            <w:pPr>
              <w:pStyle w:val="Default"/>
              <w:spacing w:before="120" w:after="120"/>
              <w:jc w:val="both"/>
              <w:rPr>
                <w:bCs/>
              </w:rPr>
            </w:pPr>
            <w:r w:rsidRPr="00F84878">
              <w:rPr>
                <w:bCs/>
              </w:rPr>
              <w:t>ФИО</w:t>
            </w:r>
            <w:r w:rsidR="008F2963">
              <w:rPr>
                <w:bCs/>
              </w:rPr>
              <w:t>:</w:t>
            </w:r>
            <w:r w:rsidR="00BA55F9">
              <w:rPr>
                <w:bCs/>
              </w:rPr>
              <w:t xml:space="preserve"> </w:t>
            </w:r>
            <w:r w:rsidR="008F2963">
              <w:rPr>
                <w:bCs/>
              </w:rPr>
              <w:t>Горбачева Елена Викторовна</w:t>
            </w:r>
          </w:p>
          <w:p w:rsidR="007C13B8" w:rsidRPr="00510B44" w:rsidRDefault="007C13B8" w:rsidP="00521719">
            <w:pPr>
              <w:pStyle w:val="Default"/>
              <w:spacing w:before="120" w:after="120"/>
              <w:jc w:val="both"/>
              <w:rPr>
                <w:iCs/>
              </w:rPr>
            </w:pPr>
            <w:r w:rsidRPr="00F84878">
              <w:rPr>
                <w:bCs/>
              </w:rPr>
              <w:t>тел</w:t>
            </w:r>
            <w:r w:rsidRPr="00510B44">
              <w:rPr>
                <w:bCs/>
              </w:rPr>
              <w:t xml:space="preserve">. + 7 </w:t>
            </w:r>
            <w:r w:rsidR="008F2963" w:rsidRPr="00510B44">
              <w:rPr>
                <w:bCs/>
              </w:rPr>
              <w:t>(499) 260-34-32</w:t>
            </w:r>
            <w:r w:rsidR="003C1F61">
              <w:rPr>
                <w:bCs/>
              </w:rPr>
              <w:t xml:space="preserve"> (доб. </w:t>
            </w:r>
            <w:r w:rsidR="00521719">
              <w:rPr>
                <w:bCs/>
              </w:rPr>
              <w:t>1273</w:t>
            </w:r>
            <w:r w:rsidR="003C1F61">
              <w:rPr>
                <w:bCs/>
              </w:rPr>
              <w:t>)</w:t>
            </w:r>
            <w:r w:rsidRPr="00510B44">
              <w:rPr>
                <w:bCs/>
              </w:rPr>
              <w:t xml:space="preserve"> </w:t>
            </w:r>
            <w:r w:rsidRPr="00F84878">
              <w:rPr>
                <w:bCs/>
                <w:lang w:val="en-US"/>
              </w:rPr>
              <w:t>e</w:t>
            </w:r>
            <w:r w:rsidRPr="00510B44">
              <w:rPr>
                <w:bCs/>
              </w:rPr>
              <w:t>-</w:t>
            </w:r>
            <w:r w:rsidRPr="00F84878">
              <w:rPr>
                <w:bCs/>
                <w:lang w:val="en-US"/>
              </w:rPr>
              <w:t>mail</w:t>
            </w:r>
            <w:r w:rsidR="00BA55F9" w:rsidRPr="00510B44">
              <w:rPr>
                <w:bCs/>
              </w:rPr>
              <w:t xml:space="preserve">: </w:t>
            </w:r>
            <w:proofErr w:type="spellStart"/>
            <w:r w:rsidR="00311FDF" w:rsidRPr="00311FDF">
              <w:rPr>
                <w:bCs/>
                <w:lang w:val="en-US"/>
              </w:rPr>
              <w:t>GorbachevaEV</w:t>
            </w:r>
            <w:proofErr w:type="spellEnd"/>
            <w:r w:rsidR="00311FDF" w:rsidRPr="00510B44">
              <w:rPr>
                <w:bCs/>
              </w:rPr>
              <w:t>@</w:t>
            </w:r>
            <w:proofErr w:type="spellStart"/>
            <w:r w:rsidR="00311FDF" w:rsidRPr="00311FDF">
              <w:rPr>
                <w:bCs/>
                <w:lang w:val="en-US"/>
              </w:rPr>
              <w:t>rzdstroy</w:t>
            </w:r>
            <w:proofErr w:type="spellEnd"/>
            <w:r w:rsidR="00311FDF" w:rsidRPr="00510B44">
              <w:rPr>
                <w:bCs/>
              </w:rPr>
              <w:t>.</w:t>
            </w:r>
            <w:proofErr w:type="spellStart"/>
            <w:r w:rsidR="00311FDF" w:rsidRPr="00311FDF">
              <w:rPr>
                <w:bCs/>
                <w:lang w:val="en-US"/>
              </w:rPr>
              <w:t>ru</w:t>
            </w:r>
            <w:proofErr w:type="spellEnd"/>
          </w:p>
        </w:tc>
      </w:tr>
      <w:tr w:rsidR="007C13B8" w:rsidRPr="00F84878" w:rsidTr="00323B5C">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31"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BF2B1F">
        <w:trPr>
          <w:trHeight w:val="1347"/>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1442E2" w:rsidRPr="002D0DAF" w:rsidRDefault="001442E2" w:rsidP="001442E2">
            <w:pPr>
              <w:pStyle w:val="Default"/>
              <w:spacing w:before="120" w:after="120"/>
              <w:jc w:val="both"/>
              <w:rPr>
                <w:b/>
                <w:iCs/>
                <w:color w:val="auto"/>
              </w:rPr>
            </w:pPr>
            <w:r w:rsidRPr="002D0DAF">
              <w:rPr>
                <w:b/>
                <w:iCs/>
                <w:color w:val="auto"/>
              </w:rPr>
              <w:t>Лот № 1</w:t>
            </w:r>
          </w:p>
          <w:p w:rsidR="00E85F99" w:rsidRDefault="00E85F99" w:rsidP="001442E2">
            <w:pPr>
              <w:pStyle w:val="Default"/>
              <w:spacing w:before="120" w:after="120"/>
              <w:jc w:val="both"/>
              <w:rPr>
                <w:iCs/>
              </w:rPr>
            </w:pPr>
            <w:r w:rsidRPr="00E85F99">
              <w:rPr>
                <w:iCs/>
              </w:rPr>
              <w:t xml:space="preserve">Объекты недвижимого имущества, расположенные по адресу: Россия, Красноярский край, </w:t>
            </w:r>
            <w:proofErr w:type="spellStart"/>
            <w:r w:rsidRPr="00E85F99">
              <w:rPr>
                <w:iCs/>
              </w:rPr>
              <w:t>Ужурский</w:t>
            </w:r>
            <w:proofErr w:type="spellEnd"/>
            <w:r w:rsidRPr="00E85F99">
              <w:rPr>
                <w:iCs/>
              </w:rPr>
              <w:t xml:space="preserve"> р-н, г. Ужур, ул. Калинина 14, строение 1, 2, 3, 4, 5, 6</w:t>
            </w:r>
          </w:p>
          <w:p w:rsidR="001442E2" w:rsidRPr="002D0DAF" w:rsidRDefault="001442E2" w:rsidP="001442E2">
            <w:pPr>
              <w:pStyle w:val="Default"/>
              <w:spacing w:before="120" w:after="120"/>
              <w:jc w:val="both"/>
              <w:rPr>
                <w:b/>
                <w:iCs/>
                <w:color w:val="auto"/>
              </w:rPr>
            </w:pPr>
            <w:r w:rsidRPr="002D0DAF">
              <w:rPr>
                <w:b/>
                <w:iCs/>
                <w:color w:val="auto"/>
              </w:rPr>
              <w:t xml:space="preserve">Лот № </w:t>
            </w:r>
            <w:r>
              <w:rPr>
                <w:b/>
                <w:iCs/>
                <w:color w:val="auto"/>
              </w:rPr>
              <w:t>2</w:t>
            </w:r>
          </w:p>
          <w:p w:rsidR="00E85F99" w:rsidRDefault="00E85F99" w:rsidP="001442E2">
            <w:pPr>
              <w:pStyle w:val="Default"/>
              <w:spacing w:before="120" w:after="120"/>
              <w:jc w:val="both"/>
              <w:rPr>
                <w:rFonts w:eastAsia="Times New Roman"/>
                <w:iCs/>
                <w:color w:val="auto"/>
                <w:lang w:eastAsia="ru-RU"/>
              </w:rPr>
            </w:pPr>
            <w:r w:rsidRPr="00E85F99">
              <w:rPr>
                <w:rFonts w:eastAsia="Times New Roman"/>
                <w:iCs/>
                <w:color w:val="auto"/>
                <w:lang w:eastAsia="ru-RU"/>
              </w:rPr>
              <w:t>Объекты недвижимого имущества,  расположенные по адресу: Республика Татарстан, (Татарстан) г. Лениногорск, пер. Станционный, д. 9</w:t>
            </w:r>
          </w:p>
          <w:p w:rsidR="001442E2" w:rsidRPr="002D0DAF" w:rsidRDefault="001442E2" w:rsidP="001442E2">
            <w:pPr>
              <w:pStyle w:val="Default"/>
              <w:spacing w:before="120" w:after="120"/>
              <w:jc w:val="both"/>
              <w:rPr>
                <w:b/>
                <w:iCs/>
                <w:color w:val="auto"/>
              </w:rPr>
            </w:pPr>
            <w:r>
              <w:rPr>
                <w:b/>
                <w:iCs/>
                <w:color w:val="auto"/>
              </w:rPr>
              <w:t>Лот № 3</w:t>
            </w:r>
          </w:p>
          <w:p w:rsidR="001442E2" w:rsidRPr="0086788D" w:rsidRDefault="008931C9" w:rsidP="001442E2">
            <w:pPr>
              <w:tabs>
                <w:tab w:val="center" w:pos="0"/>
              </w:tabs>
              <w:jc w:val="both"/>
              <w:rPr>
                <w:iCs/>
              </w:rPr>
            </w:pPr>
            <w:r w:rsidRPr="008931C9">
              <w:rPr>
                <w:iCs/>
              </w:rPr>
              <w:t xml:space="preserve">Объекты недвижимого имущества, расположенные по адресу: Оренбургская область, </w:t>
            </w:r>
            <w:proofErr w:type="spellStart"/>
            <w:r w:rsidRPr="008931C9">
              <w:rPr>
                <w:iCs/>
              </w:rPr>
              <w:t>Кувандыкский</w:t>
            </w:r>
            <w:proofErr w:type="spellEnd"/>
            <w:r w:rsidRPr="008931C9">
              <w:rPr>
                <w:iCs/>
              </w:rPr>
              <w:t xml:space="preserve"> район, г. Кувандык, ул. Рабочая, №4 «А»</w:t>
            </w:r>
          </w:p>
        </w:tc>
      </w:tr>
      <w:tr w:rsidR="00362E1D" w:rsidRPr="003470DA" w:rsidTr="00323B5C">
        <w:trPr>
          <w:trHeight w:val="566"/>
        </w:trPr>
        <w:tc>
          <w:tcPr>
            <w:tcW w:w="456" w:type="dxa"/>
            <w:shd w:val="clear" w:color="auto" w:fill="F2F2F2"/>
            <w:vAlign w:val="center"/>
          </w:tcPr>
          <w:p w:rsidR="00362E1D" w:rsidRPr="003470DA" w:rsidRDefault="00301F3A" w:rsidP="00754ADF">
            <w:pPr>
              <w:autoSpaceDE w:val="0"/>
              <w:autoSpaceDN w:val="0"/>
              <w:adjustRightInd w:val="0"/>
              <w:spacing w:before="120" w:after="120"/>
              <w:jc w:val="center"/>
              <w:rPr>
                <w:b/>
                <w:iCs/>
              </w:rPr>
            </w:pPr>
            <w:r>
              <w:rPr>
                <w:b/>
                <w:iCs/>
              </w:rPr>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323B5C">
        <w:trPr>
          <w:trHeight w:val="1539"/>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C3157E" w:rsidRDefault="007C13B8" w:rsidP="007927B5">
            <w:pPr>
              <w:pStyle w:val="Default"/>
              <w:spacing w:before="120" w:after="120"/>
              <w:rPr>
                <w:b/>
                <w:iCs/>
              </w:rPr>
            </w:pPr>
            <w:r w:rsidRPr="00F84878">
              <w:rPr>
                <w:b/>
                <w:iCs/>
              </w:rPr>
              <w:t xml:space="preserve">Сведения о начальной </w:t>
            </w:r>
            <w:r>
              <w:rPr>
                <w:b/>
                <w:iCs/>
              </w:rPr>
              <w:t>цене</w:t>
            </w:r>
            <w:r w:rsidR="00C3157E">
              <w:rPr>
                <w:b/>
                <w:iCs/>
              </w:rPr>
              <w:t>,</w:t>
            </w:r>
          </w:p>
          <w:p w:rsidR="00744586" w:rsidRPr="00744586" w:rsidRDefault="00C3157E" w:rsidP="007927B5">
            <w:pPr>
              <w:pStyle w:val="Default"/>
              <w:spacing w:before="120" w:after="120"/>
              <w:rPr>
                <w:bCs/>
                <w:i/>
                <w:sz w:val="20"/>
                <w:szCs w:val="20"/>
              </w:rPr>
            </w:pPr>
            <w:r>
              <w:rPr>
                <w:b/>
                <w:iCs/>
              </w:rPr>
              <w:t>минимальной цене</w:t>
            </w:r>
            <w:r w:rsidR="007C13B8">
              <w:rPr>
                <w:b/>
                <w:iCs/>
              </w:rPr>
              <w:t xml:space="preserve"> продажи Объектов</w:t>
            </w:r>
            <w:r w:rsidR="00CC6C06">
              <w:rPr>
                <w:b/>
                <w:iCs/>
              </w:rPr>
              <w:t>,</w:t>
            </w:r>
            <w:r>
              <w:rPr>
                <w:b/>
                <w:iCs/>
              </w:rPr>
              <w:t xml:space="preserve"> шагах</w:t>
            </w:r>
            <w:r w:rsidR="007C13B8">
              <w:rPr>
                <w:b/>
                <w:iCs/>
              </w:rPr>
              <w:t xml:space="preserve"> </w:t>
            </w:r>
            <w:r w:rsidR="00194756">
              <w:rPr>
                <w:b/>
                <w:iCs/>
              </w:rPr>
              <w:t>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0633A9" w:rsidRDefault="00A73FC6" w:rsidP="00500A16">
            <w:pPr>
              <w:autoSpaceDE w:val="0"/>
              <w:autoSpaceDN w:val="0"/>
              <w:adjustRightInd w:val="0"/>
              <w:spacing w:before="120" w:after="120"/>
              <w:rPr>
                <w:rFonts w:eastAsia="Calibri"/>
                <w:b/>
              </w:rPr>
            </w:pPr>
            <w:r w:rsidRPr="000633A9">
              <w:rPr>
                <w:rFonts w:eastAsia="Calibri"/>
                <w:b/>
              </w:rPr>
              <w:t>Лот №</w:t>
            </w:r>
            <w:r w:rsidR="007927B5" w:rsidRPr="000633A9">
              <w:rPr>
                <w:rFonts w:eastAsia="Calibri"/>
                <w:b/>
              </w:rPr>
              <w:t xml:space="preserve"> </w:t>
            </w:r>
            <w:r w:rsidRPr="000633A9">
              <w:rPr>
                <w:rFonts w:eastAsia="Calibri"/>
                <w:b/>
              </w:rPr>
              <w:t>1</w:t>
            </w:r>
          </w:p>
          <w:p w:rsidR="00A73FC6" w:rsidRPr="005D7A2D" w:rsidRDefault="007C13B8" w:rsidP="00587294">
            <w:pPr>
              <w:jc w:val="both"/>
            </w:pPr>
            <w:r w:rsidRPr="005D7A2D">
              <w:rPr>
                <w:rFonts w:eastAsia="Calibri"/>
              </w:rPr>
              <w:t xml:space="preserve">Начальная цена продажи (лота): </w:t>
            </w:r>
            <w:r w:rsidR="00796427" w:rsidRPr="00796427">
              <w:t>7 400 000 (Семь миллионов четыреста тысяч) рублей 00 копеек с учетом НДС</w:t>
            </w:r>
            <w:r w:rsidR="00D748A9" w:rsidRPr="005D7A2D">
              <w:rPr>
                <w:rStyle w:val="FontStyle28"/>
                <w:sz w:val="24"/>
                <w:szCs w:val="24"/>
              </w:rPr>
              <w:t>.</w:t>
            </w:r>
          </w:p>
          <w:p w:rsidR="00812A32" w:rsidRPr="005D7A2D" w:rsidRDefault="00812A32" w:rsidP="008167DD">
            <w:pPr>
              <w:jc w:val="both"/>
              <w:rPr>
                <w:rStyle w:val="FontStyle28"/>
                <w:i/>
                <w:sz w:val="24"/>
                <w:szCs w:val="24"/>
              </w:rPr>
            </w:pPr>
          </w:p>
          <w:p w:rsidR="001E326B" w:rsidRPr="005D7A2D" w:rsidRDefault="008167DD" w:rsidP="001E326B">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796427" w:rsidRPr="00796427">
              <w:t>3 700 000 (Три миллиона семьсот тысяч) рублей 00 копеек с учетом НДС</w:t>
            </w:r>
            <w:r w:rsidR="00D748A9" w:rsidRPr="005D7A2D">
              <w:rPr>
                <w:rStyle w:val="FontStyle28"/>
                <w:sz w:val="24"/>
                <w:szCs w:val="24"/>
              </w:rPr>
              <w:t>.</w:t>
            </w:r>
          </w:p>
          <w:p w:rsidR="00D748A9" w:rsidRPr="005D7A2D" w:rsidRDefault="00D748A9" w:rsidP="001E326B">
            <w:pPr>
              <w:jc w:val="both"/>
              <w:rPr>
                <w:rStyle w:val="FontStyle28"/>
                <w:sz w:val="24"/>
                <w:szCs w:val="24"/>
              </w:rPr>
            </w:pPr>
          </w:p>
          <w:p w:rsidR="00241EF7" w:rsidRPr="00A77070" w:rsidRDefault="007C13B8" w:rsidP="00B75E44">
            <w:pPr>
              <w:autoSpaceDE w:val="0"/>
              <w:autoSpaceDN w:val="0"/>
              <w:adjustRightInd w:val="0"/>
              <w:jc w:val="both"/>
              <w:outlineLvl w:val="1"/>
            </w:pPr>
            <w:r w:rsidRPr="005D7A2D">
              <w:rPr>
                <w:rFonts w:eastAsia="Calibri"/>
                <w:i/>
              </w:rPr>
              <w:t>Шаг аукциона</w:t>
            </w:r>
            <w:r w:rsidR="00AB5BDE" w:rsidRPr="005D7A2D">
              <w:rPr>
                <w:rFonts w:eastAsia="Calibri"/>
                <w:i/>
              </w:rPr>
              <w:t xml:space="preserve"> на </w:t>
            </w:r>
            <w:r w:rsidR="008629D2" w:rsidRPr="005D7A2D">
              <w:rPr>
                <w:rFonts w:eastAsia="Calibri"/>
                <w:i/>
              </w:rPr>
              <w:t xml:space="preserve">понижение </w:t>
            </w:r>
            <w:r w:rsidR="00AB5BDE" w:rsidRPr="005D7A2D">
              <w:rPr>
                <w:rFonts w:eastAsia="Calibri"/>
                <w:i/>
              </w:rPr>
              <w:t>объект</w:t>
            </w:r>
            <w:r w:rsidR="008629D2" w:rsidRPr="005D7A2D">
              <w:rPr>
                <w:rFonts w:eastAsia="Calibri"/>
                <w:i/>
              </w:rPr>
              <w:t>ов</w:t>
            </w:r>
            <w:r w:rsidR="00AB5BDE" w:rsidRPr="005D7A2D">
              <w:rPr>
                <w:rFonts w:eastAsia="Calibri"/>
                <w:i/>
              </w:rPr>
              <w:t xml:space="preserve"> недвижимого имущества</w:t>
            </w:r>
            <w:r w:rsidR="0024559B">
              <w:rPr>
                <w:rFonts w:eastAsia="Calibri"/>
                <w:i/>
              </w:rPr>
              <w:t>:</w:t>
            </w:r>
            <w:r w:rsidR="00F31913">
              <w:rPr>
                <w:rFonts w:eastAsia="Calibri"/>
                <w:i/>
              </w:rPr>
              <w:t xml:space="preserve"> </w:t>
            </w:r>
            <w:r w:rsidR="000607EB" w:rsidRPr="000607EB">
              <w:t>1 850 000 (Один миллион восемьсот пятьдесят тысяч) рублей 00 копеек</w:t>
            </w:r>
            <w:r w:rsidR="00B35B12">
              <w:t xml:space="preserve"> </w:t>
            </w:r>
            <w:r w:rsidR="00B35B12" w:rsidRPr="00A77070">
              <w:t>с учетом НДС.</w:t>
            </w:r>
          </w:p>
          <w:p w:rsidR="00B35B12" w:rsidRDefault="008629D2" w:rsidP="00647D71">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002401B6" w:rsidRPr="00A77070">
              <w:rPr>
                <w:i/>
              </w:rPr>
              <w:t xml:space="preserve"> </w:t>
            </w:r>
            <w:r w:rsidR="000607EB" w:rsidRPr="000607EB">
              <w:t xml:space="preserve">925 000 </w:t>
            </w:r>
            <w:r w:rsidR="000607EB" w:rsidRPr="000607EB">
              <w:lastRenderedPageBreak/>
              <w:t>(Девятьсот двадцать пять тысяч) рублей 00 копеек</w:t>
            </w:r>
            <w:r w:rsidR="0098324B">
              <w:t xml:space="preserve"> </w:t>
            </w:r>
            <w:r w:rsidR="0098324B" w:rsidRPr="00796427">
              <w:t>с учетом НДС</w:t>
            </w:r>
            <w:bookmarkStart w:id="0" w:name="_GoBack"/>
            <w:bookmarkEnd w:id="0"/>
            <w:r w:rsidR="00A714FF" w:rsidRPr="00A77070">
              <w:t>.</w:t>
            </w:r>
          </w:p>
          <w:p w:rsidR="001442E2" w:rsidRPr="000633A9" w:rsidRDefault="001442E2" w:rsidP="001442E2">
            <w:pPr>
              <w:autoSpaceDE w:val="0"/>
              <w:autoSpaceDN w:val="0"/>
              <w:adjustRightInd w:val="0"/>
              <w:spacing w:before="120" w:after="120"/>
              <w:rPr>
                <w:rFonts w:eastAsia="Calibri"/>
                <w:b/>
              </w:rPr>
            </w:pPr>
            <w:r w:rsidRPr="000633A9">
              <w:rPr>
                <w:rFonts w:eastAsia="Calibri"/>
                <w:b/>
              </w:rPr>
              <w:t xml:space="preserve">Лот № </w:t>
            </w:r>
            <w:r>
              <w:rPr>
                <w:rFonts w:eastAsia="Calibri"/>
                <w:b/>
              </w:rPr>
              <w:t>2</w:t>
            </w:r>
          </w:p>
          <w:p w:rsidR="001442E2" w:rsidRPr="005D7A2D" w:rsidRDefault="001442E2" w:rsidP="00647D71">
            <w:pPr>
              <w:jc w:val="both"/>
            </w:pPr>
            <w:r w:rsidRPr="005D7A2D">
              <w:rPr>
                <w:rFonts w:eastAsia="Calibri"/>
              </w:rPr>
              <w:t xml:space="preserve">Начальная цена продажи (лота): </w:t>
            </w:r>
            <w:r w:rsidR="000607EB" w:rsidRPr="000607EB">
              <w:t>8 207 230 (Восемь миллионов двести семь тысяч двести тридцать) рублей 00 копеек с учетом НДС</w:t>
            </w:r>
            <w:r w:rsidR="000607EB">
              <w:t>.</w:t>
            </w:r>
          </w:p>
          <w:p w:rsidR="001442E2" w:rsidRPr="005D7A2D" w:rsidRDefault="001442E2" w:rsidP="001442E2">
            <w:pPr>
              <w:jc w:val="both"/>
              <w:rPr>
                <w:rStyle w:val="FontStyle28"/>
                <w:i/>
                <w:sz w:val="24"/>
                <w:szCs w:val="24"/>
              </w:rPr>
            </w:pPr>
          </w:p>
          <w:p w:rsidR="001442E2" w:rsidRPr="005D7A2D" w:rsidRDefault="001442E2" w:rsidP="001442E2">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0607EB" w:rsidRPr="000607EB">
              <w:t>4 103 615 (Четыре миллиона сто три тысячи шестьсот пятнадцать) рублей 00 копеек с учетом НДС</w:t>
            </w:r>
            <w:r w:rsidRPr="005D7A2D">
              <w:rPr>
                <w:rStyle w:val="FontStyle28"/>
                <w:sz w:val="24"/>
                <w:szCs w:val="24"/>
              </w:rPr>
              <w:t>.</w:t>
            </w:r>
          </w:p>
          <w:p w:rsidR="001442E2" w:rsidRPr="005D7A2D" w:rsidRDefault="001442E2" w:rsidP="001442E2">
            <w:pPr>
              <w:jc w:val="both"/>
              <w:rPr>
                <w:rStyle w:val="FontStyle28"/>
                <w:sz w:val="24"/>
                <w:szCs w:val="24"/>
              </w:rPr>
            </w:pPr>
          </w:p>
          <w:p w:rsidR="001442E2" w:rsidRPr="00A77070" w:rsidRDefault="001442E2" w:rsidP="001442E2">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0607EB" w:rsidRPr="000607EB">
              <w:t>2 051 807 (Два миллиона пятьдесят одна тысяча восемьсот семь) рублей 50 копеек</w:t>
            </w:r>
            <w:r w:rsidRPr="00A77070">
              <w:t xml:space="preserve"> с учетом НДС.</w:t>
            </w:r>
          </w:p>
          <w:p w:rsidR="001442E2" w:rsidRDefault="001442E2" w:rsidP="001355D0">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0607EB" w:rsidRPr="000607EB">
              <w:t xml:space="preserve">1 025 903 (Один миллион двадцать пять тысяч девятьсот три) рубля 75 копеек </w:t>
            </w:r>
            <w:r w:rsidRPr="00A77070">
              <w:t>с учетом НДС.</w:t>
            </w:r>
          </w:p>
          <w:p w:rsidR="001442E2" w:rsidRPr="000633A9" w:rsidRDefault="001442E2" w:rsidP="001442E2">
            <w:pPr>
              <w:autoSpaceDE w:val="0"/>
              <w:autoSpaceDN w:val="0"/>
              <w:adjustRightInd w:val="0"/>
              <w:spacing w:before="120" w:after="120"/>
              <w:rPr>
                <w:rFonts w:eastAsia="Calibri"/>
                <w:b/>
              </w:rPr>
            </w:pPr>
            <w:r w:rsidRPr="000633A9">
              <w:rPr>
                <w:rFonts w:eastAsia="Calibri"/>
                <w:b/>
              </w:rPr>
              <w:t xml:space="preserve">Лот № </w:t>
            </w:r>
            <w:r>
              <w:rPr>
                <w:rFonts w:eastAsia="Calibri"/>
                <w:b/>
              </w:rPr>
              <w:t>3</w:t>
            </w:r>
          </w:p>
          <w:p w:rsidR="001442E2" w:rsidRPr="005D7A2D" w:rsidRDefault="001442E2" w:rsidP="00760342">
            <w:pPr>
              <w:jc w:val="both"/>
            </w:pPr>
            <w:r w:rsidRPr="005D7A2D">
              <w:rPr>
                <w:rFonts w:eastAsia="Calibri"/>
              </w:rPr>
              <w:t xml:space="preserve">Начальная цена продажи (лота): </w:t>
            </w:r>
            <w:r w:rsidR="00557966" w:rsidRPr="00557966">
              <w:t>3 213 218 (Три миллиона двести тринадцать тысяч двести восемнадцать) рублей 12 копеек с учетом НДС</w:t>
            </w:r>
            <w:r w:rsidR="00760342">
              <w:t>.</w:t>
            </w:r>
          </w:p>
          <w:p w:rsidR="001442E2" w:rsidRPr="005D7A2D" w:rsidRDefault="001442E2" w:rsidP="001442E2">
            <w:pPr>
              <w:jc w:val="both"/>
              <w:rPr>
                <w:rStyle w:val="FontStyle28"/>
                <w:i/>
                <w:sz w:val="24"/>
                <w:szCs w:val="24"/>
              </w:rPr>
            </w:pPr>
          </w:p>
          <w:p w:rsidR="001442E2" w:rsidRPr="005D7A2D" w:rsidRDefault="001442E2" w:rsidP="001442E2">
            <w:pPr>
              <w:jc w:val="both"/>
              <w:rPr>
                <w:rStyle w:val="FontStyle28"/>
                <w:sz w:val="24"/>
                <w:szCs w:val="24"/>
              </w:rPr>
            </w:pPr>
            <w:r w:rsidRPr="005D7A2D">
              <w:rPr>
                <w:rStyle w:val="FontStyle28"/>
                <w:sz w:val="24"/>
                <w:szCs w:val="24"/>
              </w:rPr>
              <w:t xml:space="preserve">Минимальная цена продажи </w:t>
            </w:r>
            <w:r w:rsidRPr="005D7A2D">
              <w:t>(лота):</w:t>
            </w:r>
            <w:r w:rsidRPr="005D7A2D">
              <w:rPr>
                <w:rStyle w:val="FontStyle28"/>
                <w:sz w:val="24"/>
                <w:szCs w:val="24"/>
              </w:rPr>
              <w:t xml:space="preserve"> </w:t>
            </w:r>
            <w:r w:rsidR="00557966" w:rsidRPr="00557966">
              <w:t>1 606 609 (Один миллион шестьсот шесть тысяч шестьсот девять) рублей 06 копеек с учетом НДС</w:t>
            </w:r>
            <w:r w:rsidRPr="005D7A2D">
              <w:rPr>
                <w:rStyle w:val="FontStyle28"/>
                <w:sz w:val="24"/>
                <w:szCs w:val="24"/>
              </w:rPr>
              <w:t>.</w:t>
            </w:r>
          </w:p>
          <w:p w:rsidR="001442E2" w:rsidRPr="005D7A2D" w:rsidRDefault="001442E2" w:rsidP="001442E2">
            <w:pPr>
              <w:jc w:val="both"/>
              <w:rPr>
                <w:rStyle w:val="FontStyle28"/>
                <w:sz w:val="24"/>
                <w:szCs w:val="24"/>
              </w:rPr>
            </w:pPr>
          </w:p>
          <w:p w:rsidR="001442E2" w:rsidRPr="00A77070" w:rsidRDefault="001442E2" w:rsidP="001442E2">
            <w:pPr>
              <w:autoSpaceDE w:val="0"/>
              <w:autoSpaceDN w:val="0"/>
              <w:adjustRightInd w:val="0"/>
              <w:jc w:val="both"/>
              <w:outlineLvl w:val="1"/>
            </w:pPr>
            <w:r w:rsidRPr="005D7A2D">
              <w:rPr>
                <w:rFonts w:eastAsia="Calibri"/>
                <w:i/>
              </w:rPr>
              <w:t>Шаг аукциона на понижение объектов недвижимого имущества</w:t>
            </w:r>
            <w:r w:rsidR="00557966">
              <w:rPr>
                <w:rFonts w:eastAsia="Calibri"/>
                <w:i/>
              </w:rPr>
              <w:t xml:space="preserve">: </w:t>
            </w:r>
            <w:r w:rsidR="00557966" w:rsidRPr="00557966">
              <w:t>803 304 (Восемьсот три тысячи триста четыре) рубля 53 копейки</w:t>
            </w:r>
            <w:r w:rsidRPr="00A77070">
              <w:t xml:space="preserve"> с учетом НДС.</w:t>
            </w:r>
          </w:p>
          <w:p w:rsidR="001442E2" w:rsidRDefault="001442E2" w:rsidP="001355D0">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557966" w:rsidRPr="00557966">
              <w:t>401 652 (Четыреста одна тысяча шестьсот пятьдесят два) рубля 27 копеек</w:t>
            </w:r>
            <w:r w:rsidR="001355D0" w:rsidRPr="001355D0">
              <w:t xml:space="preserve"> </w:t>
            </w:r>
            <w:r w:rsidRPr="00A77070">
              <w:t>с учетом НДС.</w:t>
            </w:r>
          </w:p>
          <w:p w:rsidR="001442E2" w:rsidRPr="003D62E3" w:rsidRDefault="001442E2" w:rsidP="0067170A">
            <w:pPr>
              <w:autoSpaceDE w:val="0"/>
              <w:autoSpaceDN w:val="0"/>
              <w:adjustRightInd w:val="0"/>
              <w:spacing w:before="120" w:after="120"/>
              <w:jc w:val="both"/>
            </w:pPr>
          </w:p>
        </w:tc>
      </w:tr>
      <w:tr w:rsidR="007C13B8" w:rsidRPr="000F5AA1" w:rsidTr="00323B5C">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Место, сроки 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auto"/>
          </w:tcPr>
          <w:p w:rsidR="007C13B8" w:rsidRPr="005D5F96" w:rsidRDefault="007C13B8" w:rsidP="004265DE">
            <w:pPr>
              <w:autoSpaceDE w:val="0"/>
              <w:autoSpaceDN w:val="0"/>
              <w:adjustRightInd w:val="0"/>
              <w:spacing w:before="120" w:after="120"/>
              <w:jc w:val="both"/>
              <w:rPr>
                <w:rFonts w:eastAsia="Calibri"/>
              </w:rPr>
            </w:pPr>
            <w:r w:rsidRPr="005D5F96">
              <w:rPr>
                <w:rFonts w:eastAsia="Calibri"/>
              </w:rPr>
              <w:t>1) Место подачи (приема) Заявок: электронная площадка www.rts-tender.ru.</w:t>
            </w:r>
          </w:p>
          <w:p w:rsidR="007C13B8" w:rsidRPr="00945FC1" w:rsidRDefault="007C13B8" w:rsidP="004265DE">
            <w:pPr>
              <w:autoSpaceDE w:val="0"/>
              <w:autoSpaceDN w:val="0"/>
              <w:adjustRightInd w:val="0"/>
              <w:spacing w:before="120" w:after="120"/>
              <w:jc w:val="both"/>
              <w:rPr>
                <w:rFonts w:eastAsia="Calibri"/>
              </w:rPr>
            </w:pPr>
            <w:r w:rsidRPr="005D5F96">
              <w:rPr>
                <w:rFonts w:eastAsia="Calibri"/>
              </w:rPr>
              <w:t xml:space="preserve">2) Дата и время начала подачи (приема) </w:t>
            </w:r>
            <w:r w:rsidRPr="00945FC1">
              <w:rPr>
                <w:rFonts w:eastAsia="Calibri"/>
              </w:rPr>
              <w:t>Заявок</w:t>
            </w:r>
            <w:r w:rsidRPr="00F31913">
              <w:rPr>
                <w:rFonts w:eastAsia="Calibri"/>
              </w:rPr>
              <w:t xml:space="preserve">: </w:t>
            </w:r>
            <w:r w:rsidR="00F96991">
              <w:rPr>
                <w:rFonts w:eastAsia="Calibri"/>
              </w:rPr>
              <w:t>31</w:t>
            </w:r>
            <w:r w:rsidR="00F31913" w:rsidRPr="00F31913">
              <w:rPr>
                <w:rFonts w:eastAsia="Calibri"/>
              </w:rPr>
              <w:t>.08</w:t>
            </w:r>
            <w:r w:rsidRPr="00F31913">
              <w:rPr>
                <w:rFonts w:eastAsia="Calibri"/>
              </w:rPr>
              <w:t>.</w:t>
            </w:r>
            <w:r w:rsidR="00204C90" w:rsidRPr="00F31913">
              <w:rPr>
                <w:rFonts w:eastAsia="Calibri"/>
              </w:rPr>
              <w:t>2018</w:t>
            </w:r>
            <w:r w:rsidR="006125E5" w:rsidRPr="00F31913">
              <w:rPr>
                <w:rFonts w:eastAsia="Calibri"/>
              </w:rPr>
              <w:t>г.</w:t>
            </w:r>
            <w:r w:rsidR="00FB33D2" w:rsidRPr="00F31913">
              <w:rPr>
                <w:rFonts w:eastAsia="Calibri"/>
              </w:rPr>
              <w:t xml:space="preserve"> в</w:t>
            </w:r>
            <w:r w:rsidR="00FB33D2" w:rsidRPr="00945FC1">
              <w:rPr>
                <w:rFonts w:eastAsia="Calibri"/>
              </w:rPr>
              <w:t xml:space="preserve"> 12</w:t>
            </w:r>
            <w:r w:rsidR="005264E9" w:rsidRPr="00945FC1">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 xml:space="preserve">) </w:t>
            </w:r>
            <w:r w:rsidRPr="00945FC1">
              <w:rPr>
                <w:rFonts w:eastAsia="Calibri"/>
              </w:rPr>
              <w:t>Подача Заявок осуществляется круглосуточно.</w:t>
            </w:r>
          </w:p>
          <w:p w:rsidR="005264E9" w:rsidRPr="00945FC1" w:rsidRDefault="007C13B8" w:rsidP="004265DE">
            <w:pPr>
              <w:autoSpaceDE w:val="0"/>
              <w:autoSpaceDN w:val="0"/>
              <w:adjustRightInd w:val="0"/>
              <w:spacing w:before="120" w:after="120"/>
              <w:jc w:val="both"/>
              <w:rPr>
                <w:rFonts w:eastAsia="Calibri"/>
              </w:rPr>
            </w:pPr>
            <w:r w:rsidRPr="00F31913">
              <w:rPr>
                <w:rFonts w:eastAsia="Calibri"/>
              </w:rPr>
              <w:t>3) Дата и время окон</w:t>
            </w:r>
            <w:r w:rsidR="00184FB1" w:rsidRPr="00F31913">
              <w:rPr>
                <w:rFonts w:eastAsia="Calibri"/>
              </w:rPr>
              <w:t xml:space="preserve">чания подачи (приема) Заявок: </w:t>
            </w:r>
            <w:r w:rsidR="00F31913" w:rsidRPr="00F31913">
              <w:rPr>
                <w:rFonts w:eastAsia="Calibri"/>
              </w:rPr>
              <w:t>01.10</w:t>
            </w:r>
            <w:r w:rsidR="00445988" w:rsidRPr="00F31913">
              <w:rPr>
                <w:rFonts w:eastAsia="Calibri"/>
              </w:rPr>
              <w:t>.2018</w:t>
            </w:r>
            <w:r w:rsidR="00F31913">
              <w:rPr>
                <w:rFonts w:eastAsia="Calibri"/>
              </w:rPr>
              <w:t xml:space="preserve"> </w:t>
            </w:r>
            <w:r w:rsidR="003479DB" w:rsidRPr="00F31913">
              <w:rPr>
                <w:rFonts w:eastAsia="Calibri"/>
              </w:rPr>
              <w:t>г.</w:t>
            </w:r>
            <w:r w:rsidRPr="00F31913">
              <w:rPr>
                <w:rFonts w:eastAsia="Calibri"/>
              </w:rPr>
              <w:t xml:space="preserve"> в </w:t>
            </w:r>
            <w:r w:rsidR="00F31913">
              <w:rPr>
                <w:rFonts w:eastAsia="Calibri"/>
              </w:rPr>
              <w:t>12</w:t>
            </w:r>
            <w:r w:rsidR="005264E9" w:rsidRPr="00945FC1">
              <w:rPr>
                <w:rFonts w:eastAsia="Calibri"/>
              </w:rPr>
              <w:t>:</w:t>
            </w:r>
            <w:r w:rsidR="00657C92" w:rsidRPr="00945FC1">
              <w:rPr>
                <w:rFonts w:eastAsia="Calibri"/>
              </w:rPr>
              <w:t>00</w:t>
            </w:r>
            <w:r w:rsidR="005264E9" w:rsidRPr="00945FC1">
              <w:rPr>
                <w:rFonts w:eastAsia="Calibri"/>
              </w:rPr>
              <w:t xml:space="preserve"> (</w:t>
            </w:r>
            <w:proofErr w:type="gramStart"/>
            <w:r w:rsidR="005264E9" w:rsidRPr="00945FC1">
              <w:rPr>
                <w:rFonts w:eastAsia="Calibri"/>
              </w:rPr>
              <w:t>МСК</w:t>
            </w:r>
            <w:proofErr w:type="gramEnd"/>
            <w:r w:rsidR="005264E9" w:rsidRPr="00945FC1">
              <w:rPr>
                <w:rFonts w:eastAsia="Calibri"/>
              </w:rPr>
              <w:t>)</w:t>
            </w:r>
            <w:r w:rsidRPr="00945FC1">
              <w:rPr>
                <w:rFonts w:eastAsia="Calibri"/>
              </w:rPr>
              <w:t xml:space="preserve"> </w:t>
            </w:r>
          </w:p>
          <w:p w:rsidR="001B3E78" w:rsidRPr="00945FC1" w:rsidRDefault="007C13B8" w:rsidP="004265DE">
            <w:pPr>
              <w:autoSpaceDE w:val="0"/>
              <w:autoSpaceDN w:val="0"/>
              <w:adjustRightInd w:val="0"/>
              <w:spacing w:before="120" w:after="120"/>
              <w:jc w:val="both"/>
              <w:rPr>
                <w:iCs/>
              </w:rPr>
            </w:pPr>
            <w:r w:rsidRPr="00945FC1">
              <w:rPr>
                <w:rFonts w:eastAsia="Calibri"/>
              </w:rPr>
              <w:t xml:space="preserve">4) Дата определения </w:t>
            </w:r>
            <w:r w:rsidR="00311507" w:rsidRPr="00F31913">
              <w:rPr>
                <w:rFonts w:eastAsia="Calibri"/>
              </w:rPr>
              <w:t>у</w:t>
            </w:r>
            <w:r w:rsidRPr="00F31913">
              <w:rPr>
                <w:rFonts w:eastAsia="Calibri"/>
              </w:rPr>
              <w:t xml:space="preserve">частников: </w:t>
            </w:r>
            <w:r w:rsidR="00F96991">
              <w:rPr>
                <w:rFonts w:eastAsia="Calibri"/>
              </w:rPr>
              <w:t>03</w:t>
            </w:r>
            <w:r w:rsidR="00F31913" w:rsidRPr="00F31913">
              <w:rPr>
                <w:rFonts w:eastAsia="Calibri"/>
              </w:rPr>
              <w:t>.10</w:t>
            </w:r>
            <w:r w:rsidR="00204C90" w:rsidRPr="00F31913">
              <w:rPr>
                <w:rFonts w:eastAsia="Calibri"/>
              </w:rPr>
              <w:t>.2018</w:t>
            </w:r>
            <w:r w:rsidR="003479DB" w:rsidRPr="00F31913">
              <w:rPr>
                <w:rFonts w:eastAsia="Calibri"/>
              </w:rPr>
              <w:t>г.</w:t>
            </w:r>
            <w:r w:rsidRPr="00945FC1">
              <w:rPr>
                <w:rFonts w:eastAsia="Calibri"/>
              </w:rPr>
              <w:t xml:space="preserve"> </w:t>
            </w:r>
          </w:p>
          <w:p w:rsidR="001B3E78" w:rsidRPr="00945FC1" w:rsidRDefault="007C13B8" w:rsidP="001B3E78">
            <w:pPr>
              <w:autoSpaceDE w:val="0"/>
              <w:autoSpaceDN w:val="0"/>
              <w:adjustRightInd w:val="0"/>
              <w:spacing w:before="120" w:after="120"/>
              <w:jc w:val="both"/>
              <w:rPr>
                <w:iCs/>
              </w:rPr>
            </w:pPr>
            <w:r w:rsidRPr="00945FC1">
              <w:rPr>
                <w:rFonts w:eastAsia="Calibri"/>
              </w:rPr>
              <w:t xml:space="preserve">5) Дата и время проведения </w:t>
            </w:r>
            <w:r w:rsidR="00F63B52" w:rsidRPr="00945FC1">
              <w:rPr>
                <w:rFonts w:eastAsia="Calibri"/>
              </w:rPr>
              <w:t>Процедуры</w:t>
            </w:r>
            <w:r w:rsidRPr="00F31913">
              <w:rPr>
                <w:rFonts w:eastAsia="Calibri"/>
              </w:rPr>
              <w:t xml:space="preserve">: </w:t>
            </w:r>
            <w:r w:rsidR="00F96991">
              <w:rPr>
                <w:rFonts w:eastAsia="Calibri"/>
              </w:rPr>
              <w:t>05</w:t>
            </w:r>
            <w:r w:rsidR="00F31913" w:rsidRPr="00F31913">
              <w:rPr>
                <w:rFonts w:eastAsia="Calibri"/>
              </w:rPr>
              <w:t>.10</w:t>
            </w:r>
            <w:r w:rsidR="00204C90" w:rsidRPr="00F31913">
              <w:rPr>
                <w:rFonts w:eastAsia="Calibri"/>
              </w:rPr>
              <w:t>.2018</w:t>
            </w:r>
            <w:r w:rsidR="003479DB" w:rsidRPr="00F31913">
              <w:rPr>
                <w:rFonts w:eastAsia="Calibri"/>
              </w:rPr>
              <w:t>г.</w:t>
            </w:r>
            <w:r w:rsidR="00E6797C" w:rsidRPr="00F31913">
              <w:rPr>
                <w:rFonts w:eastAsia="Calibri"/>
              </w:rPr>
              <w:t xml:space="preserve"> в 0</w:t>
            </w:r>
            <w:r w:rsidR="003479DB" w:rsidRPr="00F31913">
              <w:rPr>
                <w:rFonts w:eastAsia="Calibri"/>
              </w:rPr>
              <w:t>9</w:t>
            </w:r>
            <w:r w:rsidR="005264E9" w:rsidRPr="00F31913">
              <w:rPr>
                <w:rFonts w:eastAsia="Calibri"/>
              </w:rPr>
              <w:t>:</w:t>
            </w:r>
            <w:r w:rsidR="00E6797C" w:rsidRPr="00945FC1">
              <w:rPr>
                <w:rFonts w:eastAsia="Calibri"/>
              </w:rPr>
              <w:t>00</w:t>
            </w:r>
            <w:r w:rsidRPr="00945FC1">
              <w:rPr>
                <w:rFonts w:eastAsia="Calibri"/>
              </w:rPr>
              <w:t xml:space="preserve"> </w:t>
            </w:r>
            <w:r w:rsidR="005264E9" w:rsidRPr="00945FC1">
              <w:rPr>
                <w:rFonts w:eastAsia="Calibri"/>
              </w:rPr>
              <w:t>(</w:t>
            </w:r>
            <w:proofErr w:type="gramStart"/>
            <w:r w:rsidR="005264E9" w:rsidRPr="00945FC1">
              <w:rPr>
                <w:rFonts w:eastAsia="Calibri"/>
              </w:rPr>
              <w:t>МСК</w:t>
            </w:r>
            <w:proofErr w:type="gramEnd"/>
            <w:r w:rsidR="005264E9" w:rsidRPr="00945FC1">
              <w:rPr>
                <w:rFonts w:eastAsia="Calibri"/>
              </w:rPr>
              <w:t>)</w:t>
            </w:r>
          </w:p>
          <w:p w:rsidR="007C13B8" w:rsidRPr="000F5AA1" w:rsidRDefault="007C13B8" w:rsidP="00F96991">
            <w:pPr>
              <w:autoSpaceDE w:val="0"/>
              <w:autoSpaceDN w:val="0"/>
              <w:adjustRightInd w:val="0"/>
              <w:spacing w:before="120" w:after="120"/>
              <w:jc w:val="both"/>
              <w:rPr>
                <w:iCs/>
                <w:color w:val="000000" w:themeColor="text1"/>
              </w:rPr>
            </w:pPr>
            <w:r w:rsidRPr="00945FC1">
              <w:rPr>
                <w:rFonts w:eastAsia="Calibri"/>
              </w:rPr>
              <w:t xml:space="preserve">6) Срок подведения итогов </w:t>
            </w:r>
            <w:r w:rsidR="00F63B52" w:rsidRPr="00945FC1">
              <w:rPr>
                <w:rFonts w:eastAsia="Calibri"/>
              </w:rPr>
              <w:t>Процедуры</w:t>
            </w:r>
            <w:r w:rsidR="00084EFE" w:rsidRPr="00945FC1">
              <w:rPr>
                <w:rFonts w:eastAsia="Calibri"/>
              </w:rPr>
              <w:t>:</w:t>
            </w:r>
            <w:r w:rsidR="007D307A" w:rsidRPr="00945FC1">
              <w:rPr>
                <w:rFonts w:eastAsia="Calibri"/>
              </w:rPr>
              <w:t xml:space="preserve"> </w:t>
            </w:r>
            <w:r w:rsidR="00F96991">
              <w:rPr>
                <w:rFonts w:eastAsia="Calibri"/>
              </w:rPr>
              <w:t>05</w:t>
            </w:r>
            <w:r w:rsidR="00F31913" w:rsidRPr="00F31913">
              <w:rPr>
                <w:rFonts w:eastAsia="Calibri"/>
              </w:rPr>
              <w:t>.10</w:t>
            </w:r>
            <w:r w:rsidR="00204C90" w:rsidRPr="00F31913">
              <w:rPr>
                <w:rFonts w:eastAsia="Calibri"/>
              </w:rPr>
              <w:t>.2018</w:t>
            </w:r>
            <w:r w:rsidR="003479DB" w:rsidRPr="00F31913">
              <w:rPr>
                <w:rFonts w:eastAsia="Calibri"/>
              </w:rPr>
              <w:t>г.</w:t>
            </w:r>
          </w:p>
        </w:tc>
      </w:tr>
      <w:tr w:rsidR="00C64C1C" w:rsidRPr="00624260" w:rsidTr="00323B5C">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252B5F" w:rsidRDefault="00F63B52"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аукциона</w:t>
            </w:r>
            <w:r w:rsidR="0022355F" w:rsidRPr="00252B5F">
              <w:rPr>
                <w:iCs/>
                <w:color w:val="000000" w:themeColor="text1"/>
              </w:rPr>
              <w:t xml:space="preserve"> </w:t>
            </w:r>
            <w:r w:rsidRPr="00252B5F">
              <w:rPr>
                <w:color w:val="000000" w:themeColor="text1"/>
              </w:rPr>
              <w:t>в</w:t>
            </w:r>
            <w:r w:rsidRPr="00252B5F">
              <w:t xml:space="preserve"> любое время, </w:t>
            </w:r>
            <w:r w:rsidRPr="00252B5F">
              <w:rPr>
                <w:rFonts w:eastAsia="Calibri"/>
              </w:rPr>
              <w:t xml:space="preserve">но не </w:t>
            </w:r>
            <w:r w:rsidR="000E4840" w:rsidRPr="00252B5F">
              <w:rPr>
                <w:rFonts w:eastAsia="Calibri"/>
              </w:rPr>
              <w:t>позднее,</w:t>
            </w:r>
            <w:r w:rsidRPr="00252B5F">
              <w:rPr>
                <w:rFonts w:eastAsia="Calibri"/>
              </w:rPr>
              <w:t xml:space="preserve"> чем за один день до </w:t>
            </w:r>
            <w:r w:rsidR="00B73CE5">
              <w:rPr>
                <w:rFonts w:eastAsia="Calibri"/>
              </w:rPr>
              <w:t>даты</w:t>
            </w:r>
            <w:r w:rsidR="00BF3459">
              <w:rPr>
                <w:rFonts w:eastAsia="Calibri"/>
              </w:rPr>
              <w:t xml:space="preserve"> окончания</w:t>
            </w:r>
            <w:r w:rsidR="00B73CE5">
              <w:rPr>
                <w:rFonts w:eastAsia="Calibri"/>
              </w:rPr>
              <w:t xml:space="preserve"> приема заявок.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xml:space="preserve">, указанных в п.3 </w:t>
            </w:r>
            <w:r w:rsidR="00311507">
              <w:rPr>
                <w:rFonts w:eastAsiaTheme="minorHAnsi"/>
                <w:color w:val="000000"/>
                <w:lang w:eastAsia="en-US"/>
              </w:rPr>
              <w:lastRenderedPageBreak/>
              <w:t>раздела 6 Информационного сообщения</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Регистрация на электронной площадке осуществляется без взимания платы.</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lastRenderedPageBreak/>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323B5C">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Информационным сообщением с приложением электронных образов документов (документов на бумажном </w:t>
            </w:r>
            <w:proofErr w:type="gramStart"/>
            <w:r w:rsidR="004B40A4" w:rsidRPr="00DE6DD9">
              <w:rPr>
                <w:rFonts w:eastAsiaTheme="minorHAnsi"/>
                <w:i w:val="0"/>
                <w:sz w:val="24"/>
                <w:szCs w:val="24"/>
                <w:lang w:eastAsia="en-US"/>
              </w:rPr>
              <w:t>носителе</w:t>
            </w:r>
            <w:proofErr w:type="gramEnd"/>
            <w:r w:rsidR="004B40A4" w:rsidRPr="00DE6DD9">
              <w:rPr>
                <w:rFonts w:eastAsiaTheme="minorHAnsi"/>
                <w:i w:val="0"/>
                <w:sz w:val="24"/>
                <w:szCs w:val="24"/>
                <w:lang w:eastAsia="en-US"/>
              </w:rPr>
              <w:t>,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CE41BD">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 (нотариально заверенная копия);</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323B5C">
        <w:tc>
          <w:tcPr>
            <w:tcW w:w="456" w:type="dxa"/>
            <w:shd w:val="clear" w:color="auto" w:fill="F2F2F2"/>
          </w:tcPr>
          <w:p w:rsidR="00874CF6" w:rsidRPr="00085C17" w:rsidRDefault="00194756" w:rsidP="00C64C1C">
            <w:pPr>
              <w:pStyle w:val="Default"/>
              <w:spacing w:before="120" w:after="120"/>
              <w:rPr>
                <w:b/>
                <w:iCs/>
                <w:color w:val="auto"/>
              </w:rPr>
            </w:pPr>
            <w:r>
              <w:rPr>
                <w:b/>
                <w:iCs/>
                <w:color w:val="auto"/>
              </w:rPr>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31" w:type="dxa"/>
            <w:shd w:val="clear" w:color="auto" w:fill="auto"/>
          </w:tcPr>
          <w:p w:rsidR="00A12CBB" w:rsidRPr="00090EE9" w:rsidRDefault="00492583" w:rsidP="00492583">
            <w:pPr>
              <w:pStyle w:val="a5"/>
              <w:widowControl w:val="0"/>
              <w:autoSpaceDE w:val="0"/>
              <w:autoSpaceDN w:val="0"/>
              <w:adjustRightInd w:val="0"/>
              <w:ind w:left="0"/>
              <w:jc w:val="both"/>
              <w:rPr>
                <w:rFonts w:eastAsiaTheme="minorHAnsi"/>
                <w:lang w:eastAsia="en-US"/>
              </w:rPr>
            </w:pPr>
            <w:r w:rsidRPr="00090EE9">
              <w:rPr>
                <w:rFonts w:eastAsiaTheme="minorHAnsi"/>
                <w:lang w:eastAsia="en-US"/>
              </w:rPr>
              <w:t xml:space="preserve">1). </w:t>
            </w:r>
            <w:r w:rsidR="00085C17" w:rsidRPr="00090EE9">
              <w:rPr>
                <w:rFonts w:eastAsiaTheme="minorHAnsi"/>
                <w:lang w:eastAsia="en-US"/>
              </w:rPr>
              <w:t xml:space="preserve">Для участия в </w:t>
            </w:r>
            <w:r w:rsidR="00C44B9B" w:rsidRPr="00090EE9">
              <w:rPr>
                <w:rFonts w:eastAsiaTheme="minorHAnsi"/>
                <w:lang w:eastAsia="en-US"/>
              </w:rPr>
              <w:t>Процедуре</w:t>
            </w:r>
            <w:r w:rsidR="00085C17" w:rsidRPr="00090EE9">
              <w:rPr>
                <w:rFonts w:eastAsiaTheme="minorHAnsi"/>
                <w:lang w:eastAsia="en-US"/>
              </w:rPr>
              <w:t xml:space="preserve"> Претендент вносит задаток в размере</w:t>
            </w:r>
            <w:r w:rsidR="00A12CBB" w:rsidRPr="00090EE9">
              <w:rPr>
                <w:rFonts w:eastAsiaTheme="minorHAnsi"/>
                <w:lang w:eastAsia="en-US"/>
              </w:rPr>
              <w:t>:</w:t>
            </w:r>
          </w:p>
          <w:p w:rsidR="00B76E50" w:rsidRDefault="00B76E50" w:rsidP="00583FAD">
            <w:pPr>
              <w:jc w:val="both"/>
              <w:rPr>
                <w:rFonts w:eastAsiaTheme="minorHAnsi"/>
                <w:highlight w:val="yellow"/>
                <w:lang w:eastAsia="en-US"/>
              </w:rPr>
            </w:pPr>
          </w:p>
          <w:p w:rsidR="00583FAD" w:rsidRDefault="0044615B" w:rsidP="00583FAD">
            <w:pPr>
              <w:jc w:val="both"/>
              <w:rPr>
                <w:color w:val="000000" w:themeColor="text1"/>
              </w:rPr>
            </w:pPr>
            <w:r>
              <w:rPr>
                <w:rFonts w:eastAsiaTheme="minorHAnsi"/>
                <w:b/>
                <w:lang w:eastAsia="en-US"/>
              </w:rPr>
              <w:t xml:space="preserve">- по </w:t>
            </w:r>
            <w:r w:rsidR="00A12CBB" w:rsidRPr="00445988">
              <w:rPr>
                <w:rFonts w:eastAsiaTheme="minorHAnsi"/>
                <w:b/>
                <w:lang w:eastAsia="en-US"/>
              </w:rPr>
              <w:t>Лот</w:t>
            </w:r>
            <w:r>
              <w:rPr>
                <w:rFonts w:eastAsiaTheme="minorHAnsi"/>
                <w:b/>
                <w:lang w:eastAsia="en-US"/>
              </w:rPr>
              <w:t>у №1 -</w:t>
            </w:r>
            <w:r w:rsidR="00085C17" w:rsidRPr="00445988">
              <w:rPr>
                <w:rFonts w:eastAsiaTheme="minorHAnsi"/>
                <w:b/>
                <w:lang w:eastAsia="en-US"/>
              </w:rPr>
              <w:t xml:space="preserve"> </w:t>
            </w:r>
            <w:r w:rsidR="00F96991" w:rsidRPr="00F96991">
              <w:rPr>
                <w:rFonts w:eastAsiaTheme="minorHAnsi"/>
                <w:lang w:eastAsia="en-US"/>
              </w:rPr>
              <w:t>740 000 (Семьс</w:t>
            </w:r>
            <w:r w:rsidR="00F96991">
              <w:rPr>
                <w:rFonts w:eastAsiaTheme="minorHAnsi"/>
                <w:lang w:eastAsia="en-US"/>
              </w:rPr>
              <w:t>от сорок тысяч) рублей 00 копее</w:t>
            </w:r>
            <w:r w:rsidR="001A185E" w:rsidRPr="001A185E">
              <w:rPr>
                <w:rFonts w:eastAsiaTheme="minorHAnsi"/>
                <w:lang w:eastAsia="en-US"/>
              </w:rPr>
              <w:t>к</w:t>
            </w:r>
            <w:r w:rsidR="00841BC2" w:rsidRPr="00841BC2">
              <w:rPr>
                <w:rFonts w:eastAsiaTheme="minorHAnsi"/>
                <w:lang w:eastAsia="en-US"/>
              </w:rPr>
              <w:t xml:space="preserve"> </w:t>
            </w:r>
            <w:r w:rsidR="00583FAD" w:rsidRPr="00223F40">
              <w:t>с учетом НДС</w:t>
            </w:r>
            <w:r w:rsidR="00583FAD" w:rsidRPr="00223F40">
              <w:rPr>
                <w:color w:val="000000" w:themeColor="text1"/>
              </w:rPr>
              <w:t>.</w:t>
            </w:r>
          </w:p>
          <w:p w:rsidR="00445988" w:rsidRPr="00583FAD" w:rsidRDefault="0044615B" w:rsidP="00445988">
            <w:pPr>
              <w:jc w:val="both"/>
              <w:rPr>
                <w:rFonts w:eastAsia="Calibri"/>
              </w:rPr>
            </w:pPr>
            <w:r>
              <w:rPr>
                <w:rFonts w:eastAsiaTheme="minorHAnsi"/>
                <w:b/>
                <w:lang w:eastAsia="en-US"/>
              </w:rPr>
              <w:t xml:space="preserve">- по </w:t>
            </w:r>
            <w:r w:rsidR="00445988" w:rsidRPr="00445988">
              <w:rPr>
                <w:rFonts w:eastAsiaTheme="minorHAnsi"/>
                <w:b/>
                <w:lang w:eastAsia="en-US"/>
              </w:rPr>
              <w:t>Лот</w:t>
            </w:r>
            <w:r>
              <w:rPr>
                <w:rFonts w:eastAsiaTheme="minorHAnsi"/>
                <w:b/>
                <w:lang w:eastAsia="en-US"/>
              </w:rPr>
              <w:t>у</w:t>
            </w:r>
            <w:r w:rsidR="00445988" w:rsidRPr="00445988">
              <w:rPr>
                <w:rFonts w:eastAsiaTheme="minorHAnsi"/>
                <w:b/>
                <w:lang w:eastAsia="en-US"/>
              </w:rPr>
              <w:t xml:space="preserve"> №</w:t>
            </w:r>
            <w:r>
              <w:rPr>
                <w:rFonts w:eastAsiaTheme="minorHAnsi"/>
                <w:b/>
                <w:lang w:eastAsia="en-US"/>
              </w:rPr>
              <w:t>2 -</w:t>
            </w:r>
            <w:r w:rsidR="00445988" w:rsidRPr="00445988">
              <w:rPr>
                <w:rFonts w:eastAsiaTheme="minorHAnsi"/>
                <w:b/>
                <w:lang w:eastAsia="en-US"/>
              </w:rPr>
              <w:t xml:space="preserve"> </w:t>
            </w:r>
            <w:r w:rsidR="00F96991" w:rsidRPr="00F96991">
              <w:rPr>
                <w:rFonts w:eastAsiaTheme="minorHAnsi"/>
                <w:lang w:eastAsia="en-US"/>
              </w:rPr>
              <w:t>820 800 (Восемьсот двадцать тысяч восемьсот) рублей 00 копеек</w:t>
            </w:r>
            <w:r w:rsidR="00445988" w:rsidRPr="00223F40">
              <w:t xml:space="preserve"> с учетом НДС</w:t>
            </w:r>
            <w:r w:rsidR="00445988" w:rsidRPr="00223F40">
              <w:rPr>
                <w:color w:val="000000" w:themeColor="text1"/>
              </w:rPr>
              <w:t>.</w:t>
            </w:r>
          </w:p>
          <w:p w:rsidR="00445988" w:rsidRPr="00583FAD" w:rsidRDefault="0044615B" w:rsidP="00445988">
            <w:pPr>
              <w:jc w:val="both"/>
              <w:rPr>
                <w:rFonts w:eastAsia="Calibri"/>
              </w:rPr>
            </w:pPr>
            <w:r>
              <w:rPr>
                <w:rFonts w:eastAsiaTheme="minorHAnsi"/>
                <w:b/>
                <w:lang w:eastAsia="en-US"/>
              </w:rPr>
              <w:t xml:space="preserve">- по </w:t>
            </w:r>
            <w:r w:rsidR="00445988" w:rsidRPr="00445988">
              <w:rPr>
                <w:rFonts w:eastAsiaTheme="minorHAnsi"/>
                <w:b/>
                <w:lang w:eastAsia="en-US"/>
              </w:rPr>
              <w:t>Лот</w:t>
            </w:r>
            <w:r>
              <w:rPr>
                <w:rFonts w:eastAsiaTheme="minorHAnsi"/>
                <w:b/>
                <w:lang w:eastAsia="en-US"/>
              </w:rPr>
              <w:t>у</w:t>
            </w:r>
            <w:r w:rsidR="00445988" w:rsidRPr="00445988">
              <w:rPr>
                <w:rFonts w:eastAsiaTheme="minorHAnsi"/>
                <w:b/>
                <w:lang w:eastAsia="en-US"/>
              </w:rPr>
              <w:t xml:space="preserve"> №</w:t>
            </w:r>
            <w:r w:rsidR="00445988">
              <w:rPr>
                <w:rFonts w:eastAsiaTheme="minorHAnsi"/>
                <w:b/>
                <w:lang w:eastAsia="en-US"/>
              </w:rPr>
              <w:t>3</w:t>
            </w:r>
            <w:r>
              <w:rPr>
                <w:rFonts w:eastAsiaTheme="minorHAnsi"/>
                <w:b/>
                <w:lang w:eastAsia="en-US"/>
              </w:rPr>
              <w:t xml:space="preserve"> - </w:t>
            </w:r>
            <w:r w:rsidR="00F96991" w:rsidRPr="00F96991">
              <w:rPr>
                <w:rFonts w:eastAsiaTheme="minorHAnsi"/>
                <w:lang w:eastAsia="en-US"/>
              </w:rPr>
              <w:t>322 000 (Триста двадцать две тысячи) рублей 00 копеек</w:t>
            </w:r>
            <w:r w:rsidR="001A185E">
              <w:rPr>
                <w:rFonts w:eastAsiaTheme="minorHAnsi"/>
                <w:lang w:eastAsia="en-US"/>
              </w:rPr>
              <w:t xml:space="preserve"> </w:t>
            </w:r>
            <w:r w:rsidR="00445988" w:rsidRPr="00223F40">
              <w:t>с учетом НДС</w:t>
            </w:r>
            <w:r w:rsidR="00445988" w:rsidRPr="00223F40">
              <w:rPr>
                <w:color w:val="000000" w:themeColor="text1"/>
              </w:rPr>
              <w:t>.</w:t>
            </w:r>
          </w:p>
          <w:p w:rsidR="00445988" w:rsidRPr="00583FAD" w:rsidRDefault="00445988" w:rsidP="00583FAD">
            <w:pPr>
              <w:jc w:val="both"/>
              <w:rPr>
                <w:rFonts w:eastAsia="Calibri"/>
              </w:rPr>
            </w:pPr>
          </w:p>
          <w:p w:rsidR="00085C17" w:rsidRPr="00A12CBB" w:rsidRDefault="00085C17" w:rsidP="004265DE">
            <w:pPr>
              <w:autoSpaceDE w:val="0"/>
              <w:autoSpaceDN w:val="0"/>
              <w:adjustRightInd w:val="0"/>
              <w:spacing w:before="120" w:after="120"/>
              <w:jc w:val="both"/>
              <w:rPr>
                <w:rFonts w:eastAsiaTheme="minorHAnsi"/>
                <w:lang w:eastAsia="en-US"/>
              </w:rPr>
            </w:pPr>
            <w:r w:rsidRPr="00A12CBB">
              <w:rPr>
                <w:rFonts w:eastAsiaTheme="minorHAnsi"/>
                <w:bCs/>
                <w:lang w:eastAsia="en-US"/>
              </w:rPr>
              <w:t xml:space="preserve">2) </w:t>
            </w:r>
            <w:r w:rsidRPr="00A12CBB">
              <w:rPr>
                <w:rFonts w:eastAsiaTheme="minorHAnsi"/>
                <w:lang w:eastAsia="en-US"/>
              </w:rPr>
              <w:t xml:space="preserve">Претендент обеспечивает поступление </w:t>
            </w:r>
            <w:r w:rsidRPr="004A6685">
              <w:rPr>
                <w:rFonts w:eastAsiaTheme="minorHAnsi"/>
                <w:lang w:eastAsia="en-US"/>
              </w:rPr>
              <w:t>задатка</w:t>
            </w:r>
            <w:r w:rsidR="00772936" w:rsidRPr="004A6685">
              <w:rPr>
                <w:rFonts w:eastAsiaTheme="minorHAnsi"/>
                <w:i/>
                <w:lang w:eastAsia="en-US"/>
              </w:rPr>
              <w:t xml:space="preserve"> </w:t>
            </w:r>
            <w:r w:rsidRPr="004A6685">
              <w:rPr>
                <w:rFonts w:eastAsiaTheme="minorHAnsi"/>
                <w:lang w:eastAsia="en-US"/>
              </w:rPr>
              <w:t xml:space="preserve">в срок </w:t>
            </w:r>
            <w:r w:rsidRPr="004A6685">
              <w:rPr>
                <w:rFonts w:eastAsiaTheme="minorHAnsi"/>
                <w:bCs/>
                <w:lang w:eastAsia="en-US"/>
              </w:rPr>
              <w:t xml:space="preserve">с </w:t>
            </w:r>
            <w:r w:rsidR="00F401C0">
              <w:rPr>
                <w:rFonts w:eastAsiaTheme="minorHAnsi"/>
                <w:bCs/>
                <w:lang w:eastAsia="en-US"/>
              </w:rPr>
              <w:t>31.08</w:t>
            </w:r>
            <w:r w:rsidR="004A6685" w:rsidRPr="004A6685">
              <w:rPr>
                <w:rFonts w:eastAsiaTheme="minorHAnsi"/>
                <w:bCs/>
                <w:lang w:eastAsia="en-US"/>
              </w:rPr>
              <w:t>.2018</w:t>
            </w:r>
            <w:r w:rsidR="00841BC2" w:rsidRPr="004A6685">
              <w:rPr>
                <w:rFonts w:eastAsiaTheme="minorHAnsi"/>
                <w:bCs/>
                <w:lang w:eastAsia="en-US"/>
              </w:rPr>
              <w:t xml:space="preserve"> </w:t>
            </w:r>
            <w:r w:rsidR="00473C09" w:rsidRPr="004A6685">
              <w:rPr>
                <w:rFonts w:eastAsiaTheme="minorHAnsi"/>
                <w:bCs/>
                <w:lang w:eastAsia="en-US"/>
              </w:rPr>
              <w:t>г</w:t>
            </w:r>
            <w:r w:rsidR="00841BC2" w:rsidRPr="004A6685">
              <w:rPr>
                <w:rFonts w:eastAsiaTheme="minorHAnsi"/>
                <w:bCs/>
                <w:lang w:eastAsia="en-US"/>
              </w:rPr>
              <w:t>.</w:t>
            </w:r>
            <w:r w:rsidRPr="004A6685">
              <w:rPr>
                <w:rFonts w:eastAsiaTheme="minorHAnsi"/>
                <w:bCs/>
                <w:lang w:eastAsia="en-US"/>
              </w:rPr>
              <w:t xml:space="preserve"> по </w:t>
            </w:r>
            <w:r w:rsidR="004A6685" w:rsidRPr="004A6685">
              <w:rPr>
                <w:rFonts w:eastAsiaTheme="minorHAnsi"/>
                <w:bCs/>
                <w:lang w:eastAsia="en-US"/>
              </w:rPr>
              <w:t>01.10</w:t>
            </w:r>
            <w:r w:rsidR="00204C90" w:rsidRPr="004A6685">
              <w:rPr>
                <w:rFonts w:eastAsiaTheme="minorHAnsi"/>
                <w:bCs/>
                <w:lang w:eastAsia="en-US"/>
              </w:rPr>
              <w:t>.2018</w:t>
            </w:r>
            <w:r w:rsidR="00841BC2" w:rsidRPr="004A6685">
              <w:rPr>
                <w:rFonts w:eastAsiaTheme="minorHAnsi"/>
                <w:bCs/>
                <w:lang w:eastAsia="en-US"/>
              </w:rPr>
              <w:t xml:space="preserve"> </w:t>
            </w:r>
            <w:r w:rsidR="00473C09" w:rsidRPr="004A6685">
              <w:rPr>
                <w:rFonts w:eastAsiaTheme="minorHAnsi"/>
                <w:bCs/>
                <w:lang w:eastAsia="en-US"/>
              </w:rPr>
              <w:t>г.</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323B5C">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323B5C">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D469B9">
            <w:pPr>
              <w:pStyle w:val="20"/>
              <w:jc w:val="both"/>
              <w:rPr>
                <w:rFonts w:ascii="Times New Roman" w:hAnsi="Times New Roman"/>
                <w:b w:val="0"/>
                <w:color w:val="auto"/>
                <w:sz w:val="24"/>
                <w:szCs w:val="24"/>
              </w:rPr>
            </w:pPr>
            <w:bookmarkStart w:id="3" w:name="_Toc467070639"/>
            <w:r w:rsidRPr="00BC12FD">
              <w:rPr>
                <w:rFonts w:ascii="Times New Roman" w:hAnsi="Times New Roman"/>
                <w:b w:val="0"/>
                <w:color w:val="auto"/>
                <w:sz w:val="24"/>
                <w:szCs w:val="24"/>
              </w:rPr>
              <w:t>В случае</w:t>
            </w:r>
            <w:proofErr w:type="gramStart"/>
            <w:r w:rsidRPr="00BC12FD">
              <w:rPr>
                <w:rFonts w:ascii="Times New Roman" w:hAnsi="Times New Roman"/>
                <w:b w:val="0"/>
                <w:color w:val="auto"/>
                <w:sz w:val="24"/>
                <w:szCs w:val="24"/>
              </w:rPr>
              <w:t>,</w:t>
            </w:r>
            <w:proofErr w:type="gramEnd"/>
            <w:r w:rsidRPr="00BC12FD">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Продавец вправе </w:t>
            </w:r>
            <w:r w:rsidR="003F080E" w:rsidRPr="00BC12FD">
              <w:rPr>
                <w:rFonts w:ascii="Times New Roman" w:hAnsi="Times New Roman"/>
                <w:b w:val="0"/>
                <w:color w:val="auto"/>
                <w:sz w:val="24"/>
                <w:szCs w:val="24"/>
              </w:rPr>
              <w:t xml:space="preserve">заключить договор купли-продажи </w:t>
            </w:r>
            <w:r w:rsidRPr="00BC12FD">
              <w:rPr>
                <w:rFonts w:ascii="Times New Roman" w:hAnsi="Times New Roman"/>
                <w:b w:val="0"/>
                <w:color w:val="auto"/>
                <w:sz w:val="24"/>
                <w:szCs w:val="24"/>
              </w:rPr>
              <w:t xml:space="preserve">по  </w:t>
            </w:r>
            <w:r w:rsidR="00D469B9" w:rsidRPr="00BC12FD">
              <w:rPr>
                <w:rFonts w:ascii="Times New Roman" w:hAnsi="Times New Roman"/>
                <w:b w:val="0"/>
                <w:color w:val="auto"/>
                <w:sz w:val="24"/>
                <w:szCs w:val="24"/>
              </w:rPr>
              <w:t>минимальной</w:t>
            </w:r>
            <w:r w:rsidRPr="00BC12FD">
              <w:rPr>
                <w:rFonts w:ascii="Times New Roman" w:hAnsi="Times New Roman"/>
                <w:b w:val="0"/>
                <w:color w:val="auto"/>
                <w:sz w:val="24"/>
                <w:szCs w:val="24"/>
              </w:rPr>
              <w:t xml:space="preserve"> цене </w:t>
            </w:r>
            <w:r w:rsidR="002A7A75" w:rsidRPr="00BC12FD">
              <w:rPr>
                <w:rFonts w:ascii="Times New Roman" w:hAnsi="Times New Roman"/>
                <w:b w:val="0"/>
                <w:color w:val="auto"/>
                <w:sz w:val="24"/>
                <w:szCs w:val="24"/>
              </w:rPr>
              <w:t>лота</w:t>
            </w:r>
            <w:r w:rsidRPr="00BC12FD">
              <w:rPr>
                <w:rFonts w:ascii="Times New Roman" w:hAnsi="Times New Roman"/>
                <w:b w:val="0"/>
                <w:color w:val="auto"/>
                <w:sz w:val="24"/>
                <w:szCs w:val="24"/>
              </w:rPr>
              <w:t>.</w:t>
            </w:r>
            <w:bookmarkEnd w:id="3"/>
            <w:r w:rsidRPr="00BC12FD">
              <w:rPr>
                <w:rFonts w:ascii="Times New Roman" w:hAnsi="Times New Roman"/>
                <w:b w:val="0"/>
                <w:color w:val="auto"/>
                <w:sz w:val="24"/>
                <w:szCs w:val="24"/>
              </w:rPr>
              <w:t xml:space="preserve"> </w:t>
            </w:r>
            <w:r w:rsidRPr="00BC12FD">
              <w:rPr>
                <w:rFonts w:ascii="Times New Roman" w:hAnsi="Times New Roman"/>
                <w:color w:val="auto"/>
                <w:sz w:val="24"/>
                <w:szCs w:val="24"/>
              </w:rPr>
              <w:t xml:space="preserve"> </w:t>
            </w:r>
          </w:p>
        </w:tc>
      </w:tr>
      <w:tr w:rsidR="003470DA" w:rsidRPr="001C438D" w:rsidTr="00323B5C">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323B5C">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CC44F4" w:rsidRDefault="008310FB" w:rsidP="00CC44F4">
            <w:pPr>
              <w:pStyle w:val="Default"/>
              <w:spacing w:before="120" w:after="120"/>
              <w:jc w:val="both"/>
              <w:rPr>
                <w:rFonts w:eastAsiaTheme="minorHAnsi"/>
                <w:b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p w:rsidR="003470DA" w:rsidRPr="00A62688" w:rsidRDefault="003470DA">
            <w:pPr>
              <w:pStyle w:val="Default"/>
              <w:spacing w:before="120" w:after="120"/>
              <w:jc w:val="both"/>
              <w:rPr>
                <w:iCs/>
              </w:rPr>
            </w:pP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t>ОПИСАНИЕ ОБЪЕКТ</w:t>
      </w:r>
      <w:r w:rsidR="009B2F08" w:rsidRPr="006319DB">
        <w:rPr>
          <w:rFonts w:eastAsia="MS Mincho"/>
          <w:b/>
          <w:color w:val="000000" w:themeColor="text1"/>
          <w:lang w:eastAsia="x-none"/>
        </w:rPr>
        <w:t xml:space="preserve">А </w:t>
      </w:r>
    </w:p>
    <w:p w:rsidR="00771952" w:rsidRDefault="00771952" w:rsidP="00771952">
      <w:pPr>
        <w:spacing w:after="200" w:line="360" w:lineRule="exact"/>
        <w:ind w:firstLine="709"/>
        <w:contextualSpacing/>
        <w:jc w:val="right"/>
        <w:rPr>
          <w:bCs/>
        </w:rPr>
      </w:pPr>
    </w:p>
    <w:p w:rsidR="00864C53" w:rsidRDefault="00864C53" w:rsidP="008B1D44">
      <w:pPr>
        <w:autoSpaceDE w:val="0"/>
        <w:autoSpaceDN w:val="0"/>
        <w:adjustRightInd w:val="0"/>
        <w:spacing w:line="360" w:lineRule="exact"/>
        <w:rPr>
          <w:b/>
          <w:bCs/>
          <w:szCs w:val="28"/>
        </w:rPr>
      </w:pPr>
      <w:r>
        <w:rPr>
          <w:b/>
          <w:bCs/>
          <w:szCs w:val="28"/>
        </w:rPr>
        <w:t>Лот №1</w:t>
      </w:r>
      <w:r w:rsidR="00716712">
        <w:rPr>
          <w:b/>
          <w:bCs/>
          <w:szCs w:val="28"/>
        </w:rPr>
        <w:t>.</w:t>
      </w:r>
    </w:p>
    <w:p w:rsidR="00601EF6" w:rsidRDefault="00F401C0" w:rsidP="001A185E">
      <w:pPr>
        <w:ind w:firstLine="708"/>
        <w:jc w:val="both"/>
        <w:rPr>
          <w:bCs/>
        </w:rPr>
      </w:pPr>
      <w:r w:rsidRPr="00F401C0">
        <w:rPr>
          <w:bCs/>
        </w:rPr>
        <w:t xml:space="preserve">Объекты недвижимого имущества, расположенные по адресу: Россия, Красноярский край, </w:t>
      </w:r>
      <w:proofErr w:type="spellStart"/>
      <w:r w:rsidRPr="00F401C0">
        <w:rPr>
          <w:bCs/>
        </w:rPr>
        <w:t>Ужурский</w:t>
      </w:r>
      <w:proofErr w:type="spellEnd"/>
      <w:r w:rsidRPr="00F401C0">
        <w:rPr>
          <w:bCs/>
        </w:rPr>
        <w:t xml:space="preserve"> р-н, г. Ужур, ул. Калинина 14, строение 1, 2, 3, 4, 5, 6</w:t>
      </w:r>
      <w:r w:rsidR="000D2605" w:rsidRPr="000D2605">
        <w:rPr>
          <w:bCs/>
        </w:rPr>
        <w:t>.</w:t>
      </w:r>
    </w:p>
    <w:tbl>
      <w:tblPr>
        <w:tblW w:w="4940" w:type="pct"/>
        <w:tblLayout w:type="fixed"/>
        <w:tblLook w:val="04A0" w:firstRow="1" w:lastRow="0" w:firstColumn="1" w:lastColumn="0" w:noHBand="0" w:noVBand="1"/>
      </w:tblPr>
      <w:tblGrid>
        <w:gridCol w:w="527"/>
        <w:gridCol w:w="6786"/>
        <w:gridCol w:w="1394"/>
        <w:gridCol w:w="1590"/>
      </w:tblGrid>
      <w:tr w:rsidR="00F401C0" w:rsidRPr="009653F1" w:rsidTr="00F401C0">
        <w:trPr>
          <w:trHeight w:val="891"/>
        </w:trPr>
        <w:tc>
          <w:tcPr>
            <w:tcW w:w="256"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F401C0" w:rsidRPr="009653F1" w:rsidRDefault="00F401C0" w:rsidP="00FD149C">
            <w:pPr>
              <w:jc w:val="center"/>
              <w:rPr>
                <w:bCs/>
                <w:sz w:val="16"/>
                <w:szCs w:val="16"/>
              </w:rPr>
            </w:pPr>
            <w:r w:rsidRPr="009653F1">
              <w:rPr>
                <w:bCs/>
                <w:sz w:val="16"/>
                <w:szCs w:val="16"/>
              </w:rPr>
              <w:t>№</w:t>
            </w:r>
          </w:p>
        </w:tc>
        <w:tc>
          <w:tcPr>
            <w:tcW w:w="3295" w:type="pct"/>
            <w:tcBorders>
              <w:top w:val="single" w:sz="4" w:space="0" w:color="auto"/>
              <w:left w:val="nil"/>
              <w:bottom w:val="single" w:sz="4" w:space="0" w:color="auto"/>
              <w:right w:val="single" w:sz="4" w:space="0" w:color="auto"/>
            </w:tcBorders>
            <w:shd w:val="clear" w:color="000000" w:fill="D9D9D9"/>
            <w:vAlign w:val="center"/>
            <w:hideMark/>
          </w:tcPr>
          <w:p w:rsidR="00F401C0" w:rsidRPr="009653F1" w:rsidRDefault="00F401C0" w:rsidP="00FD149C">
            <w:pPr>
              <w:jc w:val="center"/>
              <w:rPr>
                <w:bCs/>
                <w:sz w:val="16"/>
                <w:szCs w:val="16"/>
              </w:rPr>
            </w:pPr>
            <w:r w:rsidRPr="009653F1">
              <w:rPr>
                <w:bCs/>
                <w:sz w:val="16"/>
                <w:szCs w:val="16"/>
              </w:rPr>
              <w:t>Наименование объектов</w:t>
            </w:r>
          </w:p>
        </w:tc>
        <w:tc>
          <w:tcPr>
            <w:tcW w:w="677" w:type="pct"/>
            <w:tcBorders>
              <w:top w:val="single" w:sz="4" w:space="0" w:color="auto"/>
              <w:left w:val="nil"/>
              <w:bottom w:val="single" w:sz="4" w:space="0" w:color="auto"/>
              <w:right w:val="single" w:sz="4" w:space="0" w:color="auto"/>
            </w:tcBorders>
            <w:shd w:val="clear" w:color="000000" w:fill="D9D9D9"/>
            <w:vAlign w:val="center"/>
            <w:hideMark/>
          </w:tcPr>
          <w:p w:rsidR="00F401C0" w:rsidRPr="009653F1" w:rsidRDefault="00F401C0" w:rsidP="00FD149C">
            <w:pPr>
              <w:jc w:val="center"/>
              <w:rPr>
                <w:bCs/>
                <w:sz w:val="16"/>
                <w:szCs w:val="16"/>
              </w:rPr>
            </w:pPr>
            <w:r w:rsidRPr="009653F1">
              <w:rPr>
                <w:bCs/>
                <w:sz w:val="16"/>
                <w:szCs w:val="16"/>
              </w:rPr>
              <w:t xml:space="preserve">Общая площадь, </w:t>
            </w:r>
            <w:proofErr w:type="spellStart"/>
            <w:r w:rsidRPr="009653F1">
              <w:rPr>
                <w:bCs/>
                <w:sz w:val="16"/>
                <w:szCs w:val="16"/>
              </w:rPr>
              <w:t>кв.м</w:t>
            </w:r>
            <w:proofErr w:type="spellEnd"/>
            <w:r w:rsidRPr="009653F1">
              <w:rPr>
                <w:bCs/>
                <w:sz w:val="16"/>
                <w:szCs w:val="16"/>
              </w:rPr>
              <w:t xml:space="preserve">. или протяженность, </w:t>
            </w:r>
            <w:proofErr w:type="gramStart"/>
            <w:r w:rsidRPr="009653F1">
              <w:rPr>
                <w:bCs/>
                <w:sz w:val="16"/>
                <w:szCs w:val="16"/>
              </w:rPr>
              <w:t>м</w:t>
            </w:r>
            <w:proofErr w:type="gramEnd"/>
          </w:p>
        </w:tc>
        <w:tc>
          <w:tcPr>
            <w:tcW w:w="772" w:type="pct"/>
            <w:tcBorders>
              <w:top w:val="single" w:sz="4" w:space="0" w:color="auto"/>
              <w:left w:val="nil"/>
              <w:bottom w:val="single" w:sz="4" w:space="0" w:color="auto"/>
              <w:right w:val="single" w:sz="4" w:space="0" w:color="auto"/>
            </w:tcBorders>
            <w:shd w:val="clear" w:color="000000" w:fill="D9D9D9"/>
            <w:vAlign w:val="center"/>
            <w:hideMark/>
          </w:tcPr>
          <w:p w:rsidR="00F401C0" w:rsidRPr="009653F1" w:rsidRDefault="00F401C0" w:rsidP="00FD149C">
            <w:pPr>
              <w:jc w:val="center"/>
              <w:rPr>
                <w:bCs/>
                <w:sz w:val="16"/>
                <w:szCs w:val="16"/>
              </w:rPr>
            </w:pPr>
            <w:r w:rsidRPr="009653F1">
              <w:rPr>
                <w:bCs/>
                <w:sz w:val="16"/>
                <w:szCs w:val="16"/>
              </w:rPr>
              <w:t>Серия, № свидетельства, дата</w:t>
            </w:r>
          </w:p>
        </w:tc>
      </w:tr>
      <w:tr w:rsidR="00F401C0" w:rsidRPr="009653F1" w:rsidTr="00F401C0">
        <w:trPr>
          <w:trHeight w:val="567"/>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F401C0" w:rsidRPr="009653F1" w:rsidRDefault="00F401C0" w:rsidP="00FD149C">
            <w:pPr>
              <w:jc w:val="right"/>
              <w:rPr>
                <w:sz w:val="16"/>
                <w:szCs w:val="16"/>
              </w:rPr>
            </w:pPr>
            <w:r w:rsidRPr="009653F1">
              <w:rPr>
                <w:sz w:val="16"/>
                <w:szCs w:val="16"/>
              </w:rPr>
              <w:t>1</w:t>
            </w:r>
          </w:p>
        </w:tc>
        <w:tc>
          <w:tcPr>
            <w:tcW w:w="3295" w:type="pct"/>
            <w:tcBorders>
              <w:top w:val="nil"/>
              <w:left w:val="nil"/>
              <w:bottom w:val="single" w:sz="4" w:space="0" w:color="auto"/>
              <w:right w:val="single" w:sz="4" w:space="0" w:color="auto"/>
            </w:tcBorders>
            <w:shd w:val="clear" w:color="auto" w:fill="auto"/>
            <w:vAlign w:val="center"/>
            <w:hideMark/>
          </w:tcPr>
          <w:p w:rsidR="00F401C0" w:rsidRPr="009653F1" w:rsidRDefault="00F401C0" w:rsidP="00FD149C">
            <w:pPr>
              <w:rPr>
                <w:sz w:val="16"/>
                <w:szCs w:val="16"/>
              </w:rPr>
            </w:pPr>
            <w:r w:rsidRPr="009653F1">
              <w:rPr>
                <w:sz w:val="16"/>
                <w:szCs w:val="16"/>
              </w:rPr>
              <w:t>Нежилое здание проходной кадастровый (или условный) номер 24:39:0000000:0000:04:256:001:015473810:0001:20000, строение 1</w:t>
            </w:r>
          </w:p>
        </w:tc>
        <w:tc>
          <w:tcPr>
            <w:tcW w:w="677" w:type="pct"/>
            <w:tcBorders>
              <w:top w:val="nil"/>
              <w:left w:val="nil"/>
              <w:bottom w:val="single" w:sz="4" w:space="0" w:color="auto"/>
              <w:right w:val="single" w:sz="4" w:space="0" w:color="auto"/>
            </w:tcBorders>
            <w:shd w:val="clear" w:color="auto" w:fill="auto"/>
            <w:vAlign w:val="center"/>
            <w:hideMark/>
          </w:tcPr>
          <w:p w:rsidR="00F401C0" w:rsidRPr="009653F1" w:rsidRDefault="00F401C0" w:rsidP="00FD149C">
            <w:pPr>
              <w:jc w:val="center"/>
              <w:rPr>
                <w:sz w:val="16"/>
                <w:szCs w:val="16"/>
              </w:rPr>
            </w:pPr>
            <w:r w:rsidRPr="009653F1">
              <w:rPr>
                <w:sz w:val="16"/>
                <w:szCs w:val="16"/>
              </w:rPr>
              <w:t>10,1</w:t>
            </w:r>
          </w:p>
        </w:tc>
        <w:tc>
          <w:tcPr>
            <w:tcW w:w="772" w:type="pct"/>
            <w:tcBorders>
              <w:top w:val="nil"/>
              <w:left w:val="nil"/>
              <w:bottom w:val="single" w:sz="4" w:space="0" w:color="auto"/>
              <w:right w:val="single" w:sz="4" w:space="0" w:color="auto"/>
            </w:tcBorders>
            <w:shd w:val="clear" w:color="auto" w:fill="auto"/>
            <w:vAlign w:val="center"/>
            <w:hideMark/>
          </w:tcPr>
          <w:p w:rsidR="00F401C0" w:rsidRPr="009653F1" w:rsidRDefault="00F401C0" w:rsidP="00FD149C">
            <w:pPr>
              <w:jc w:val="center"/>
              <w:rPr>
                <w:sz w:val="16"/>
                <w:szCs w:val="16"/>
              </w:rPr>
            </w:pPr>
            <w:r w:rsidRPr="009653F1">
              <w:rPr>
                <w:sz w:val="16"/>
                <w:szCs w:val="16"/>
              </w:rPr>
              <w:t>24 ЕЗ 518219 21.03.2007</w:t>
            </w:r>
          </w:p>
        </w:tc>
      </w:tr>
      <w:tr w:rsidR="00F401C0" w:rsidRPr="009653F1" w:rsidTr="00F401C0">
        <w:trPr>
          <w:trHeight w:val="768"/>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F401C0" w:rsidRPr="009653F1" w:rsidRDefault="00F401C0" w:rsidP="00FD149C">
            <w:pPr>
              <w:jc w:val="right"/>
              <w:rPr>
                <w:sz w:val="16"/>
                <w:szCs w:val="16"/>
              </w:rPr>
            </w:pPr>
            <w:r w:rsidRPr="009653F1">
              <w:rPr>
                <w:sz w:val="16"/>
                <w:szCs w:val="16"/>
              </w:rPr>
              <w:t>2</w:t>
            </w:r>
          </w:p>
        </w:tc>
        <w:tc>
          <w:tcPr>
            <w:tcW w:w="3295" w:type="pct"/>
            <w:tcBorders>
              <w:top w:val="nil"/>
              <w:left w:val="nil"/>
              <w:bottom w:val="single" w:sz="4" w:space="0" w:color="auto"/>
              <w:right w:val="single" w:sz="4" w:space="0" w:color="auto"/>
            </w:tcBorders>
            <w:shd w:val="clear" w:color="auto" w:fill="auto"/>
            <w:vAlign w:val="center"/>
            <w:hideMark/>
          </w:tcPr>
          <w:p w:rsidR="00F401C0" w:rsidRPr="009653F1" w:rsidRDefault="00F401C0" w:rsidP="00FD149C">
            <w:pPr>
              <w:rPr>
                <w:sz w:val="16"/>
                <w:szCs w:val="16"/>
              </w:rPr>
            </w:pPr>
            <w:r w:rsidRPr="009653F1">
              <w:rPr>
                <w:sz w:val="16"/>
                <w:szCs w:val="16"/>
              </w:rPr>
              <w:t>Нежилое здание растворобетонного узла кадастровый (или условный) номер 24:39:0000000:0000:04:256:001:015473810:0002:20000, строение 2</w:t>
            </w:r>
          </w:p>
        </w:tc>
        <w:tc>
          <w:tcPr>
            <w:tcW w:w="677" w:type="pct"/>
            <w:tcBorders>
              <w:top w:val="nil"/>
              <w:left w:val="nil"/>
              <w:bottom w:val="single" w:sz="4" w:space="0" w:color="auto"/>
              <w:right w:val="single" w:sz="4" w:space="0" w:color="auto"/>
            </w:tcBorders>
            <w:shd w:val="clear" w:color="auto" w:fill="auto"/>
            <w:vAlign w:val="center"/>
            <w:hideMark/>
          </w:tcPr>
          <w:p w:rsidR="00F401C0" w:rsidRPr="009653F1" w:rsidRDefault="00F401C0" w:rsidP="00FD149C">
            <w:pPr>
              <w:jc w:val="center"/>
              <w:rPr>
                <w:sz w:val="16"/>
                <w:szCs w:val="16"/>
              </w:rPr>
            </w:pPr>
            <w:r w:rsidRPr="009653F1">
              <w:rPr>
                <w:sz w:val="16"/>
                <w:szCs w:val="16"/>
              </w:rPr>
              <w:t>155,2</w:t>
            </w:r>
          </w:p>
        </w:tc>
        <w:tc>
          <w:tcPr>
            <w:tcW w:w="772" w:type="pct"/>
            <w:tcBorders>
              <w:top w:val="nil"/>
              <w:left w:val="nil"/>
              <w:bottom w:val="single" w:sz="4" w:space="0" w:color="auto"/>
              <w:right w:val="single" w:sz="4" w:space="0" w:color="auto"/>
            </w:tcBorders>
            <w:shd w:val="clear" w:color="auto" w:fill="auto"/>
            <w:vAlign w:val="center"/>
            <w:hideMark/>
          </w:tcPr>
          <w:p w:rsidR="00F401C0" w:rsidRPr="009653F1" w:rsidRDefault="00F401C0" w:rsidP="00FD149C">
            <w:pPr>
              <w:jc w:val="center"/>
              <w:rPr>
                <w:sz w:val="16"/>
                <w:szCs w:val="16"/>
              </w:rPr>
            </w:pPr>
            <w:r w:rsidRPr="009653F1">
              <w:rPr>
                <w:sz w:val="16"/>
                <w:szCs w:val="16"/>
              </w:rPr>
              <w:t>24 ЕЗ 518216 21.03.2007</w:t>
            </w:r>
          </w:p>
        </w:tc>
      </w:tr>
      <w:tr w:rsidR="00F401C0" w:rsidRPr="009653F1" w:rsidTr="00F401C0">
        <w:trPr>
          <w:trHeight w:val="512"/>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F401C0" w:rsidRPr="009653F1" w:rsidRDefault="00F401C0" w:rsidP="00FD149C">
            <w:pPr>
              <w:jc w:val="right"/>
              <w:rPr>
                <w:sz w:val="16"/>
                <w:szCs w:val="16"/>
              </w:rPr>
            </w:pPr>
            <w:r w:rsidRPr="009653F1">
              <w:rPr>
                <w:sz w:val="16"/>
                <w:szCs w:val="16"/>
              </w:rPr>
              <w:t>3</w:t>
            </w:r>
          </w:p>
        </w:tc>
        <w:tc>
          <w:tcPr>
            <w:tcW w:w="3295" w:type="pct"/>
            <w:tcBorders>
              <w:top w:val="nil"/>
              <w:left w:val="nil"/>
              <w:bottom w:val="single" w:sz="4" w:space="0" w:color="auto"/>
              <w:right w:val="single" w:sz="4" w:space="0" w:color="auto"/>
            </w:tcBorders>
            <w:shd w:val="clear" w:color="auto" w:fill="auto"/>
            <w:vAlign w:val="center"/>
            <w:hideMark/>
          </w:tcPr>
          <w:p w:rsidR="00F401C0" w:rsidRPr="009653F1" w:rsidRDefault="00F401C0" w:rsidP="00FD149C">
            <w:pPr>
              <w:rPr>
                <w:sz w:val="16"/>
                <w:szCs w:val="16"/>
              </w:rPr>
            </w:pPr>
            <w:r w:rsidRPr="009653F1">
              <w:rPr>
                <w:sz w:val="16"/>
                <w:szCs w:val="16"/>
              </w:rPr>
              <w:t>Нежилое здание склада кадастровый (или условный) номер 24:39:0000000:0000:04:256:001:015473810:0003:20000, строение 3</w:t>
            </w:r>
          </w:p>
        </w:tc>
        <w:tc>
          <w:tcPr>
            <w:tcW w:w="677" w:type="pct"/>
            <w:tcBorders>
              <w:top w:val="nil"/>
              <w:left w:val="nil"/>
              <w:bottom w:val="single" w:sz="4" w:space="0" w:color="auto"/>
              <w:right w:val="single" w:sz="4" w:space="0" w:color="auto"/>
            </w:tcBorders>
            <w:shd w:val="clear" w:color="auto" w:fill="auto"/>
            <w:vAlign w:val="center"/>
            <w:hideMark/>
          </w:tcPr>
          <w:p w:rsidR="00F401C0" w:rsidRPr="009653F1" w:rsidRDefault="00F401C0" w:rsidP="00FD149C">
            <w:pPr>
              <w:jc w:val="center"/>
              <w:rPr>
                <w:sz w:val="16"/>
                <w:szCs w:val="16"/>
              </w:rPr>
            </w:pPr>
            <w:r w:rsidRPr="009653F1">
              <w:rPr>
                <w:sz w:val="16"/>
                <w:szCs w:val="16"/>
              </w:rPr>
              <w:t>289</w:t>
            </w:r>
          </w:p>
        </w:tc>
        <w:tc>
          <w:tcPr>
            <w:tcW w:w="772" w:type="pct"/>
            <w:tcBorders>
              <w:top w:val="nil"/>
              <w:left w:val="nil"/>
              <w:bottom w:val="single" w:sz="4" w:space="0" w:color="auto"/>
              <w:right w:val="single" w:sz="4" w:space="0" w:color="auto"/>
            </w:tcBorders>
            <w:shd w:val="clear" w:color="auto" w:fill="auto"/>
            <w:vAlign w:val="center"/>
            <w:hideMark/>
          </w:tcPr>
          <w:p w:rsidR="00F401C0" w:rsidRPr="009653F1" w:rsidRDefault="00F401C0" w:rsidP="00FD149C">
            <w:pPr>
              <w:jc w:val="center"/>
              <w:rPr>
                <w:sz w:val="16"/>
                <w:szCs w:val="16"/>
              </w:rPr>
            </w:pPr>
            <w:r w:rsidRPr="009653F1">
              <w:rPr>
                <w:sz w:val="16"/>
                <w:szCs w:val="16"/>
              </w:rPr>
              <w:t>24 ЕЗ 518218 21.03.2007</w:t>
            </w:r>
          </w:p>
        </w:tc>
      </w:tr>
      <w:tr w:rsidR="00F401C0" w:rsidRPr="009653F1" w:rsidTr="00F401C0">
        <w:trPr>
          <w:trHeight w:val="583"/>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F401C0" w:rsidRPr="009653F1" w:rsidRDefault="00F401C0" w:rsidP="00FD149C">
            <w:pPr>
              <w:jc w:val="right"/>
              <w:rPr>
                <w:sz w:val="16"/>
                <w:szCs w:val="16"/>
              </w:rPr>
            </w:pPr>
            <w:r w:rsidRPr="009653F1">
              <w:rPr>
                <w:sz w:val="16"/>
                <w:szCs w:val="16"/>
              </w:rPr>
              <w:t>4</w:t>
            </w:r>
          </w:p>
        </w:tc>
        <w:tc>
          <w:tcPr>
            <w:tcW w:w="3295" w:type="pct"/>
            <w:tcBorders>
              <w:top w:val="nil"/>
              <w:left w:val="nil"/>
              <w:bottom w:val="single" w:sz="4" w:space="0" w:color="auto"/>
              <w:right w:val="single" w:sz="4" w:space="0" w:color="auto"/>
            </w:tcBorders>
            <w:shd w:val="clear" w:color="auto" w:fill="auto"/>
            <w:vAlign w:val="center"/>
            <w:hideMark/>
          </w:tcPr>
          <w:p w:rsidR="00F401C0" w:rsidRPr="009653F1" w:rsidRDefault="00F401C0" w:rsidP="00FD149C">
            <w:pPr>
              <w:rPr>
                <w:sz w:val="16"/>
                <w:szCs w:val="16"/>
              </w:rPr>
            </w:pPr>
            <w:r w:rsidRPr="009653F1">
              <w:rPr>
                <w:sz w:val="16"/>
                <w:szCs w:val="16"/>
              </w:rPr>
              <w:t>Нежилое здание столярных мастерских кадастровый (или условный) номер 24:39:0000000:0000:04:256:001:015473810:0004:20000, строение 4</w:t>
            </w:r>
          </w:p>
        </w:tc>
        <w:tc>
          <w:tcPr>
            <w:tcW w:w="677" w:type="pct"/>
            <w:tcBorders>
              <w:top w:val="nil"/>
              <w:left w:val="nil"/>
              <w:bottom w:val="single" w:sz="4" w:space="0" w:color="auto"/>
              <w:right w:val="single" w:sz="4" w:space="0" w:color="auto"/>
            </w:tcBorders>
            <w:shd w:val="clear" w:color="auto" w:fill="auto"/>
            <w:vAlign w:val="center"/>
            <w:hideMark/>
          </w:tcPr>
          <w:p w:rsidR="00F401C0" w:rsidRPr="009653F1" w:rsidRDefault="00F401C0" w:rsidP="00FD149C">
            <w:pPr>
              <w:jc w:val="center"/>
              <w:rPr>
                <w:sz w:val="16"/>
                <w:szCs w:val="16"/>
              </w:rPr>
            </w:pPr>
            <w:r w:rsidRPr="009653F1">
              <w:rPr>
                <w:sz w:val="16"/>
                <w:szCs w:val="16"/>
              </w:rPr>
              <w:t>333,1</w:t>
            </w:r>
          </w:p>
        </w:tc>
        <w:tc>
          <w:tcPr>
            <w:tcW w:w="772" w:type="pct"/>
            <w:tcBorders>
              <w:top w:val="nil"/>
              <w:left w:val="nil"/>
              <w:bottom w:val="single" w:sz="4" w:space="0" w:color="auto"/>
              <w:right w:val="single" w:sz="4" w:space="0" w:color="auto"/>
            </w:tcBorders>
            <w:shd w:val="clear" w:color="auto" w:fill="auto"/>
            <w:vAlign w:val="center"/>
            <w:hideMark/>
          </w:tcPr>
          <w:p w:rsidR="00F401C0" w:rsidRPr="009653F1" w:rsidRDefault="00F401C0" w:rsidP="00FD149C">
            <w:pPr>
              <w:jc w:val="center"/>
              <w:rPr>
                <w:sz w:val="16"/>
                <w:szCs w:val="16"/>
              </w:rPr>
            </w:pPr>
            <w:r w:rsidRPr="009653F1">
              <w:rPr>
                <w:sz w:val="16"/>
                <w:szCs w:val="16"/>
              </w:rPr>
              <w:t>24 ЕЗ 518220 21.03.2007</w:t>
            </w:r>
          </w:p>
        </w:tc>
      </w:tr>
      <w:tr w:rsidR="00F401C0" w:rsidRPr="009653F1" w:rsidTr="00F401C0">
        <w:trPr>
          <w:trHeight w:val="651"/>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F401C0" w:rsidRPr="009653F1" w:rsidRDefault="00F401C0" w:rsidP="00FD149C">
            <w:pPr>
              <w:jc w:val="right"/>
              <w:rPr>
                <w:sz w:val="16"/>
                <w:szCs w:val="16"/>
              </w:rPr>
            </w:pPr>
            <w:r w:rsidRPr="009653F1">
              <w:rPr>
                <w:sz w:val="16"/>
                <w:szCs w:val="16"/>
              </w:rPr>
              <w:t>5</w:t>
            </w:r>
          </w:p>
        </w:tc>
        <w:tc>
          <w:tcPr>
            <w:tcW w:w="3295" w:type="pct"/>
            <w:tcBorders>
              <w:top w:val="nil"/>
              <w:left w:val="nil"/>
              <w:bottom w:val="single" w:sz="4" w:space="0" w:color="auto"/>
              <w:right w:val="single" w:sz="4" w:space="0" w:color="auto"/>
            </w:tcBorders>
            <w:shd w:val="clear" w:color="auto" w:fill="auto"/>
            <w:vAlign w:val="center"/>
            <w:hideMark/>
          </w:tcPr>
          <w:p w:rsidR="00F401C0" w:rsidRPr="009653F1" w:rsidRDefault="00F401C0" w:rsidP="00FD149C">
            <w:pPr>
              <w:rPr>
                <w:sz w:val="16"/>
                <w:szCs w:val="16"/>
              </w:rPr>
            </w:pPr>
            <w:r w:rsidRPr="009653F1">
              <w:rPr>
                <w:sz w:val="16"/>
                <w:szCs w:val="16"/>
              </w:rPr>
              <w:t>Нежилое здание гаража кадастровый (или условный) номер 24:39:0000000:0000:04:256:001:015473810:0005:20000, строение 5</w:t>
            </w:r>
          </w:p>
        </w:tc>
        <w:tc>
          <w:tcPr>
            <w:tcW w:w="677" w:type="pct"/>
            <w:tcBorders>
              <w:top w:val="nil"/>
              <w:left w:val="nil"/>
              <w:bottom w:val="single" w:sz="4" w:space="0" w:color="auto"/>
              <w:right w:val="single" w:sz="4" w:space="0" w:color="auto"/>
            </w:tcBorders>
            <w:shd w:val="clear" w:color="auto" w:fill="auto"/>
            <w:vAlign w:val="center"/>
            <w:hideMark/>
          </w:tcPr>
          <w:p w:rsidR="00F401C0" w:rsidRPr="009653F1" w:rsidRDefault="00F401C0" w:rsidP="00FD149C">
            <w:pPr>
              <w:jc w:val="center"/>
              <w:rPr>
                <w:sz w:val="16"/>
                <w:szCs w:val="16"/>
              </w:rPr>
            </w:pPr>
            <w:r w:rsidRPr="009653F1">
              <w:rPr>
                <w:sz w:val="16"/>
                <w:szCs w:val="16"/>
              </w:rPr>
              <w:t>45,1</w:t>
            </w:r>
          </w:p>
        </w:tc>
        <w:tc>
          <w:tcPr>
            <w:tcW w:w="772" w:type="pct"/>
            <w:tcBorders>
              <w:top w:val="nil"/>
              <w:left w:val="nil"/>
              <w:bottom w:val="single" w:sz="4" w:space="0" w:color="auto"/>
              <w:right w:val="single" w:sz="4" w:space="0" w:color="auto"/>
            </w:tcBorders>
            <w:shd w:val="clear" w:color="auto" w:fill="auto"/>
            <w:vAlign w:val="center"/>
            <w:hideMark/>
          </w:tcPr>
          <w:p w:rsidR="00F401C0" w:rsidRPr="009653F1" w:rsidRDefault="00F401C0" w:rsidP="00FD149C">
            <w:pPr>
              <w:jc w:val="center"/>
              <w:rPr>
                <w:sz w:val="16"/>
                <w:szCs w:val="16"/>
              </w:rPr>
            </w:pPr>
            <w:r w:rsidRPr="009653F1">
              <w:rPr>
                <w:sz w:val="16"/>
                <w:szCs w:val="16"/>
              </w:rPr>
              <w:t>24 ЕЗ №518221 21.03.2007</w:t>
            </w:r>
          </w:p>
        </w:tc>
      </w:tr>
      <w:tr w:rsidR="00F401C0" w:rsidRPr="009653F1" w:rsidTr="00F401C0">
        <w:trPr>
          <w:trHeight w:val="591"/>
        </w:trPr>
        <w:tc>
          <w:tcPr>
            <w:tcW w:w="256" w:type="pct"/>
            <w:tcBorders>
              <w:top w:val="nil"/>
              <w:left w:val="single" w:sz="4" w:space="0" w:color="auto"/>
              <w:bottom w:val="single" w:sz="4" w:space="0" w:color="auto"/>
              <w:right w:val="single" w:sz="4" w:space="0" w:color="auto"/>
            </w:tcBorders>
            <w:shd w:val="clear" w:color="auto" w:fill="auto"/>
            <w:vAlign w:val="center"/>
            <w:hideMark/>
          </w:tcPr>
          <w:p w:rsidR="00F401C0" w:rsidRPr="009653F1" w:rsidRDefault="00F401C0" w:rsidP="00FD149C">
            <w:pPr>
              <w:jc w:val="right"/>
              <w:rPr>
                <w:sz w:val="16"/>
                <w:szCs w:val="16"/>
              </w:rPr>
            </w:pPr>
            <w:r w:rsidRPr="009653F1">
              <w:rPr>
                <w:sz w:val="16"/>
                <w:szCs w:val="16"/>
              </w:rPr>
              <w:t>6</w:t>
            </w:r>
          </w:p>
        </w:tc>
        <w:tc>
          <w:tcPr>
            <w:tcW w:w="3295" w:type="pct"/>
            <w:tcBorders>
              <w:top w:val="nil"/>
              <w:left w:val="nil"/>
              <w:bottom w:val="single" w:sz="4" w:space="0" w:color="auto"/>
              <w:right w:val="single" w:sz="4" w:space="0" w:color="auto"/>
            </w:tcBorders>
            <w:shd w:val="clear" w:color="auto" w:fill="auto"/>
            <w:vAlign w:val="center"/>
            <w:hideMark/>
          </w:tcPr>
          <w:p w:rsidR="00F401C0" w:rsidRPr="009653F1" w:rsidRDefault="00F401C0" w:rsidP="00FD149C">
            <w:pPr>
              <w:rPr>
                <w:sz w:val="16"/>
                <w:szCs w:val="16"/>
              </w:rPr>
            </w:pPr>
            <w:r w:rsidRPr="009653F1">
              <w:rPr>
                <w:sz w:val="16"/>
                <w:szCs w:val="16"/>
              </w:rPr>
              <w:t>Нежилое здание гаража, механических мастерских  кадастровый (или условный) номер 24:39:0000000:0000:04:256:001:015473810:0006:20000, строение 6</w:t>
            </w:r>
          </w:p>
        </w:tc>
        <w:tc>
          <w:tcPr>
            <w:tcW w:w="677" w:type="pct"/>
            <w:tcBorders>
              <w:top w:val="nil"/>
              <w:left w:val="nil"/>
              <w:bottom w:val="single" w:sz="4" w:space="0" w:color="auto"/>
              <w:right w:val="single" w:sz="4" w:space="0" w:color="auto"/>
            </w:tcBorders>
            <w:shd w:val="clear" w:color="auto" w:fill="auto"/>
            <w:vAlign w:val="center"/>
            <w:hideMark/>
          </w:tcPr>
          <w:p w:rsidR="00F401C0" w:rsidRPr="009653F1" w:rsidRDefault="00F401C0" w:rsidP="00FD149C">
            <w:pPr>
              <w:jc w:val="center"/>
              <w:rPr>
                <w:sz w:val="16"/>
                <w:szCs w:val="16"/>
              </w:rPr>
            </w:pPr>
            <w:r w:rsidRPr="009653F1">
              <w:rPr>
                <w:sz w:val="16"/>
                <w:szCs w:val="16"/>
              </w:rPr>
              <w:t>1 004,10</w:t>
            </w:r>
          </w:p>
        </w:tc>
        <w:tc>
          <w:tcPr>
            <w:tcW w:w="772" w:type="pct"/>
            <w:tcBorders>
              <w:top w:val="nil"/>
              <w:left w:val="nil"/>
              <w:bottom w:val="single" w:sz="4" w:space="0" w:color="auto"/>
              <w:right w:val="single" w:sz="4" w:space="0" w:color="auto"/>
            </w:tcBorders>
            <w:shd w:val="clear" w:color="auto" w:fill="auto"/>
            <w:vAlign w:val="center"/>
            <w:hideMark/>
          </w:tcPr>
          <w:p w:rsidR="00F401C0" w:rsidRPr="009653F1" w:rsidRDefault="00F401C0" w:rsidP="00FD149C">
            <w:pPr>
              <w:jc w:val="center"/>
              <w:rPr>
                <w:sz w:val="16"/>
                <w:szCs w:val="16"/>
              </w:rPr>
            </w:pPr>
            <w:r w:rsidRPr="009653F1">
              <w:rPr>
                <w:sz w:val="16"/>
                <w:szCs w:val="16"/>
              </w:rPr>
              <w:t>24 ЕЗ №518217 21.03.2007</w:t>
            </w:r>
          </w:p>
        </w:tc>
      </w:tr>
    </w:tbl>
    <w:p w:rsidR="00F401C0" w:rsidRPr="003B1883" w:rsidRDefault="00F401C0" w:rsidP="00601EF6">
      <w:pPr>
        <w:jc w:val="both"/>
        <w:rPr>
          <w:szCs w:val="28"/>
          <w:highlight w:val="yellow"/>
        </w:rPr>
      </w:pPr>
    </w:p>
    <w:p w:rsidR="00EB5D14" w:rsidRPr="0056478F" w:rsidRDefault="00EB5D14" w:rsidP="00EB5D14">
      <w:pPr>
        <w:jc w:val="both"/>
        <w:rPr>
          <w:sz w:val="22"/>
          <w:szCs w:val="22"/>
        </w:rPr>
      </w:pPr>
      <w:r>
        <w:rPr>
          <w:sz w:val="22"/>
          <w:szCs w:val="22"/>
        </w:rPr>
        <w:t xml:space="preserve">  </w:t>
      </w:r>
      <w:r>
        <w:rPr>
          <w:sz w:val="22"/>
          <w:szCs w:val="22"/>
        </w:rPr>
        <w:tab/>
      </w:r>
      <w:r w:rsidRPr="0056478F">
        <w:rPr>
          <w:sz w:val="22"/>
          <w:szCs w:val="22"/>
        </w:rPr>
        <w:t>Существующие ограничения (обременения) права: не зарегистрировано</w:t>
      </w:r>
    </w:p>
    <w:p w:rsidR="00EB5D14" w:rsidRDefault="00EB5D14" w:rsidP="00EB5D14">
      <w:pPr>
        <w:ind w:firstLine="708"/>
        <w:rPr>
          <w:iCs/>
          <w:szCs w:val="28"/>
        </w:rPr>
      </w:pPr>
    </w:p>
    <w:p w:rsidR="00601EF6" w:rsidRDefault="00F401C0" w:rsidP="00632D01">
      <w:pPr>
        <w:ind w:firstLine="708"/>
        <w:jc w:val="both"/>
        <w:rPr>
          <w:b/>
          <w:bCs/>
          <w:szCs w:val="28"/>
        </w:rPr>
      </w:pPr>
      <w:r w:rsidRPr="00F401C0">
        <w:rPr>
          <w:szCs w:val="28"/>
        </w:rPr>
        <w:t xml:space="preserve">Объекты недвижимости размещены на земельном участке общей площадью 16 478 </w:t>
      </w:r>
      <w:proofErr w:type="spellStart"/>
      <w:r w:rsidRPr="00F401C0">
        <w:rPr>
          <w:szCs w:val="28"/>
        </w:rPr>
        <w:t>кв.м</w:t>
      </w:r>
      <w:proofErr w:type="spellEnd"/>
      <w:r w:rsidRPr="00F401C0">
        <w:rPr>
          <w:szCs w:val="28"/>
        </w:rPr>
        <w:t>., в полосе отвод</w:t>
      </w:r>
      <w:r w:rsidR="00F919C5">
        <w:rPr>
          <w:szCs w:val="28"/>
        </w:rPr>
        <w:t xml:space="preserve">а Красноярской железной дороги. </w:t>
      </w:r>
      <w:r w:rsidR="00F919C5" w:rsidRPr="00F919C5">
        <w:rPr>
          <w:szCs w:val="28"/>
        </w:rPr>
        <w:t>Договор субаренды земельного участка №13-08/06-0034 от 28.12.2007г.</w:t>
      </w:r>
    </w:p>
    <w:p w:rsidR="003B1883" w:rsidRDefault="003B1883" w:rsidP="00A85629">
      <w:pPr>
        <w:ind w:firstLine="708"/>
        <w:jc w:val="both"/>
        <w:rPr>
          <w:rFonts w:eastAsia="MS Mincho"/>
          <w:lang w:eastAsia="x-none"/>
        </w:rPr>
      </w:pPr>
    </w:p>
    <w:p w:rsidR="003B1883" w:rsidRDefault="00D74864" w:rsidP="00D74864">
      <w:pPr>
        <w:autoSpaceDE w:val="0"/>
        <w:autoSpaceDN w:val="0"/>
        <w:adjustRightInd w:val="0"/>
        <w:spacing w:line="360" w:lineRule="exact"/>
        <w:rPr>
          <w:b/>
          <w:bCs/>
          <w:szCs w:val="28"/>
        </w:rPr>
      </w:pPr>
      <w:r>
        <w:rPr>
          <w:b/>
          <w:bCs/>
          <w:szCs w:val="28"/>
        </w:rPr>
        <w:t>Лот №2</w:t>
      </w:r>
      <w:r w:rsidR="00716712">
        <w:rPr>
          <w:b/>
          <w:bCs/>
          <w:szCs w:val="28"/>
        </w:rPr>
        <w:t>.</w:t>
      </w:r>
    </w:p>
    <w:p w:rsidR="003B1883" w:rsidRPr="00A85165" w:rsidRDefault="00574264" w:rsidP="00A85629">
      <w:pPr>
        <w:ind w:firstLine="708"/>
        <w:jc w:val="both"/>
        <w:rPr>
          <w:iCs/>
          <w:szCs w:val="28"/>
        </w:rPr>
      </w:pPr>
      <w:r w:rsidRPr="00574264">
        <w:rPr>
          <w:iCs/>
          <w:szCs w:val="28"/>
        </w:rPr>
        <w:t>Объекты недвижимого имущества,  расположенные по адресу: Республика Татарстан, (Татарстан) г. Лениногорск, пер. Станционный, д. 9</w:t>
      </w:r>
      <w:r w:rsidR="00D74864" w:rsidRPr="00A85165">
        <w:rPr>
          <w:iCs/>
          <w:szCs w:val="28"/>
        </w:rPr>
        <w:t>.</w:t>
      </w:r>
    </w:p>
    <w:p w:rsidR="003B1883" w:rsidRDefault="003B1883" w:rsidP="00A85629">
      <w:pPr>
        <w:ind w:firstLine="708"/>
        <w:jc w:val="both"/>
        <w:rPr>
          <w:rFonts w:eastAsia="MS Mincho"/>
          <w:lang w:eastAsia="x-none"/>
        </w:rPr>
      </w:pPr>
    </w:p>
    <w:tbl>
      <w:tblPr>
        <w:tblW w:w="4885" w:type="pct"/>
        <w:tblInd w:w="-9" w:type="dxa"/>
        <w:tblLook w:val="04A0" w:firstRow="1" w:lastRow="0" w:firstColumn="1" w:lastColumn="0" w:noHBand="0" w:noVBand="1"/>
      </w:tblPr>
      <w:tblGrid>
        <w:gridCol w:w="542"/>
        <w:gridCol w:w="6370"/>
        <w:gridCol w:w="1008"/>
        <w:gridCol w:w="2262"/>
      </w:tblGrid>
      <w:tr w:rsidR="00574264" w:rsidRPr="00524441" w:rsidTr="00574264">
        <w:trPr>
          <w:trHeight w:val="5"/>
        </w:trPr>
        <w:tc>
          <w:tcPr>
            <w:tcW w:w="266"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574264" w:rsidRPr="00524441" w:rsidRDefault="00574264" w:rsidP="00FD149C">
            <w:pPr>
              <w:jc w:val="center"/>
              <w:rPr>
                <w:bCs/>
                <w:color w:val="000000"/>
                <w:sz w:val="16"/>
                <w:szCs w:val="16"/>
              </w:rPr>
            </w:pPr>
            <w:r w:rsidRPr="00524441">
              <w:rPr>
                <w:bCs/>
                <w:color w:val="000000"/>
                <w:sz w:val="16"/>
                <w:szCs w:val="16"/>
              </w:rPr>
              <w:t>№</w:t>
            </w:r>
          </w:p>
        </w:tc>
        <w:tc>
          <w:tcPr>
            <w:tcW w:w="3128" w:type="pct"/>
            <w:tcBorders>
              <w:top w:val="single" w:sz="8" w:space="0" w:color="auto"/>
              <w:left w:val="nil"/>
              <w:bottom w:val="single" w:sz="8" w:space="0" w:color="auto"/>
              <w:right w:val="single" w:sz="8" w:space="0" w:color="auto"/>
            </w:tcBorders>
            <w:shd w:val="clear" w:color="000000" w:fill="D9D9D9"/>
            <w:vAlign w:val="center"/>
            <w:hideMark/>
          </w:tcPr>
          <w:p w:rsidR="00574264" w:rsidRPr="00524441" w:rsidRDefault="00574264" w:rsidP="00FD149C">
            <w:pPr>
              <w:jc w:val="center"/>
              <w:rPr>
                <w:bCs/>
                <w:color w:val="000000"/>
                <w:sz w:val="16"/>
                <w:szCs w:val="16"/>
              </w:rPr>
            </w:pPr>
            <w:r w:rsidRPr="00524441">
              <w:rPr>
                <w:bCs/>
                <w:color w:val="000000"/>
                <w:sz w:val="16"/>
                <w:szCs w:val="16"/>
              </w:rPr>
              <w:t>Наименование объекта</w:t>
            </w:r>
          </w:p>
        </w:tc>
        <w:tc>
          <w:tcPr>
            <w:tcW w:w="495" w:type="pct"/>
            <w:tcBorders>
              <w:top w:val="single" w:sz="8" w:space="0" w:color="auto"/>
              <w:left w:val="nil"/>
              <w:bottom w:val="single" w:sz="8" w:space="0" w:color="auto"/>
              <w:right w:val="single" w:sz="8" w:space="0" w:color="auto"/>
            </w:tcBorders>
            <w:shd w:val="clear" w:color="000000" w:fill="D9D9D9"/>
            <w:vAlign w:val="center"/>
            <w:hideMark/>
          </w:tcPr>
          <w:p w:rsidR="00574264" w:rsidRPr="00524441" w:rsidRDefault="00574264" w:rsidP="00FD149C">
            <w:pPr>
              <w:jc w:val="center"/>
              <w:rPr>
                <w:bCs/>
                <w:color w:val="000000"/>
                <w:sz w:val="16"/>
                <w:szCs w:val="16"/>
              </w:rPr>
            </w:pPr>
            <w:r w:rsidRPr="00524441">
              <w:rPr>
                <w:bCs/>
                <w:color w:val="000000"/>
                <w:sz w:val="16"/>
                <w:szCs w:val="16"/>
              </w:rPr>
              <w:t xml:space="preserve">Площадь, </w:t>
            </w:r>
            <w:proofErr w:type="gramStart"/>
            <w:r w:rsidRPr="00524441">
              <w:rPr>
                <w:bCs/>
                <w:color w:val="000000"/>
                <w:sz w:val="16"/>
                <w:szCs w:val="16"/>
              </w:rPr>
              <w:t>протяжен-</w:t>
            </w:r>
            <w:proofErr w:type="spellStart"/>
            <w:r w:rsidRPr="00524441">
              <w:rPr>
                <w:bCs/>
                <w:color w:val="000000"/>
                <w:sz w:val="16"/>
                <w:szCs w:val="16"/>
              </w:rPr>
              <w:t>ность</w:t>
            </w:r>
            <w:proofErr w:type="spellEnd"/>
            <w:proofErr w:type="gramEnd"/>
            <w:r w:rsidRPr="00524441">
              <w:rPr>
                <w:bCs/>
                <w:color w:val="000000"/>
                <w:sz w:val="16"/>
                <w:szCs w:val="16"/>
              </w:rPr>
              <w:t xml:space="preserve">, </w:t>
            </w:r>
            <w:proofErr w:type="spellStart"/>
            <w:r w:rsidRPr="00524441">
              <w:rPr>
                <w:bCs/>
                <w:color w:val="000000"/>
                <w:sz w:val="16"/>
                <w:szCs w:val="16"/>
              </w:rPr>
              <w:t>кв.м</w:t>
            </w:r>
            <w:proofErr w:type="spellEnd"/>
            <w:r w:rsidRPr="00524441">
              <w:rPr>
                <w:bCs/>
                <w:color w:val="000000"/>
                <w:sz w:val="16"/>
                <w:szCs w:val="16"/>
              </w:rPr>
              <w:t>./м/</w:t>
            </w:r>
            <w:proofErr w:type="spellStart"/>
            <w:r w:rsidRPr="00524441">
              <w:rPr>
                <w:bCs/>
                <w:color w:val="000000"/>
                <w:sz w:val="16"/>
                <w:szCs w:val="16"/>
              </w:rPr>
              <w:t>м.п</w:t>
            </w:r>
            <w:proofErr w:type="spellEnd"/>
            <w:r w:rsidRPr="00524441">
              <w:rPr>
                <w:bCs/>
                <w:color w:val="000000"/>
                <w:sz w:val="16"/>
                <w:szCs w:val="16"/>
              </w:rPr>
              <w:t>.</w:t>
            </w:r>
          </w:p>
        </w:tc>
        <w:tc>
          <w:tcPr>
            <w:tcW w:w="1111" w:type="pct"/>
            <w:tcBorders>
              <w:top w:val="single" w:sz="8" w:space="0" w:color="auto"/>
              <w:left w:val="nil"/>
              <w:bottom w:val="single" w:sz="8" w:space="0" w:color="auto"/>
              <w:right w:val="single" w:sz="8" w:space="0" w:color="auto"/>
            </w:tcBorders>
            <w:shd w:val="clear" w:color="000000" w:fill="D9D9D9"/>
            <w:vAlign w:val="center"/>
            <w:hideMark/>
          </w:tcPr>
          <w:p w:rsidR="00574264" w:rsidRPr="00524441" w:rsidRDefault="00574264" w:rsidP="00FD149C">
            <w:pPr>
              <w:jc w:val="center"/>
              <w:rPr>
                <w:bCs/>
                <w:color w:val="000000"/>
                <w:sz w:val="16"/>
                <w:szCs w:val="16"/>
              </w:rPr>
            </w:pPr>
            <w:r w:rsidRPr="00524441">
              <w:rPr>
                <w:bCs/>
                <w:color w:val="000000"/>
                <w:sz w:val="16"/>
                <w:szCs w:val="16"/>
              </w:rPr>
              <w:t>Серия, № свидетельства, дата</w:t>
            </w:r>
          </w:p>
        </w:tc>
      </w:tr>
      <w:tr w:rsidR="00574264" w:rsidRPr="00524441" w:rsidTr="00574264">
        <w:trPr>
          <w:trHeight w:val="3"/>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574264" w:rsidRPr="00524441" w:rsidRDefault="00574264" w:rsidP="00FD149C">
            <w:pPr>
              <w:jc w:val="center"/>
              <w:rPr>
                <w:bCs/>
                <w:color w:val="000000"/>
                <w:sz w:val="16"/>
                <w:szCs w:val="16"/>
              </w:rPr>
            </w:pPr>
            <w:r w:rsidRPr="00524441">
              <w:rPr>
                <w:bCs/>
                <w:color w:val="000000"/>
                <w:sz w:val="16"/>
                <w:szCs w:val="16"/>
              </w:rPr>
              <w:t>1</w:t>
            </w:r>
          </w:p>
        </w:tc>
        <w:tc>
          <w:tcPr>
            <w:tcW w:w="3128" w:type="pct"/>
            <w:tcBorders>
              <w:top w:val="nil"/>
              <w:left w:val="nil"/>
              <w:bottom w:val="single" w:sz="8" w:space="0" w:color="auto"/>
              <w:right w:val="single" w:sz="8" w:space="0" w:color="auto"/>
            </w:tcBorders>
            <w:shd w:val="clear" w:color="auto" w:fill="auto"/>
            <w:vAlign w:val="center"/>
            <w:hideMark/>
          </w:tcPr>
          <w:p w:rsidR="00574264" w:rsidRPr="00524441" w:rsidRDefault="00574264" w:rsidP="00FD149C">
            <w:pPr>
              <w:jc w:val="center"/>
              <w:rPr>
                <w:color w:val="000000"/>
                <w:sz w:val="16"/>
                <w:szCs w:val="16"/>
              </w:rPr>
            </w:pPr>
            <w:r w:rsidRPr="00524441">
              <w:rPr>
                <w:color w:val="000000"/>
                <w:sz w:val="16"/>
                <w:szCs w:val="16"/>
              </w:rPr>
              <w:t>Гараж разборно-металлический, назначение: нежилое, 1 - этажный, инв. № 92 425 002 00000094 0 0005, лит. Д, кадастровый (или условный) номер: 16:51:011301:0546:92:425:002:00000094 0 0005</w:t>
            </w:r>
          </w:p>
        </w:tc>
        <w:tc>
          <w:tcPr>
            <w:tcW w:w="495" w:type="pct"/>
            <w:tcBorders>
              <w:top w:val="nil"/>
              <w:left w:val="nil"/>
              <w:bottom w:val="single" w:sz="8" w:space="0" w:color="auto"/>
              <w:right w:val="single" w:sz="8" w:space="0" w:color="auto"/>
            </w:tcBorders>
            <w:shd w:val="clear" w:color="auto" w:fill="auto"/>
            <w:vAlign w:val="center"/>
            <w:hideMark/>
          </w:tcPr>
          <w:p w:rsidR="00574264" w:rsidRPr="00524441" w:rsidRDefault="00574264" w:rsidP="00FD149C">
            <w:pPr>
              <w:jc w:val="center"/>
              <w:rPr>
                <w:color w:val="000000"/>
                <w:sz w:val="16"/>
                <w:szCs w:val="16"/>
              </w:rPr>
            </w:pPr>
            <w:r w:rsidRPr="00524441">
              <w:rPr>
                <w:color w:val="000000"/>
                <w:sz w:val="16"/>
                <w:szCs w:val="16"/>
              </w:rPr>
              <w:t>472,8</w:t>
            </w:r>
          </w:p>
        </w:tc>
        <w:tc>
          <w:tcPr>
            <w:tcW w:w="1111" w:type="pct"/>
            <w:tcBorders>
              <w:top w:val="nil"/>
              <w:left w:val="nil"/>
              <w:bottom w:val="single" w:sz="8" w:space="0" w:color="auto"/>
              <w:right w:val="single" w:sz="8" w:space="0" w:color="auto"/>
            </w:tcBorders>
            <w:shd w:val="clear" w:color="auto" w:fill="auto"/>
            <w:vAlign w:val="center"/>
            <w:hideMark/>
          </w:tcPr>
          <w:p w:rsidR="00574264" w:rsidRPr="00524441" w:rsidRDefault="00574264" w:rsidP="00FD149C">
            <w:pPr>
              <w:jc w:val="center"/>
              <w:rPr>
                <w:color w:val="000000"/>
                <w:sz w:val="16"/>
                <w:szCs w:val="16"/>
              </w:rPr>
            </w:pPr>
            <w:r w:rsidRPr="00524441">
              <w:rPr>
                <w:color w:val="000000"/>
                <w:sz w:val="16"/>
                <w:szCs w:val="16"/>
              </w:rPr>
              <w:t>16 АА 305273 от 05.06.2007</w:t>
            </w:r>
          </w:p>
        </w:tc>
      </w:tr>
      <w:tr w:rsidR="00574264" w:rsidRPr="00524441" w:rsidTr="00574264">
        <w:trPr>
          <w:trHeight w:val="2"/>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574264" w:rsidRPr="00524441" w:rsidRDefault="00574264" w:rsidP="00FD149C">
            <w:pPr>
              <w:jc w:val="center"/>
              <w:rPr>
                <w:bCs/>
                <w:color w:val="000000"/>
                <w:sz w:val="16"/>
                <w:szCs w:val="16"/>
              </w:rPr>
            </w:pPr>
            <w:r w:rsidRPr="00524441">
              <w:rPr>
                <w:bCs/>
                <w:color w:val="000000"/>
                <w:sz w:val="16"/>
                <w:szCs w:val="16"/>
              </w:rPr>
              <w:t>2</w:t>
            </w:r>
          </w:p>
        </w:tc>
        <w:tc>
          <w:tcPr>
            <w:tcW w:w="3128" w:type="pct"/>
            <w:tcBorders>
              <w:top w:val="nil"/>
              <w:left w:val="nil"/>
              <w:bottom w:val="single" w:sz="8" w:space="0" w:color="auto"/>
              <w:right w:val="single" w:sz="8" w:space="0" w:color="auto"/>
            </w:tcBorders>
            <w:shd w:val="clear" w:color="auto" w:fill="auto"/>
            <w:vAlign w:val="center"/>
            <w:hideMark/>
          </w:tcPr>
          <w:p w:rsidR="00574264" w:rsidRPr="00524441" w:rsidRDefault="00574264" w:rsidP="00FD149C">
            <w:pPr>
              <w:jc w:val="center"/>
              <w:rPr>
                <w:color w:val="000000"/>
                <w:sz w:val="16"/>
                <w:szCs w:val="16"/>
              </w:rPr>
            </w:pPr>
            <w:r w:rsidRPr="00524441">
              <w:rPr>
                <w:color w:val="000000"/>
                <w:sz w:val="16"/>
                <w:szCs w:val="16"/>
              </w:rPr>
              <w:t>Гараж разборно-металлический, назначение: нежилое, инв. № 92 425 002 00000094 0 0004, лит. Г, кадастровый (или условный) номер: 16:51:011301:0546:92:425:002:00000094 0 0004</w:t>
            </w:r>
          </w:p>
        </w:tc>
        <w:tc>
          <w:tcPr>
            <w:tcW w:w="495" w:type="pct"/>
            <w:tcBorders>
              <w:top w:val="nil"/>
              <w:left w:val="nil"/>
              <w:bottom w:val="single" w:sz="8" w:space="0" w:color="auto"/>
              <w:right w:val="single" w:sz="8" w:space="0" w:color="auto"/>
            </w:tcBorders>
            <w:shd w:val="clear" w:color="auto" w:fill="auto"/>
            <w:vAlign w:val="center"/>
            <w:hideMark/>
          </w:tcPr>
          <w:p w:rsidR="00574264" w:rsidRPr="00524441" w:rsidRDefault="00574264" w:rsidP="00FD149C">
            <w:pPr>
              <w:jc w:val="center"/>
              <w:rPr>
                <w:color w:val="000000"/>
                <w:sz w:val="16"/>
                <w:szCs w:val="16"/>
              </w:rPr>
            </w:pPr>
            <w:r w:rsidRPr="00524441">
              <w:rPr>
                <w:color w:val="000000"/>
                <w:sz w:val="16"/>
                <w:szCs w:val="16"/>
              </w:rPr>
              <w:t>470,4</w:t>
            </w:r>
          </w:p>
        </w:tc>
        <w:tc>
          <w:tcPr>
            <w:tcW w:w="1111" w:type="pct"/>
            <w:tcBorders>
              <w:top w:val="nil"/>
              <w:left w:val="nil"/>
              <w:bottom w:val="single" w:sz="8" w:space="0" w:color="auto"/>
              <w:right w:val="single" w:sz="8" w:space="0" w:color="auto"/>
            </w:tcBorders>
            <w:shd w:val="clear" w:color="auto" w:fill="auto"/>
            <w:vAlign w:val="center"/>
            <w:hideMark/>
          </w:tcPr>
          <w:p w:rsidR="00574264" w:rsidRPr="00524441" w:rsidRDefault="00574264" w:rsidP="00FD149C">
            <w:pPr>
              <w:jc w:val="center"/>
              <w:rPr>
                <w:color w:val="000000"/>
                <w:sz w:val="16"/>
                <w:szCs w:val="16"/>
              </w:rPr>
            </w:pPr>
            <w:r w:rsidRPr="00524441">
              <w:rPr>
                <w:color w:val="000000"/>
                <w:sz w:val="16"/>
                <w:szCs w:val="16"/>
              </w:rPr>
              <w:t>16 АА 305272 от 05.06.2007</w:t>
            </w:r>
          </w:p>
        </w:tc>
      </w:tr>
      <w:tr w:rsidR="00574264" w:rsidRPr="00524441" w:rsidTr="00574264">
        <w:trPr>
          <w:trHeight w:val="1"/>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574264" w:rsidRPr="00524441" w:rsidRDefault="00574264" w:rsidP="00FD149C">
            <w:pPr>
              <w:jc w:val="center"/>
              <w:rPr>
                <w:bCs/>
                <w:color w:val="000000"/>
                <w:sz w:val="16"/>
                <w:szCs w:val="16"/>
              </w:rPr>
            </w:pPr>
            <w:r w:rsidRPr="00524441">
              <w:rPr>
                <w:bCs/>
                <w:color w:val="000000"/>
                <w:sz w:val="16"/>
                <w:szCs w:val="16"/>
              </w:rPr>
              <w:t>3</w:t>
            </w:r>
          </w:p>
        </w:tc>
        <w:tc>
          <w:tcPr>
            <w:tcW w:w="3128" w:type="pct"/>
            <w:tcBorders>
              <w:top w:val="nil"/>
              <w:left w:val="nil"/>
              <w:bottom w:val="single" w:sz="8" w:space="0" w:color="auto"/>
              <w:right w:val="single" w:sz="8" w:space="0" w:color="auto"/>
            </w:tcBorders>
            <w:shd w:val="clear" w:color="auto" w:fill="auto"/>
            <w:vAlign w:val="center"/>
            <w:hideMark/>
          </w:tcPr>
          <w:p w:rsidR="00574264" w:rsidRPr="00524441" w:rsidRDefault="00574264" w:rsidP="00FD149C">
            <w:pPr>
              <w:jc w:val="center"/>
              <w:rPr>
                <w:color w:val="000000"/>
                <w:sz w:val="16"/>
                <w:szCs w:val="16"/>
              </w:rPr>
            </w:pPr>
            <w:r w:rsidRPr="00524441">
              <w:rPr>
                <w:color w:val="000000"/>
                <w:sz w:val="16"/>
                <w:szCs w:val="16"/>
              </w:rPr>
              <w:t>Здание гаража на 5 мест, назначение: нежилое, инв. № 92 425 002 00000094 0 0002, кадастровый (или условный) номер: 16:51:011301:0546:92:425:002:00000094 0 0002</w:t>
            </w:r>
          </w:p>
        </w:tc>
        <w:tc>
          <w:tcPr>
            <w:tcW w:w="495" w:type="pct"/>
            <w:tcBorders>
              <w:top w:val="nil"/>
              <w:left w:val="nil"/>
              <w:bottom w:val="single" w:sz="8" w:space="0" w:color="auto"/>
              <w:right w:val="single" w:sz="8" w:space="0" w:color="auto"/>
            </w:tcBorders>
            <w:shd w:val="clear" w:color="auto" w:fill="auto"/>
            <w:vAlign w:val="center"/>
            <w:hideMark/>
          </w:tcPr>
          <w:p w:rsidR="00574264" w:rsidRPr="00524441" w:rsidRDefault="00574264" w:rsidP="00FD149C">
            <w:pPr>
              <w:jc w:val="center"/>
              <w:rPr>
                <w:color w:val="000000"/>
                <w:sz w:val="16"/>
                <w:szCs w:val="16"/>
              </w:rPr>
            </w:pPr>
            <w:r w:rsidRPr="00524441">
              <w:rPr>
                <w:color w:val="000000"/>
                <w:sz w:val="16"/>
                <w:szCs w:val="16"/>
              </w:rPr>
              <w:t>238,1</w:t>
            </w:r>
          </w:p>
        </w:tc>
        <w:tc>
          <w:tcPr>
            <w:tcW w:w="1111" w:type="pct"/>
            <w:tcBorders>
              <w:top w:val="nil"/>
              <w:left w:val="nil"/>
              <w:bottom w:val="single" w:sz="8" w:space="0" w:color="auto"/>
              <w:right w:val="single" w:sz="8" w:space="0" w:color="auto"/>
            </w:tcBorders>
            <w:shd w:val="clear" w:color="auto" w:fill="auto"/>
            <w:vAlign w:val="center"/>
            <w:hideMark/>
          </w:tcPr>
          <w:p w:rsidR="00574264" w:rsidRPr="00524441" w:rsidRDefault="00574264" w:rsidP="00FD149C">
            <w:pPr>
              <w:jc w:val="center"/>
              <w:rPr>
                <w:color w:val="000000"/>
                <w:sz w:val="16"/>
                <w:szCs w:val="16"/>
              </w:rPr>
            </w:pPr>
            <w:r w:rsidRPr="00524441">
              <w:rPr>
                <w:color w:val="000000"/>
                <w:sz w:val="16"/>
                <w:szCs w:val="16"/>
              </w:rPr>
              <w:t>16 АА 305270 от 05.06.2007</w:t>
            </w:r>
          </w:p>
        </w:tc>
      </w:tr>
      <w:tr w:rsidR="00574264" w:rsidRPr="00524441" w:rsidTr="00574264">
        <w:trPr>
          <w:trHeight w:val="1"/>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574264" w:rsidRPr="00524441" w:rsidRDefault="00574264" w:rsidP="00FD149C">
            <w:pPr>
              <w:jc w:val="center"/>
              <w:rPr>
                <w:bCs/>
                <w:color w:val="000000"/>
                <w:sz w:val="16"/>
                <w:szCs w:val="16"/>
              </w:rPr>
            </w:pPr>
            <w:r w:rsidRPr="00524441">
              <w:rPr>
                <w:bCs/>
                <w:color w:val="000000"/>
                <w:sz w:val="16"/>
                <w:szCs w:val="16"/>
              </w:rPr>
              <w:t>4</w:t>
            </w:r>
          </w:p>
        </w:tc>
        <w:tc>
          <w:tcPr>
            <w:tcW w:w="3128" w:type="pct"/>
            <w:tcBorders>
              <w:top w:val="nil"/>
              <w:left w:val="nil"/>
              <w:bottom w:val="single" w:sz="8" w:space="0" w:color="auto"/>
              <w:right w:val="single" w:sz="8" w:space="0" w:color="auto"/>
            </w:tcBorders>
            <w:shd w:val="clear" w:color="auto" w:fill="auto"/>
            <w:vAlign w:val="center"/>
            <w:hideMark/>
          </w:tcPr>
          <w:p w:rsidR="00574264" w:rsidRPr="00524441" w:rsidRDefault="00574264" w:rsidP="00FD149C">
            <w:pPr>
              <w:jc w:val="center"/>
              <w:rPr>
                <w:color w:val="000000"/>
                <w:sz w:val="16"/>
                <w:szCs w:val="16"/>
              </w:rPr>
            </w:pPr>
            <w:r w:rsidRPr="00524441">
              <w:rPr>
                <w:color w:val="000000"/>
                <w:sz w:val="16"/>
                <w:szCs w:val="16"/>
              </w:rPr>
              <w:t>Здание ремонта автокранов, назначение: нежилое, инв. № 92 425 002 00000094 0 0001, кадастровый (или условный) номер: 16:51:011301:0546:92:425:002:00000094 0 0001</w:t>
            </w:r>
          </w:p>
        </w:tc>
        <w:tc>
          <w:tcPr>
            <w:tcW w:w="495" w:type="pct"/>
            <w:tcBorders>
              <w:top w:val="nil"/>
              <w:left w:val="nil"/>
              <w:bottom w:val="single" w:sz="8" w:space="0" w:color="auto"/>
              <w:right w:val="single" w:sz="8" w:space="0" w:color="auto"/>
            </w:tcBorders>
            <w:shd w:val="clear" w:color="auto" w:fill="auto"/>
            <w:vAlign w:val="center"/>
            <w:hideMark/>
          </w:tcPr>
          <w:p w:rsidR="00574264" w:rsidRPr="00524441" w:rsidRDefault="00574264" w:rsidP="00FD149C">
            <w:pPr>
              <w:jc w:val="center"/>
              <w:rPr>
                <w:color w:val="000000"/>
                <w:sz w:val="16"/>
                <w:szCs w:val="16"/>
              </w:rPr>
            </w:pPr>
            <w:r w:rsidRPr="00524441">
              <w:rPr>
                <w:color w:val="000000"/>
                <w:sz w:val="16"/>
                <w:szCs w:val="16"/>
              </w:rPr>
              <w:t>244,3</w:t>
            </w:r>
          </w:p>
        </w:tc>
        <w:tc>
          <w:tcPr>
            <w:tcW w:w="1111" w:type="pct"/>
            <w:tcBorders>
              <w:top w:val="nil"/>
              <w:left w:val="nil"/>
              <w:bottom w:val="single" w:sz="8" w:space="0" w:color="auto"/>
              <w:right w:val="single" w:sz="8" w:space="0" w:color="auto"/>
            </w:tcBorders>
            <w:shd w:val="clear" w:color="auto" w:fill="auto"/>
            <w:vAlign w:val="center"/>
            <w:hideMark/>
          </w:tcPr>
          <w:p w:rsidR="00574264" w:rsidRPr="00524441" w:rsidRDefault="00574264" w:rsidP="00FD149C">
            <w:pPr>
              <w:jc w:val="center"/>
              <w:rPr>
                <w:color w:val="000000"/>
                <w:sz w:val="16"/>
                <w:szCs w:val="16"/>
              </w:rPr>
            </w:pPr>
            <w:r w:rsidRPr="00524441">
              <w:rPr>
                <w:color w:val="000000"/>
                <w:sz w:val="16"/>
                <w:szCs w:val="16"/>
              </w:rPr>
              <w:t>16 АА 305269 от 05.06.2007</w:t>
            </w:r>
          </w:p>
        </w:tc>
      </w:tr>
      <w:tr w:rsidR="00574264" w:rsidRPr="00524441" w:rsidTr="00574264">
        <w:trPr>
          <w:trHeight w:val="2"/>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574264" w:rsidRPr="00524441" w:rsidRDefault="00574264" w:rsidP="00FD149C">
            <w:pPr>
              <w:jc w:val="center"/>
              <w:rPr>
                <w:bCs/>
                <w:color w:val="000000"/>
                <w:sz w:val="16"/>
                <w:szCs w:val="16"/>
              </w:rPr>
            </w:pPr>
            <w:r w:rsidRPr="00524441">
              <w:rPr>
                <w:bCs/>
                <w:color w:val="000000"/>
                <w:sz w:val="16"/>
                <w:szCs w:val="16"/>
              </w:rPr>
              <w:t>5</w:t>
            </w:r>
          </w:p>
        </w:tc>
        <w:tc>
          <w:tcPr>
            <w:tcW w:w="3128" w:type="pct"/>
            <w:tcBorders>
              <w:top w:val="nil"/>
              <w:left w:val="nil"/>
              <w:bottom w:val="single" w:sz="8" w:space="0" w:color="auto"/>
              <w:right w:val="single" w:sz="8" w:space="0" w:color="auto"/>
            </w:tcBorders>
            <w:shd w:val="clear" w:color="auto" w:fill="auto"/>
            <w:vAlign w:val="center"/>
            <w:hideMark/>
          </w:tcPr>
          <w:p w:rsidR="00574264" w:rsidRPr="00524441" w:rsidRDefault="00574264" w:rsidP="00FD149C">
            <w:pPr>
              <w:jc w:val="center"/>
              <w:rPr>
                <w:color w:val="000000"/>
                <w:sz w:val="16"/>
                <w:szCs w:val="16"/>
              </w:rPr>
            </w:pPr>
            <w:r w:rsidRPr="00524441">
              <w:rPr>
                <w:color w:val="000000"/>
                <w:sz w:val="16"/>
                <w:szCs w:val="16"/>
              </w:rPr>
              <w:t xml:space="preserve">Здание ремонтно-механической мастерской, назначение: нежилое, 1 - </w:t>
            </w:r>
            <w:proofErr w:type="gramStart"/>
            <w:r w:rsidRPr="00524441">
              <w:rPr>
                <w:color w:val="000000"/>
                <w:sz w:val="16"/>
                <w:szCs w:val="16"/>
              </w:rPr>
              <w:t>этажный</w:t>
            </w:r>
            <w:proofErr w:type="gramEnd"/>
            <w:r w:rsidRPr="00524441">
              <w:rPr>
                <w:color w:val="000000"/>
                <w:sz w:val="16"/>
                <w:szCs w:val="16"/>
              </w:rPr>
              <w:t>, инв. № 92 425 002 00000094 0 0003, лит. В, кадастровый (или условный) номер: 16:51:011301:0546:92:425:002:00000094 0 0003</w:t>
            </w:r>
          </w:p>
        </w:tc>
        <w:tc>
          <w:tcPr>
            <w:tcW w:w="495" w:type="pct"/>
            <w:tcBorders>
              <w:top w:val="nil"/>
              <w:left w:val="nil"/>
              <w:bottom w:val="single" w:sz="8" w:space="0" w:color="auto"/>
              <w:right w:val="single" w:sz="8" w:space="0" w:color="auto"/>
            </w:tcBorders>
            <w:shd w:val="clear" w:color="auto" w:fill="auto"/>
            <w:vAlign w:val="center"/>
            <w:hideMark/>
          </w:tcPr>
          <w:p w:rsidR="00574264" w:rsidRPr="00524441" w:rsidRDefault="00574264" w:rsidP="00FD149C">
            <w:pPr>
              <w:jc w:val="center"/>
              <w:rPr>
                <w:color w:val="000000"/>
                <w:sz w:val="16"/>
                <w:szCs w:val="16"/>
              </w:rPr>
            </w:pPr>
            <w:r w:rsidRPr="00524441">
              <w:rPr>
                <w:color w:val="000000"/>
                <w:sz w:val="16"/>
                <w:szCs w:val="16"/>
              </w:rPr>
              <w:t>242,5</w:t>
            </w:r>
          </w:p>
        </w:tc>
        <w:tc>
          <w:tcPr>
            <w:tcW w:w="1111" w:type="pct"/>
            <w:tcBorders>
              <w:top w:val="nil"/>
              <w:left w:val="nil"/>
              <w:bottom w:val="single" w:sz="8" w:space="0" w:color="auto"/>
              <w:right w:val="single" w:sz="8" w:space="0" w:color="auto"/>
            </w:tcBorders>
            <w:shd w:val="clear" w:color="auto" w:fill="auto"/>
            <w:vAlign w:val="center"/>
            <w:hideMark/>
          </w:tcPr>
          <w:p w:rsidR="00574264" w:rsidRPr="00524441" w:rsidRDefault="00574264" w:rsidP="00FD149C">
            <w:pPr>
              <w:jc w:val="center"/>
              <w:rPr>
                <w:color w:val="000000"/>
                <w:sz w:val="16"/>
                <w:szCs w:val="16"/>
              </w:rPr>
            </w:pPr>
            <w:r w:rsidRPr="00524441">
              <w:rPr>
                <w:color w:val="000000"/>
                <w:sz w:val="16"/>
                <w:szCs w:val="16"/>
              </w:rPr>
              <w:t>16 АА 305271 от 05.06.2007</w:t>
            </w:r>
          </w:p>
        </w:tc>
      </w:tr>
      <w:tr w:rsidR="00574264" w:rsidRPr="00524441" w:rsidTr="00574264">
        <w:trPr>
          <w:trHeight w:val="3"/>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574264" w:rsidRPr="00524441" w:rsidRDefault="00574264" w:rsidP="00FD149C">
            <w:pPr>
              <w:jc w:val="center"/>
              <w:rPr>
                <w:bCs/>
                <w:color w:val="000000"/>
                <w:sz w:val="16"/>
                <w:szCs w:val="16"/>
              </w:rPr>
            </w:pPr>
            <w:r w:rsidRPr="00524441">
              <w:rPr>
                <w:bCs/>
                <w:color w:val="000000"/>
                <w:sz w:val="16"/>
                <w:szCs w:val="16"/>
              </w:rPr>
              <w:t>6</w:t>
            </w:r>
          </w:p>
        </w:tc>
        <w:tc>
          <w:tcPr>
            <w:tcW w:w="3128" w:type="pct"/>
            <w:tcBorders>
              <w:top w:val="nil"/>
              <w:left w:val="nil"/>
              <w:bottom w:val="single" w:sz="8" w:space="0" w:color="auto"/>
              <w:right w:val="single" w:sz="8" w:space="0" w:color="auto"/>
            </w:tcBorders>
            <w:shd w:val="clear" w:color="auto" w:fill="auto"/>
            <w:vAlign w:val="center"/>
            <w:hideMark/>
          </w:tcPr>
          <w:p w:rsidR="00574264" w:rsidRPr="00524441" w:rsidRDefault="00574264" w:rsidP="00FD149C">
            <w:pPr>
              <w:jc w:val="center"/>
              <w:rPr>
                <w:color w:val="000000"/>
                <w:sz w:val="16"/>
                <w:szCs w:val="16"/>
              </w:rPr>
            </w:pPr>
            <w:r w:rsidRPr="00524441">
              <w:rPr>
                <w:color w:val="000000"/>
                <w:sz w:val="16"/>
                <w:szCs w:val="16"/>
              </w:rPr>
              <w:t xml:space="preserve">Здание склада с крытой и открытой площадкой, назначение: нежилое, 1 - </w:t>
            </w:r>
            <w:proofErr w:type="gramStart"/>
            <w:r w:rsidRPr="00524441">
              <w:rPr>
                <w:color w:val="000000"/>
                <w:sz w:val="16"/>
                <w:szCs w:val="16"/>
              </w:rPr>
              <w:t>этажный</w:t>
            </w:r>
            <w:proofErr w:type="gramEnd"/>
            <w:r w:rsidRPr="00524441">
              <w:rPr>
                <w:color w:val="000000"/>
                <w:sz w:val="16"/>
                <w:szCs w:val="16"/>
              </w:rPr>
              <w:t>, инв. № 92 425 002 00000094 0 0006, лит. Е, кадастровый (или условный) номер: 16:51:011301:0546:92:425:002:00000094 0 0006</w:t>
            </w:r>
          </w:p>
        </w:tc>
        <w:tc>
          <w:tcPr>
            <w:tcW w:w="495" w:type="pct"/>
            <w:tcBorders>
              <w:top w:val="nil"/>
              <w:left w:val="nil"/>
              <w:bottom w:val="single" w:sz="8" w:space="0" w:color="auto"/>
              <w:right w:val="single" w:sz="8" w:space="0" w:color="auto"/>
            </w:tcBorders>
            <w:shd w:val="clear" w:color="auto" w:fill="auto"/>
            <w:vAlign w:val="center"/>
            <w:hideMark/>
          </w:tcPr>
          <w:p w:rsidR="00574264" w:rsidRPr="00524441" w:rsidRDefault="00574264" w:rsidP="00FD149C">
            <w:pPr>
              <w:jc w:val="center"/>
              <w:rPr>
                <w:color w:val="000000"/>
                <w:sz w:val="16"/>
                <w:szCs w:val="16"/>
              </w:rPr>
            </w:pPr>
            <w:r w:rsidRPr="00524441">
              <w:rPr>
                <w:color w:val="000000"/>
                <w:sz w:val="16"/>
                <w:szCs w:val="16"/>
              </w:rPr>
              <w:t>687,9</w:t>
            </w:r>
          </w:p>
        </w:tc>
        <w:tc>
          <w:tcPr>
            <w:tcW w:w="1111" w:type="pct"/>
            <w:tcBorders>
              <w:top w:val="nil"/>
              <w:left w:val="nil"/>
              <w:bottom w:val="single" w:sz="8" w:space="0" w:color="auto"/>
              <w:right w:val="single" w:sz="8" w:space="0" w:color="auto"/>
            </w:tcBorders>
            <w:shd w:val="clear" w:color="auto" w:fill="auto"/>
            <w:vAlign w:val="center"/>
            <w:hideMark/>
          </w:tcPr>
          <w:p w:rsidR="00574264" w:rsidRPr="00524441" w:rsidRDefault="00574264" w:rsidP="00FD149C">
            <w:pPr>
              <w:jc w:val="center"/>
              <w:rPr>
                <w:color w:val="000000"/>
                <w:sz w:val="16"/>
                <w:szCs w:val="16"/>
              </w:rPr>
            </w:pPr>
            <w:r w:rsidRPr="00524441">
              <w:rPr>
                <w:color w:val="000000"/>
                <w:sz w:val="16"/>
                <w:szCs w:val="16"/>
              </w:rPr>
              <w:t>16 АА 305274 от 05.06.2007</w:t>
            </w:r>
          </w:p>
        </w:tc>
      </w:tr>
      <w:tr w:rsidR="00574264" w:rsidRPr="00524441" w:rsidTr="00574264">
        <w:trPr>
          <w:trHeight w:val="3"/>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574264" w:rsidRPr="00524441" w:rsidRDefault="00574264" w:rsidP="00FD149C">
            <w:pPr>
              <w:jc w:val="center"/>
              <w:rPr>
                <w:bCs/>
                <w:color w:val="000000"/>
                <w:sz w:val="16"/>
                <w:szCs w:val="16"/>
              </w:rPr>
            </w:pPr>
            <w:r w:rsidRPr="00524441">
              <w:rPr>
                <w:bCs/>
                <w:color w:val="000000"/>
                <w:sz w:val="16"/>
                <w:szCs w:val="16"/>
              </w:rPr>
              <w:t>7</w:t>
            </w:r>
          </w:p>
        </w:tc>
        <w:tc>
          <w:tcPr>
            <w:tcW w:w="3128" w:type="pct"/>
            <w:tcBorders>
              <w:top w:val="nil"/>
              <w:left w:val="nil"/>
              <w:bottom w:val="single" w:sz="8" w:space="0" w:color="auto"/>
              <w:right w:val="single" w:sz="8" w:space="0" w:color="auto"/>
            </w:tcBorders>
            <w:shd w:val="clear" w:color="auto" w:fill="auto"/>
            <w:vAlign w:val="center"/>
            <w:hideMark/>
          </w:tcPr>
          <w:p w:rsidR="00574264" w:rsidRPr="00524441" w:rsidRDefault="00574264" w:rsidP="00FD149C">
            <w:pPr>
              <w:jc w:val="center"/>
              <w:rPr>
                <w:color w:val="000000"/>
                <w:sz w:val="16"/>
                <w:szCs w:val="16"/>
              </w:rPr>
            </w:pPr>
            <w:r w:rsidRPr="00524441">
              <w:rPr>
                <w:color w:val="000000"/>
                <w:sz w:val="16"/>
                <w:szCs w:val="16"/>
              </w:rPr>
              <w:t>Забор железобетонный, назначение: другие сооружения, инв. № 92 425 002 0000009400007, лит. II, кадастровый (или условный) номер: 16:51:011301:0546:92:425:002:0000009400007</w:t>
            </w:r>
          </w:p>
        </w:tc>
        <w:tc>
          <w:tcPr>
            <w:tcW w:w="495" w:type="pct"/>
            <w:tcBorders>
              <w:top w:val="nil"/>
              <w:left w:val="nil"/>
              <w:bottom w:val="single" w:sz="8" w:space="0" w:color="auto"/>
              <w:right w:val="single" w:sz="8" w:space="0" w:color="auto"/>
            </w:tcBorders>
            <w:shd w:val="clear" w:color="auto" w:fill="auto"/>
            <w:vAlign w:val="center"/>
            <w:hideMark/>
          </w:tcPr>
          <w:p w:rsidR="00574264" w:rsidRPr="00524441" w:rsidRDefault="00574264" w:rsidP="00FD149C">
            <w:pPr>
              <w:jc w:val="center"/>
              <w:rPr>
                <w:color w:val="000000"/>
                <w:sz w:val="16"/>
                <w:szCs w:val="16"/>
              </w:rPr>
            </w:pPr>
            <w:r w:rsidRPr="00524441">
              <w:rPr>
                <w:color w:val="000000"/>
                <w:sz w:val="16"/>
                <w:szCs w:val="16"/>
              </w:rPr>
              <w:t>475</w:t>
            </w:r>
          </w:p>
        </w:tc>
        <w:tc>
          <w:tcPr>
            <w:tcW w:w="1111" w:type="pct"/>
            <w:tcBorders>
              <w:top w:val="nil"/>
              <w:left w:val="nil"/>
              <w:bottom w:val="single" w:sz="8" w:space="0" w:color="auto"/>
              <w:right w:val="single" w:sz="8" w:space="0" w:color="auto"/>
            </w:tcBorders>
            <w:shd w:val="clear" w:color="auto" w:fill="auto"/>
            <w:vAlign w:val="center"/>
            <w:hideMark/>
          </w:tcPr>
          <w:p w:rsidR="00574264" w:rsidRPr="00524441" w:rsidRDefault="00574264" w:rsidP="00FD149C">
            <w:pPr>
              <w:jc w:val="center"/>
              <w:rPr>
                <w:color w:val="000000"/>
                <w:sz w:val="16"/>
                <w:szCs w:val="16"/>
              </w:rPr>
            </w:pPr>
            <w:r w:rsidRPr="00524441">
              <w:rPr>
                <w:color w:val="000000"/>
                <w:sz w:val="16"/>
                <w:szCs w:val="16"/>
              </w:rPr>
              <w:t>16 АА 305275 от 05.06.2007</w:t>
            </w:r>
          </w:p>
        </w:tc>
      </w:tr>
      <w:tr w:rsidR="00574264" w:rsidRPr="00524441" w:rsidTr="00574264">
        <w:trPr>
          <w:trHeight w:val="2"/>
        </w:trPr>
        <w:tc>
          <w:tcPr>
            <w:tcW w:w="266" w:type="pct"/>
            <w:tcBorders>
              <w:top w:val="nil"/>
              <w:left w:val="single" w:sz="8" w:space="0" w:color="auto"/>
              <w:bottom w:val="single" w:sz="8" w:space="0" w:color="auto"/>
              <w:right w:val="single" w:sz="8" w:space="0" w:color="auto"/>
            </w:tcBorders>
            <w:shd w:val="clear" w:color="auto" w:fill="auto"/>
            <w:vAlign w:val="center"/>
            <w:hideMark/>
          </w:tcPr>
          <w:p w:rsidR="00574264" w:rsidRPr="00524441" w:rsidRDefault="00574264" w:rsidP="00FD149C">
            <w:pPr>
              <w:jc w:val="center"/>
              <w:rPr>
                <w:bCs/>
                <w:color w:val="000000"/>
                <w:sz w:val="16"/>
                <w:szCs w:val="16"/>
              </w:rPr>
            </w:pPr>
            <w:r w:rsidRPr="00524441">
              <w:rPr>
                <w:bCs/>
                <w:color w:val="000000"/>
                <w:sz w:val="16"/>
                <w:szCs w:val="16"/>
              </w:rPr>
              <w:t>8</w:t>
            </w:r>
          </w:p>
        </w:tc>
        <w:tc>
          <w:tcPr>
            <w:tcW w:w="3128" w:type="pct"/>
            <w:tcBorders>
              <w:top w:val="nil"/>
              <w:left w:val="nil"/>
              <w:bottom w:val="single" w:sz="8" w:space="0" w:color="auto"/>
              <w:right w:val="single" w:sz="8" w:space="0" w:color="auto"/>
            </w:tcBorders>
            <w:shd w:val="clear" w:color="auto" w:fill="auto"/>
            <w:vAlign w:val="center"/>
            <w:hideMark/>
          </w:tcPr>
          <w:p w:rsidR="00574264" w:rsidRPr="00524441" w:rsidRDefault="00574264" w:rsidP="00FD149C">
            <w:pPr>
              <w:jc w:val="center"/>
              <w:rPr>
                <w:color w:val="000000"/>
                <w:sz w:val="16"/>
                <w:szCs w:val="16"/>
              </w:rPr>
            </w:pPr>
            <w:r w:rsidRPr="00524441">
              <w:rPr>
                <w:color w:val="000000"/>
                <w:sz w:val="16"/>
                <w:szCs w:val="16"/>
              </w:rPr>
              <w:t>Сети водопроводные, назначение: нежилое, инв. № 92:425:002:0000009400008, кадастровый (или условный) номер: 16:51:011301:0546:92:425:002:0000009400008</w:t>
            </w:r>
          </w:p>
        </w:tc>
        <w:tc>
          <w:tcPr>
            <w:tcW w:w="495" w:type="pct"/>
            <w:tcBorders>
              <w:top w:val="nil"/>
              <w:left w:val="nil"/>
              <w:bottom w:val="single" w:sz="8" w:space="0" w:color="auto"/>
              <w:right w:val="single" w:sz="8" w:space="0" w:color="auto"/>
            </w:tcBorders>
            <w:shd w:val="clear" w:color="auto" w:fill="auto"/>
            <w:vAlign w:val="center"/>
            <w:hideMark/>
          </w:tcPr>
          <w:p w:rsidR="00574264" w:rsidRPr="00524441" w:rsidRDefault="00574264" w:rsidP="00FD149C">
            <w:pPr>
              <w:jc w:val="center"/>
              <w:rPr>
                <w:color w:val="000000"/>
                <w:sz w:val="16"/>
                <w:szCs w:val="16"/>
              </w:rPr>
            </w:pPr>
            <w:r w:rsidRPr="00524441">
              <w:rPr>
                <w:color w:val="000000"/>
                <w:sz w:val="16"/>
                <w:szCs w:val="16"/>
              </w:rPr>
              <w:t>440</w:t>
            </w:r>
          </w:p>
        </w:tc>
        <w:tc>
          <w:tcPr>
            <w:tcW w:w="1111" w:type="pct"/>
            <w:tcBorders>
              <w:top w:val="nil"/>
              <w:left w:val="nil"/>
              <w:bottom w:val="single" w:sz="8" w:space="0" w:color="auto"/>
              <w:right w:val="single" w:sz="8" w:space="0" w:color="auto"/>
            </w:tcBorders>
            <w:shd w:val="clear" w:color="auto" w:fill="auto"/>
            <w:vAlign w:val="center"/>
            <w:hideMark/>
          </w:tcPr>
          <w:p w:rsidR="00574264" w:rsidRPr="00524441" w:rsidRDefault="00574264" w:rsidP="00FD149C">
            <w:pPr>
              <w:jc w:val="center"/>
              <w:rPr>
                <w:color w:val="000000"/>
                <w:sz w:val="16"/>
                <w:szCs w:val="16"/>
              </w:rPr>
            </w:pPr>
            <w:r w:rsidRPr="00524441">
              <w:rPr>
                <w:color w:val="000000"/>
                <w:sz w:val="16"/>
                <w:szCs w:val="16"/>
              </w:rPr>
              <w:t>16 АА 305276 от 05.06.2007</w:t>
            </w:r>
          </w:p>
        </w:tc>
      </w:tr>
    </w:tbl>
    <w:p w:rsidR="00A85165" w:rsidRDefault="00A85165" w:rsidP="00A85165"/>
    <w:p w:rsidR="00574264" w:rsidRPr="004B4225" w:rsidRDefault="00574264" w:rsidP="00A85165">
      <w:pPr>
        <w:rPr>
          <w:vanish/>
        </w:rPr>
      </w:pPr>
    </w:p>
    <w:p w:rsidR="00FD7043" w:rsidRPr="00A85165" w:rsidRDefault="00FD7043" w:rsidP="00112BD5">
      <w:pPr>
        <w:ind w:firstLine="708"/>
        <w:jc w:val="both"/>
        <w:rPr>
          <w:iCs/>
          <w:szCs w:val="28"/>
        </w:rPr>
      </w:pPr>
      <w:r w:rsidRPr="00A85165">
        <w:rPr>
          <w:iCs/>
          <w:szCs w:val="28"/>
        </w:rPr>
        <w:t>Существующие ограничения (обременения) права: не зарегистрировано</w:t>
      </w:r>
    </w:p>
    <w:p w:rsidR="00FD7043" w:rsidRPr="00A85165" w:rsidRDefault="00FD7043" w:rsidP="00FD7043">
      <w:pPr>
        <w:jc w:val="both"/>
        <w:rPr>
          <w:iCs/>
          <w:szCs w:val="28"/>
        </w:rPr>
      </w:pPr>
    </w:p>
    <w:p w:rsidR="003B1883" w:rsidRDefault="00574264" w:rsidP="00A85629">
      <w:pPr>
        <w:ind w:firstLine="708"/>
        <w:jc w:val="both"/>
        <w:rPr>
          <w:rFonts w:eastAsia="MS Mincho"/>
          <w:lang w:eastAsia="x-none"/>
        </w:rPr>
      </w:pPr>
      <w:r w:rsidRPr="00574264">
        <w:rPr>
          <w:iCs/>
          <w:szCs w:val="28"/>
        </w:rPr>
        <w:t xml:space="preserve">Объекты расположены на земельном </w:t>
      </w:r>
      <w:proofErr w:type="gramStart"/>
      <w:r w:rsidRPr="00574264">
        <w:rPr>
          <w:iCs/>
          <w:szCs w:val="28"/>
        </w:rPr>
        <w:t>участке</w:t>
      </w:r>
      <w:proofErr w:type="gramEnd"/>
      <w:r w:rsidRPr="00574264">
        <w:rPr>
          <w:iCs/>
          <w:szCs w:val="28"/>
        </w:rPr>
        <w:t xml:space="preserve"> площадью 28 599 кв. м. в полосе отвода Куйбышевской железной дороги по адресу: Республика Татарстан, (Татарстан) г. Лениногорск, пер. Станционный, д. 9 (договор субаренды № ЦРИЗ/4/СА/5846/11/11/001349 от 01.12.2011 г.).</w:t>
      </w:r>
    </w:p>
    <w:p w:rsidR="0029499A" w:rsidRDefault="0029499A" w:rsidP="0029499A">
      <w:pPr>
        <w:rPr>
          <w:rFonts w:eastAsia="MS Mincho"/>
          <w:lang w:eastAsia="x-none"/>
        </w:rPr>
      </w:pPr>
    </w:p>
    <w:p w:rsidR="00716712" w:rsidRDefault="00716712" w:rsidP="00716712">
      <w:pPr>
        <w:autoSpaceDE w:val="0"/>
        <w:autoSpaceDN w:val="0"/>
        <w:adjustRightInd w:val="0"/>
        <w:spacing w:line="360" w:lineRule="exact"/>
        <w:rPr>
          <w:b/>
          <w:bCs/>
          <w:szCs w:val="28"/>
        </w:rPr>
      </w:pPr>
      <w:r>
        <w:rPr>
          <w:b/>
          <w:bCs/>
          <w:szCs w:val="28"/>
        </w:rPr>
        <w:t>Лот №3.</w:t>
      </w:r>
    </w:p>
    <w:p w:rsidR="00003FE0" w:rsidRDefault="00003FE0" w:rsidP="00EB40B7">
      <w:pPr>
        <w:rPr>
          <w:rFonts w:eastAsia="MS Mincho"/>
          <w:lang w:eastAsia="x-none"/>
        </w:rPr>
      </w:pPr>
    </w:p>
    <w:p w:rsidR="00716712" w:rsidRDefault="00332129" w:rsidP="00716712">
      <w:pPr>
        <w:ind w:firstLine="708"/>
        <w:jc w:val="both"/>
        <w:rPr>
          <w:rFonts w:eastAsia="MS Mincho"/>
          <w:lang w:eastAsia="x-none"/>
        </w:rPr>
      </w:pPr>
      <w:r w:rsidRPr="00332129">
        <w:rPr>
          <w:rFonts w:eastAsia="MS Mincho"/>
          <w:lang w:eastAsia="x-none"/>
        </w:rPr>
        <w:t xml:space="preserve">Объекты недвижимого имущества, расположенные по адресу: Оренбургская область, </w:t>
      </w:r>
      <w:proofErr w:type="spellStart"/>
      <w:r w:rsidRPr="00332129">
        <w:rPr>
          <w:rFonts w:eastAsia="MS Mincho"/>
          <w:lang w:eastAsia="x-none"/>
        </w:rPr>
        <w:t>Кувандыкский</w:t>
      </w:r>
      <w:proofErr w:type="spellEnd"/>
      <w:r w:rsidRPr="00332129">
        <w:rPr>
          <w:rFonts w:eastAsia="MS Mincho"/>
          <w:lang w:eastAsia="x-none"/>
        </w:rPr>
        <w:t xml:space="preserve"> район, г. Кувандык, ул. Рабочая, №4 «А»</w:t>
      </w:r>
      <w:r w:rsidR="00112BD5">
        <w:rPr>
          <w:rFonts w:eastAsia="MS Mincho"/>
          <w:lang w:eastAsia="x-none"/>
        </w:rPr>
        <w:t>.</w:t>
      </w:r>
    </w:p>
    <w:p w:rsidR="00112BD5" w:rsidRDefault="00112BD5" w:rsidP="00D2462B"/>
    <w:tbl>
      <w:tblPr>
        <w:tblW w:w="10086" w:type="dxa"/>
        <w:tblInd w:w="93" w:type="dxa"/>
        <w:tblLook w:val="04A0" w:firstRow="1" w:lastRow="0" w:firstColumn="1" w:lastColumn="0" w:noHBand="0" w:noVBand="1"/>
      </w:tblPr>
      <w:tblGrid>
        <w:gridCol w:w="606"/>
        <w:gridCol w:w="5363"/>
        <w:gridCol w:w="1680"/>
        <w:gridCol w:w="2437"/>
      </w:tblGrid>
      <w:tr w:rsidR="00332129" w:rsidRPr="001A3668" w:rsidTr="00332129">
        <w:trPr>
          <w:trHeight w:val="876"/>
        </w:trPr>
        <w:tc>
          <w:tcPr>
            <w:tcW w:w="0" w:type="auto"/>
            <w:tcBorders>
              <w:top w:val="single" w:sz="8" w:space="0" w:color="auto"/>
              <w:left w:val="single" w:sz="8" w:space="0" w:color="auto"/>
              <w:bottom w:val="single" w:sz="8" w:space="0" w:color="auto"/>
              <w:right w:val="single" w:sz="8" w:space="0" w:color="auto"/>
            </w:tcBorders>
            <w:shd w:val="clear" w:color="000000" w:fill="D9D9D9"/>
            <w:vAlign w:val="center"/>
            <w:hideMark/>
          </w:tcPr>
          <w:p w:rsidR="00332129" w:rsidRPr="001A3668" w:rsidRDefault="00332129" w:rsidP="00FD149C">
            <w:pPr>
              <w:jc w:val="center"/>
              <w:rPr>
                <w:bCs/>
                <w:color w:val="000000"/>
                <w:sz w:val="16"/>
                <w:szCs w:val="16"/>
              </w:rPr>
            </w:pPr>
            <w:r w:rsidRPr="001A3668">
              <w:rPr>
                <w:bCs/>
                <w:color w:val="000000"/>
                <w:sz w:val="16"/>
                <w:szCs w:val="16"/>
              </w:rPr>
              <w:t>№</w:t>
            </w:r>
          </w:p>
        </w:tc>
        <w:tc>
          <w:tcPr>
            <w:tcW w:w="5363" w:type="dxa"/>
            <w:tcBorders>
              <w:top w:val="single" w:sz="8" w:space="0" w:color="auto"/>
              <w:left w:val="nil"/>
              <w:bottom w:val="single" w:sz="8" w:space="0" w:color="auto"/>
              <w:right w:val="single" w:sz="8" w:space="0" w:color="auto"/>
            </w:tcBorders>
            <w:shd w:val="clear" w:color="000000" w:fill="D9D9D9"/>
            <w:vAlign w:val="center"/>
            <w:hideMark/>
          </w:tcPr>
          <w:p w:rsidR="00332129" w:rsidRPr="001A3668" w:rsidRDefault="00332129" w:rsidP="00FD149C">
            <w:pPr>
              <w:jc w:val="center"/>
              <w:rPr>
                <w:bCs/>
                <w:color w:val="000000"/>
                <w:sz w:val="16"/>
                <w:szCs w:val="16"/>
              </w:rPr>
            </w:pPr>
            <w:r w:rsidRPr="001A3668">
              <w:rPr>
                <w:bCs/>
                <w:color w:val="000000"/>
                <w:sz w:val="16"/>
                <w:szCs w:val="16"/>
              </w:rPr>
              <w:t>Наименование объекта</w:t>
            </w:r>
          </w:p>
        </w:tc>
        <w:tc>
          <w:tcPr>
            <w:tcW w:w="1680" w:type="dxa"/>
            <w:tcBorders>
              <w:top w:val="single" w:sz="8" w:space="0" w:color="auto"/>
              <w:left w:val="nil"/>
              <w:bottom w:val="single" w:sz="8" w:space="0" w:color="auto"/>
              <w:right w:val="single" w:sz="8" w:space="0" w:color="auto"/>
            </w:tcBorders>
            <w:shd w:val="clear" w:color="000000" w:fill="D9D9D9"/>
            <w:vAlign w:val="center"/>
            <w:hideMark/>
          </w:tcPr>
          <w:p w:rsidR="00332129" w:rsidRPr="001A3668" w:rsidRDefault="00332129" w:rsidP="00FD149C">
            <w:pPr>
              <w:jc w:val="center"/>
              <w:rPr>
                <w:bCs/>
                <w:color w:val="000000"/>
                <w:sz w:val="16"/>
                <w:szCs w:val="16"/>
              </w:rPr>
            </w:pPr>
            <w:r w:rsidRPr="001A3668">
              <w:rPr>
                <w:bCs/>
                <w:color w:val="000000"/>
                <w:sz w:val="16"/>
                <w:szCs w:val="16"/>
              </w:rPr>
              <w:t xml:space="preserve">Площадь, </w:t>
            </w:r>
            <w:proofErr w:type="gramStart"/>
            <w:r w:rsidRPr="001A3668">
              <w:rPr>
                <w:bCs/>
                <w:color w:val="000000"/>
                <w:sz w:val="16"/>
                <w:szCs w:val="16"/>
              </w:rPr>
              <w:t>протяжен-</w:t>
            </w:r>
            <w:proofErr w:type="spellStart"/>
            <w:r w:rsidRPr="001A3668">
              <w:rPr>
                <w:bCs/>
                <w:color w:val="000000"/>
                <w:sz w:val="16"/>
                <w:szCs w:val="16"/>
              </w:rPr>
              <w:t>ность</w:t>
            </w:r>
            <w:proofErr w:type="spellEnd"/>
            <w:proofErr w:type="gramEnd"/>
            <w:r w:rsidRPr="001A3668">
              <w:rPr>
                <w:bCs/>
                <w:color w:val="000000"/>
                <w:sz w:val="16"/>
                <w:szCs w:val="16"/>
              </w:rPr>
              <w:t xml:space="preserve">, </w:t>
            </w:r>
            <w:proofErr w:type="spellStart"/>
            <w:r w:rsidRPr="001A3668">
              <w:rPr>
                <w:bCs/>
                <w:color w:val="000000"/>
                <w:sz w:val="16"/>
                <w:szCs w:val="16"/>
              </w:rPr>
              <w:t>кв.м</w:t>
            </w:r>
            <w:proofErr w:type="spellEnd"/>
            <w:r w:rsidRPr="001A3668">
              <w:rPr>
                <w:bCs/>
                <w:color w:val="000000"/>
                <w:sz w:val="16"/>
                <w:szCs w:val="16"/>
              </w:rPr>
              <w:t>./м/</w:t>
            </w:r>
            <w:proofErr w:type="spellStart"/>
            <w:r w:rsidRPr="001A3668">
              <w:rPr>
                <w:bCs/>
                <w:color w:val="000000"/>
                <w:sz w:val="16"/>
                <w:szCs w:val="16"/>
              </w:rPr>
              <w:t>м.п</w:t>
            </w:r>
            <w:proofErr w:type="spellEnd"/>
            <w:r w:rsidRPr="001A3668">
              <w:rPr>
                <w:bCs/>
                <w:color w:val="000000"/>
                <w:sz w:val="16"/>
                <w:szCs w:val="16"/>
              </w:rPr>
              <w:t>.</w:t>
            </w:r>
          </w:p>
        </w:tc>
        <w:tc>
          <w:tcPr>
            <w:tcW w:w="2437" w:type="dxa"/>
            <w:tcBorders>
              <w:top w:val="single" w:sz="8" w:space="0" w:color="auto"/>
              <w:left w:val="nil"/>
              <w:bottom w:val="single" w:sz="8" w:space="0" w:color="auto"/>
              <w:right w:val="single" w:sz="8" w:space="0" w:color="auto"/>
            </w:tcBorders>
            <w:shd w:val="clear" w:color="000000" w:fill="D9D9D9"/>
            <w:vAlign w:val="center"/>
            <w:hideMark/>
          </w:tcPr>
          <w:p w:rsidR="00332129" w:rsidRPr="001A3668" w:rsidRDefault="00332129" w:rsidP="00FD149C">
            <w:pPr>
              <w:jc w:val="center"/>
              <w:rPr>
                <w:bCs/>
                <w:color w:val="000000"/>
                <w:sz w:val="16"/>
                <w:szCs w:val="16"/>
              </w:rPr>
            </w:pPr>
            <w:r w:rsidRPr="001A3668">
              <w:rPr>
                <w:bCs/>
                <w:color w:val="000000"/>
                <w:sz w:val="16"/>
                <w:szCs w:val="16"/>
              </w:rPr>
              <w:t>Серия, № свидетельства, дата</w:t>
            </w:r>
          </w:p>
        </w:tc>
      </w:tr>
      <w:tr w:rsidR="00332129" w:rsidRPr="001A3668" w:rsidTr="00332129">
        <w:trPr>
          <w:trHeight w:val="947"/>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32129" w:rsidRPr="001A3668" w:rsidRDefault="00332129" w:rsidP="00FD149C">
            <w:pPr>
              <w:jc w:val="center"/>
              <w:rPr>
                <w:bCs/>
                <w:color w:val="000000"/>
                <w:sz w:val="16"/>
                <w:szCs w:val="16"/>
              </w:rPr>
            </w:pPr>
            <w:r w:rsidRPr="001A3668">
              <w:rPr>
                <w:bCs/>
                <w:color w:val="000000"/>
                <w:sz w:val="16"/>
                <w:szCs w:val="16"/>
              </w:rPr>
              <w:t>1</w:t>
            </w:r>
          </w:p>
        </w:tc>
        <w:tc>
          <w:tcPr>
            <w:tcW w:w="5363" w:type="dxa"/>
            <w:tcBorders>
              <w:top w:val="nil"/>
              <w:left w:val="nil"/>
              <w:bottom w:val="single" w:sz="8" w:space="0" w:color="auto"/>
              <w:right w:val="single" w:sz="8" w:space="0" w:color="auto"/>
            </w:tcBorders>
            <w:shd w:val="clear" w:color="auto" w:fill="auto"/>
            <w:vAlign w:val="center"/>
            <w:hideMark/>
          </w:tcPr>
          <w:p w:rsidR="00332129" w:rsidRPr="001A3668" w:rsidRDefault="00332129" w:rsidP="00FD149C">
            <w:pPr>
              <w:jc w:val="center"/>
              <w:rPr>
                <w:color w:val="000000"/>
                <w:sz w:val="16"/>
                <w:szCs w:val="16"/>
              </w:rPr>
            </w:pPr>
            <w:r w:rsidRPr="001A3668">
              <w:rPr>
                <w:color w:val="000000"/>
                <w:sz w:val="16"/>
                <w:szCs w:val="16"/>
              </w:rPr>
              <w:t>Двухэтажное производственно-административное здание литер А</w:t>
            </w:r>
            <w:proofErr w:type="gramStart"/>
            <w:r w:rsidRPr="001A3668">
              <w:rPr>
                <w:color w:val="000000"/>
                <w:sz w:val="16"/>
                <w:szCs w:val="16"/>
              </w:rPr>
              <w:t>4</w:t>
            </w:r>
            <w:proofErr w:type="gramEnd"/>
            <w:r w:rsidRPr="001A3668">
              <w:rPr>
                <w:color w:val="000000"/>
                <w:sz w:val="16"/>
                <w:szCs w:val="16"/>
              </w:rPr>
              <w:t>. Кадастровый (или условный) номер: 56-01/15-13/2003-64</w:t>
            </w:r>
          </w:p>
        </w:tc>
        <w:tc>
          <w:tcPr>
            <w:tcW w:w="1680" w:type="dxa"/>
            <w:tcBorders>
              <w:top w:val="nil"/>
              <w:left w:val="nil"/>
              <w:bottom w:val="single" w:sz="8" w:space="0" w:color="auto"/>
              <w:right w:val="single" w:sz="8" w:space="0" w:color="auto"/>
            </w:tcBorders>
            <w:shd w:val="clear" w:color="auto" w:fill="auto"/>
            <w:vAlign w:val="center"/>
            <w:hideMark/>
          </w:tcPr>
          <w:p w:rsidR="00332129" w:rsidRPr="001A3668" w:rsidRDefault="00332129" w:rsidP="00FD149C">
            <w:pPr>
              <w:jc w:val="center"/>
              <w:rPr>
                <w:color w:val="000000"/>
                <w:sz w:val="16"/>
                <w:szCs w:val="16"/>
              </w:rPr>
            </w:pPr>
            <w:r w:rsidRPr="001A3668">
              <w:rPr>
                <w:color w:val="000000"/>
                <w:sz w:val="16"/>
                <w:szCs w:val="16"/>
              </w:rPr>
              <w:t>515,9</w:t>
            </w:r>
          </w:p>
        </w:tc>
        <w:tc>
          <w:tcPr>
            <w:tcW w:w="2437" w:type="dxa"/>
            <w:tcBorders>
              <w:top w:val="nil"/>
              <w:left w:val="nil"/>
              <w:bottom w:val="single" w:sz="8" w:space="0" w:color="auto"/>
              <w:right w:val="single" w:sz="8" w:space="0" w:color="auto"/>
            </w:tcBorders>
            <w:shd w:val="clear" w:color="auto" w:fill="auto"/>
            <w:vAlign w:val="center"/>
            <w:hideMark/>
          </w:tcPr>
          <w:p w:rsidR="00332129" w:rsidRPr="001A3668" w:rsidRDefault="00332129" w:rsidP="00FD149C">
            <w:pPr>
              <w:jc w:val="center"/>
              <w:rPr>
                <w:color w:val="000000"/>
                <w:sz w:val="16"/>
                <w:szCs w:val="16"/>
              </w:rPr>
            </w:pPr>
            <w:r w:rsidRPr="001A3668">
              <w:rPr>
                <w:color w:val="000000"/>
                <w:sz w:val="16"/>
                <w:szCs w:val="16"/>
              </w:rPr>
              <w:t>56АА338821 от 19.04.2007</w:t>
            </w:r>
          </w:p>
        </w:tc>
      </w:tr>
      <w:tr w:rsidR="00332129" w:rsidRPr="001A3668" w:rsidTr="00332129">
        <w:trPr>
          <w:trHeight w:val="714"/>
        </w:trPr>
        <w:tc>
          <w:tcPr>
            <w:tcW w:w="0" w:type="auto"/>
            <w:tcBorders>
              <w:top w:val="nil"/>
              <w:left w:val="single" w:sz="8" w:space="0" w:color="auto"/>
              <w:bottom w:val="single" w:sz="8" w:space="0" w:color="auto"/>
              <w:right w:val="single" w:sz="8" w:space="0" w:color="auto"/>
            </w:tcBorders>
            <w:shd w:val="clear" w:color="auto" w:fill="auto"/>
            <w:vAlign w:val="center"/>
            <w:hideMark/>
          </w:tcPr>
          <w:p w:rsidR="00332129" w:rsidRPr="001A3668" w:rsidRDefault="00332129" w:rsidP="00FD149C">
            <w:pPr>
              <w:jc w:val="center"/>
              <w:rPr>
                <w:bCs/>
                <w:color w:val="000000"/>
                <w:sz w:val="16"/>
                <w:szCs w:val="16"/>
              </w:rPr>
            </w:pPr>
            <w:r w:rsidRPr="001A3668">
              <w:rPr>
                <w:bCs/>
                <w:color w:val="000000"/>
                <w:sz w:val="16"/>
                <w:szCs w:val="16"/>
              </w:rPr>
              <w:t>2</w:t>
            </w:r>
          </w:p>
        </w:tc>
        <w:tc>
          <w:tcPr>
            <w:tcW w:w="5363" w:type="dxa"/>
            <w:tcBorders>
              <w:top w:val="nil"/>
              <w:left w:val="nil"/>
              <w:bottom w:val="single" w:sz="8" w:space="0" w:color="auto"/>
              <w:right w:val="single" w:sz="8" w:space="0" w:color="auto"/>
            </w:tcBorders>
            <w:shd w:val="clear" w:color="auto" w:fill="auto"/>
            <w:vAlign w:val="center"/>
            <w:hideMark/>
          </w:tcPr>
          <w:p w:rsidR="00332129" w:rsidRPr="001A3668" w:rsidRDefault="00332129" w:rsidP="00FD149C">
            <w:pPr>
              <w:jc w:val="center"/>
              <w:rPr>
                <w:color w:val="000000"/>
                <w:sz w:val="16"/>
                <w:szCs w:val="16"/>
              </w:rPr>
            </w:pPr>
            <w:r w:rsidRPr="001A3668">
              <w:rPr>
                <w:color w:val="000000"/>
                <w:sz w:val="16"/>
                <w:szCs w:val="16"/>
              </w:rPr>
              <w:t>Земельный участок. Назначение: земли поселений. Кадастровый (или условный) номер: 56:40:0102010:0009</w:t>
            </w:r>
          </w:p>
        </w:tc>
        <w:tc>
          <w:tcPr>
            <w:tcW w:w="1680" w:type="dxa"/>
            <w:tcBorders>
              <w:top w:val="nil"/>
              <w:left w:val="nil"/>
              <w:bottom w:val="single" w:sz="8" w:space="0" w:color="auto"/>
              <w:right w:val="single" w:sz="8" w:space="0" w:color="auto"/>
            </w:tcBorders>
            <w:shd w:val="clear" w:color="auto" w:fill="auto"/>
            <w:vAlign w:val="center"/>
            <w:hideMark/>
          </w:tcPr>
          <w:p w:rsidR="00332129" w:rsidRPr="001A3668" w:rsidRDefault="00332129" w:rsidP="00FD149C">
            <w:pPr>
              <w:jc w:val="center"/>
              <w:rPr>
                <w:color w:val="000000"/>
                <w:sz w:val="16"/>
                <w:szCs w:val="16"/>
              </w:rPr>
            </w:pPr>
            <w:r w:rsidRPr="001A3668">
              <w:rPr>
                <w:color w:val="000000"/>
                <w:sz w:val="16"/>
                <w:szCs w:val="16"/>
              </w:rPr>
              <w:t>1</w:t>
            </w:r>
            <w:r>
              <w:rPr>
                <w:color w:val="000000"/>
                <w:sz w:val="16"/>
                <w:szCs w:val="16"/>
              </w:rPr>
              <w:t> </w:t>
            </w:r>
            <w:r w:rsidRPr="001A3668">
              <w:rPr>
                <w:color w:val="000000"/>
                <w:sz w:val="16"/>
                <w:szCs w:val="16"/>
              </w:rPr>
              <w:t>819</w:t>
            </w:r>
            <w:r>
              <w:rPr>
                <w:color w:val="000000"/>
                <w:sz w:val="16"/>
                <w:szCs w:val="16"/>
              </w:rPr>
              <w:t>,0</w:t>
            </w:r>
          </w:p>
        </w:tc>
        <w:tc>
          <w:tcPr>
            <w:tcW w:w="2437" w:type="dxa"/>
            <w:tcBorders>
              <w:top w:val="nil"/>
              <w:left w:val="nil"/>
              <w:bottom w:val="single" w:sz="8" w:space="0" w:color="auto"/>
              <w:right w:val="single" w:sz="8" w:space="0" w:color="auto"/>
            </w:tcBorders>
            <w:shd w:val="clear" w:color="auto" w:fill="auto"/>
            <w:vAlign w:val="center"/>
            <w:hideMark/>
          </w:tcPr>
          <w:p w:rsidR="00332129" w:rsidRPr="001A3668" w:rsidRDefault="00332129" w:rsidP="00FD149C">
            <w:pPr>
              <w:jc w:val="center"/>
              <w:rPr>
                <w:color w:val="000000"/>
                <w:sz w:val="16"/>
                <w:szCs w:val="16"/>
              </w:rPr>
            </w:pPr>
            <w:r w:rsidRPr="001A3668">
              <w:rPr>
                <w:color w:val="000000"/>
                <w:sz w:val="16"/>
                <w:szCs w:val="16"/>
              </w:rPr>
              <w:t>56АА 338818 от 19.04.2007</w:t>
            </w:r>
          </w:p>
        </w:tc>
      </w:tr>
    </w:tbl>
    <w:p w:rsidR="00332129" w:rsidRPr="003B1883" w:rsidRDefault="00332129" w:rsidP="00332129">
      <w:pPr>
        <w:jc w:val="both"/>
        <w:rPr>
          <w:szCs w:val="28"/>
          <w:highlight w:val="yellow"/>
        </w:rPr>
      </w:pPr>
    </w:p>
    <w:p w:rsidR="00332129" w:rsidRDefault="00332129" w:rsidP="00332129">
      <w:pPr>
        <w:jc w:val="both"/>
        <w:rPr>
          <w:sz w:val="22"/>
          <w:szCs w:val="22"/>
        </w:rPr>
      </w:pPr>
      <w:r>
        <w:rPr>
          <w:sz w:val="22"/>
          <w:szCs w:val="22"/>
        </w:rPr>
        <w:t xml:space="preserve">  </w:t>
      </w:r>
      <w:r>
        <w:rPr>
          <w:sz w:val="22"/>
          <w:szCs w:val="22"/>
        </w:rPr>
        <w:tab/>
      </w:r>
      <w:r w:rsidRPr="0056478F">
        <w:rPr>
          <w:sz w:val="22"/>
          <w:szCs w:val="22"/>
        </w:rPr>
        <w:t>Существующие ограничения (обременения) права: не зарегистрировано</w:t>
      </w:r>
    </w:p>
    <w:p w:rsidR="00332129" w:rsidRPr="0056478F" w:rsidRDefault="00332129" w:rsidP="00332129">
      <w:pPr>
        <w:jc w:val="both"/>
        <w:rPr>
          <w:sz w:val="22"/>
          <w:szCs w:val="22"/>
        </w:rPr>
      </w:pPr>
    </w:p>
    <w:p w:rsidR="00332129" w:rsidRPr="004B4225" w:rsidRDefault="00332129" w:rsidP="00332129">
      <w:pPr>
        <w:ind w:firstLine="708"/>
        <w:jc w:val="both"/>
        <w:rPr>
          <w:vanish/>
        </w:rPr>
      </w:pPr>
      <w:r w:rsidRPr="00332129">
        <w:t xml:space="preserve">Объект расположен на земельном </w:t>
      </w:r>
      <w:proofErr w:type="gramStart"/>
      <w:r w:rsidRPr="00332129">
        <w:t>участке</w:t>
      </w:r>
      <w:proofErr w:type="gramEnd"/>
      <w:r w:rsidRPr="00332129">
        <w:t xml:space="preserve"> площадью 1 819 кв. м, принадлежащем АО</w:t>
      </w:r>
      <w:r>
        <w:t> </w:t>
      </w:r>
      <w:r w:rsidRPr="00332129">
        <w:t>«</w:t>
      </w:r>
      <w:proofErr w:type="spellStart"/>
      <w:r w:rsidRPr="00332129">
        <w:t>РЖДстрой</w:t>
      </w:r>
      <w:proofErr w:type="spellEnd"/>
      <w:r w:rsidRPr="00332129">
        <w:t>». Категория земель - земли поселений. Разрешенное использование – для эксплуатации производственно-административного здания.</w:t>
      </w:r>
    </w:p>
    <w:p w:rsidR="00D2462B" w:rsidRDefault="00D2462B" w:rsidP="00716712">
      <w:pPr>
        <w:ind w:firstLine="708"/>
        <w:jc w:val="both"/>
        <w:rPr>
          <w:rFonts w:eastAsia="MS Mincho"/>
          <w:lang w:eastAsia="x-none"/>
        </w:rPr>
      </w:pPr>
    </w:p>
    <w:p w:rsidR="00EB40B7" w:rsidRDefault="00EB40B7" w:rsidP="00EB40B7">
      <w:pPr>
        <w:rPr>
          <w:rFonts w:eastAsia="MS Mincho"/>
          <w:lang w:eastAsia="x-none"/>
        </w:rPr>
      </w:pPr>
    </w:p>
    <w:p w:rsidR="00332129" w:rsidRDefault="00332129" w:rsidP="00EB40B7">
      <w:pPr>
        <w:rPr>
          <w:rFonts w:eastAsia="MS Mincho"/>
          <w:lang w:eastAsia="x-none"/>
        </w:rPr>
      </w:pPr>
    </w:p>
    <w:p w:rsidR="005E065B" w:rsidRDefault="005E065B" w:rsidP="00EB40B7">
      <w:pPr>
        <w:rPr>
          <w:rFonts w:eastAsia="MS Mincho"/>
          <w:lang w:eastAsia="x-none"/>
        </w:rPr>
      </w:pPr>
    </w:p>
    <w:p w:rsidR="00FB5435" w:rsidRDefault="00FB5435" w:rsidP="00603EF7">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543E78">
          <w:headerReference w:type="default" r:id="rId12"/>
          <w:pgSz w:w="11906" w:h="16838"/>
          <w:pgMar w:top="284" w:right="566" w:bottom="1134"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bookmarkEnd w:id="4"/>
    <w:p w:rsidR="00586451" w:rsidRDefault="00586451" w:rsidP="00586451">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t>Приложение 6</w:t>
      </w:r>
    </w:p>
    <w:p w:rsidR="00586451" w:rsidRDefault="00586451" w:rsidP="00586451">
      <w:pPr>
        <w:tabs>
          <w:tab w:val="num" w:pos="0"/>
          <w:tab w:val="left" w:pos="240"/>
          <w:tab w:val="left" w:pos="1080"/>
        </w:tabs>
        <w:jc w:val="right"/>
        <w:rPr>
          <w:rFonts w:eastAsia="MS Mincho"/>
          <w:b/>
          <w:kern w:val="32"/>
          <w:sz w:val="28"/>
          <w:szCs w:val="28"/>
          <w:lang w:eastAsia="x-none"/>
        </w:rPr>
      </w:pPr>
    </w:p>
    <w:p w:rsidR="00580A07" w:rsidRPr="00222646" w:rsidRDefault="00580A07" w:rsidP="00580A07">
      <w:pPr>
        <w:jc w:val="center"/>
        <w:rPr>
          <w:b/>
          <w:sz w:val="26"/>
          <w:szCs w:val="26"/>
        </w:rPr>
      </w:pPr>
      <w:r w:rsidRPr="00222646">
        <w:rPr>
          <w:b/>
          <w:sz w:val="26"/>
          <w:szCs w:val="26"/>
        </w:rPr>
        <w:t>ДОГОВОР</w:t>
      </w:r>
    </w:p>
    <w:p w:rsidR="00580A07" w:rsidRPr="00222646" w:rsidRDefault="00580A07" w:rsidP="00580A07">
      <w:pPr>
        <w:keepNext/>
        <w:ind w:left="360"/>
        <w:jc w:val="center"/>
        <w:outlineLvl w:val="7"/>
        <w:rPr>
          <w:b/>
          <w:caps/>
          <w:sz w:val="26"/>
          <w:szCs w:val="26"/>
        </w:rPr>
      </w:pPr>
      <w:r w:rsidRPr="00222646">
        <w:rPr>
          <w:b/>
          <w:caps/>
          <w:sz w:val="26"/>
          <w:szCs w:val="26"/>
        </w:rPr>
        <w:t xml:space="preserve">        КУПЛИ-ПРОДАЖИ № ____</w:t>
      </w:r>
    </w:p>
    <w:p w:rsidR="00580A07" w:rsidRPr="00222646" w:rsidRDefault="00580A07" w:rsidP="00580A07">
      <w:pPr>
        <w:ind w:firstLine="709"/>
        <w:jc w:val="center"/>
        <w:rPr>
          <w:b/>
          <w:bCs/>
          <w:sz w:val="26"/>
          <w:szCs w:val="26"/>
          <w:highlight w:val="yellow"/>
        </w:rPr>
      </w:pPr>
    </w:p>
    <w:p w:rsidR="00580A07" w:rsidRPr="00222646" w:rsidRDefault="00580A07" w:rsidP="00580A07">
      <w:pPr>
        <w:jc w:val="center"/>
        <w:rPr>
          <w:sz w:val="26"/>
          <w:szCs w:val="26"/>
        </w:rPr>
      </w:pPr>
      <w:r w:rsidRPr="00222646">
        <w:rPr>
          <w:sz w:val="26"/>
          <w:szCs w:val="26"/>
        </w:rPr>
        <w:t xml:space="preserve">г. _____________                       </w:t>
      </w:r>
      <w:r w:rsidRPr="00222646">
        <w:rPr>
          <w:sz w:val="26"/>
          <w:szCs w:val="26"/>
        </w:rPr>
        <w:tab/>
        <w:t xml:space="preserve">                                                   «___» ________ 20___ г.</w:t>
      </w:r>
    </w:p>
    <w:p w:rsidR="00580A07" w:rsidRPr="00222646" w:rsidRDefault="00580A07" w:rsidP="00580A07">
      <w:pPr>
        <w:ind w:firstLine="709"/>
        <w:jc w:val="both"/>
        <w:rPr>
          <w:sz w:val="26"/>
          <w:szCs w:val="26"/>
          <w:highlight w:val="yellow"/>
        </w:rPr>
      </w:pPr>
    </w:p>
    <w:p w:rsidR="00580A07" w:rsidRPr="00222646" w:rsidRDefault="00580A07" w:rsidP="00580A0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80A07" w:rsidRPr="00222646" w:rsidRDefault="00580A07" w:rsidP="00580A07">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«Стороны»</w:t>
      </w:r>
      <w:r w:rsidRPr="00222646">
        <w:rPr>
          <w:sz w:val="26"/>
          <w:szCs w:val="26"/>
        </w:rPr>
        <w:t>,</w:t>
      </w:r>
      <w:r w:rsidRPr="00222646">
        <w:rPr>
          <w:sz w:val="26"/>
          <w:szCs w:val="26"/>
          <w:lang w:eastAsia="ar-SA"/>
        </w:rPr>
        <w:t xml:space="preserve"> заключили настоящий договор (далее – Договор)  </w:t>
      </w:r>
      <w:r w:rsidRPr="00222646">
        <w:rPr>
          <w:spacing w:val="-2"/>
          <w:sz w:val="26"/>
          <w:szCs w:val="26"/>
        </w:rPr>
        <w:t>о нижеследующем:</w:t>
      </w:r>
      <w:proofErr w:type="gramEnd"/>
    </w:p>
    <w:p w:rsidR="00580A07" w:rsidRPr="00222646" w:rsidRDefault="00580A07" w:rsidP="00580A07">
      <w:pPr>
        <w:tabs>
          <w:tab w:val="left" w:pos="567"/>
          <w:tab w:val="left" w:pos="1133"/>
          <w:tab w:val="left" w:pos="1699"/>
          <w:tab w:val="center" w:pos="4536"/>
          <w:tab w:val="left" w:pos="5098"/>
          <w:tab w:val="left" w:pos="5664"/>
          <w:tab w:val="left" w:pos="6231"/>
          <w:tab w:val="left" w:pos="6797"/>
        </w:tabs>
        <w:suppressAutoHyphens/>
        <w:ind w:firstLine="720"/>
        <w:jc w:val="both"/>
        <w:rPr>
          <w:spacing w:val="-2"/>
          <w:sz w:val="26"/>
          <w:szCs w:val="26"/>
        </w:rPr>
      </w:pPr>
    </w:p>
    <w:p w:rsidR="00580A07" w:rsidRPr="00222646" w:rsidRDefault="00580A07" w:rsidP="00580A07">
      <w:pPr>
        <w:numPr>
          <w:ilvl w:val="0"/>
          <w:numId w:val="13"/>
        </w:numPr>
        <w:jc w:val="center"/>
        <w:rPr>
          <w:b/>
          <w:bCs/>
          <w:sz w:val="26"/>
          <w:szCs w:val="26"/>
          <w:lang w:val="x-none" w:eastAsia="x-none"/>
        </w:rPr>
      </w:pPr>
      <w:r w:rsidRPr="00222646">
        <w:rPr>
          <w:b/>
          <w:bCs/>
          <w:sz w:val="26"/>
          <w:szCs w:val="26"/>
          <w:lang w:val="x-none" w:eastAsia="x-none"/>
        </w:rPr>
        <w:t>Предмет Договора</w:t>
      </w:r>
    </w:p>
    <w:p w:rsidR="00580A07" w:rsidRPr="00222646" w:rsidRDefault="00580A07" w:rsidP="00580A07">
      <w:pPr>
        <w:widowControl w:val="0"/>
        <w:numPr>
          <w:ilvl w:val="1"/>
          <w:numId w:val="13"/>
        </w:numPr>
        <w:autoSpaceDE w:val="0"/>
        <w:autoSpaceDN w:val="0"/>
        <w:adjustRightInd w:val="0"/>
        <w:ind w:left="0" w:firstLine="709"/>
        <w:jc w:val="both"/>
        <w:rPr>
          <w:bCs/>
          <w:sz w:val="26"/>
          <w:szCs w:val="26"/>
        </w:rPr>
      </w:pPr>
      <w:r w:rsidRPr="00222646">
        <w:rPr>
          <w:bCs/>
          <w:sz w:val="26"/>
          <w:szCs w:val="26"/>
        </w:rPr>
        <w:t>Настоящий договор купли-продажи заключен по результатам аукциона                    № _______в электронной форме открытого по составу участников и по форме подачи предложений по определению покупателей имущества АО «</w:t>
      </w:r>
      <w:proofErr w:type="spellStart"/>
      <w:r w:rsidRPr="00222646">
        <w:rPr>
          <w:bCs/>
          <w:sz w:val="26"/>
          <w:szCs w:val="26"/>
        </w:rPr>
        <w:t>РЖДстрой</w:t>
      </w:r>
      <w:proofErr w:type="spellEnd"/>
      <w:r w:rsidRPr="00222646">
        <w:rPr>
          <w:bCs/>
          <w:sz w:val="26"/>
          <w:szCs w:val="26"/>
        </w:rPr>
        <w:t>»                             (Протокол _____________________ №___________   от __.__.20__ года   Лот  № ___), в соответствии с пунктом _____ решения Совета директоров АО «</w:t>
      </w:r>
      <w:proofErr w:type="spellStart"/>
      <w:r w:rsidRPr="00222646">
        <w:rPr>
          <w:bCs/>
          <w:sz w:val="26"/>
          <w:szCs w:val="26"/>
        </w:rPr>
        <w:t>РЖДстрой</w:t>
      </w:r>
      <w:proofErr w:type="spellEnd"/>
      <w:r w:rsidRPr="00222646">
        <w:rPr>
          <w:bCs/>
          <w:sz w:val="26"/>
          <w:szCs w:val="26"/>
        </w:rPr>
        <w:t>»                          (Протокол № ____ от __.__.20__ г., вопрос № ___).</w:t>
      </w:r>
    </w:p>
    <w:p w:rsidR="00580A07" w:rsidRDefault="00580A07" w:rsidP="00580A07">
      <w:pPr>
        <w:widowControl w:val="0"/>
        <w:numPr>
          <w:ilvl w:val="1"/>
          <w:numId w:val="13"/>
        </w:numPr>
        <w:autoSpaceDE w:val="0"/>
        <w:autoSpaceDN w:val="0"/>
        <w:adjustRightInd w:val="0"/>
        <w:ind w:left="0" w:firstLine="709"/>
        <w:jc w:val="both"/>
        <w:rPr>
          <w:sz w:val="26"/>
          <w:szCs w:val="26"/>
        </w:rPr>
      </w:pPr>
      <w:r w:rsidRPr="00222646">
        <w:rPr>
          <w:sz w:val="26"/>
          <w:szCs w:val="26"/>
        </w:rPr>
        <w:t>Продавец обязуется передать в собственность, а Покупатель оплатить                              и принять в соответствии с условиями настоящего Договора следующие объекты недвижимого имущества, именуемые далее «Имущество</w:t>
      </w:r>
      <w:r>
        <w:rPr>
          <w:sz w:val="26"/>
          <w:szCs w:val="26"/>
        </w:rPr>
        <w:t>»</w:t>
      </w:r>
      <w:r w:rsidRPr="00222646">
        <w:rPr>
          <w:sz w:val="26"/>
          <w:szCs w:val="26"/>
        </w:rPr>
        <w:t>:</w:t>
      </w:r>
    </w:p>
    <w:p w:rsidR="00580A07" w:rsidRDefault="00580A07" w:rsidP="00580A07">
      <w:pPr>
        <w:widowControl w:val="0"/>
        <w:autoSpaceDE w:val="0"/>
        <w:autoSpaceDN w:val="0"/>
        <w:adjustRightInd w:val="0"/>
        <w:ind w:left="709"/>
        <w:jc w:val="both"/>
        <w:rPr>
          <w:sz w:val="26"/>
          <w:szCs w:val="26"/>
        </w:rPr>
      </w:pPr>
      <w:r>
        <w:rPr>
          <w:sz w:val="26"/>
          <w:szCs w:val="26"/>
        </w:rPr>
        <w:t>1.2.1.</w:t>
      </w:r>
      <w:r w:rsidRPr="00222646">
        <w:rPr>
          <w:sz w:val="26"/>
          <w:szCs w:val="26"/>
        </w:rPr>
        <w:t>________________________;</w:t>
      </w:r>
    </w:p>
    <w:p w:rsidR="00580A07" w:rsidRDefault="00580A07" w:rsidP="00580A07">
      <w:pPr>
        <w:widowControl w:val="0"/>
        <w:autoSpaceDE w:val="0"/>
        <w:autoSpaceDN w:val="0"/>
        <w:adjustRightInd w:val="0"/>
        <w:ind w:left="709"/>
        <w:jc w:val="both"/>
        <w:rPr>
          <w:sz w:val="26"/>
          <w:szCs w:val="26"/>
        </w:rPr>
      </w:pPr>
      <w:r>
        <w:rPr>
          <w:sz w:val="26"/>
          <w:szCs w:val="26"/>
        </w:rPr>
        <w:t>1.2.2.________________________;</w:t>
      </w:r>
    </w:p>
    <w:p w:rsidR="00580A07" w:rsidRDefault="00580A07" w:rsidP="00580A07">
      <w:pPr>
        <w:widowControl w:val="0"/>
        <w:autoSpaceDE w:val="0"/>
        <w:autoSpaceDN w:val="0"/>
        <w:adjustRightInd w:val="0"/>
        <w:ind w:left="709"/>
        <w:jc w:val="both"/>
        <w:rPr>
          <w:sz w:val="26"/>
          <w:szCs w:val="26"/>
        </w:rPr>
      </w:pPr>
      <w:r>
        <w:rPr>
          <w:sz w:val="26"/>
          <w:szCs w:val="26"/>
        </w:rPr>
        <w:t>1.2.3.________________________;</w:t>
      </w:r>
    </w:p>
    <w:p w:rsidR="00580A07" w:rsidRDefault="00580A07" w:rsidP="00580A07">
      <w:pPr>
        <w:widowControl w:val="0"/>
        <w:autoSpaceDE w:val="0"/>
        <w:autoSpaceDN w:val="0"/>
        <w:adjustRightInd w:val="0"/>
        <w:ind w:left="709"/>
        <w:jc w:val="both"/>
        <w:rPr>
          <w:sz w:val="26"/>
          <w:szCs w:val="26"/>
        </w:rPr>
      </w:pPr>
      <w:r>
        <w:rPr>
          <w:sz w:val="26"/>
          <w:szCs w:val="26"/>
        </w:rPr>
        <w:t>1.2.4.________________________;</w:t>
      </w:r>
    </w:p>
    <w:p w:rsidR="00580A07" w:rsidRPr="00222646" w:rsidRDefault="00580A07" w:rsidP="00580A07">
      <w:pPr>
        <w:widowControl w:val="0"/>
        <w:autoSpaceDE w:val="0"/>
        <w:autoSpaceDN w:val="0"/>
        <w:adjustRightInd w:val="0"/>
        <w:ind w:left="709"/>
        <w:jc w:val="both"/>
        <w:rPr>
          <w:sz w:val="26"/>
          <w:szCs w:val="26"/>
        </w:rPr>
      </w:pPr>
    </w:p>
    <w:p w:rsidR="00580A07" w:rsidRPr="00222646" w:rsidRDefault="00580A07" w:rsidP="00580A07">
      <w:pPr>
        <w:tabs>
          <w:tab w:val="left" w:pos="0"/>
        </w:tabs>
        <w:jc w:val="both"/>
        <w:rPr>
          <w:bCs/>
          <w:sz w:val="26"/>
          <w:szCs w:val="26"/>
        </w:rPr>
      </w:pPr>
      <w:r w:rsidRPr="00222646">
        <w:rPr>
          <w:sz w:val="26"/>
          <w:szCs w:val="26"/>
        </w:rPr>
        <w:tab/>
      </w:r>
      <w:r w:rsidRPr="00222646">
        <w:rPr>
          <w:bCs/>
          <w:sz w:val="26"/>
          <w:szCs w:val="26"/>
        </w:rPr>
        <w:t xml:space="preserve">1.3.  Продавец гарантирует, что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свободно от прав третьих лиц, не находится под арестом,                                       в залоге и не является предметом спора.</w:t>
      </w:r>
    </w:p>
    <w:p w:rsidR="00580A07" w:rsidRPr="00222646" w:rsidRDefault="00580A07" w:rsidP="00580A07">
      <w:pPr>
        <w:shd w:val="clear" w:color="auto" w:fill="FFFFFF"/>
        <w:tabs>
          <w:tab w:val="left" w:pos="0"/>
        </w:tabs>
        <w:ind w:firstLine="709"/>
        <w:jc w:val="both"/>
        <w:rPr>
          <w:bCs/>
          <w:sz w:val="26"/>
          <w:szCs w:val="26"/>
        </w:rPr>
      </w:pPr>
      <w:r w:rsidRPr="00222646">
        <w:rPr>
          <w:bCs/>
          <w:sz w:val="26"/>
          <w:szCs w:val="26"/>
        </w:rPr>
        <w:t xml:space="preserve">1.4. Имущество, указанное </w:t>
      </w:r>
      <w:r w:rsidRPr="00222646">
        <w:rPr>
          <w:sz w:val="26"/>
          <w:szCs w:val="26"/>
        </w:rPr>
        <w:t>в пункте</w:t>
      </w:r>
      <w:r>
        <w:rPr>
          <w:sz w:val="26"/>
          <w:szCs w:val="26"/>
        </w:rPr>
        <w:t xml:space="preserve"> 1.2 </w:t>
      </w:r>
      <w:r w:rsidRPr="00222646">
        <w:rPr>
          <w:bCs/>
          <w:sz w:val="26"/>
          <w:szCs w:val="26"/>
        </w:rPr>
        <w:t>настоящего Договора, расположено на земельном участке площадью ______ кв. м, кадастровый номер ____________________________  по адресу: _________________________________. Категория земель – ____________________________. Разрешенное использование – ____________________________.</w:t>
      </w:r>
    </w:p>
    <w:p w:rsidR="00580A07" w:rsidRDefault="00580A07" w:rsidP="00580A07">
      <w:pPr>
        <w:shd w:val="clear" w:color="auto" w:fill="FFFFFF"/>
        <w:tabs>
          <w:tab w:val="left" w:pos="0"/>
        </w:tabs>
        <w:ind w:firstLine="709"/>
        <w:rPr>
          <w:bCs/>
          <w:i/>
        </w:rPr>
      </w:pPr>
      <w:r w:rsidRPr="00222646">
        <w:rPr>
          <w:bCs/>
          <w:sz w:val="26"/>
          <w:szCs w:val="26"/>
        </w:rPr>
        <w:t xml:space="preserve">1.5.  Земельный участок принадлежит Продавцу на праве __________________ </w:t>
      </w:r>
      <w:r w:rsidRPr="00222646">
        <w:rPr>
          <w:bCs/>
          <w:i/>
        </w:rPr>
        <w:t>(собственности/аренды/субаренды)</w:t>
      </w:r>
      <w:r w:rsidRPr="00222646">
        <w:rPr>
          <w:bCs/>
          <w:sz w:val="26"/>
          <w:szCs w:val="26"/>
        </w:rPr>
        <w:t xml:space="preserve">, что подтверждается __________________________ </w:t>
      </w:r>
      <w:r w:rsidRPr="00222646">
        <w:rPr>
          <w:bCs/>
          <w:i/>
        </w:rPr>
        <w:t xml:space="preserve">(свидетельством о праве собственности _________________, выданным __.__. 20__г.  ____/                  договором аренды/субаренды земельного участка № _______ от __.__.20__г.,  заключенного </w:t>
      </w:r>
      <w:proofErr w:type="gramStart"/>
      <w:r w:rsidRPr="00222646">
        <w:rPr>
          <w:bCs/>
          <w:i/>
        </w:rPr>
        <w:t>между</w:t>
      </w:r>
      <w:proofErr w:type="gramEnd"/>
      <w:r w:rsidRPr="00222646">
        <w:rPr>
          <w:bCs/>
          <w:i/>
        </w:rPr>
        <w:t xml:space="preserve">  ________ и __________).</w:t>
      </w:r>
    </w:p>
    <w:p w:rsidR="00580A07" w:rsidRPr="00222646" w:rsidRDefault="00580A07" w:rsidP="00580A07">
      <w:pPr>
        <w:shd w:val="clear" w:color="auto" w:fill="FFFFFF"/>
        <w:tabs>
          <w:tab w:val="left" w:pos="0"/>
        </w:tabs>
        <w:ind w:firstLine="709"/>
        <w:rPr>
          <w:bCs/>
          <w:i/>
        </w:rPr>
      </w:pPr>
    </w:p>
    <w:p w:rsidR="00580A07" w:rsidRPr="00222646" w:rsidRDefault="00580A07" w:rsidP="00580A07">
      <w:pPr>
        <w:shd w:val="clear" w:color="auto" w:fill="FFFFFF"/>
        <w:tabs>
          <w:tab w:val="left" w:pos="0"/>
        </w:tabs>
        <w:ind w:firstLine="709"/>
        <w:rPr>
          <w:bCs/>
          <w:i/>
        </w:rPr>
      </w:pPr>
    </w:p>
    <w:p w:rsidR="00580A07" w:rsidRPr="00222646" w:rsidRDefault="00580A07" w:rsidP="00580A07">
      <w:pPr>
        <w:numPr>
          <w:ilvl w:val="0"/>
          <w:numId w:val="13"/>
        </w:numPr>
        <w:jc w:val="center"/>
        <w:rPr>
          <w:b/>
          <w:sz w:val="26"/>
          <w:szCs w:val="26"/>
        </w:rPr>
      </w:pPr>
      <w:r w:rsidRPr="00222646">
        <w:rPr>
          <w:b/>
          <w:sz w:val="26"/>
          <w:szCs w:val="26"/>
        </w:rPr>
        <w:t>Цена Договора</w:t>
      </w:r>
    </w:p>
    <w:p w:rsidR="00580A07" w:rsidRPr="00222646" w:rsidRDefault="00580A07" w:rsidP="00580A07">
      <w:pPr>
        <w:numPr>
          <w:ilvl w:val="1"/>
          <w:numId w:val="13"/>
        </w:numPr>
        <w:ind w:left="0" w:firstLine="720"/>
        <w:jc w:val="both"/>
        <w:rPr>
          <w:b/>
          <w:bCs/>
          <w:sz w:val="26"/>
          <w:szCs w:val="26"/>
          <w:lang w:eastAsia="x-none"/>
        </w:rPr>
      </w:pPr>
      <w:r w:rsidRPr="00222646">
        <w:rPr>
          <w:b/>
          <w:bCs/>
          <w:sz w:val="26"/>
          <w:szCs w:val="26"/>
          <w:lang w:eastAsia="x-none"/>
        </w:rPr>
        <w:t>Общая ц</w:t>
      </w:r>
      <w:proofErr w:type="spellStart"/>
      <w:r w:rsidRPr="00222646">
        <w:rPr>
          <w:b/>
          <w:bCs/>
          <w:sz w:val="26"/>
          <w:szCs w:val="26"/>
          <w:lang w:val="x-none" w:eastAsia="x-none"/>
        </w:rPr>
        <w:t>ена</w:t>
      </w:r>
      <w:proofErr w:type="spellEnd"/>
      <w:r w:rsidRPr="00222646">
        <w:rPr>
          <w:b/>
          <w:bCs/>
          <w:sz w:val="26"/>
          <w:szCs w:val="26"/>
          <w:lang w:val="x-none" w:eastAsia="x-none"/>
        </w:rPr>
        <w:t xml:space="preserve"> </w:t>
      </w:r>
      <w:r w:rsidRPr="00222646">
        <w:rPr>
          <w:b/>
          <w:bCs/>
          <w:sz w:val="26"/>
          <w:szCs w:val="26"/>
          <w:lang w:eastAsia="x-none"/>
        </w:rPr>
        <w:t>И</w:t>
      </w:r>
      <w:proofErr w:type="spellStart"/>
      <w:r w:rsidRPr="00222646">
        <w:rPr>
          <w:b/>
          <w:bCs/>
          <w:sz w:val="26"/>
          <w:szCs w:val="26"/>
          <w:lang w:val="x-none" w:eastAsia="x-none"/>
        </w:rPr>
        <w:t>мущества</w:t>
      </w:r>
      <w:proofErr w:type="spellEnd"/>
      <w:r w:rsidRPr="00222646">
        <w:rPr>
          <w:b/>
          <w:bCs/>
          <w:sz w:val="26"/>
          <w:szCs w:val="26"/>
          <w:lang w:val="x-none" w:eastAsia="x-none"/>
        </w:rPr>
        <w:t>, передаваемого в соответствии с п</w:t>
      </w:r>
      <w:r w:rsidRPr="00222646">
        <w:rPr>
          <w:b/>
          <w:bCs/>
          <w:sz w:val="26"/>
          <w:szCs w:val="26"/>
          <w:lang w:eastAsia="x-none"/>
        </w:rPr>
        <w:t>унктом</w:t>
      </w:r>
      <w:r w:rsidRPr="00222646">
        <w:rPr>
          <w:b/>
          <w:bCs/>
          <w:sz w:val="26"/>
          <w:szCs w:val="26"/>
          <w:lang w:val="x-none" w:eastAsia="x-none"/>
        </w:rPr>
        <w:t xml:space="preserve"> 1.</w:t>
      </w:r>
      <w:r w:rsidRPr="00222646">
        <w:rPr>
          <w:b/>
          <w:bCs/>
          <w:sz w:val="26"/>
          <w:szCs w:val="26"/>
          <w:lang w:eastAsia="x-none"/>
        </w:rPr>
        <w:t>2</w:t>
      </w:r>
      <w:r w:rsidRPr="00222646">
        <w:rPr>
          <w:b/>
          <w:bCs/>
          <w:sz w:val="26"/>
          <w:szCs w:val="26"/>
          <w:lang w:val="x-none" w:eastAsia="x-none"/>
        </w:rPr>
        <w:t xml:space="preserve">. настоящего </w:t>
      </w:r>
      <w:r w:rsidRPr="00222646">
        <w:rPr>
          <w:b/>
          <w:bCs/>
          <w:sz w:val="26"/>
          <w:szCs w:val="26"/>
          <w:lang w:eastAsia="x-none"/>
        </w:rPr>
        <w:t>Д</w:t>
      </w:r>
      <w:r w:rsidRPr="00222646">
        <w:rPr>
          <w:b/>
          <w:bCs/>
          <w:sz w:val="26"/>
          <w:szCs w:val="26"/>
          <w:lang w:val="x-none" w:eastAsia="x-none"/>
        </w:rPr>
        <w:t>оговора, установлена в размере</w:t>
      </w:r>
      <w:proofErr w:type="gramStart"/>
      <w:r w:rsidRPr="00222646">
        <w:rPr>
          <w:b/>
          <w:bCs/>
          <w:sz w:val="26"/>
          <w:szCs w:val="26"/>
          <w:lang w:val="x-none" w:eastAsia="x-none"/>
        </w:rPr>
        <w:t xml:space="preserve"> </w:t>
      </w:r>
      <w:r w:rsidRPr="00222646">
        <w:rPr>
          <w:b/>
          <w:bCs/>
          <w:sz w:val="26"/>
          <w:szCs w:val="26"/>
          <w:lang w:eastAsia="x-none"/>
        </w:rPr>
        <w:t>___________</w:t>
      </w:r>
      <w:r w:rsidRPr="00222646">
        <w:rPr>
          <w:b/>
          <w:bCs/>
          <w:sz w:val="26"/>
          <w:szCs w:val="26"/>
          <w:lang w:val="x-none" w:eastAsia="x-none"/>
        </w:rPr>
        <w:t xml:space="preserve"> (</w:t>
      </w:r>
      <w:r w:rsidRPr="00222646">
        <w:rPr>
          <w:b/>
          <w:bCs/>
          <w:sz w:val="26"/>
          <w:szCs w:val="26"/>
          <w:lang w:eastAsia="x-none"/>
        </w:rPr>
        <w:t>_______________</w:t>
      </w:r>
      <w:r w:rsidRPr="00222646">
        <w:rPr>
          <w:b/>
          <w:bCs/>
          <w:sz w:val="26"/>
          <w:szCs w:val="26"/>
          <w:lang w:val="x-none" w:eastAsia="x-none"/>
        </w:rPr>
        <w:t xml:space="preserve">) </w:t>
      </w:r>
      <w:proofErr w:type="gramEnd"/>
      <w:r w:rsidRPr="00222646">
        <w:rPr>
          <w:b/>
          <w:bCs/>
          <w:sz w:val="26"/>
          <w:szCs w:val="26"/>
          <w:lang w:val="x-none" w:eastAsia="x-none"/>
        </w:rPr>
        <w:t>руб</w:t>
      </w:r>
      <w:r w:rsidRPr="00222646">
        <w:rPr>
          <w:b/>
          <w:bCs/>
          <w:sz w:val="26"/>
          <w:szCs w:val="26"/>
          <w:lang w:eastAsia="x-none"/>
        </w:rPr>
        <w:t xml:space="preserve">.  </w:t>
      </w:r>
      <w:r w:rsidRPr="00222646">
        <w:rPr>
          <w:b/>
          <w:bCs/>
          <w:sz w:val="26"/>
          <w:szCs w:val="26"/>
          <w:lang w:val="x-none" w:eastAsia="x-none"/>
        </w:rPr>
        <w:t xml:space="preserve"> </w:t>
      </w:r>
      <w:r w:rsidRPr="00222646">
        <w:rPr>
          <w:b/>
          <w:bCs/>
          <w:sz w:val="26"/>
          <w:szCs w:val="26"/>
          <w:lang w:eastAsia="x-none"/>
        </w:rPr>
        <w:t>__</w:t>
      </w:r>
      <w:r w:rsidRPr="00222646">
        <w:rPr>
          <w:b/>
          <w:bCs/>
          <w:sz w:val="26"/>
          <w:szCs w:val="26"/>
          <w:lang w:val="x-none" w:eastAsia="x-none"/>
        </w:rPr>
        <w:t xml:space="preserve"> коп.</w:t>
      </w:r>
      <w:r w:rsidRPr="00222646">
        <w:rPr>
          <w:b/>
          <w:bCs/>
          <w:sz w:val="26"/>
          <w:szCs w:val="26"/>
          <w:lang w:eastAsia="x-none"/>
        </w:rPr>
        <w:t>,</w:t>
      </w:r>
      <w:r w:rsidRPr="00222646">
        <w:rPr>
          <w:b/>
          <w:bCs/>
          <w:sz w:val="26"/>
          <w:szCs w:val="26"/>
          <w:lang w:val="x-none" w:eastAsia="x-none"/>
        </w:rPr>
        <w:t xml:space="preserve"> в том числе НДС </w:t>
      </w:r>
      <w:r w:rsidRPr="00222646">
        <w:rPr>
          <w:b/>
          <w:bCs/>
          <w:sz w:val="26"/>
          <w:szCs w:val="26"/>
          <w:lang w:eastAsia="x-none"/>
        </w:rPr>
        <w:t>(</w:t>
      </w:r>
      <w:r w:rsidRPr="00222646">
        <w:rPr>
          <w:b/>
          <w:bCs/>
          <w:sz w:val="26"/>
          <w:szCs w:val="26"/>
          <w:lang w:val="x-none" w:eastAsia="x-none"/>
        </w:rPr>
        <w:t>18%</w:t>
      </w:r>
      <w:r w:rsidRPr="00222646">
        <w:rPr>
          <w:b/>
          <w:bCs/>
          <w:sz w:val="26"/>
          <w:szCs w:val="26"/>
          <w:lang w:eastAsia="x-none"/>
        </w:rPr>
        <w:t>), из них:</w:t>
      </w:r>
    </w:p>
    <w:p w:rsidR="00580A07" w:rsidRPr="00AB3C84" w:rsidRDefault="00580A07" w:rsidP="00580A07">
      <w:pPr>
        <w:pStyle w:val="a5"/>
        <w:numPr>
          <w:ilvl w:val="2"/>
          <w:numId w:val="13"/>
        </w:numPr>
        <w:jc w:val="both"/>
        <w:rPr>
          <w:bCs/>
          <w:sz w:val="26"/>
          <w:szCs w:val="26"/>
          <w:lang w:eastAsia="x-none"/>
        </w:rPr>
      </w:pPr>
      <w:r w:rsidRPr="00AB3C84">
        <w:rPr>
          <w:bCs/>
          <w:sz w:val="26"/>
          <w:szCs w:val="26"/>
          <w:lang w:eastAsia="x-none"/>
        </w:rPr>
        <w:t>и</w:t>
      </w:r>
      <w:proofErr w:type="spellStart"/>
      <w:r w:rsidRPr="00AB3C84">
        <w:rPr>
          <w:bCs/>
          <w:sz w:val="26"/>
          <w:szCs w:val="26"/>
          <w:lang w:val="x-none" w:eastAsia="x-none"/>
        </w:rPr>
        <w:t>мущество</w:t>
      </w:r>
      <w:proofErr w:type="spellEnd"/>
      <w:r w:rsidRPr="00AB3C84">
        <w:rPr>
          <w:bCs/>
          <w:sz w:val="26"/>
          <w:szCs w:val="26"/>
          <w:lang w:val="x-none" w:eastAsia="x-none"/>
        </w:rPr>
        <w:t>,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.1</w:t>
      </w:r>
      <w:r w:rsidRPr="00AB3C84">
        <w:rPr>
          <w:bCs/>
          <w:sz w:val="26"/>
          <w:szCs w:val="26"/>
          <w:lang w:eastAsia="x-none"/>
        </w:rPr>
        <w:t>.</w:t>
      </w:r>
      <w:r w:rsidRPr="00AB3C84">
        <w:rPr>
          <w:bCs/>
          <w:sz w:val="26"/>
          <w:szCs w:val="26"/>
          <w:lang w:val="x-none" w:eastAsia="x-none"/>
        </w:rPr>
        <w:t xml:space="preserve"> </w:t>
      </w:r>
      <w:r w:rsidRPr="00AB3C84">
        <w:rPr>
          <w:bCs/>
          <w:sz w:val="26"/>
          <w:szCs w:val="26"/>
          <w:lang w:eastAsia="x-none"/>
        </w:rPr>
        <w:t xml:space="preserve">настоящего Договора </w:t>
      </w:r>
      <w:r w:rsidRPr="00AB3C84">
        <w:rPr>
          <w:bCs/>
          <w:sz w:val="26"/>
          <w:szCs w:val="26"/>
          <w:lang w:val="x-none" w:eastAsia="x-none"/>
        </w:rPr>
        <w:t>стоимостью</w:t>
      </w:r>
      <w:proofErr w:type="gramStart"/>
      <w:r w:rsidRPr="00AB3C84">
        <w:rPr>
          <w:bCs/>
          <w:sz w:val="26"/>
          <w:szCs w:val="26"/>
          <w:lang w:val="x-none" w:eastAsia="x-none"/>
        </w:rPr>
        <w:t xml:space="preserve"> </w:t>
      </w:r>
      <w:r w:rsidRPr="00AB3C84">
        <w:rPr>
          <w:bCs/>
          <w:sz w:val="26"/>
          <w:szCs w:val="26"/>
          <w:lang w:eastAsia="x-none"/>
        </w:rPr>
        <w:t xml:space="preserve">_____________ </w:t>
      </w:r>
      <w:r w:rsidRPr="00AB3C84">
        <w:rPr>
          <w:bCs/>
          <w:sz w:val="26"/>
          <w:szCs w:val="26"/>
          <w:lang w:val="x-none" w:eastAsia="x-none"/>
        </w:rPr>
        <w:t>(</w:t>
      </w:r>
      <w:r w:rsidRPr="00AB3C84">
        <w:rPr>
          <w:bCs/>
          <w:sz w:val="26"/>
          <w:szCs w:val="26"/>
          <w:lang w:eastAsia="x-none"/>
        </w:rPr>
        <w:t>____________</w:t>
      </w:r>
      <w:r w:rsidRPr="00AB3C84">
        <w:rPr>
          <w:bCs/>
          <w:sz w:val="26"/>
          <w:szCs w:val="26"/>
          <w:lang w:val="x-none" w:eastAsia="x-none"/>
        </w:rPr>
        <w:t>)</w:t>
      </w:r>
      <w:proofErr w:type="gramEnd"/>
      <w:r w:rsidRPr="00AB3C84">
        <w:rPr>
          <w:bCs/>
          <w:sz w:val="26"/>
          <w:szCs w:val="26"/>
          <w:lang w:val="x-none" w:eastAsia="x-none"/>
        </w:rPr>
        <w:t>руб.</w:t>
      </w:r>
      <w:r w:rsidRPr="00AB3C84">
        <w:rPr>
          <w:bCs/>
          <w:sz w:val="26"/>
          <w:szCs w:val="26"/>
          <w:lang w:eastAsia="x-none"/>
        </w:rPr>
        <w:t xml:space="preserve"> 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w:t>
      </w:r>
      <w:r w:rsidRPr="00AB3C84">
        <w:rPr>
          <w:bCs/>
          <w:sz w:val="26"/>
          <w:szCs w:val="26"/>
          <w:lang w:eastAsia="x-none"/>
        </w:rPr>
        <w:t>)</w:t>
      </w:r>
      <w:r w:rsidRPr="00AB3C84">
        <w:rPr>
          <w:bCs/>
          <w:sz w:val="26"/>
          <w:szCs w:val="26"/>
          <w:lang w:val="x-none" w:eastAsia="x-none"/>
        </w:rPr>
        <w:t xml:space="preserve">; </w:t>
      </w:r>
    </w:p>
    <w:p w:rsidR="00580A07" w:rsidRDefault="00580A07" w:rsidP="00580A07">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sidRPr="00AB3C84">
        <w:rPr>
          <w:bCs/>
          <w:sz w:val="26"/>
          <w:szCs w:val="26"/>
          <w:lang w:val="x-none" w:eastAsia="x-none"/>
        </w:rPr>
        <w:t>.</w:t>
      </w:r>
      <w:r w:rsidRPr="00AB3C84">
        <w:rPr>
          <w:bCs/>
          <w:sz w:val="26"/>
          <w:szCs w:val="26"/>
          <w:lang w:eastAsia="x-none"/>
        </w:rPr>
        <w:t xml:space="preserve"> 2.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Pr>
          <w:bCs/>
          <w:sz w:val="26"/>
          <w:szCs w:val="26"/>
          <w:lang w:val="x-none" w:eastAsia="x-none"/>
        </w:rPr>
        <w:t xml:space="preserve"> коп.</w:t>
      </w:r>
      <w:r w:rsidRPr="00AB3C84">
        <w:rPr>
          <w:bCs/>
          <w:sz w:val="26"/>
          <w:szCs w:val="26"/>
          <w:lang w:val="x-none" w:eastAsia="x-none"/>
        </w:rPr>
        <w:t xml:space="preserve">; </w:t>
      </w:r>
    </w:p>
    <w:p w:rsidR="00580A07" w:rsidRPr="00AB3C84" w:rsidRDefault="00580A07" w:rsidP="00580A07">
      <w:pPr>
        <w:pStyle w:val="a5"/>
        <w:numPr>
          <w:ilvl w:val="2"/>
          <w:numId w:val="13"/>
        </w:numPr>
        <w:jc w:val="both"/>
        <w:rPr>
          <w:bCs/>
          <w:sz w:val="26"/>
          <w:szCs w:val="26"/>
          <w:lang w:eastAsia="x-none"/>
        </w:rPr>
      </w:pPr>
      <w:r w:rsidRPr="00AB3C84">
        <w:rPr>
          <w:bCs/>
          <w:sz w:val="26"/>
          <w:szCs w:val="26"/>
          <w:lang w:eastAsia="x-none"/>
        </w:rPr>
        <w:t xml:space="preserve"> </w:t>
      </w:r>
      <w:r w:rsidRPr="00AB3C84">
        <w:rPr>
          <w:bCs/>
          <w:sz w:val="26"/>
          <w:szCs w:val="26"/>
          <w:lang w:val="x-none" w:eastAsia="x-none"/>
        </w:rPr>
        <w:t>имущество, указанное в п</w:t>
      </w:r>
      <w:r w:rsidRPr="00AB3C84">
        <w:rPr>
          <w:bCs/>
          <w:sz w:val="26"/>
          <w:szCs w:val="26"/>
          <w:lang w:eastAsia="x-none"/>
        </w:rPr>
        <w:t xml:space="preserve">ункте </w:t>
      </w:r>
      <w:r w:rsidRPr="00AB3C84">
        <w:rPr>
          <w:bCs/>
          <w:sz w:val="26"/>
          <w:szCs w:val="26"/>
          <w:lang w:val="x-none" w:eastAsia="x-none"/>
        </w:rPr>
        <w:t>1.</w:t>
      </w:r>
      <w:r w:rsidRPr="00AB3C84">
        <w:rPr>
          <w:bCs/>
          <w:sz w:val="26"/>
          <w:szCs w:val="26"/>
          <w:lang w:eastAsia="x-none"/>
        </w:rPr>
        <w:t>2</w:t>
      </w:r>
      <w:r>
        <w:rPr>
          <w:bCs/>
          <w:sz w:val="26"/>
          <w:szCs w:val="26"/>
          <w:lang w:eastAsia="x-none"/>
        </w:rPr>
        <w:t>.</w:t>
      </w:r>
      <w:r w:rsidRPr="00AB3C84">
        <w:rPr>
          <w:bCs/>
          <w:sz w:val="26"/>
          <w:szCs w:val="26"/>
          <w:lang w:eastAsia="x-none"/>
        </w:rPr>
        <w:t>3. настоящего Договора</w:t>
      </w:r>
      <w:r w:rsidRPr="00AB3C84">
        <w:rPr>
          <w:bCs/>
          <w:sz w:val="26"/>
          <w:szCs w:val="26"/>
          <w:lang w:val="x-none" w:eastAsia="x-none"/>
        </w:rPr>
        <w:t xml:space="preserve"> стоимостью</w:t>
      </w:r>
      <w:proofErr w:type="gramStart"/>
      <w:r w:rsidRPr="00AB3C84">
        <w:rPr>
          <w:bCs/>
          <w:sz w:val="26"/>
          <w:szCs w:val="26"/>
          <w:lang w:val="x-none" w:eastAsia="x-none"/>
        </w:rPr>
        <w:t xml:space="preserve"> </w:t>
      </w:r>
      <w:r w:rsidRPr="00AB3C84">
        <w:rPr>
          <w:bCs/>
          <w:sz w:val="26"/>
          <w:szCs w:val="26"/>
          <w:lang w:eastAsia="x-none"/>
        </w:rPr>
        <w:t>______</w:t>
      </w:r>
      <w:r w:rsidRPr="00AB3C84">
        <w:rPr>
          <w:bCs/>
          <w:sz w:val="26"/>
          <w:szCs w:val="26"/>
          <w:lang w:val="x-none" w:eastAsia="x-none"/>
        </w:rPr>
        <w:t xml:space="preserve"> (</w:t>
      </w:r>
      <w:r w:rsidRPr="00AB3C84">
        <w:rPr>
          <w:bCs/>
          <w:sz w:val="26"/>
          <w:szCs w:val="26"/>
          <w:lang w:eastAsia="x-none"/>
        </w:rPr>
        <w:t>____________</w:t>
      </w:r>
      <w:r w:rsidRPr="00AB3C84">
        <w:rPr>
          <w:bCs/>
          <w:sz w:val="26"/>
          <w:szCs w:val="26"/>
          <w:lang w:val="x-none" w:eastAsia="x-none"/>
        </w:rPr>
        <w:t xml:space="preserve">) </w:t>
      </w:r>
      <w:proofErr w:type="gramEnd"/>
      <w:r w:rsidRPr="00AB3C84">
        <w:rPr>
          <w:bCs/>
          <w:sz w:val="26"/>
          <w:szCs w:val="26"/>
          <w:lang w:val="x-none" w:eastAsia="x-none"/>
        </w:rPr>
        <w:t xml:space="preserve">руб. </w:t>
      </w:r>
      <w:r w:rsidRPr="00AB3C84">
        <w:rPr>
          <w:bCs/>
          <w:sz w:val="26"/>
          <w:szCs w:val="26"/>
          <w:lang w:eastAsia="x-none"/>
        </w:rPr>
        <w:t>__</w:t>
      </w:r>
      <w:r w:rsidRPr="00AB3C84">
        <w:rPr>
          <w:bCs/>
          <w:sz w:val="26"/>
          <w:szCs w:val="26"/>
          <w:lang w:val="x-none" w:eastAsia="x-none"/>
        </w:rPr>
        <w:t xml:space="preserve"> коп., в том числе НДС </w:t>
      </w:r>
      <w:r w:rsidRPr="00AB3C84">
        <w:rPr>
          <w:bCs/>
          <w:sz w:val="26"/>
          <w:szCs w:val="26"/>
          <w:lang w:eastAsia="x-none"/>
        </w:rPr>
        <w:t>(</w:t>
      </w:r>
      <w:r w:rsidRPr="00AB3C84">
        <w:rPr>
          <w:bCs/>
          <w:sz w:val="26"/>
          <w:szCs w:val="26"/>
          <w:lang w:val="x-none" w:eastAsia="x-none"/>
        </w:rPr>
        <w:t>18 %</w:t>
      </w:r>
      <w:r w:rsidRPr="00AB3C84">
        <w:rPr>
          <w:bCs/>
          <w:sz w:val="26"/>
          <w:szCs w:val="26"/>
          <w:lang w:eastAsia="x-none"/>
        </w:rPr>
        <w:t>)</w:t>
      </w:r>
      <w:r w:rsidRPr="00AB3C84">
        <w:rPr>
          <w:bCs/>
          <w:sz w:val="26"/>
          <w:szCs w:val="26"/>
          <w:lang w:val="x-none" w:eastAsia="x-none"/>
        </w:rPr>
        <w:t xml:space="preserve">; </w:t>
      </w:r>
    </w:p>
    <w:p w:rsidR="00580A07" w:rsidRPr="00222646" w:rsidRDefault="00580A07" w:rsidP="00580A07">
      <w:pPr>
        <w:ind w:firstLine="720"/>
        <w:jc w:val="both"/>
        <w:rPr>
          <w:bCs/>
          <w:sz w:val="26"/>
          <w:szCs w:val="26"/>
          <w:lang w:eastAsia="x-none"/>
        </w:rPr>
      </w:pPr>
    </w:p>
    <w:p w:rsidR="00580A07" w:rsidRPr="00222646" w:rsidRDefault="00580A07" w:rsidP="00580A07">
      <w:pPr>
        <w:ind w:firstLine="720"/>
        <w:jc w:val="both"/>
        <w:rPr>
          <w:bCs/>
          <w:sz w:val="26"/>
          <w:szCs w:val="26"/>
          <w:lang w:eastAsia="x-none"/>
        </w:rPr>
      </w:pPr>
    </w:p>
    <w:p w:rsidR="00580A07" w:rsidRPr="00222646" w:rsidRDefault="00580A07" w:rsidP="00580A07">
      <w:pPr>
        <w:numPr>
          <w:ilvl w:val="0"/>
          <w:numId w:val="13"/>
        </w:numPr>
        <w:jc w:val="center"/>
        <w:rPr>
          <w:b/>
          <w:bCs/>
          <w:sz w:val="26"/>
          <w:szCs w:val="26"/>
          <w:lang w:eastAsia="x-none"/>
        </w:rPr>
      </w:pPr>
      <w:r w:rsidRPr="00222646">
        <w:rPr>
          <w:b/>
          <w:bCs/>
          <w:sz w:val="26"/>
          <w:szCs w:val="26"/>
          <w:lang w:val="x-none" w:eastAsia="x-none"/>
        </w:rPr>
        <w:t>Платежи по Договору</w:t>
      </w:r>
    </w:p>
    <w:p w:rsidR="00580A07" w:rsidRPr="00222646" w:rsidRDefault="00580A07" w:rsidP="00580A07">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3.1. </w:t>
      </w:r>
      <w:r w:rsidRPr="00222646">
        <w:rPr>
          <w:bCs/>
          <w:color w:val="000000" w:themeColor="text1"/>
          <w:sz w:val="26"/>
          <w:szCs w:val="26"/>
          <w:lang w:eastAsia="x-none"/>
        </w:rPr>
        <w:t xml:space="preserve">Обеспечительный платеж </w:t>
      </w:r>
      <w:r w:rsidRPr="00AB3C84">
        <w:rPr>
          <w:bCs/>
          <w:color w:val="000000" w:themeColor="text1"/>
          <w:sz w:val="26"/>
          <w:szCs w:val="26"/>
          <w:lang w:eastAsia="x-none"/>
        </w:rPr>
        <w:t xml:space="preserve"> </w:t>
      </w:r>
      <w:r>
        <w:rPr>
          <w:bCs/>
          <w:sz w:val="26"/>
          <w:szCs w:val="26"/>
          <w:lang w:eastAsia="x-none"/>
        </w:rPr>
        <w:t xml:space="preserve">(задаток) </w:t>
      </w:r>
      <w:r w:rsidRPr="00222646">
        <w:rPr>
          <w:bCs/>
          <w:sz w:val="26"/>
          <w:szCs w:val="26"/>
          <w:lang w:eastAsia="x-none"/>
        </w:rPr>
        <w:t>в размере</w:t>
      </w:r>
      <w:proofErr w:type="gramStart"/>
      <w:r w:rsidRPr="00222646">
        <w:rPr>
          <w:bCs/>
          <w:sz w:val="26"/>
          <w:szCs w:val="26"/>
          <w:lang w:eastAsia="x-none"/>
        </w:rPr>
        <w:t xml:space="preserve"> _______________ (________________) </w:t>
      </w:r>
      <w:proofErr w:type="gramEnd"/>
      <w:r w:rsidRPr="00222646">
        <w:rPr>
          <w:bCs/>
          <w:sz w:val="26"/>
          <w:szCs w:val="26"/>
          <w:lang w:eastAsia="x-none"/>
        </w:rPr>
        <w:t xml:space="preserve">руб. ___ коп.,  в том числе НДС (18%), перечисленный Покупателем Продавцу в соответствии с пунктом 1.1. настоящего Договора, зачитывается в </w:t>
      </w:r>
      <w:r>
        <w:rPr>
          <w:bCs/>
          <w:sz w:val="26"/>
          <w:szCs w:val="26"/>
          <w:lang w:eastAsia="x-none"/>
        </w:rPr>
        <w:t xml:space="preserve">как платеж в счет оплаты </w:t>
      </w:r>
      <w:r w:rsidRPr="00222646">
        <w:rPr>
          <w:bCs/>
          <w:sz w:val="26"/>
          <w:szCs w:val="26"/>
          <w:lang w:eastAsia="x-none"/>
        </w:rPr>
        <w:t xml:space="preserve">цены </w:t>
      </w:r>
      <w:r>
        <w:rPr>
          <w:bCs/>
          <w:sz w:val="26"/>
          <w:szCs w:val="26"/>
          <w:lang w:eastAsia="x-none"/>
        </w:rPr>
        <w:t>Имущества</w:t>
      </w:r>
      <w:r w:rsidRPr="00222646">
        <w:rPr>
          <w:bCs/>
          <w:sz w:val="26"/>
          <w:szCs w:val="26"/>
          <w:lang w:eastAsia="x-none"/>
        </w:rPr>
        <w:t xml:space="preserve"> по настоящему Договору и признается первоначальным платежом, внесенным на момент  заключения настоящего Договора. </w:t>
      </w:r>
    </w:p>
    <w:p w:rsidR="00580A07" w:rsidRPr="00222646" w:rsidRDefault="00580A07" w:rsidP="00580A07">
      <w:pPr>
        <w:widowControl w:val="0"/>
        <w:autoSpaceDE w:val="0"/>
        <w:autoSpaceDN w:val="0"/>
        <w:adjustRightInd w:val="0"/>
        <w:ind w:firstLine="708"/>
        <w:jc w:val="both"/>
        <w:rPr>
          <w:bCs/>
          <w:color w:val="000000" w:themeColor="text1"/>
          <w:sz w:val="26"/>
          <w:szCs w:val="26"/>
          <w:lang w:eastAsia="x-none"/>
        </w:rPr>
      </w:pPr>
      <w:r w:rsidRPr="00222646">
        <w:rPr>
          <w:bCs/>
          <w:sz w:val="26"/>
          <w:szCs w:val="26"/>
          <w:lang w:eastAsia="x-none"/>
        </w:rPr>
        <w:t xml:space="preserve">3.2.  Покупатель обязуется оплатить в </w:t>
      </w:r>
      <w:r w:rsidRPr="00222646">
        <w:rPr>
          <w:bCs/>
          <w:color w:val="000000" w:themeColor="text1"/>
          <w:sz w:val="26"/>
          <w:szCs w:val="26"/>
          <w:lang w:eastAsia="x-none"/>
        </w:rPr>
        <w:t>течение 5 (пяти) рабочих дней, с даты подписания Сторонами настоящего Договора, оставшуюся часть от общей цены Имущества, указанной в пункте 2.1. настоящего Договора, а именно</w:t>
      </w:r>
      <w:proofErr w:type="gramStart"/>
      <w:r w:rsidRPr="00222646">
        <w:rPr>
          <w:bCs/>
          <w:color w:val="000000" w:themeColor="text1"/>
          <w:sz w:val="26"/>
          <w:szCs w:val="26"/>
          <w:lang w:eastAsia="x-none"/>
        </w:rPr>
        <w:t xml:space="preserve"> _______ (__________) </w:t>
      </w:r>
      <w:proofErr w:type="gramEnd"/>
      <w:r w:rsidRPr="00222646">
        <w:rPr>
          <w:bCs/>
          <w:color w:val="000000" w:themeColor="text1"/>
          <w:sz w:val="26"/>
          <w:szCs w:val="26"/>
          <w:lang w:eastAsia="x-none"/>
        </w:rPr>
        <w:t>руб. __ коп., в том числе НДС (18%), перечислив денежные средства на расчетный счет Продавца, указанный в пункте 10 настоящего Договора.</w:t>
      </w:r>
    </w:p>
    <w:p w:rsidR="00580A07" w:rsidRPr="00222646" w:rsidRDefault="00580A07" w:rsidP="00580A07">
      <w:pPr>
        <w:widowControl w:val="0"/>
        <w:autoSpaceDE w:val="0"/>
        <w:autoSpaceDN w:val="0"/>
        <w:adjustRightInd w:val="0"/>
        <w:ind w:firstLine="708"/>
        <w:jc w:val="both"/>
        <w:rPr>
          <w:bCs/>
          <w:sz w:val="26"/>
          <w:szCs w:val="26"/>
          <w:lang w:eastAsia="x-none"/>
        </w:rPr>
      </w:pPr>
      <w:r w:rsidRPr="00222646">
        <w:rPr>
          <w:bCs/>
          <w:color w:val="000000" w:themeColor="text1"/>
          <w:sz w:val="26"/>
          <w:szCs w:val="26"/>
          <w:lang w:eastAsia="x-none"/>
        </w:rPr>
        <w:t>3.3. Обязательства Покупателя по оплате Имущества считаются выполненными с даты поступления денежных сре</w:t>
      </w:r>
      <w:proofErr w:type="gramStart"/>
      <w:r w:rsidRPr="00222646">
        <w:rPr>
          <w:bCs/>
          <w:color w:val="000000" w:themeColor="text1"/>
          <w:sz w:val="26"/>
          <w:szCs w:val="26"/>
          <w:lang w:eastAsia="x-none"/>
        </w:rPr>
        <w:t>дств в п</w:t>
      </w:r>
      <w:proofErr w:type="gramEnd"/>
      <w:r w:rsidRPr="00222646">
        <w:rPr>
          <w:bCs/>
          <w:color w:val="000000" w:themeColor="text1"/>
          <w:sz w:val="26"/>
          <w:szCs w:val="26"/>
          <w:lang w:eastAsia="x-none"/>
        </w:rPr>
        <w:t xml:space="preserve">олном объеме, указанном </w:t>
      </w:r>
      <w:r w:rsidRPr="00222646">
        <w:rPr>
          <w:bCs/>
          <w:sz w:val="26"/>
          <w:szCs w:val="26"/>
          <w:lang w:eastAsia="x-none"/>
        </w:rPr>
        <w:t>в пункте 2.1 настоящего Договора, на расчетный счет Продавца.</w:t>
      </w:r>
    </w:p>
    <w:p w:rsidR="00580A07" w:rsidRPr="00222646" w:rsidRDefault="00580A07" w:rsidP="00580A07">
      <w:pPr>
        <w:widowControl w:val="0"/>
        <w:autoSpaceDE w:val="0"/>
        <w:autoSpaceDN w:val="0"/>
        <w:adjustRightInd w:val="0"/>
        <w:ind w:firstLine="708"/>
        <w:jc w:val="both"/>
        <w:rPr>
          <w:bCs/>
          <w:sz w:val="26"/>
          <w:szCs w:val="26"/>
          <w:lang w:eastAsia="x-none"/>
        </w:rPr>
      </w:pPr>
    </w:p>
    <w:p w:rsidR="00580A07" w:rsidRPr="00222646" w:rsidRDefault="00580A07" w:rsidP="00580A07">
      <w:pPr>
        <w:numPr>
          <w:ilvl w:val="0"/>
          <w:numId w:val="13"/>
        </w:numPr>
        <w:jc w:val="center"/>
        <w:rPr>
          <w:b/>
          <w:bCs/>
          <w:sz w:val="26"/>
          <w:szCs w:val="26"/>
          <w:lang w:eastAsia="x-none"/>
        </w:rPr>
      </w:pPr>
      <w:r w:rsidRPr="00222646">
        <w:rPr>
          <w:b/>
          <w:bCs/>
          <w:sz w:val="26"/>
          <w:szCs w:val="26"/>
          <w:lang w:val="x-none" w:eastAsia="x-none"/>
        </w:rPr>
        <w:t>Передача имущества</w:t>
      </w:r>
    </w:p>
    <w:p w:rsidR="00580A07" w:rsidRDefault="00580A07" w:rsidP="00580A07">
      <w:pPr>
        <w:ind w:firstLine="567"/>
        <w:jc w:val="both"/>
        <w:rPr>
          <w:bCs/>
          <w:sz w:val="26"/>
          <w:szCs w:val="26"/>
          <w:lang w:eastAsia="x-none"/>
        </w:rPr>
      </w:pPr>
      <w:r w:rsidRPr="00222646">
        <w:rPr>
          <w:bCs/>
          <w:sz w:val="26"/>
          <w:szCs w:val="26"/>
          <w:lang w:eastAsia="x-none"/>
        </w:rPr>
        <w:t xml:space="preserve">   4.1.  Имущество передаётся Продавцом Покупателю по </w:t>
      </w:r>
      <w:r>
        <w:rPr>
          <w:bCs/>
          <w:sz w:val="26"/>
          <w:szCs w:val="26"/>
          <w:lang w:eastAsia="x-none"/>
        </w:rPr>
        <w:t>Акту</w:t>
      </w:r>
      <w:r w:rsidRPr="00222646">
        <w:rPr>
          <w:bCs/>
          <w:sz w:val="26"/>
          <w:szCs w:val="26"/>
          <w:lang w:eastAsia="x-none"/>
        </w:rPr>
        <w:t xml:space="preserve"> приема</w:t>
      </w:r>
      <w:r>
        <w:rPr>
          <w:bCs/>
          <w:sz w:val="26"/>
          <w:szCs w:val="26"/>
          <w:lang w:eastAsia="x-none"/>
        </w:rPr>
        <w:t xml:space="preserve">-передачи недвижимого имущества, являющегося неотъемлемым Приложением к настоящему Договору, </w:t>
      </w:r>
      <w:r w:rsidRPr="00222646">
        <w:rPr>
          <w:bCs/>
          <w:sz w:val="26"/>
          <w:szCs w:val="26"/>
          <w:lang w:eastAsia="x-none"/>
        </w:rPr>
        <w:t xml:space="preserve">в течение </w:t>
      </w:r>
      <w:r w:rsidRPr="00740138">
        <w:rPr>
          <w:bCs/>
          <w:color w:val="000000" w:themeColor="text1"/>
          <w:sz w:val="26"/>
          <w:szCs w:val="26"/>
          <w:lang w:eastAsia="x-none"/>
        </w:rPr>
        <w:t>10 (десяти)</w:t>
      </w:r>
      <w:r w:rsidRPr="00222646">
        <w:rPr>
          <w:bCs/>
          <w:color w:val="000000" w:themeColor="text1"/>
          <w:sz w:val="26"/>
          <w:szCs w:val="26"/>
          <w:lang w:eastAsia="x-none"/>
        </w:rPr>
        <w:t xml:space="preserve"> рабочих </w:t>
      </w:r>
      <w:r w:rsidRPr="00222646">
        <w:rPr>
          <w:bCs/>
          <w:sz w:val="26"/>
          <w:szCs w:val="26"/>
          <w:lang w:eastAsia="x-none"/>
        </w:rPr>
        <w:t>дней после поступления денежных сре</w:t>
      </w:r>
      <w:proofErr w:type="gramStart"/>
      <w:r w:rsidRPr="00222646">
        <w:rPr>
          <w:bCs/>
          <w:sz w:val="26"/>
          <w:szCs w:val="26"/>
          <w:lang w:eastAsia="x-none"/>
        </w:rPr>
        <w:t>дств в п</w:t>
      </w:r>
      <w:proofErr w:type="gramEnd"/>
      <w:r w:rsidRPr="00222646">
        <w:rPr>
          <w:bCs/>
          <w:sz w:val="26"/>
          <w:szCs w:val="26"/>
          <w:lang w:eastAsia="x-none"/>
        </w:rPr>
        <w:t xml:space="preserve">олном объеме, согласно пункту 3 настоящего Договора, на расчетный счет Продавца. </w:t>
      </w:r>
    </w:p>
    <w:p w:rsidR="00580A07" w:rsidRPr="00222646" w:rsidRDefault="00580A07" w:rsidP="00580A07">
      <w:pPr>
        <w:ind w:firstLine="567"/>
        <w:jc w:val="both"/>
        <w:rPr>
          <w:bCs/>
          <w:sz w:val="26"/>
          <w:szCs w:val="26"/>
          <w:lang w:eastAsia="x-none"/>
        </w:rPr>
      </w:pPr>
      <w:r w:rsidRPr="00222646">
        <w:rPr>
          <w:bCs/>
          <w:sz w:val="26"/>
          <w:szCs w:val="26"/>
          <w:lang w:eastAsia="x-none"/>
        </w:rPr>
        <w:t xml:space="preserve">Одновременно с передачей Имущества Покупателю передается копия всей имеющейся в распоряжении Продавца технической документации на объекты. </w:t>
      </w:r>
    </w:p>
    <w:p w:rsidR="00580A07" w:rsidRPr="00222646" w:rsidRDefault="00580A07" w:rsidP="00580A07">
      <w:pPr>
        <w:ind w:firstLine="567"/>
        <w:jc w:val="both"/>
        <w:rPr>
          <w:bCs/>
          <w:sz w:val="26"/>
          <w:szCs w:val="26"/>
          <w:lang w:eastAsia="x-none"/>
        </w:rPr>
      </w:pPr>
      <w:r w:rsidRPr="00222646">
        <w:rPr>
          <w:bCs/>
          <w:sz w:val="26"/>
          <w:szCs w:val="26"/>
          <w:lang w:eastAsia="x-none"/>
        </w:rPr>
        <w:t xml:space="preserve"> </w:t>
      </w:r>
      <w:proofErr w:type="gramStart"/>
      <w:r w:rsidRPr="00222646">
        <w:rPr>
          <w:bCs/>
          <w:sz w:val="26"/>
          <w:szCs w:val="26"/>
          <w:lang w:eastAsia="x-none"/>
        </w:rPr>
        <w:t>С даты подписания</w:t>
      </w:r>
      <w:proofErr w:type="gramEnd"/>
      <w:r w:rsidRPr="00222646">
        <w:rPr>
          <w:bCs/>
          <w:sz w:val="26"/>
          <w:szCs w:val="26"/>
          <w:lang w:eastAsia="x-none"/>
        </w:rPr>
        <w:t xml:space="preserve"> актов приема-передачи Сторонами, Покупатель несет                            все расходы по содержанию принятого от Продавца </w:t>
      </w:r>
      <w:r>
        <w:rPr>
          <w:bCs/>
          <w:sz w:val="26"/>
          <w:szCs w:val="26"/>
          <w:lang w:eastAsia="x-none"/>
        </w:rPr>
        <w:t>Имущества</w:t>
      </w:r>
      <w:r w:rsidRPr="00222646">
        <w:rPr>
          <w:bCs/>
          <w:sz w:val="26"/>
          <w:szCs w:val="26"/>
          <w:lang w:eastAsia="x-none"/>
        </w:rPr>
        <w:t>, ответственность за сохранность Имущества, равно как и риск случайной порчи или гибели, несет Покупатель,  с учетом пункта 9.3. настоящего Договора.</w:t>
      </w:r>
    </w:p>
    <w:p w:rsidR="00580A07" w:rsidRPr="00222646" w:rsidRDefault="00580A07" w:rsidP="00580A07">
      <w:pPr>
        <w:ind w:firstLine="567"/>
        <w:jc w:val="both"/>
        <w:rPr>
          <w:bCs/>
          <w:sz w:val="26"/>
          <w:szCs w:val="26"/>
          <w:lang w:eastAsia="x-none"/>
        </w:rPr>
      </w:pPr>
      <w:r w:rsidRPr="00222646">
        <w:rPr>
          <w:bCs/>
          <w:sz w:val="26"/>
          <w:szCs w:val="26"/>
          <w:lang w:eastAsia="x-none"/>
        </w:rPr>
        <w:t xml:space="preserve">4.2. Обязательство Продавца передать Имущество считается исполненным после подписания Сторонами актов приема-передачи. </w:t>
      </w:r>
    </w:p>
    <w:p w:rsidR="00580A07" w:rsidRPr="00222646" w:rsidRDefault="00580A07" w:rsidP="00580A07">
      <w:pPr>
        <w:ind w:firstLine="567"/>
        <w:jc w:val="both"/>
        <w:rPr>
          <w:bCs/>
          <w:sz w:val="26"/>
          <w:szCs w:val="26"/>
          <w:lang w:eastAsia="x-none"/>
        </w:rPr>
      </w:pPr>
      <w:r w:rsidRPr="00222646">
        <w:rPr>
          <w:bCs/>
          <w:sz w:val="26"/>
          <w:szCs w:val="26"/>
          <w:lang w:eastAsia="x-none"/>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580A07" w:rsidRPr="00222646" w:rsidRDefault="00580A07" w:rsidP="00580A07">
      <w:pPr>
        <w:ind w:firstLine="567"/>
        <w:jc w:val="both"/>
        <w:rPr>
          <w:bCs/>
          <w:sz w:val="26"/>
          <w:szCs w:val="26"/>
          <w:lang w:eastAsia="x-none"/>
        </w:rPr>
      </w:pPr>
      <w:r w:rsidRPr="00222646">
        <w:rPr>
          <w:bCs/>
          <w:color w:val="000000"/>
          <w:sz w:val="26"/>
          <w:szCs w:val="26"/>
          <w:lang w:eastAsia="x-none"/>
        </w:rPr>
        <w:t>4.3.1.</w:t>
      </w:r>
      <w:r w:rsidRPr="00222646">
        <w:rPr>
          <w:bCs/>
          <w:sz w:val="26"/>
          <w:szCs w:val="26"/>
          <w:lang w:eastAsia="x-none"/>
        </w:rPr>
        <w:t xml:space="preserve"> осуществлять снос строений, зданий и сооружений,</w:t>
      </w:r>
      <w:r>
        <w:rPr>
          <w:bCs/>
          <w:sz w:val="26"/>
          <w:szCs w:val="26"/>
          <w:lang w:eastAsia="x-none"/>
        </w:rPr>
        <w:t xml:space="preserve"> входящих в состав Имущества и</w:t>
      </w:r>
      <w:r w:rsidRPr="00222646">
        <w:rPr>
          <w:bCs/>
          <w:sz w:val="26"/>
          <w:szCs w:val="26"/>
          <w:lang w:eastAsia="x-none"/>
        </w:rPr>
        <w:t xml:space="preserve"> расположенных на территории продаваемого имущественного комплекса;</w:t>
      </w:r>
    </w:p>
    <w:p w:rsidR="00580A07" w:rsidRPr="00222646" w:rsidRDefault="00580A07" w:rsidP="00580A07">
      <w:pPr>
        <w:ind w:firstLine="567"/>
        <w:jc w:val="both"/>
        <w:rPr>
          <w:bCs/>
          <w:sz w:val="26"/>
          <w:szCs w:val="26"/>
          <w:lang w:eastAsia="x-none"/>
        </w:rPr>
      </w:pPr>
      <w:proofErr w:type="gramStart"/>
      <w:r w:rsidRPr="00222646">
        <w:rPr>
          <w:bCs/>
          <w:sz w:val="26"/>
          <w:szCs w:val="26"/>
          <w:lang w:eastAsia="x-none"/>
        </w:rPr>
        <w:t xml:space="preserve">4.3.2. осуществлять действия, направленные на изменение конструктивных и технических характеристик строений, зданий и сооружений, </w:t>
      </w:r>
      <w:r>
        <w:rPr>
          <w:bCs/>
          <w:sz w:val="26"/>
          <w:szCs w:val="26"/>
          <w:lang w:eastAsia="x-none"/>
        </w:rPr>
        <w:t xml:space="preserve">входящих в состав  Имущества и </w:t>
      </w:r>
      <w:r w:rsidRPr="00222646">
        <w:rPr>
          <w:bCs/>
          <w:sz w:val="26"/>
          <w:szCs w:val="26"/>
          <w:lang w:eastAsia="x-none"/>
        </w:rPr>
        <w:t>расположенных на территории продаваемого имущественного комплекса, без письменного согласия Продавца;</w:t>
      </w:r>
      <w:proofErr w:type="gramEnd"/>
    </w:p>
    <w:p w:rsidR="00580A07" w:rsidRPr="00222646" w:rsidRDefault="00580A07" w:rsidP="00580A07">
      <w:pPr>
        <w:ind w:firstLine="567"/>
        <w:jc w:val="both"/>
        <w:rPr>
          <w:bCs/>
          <w:sz w:val="26"/>
          <w:szCs w:val="26"/>
          <w:lang w:eastAsia="x-none"/>
        </w:rPr>
      </w:pPr>
      <w:r w:rsidRPr="00222646">
        <w:rPr>
          <w:bCs/>
          <w:sz w:val="26"/>
          <w:szCs w:val="26"/>
          <w:lang w:eastAsia="x-none"/>
        </w:rPr>
        <w:t xml:space="preserve">4.3.3. вывозить с территории строений, зданий и сооружений, </w:t>
      </w:r>
      <w:r>
        <w:rPr>
          <w:bCs/>
          <w:sz w:val="26"/>
          <w:szCs w:val="26"/>
          <w:lang w:eastAsia="x-none"/>
        </w:rPr>
        <w:t xml:space="preserve">входящих в состав Имущества и расположенных </w:t>
      </w:r>
      <w:r w:rsidRPr="00222646">
        <w:rPr>
          <w:bCs/>
          <w:sz w:val="26"/>
          <w:szCs w:val="26"/>
          <w:lang w:eastAsia="x-none"/>
        </w:rPr>
        <w:t xml:space="preserve">на продаваемом земельном участке, </w:t>
      </w:r>
      <w:r>
        <w:rPr>
          <w:bCs/>
          <w:sz w:val="26"/>
          <w:szCs w:val="26"/>
          <w:lang w:eastAsia="x-none"/>
        </w:rPr>
        <w:t xml:space="preserve">а равно иное </w:t>
      </w:r>
      <w:r w:rsidRPr="00222646">
        <w:rPr>
          <w:bCs/>
          <w:sz w:val="26"/>
          <w:szCs w:val="26"/>
          <w:lang w:eastAsia="x-none"/>
        </w:rPr>
        <w:t>имущество, принадлежащее Продавцу;</w:t>
      </w:r>
    </w:p>
    <w:p w:rsidR="00580A07" w:rsidRDefault="00580A07" w:rsidP="00580A07">
      <w:pPr>
        <w:ind w:firstLine="567"/>
        <w:jc w:val="both"/>
        <w:rPr>
          <w:bCs/>
          <w:sz w:val="26"/>
          <w:szCs w:val="26"/>
          <w:lang w:eastAsia="x-none"/>
        </w:rPr>
      </w:pPr>
      <w:r w:rsidRPr="00222646">
        <w:rPr>
          <w:bCs/>
          <w:sz w:val="26"/>
          <w:szCs w:val="26"/>
          <w:lang w:eastAsia="x-none"/>
        </w:rPr>
        <w:t>4.3.4. совершать иные действия, ухудшающие техническое состояние объектов</w:t>
      </w:r>
      <w:r>
        <w:rPr>
          <w:bCs/>
          <w:sz w:val="26"/>
          <w:szCs w:val="26"/>
          <w:lang w:eastAsia="x-none"/>
        </w:rPr>
        <w:t>, входящих в состав Имущества</w:t>
      </w:r>
      <w:r w:rsidRPr="00222646">
        <w:rPr>
          <w:bCs/>
          <w:sz w:val="26"/>
          <w:szCs w:val="26"/>
          <w:lang w:eastAsia="x-none"/>
        </w:rPr>
        <w:t>.</w:t>
      </w:r>
    </w:p>
    <w:p w:rsidR="00580A07" w:rsidRPr="00222646" w:rsidRDefault="00580A07" w:rsidP="00580A07">
      <w:pPr>
        <w:ind w:firstLine="567"/>
        <w:jc w:val="both"/>
        <w:rPr>
          <w:bCs/>
          <w:sz w:val="26"/>
          <w:szCs w:val="26"/>
          <w:lang w:eastAsia="x-none"/>
        </w:rPr>
      </w:pPr>
      <w:r w:rsidRPr="00EF59FA">
        <w:rPr>
          <w:bCs/>
          <w:sz w:val="26"/>
          <w:szCs w:val="26"/>
          <w:lang w:eastAsia="x-none"/>
        </w:rPr>
        <w:t>4.4. Покупатель обязан проверить состояние Имущества до подписания акта приема-передачи. Покупатель, подписавший акт приема-передачи, подтверждает, что у него отсутствуют претензии к состоянию Имущества. Покупатель не вправе предъявлять претензии в отношении явных недостатков состояния Имущества, если он принял Имущество по акту приема-передачи без замечаний.</w:t>
      </w:r>
    </w:p>
    <w:p w:rsidR="00580A07" w:rsidRPr="00222646" w:rsidRDefault="00580A07" w:rsidP="00580A07">
      <w:pPr>
        <w:ind w:firstLine="567"/>
        <w:jc w:val="both"/>
        <w:rPr>
          <w:bCs/>
          <w:sz w:val="26"/>
          <w:szCs w:val="26"/>
          <w:lang w:eastAsia="x-none"/>
        </w:rPr>
      </w:pPr>
    </w:p>
    <w:p w:rsidR="00580A07" w:rsidRPr="00222646" w:rsidRDefault="00580A07" w:rsidP="00580A07">
      <w:pPr>
        <w:numPr>
          <w:ilvl w:val="0"/>
          <w:numId w:val="13"/>
        </w:numPr>
        <w:jc w:val="center"/>
        <w:rPr>
          <w:b/>
          <w:bCs/>
          <w:sz w:val="26"/>
          <w:szCs w:val="26"/>
          <w:lang w:val="x-none" w:eastAsia="x-none"/>
        </w:rPr>
      </w:pPr>
      <w:r w:rsidRPr="00222646">
        <w:rPr>
          <w:b/>
          <w:bCs/>
          <w:sz w:val="26"/>
          <w:szCs w:val="26"/>
          <w:lang w:val="x-none" w:eastAsia="x-none"/>
        </w:rPr>
        <w:t>Ответственность Сторон</w:t>
      </w:r>
    </w:p>
    <w:p w:rsidR="00580A07" w:rsidRPr="00222646" w:rsidRDefault="00580A07" w:rsidP="00580A07">
      <w:pPr>
        <w:widowControl w:val="0"/>
        <w:autoSpaceDE w:val="0"/>
        <w:autoSpaceDN w:val="0"/>
        <w:adjustRightInd w:val="0"/>
        <w:ind w:firstLine="708"/>
        <w:jc w:val="both"/>
        <w:rPr>
          <w:bCs/>
          <w:sz w:val="26"/>
          <w:szCs w:val="26"/>
          <w:lang w:eastAsia="x-none"/>
        </w:rPr>
      </w:pPr>
      <w:r w:rsidRPr="00222646">
        <w:rPr>
          <w:bCs/>
          <w:sz w:val="26"/>
          <w:szCs w:val="26"/>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за каждый день просрочки, но не более 20 (двадцати) % от общей цены, указанной                        в пункте 2.1. настоящего Договора.</w:t>
      </w:r>
    </w:p>
    <w:p w:rsidR="00580A07" w:rsidRPr="00222646" w:rsidRDefault="00580A07" w:rsidP="00580A07">
      <w:pPr>
        <w:widowControl w:val="0"/>
        <w:autoSpaceDE w:val="0"/>
        <w:autoSpaceDN w:val="0"/>
        <w:adjustRightInd w:val="0"/>
        <w:ind w:firstLine="708"/>
        <w:jc w:val="both"/>
        <w:rPr>
          <w:bCs/>
          <w:sz w:val="26"/>
          <w:szCs w:val="26"/>
          <w:lang w:eastAsia="x-none"/>
        </w:rPr>
      </w:pPr>
      <w:r w:rsidRPr="00222646">
        <w:rPr>
          <w:bCs/>
          <w:sz w:val="26"/>
          <w:szCs w:val="26"/>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580A07" w:rsidRPr="00222646" w:rsidRDefault="00580A07" w:rsidP="00580A07">
      <w:pPr>
        <w:widowControl w:val="0"/>
        <w:autoSpaceDE w:val="0"/>
        <w:autoSpaceDN w:val="0"/>
        <w:adjustRightInd w:val="0"/>
        <w:ind w:firstLine="708"/>
        <w:jc w:val="both"/>
        <w:rPr>
          <w:bCs/>
          <w:sz w:val="26"/>
          <w:szCs w:val="26"/>
          <w:lang w:eastAsia="x-none"/>
        </w:rPr>
      </w:pPr>
      <w:r w:rsidRPr="00222646">
        <w:rPr>
          <w:bCs/>
          <w:sz w:val="26"/>
          <w:szCs w:val="26"/>
          <w:lang w:eastAsia="x-none"/>
        </w:rPr>
        <w:t>5.3. В случае расторжения Договора по инициативе Продавца, по причине нарушений обязательств Покупателем по осуществлению платежей в соответствии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 </w:t>
      </w:r>
      <w:proofErr w:type="gramEnd"/>
      <w:r w:rsidRPr="00222646">
        <w:rPr>
          <w:bCs/>
          <w:sz w:val="26"/>
          <w:szCs w:val="26"/>
          <w:lang w:eastAsia="x-none"/>
        </w:rPr>
        <w:t>руб. ___ коп.</w:t>
      </w:r>
    </w:p>
    <w:p w:rsidR="00580A07" w:rsidRPr="00222646" w:rsidRDefault="00580A07" w:rsidP="00580A07">
      <w:pPr>
        <w:widowControl w:val="0"/>
        <w:autoSpaceDE w:val="0"/>
        <w:autoSpaceDN w:val="0"/>
        <w:adjustRightInd w:val="0"/>
        <w:ind w:firstLine="708"/>
        <w:jc w:val="both"/>
        <w:rPr>
          <w:bCs/>
          <w:sz w:val="26"/>
          <w:szCs w:val="26"/>
          <w:lang w:eastAsia="x-none"/>
        </w:rPr>
      </w:pPr>
      <w:r w:rsidRPr="00222646">
        <w:rPr>
          <w:bCs/>
          <w:sz w:val="26"/>
          <w:szCs w:val="26"/>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222646">
        <w:rPr>
          <w:bCs/>
          <w:sz w:val="26"/>
          <w:szCs w:val="26"/>
          <w:lang w:eastAsia="x-none"/>
        </w:rPr>
        <w:t xml:space="preserve"> _____ (___________) </w:t>
      </w:r>
      <w:proofErr w:type="gramEnd"/>
      <w:r w:rsidRPr="00222646">
        <w:rPr>
          <w:bCs/>
          <w:sz w:val="26"/>
          <w:szCs w:val="26"/>
          <w:lang w:eastAsia="x-none"/>
        </w:rPr>
        <w:t>руб. __коп.</w:t>
      </w:r>
    </w:p>
    <w:p w:rsidR="00580A07" w:rsidRPr="00222646" w:rsidRDefault="00580A07" w:rsidP="00580A07">
      <w:pPr>
        <w:widowControl w:val="0"/>
        <w:autoSpaceDE w:val="0"/>
        <w:autoSpaceDN w:val="0"/>
        <w:adjustRightInd w:val="0"/>
        <w:ind w:firstLine="708"/>
        <w:jc w:val="both"/>
        <w:rPr>
          <w:bCs/>
          <w:sz w:val="26"/>
          <w:szCs w:val="26"/>
          <w:lang w:eastAsia="x-none"/>
        </w:rPr>
      </w:pPr>
      <w:r w:rsidRPr="00222646">
        <w:rPr>
          <w:bCs/>
          <w:sz w:val="26"/>
          <w:szCs w:val="26"/>
          <w:lang w:eastAsia="x-none"/>
        </w:rPr>
        <w:t xml:space="preserve">5.5. В случае, если Договор </w:t>
      </w:r>
      <w:proofErr w:type="gramStart"/>
      <w:r w:rsidRPr="00222646">
        <w:rPr>
          <w:bCs/>
          <w:sz w:val="26"/>
          <w:szCs w:val="26"/>
          <w:lang w:eastAsia="x-none"/>
        </w:rPr>
        <w:t>будет</w:t>
      </w:r>
      <w:proofErr w:type="gramEnd"/>
      <w:r w:rsidRPr="00222646">
        <w:rPr>
          <w:bCs/>
          <w:sz w:val="26"/>
          <w:szCs w:val="26"/>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580A07" w:rsidRPr="00222646" w:rsidRDefault="00580A07" w:rsidP="00580A07">
      <w:pPr>
        <w:widowControl w:val="0"/>
        <w:autoSpaceDE w:val="0"/>
        <w:autoSpaceDN w:val="0"/>
        <w:adjustRightInd w:val="0"/>
        <w:ind w:firstLine="708"/>
        <w:jc w:val="both"/>
        <w:rPr>
          <w:bCs/>
          <w:sz w:val="26"/>
          <w:szCs w:val="26"/>
          <w:lang w:eastAsia="x-none"/>
        </w:rPr>
      </w:pPr>
      <w:r w:rsidRPr="00222646">
        <w:rPr>
          <w:bCs/>
          <w:sz w:val="26"/>
          <w:szCs w:val="26"/>
          <w:lang w:eastAsia="x-none"/>
        </w:rPr>
        <w:t>5.6. При проведении Покупателем неотделимых улучшен</w:t>
      </w:r>
      <w:r>
        <w:rPr>
          <w:bCs/>
          <w:sz w:val="26"/>
          <w:szCs w:val="26"/>
          <w:lang w:eastAsia="x-none"/>
        </w:rPr>
        <w:t xml:space="preserve">ий объектов, входящих в состав Имущества, </w:t>
      </w:r>
      <w:r w:rsidRPr="00222646">
        <w:rPr>
          <w:bCs/>
          <w:sz w:val="26"/>
          <w:szCs w:val="26"/>
          <w:lang w:eastAsia="x-none"/>
        </w:rPr>
        <w:t xml:space="preserve">с момента подписания акта приема передачи имущества, указанного в п. 1.2.1. Договора, 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580A07" w:rsidRPr="00222646" w:rsidRDefault="00580A07" w:rsidP="00580A07">
      <w:pPr>
        <w:widowControl w:val="0"/>
        <w:autoSpaceDE w:val="0"/>
        <w:autoSpaceDN w:val="0"/>
        <w:adjustRightInd w:val="0"/>
        <w:ind w:firstLine="708"/>
        <w:jc w:val="both"/>
        <w:rPr>
          <w:bCs/>
          <w:sz w:val="26"/>
          <w:szCs w:val="26"/>
          <w:lang w:eastAsia="x-none"/>
        </w:rPr>
      </w:pPr>
      <w:r w:rsidRPr="00222646">
        <w:rPr>
          <w:bCs/>
          <w:sz w:val="26"/>
          <w:szCs w:val="26"/>
          <w:lang w:eastAsia="x-none"/>
        </w:rPr>
        <w:t>5.7.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580A07" w:rsidRPr="00222646" w:rsidRDefault="00580A07" w:rsidP="00580A07">
      <w:pPr>
        <w:widowControl w:val="0"/>
        <w:autoSpaceDE w:val="0"/>
        <w:autoSpaceDN w:val="0"/>
        <w:adjustRightInd w:val="0"/>
        <w:ind w:firstLine="708"/>
        <w:jc w:val="both"/>
        <w:rPr>
          <w:bCs/>
          <w:sz w:val="26"/>
          <w:szCs w:val="26"/>
          <w:lang w:eastAsia="x-none"/>
        </w:rPr>
      </w:pPr>
    </w:p>
    <w:p w:rsidR="00580A07" w:rsidRPr="00222646" w:rsidRDefault="00580A07" w:rsidP="00580A07">
      <w:pPr>
        <w:numPr>
          <w:ilvl w:val="0"/>
          <w:numId w:val="13"/>
        </w:numPr>
        <w:jc w:val="center"/>
        <w:rPr>
          <w:b/>
          <w:bCs/>
          <w:sz w:val="26"/>
          <w:szCs w:val="26"/>
          <w:lang w:val="x-none" w:eastAsia="x-none"/>
        </w:rPr>
      </w:pPr>
      <w:r w:rsidRPr="00222646">
        <w:rPr>
          <w:b/>
          <w:bCs/>
          <w:sz w:val="26"/>
          <w:szCs w:val="26"/>
          <w:lang w:val="x-none" w:eastAsia="x-none"/>
        </w:rPr>
        <w:t>Возникновение права собственности</w:t>
      </w:r>
    </w:p>
    <w:p w:rsidR="00580A07" w:rsidRPr="00222646" w:rsidRDefault="00580A07" w:rsidP="00580A07">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.1. Стороны договорились, что государственная регистрация перехода права собственности на </w:t>
      </w:r>
      <w:r>
        <w:rPr>
          <w:bCs/>
          <w:sz w:val="26"/>
          <w:szCs w:val="26"/>
          <w:lang w:eastAsia="x-none"/>
        </w:rPr>
        <w:t xml:space="preserve">объекты </w:t>
      </w:r>
      <w:r w:rsidRPr="00222646">
        <w:rPr>
          <w:bCs/>
          <w:sz w:val="26"/>
          <w:szCs w:val="26"/>
          <w:lang w:val="x-none" w:eastAsia="x-none"/>
        </w:rPr>
        <w:t>недвижимо</w:t>
      </w:r>
      <w:r>
        <w:rPr>
          <w:bCs/>
          <w:sz w:val="26"/>
          <w:szCs w:val="26"/>
          <w:lang w:eastAsia="x-none"/>
        </w:rPr>
        <w:t>го</w:t>
      </w:r>
      <w:r w:rsidRPr="00222646">
        <w:rPr>
          <w:bCs/>
          <w:sz w:val="26"/>
          <w:szCs w:val="26"/>
          <w:lang w:val="x-none" w:eastAsia="x-none"/>
        </w:rPr>
        <w:t xml:space="preserve"> имуществ</w:t>
      </w:r>
      <w:r>
        <w:rPr>
          <w:bCs/>
          <w:sz w:val="26"/>
          <w:szCs w:val="26"/>
          <w:lang w:eastAsia="x-none"/>
        </w:rPr>
        <w:t>а</w:t>
      </w:r>
      <w:r w:rsidRPr="00222646">
        <w:rPr>
          <w:bCs/>
          <w:sz w:val="26"/>
          <w:szCs w:val="26"/>
          <w:lang w:eastAsia="x-none"/>
        </w:rPr>
        <w:t>, указанн</w:t>
      </w:r>
      <w:r>
        <w:rPr>
          <w:bCs/>
          <w:sz w:val="26"/>
          <w:szCs w:val="26"/>
          <w:lang w:eastAsia="x-none"/>
        </w:rPr>
        <w:t>ые</w:t>
      </w:r>
      <w:r w:rsidRPr="00222646">
        <w:rPr>
          <w:bCs/>
          <w:sz w:val="26"/>
          <w:szCs w:val="26"/>
          <w:lang w:eastAsia="x-none"/>
        </w:rPr>
        <w:t xml:space="preserve"> в п. </w:t>
      </w:r>
      <w:r>
        <w:rPr>
          <w:bCs/>
          <w:sz w:val="26"/>
          <w:szCs w:val="26"/>
          <w:lang w:eastAsia="x-none"/>
        </w:rPr>
        <w:t xml:space="preserve">1.2 </w:t>
      </w:r>
      <w:r w:rsidRPr="00222646">
        <w:rPr>
          <w:bCs/>
          <w:sz w:val="26"/>
          <w:szCs w:val="26"/>
          <w:lang w:eastAsia="x-none"/>
        </w:rPr>
        <w:t xml:space="preserve"> Договора,</w:t>
      </w:r>
      <w:r w:rsidRPr="00222646">
        <w:rPr>
          <w:sz w:val="26"/>
          <w:szCs w:val="26"/>
          <w:lang w:eastAsia="x-none"/>
        </w:rPr>
        <w:t xml:space="preserve"> </w:t>
      </w:r>
      <w:r w:rsidRPr="00222646">
        <w:rPr>
          <w:bCs/>
          <w:sz w:val="26"/>
          <w:szCs w:val="26"/>
          <w:lang w:val="x-none" w:eastAsia="x-none"/>
        </w:rPr>
        <w:t>производится</w:t>
      </w:r>
      <w:r w:rsidRPr="00222646">
        <w:rPr>
          <w:bCs/>
          <w:sz w:val="26"/>
          <w:szCs w:val="26"/>
          <w:lang w:eastAsia="x-none"/>
        </w:rPr>
        <w:t xml:space="preserve"> </w:t>
      </w:r>
      <w:r w:rsidRPr="00222646">
        <w:rPr>
          <w:bCs/>
          <w:sz w:val="26"/>
          <w:szCs w:val="26"/>
          <w:lang w:val="x-none" w:eastAsia="x-none"/>
        </w:rPr>
        <w:t xml:space="preserve">после уплаты цены, предусмотренной пунктом </w:t>
      </w:r>
      <w:r w:rsidRPr="00222646">
        <w:rPr>
          <w:bCs/>
          <w:sz w:val="26"/>
          <w:szCs w:val="26"/>
          <w:lang w:eastAsia="x-none"/>
        </w:rPr>
        <w:t>2</w:t>
      </w:r>
      <w:r w:rsidRPr="00222646">
        <w:rPr>
          <w:bCs/>
          <w:sz w:val="26"/>
          <w:szCs w:val="26"/>
          <w:lang w:val="x-none" w:eastAsia="x-none"/>
        </w:rPr>
        <w:t>.1</w:t>
      </w:r>
      <w:r w:rsidRPr="00222646">
        <w:rPr>
          <w:bCs/>
          <w:sz w:val="26"/>
          <w:szCs w:val="26"/>
          <w:lang w:eastAsia="x-none"/>
        </w:rPr>
        <w:t xml:space="preserve"> настоящего Договора купли-продажи, в полном объеме. </w:t>
      </w:r>
    </w:p>
    <w:p w:rsidR="00580A07" w:rsidRPr="00222646" w:rsidRDefault="00580A07" w:rsidP="00580A07">
      <w:pPr>
        <w:ind w:firstLine="567"/>
        <w:jc w:val="both"/>
        <w:rPr>
          <w:bCs/>
          <w:sz w:val="26"/>
          <w:szCs w:val="26"/>
          <w:lang w:eastAsia="x-none"/>
        </w:rPr>
      </w:pPr>
      <w:r w:rsidRPr="00222646">
        <w:rPr>
          <w:bCs/>
          <w:sz w:val="26"/>
          <w:szCs w:val="26"/>
          <w:lang w:eastAsia="x-none"/>
        </w:rPr>
        <w:t xml:space="preserve">  6</w:t>
      </w:r>
      <w:r w:rsidRPr="00222646">
        <w:rPr>
          <w:bCs/>
          <w:sz w:val="26"/>
          <w:szCs w:val="26"/>
          <w:lang w:val="x-none" w:eastAsia="x-none"/>
        </w:rPr>
        <w:t xml:space="preserve">.2. Право собственности на </w:t>
      </w:r>
      <w:r>
        <w:rPr>
          <w:bCs/>
          <w:sz w:val="26"/>
          <w:szCs w:val="26"/>
          <w:lang w:eastAsia="x-none"/>
        </w:rPr>
        <w:t xml:space="preserve">объекты </w:t>
      </w:r>
      <w:r w:rsidRPr="00222646">
        <w:rPr>
          <w:bCs/>
          <w:sz w:val="26"/>
          <w:szCs w:val="26"/>
          <w:lang w:val="x-none" w:eastAsia="x-none"/>
        </w:rPr>
        <w:t>недвижим</w:t>
      </w:r>
      <w:r>
        <w:rPr>
          <w:bCs/>
          <w:sz w:val="26"/>
          <w:szCs w:val="26"/>
          <w:lang w:eastAsia="x-none"/>
        </w:rPr>
        <w:t>ого</w:t>
      </w:r>
      <w:r w:rsidRPr="00222646">
        <w:rPr>
          <w:bCs/>
          <w:sz w:val="26"/>
          <w:szCs w:val="26"/>
          <w:lang w:val="x-none" w:eastAsia="x-none"/>
        </w:rPr>
        <w:t xml:space="preserve"> имуществ</w:t>
      </w:r>
      <w:r>
        <w:rPr>
          <w:bCs/>
          <w:sz w:val="26"/>
          <w:szCs w:val="26"/>
          <w:lang w:eastAsia="x-none"/>
        </w:rPr>
        <w:t>а (Имущество)</w:t>
      </w:r>
      <w:r w:rsidRPr="00222646">
        <w:rPr>
          <w:bCs/>
          <w:sz w:val="26"/>
          <w:szCs w:val="26"/>
          <w:lang w:val="x-none" w:eastAsia="x-none"/>
        </w:rPr>
        <w:t xml:space="preserve"> возникает у Покупателя с даты государственной регистрации права в </w:t>
      </w:r>
      <w:r w:rsidRPr="00222646">
        <w:rPr>
          <w:bCs/>
          <w:sz w:val="26"/>
          <w:szCs w:val="26"/>
          <w:lang w:eastAsia="x-none"/>
        </w:rPr>
        <w:t>Едином государственном реестре недвижимости (ЕГРН).</w:t>
      </w:r>
    </w:p>
    <w:p w:rsidR="00580A07" w:rsidRPr="00222646" w:rsidRDefault="00580A07" w:rsidP="00580A07">
      <w:pPr>
        <w:ind w:firstLine="567"/>
        <w:jc w:val="both"/>
        <w:rPr>
          <w:bCs/>
          <w:sz w:val="26"/>
          <w:szCs w:val="26"/>
          <w:lang w:val="x-none" w:eastAsia="x-none"/>
        </w:rPr>
      </w:pPr>
      <w:r w:rsidRPr="00222646">
        <w:rPr>
          <w:bCs/>
          <w:sz w:val="26"/>
          <w:szCs w:val="26"/>
          <w:lang w:eastAsia="x-none"/>
        </w:rPr>
        <w:t xml:space="preserve">  6</w:t>
      </w:r>
      <w:r w:rsidRPr="00222646">
        <w:rPr>
          <w:bCs/>
          <w:sz w:val="26"/>
          <w:szCs w:val="26"/>
          <w:lang w:val="x-none" w:eastAsia="x-none"/>
        </w:rPr>
        <w:t xml:space="preserve">.3. Все расходы по государственной регистрации перехода права собственности на недвижимое имущество несет Покупатель. </w:t>
      </w:r>
    </w:p>
    <w:p w:rsidR="00580A07" w:rsidRPr="00222646" w:rsidRDefault="00580A07" w:rsidP="00580A07">
      <w:pPr>
        <w:ind w:firstLine="567"/>
        <w:jc w:val="both"/>
        <w:rPr>
          <w:bCs/>
          <w:sz w:val="26"/>
          <w:szCs w:val="26"/>
          <w:lang w:eastAsia="x-none"/>
        </w:rPr>
      </w:pPr>
      <w:r w:rsidRPr="00222646">
        <w:rPr>
          <w:bCs/>
          <w:sz w:val="26"/>
          <w:szCs w:val="26"/>
          <w:lang w:eastAsia="x-none"/>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222646">
        <w:rPr>
          <w:bCs/>
          <w:sz w:val="26"/>
          <w:szCs w:val="26"/>
          <w:lang w:eastAsia="x-none"/>
        </w:rPr>
        <w:t>с даты уплаты</w:t>
      </w:r>
      <w:proofErr w:type="gramEnd"/>
      <w:r w:rsidRPr="00222646">
        <w:rPr>
          <w:bCs/>
          <w:sz w:val="26"/>
          <w:szCs w:val="26"/>
          <w:lang w:eastAsia="x-none"/>
        </w:rPr>
        <w:t xml:space="preserve"> в полном объеме цены, указанной в пункте 2.1 настоящего Договора.</w:t>
      </w:r>
    </w:p>
    <w:p w:rsidR="00580A07" w:rsidRPr="00222646" w:rsidRDefault="00580A07" w:rsidP="00580A07">
      <w:pPr>
        <w:numPr>
          <w:ilvl w:val="0"/>
          <w:numId w:val="13"/>
        </w:numPr>
        <w:jc w:val="center"/>
        <w:rPr>
          <w:b/>
          <w:bCs/>
          <w:sz w:val="26"/>
          <w:szCs w:val="26"/>
          <w:lang w:val="x-none" w:eastAsia="x-none"/>
        </w:rPr>
      </w:pPr>
      <w:r w:rsidRPr="00222646">
        <w:rPr>
          <w:b/>
          <w:bCs/>
          <w:sz w:val="26"/>
          <w:szCs w:val="26"/>
          <w:lang w:val="x-none" w:eastAsia="x-none"/>
        </w:rPr>
        <w:t>Антикоррупционная оговорка</w:t>
      </w:r>
    </w:p>
    <w:p w:rsidR="00580A07" w:rsidRPr="00222646" w:rsidRDefault="00580A07" w:rsidP="00580A07">
      <w:pPr>
        <w:widowControl w:val="0"/>
        <w:autoSpaceDE w:val="0"/>
        <w:autoSpaceDN w:val="0"/>
        <w:adjustRightInd w:val="0"/>
        <w:ind w:firstLine="708"/>
        <w:jc w:val="both"/>
        <w:rPr>
          <w:sz w:val="26"/>
          <w:szCs w:val="26"/>
        </w:rPr>
      </w:pPr>
      <w:r w:rsidRPr="00222646">
        <w:rPr>
          <w:sz w:val="26"/>
          <w:szCs w:val="26"/>
        </w:rPr>
        <w:t xml:space="preserve">7.1. </w:t>
      </w:r>
      <w:proofErr w:type="gramStart"/>
      <w:r w:rsidRPr="00222646">
        <w:rPr>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80A07" w:rsidRPr="00222646" w:rsidRDefault="00580A07" w:rsidP="00580A07">
      <w:pPr>
        <w:widowControl w:val="0"/>
        <w:autoSpaceDE w:val="0"/>
        <w:autoSpaceDN w:val="0"/>
        <w:adjustRightInd w:val="0"/>
        <w:ind w:firstLine="708"/>
        <w:jc w:val="both"/>
        <w:rPr>
          <w:sz w:val="26"/>
          <w:szCs w:val="26"/>
        </w:rPr>
      </w:pPr>
      <w:r w:rsidRPr="00222646">
        <w:rPr>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80A07" w:rsidRPr="00222646" w:rsidRDefault="00580A07" w:rsidP="00580A07">
      <w:pPr>
        <w:widowControl w:val="0"/>
        <w:autoSpaceDE w:val="0"/>
        <w:autoSpaceDN w:val="0"/>
        <w:adjustRightInd w:val="0"/>
        <w:ind w:firstLine="708"/>
        <w:jc w:val="both"/>
        <w:rPr>
          <w:sz w:val="26"/>
          <w:szCs w:val="26"/>
        </w:rPr>
      </w:pPr>
      <w:r w:rsidRPr="00222646">
        <w:rPr>
          <w:sz w:val="26"/>
          <w:szCs w:val="26"/>
        </w:rPr>
        <w:t>7.2. В случае возникновения у Сторон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нарушений каких-либо положений пункта 1 настоящего раздела другой Стороной, ее аффилированными лицами, работниками или посредниками.</w:t>
      </w:r>
    </w:p>
    <w:p w:rsidR="00580A07" w:rsidRPr="00222646" w:rsidRDefault="00580A07" w:rsidP="00580A07">
      <w:pPr>
        <w:widowControl w:val="0"/>
        <w:autoSpaceDE w:val="0"/>
        <w:autoSpaceDN w:val="0"/>
        <w:adjustRightInd w:val="0"/>
        <w:ind w:firstLine="708"/>
        <w:jc w:val="both"/>
        <w:rPr>
          <w:sz w:val="26"/>
          <w:szCs w:val="26"/>
        </w:rPr>
      </w:pPr>
      <w:r w:rsidRPr="00222646">
        <w:rPr>
          <w:sz w:val="26"/>
          <w:szCs w:val="26"/>
        </w:rPr>
        <w:t>Каналы уведомления Продавца (АО «</w:t>
      </w:r>
      <w:proofErr w:type="spellStart"/>
      <w:r w:rsidRPr="00222646">
        <w:rPr>
          <w:sz w:val="26"/>
          <w:szCs w:val="26"/>
        </w:rPr>
        <w:t>РЖДстрой</w:t>
      </w:r>
      <w:proofErr w:type="spellEnd"/>
      <w:r w:rsidRPr="00222646">
        <w:rPr>
          <w:sz w:val="26"/>
          <w:szCs w:val="26"/>
        </w:rPr>
        <w:t xml:space="preserve">») о нарушениях каких-либо положений пункта 1 настоящего раздела: </w:t>
      </w:r>
    </w:p>
    <w:p w:rsidR="00580A07" w:rsidRPr="00222646" w:rsidRDefault="00580A07" w:rsidP="00580A07">
      <w:pPr>
        <w:widowControl w:val="0"/>
        <w:autoSpaceDE w:val="0"/>
        <w:autoSpaceDN w:val="0"/>
        <w:adjustRightInd w:val="0"/>
        <w:ind w:firstLine="708"/>
        <w:jc w:val="both"/>
        <w:rPr>
          <w:sz w:val="26"/>
          <w:szCs w:val="26"/>
        </w:rPr>
      </w:pPr>
      <w:r w:rsidRPr="00222646">
        <w:rPr>
          <w:sz w:val="26"/>
          <w:szCs w:val="26"/>
        </w:rPr>
        <w:t>- телефон «Горячей антикоррупционной лин</w:t>
      </w:r>
      <w:proofErr w:type="gramStart"/>
      <w:r w:rsidRPr="00222646">
        <w:rPr>
          <w:sz w:val="26"/>
          <w:szCs w:val="26"/>
        </w:rPr>
        <w:t>ии АО</w:t>
      </w:r>
      <w:proofErr w:type="gramEnd"/>
      <w:r w:rsidRPr="00222646">
        <w:rPr>
          <w:sz w:val="26"/>
          <w:szCs w:val="26"/>
        </w:rPr>
        <w:t xml:space="preserve"> «</w:t>
      </w:r>
      <w:proofErr w:type="spellStart"/>
      <w:r w:rsidRPr="00222646">
        <w:rPr>
          <w:sz w:val="26"/>
          <w:szCs w:val="26"/>
        </w:rPr>
        <w:t>РЖДстрой</w:t>
      </w:r>
      <w:proofErr w:type="spellEnd"/>
      <w:r w:rsidRPr="00222646">
        <w:rPr>
          <w:sz w:val="26"/>
          <w:szCs w:val="26"/>
        </w:rPr>
        <w:t>»                                          8(499)260-34-33;</w:t>
      </w:r>
    </w:p>
    <w:p w:rsidR="00580A07" w:rsidRPr="00222646" w:rsidRDefault="00580A07" w:rsidP="00580A07">
      <w:pPr>
        <w:widowControl w:val="0"/>
        <w:autoSpaceDE w:val="0"/>
        <w:autoSpaceDN w:val="0"/>
        <w:adjustRightInd w:val="0"/>
        <w:ind w:firstLine="708"/>
        <w:jc w:val="both"/>
        <w:rPr>
          <w:sz w:val="26"/>
          <w:szCs w:val="26"/>
        </w:rPr>
      </w:pPr>
      <w:r w:rsidRPr="00222646">
        <w:rPr>
          <w:sz w:val="26"/>
          <w:szCs w:val="26"/>
        </w:rPr>
        <w:t xml:space="preserve">- электронная почта:   </w:t>
      </w:r>
      <w:hyperlink r:id="rId14" w:history="1">
        <w:r w:rsidRPr="00222646">
          <w:rPr>
            <w:color w:val="0000FF"/>
            <w:sz w:val="26"/>
            <w:szCs w:val="26"/>
            <w:u w:val="single"/>
          </w:rPr>
          <w:t>copk@rzdstroy.ru</w:t>
        </w:r>
      </w:hyperlink>
      <w:r w:rsidRPr="00222646">
        <w:rPr>
          <w:sz w:val="26"/>
          <w:szCs w:val="26"/>
        </w:rPr>
        <w:t>.</w:t>
      </w:r>
    </w:p>
    <w:p w:rsidR="00580A07" w:rsidRPr="00222646" w:rsidRDefault="00580A07" w:rsidP="00580A07">
      <w:pPr>
        <w:widowControl w:val="0"/>
        <w:autoSpaceDE w:val="0"/>
        <w:autoSpaceDN w:val="0"/>
        <w:adjustRightInd w:val="0"/>
        <w:ind w:firstLine="708"/>
        <w:jc w:val="both"/>
        <w:rPr>
          <w:sz w:val="26"/>
          <w:szCs w:val="26"/>
        </w:rPr>
      </w:pPr>
      <w:r w:rsidRPr="00222646">
        <w:rPr>
          <w:sz w:val="26"/>
          <w:szCs w:val="26"/>
        </w:rPr>
        <w:t>Каналы уведомления Покупателя</w:t>
      </w:r>
      <w:proofErr w:type="gramStart"/>
      <w:r w:rsidRPr="00222646">
        <w:rPr>
          <w:sz w:val="26"/>
          <w:szCs w:val="26"/>
        </w:rPr>
        <w:t xml:space="preserve"> (_________________________) </w:t>
      </w:r>
      <w:proofErr w:type="gramEnd"/>
      <w:r w:rsidRPr="00222646">
        <w:rPr>
          <w:sz w:val="26"/>
          <w:szCs w:val="26"/>
        </w:rPr>
        <w:t>о нарушениях каких-либо положений пункта 1 настоящего раздела:  тел. +7 (____) _____________, e-</w:t>
      </w:r>
      <w:proofErr w:type="spellStart"/>
      <w:r w:rsidRPr="00222646">
        <w:rPr>
          <w:sz w:val="26"/>
          <w:szCs w:val="26"/>
        </w:rPr>
        <w:t>mail</w:t>
      </w:r>
      <w:proofErr w:type="spellEnd"/>
      <w:r w:rsidRPr="00222646">
        <w:rPr>
          <w:sz w:val="26"/>
          <w:szCs w:val="26"/>
        </w:rPr>
        <w:t>: ______________________________.</w:t>
      </w:r>
    </w:p>
    <w:p w:rsidR="00580A07" w:rsidRPr="00222646" w:rsidRDefault="00580A07" w:rsidP="00580A07">
      <w:pPr>
        <w:widowControl w:val="0"/>
        <w:autoSpaceDE w:val="0"/>
        <w:autoSpaceDN w:val="0"/>
        <w:adjustRightInd w:val="0"/>
        <w:ind w:firstLine="708"/>
        <w:jc w:val="both"/>
        <w:rPr>
          <w:sz w:val="26"/>
          <w:szCs w:val="26"/>
        </w:rPr>
      </w:pPr>
      <w:r w:rsidRPr="00222646">
        <w:rPr>
          <w:sz w:val="26"/>
          <w:szCs w:val="26"/>
        </w:rPr>
        <w:t>Сторона, получившая уведомление о нарушении каких-либо положений пункта 1 настоящего раздела, обязана рассмотреть уведомление и сообщить другой Стороне об итогах его рассмотрения в течени</w:t>
      </w:r>
      <w:proofErr w:type="gramStart"/>
      <w:r w:rsidRPr="00222646">
        <w:rPr>
          <w:sz w:val="26"/>
          <w:szCs w:val="26"/>
        </w:rPr>
        <w:t>и</w:t>
      </w:r>
      <w:proofErr w:type="gramEnd"/>
      <w:r w:rsidRPr="00222646">
        <w:rPr>
          <w:sz w:val="26"/>
          <w:szCs w:val="26"/>
        </w:rPr>
        <w:t xml:space="preserve"> 30 (тридцати) рабочих дней с даты получения письменного уведомления (с учётом проведения соответствующей проверки).</w:t>
      </w:r>
    </w:p>
    <w:p w:rsidR="00580A07" w:rsidRPr="00222646" w:rsidRDefault="00580A07" w:rsidP="00580A07">
      <w:pPr>
        <w:widowControl w:val="0"/>
        <w:autoSpaceDE w:val="0"/>
        <w:autoSpaceDN w:val="0"/>
        <w:adjustRightInd w:val="0"/>
        <w:ind w:firstLine="708"/>
        <w:jc w:val="both"/>
        <w:rPr>
          <w:sz w:val="26"/>
          <w:szCs w:val="26"/>
        </w:rPr>
      </w:pPr>
      <w:r w:rsidRPr="00222646">
        <w:rPr>
          <w:sz w:val="26"/>
          <w:szCs w:val="26"/>
        </w:rPr>
        <w:t>7.3. Стороны гарантируют осуществление надлежащего разбирательства по фактам нарушения положений пункта 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80A07" w:rsidRPr="00222646" w:rsidRDefault="00580A07" w:rsidP="00580A07">
      <w:pPr>
        <w:widowControl w:val="0"/>
        <w:autoSpaceDE w:val="0"/>
        <w:autoSpaceDN w:val="0"/>
        <w:adjustRightInd w:val="0"/>
        <w:ind w:firstLine="708"/>
        <w:jc w:val="both"/>
        <w:rPr>
          <w:sz w:val="26"/>
          <w:szCs w:val="26"/>
        </w:rPr>
      </w:pPr>
      <w:r w:rsidRPr="00222646">
        <w:rPr>
          <w:sz w:val="26"/>
          <w:szCs w:val="26"/>
        </w:rPr>
        <w:t xml:space="preserve">7.4. В случае подтверждения факта нарушения одной Стороной положений пункта 1 настоящего раздела и/или неполучения другой Стороной информации об итогах рассмотрения 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22646">
        <w:rPr>
          <w:sz w:val="26"/>
          <w:szCs w:val="26"/>
        </w:rPr>
        <w:t>позднее</w:t>
      </w:r>
      <w:proofErr w:type="gramEnd"/>
      <w:r w:rsidRPr="00222646">
        <w:rPr>
          <w:sz w:val="26"/>
          <w:szCs w:val="26"/>
        </w:rPr>
        <w:t xml:space="preserve"> чем за 30 (тридцать) календарных дней до даты прекращения действия настоящего Договора.</w:t>
      </w:r>
    </w:p>
    <w:p w:rsidR="00580A07" w:rsidRPr="00222646" w:rsidRDefault="00580A07" w:rsidP="00580A07">
      <w:pPr>
        <w:widowControl w:val="0"/>
        <w:autoSpaceDE w:val="0"/>
        <w:autoSpaceDN w:val="0"/>
        <w:adjustRightInd w:val="0"/>
        <w:ind w:firstLine="708"/>
        <w:jc w:val="both"/>
        <w:rPr>
          <w:sz w:val="26"/>
          <w:szCs w:val="26"/>
        </w:rPr>
      </w:pPr>
    </w:p>
    <w:p w:rsidR="00580A07" w:rsidRPr="00222646" w:rsidRDefault="00580A07" w:rsidP="00580A07">
      <w:pPr>
        <w:numPr>
          <w:ilvl w:val="0"/>
          <w:numId w:val="13"/>
        </w:numPr>
        <w:jc w:val="center"/>
        <w:rPr>
          <w:b/>
          <w:bCs/>
          <w:sz w:val="26"/>
          <w:szCs w:val="26"/>
          <w:lang w:val="x-none" w:eastAsia="x-none"/>
        </w:rPr>
      </w:pPr>
      <w:r w:rsidRPr="00222646">
        <w:rPr>
          <w:b/>
          <w:bCs/>
          <w:sz w:val="26"/>
          <w:szCs w:val="26"/>
          <w:lang w:val="x-none" w:eastAsia="x-none"/>
        </w:rPr>
        <w:t>Обстоятельства непреодолимой силы</w:t>
      </w:r>
    </w:p>
    <w:p w:rsidR="00580A07" w:rsidRPr="00222646" w:rsidRDefault="00580A07" w:rsidP="00580A07">
      <w:pPr>
        <w:widowControl w:val="0"/>
        <w:autoSpaceDE w:val="0"/>
        <w:autoSpaceDN w:val="0"/>
        <w:adjustRightInd w:val="0"/>
        <w:ind w:firstLine="708"/>
        <w:jc w:val="both"/>
        <w:rPr>
          <w:sz w:val="26"/>
          <w:szCs w:val="26"/>
        </w:rPr>
      </w:pPr>
      <w:r w:rsidRPr="00222646">
        <w:rPr>
          <w:sz w:val="26"/>
          <w:szCs w:val="26"/>
        </w:rPr>
        <w:t xml:space="preserve">8.1. </w:t>
      </w:r>
      <w:proofErr w:type="gramStart"/>
      <w:r w:rsidRPr="00222646">
        <w:rPr>
          <w:sz w:val="26"/>
          <w:szCs w:val="26"/>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580A07" w:rsidRPr="00222646" w:rsidRDefault="00580A07" w:rsidP="00580A07">
      <w:pPr>
        <w:widowControl w:val="0"/>
        <w:autoSpaceDE w:val="0"/>
        <w:autoSpaceDN w:val="0"/>
        <w:adjustRightInd w:val="0"/>
        <w:ind w:firstLine="708"/>
        <w:jc w:val="both"/>
        <w:rPr>
          <w:sz w:val="26"/>
          <w:szCs w:val="26"/>
        </w:rPr>
      </w:pPr>
      <w:r w:rsidRPr="00222646">
        <w:rPr>
          <w:sz w:val="26"/>
          <w:szCs w:val="26"/>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80A07" w:rsidRPr="00222646" w:rsidRDefault="00580A07" w:rsidP="00580A07">
      <w:pPr>
        <w:widowControl w:val="0"/>
        <w:autoSpaceDE w:val="0"/>
        <w:autoSpaceDN w:val="0"/>
        <w:adjustRightInd w:val="0"/>
        <w:ind w:firstLine="708"/>
        <w:jc w:val="both"/>
        <w:rPr>
          <w:sz w:val="26"/>
          <w:szCs w:val="26"/>
        </w:rPr>
      </w:pPr>
      <w:r w:rsidRPr="00222646">
        <w:rPr>
          <w:sz w:val="26"/>
          <w:szCs w:val="26"/>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80A07" w:rsidRPr="00222646" w:rsidRDefault="00580A07" w:rsidP="00580A07">
      <w:pPr>
        <w:widowControl w:val="0"/>
        <w:autoSpaceDE w:val="0"/>
        <w:autoSpaceDN w:val="0"/>
        <w:adjustRightInd w:val="0"/>
        <w:ind w:firstLine="708"/>
        <w:jc w:val="both"/>
        <w:rPr>
          <w:sz w:val="26"/>
          <w:szCs w:val="26"/>
        </w:rPr>
      </w:pPr>
      <w:r w:rsidRPr="00222646">
        <w:rPr>
          <w:sz w:val="26"/>
          <w:szCs w:val="26"/>
        </w:rPr>
        <w:t xml:space="preserve">8.4. Если обстоятельства непреодолимой силы действуют на протяжении                              3 (трех) последовательных месяцев, настоящий </w:t>
      </w:r>
      <w:proofErr w:type="gramStart"/>
      <w:r w:rsidRPr="00222646">
        <w:rPr>
          <w:sz w:val="26"/>
          <w:szCs w:val="26"/>
        </w:rPr>
        <w:t>Договор</w:t>
      </w:r>
      <w:proofErr w:type="gramEnd"/>
      <w:r w:rsidRPr="00222646">
        <w:rPr>
          <w:sz w:val="26"/>
          <w:szCs w:val="26"/>
        </w:rPr>
        <w:t xml:space="preserve"> может быть расторгнут                            по соглашению Сторон.</w:t>
      </w:r>
    </w:p>
    <w:p w:rsidR="00580A07" w:rsidRPr="00222646" w:rsidRDefault="00580A07" w:rsidP="00580A07">
      <w:pPr>
        <w:numPr>
          <w:ilvl w:val="0"/>
          <w:numId w:val="13"/>
        </w:numPr>
        <w:jc w:val="center"/>
        <w:rPr>
          <w:b/>
          <w:bCs/>
          <w:sz w:val="26"/>
          <w:szCs w:val="26"/>
          <w:lang w:val="x-none" w:eastAsia="x-none"/>
        </w:rPr>
      </w:pPr>
      <w:r w:rsidRPr="00222646">
        <w:rPr>
          <w:b/>
          <w:bCs/>
          <w:sz w:val="26"/>
          <w:szCs w:val="26"/>
          <w:lang w:val="x-none" w:eastAsia="x-none"/>
        </w:rPr>
        <w:t>Заключительные положения</w:t>
      </w:r>
    </w:p>
    <w:p w:rsidR="00580A07" w:rsidRPr="00222646" w:rsidRDefault="00580A07" w:rsidP="00580A07">
      <w:pPr>
        <w:widowControl w:val="0"/>
        <w:autoSpaceDE w:val="0"/>
        <w:autoSpaceDN w:val="0"/>
        <w:adjustRightInd w:val="0"/>
        <w:ind w:firstLine="708"/>
        <w:jc w:val="both"/>
        <w:rPr>
          <w:sz w:val="26"/>
          <w:szCs w:val="26"/>
        </w:rPr>
      </w:pPr>
      <w:r w:rsidRPr="00222646">
        <w:rPr>
          <w:sz w:val="26"/>
          <w:szCs w:val="26"/>
        </w:rPr>
        <w:t xml:space="preserve">9.1. Настоящий Договор считается заключенным и вступает силу </w:t>
      </w:r>
      <w:proofErr w:type="gramStart"/>
      <w:r w:rsidRPr="00222646">
        <w:rPr>
          <w:sz w:val="26"/>
          <w:szCs w:val="26"/>
        </w:rPr>
        <w:t>с даты</w:t>
      </w:r>
      <w:proofErr w:type="gramEnd"/>
      <w:r w:rsidRPr="00222646">
        <w:rPr>
          <w:sz w:val="26"/>
          <w:szCs w:val="26"/>
        </w:rPr>
        <w:t xml:space="preserve">                           его подписания.</w:t>
      </w:r>
    </w:p>
    <w:p w:rsidR="00580A07" w:rsidRPr="00222646" w:rsidRDefault="00580A07" w:rsidP="00580A07">
      <w:pPr>
        <w:widowControl w:val="0"/>
        <w:autoSpaceDE w:val="0"/>
        <w:autoSpaceDN w:val="0"/>
        <w:adjustRightInd w:val="0"/>
        <w:ind w:firstLine="708"/>
        <w:jc w:val="both"/>
        <w:rPr>
          <w:sz w:val="26"/>
          <w:szCs w:val="26"/>
        </w:rPr>
      </w:pPr>
      <w:r w:rsidRPr="00222646">
        <w:rPr>
          <w:sz w:val="26"/>
          <w:szCs w:val="26"/>
        </w:rPr>
        <w:t>9.2. Отношения Сторон, не урегулированные настоящим Договором, регулируются законодательством Российской Федерации.</w:t>
      </w:r>
    </w:p>
    <w:p w:rsidR="00580A07" w:rsidRPr="00222646" w:rsidRDefault="00580A07" w:rsidP="00580A07">
      <w:pPr>
        <w:widowControl w:val="0"/>
        <w:autoSpaceDE w:val="0"/>
        <w:autoSpaceDN w:val="0"/>
        <w:adjustRightInd w:val="0"/>
        <w:ind w:firstLine="708"/>
        <w:jc w:val="both"/>
        <w:rPr>
          <w:sz w:val="26"/>
          <w:szCs w:val="26"/>
        </w:rPr>
      </w:pPr>
      <w:r w:rsidRPr="00222646">
        <w:rPr>
          <w:sz w:val="26"/>
          <w:szCs w:val="26"/>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580A07" w:rsidRPr="00222646" w:rsidRDefault="00580A07" w:rsidP="00580A07">
      <w:pPr>
        <w:ind w:firstLine="567"/>
        <w:jc w:val="both"/>
        <w:rPr>
          <w:sz w:val="26"/>
          <w:szCs w:val="26"/>
        </w:rPr>
      </w:pPr>
      <w:r w:rsidRPr="00222646">
        <w:rPr>
          <w:sz w:val="26"/>
          <w:szCs w:val="26"/>
        </w:rPr>
        <w:t xml:space="preserve">  9.3. </w:t>
      </w:r>
      <w:proofErr w:type="gramStart"/>
      <w:r w:rsidRPr="00222646">
        <w:rPr>
          <w:sz w:val="26"/>
          <w:szCs w:val="26"/>
        </w:rPr>
        <w:t>С даты подписания акт</w:t>
      </w:r>
      <w:r>
        <w:rPr>
          <w:sz w:val="26"/>
          <w:szCs w:val="26"/>
        </w:rPr>
        <w:t>а</w:t>
      </w:r>
      <w:r w:rsidRPr="00222646">
        <w:rPr>
          <w:sz w:val="26"/>
          <w:szCs w:val="26"/>
        </w:rPr>
        <w:t xml:space="preserve">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w:t>
      </w:r>
      <w:r>
        <w:rPr>
          <w:sz w:val="26"/>
          <w:szCs w:val="26"/>
        </w:rPr>
        <w:t>одоснабжение</w:t>
      </w:r>
      <w:r w:rsidRPr="00222646">
        <w:rPr>
          <w:sz w:val="26"/>
          <w:szCs w:val="26"/>
        </w:rPr>
        <w:t xml:space="preserve">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w:t>
      </w:r>
      <w:proofErr w:type="gramEnd"/>
      <w:r w:rsidRPr="00222646">
        <w:rPr>
          <w:sz w:val="26"/>
          <w:szCs w:val="26"/>
        </w:rPr>
        <w:t xml:space="preserve"> на </w:t>
      </w:r>
      <w:proofErr w:type="gramStart"/>
      <w:r w:rsidRPr="00222646">
        <w:rPr>
          <w:sz w:val="26"/>
          <w:szCs w:val="26"/>
        </w:rPr>
        <w:t>основании</w:t>
      </w:r>
      <w:proofErr w:type="gramEnd"/>
      <w:r w:rsidRPr="00222646">
        <w:rPr>
          <w:sz w:val="26"/>
          <w:szCs w:val="26"/>
        </w:rPr>
        <w:t xml:space="preserve"> Актов и счетов, направленных Покупателю на электронную почту: ____________________________. В случае</w:t>
      </w:r>
      <w:proofErr w:type="gramStart"/>
      <w:r w:rsidRPr="00222646">
        <w:rPr>
          <w:sz w:val="26"/>
          <w:szCs w:val="26"/>
        </w:rPr>
        <w:t>,</w:t>
      </w:r>
      <w:proofErr w:type="gramEnd"/>
      <w:r w:rsidRPr="00222646">
        <w:rPr>
          <w:sz w:val="26"/>
          <w:szCs w:val="26"/>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580A07" w:rsidRPr="00222646" w:rsidRDefault="00580A07" w:rsidP="00580A07">
      <w:pPr>
        <w:ind w:firstLine="567"/>
        <w:jc w:val="both"/>
        <w:rPr>
          <w:sz w:val="26"/>
          <w:szCs w:val="26"/>
        </w:rPr>
      </w:pPr>
      <w:r w:rsidRPr="00222646">
        <w:rPr>
          <w:sz w:val="26"/>
          <w:szCs w:val="26"/>
        </w:rPr>
        <w:t>Покупатель обязуется в течение 30 (тридцати) календарных дней, с даты подписания акт</w:t>
      </w:r>
      <w:r>
        <w:rPr>
          <w:sz w:val="26"/>
          <w:szCs w:val="26"/>
        </w:rPr>
        <w:t>а</w:t>
      </w:r>
      <w:r w:rsidRPr="00222646">
        <w:rPr>
          <w:bCs/>
          <w:lang w:eastAsia="x-none"/>
        </w:rPr>
        <w:t xml:space="preserve"> </w:t>
      </w:r>
      <w:r w:rsidRPr="00222646">
        <w:rPr>
          <w:sz w:val="26"/>
          <w:szCs w:val="26"/>
        </w:rPr>
        <w:t xml:space="preserve">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 момента </w:t>
      </w:r>
      <w:proofErr w:type="spellStart"/>
      <w:r w:rsidRPr="00222646">
        <w:rPr>
          <w:sz w:val="26"/>
          <w:szCs w:val="26"/>
        </w:rPr>
        <w:t>перевыставления</w:t>
      </w:r>
      <w:proofErr w:type="spellEnd"/>
      <w:r w:rsidRPr="00222646">
        <w:rPr>
          <w:sz w:val="26"/>
          <w:szCs w:val="26"/>
        </w:rPr>
        <w:t xml:space="preserve"> расходов Покупателю на основании Актов и счетов, направленных Покупателю на электронную почту: ____________________________</w:t>
      </w:r>
      <w:proofErr w:type="gramStart"/>
      <w:r w:rsidRPr="00222646">
        <w:rPr>
          <w:sz w:val="26"/>
          <w:szCs w:val="26"/>
        </w:rPr>
        <w:t xml:space="preserve"> .</w:t>
      </w:r>
      <w:proofErr w:type="gramEnd"/>
    </w:p>
    <w:p w:rsidR="00580A07" w:rsidRPr="00222646" w:rsidRDefault="00580A07" w:rsidP="00580A07">
      <w:pPr>
        <w:widowControl w:val="0"/>
        <w:autoSpaceDE w:val="0"/>
        <w:autoSpaceDN w:val="0"/>
        <w:adjustRightInd w:val="0"/>
        <w:ind w:firstLine="708"/>
        <w:jc w:val="both"/>
        <w:rPr>
          <w:sz w:val="26"/>
          <w:szCs w:val="26"/>
        </w:rPr>
      </w:pPr>
      <w:r w:rsidRPr="00222646">
        <w:rPr>
          <w:sz w:val="26"/>
          <w:szCs w:val="26"/>
        </w:rPr>
        <w:t>9.4. Отношения между Сторонами по настоящему Договору прекращаются                        по исполнении ими всех условий настоящего Договора.</w:t>
      </w:r>
    </w:p>
    <w:p w:rsidR="00580A07" w:rsidRPr="00222646" w:rsidRDefault="00580A07" w:rsidP="00580A07">
      <w:pPr>
        <w:widowControl w:val="0"/>
        <w:autoSpaceDE w:val="0"/>
        <w:autoSpaceDN w:val="0"/>
        <w:adjustRightInd w:val="0"/>
        <w:ind w:firstLine="708"/>
        <w:jc w:val="both"/>
        <w:rPr>
          <w:sz w:val="26"/>
          <w:szCs w:val="26"/>
        </w:rPr>
      </w:pPr>
      <w:r w:rsidRPr="00222646">
        <w:rPr>
          <w:sz w:val="26"/>
          <w:szCs w:val="26"/>
        </w:rPr>
        <w:t>9.5. Изменения и дополнения к настоящему Договору считаются действительными, если они совершены в письменной форме, подписаны Сторонами.</w:t>
      </w:r>
    </w:p>
    <w:p w:rsidR="00580A07" w:rsidRPr="00222646" w:rsidRDefault="00580A07" w:rsidP="00580A07">
      <w:pPr>
        <w:widowControl w:val="0"/>
        <w:autoSpaceDE w:val="0"/>
        <w:autoSpaceDN w:val="0"/>
        <w:adjustRightInd w:val="0"/>
        <w:ind w:firstLine="708"/>
        <w:jc w:val="both"/>
        <w:rPr>
          <w:sz w:val="26"/>
          <w:szCs w:val="26"/>
        </w:rPr>
      </w:pPr>
      <w:r w:rsidRPr="00222646">
        <w:rPr>
          <w:sz w:val="26"/>
          <w:szCs w:val="26"/>
        </w:rPr>
        <w:t xml:space="preserve">9.6.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222646">
        <w:rPr>
          <w:bCs/>
          <w:sz w:val="26"/>
          <w:szCs w:val="26"/>
        </w:rPr>
        <w:t>Управлении Федеральной службы государственной регистрации, кадастра и картографии субъекта Российской Федерации</w:t>
      </w:r>
      <w:r w:rsidRPr="00222646">
        <w:rPr>
          <w:sz w:val="26"/>
          <w:szCs w:val="26"/>
        </w:rPr>
        <w:t>.</w:t>
      </w:r>
    </w:p>
    <w:p w:rsidR="00580A07" w:rsidRPr="00222646" w:rsidRDefault="00580A07" w:rsidP="00580A07">
      <w:pPr>
        <w:widowControl w:val="0"/>
        <w:autoSpaceDE w:val="0"/>
        <w:autoSpaceDN w:val="0"/>
        <w:adjustRightInd w:val="0"/>
        <w:ind w:firstLine="708"/>
        <w:jc w:val="both"/>
        <w:rPr>
          <w:sz w:val="26"/>
          <w:szCs w:val="26"/>
        </w:rPr>
      </w:pPr>
    </w:p>
    <w:p w:rsidR="00580A07" w:rsidRPr="00222646" w:rsidRDefault="00580A07" w:rsidP="00580A07">
      <w:pPr>
        <w:numPr>
          <w:ilvl w:val="0"/>
          <w:numId w:val="13"/>
        </w:numPr>
        <w:jc w:val="center"/>
        <w:rPr>
          <w:b/>
          <w:bCs/>
          <w:sz w:val="26"/>
          <w:szCs w:val="26"/>
          <w:lang w:val="x-none" w:eastAsia="x-none"/>
        </w:rPr>
      </w:pPr>
      <w:r w:rsidRPr="00222646">
        <w:rPr>
          <w:b/>
          <w:bCs/>
          <w:sz w:val="26"/>
          <w:szCs w:val="26"/>
          <w:lang w:val="x-none" w:eastAsia="x-none"/>
        </w:rPr>
        <w:t>Адреса и банковские реквизиты:</w:t>
      </w:r>
    </w:p>
    <w:p w:rsidR="00580A07" w:rsidRPr="00222646" w:rsidRDefault="00580A07" w:rsidP="00580A07">
      <w:pPr>
        <w:ind w:left="1080"/>
        <w:rPr>
          <w:b/>
          <w:bCs/>
          <w:sz w:val="26"/>
          <w:szCs w:val="26"/>
          <w:lang w:val="x-none" w:eastAsia="x-none"/>
        </w:rPr>
      </w:pPr>
    </w:p>
    <w:tbl>
      <w:tblPr>
        <w:tblW w:w="9889" w:type="dxa"/>
        <w:tblLayout w:type="fixed"/>
        <w:tblLook w:val="0000" w:firstRow="0" w:lastRow="0" w:firstColumn="0" w:lastColumn="0" w:noHBand="0" w:noVBand="0"/>
      </w:tblPr>
      <w:tblGrid>
        <w:gridCol w:w="4788"/>
        <w:gridCol w:w="565"/>
        <w:gridCol w:w="4536"/>
      </w:tblGrid>
      <w:tr w:rsidR="00580A07" w:rsidRPr="00222646" w:rsidTr="00FD149C">
        <w:trPr>
          <w:trHeight w:val="1276"/>
        </w:trPr>
        <w:tc>
          <w:tcPr>
            <w:tcW w:w="4788" w:type="dxa"/>
          </w:tcPr>
          <w:p w:rsidR="00580A07" w:rsidRPr="00222646" w:rsidRDefault="00580A07" w:rsidP="00FD149C">
            <w:pPr>
              <w:rPr>
                <w:bCs/>
                <w:sz w:val="26"/>
                <w:szCs w:val="26"/>
              </w:rPr>
            </w:pPr>
            <w:r w:rsidRPr="00222646">
              <w:rPr>
                <w:b/>
                <w:bCs/>
                <w:sz w:val="26"/>
                <w:szCs w:val="26"/>
              </w:rPr>
              <w:t>Продавец</w:t>
            </w:r>
            <w:r w:rsidRPr="00222646">
              <w:rPr>
                <w:bCs/>
                <w:sz w:val="26"/>
                <w:szCs w:val="26"/>
              </w:rPr>
              <w:t>:</w:t>
            </w:r>
          </w:p>
          <w:p w:rsidR="00580A07" w:rsidRPr="00222646" w:rsidRDefault="00580A07" w:rsidP="00FD149C">
            <w:pPr>
              <w:rPr>
                <w:b/>
                <w:bCs/>
                <w:sz w:val="26"/>
                <w:szCs w:val="26"/>
              </w:rPr>
            </w:pPr>
            <w:r w:rsidRPr="00222646">
              <w:rPr>
                <w:b/>
                <w:bCs/>
                <w:sz w:val="26"/>
                <w:szCs w:val="26"/>
              </w:rPr>
              <w:t>АО «</w:t>
            </w:r>
            <w:proofErr w:type="spellStart"/>
            <w:r w:rsidRPr="00222646">
              <w:rPr>
                <w:b/>
                <w:bCs/>
                <w:sz w:val="26"/>
                <w:szCs w:val="26"/>
              </w:rPr>
              <w:t>РЖДстрой</w:t>
            </w:r>
            <w:proofErr w:type="spellEnd"/>
            <w:r w:rsidRPr="00222646">
              <w:rPr>
                <w:b/>
                <w:bCs/>
                <w:sz w:val="26"/>
                <w:szCs w:val="26"/>
              </w:rPr>
              <w:t>»</w:t>
            </w:r>
          </w:p>
          <w:p w:rsidR="00580A07" w:rsidRPr="00222646" w:rsidRDefault="00580A07" w:rsidP="00FD149C">
            <w:pPr>
              <w:jc w:val="both"/>
              <w:rPr>
                <w:bCs/>
                <w:sz w:val="26"/>
                <w:szCs w:val="26"/>
              </w:rPr>
            </w:pPr>
            <w:r w:rsidRPr="00222646">
              <w:rPr>
                <w:bCs/>
                <w:sz w:val="26"/>
                <w:szCs w:val="26"/>
              </w:rPr>
              <w:t>ОГРН 1067746082546</w:t>
            </w:r>
          </w:p>
          <w:p w:rsidR="00580A07" w:rsidRPr="00222646" w:rsidRDefault="00580A07" w:rsidP="00FD149C">
            <w:pPr>
              <w:jc w:val="both"/>
              <w:rPr>
                <w:bCs/>
                <w:sz w:val="26"/>
                <w:szCs w:val="26"/>
              </w:rPr>
            </w:pPr>
            <w:r w:rsidRPr="00222646">
              <w:rPr>
                <w:bCs/>
                <w:sz w:val="26"/>
                <w:szCs w:val="26"/>
              </w:rPr>
              <w:t xml:space="preserve">Адрес места нахождения: 105064, </w:t>
            </w:r>
          </w:p>
          <w:p w:rsidR="00580A07" w:rsidRPr="00222646" w:rsidRDefault="00580A07" w:rsidP="00FD149C">
            <w:pPr>
              <w:jc w:val="both"/>
              <w:rPr>
                <w:bCs/>
                <w:sz w:val="26"/>
                <w:szCs w:val="26"/>
              </w:rPr>
            </w:pPr>
            <w:r w:rsidRPr="00222646">
              <w:rPr>
                <w:bCs/>
                <w:sz w:val="26"/>
                <w:szCs w:val="26"/>
              </w:rPr>
              <w:t>г. Москва, ул. Казакова, д. 8 стр. 6.</w:t>
            </w:r>
          </w:p>
          <w:p w:rsidR="00580A07" w:rsidRPr="00222646" w:rsidRDefault="00580A07" w:rsidP="00FD149C">
            <w:pPr>
              <w:rPr>
                <w:bCs/>
                <w:sz w:val="26"/>
                <w:szCs w:val="26"/>
              </w:rPr>
            </w:pPr>
            <w:r w:rsidRPr="00222646">
              <w:rPr>
                <w:bCs/>
                <w:sz w:val="26"/>
                <w:szCs w:val="26"/>
              </w:rPr>
              <w:t xml:space="preserve">ИНН: 7708587205,                                                        КПП: 770901001/997450001                                          </w:t>
            </w:r>
          </w:p>
          <w:p w:rsidR="00580A07" w:rsidRPr="00222646" w:rsidRDefault="00580A07" w:rsidP="00FD149C">
            <w:pPr>
              <w:jc w:val="both"/>
              <w:rPr>
                <w:bCs/>
                <w:sz w:val="26"/>
                <w:szCs w:val="26"/>
              </w:rPr>
            </w:pPr>
            <w:proofErr w:type="gramStart"/>
            <w:r w:rsidRPr="00222646">
              <w:rPr>
                <w:bCs/>
                <w:sz w:val="26"/>
                <w:szCs w:val="26"/>
              </w:rPr>
              <w:t>Р</w:t>
            </w:r>
            <w:proofErr w:type="gramEnd"/>
            <w:r w:rsidRPr="00222646">
              <w:rPr>
                <w:bCs/>
                <w:sz w:val="26"/>
                <w:szCs w:val="26"/>
              </w:rPr>
              <w:t xml:space="preserve">/с: 40702810900160000505 </w:t>
            </w:r>
          </w:p>
          <w:p w:rsidR="00580A07" w:rsidRPr="00222646" w:rsidRDefault="00580A07" w:rsidP="00FD149C">
            <w:pPr>
              <w:jc w:val="both"/>
              <w:rPr>
                <w:bCs/>
                <w:sz w:val="26"/>
                <w:szCs w:val="26"/>
              </w:rPr>
            </w:pPr>
            <w:r w:rsidRPr="00222646">
              <w:rPr>
                <w:bCs/>
                <w:sz w:val="26"/>
                <w:szCs w:val="26"/>
              </w:rPr>
              <w:t>в ПАО Банк ВТБ</w:t>
            </w:r>
          </w:p>
          <w:p w:rsidR="00580A07" w:rsidRPr="00222646" w:rsidRDefault="00580A07" w:rsidP="00FD149C">
            <w:pPr>
              <w:keepNext/>
              <w:jc w:val="both"/>
              <w:outlineLvl w:val="0"/>
              <w:rPr>
                <w:bCs/>
                <w:sz w:val="26"/>
                <w:szCs w:val="26"/>
              </w:rPr>
            </w:pPr>
            <w:r w:rsidRPr="00222646">
              <w:rPr>
                <w:bCs/>
                <w:sz w:val="26"/>
                <w:szCs w:val="26"/>
              </w:rPr>
              <w:t>К/с: 30101810700000000187</w:t>
            </w:r>
          </w:p>
          <w:p w:rsidR="00580A07" w:rsidRPr="00222646" w:rsidRDefault="00580A07" w:rsidP="00FD149C">
            <w:pPr>
              <w:rPr>
                <w:bCs/>
                <w:sz w:val="26"/>
                <w:szCs w:val="26"/>
              </w:rPr>
            </w:pPr>
            <w:r w:rsidRPr="00222646">
              <w:rPr>
                <w:bCs/>
                <w:sz w:val="26"/>
                <w:szCs w:val="26"/>
              </w:rPr>
              <w:t>БИК: 044525187</w:t>
            </w:r>
          </w:p>
          <w:p w:rsidR="00580A07" w:rsidRPr="00222646" w:rsidRDefault="00580A07" w:rsidP="00FD149C">
            <w:pPr>
              <w:rPr>
                <w:bCs/>
                <w:sz w:val="26"/>
                <w:szCs w:val="26"/>
              </w:rPr>
            </w:pPr>
          </w:p>
          <w:p w:rsidR="00580A07" w:rsidRPr="00222646" w:rsidRDefault="00580A07" w:rsidP="00FD149C">
            <w:pPr>
              <w:tabs>
                <w:tab w:val="left" w:pos="4320"/>
              </w:tabs>
              <w:rPr>
                <w:sz w:val="26"/>
                <w:szCs w:val="26"/>
              </w:rPr>
            </w:pPr>
          </w:p>
        </w:tc>
        <w:tc>
          <w:tcPr>
            <w:tcW w:w="565" w:type="dxa"/>
          </w:tcPr>
          <w:p w:rsidR="00580A07" w:rsidRPr="00222646" w:rsidRDefault="00580A07" w:rsidP="00FD149C">
            <w:pPr>
              <w:ind w:firstLine="720"/>
              <w:rPr>
                <w:sz w:val="26"/>
                <w:szCs w:val="26"/>
              </w:rPr>
            </w:pPr>
          </w:p>
        </w:tc>
        <w:tc>
          <w:tcPr>
            <w:tcW w:w="4536" w:type="dxa"/>
          </w:tcPr>
          <w:p w:rsidR="00580A07" w:rsidRPr="00222646" w:rsidRDefault="00580A07" w:rsidP="00FD149C">
            <w:pPr>
              <w:ind w:firstLine="33"/>
              <w:rPr>
                <w:bCs/>
                <w:sz w:val="26"/>
                <w:szCs w:val="26"/>
              </w:rPr>
            </w:pPr>
            <w:r w:rsidRPr="00222646">
              <w:rPr>
                <w:b/>
                <w:bCs/>
                <w:sz w:val="26"/>
                <w:szCs w:val="26"/>
              </w:rPr>
              <w:t>Покупатель</w:t>
            </w:r>
            <w:r w:rsidRPr="00222646">
              <w:rPr>
                <w:bCs/>
                <w:sz w:val="26"/>
                <w:szCs w:val="26"/>
              </w:rPr>
              <w:t>:</w:t>
            </w:r>
          </w:p>
          <w:p w:rsidR="00580A07" w:rsidRPr="00222646" w:rsidRDefault="00580A07" w:rsidP="00FD149C">
            <w:pPr>
              <w:ind w:firstLine="33"/>
              <w:rPr>
                <w:bCs/>
                <w:sz w:val="26"/>
                <w:szCs w:val="26"/>
              </w:rPr>
            </w:pPr>
            <w:r w:rsidRPr="00222646">
              <w:rPr>
                <w:b/>
                <w:sz w:val="26"/>
                <w:szCs w:val="26"/>
              </w:rPr>
              <w:t>___________________________</w:t>
            </w:r>
          </w:p>
          <w:p w:rsidR="00580A07" w:rsidRPr="00222646" w:rsidRDefault="00580A07" w:rsidP="00FD149C">
            <w:pPr>
              <w:tabs>
                <w:tab w:val="left" w:pos="567"/>
                <w:tab w:val="left" w:pos="1134"/>
              </w:tabs>
              <w:ind w:firstLine="33"/>
              <w:rPr>
                <w:sz w:val="26"/>
                <w:szCs w:val="26"/>
              </w:rPr>
            </w:pPr>
            <w:r w:rsidRPr="00222646">
              <w:rPr>
                <w:sz w:val="26"/>
                <w:szCs w:val="26"/>
              </w:rPr>
              <w:t>___________________________</w:t>
            </w:r>
          </w:p>
          <w:p w:rsidR="00580A07" w:rsidRPr="00222646" w:rsidRDefault="00580A07" w:rsidP="00FD149C">
            <w:pPr>
              <w:jc w:val="both"/>
              <w:rPr>
                <w:bCs/>
                <w:sz w:val="26"/>
                <w:szCs w:val="26"/>
              </w:rPr>
            </w:pPr>
            <w:r w:rsidRPr="00222646">
              <w:rPr>
                <w:bCs/>
                <w:sz w:val="26"/>
                <w:szCs w:val="26"/>
              </w:rPr>
              <w:t>___________________________</w:t>
            </w:r>
          </w:p>
          <w:p w:rsidR="00580A07" w:rsidRPr="00222646" w:rsidRDefault="00580A07" w:rsidP="00FD149C">
            <w:pPr>
              <w:jc w:val="both"/>
              <w:rPr>
                <w:bCs/>
                <w:sz w:val="26"/>
                <w:szCs w:val="26"/>
              </w:rPr>
            </w:pPr>
            <w:r w:rsidRPr="00222646">
              <w:rPr>
                <w:bCs/>
                <w:sz w:val="26"/>
                <w:szCs w:val="26"/>
              </w:rPr>
              <w:t>___________________________</w:t>
            </w:r>
          </w:p>
          <w:p w:rsidR="00580A07" w:rsidRPr="00222646" w:rsidRDefault="00580A07" w:rsidP="00FD149C">
            <w:pPr>
              <w:jc w:val="both"/>
              <w:rPr>
                <w:bCs/>
                <w:sz w:val="26"/>
                <w:szCs w:val="26"/>
              </w:rPr>
            </w:pPr>
            <w:proofErr w:type="gramStart"/>
            <w:r w:rsidRPr="00222646">
              <w:rPr>
                <w:bCs/>
                <w:sz w:val="26"/>
                <w:szCs w:val="26"/>
              </w:rPr>
              <w:t>Р</w:t>
            </w:r>
            <w:proofErr w:type="gramEnd"/>
            <w:r w:rsidRPr="00222646">
              <w:rPr>
                <w:bCs/>
                <w:sz w:val="26"/>
                <w:szCs w:val="26"/>
              </w:rPr>
              <w:t xml:space="preserve">/с: _______________________ </w:t>
            </w:r>
          </w:p>
          <w:p w:rsidR="00580A07" w:rsidRPr="00222646" w:rsidRDefault="00580A07" w:rsidP="00FD149C">
            <w:pPr>
              <w:jc w:val="both"/>
              <w:rPr>
                <w:bCs/>
                <w:sz w:val="26"/>
                <w:szCs w:val="26"/>
              </w:rPr>
            </w:pPr>
            <w:r w:rsidRPr="00222646">
              <w:rPr>
                <w:bCs/>
                <w:sz w:val="26"/>
                <w:szCs w:val="26"/>
              </w:rPr>
              <w:t xml:space="preserve">в _________________________, </w:t>
            </w:r>
          </w:p>
          <w:p w:rsidR="00580A07" w:rsidRPr="00222646" w:rsidRDefault="00580A07" w:rsidP="00FD149C">
            <w:pPr>
              <w:jc w:val="both"/>
              <w:rPr>
                <w:bCs/>
                <w:sz w:val="26"/>
                <w:szCs w:val="26"/>
              </w:rPr>
            </w:pPr>
            <w:r w:rsidRPr="00222646">
              <w:rPr>
                <w:bCs/>
                <w:sz w:val="26"/>
                <w:szCs w:val="26"/>
              </w:rPr>
              <w:t>___________________________</w:t>
            </w:r>
          </w:p>
          <w:p w:rsidR="00580A07" w:rsidRPr="00222646" w:rsidRDefault="00580A07" w:rsidP="00FD149C">
            <w:pPr>
              <w:keepNext/>
              <w:jc w:val="both"/>
              <w:outlineLvl w:val="0"/>
              <w:rPr>
                <w:bCs/>
                <w:sz w:val="26"/>
                <w:szCs w:val="26"/>
              </w:rPr>
            </w:pPr>
            <w:r w:rsidRPr="00222646">
              <w:rPr>
                <w:bCs/>
                <w:sz w:val="26"/>
                <w:szCs w:val="26"/>
              </w:rPr>
              <w:t>К/с: _________________</w:t>
            </w:r>
          </w:p>
          <w:p w:rsidR="00580A07" w:rsidRPr="00222646" w:rsidRDefault="00580A07" w:rsidP="00FD149C">
            <w:pPr>
              <w:tabs>
                <w:tab w:val="left" w:pos="567"/>
              </w:tabs>
              <w:rPr>
                <w:bCs/>
                <w:sz w:val="26"/>
                <w:szCs w:val="26"/>
              </w:rPr>
            </w:pPr>
            <w:r w:rsidRPr="00222646">
              <w:rPr>
                <w:bCs/>
                <w:sz w:val="26"/>
                <w:szCs w:val="26"/>
              </w:rPr>
              <w:t>БИК: ____________</w:t>
            </w:r>
            <w:r w:rsidRPr="00222646">
              <w:rPr>
                <w:sz w:val="26"/>
                <w:szCs w:val="26"/>
              </w:rPr>
              <w:br/>
            </w:r>
          </w:p>
        </w:tc>
      </w:tr>
    </w:tbl>
    <w:p w:rsidR="00580A07" w:rsidRPr="00222646" w:rsidRDefault="00580A07" w:rsidP="00580A07">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r>
      <w:r w:rsidRPr="00222646">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580A07" w:rsidRPr="00222646" w:rsidTr="00FD149C">
        <w:trPr>
          <w:trHeight w:val="2341"/>
        </w:trPr>
        <w:tc>
          <w:tcPr>
            <w:tcW w:w="5028" w:type="dxa"/>
          </w:tcPr>
          <w:p w:rsidR="00580A07" w:rsidRPr="00222646" w:rsidRDefault="00580A07" w:rsidP="00FD149C">
            <w:pPr>
              <w:ind w:firstLine="720"/>
              <w:jc w:val="center"/>
              <w:rPr>
                <w:b/>
                <w:bCs/>
                <w:sz w:val="26"/>
                <w:szCs w:val="26"/>
              </w:rPr>
            </w:pPr>
          </w:p>
          <w:p w:rsidR="00580A07" w:rsidRPr="00222646" w:rsidRDefault="00580A07" w:rsidP="00FD149C">
            <w:pPr>
              <w:rPr>
                <w:sz w:val="26"/>
                <w:szCs w:val="26"/>
              </w:rPr>
            </w:pPr>
            <w:r w:rsidRPr="00222646">
              <w:rPr>
                <w:sz w:val="26"/>
                <w:szCs w:val="26"/>
              </w:rPr>
              <w:t>Управляющий СМТ № _____</w:t>
            </w:r>
          </w:p>
          <w:p w:rsidR="00580A07" w:rsidRPr="00222646" w:rsidRDefault="00580A07" w:rsidP="00FD149C">
            <w:pPr>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580A07" w:rsidRPr="00222646" w:rsidRDefault="00580A07" w:rsidP="00FD149C">
            <w:pPr>
              <w:jc w:val="center"/>
              <w:rPr>
                <w:sz w:val="26"/>
                <w:szCs w:val="26"/>
              </w:rPr>
            </w:pPr>
          </w:p>
          <w:p w:rsidR="00580A07" w:rsidRPr="00222646" w:rsidRDefault="00580A07" w:rsidP="00FD149C">
            <w:pPr>
              <w:rPr>
                <w:sz w:val="26"/>
                <w:szCs w:val="26"/>
              </w:rPr>
            </w:pPr>
          </w:p>
          <w:p w:rsidR="00580A07" w:rsidRPr="00222646" w:rsidRDefault="00580A07" w:rsidP="00FD149C">
            <w:pPr>
              <w:rPr>
                <w:sz w:val="26"/>
                <w:szCs w:val="26"/>
              </w:rPr>
            </w:pPr>
            <w:r w:rsidRPr="00222646">
              <w:rPr>
                <w:sz w:val="26"/>
                <w:szCs w:val="26"/>
              </w:rPr>
              <w:t xml:space="preserve">____________  /______________/ </w:t>
            </w:r>
          </w:p>
          <w:p w:rsidR="00580A07" w:rsidRPr="00222646" w:rsidRDefault="00580A07" w:rsidP="00FD149C">
            <w:pPr>
              <w:ind w:firstLine="720"/>
            </w:pPr>
            <w:r w:rsidRPr="00222646">
              <w:t xml:space="preserve">        </w:t>
            </w:r>
          </w:p>
          <w:p w:rsidR="00580A07" w:rsidRPr="00222646" w:rsidRDefault="00580A07" w:rsidP="00FD149C">
            <w:pPr>
              <w:ind w:firstLine="720"/>
              <w:rPr>
                <w:sz w:val="20"/>
                <w:szCs w:val="20"/>
              </w:rPr>
            </w:pPr>
            <w:r w:rsidRPr="00222646">
              <w:t xml:space="preserve">         </w:t>
            </w:r>
            <w:r w:rsidRPr="00222646">
              <w:rPr>
                <w:sz w:val="20"/>
                <w:szCs w:val="20"/>
              </w:rPr>
              <w:t xml:space="preserve">М.П. </w:t>
            </w:r>
          </w:p>
          <w:p w:rsidR="00580A07" w:rsidRPr="00222646" w:rsidRDefault="00580A07" w:rsidP="00FD149C">
            <w:pPr>
              <w:ind w:firstLine="720"/>
              <w:jc w:val="center"/>
              <w:rPr>
                <w:sz w:val="26"/>
                <w:szCs w:val="26"/>
              </w:rPr>
            </w:pPr>
          </w:p>
        </w:tc>
        <w:tc>
          <w:tcPr>
            <w:tcW w:w="4719" w:type="dxa"/>
          </w:tcPr>
          <w:p w:rsidR="00580A07" w:rsidRPr="00222646" w:rsidRDefault="00580A07" w:rsidP="00FD149C">
            <w:pPr>
              <w:ind w:firstLine="720"/>
              <w:jc w:val="center"/>
              <w:rPr>
                <w:sz w:val="26"/>
                <w:szCs w:val="26"/>
              </w:rPr>
            </w:pPr>
          </w:p>
          <w:p w:rsidR="00580A07" w:rsidRPr="00222646" w:rsidRDefault="00580A07" w:rsidP="00FD149C">
            <w:pPr>
              <w:rPr>
                <w:sz w:val="26"/>
                <w:szCs w:val="26"/>
              </w:rPr>
            </w:pPr>
            <w:r w:rsidRPr="00222646">
              <w:rPr>
                <w:sz w:val="26"/>
                <w:szCs w:val="26"/>
              </w:rPr>
              <w:t xml:space="preserve">    ____________________________</w:t>
            </w:r>
          </w:p>
          <w:p w:rsidR="00580A07" w:rsidRPr="00222646" w:rsidRDefault="00580A07" w:rsidP="00FD149C">
            <w:pPr>
              <w:jc w:val="center"/>
              <w:rPr>
                <w:sz w:val="26"/>
                <w:szCs w:val="26"/>
              </w:rPr>
            </w:pPr>
          </w:p>
          <w:p w:rsidR="00580A07" w:rsidRPr="00222646" w:rsidRDefault="00580A07" w:rsidP="00FD149C">
            <w:pPr>
              <w:jc w:val="center"/>
              <w:rPr>
                <w:sz w:val="26"/>
                <w:szCs w:val="26"/>
              </w:rPr>
            </w:pPr>
          </w:p>
          <w:p w:rsidR="00580A07" w:rsidRPr="00222646" w:rsidRDefault="00580A07" w:rsidP="00FD149C">
            <w:pPr>
              <w:rPr>
                <w:sz w:val="26"/>
                <w:szCs w:val="26"/>
              </w:rPr>
            </w:pPr>
          </w:p>
          <w:p w:rsidR="00580A07" w:rsidRPr="00222646" w:rsidRDefault="00580A07" w:rsidP="00FD149C">
            <w:pPr>
              <w:rPr>
                <w:sz w:val="26"/>
                <w:szCs w:val="26"/>
              </w:rPr>
            </w:pPr>
            <w:r w:rsidRPr="00222646">
              <w:rPr>
                <w:sz w:val="26"/>
                <w:szCs w:val="26"/>
              </w:rPr>
              <w:t xml:space="preserve">    ____________ /______________ /</w:t>
            </w:r>
          </w:p>
          <w:p w:rsidR="00580A07" w:rsidRPr="00222646" w:rsidRDefault="00580A07" w:rsidP="00FD149C">
            <w:pPr>
              <w:ind w:firstLine="720"/>
            </w:pPr>
          </w:p>
          <w:p w:rsidR="00580A07" w:rsidRPr="00222646" w:rsidRDefault="00580A07" w:rsidP="00FD149C">
            <w:pPr>
              <w:ind w:firstLine="720"/>
              <w:jc w:val="center"/>
              <w:rPr>
                <w:sz w:val="26"/>
                <w:szCs w:val="26"/>
              </w:rPr>
            </w:pPr>
          </w:p>
        </w:tc>
      </w:tr>
    </w:tbl>
    <w:p w:rsidR="00580A07" w:rsidRPr="00222646" w:rsidRDefault="00580A07" w:rsidP="00580A07">
      <w:pPr>
        <w:jc w:val="both"/>
        <w:rPr>
          <w:sz w:val="26"/>
          <w:szCs w:val="26"/>
        </w:rPr>
      </w:pPr>
    </w:p>
    <w:p w:rsidR="00580A07" w:rsidRPr="00222646" w:rsidRDefault="00580A07" w:rsidP="00580A07">
      <w:pPr>
        <w:ind w:firstLine="7200"/>
        <w:jc w:val="both"/>
        <w:rPr>
          <w:sz w:val="26"/>
          <w:szCs w:val="26"/>
          <w:highlight w:val="yellow"/>
        </w:rPr>
      </w:pPr>
    </w:p>
    <w:p w:rsidR="00580A07" w:rsidRPr="00222646" w:rsidRDefault="00580A07" w:rsidP="00580A07">
      <w:pPr>
        <w:ind w:firstLine="7200"/>
        <w:jc w:val="both"/>
        <w:rPr>
          <w:sz w:val="26"/>
          <w:szCs w:val="26"/>
          <w:highlight w:val="yellow"/>
        </w:rPr>
        <w:sectPr w:rsidR="00580A07" w:rsidRPr="00222646" w:rsidSect="00623C1A">
          <w:headerReference w:type="even" r:id="rId15"/>
          <w:headerReference w:type="default" r:id="rId16"/>
          <w:footerReference w:type="even" r:id="rId17"/>
          <w:footerReference w:type="default" r:id="rId18"/>
          <w:footerReference w:type="first" r:id="rId19"/>
          <w:pgSz w:w="11906" w:h="16838"/>
          <w:pgMar w:top="992" w:right="992" w:bottom="1418" w:left="1304" w:header="527" w:footer="680" w:gutter="0"/>
          <w:cols w:space="708"/>
          <w:titlePg/>
          <w:docGrid w:linePitch="360"/>
        </w:sectPr>
      </w:pPr>
    </w:p>
    <w:p w:rsidR="00580A07" w:rsidRPr="00222646" w:rsidRDefault="00580A07" w:rsidP="00580A07">
      <w:pPr>
        <w:jc w:val="center"/>
        <w:rPr>
          <w:b/>
          <w:sz w:val="26"/>
          <w:szCs w:val="26"/>
        </w:rPr>
      </w:pPr>
      <w:r w:rsidRPr="00222646">
        <w:rPr>
          <w:b/>
          <w:sz w:val="26"/>
          <w:szCs w:val="26"/>
        </w:rPr>
        <w:t>Акт приема – передачи</w:t>
      </w:r>
    </w:p>
    <w:p w:rsidR="00580A07" w:rsidRPr="00222646" w:rsidRDefault="00580A07" w:rsidP="00580A07">
      <w:pPr>
        <w:jc w:val="center"/>
        <w:rPr>
          <w:b/>
          <w:sz w:val="26"/>
          <w:szCs w:val="26"/>
        </w:rPr>
      </w:pPr>
      <w:r w:rsidRPr="00222646">
        <w:rPr>
          <w:b/>
          <w:sz w:val="26"/>
          <w:szCs w:val="26"/>
        </w:rPr>
        <w:t>недвижимого имущества</w:t>
      </w:r>
    </w:p>
    <w:p w:rsidR="00580A07" w:rsidRPr="00222646" w:rsidRDefault="00580A07" w:rsidP="00580A07">
      <w:pPr>
        <w:spacing w:line="360" w:lineRule="exact"/>
        <w:jc w:val="center"/>
        <w:rPr>
          <w:b/>
          <w:sz w:val="26"/>
          <w:szCs w:val="26"/>
        </w:rPr>
      </w:pPr>
    </w:p>
    <w:p w:rsidR="00580A07" w:rsidRPr="00222646" w:rsidRDefault="00580A07" w:rsidP="00580A07">
      <w:pPr>
        <w:jc w:val="center"/>
        <w:rPr>
          <w:sz w:val="26"/>
          <w:szCs w:val="26"/>
        </w:rPr>
      </w:pPr>
      <w:r w:rsidRPr="00222646">
        <w:rPr>
          <w:sz w:val="26"/>
          <w:szCs w:val="26"/>
        </w:rPr>
        <w:t>город ___________</w:t>
      </w:r>
      <w:r w:rsidRPr="00222646">
        <w:rPr>
          <w:sz w:val="26"/>
          <w:szCs w:val="26"/>
        </w:rPr>
        <w:tab/>
      </w:r>
      <w:r w:rsidRPr="00222646">
        <w:rPr>
          <w:sz w:val="26"/>
          <w:szCs w:val="26"/>
        </w:rPr>
        <w:tab/>
        <w:t xml:space="preserve">                    </w:t>
      </w:r>
      <w:r w:rsidRPr="00222646">
        <w:rPr>
          <w:sz w:val="26"/>
          <w:szCs w:val="26"/>
        </w:rPr>
        <w:tab/>
      </w:r>
      <w:r w:rsidRPr="00222646">
        <w:rPr>
          <w:sz w:val="26"/>
          <w:szCs w:val="26"/>
        </w:rPr>
        <w:tab/>
        <w:t xml:space="preserve">                   «____» ___________ 20___ г.</w:t>
      </w:r>
    </w:p>
    <w:p w:rsidR="00580A07" w:rsidRPr="00222646" w:rsidRDefault="00580A07" w:rsidP="00580A07">
      <w:pPr>
        <w:jc w:val="center"/>
        <w:rPr>
          <w:b/>
          <w:sz w:val="26"/>
          <w:szCs w:val="26"/>
          <w:highlight w:val="yellow"/>
        </w:rPr>
      </w:pPr>
    </w:p>
    <w:p w:rsidR="00580A07" w:rsidRPr="00222646" w:rsidRDefault="00580A07" w:rsidP="00580A07">
      <w:pPr>
        <w:tabs>
          <w:tab w:val="left" w:pos="567"/>
          <w:tab w:val="left" w:pos="1133"/>
          <w:tab w:val="left" w:pos="1699"/>
          <w:tab w:val="center" w:pos="4536"/>
          <w:tab w:val="left" w:pos="5098"/>
          <w:tab w:val="left" w:pos="5664"/>
          <w:tab w:val="left" w:pos="6231"/>
          <w:tab w:val="left" w:pos="6797"/>
        </w:tabs>
        <w:suppressAutoHyphens/>
        <w:ind w:firstLine="720"/>
        <w:jc w:val="both"/>
      </w:pPr>
    </w:p>
    <w:p w:rsidR="00580A07" w:rsidRPr="00222646" w:rsidRDefault="00580A07" w:rsidP="00580A0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b/>
          <w:sz w:val="26"/>
          <w:szCs w:val="26"/>
        </w:rPr>
        <w:t>Акционерное общество «</w:t>
      </w:r>
      <w:proofErr w:type="spellStart"/>
      <w:r w:rsidRPr="00222646">
        <w:rPr>
          <w:b/>
          <w:sz w:val="26"/>
          <w:szCs w:val="26"/>
        </w:rPr>
        <w:t>РЖДстрой</w:t>
      </w:r>
      <w:proofErr w:type="spellEnd"/>
      <w:r w:rsidRPr="00222646">
        <w:rPr>
          <w:b/>
          <w:sz w:val="26"/>
          <w:szCs w:val="26"/>
        </w:rPr>
        <w:t>» (АО «</w:t>
      </w:r>
      <w:proofErr w:type="spellStart"/>
      <w:r w:rsidRPr="00222646">
        <w:rPr>
          <w:b/>
          <w:sz w:val="26"/>
          <w:szCs w:val="26"/>
        </w:rPr>
        <w:t>РЖДстрой</w:t>
      </w:r>
      <w:proofErr w:type="spellEnd"/>
      <w:r w:rsidRPr="00222646">
        <w:rPr>
          <w:b/>
          <w:sz w:val="26"/>
          <w:szCs w:val="26"/>
        </w:rPr>
        <w:t>»)</w:t>
      </w:r>
      <w:r w:rsidRPr="00222646">
        <w:rPr>
          <w:sz w:val="26"/>
          <w:szCs w:val="26"/>
        </w:rPr>
        <w:t xml:space="preserve">, именуемое                             в дальнейшем </w:t>
      </w:r>
      <w:r w:rsidRPr="00222646">
        <w:rPr>
          <w:b/>
          <w:sz w:val="26"/>
          <w:szCs w:val="26"/>
        </w:rPr>
        <w:t>«Продавец»</w:t>
      </w:r>
      <w:r w:rsidRPr="00222646">
        <w:rPr>
          <w:sz w:val="26"/>
          <w:szCs w:val="26"/>
        </w:rPr>
        <w:t>,</w:t>
      </w:r>
      <w:r w:rsidRPr="00222646">
        <w:rPr>
          <w:b/>
          <w:sz w:val="26"/>
          <w:szCs w:val="26"/>
        </w:rPr>
        <w:t xml:space="preserve"> </w:t>
      </w:r>
      <w:r w:rsidRPr="00222646">
        <w:rPr>
          <w:sz w:val="26"/>
          <w:szCs w:val="26"/>
        </w:rPr>
        <w:t>в лице управляющего СМТ № ___ – филиала                                       АО «</w:t>
      </w:r>
      <w:proofErr w:type="spellStart"/>
      <w:r w:rsidRPr="00222646">
        <w:rPr>
          <w:sz w:val="26"/>
          <w:szCs w:val="26"/>
        </w:rPr>
        <w:t>РЖДстрой</w:t>
      </w:r>
      <w:proofErr w:type="spellEnd"/>
      <w:r w:rsidRPr="00222646">
        <w:rPr>
          <w:sz w:val="26"/>
          <w:szCs w:val="26"/>
        </w:rPr>
        <w:t>» ________________________________, действующего на                             основании доверенности реестровый №______ от __.__.20__г., выданной нотариусом____________________________________________, с одной стороны,  и</w:t>
      </w:r>
    </w:p>
    <w:p w:rsidR="00580A07" w:rsidRPr="00222646" w:rsidRDefault="00580A07" w:rsidP="00580A0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r w:rsidRPr="00222646">
        <w:rPr>
          <w:sz w:val="26"/>
          <w:szCs w:val="26"/>
        </w:rPr>
        <w:t xml:space="preserve"> </w:t>
      </w:r>
      <w:proofErr w:type="gramStart"/>
      <w:r w:rsidRPr="00222646">
        <w:rPr>
          <w:sz w:val="26"/>
          <w:szCs w:val="26"/>
        </w:rPr>
        <w:t xml:space="preserve">__________________________________________________, </w:t>
      </w:r>
      <w:r w:rsidRPr="00222646">
        <w:rPr>
          <w:spacing w:val="-3"/>
          <w:sz w:val="26"/>
          <w:szCs w:val="26"/>
        </w:rPr>
        <w:t>именуемое</w:t>
      </w:r>
      <w:r w:rsidRPr="00222646">
        <w:rPr>
          <w:spacing w:val="-3"/>
          <w:sz w:val="26"/>
          <w:szCs w:val="26"/>
          <w:highlight w:val="lightGray"/>
        </w:rPr>
        <w:t>/</w:t>
      </w:r>
      <w:proofErr w:type="spellStart"/>
      <w:r w:rsidRPr="00222646">
        <w:rPr>
          <w:sz w:val="26"/>
          <w:szCs w:val="26"/>
          <w:highlight w:val="lightGray"/>
        </w:rPr>
        <w:t>ый</w:t>
      </w:r>
      <w:proofErr w:type="spellEnd"/>
      <w:r w:rsidRPr="00222646">
        <w:rPr>
          <w:spacing w:val="-3"/>
          <w:sz w:val="26"/>
          <w:szCs w:val="26"/>
        </w:rPr>
        <w:t xml:space="preserve">                          в дальнейшем </w:t>
      </w:r>
      <w:r w:rsidRPr="00222646">
        <w:rPr>
          <w:b/>
          <w:spacing w:val="-3"/>
          <w:sz w:val="26"/>
          <w:szCs w:val="26"/>
        </w:rPr>
        <w:t xml:space="preserve">«Покупатель», </w:t>
      </w:r>
      <w:r w:rsidRPr="00222646">
        <w:rPr>
          <w:spacing w:val="-3"/>
          <w:sz w:val="26"/>
          <w:szCs w:val="26"/>
        </w:rPr>
        <w:t>в лице</w:t>
      </w:r>
      <w:r w:rsidRPr="00222646">
        <w:rPr>
          <w:b/>
          <w:spacing w:val="-3"/>
          <w:sz w:val="26"/>
          <w:szCs w:val="26"/>
        </w:rPr>
        <w:t xml:space="preserve"> </w:t>
      </w:r>
      <w:r w:rsidRPr="00222646">
        <w:rPr>
          <w:spacing w:val="-3"/>
          <w:sz w:val="26"/>
          <w:szCs w:val="26"/>
        </w:rPr>
        <w:t xml:space="preserve">____________________, действующего                                   на основании ___________________, с другой стороны, именуемые в дальнейшем </w:t>
      </w:r>
      <w:r w:rsidRPr="00222646">
        <w:rPr>
          <w:b/>
          <w:spacing w:val="-3"/>
          <w:sz w:val="26"/>
          <w:szCs w:val="26"/>
        </w:rPr>
        <w:t xml:space="preserve">«Стороны», </w:t>
      </w:r>
      <w:r w:rsidRPr="00222646">
        <w:rPr>
          <w:sz w:val="26"/>
          <w:szCs w:val="26"/>
          <w:lang w:eastAsia="ar-SA"/>
        </w:rPr>
        <w:t xml:space="preserve"> </w:t>
      </w:r>
      <w:r w:rsidRPr="00222646">
        <w:rPr>
          <w:sz w:val="26"/>
          <w:szCs w:val="26"/>
        </w:rPr>
        <w:t>подписали  настоящий  акт  приема – передачи недвижимого имущества (далее – Акт)  о  нижеследующем:</w:t>
      </w:r>
      <w:proofErr w:type="gramEnd"/>
    </w:p>
    <w:p w:rsidR="00580A07" w:rsidRPr="00222646" w:rsidRDefault="00580A07" w:rsidP="00580A07">
      <w:pPr>
        <w:tabs>
          <w:tab w:val="left" w:pos="567"/>
          <w:tab w:val="left" w:pos="1133"/>
          <w:tab w:val="left" w:pos="1699"/>
          <w:tab w:val="center" w:pos="4536"/>
          <w:tab w:val="left" w:pos="5098"/>
          <w:tab w:val="left" w:pos="5664"/>
          <w:tab w:val="left" w:pos="6231"/>
          <w:tab w:val="left" w:pos="6797"/>
        </w:tabs>
        <w:suppressAutoHyphens/>
        <w:ind w:firstLine="720"/>
        <w:jc w:val="both"/>
        <w:rPr>
          <w:sz w:val="26"/>
          <w:szCs w:val="26"/>
        </w:rPr>
      </w:pPr>
    </w:p>
    <w:p w:rsidR="00580A07" w:rsidRPr="00222646" w:rsidRDefault="00580A07" w:rsidP="00580A07">
      <w:pPr>
        <w:widowControl w:val="0"/>
        <w:autoSpaceDE w:val="0"/>
        <w:autoSpaceDN w:val="0"/>
        <w:adjustRightInd w:val="0"/>
        <w:ind w:firstLine="708"/>
        <w:jc w:val="both"/>
        <w:rPr>
          <w:sz w:val="26"/>
          <w:szCs w:val="26"/>
        </w:rPr>
      </w:pPr>
      <w:r w:rsidRPr="00222646">
        <w:rPr>
          <w:sz w:val="26"/>
          <w:szCs w:val="26"/>
        </w:rPr>
        <w:t>1. На основании заключенного Договора купли-продажи № ____________                        от  «___» _________20__  года  Продавец  передал Покупателю, а Покупатель принял                                       от Продавца Имущество, указанное в пункте 1.2</w:t>
      </w:r>
      <w:r>
        <w:rPr>
          <w:sz w:val="26"/>
          <w:szCs w:val="26"/>
        </w:rPr>
        <w:t xml:space="preserve"> </w:t>
      </w:r>
      <w:r w:rsidRPr="00222646">
        <w:rPr>
          <w:sz w:val="26"/>
          <w:szCs w:val="26"/>
        </w:rPr>
        <w:t>вышеуказанного Договора купли-продажи.</w:t>
      </w:r>
    </w:p>
    <w:p w:rsidR="00580A07" w:rsidRPr="00222646" w:rsidRDefault="00580A07" w:rsidP="00580A07">
      <w:pPr>
        <w:ind w:firstLine="708"/>
        <w:jc w:val="both"/>
        <w:rPr>
          <w:sz w:val="26"/>
          <w:szCs w:val="26"/>
        </w:rPr>
      </w:pPr>
      <w:r w:rsidRPr="00222646">
        <w:rPr>
          <w:sz w:val="26"/>
          <w:szCs w:val="26"/>
        </w:rPr>
        <w:t>2. Имущество, указанное в пункте</w:t>
      </w:r>
      <w:r>
        <w:rPr>
          <w:sz w:val="26"/>
          <w:szCs w:val="26"/>
        </w:rPr>
        <w:t xml:space="preserve"> 1</w:t>
      </w:r>
      <w:r w:rsidRPr="00222646">
        <w:rPr>
          <w:sz w:val="26"/>
          <w:szCs w:val="26"/>
        </w:rPr>
        <w:t>.</w:t>
      </w:r>
      <w:r>
        <w:rPr>
          <w:sz w:val="26"/>
          <w:szCs w:val="26"/>
        </w:rPr>
        <w:t>2</w:t>
      </w:r>
      <w:r w:rsidRPr="00222646">
        <w:rPr>
          <w:sz w:val="26"/>
          <w:szCs w:val="26"/>
        </w:rPr>
        <w:t xml:space="preserve">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5" w:name="_Ref380682185"/>
      <w:bookmarkStart w:id="6" w:name="TXT_CN_PRICE"/>
    </w:p>
    <w:p w:rsidR="00580A07" w:rsidRPr="00222646" w:rsidRDefault="00580A07" w:rsidP="00580A07">
      <w:pPr>
        <w:ind w:firstLine="720"/>
        <w:jc w:val="both"/>
        <w:rPr>
          <w:bCs/>
          <w:sz w:val="26"/>
          <w:szCs w:val="26"/>
          <w:lang w:eastAsia="x-none"/>
        </w:rPr>
      </w:pPr>
      <w:r w:rsidRPr="00222646">
        <w:rPr>
          <w:bCs/>
          <w:sz w:val="26"/>
          <w:szCs w:val="26"/>
          <w:lang w:val="x-none" w:eastAsia="x-none"/>
        </w:rPr>
        <w:t>3.</w:t>
      </w:r>
      <w:r w:rsidRPr="00222646">
        <w:rPr>
          <w:b/>
          <w:bCs/>
          <w:sz w:val="26"/>
          <w:szCs w:val="26"/>
          <w:lang w:val="x-none" w:eastAsia="x-none"/>
        </w:rPr>
        <w:t xml:space="preserve"> </w:t>
      </w:r>
      <w:r w:rsidRPr="00222646">
        <w:rPr>
          <w:bCs/>
          <w:sz w:val="26"/>
          <w:szCs w:val="26"/>
          <w:lang w:val="x-none" w:eastAsia="x-none"/>
        </w:rPr>
        <w:t xml:space="preserve">Цена </w:t>
      </w:r>
      <w:r w:rsidRPr="00222646">
        <w:rPr>
          <w:bCs/>
          <w:sz w:val="26"/>
          <w:szCs w:val="26"/>
          <w:lang w:eastAsia="x-none"/>
        </w:rPr>
        <w:t>недвижимого и</w:t>
      </w:r>
      <w:proofErr w:type="spellStart"/>
      <w:r w:rsidRPr="00222646">
        <w:rPr>
          <w:bCs/>
          <w:sz w:val="26"/>
          <w:szCs w:val="26"/>
          <w:lang w:val="x-none" w:eastAsia="x-none"/>
        </w:rPr>
        <w:t>мущества</w:t>
      </w:r>
      <w:proofErr w:type="spellEnd"/>
      <w:r w:rsidRPr="00222646">
        <w:rPr>
          <w:bCs/>
          <w:sz w:val="26"/>
          <w:szCs w:val="26"/>
          <w:lang w:eastAsia="x-none"/>
        </w:rPr>
        <w:t>,</w:t>
      </w:r>
      <w:r w:rsidRPr="00222646">
        <w:rPr>
          <w:bCs/>
          <w:sz w:val="26"/>
          <w:szCs w:val="26"/>
          <w:lang w:val="x-none" w:eastAsia="x-none"/>
        </w:rPr>
        <w:t xml:space="preserve"> </w:t>
      </w:r>
      <w:r w:rsidRPr="00222646">
        <w:rPr>
          <w:bCs/>
          <w:sz w:val="26"/>
          <w:szCs w:val="26"/>
          <w:lang w:eastAsia="x-none"/>
        </w:rPr>
        <w:t xml:space="preserve">предусмотренная в п. 2.1. настоящего Договора, </w:t>
      </w:r>
      <w:proofErr w:type="gramStart"/>
      <w:r w:rsidRPr="00222646">
        <w:rPr>
          <w:bCs/>
          <w:sz w:val="26"/>
          <w:szCs w:val="26"/>
          <w:lang w:eastAsia="x-none"/>
        </w:rPr>
        <w:t>оплачена</w:t>
      </w:r>
      <w:proofErr w:type="gramEnd"/>
      <w:r w:rsidRPr="00222646">
        <w:rPr>
          <w:bCs/>
          <w:sz w:val="26"/>
          <w:szCs w:val="26"/>
          <w:lang w:eastAsia="x-none"/>
        </w:rPr>
        <w:t xml:space="preserve"> Покупателем в полном объеме</w:t>
      </w:r>
      <w:r w:rsidRPr="00222646">
        <w:rPr>
          <w:bCs/>
          <w:sz w:val="26"/>
          <w:szCs w:val="26"/>
          <w:lang w:val="x-none" w:eastAsia="x-none"/>
        </w:rPr>
        <w:t xml:space="preserve"> в размере </w:t>
      </w:r>
      <w:bookmarkEnd w:id="5"/>
      <w:bookmarkEnd w:id="6"/>
      <w:r w:rsidRPr="00222646">
        <w:rPr>
          <w:bCs/>
          <w:sz w:val="26"/>
          <w:szCs w:val="26"/>
          <w:lang w:eastAsia="x-none"/>
        </w:rPr>
        <w:t xml:space="preserve">                                           _________ (_________________________________________________) рубля __ коп.,                                                                                             в том числе НДС (18%) в сумме  _____ (____________________________________)  руб. __ коп. </w:t>
      </w:r>
    </w:p>
    <w:p w:rsidR="00580A07" w:rsidRPr="00222646" w:rsidRDefault="00580A07" w:rsidP="00580A07">
      <w:pPr>
        <w:ind w:firstLine="720"/>
        <w:jc w:val="both"/>
        <w:rPr>
          <w:bCs/>
          <w:sz w:val="26"/>
          <w:szCs w:val="26"/>
          <w:lang w:eastAsia="x-none"/>
        </w:rPr>
      </w:pPr>
      <w:r w:rsidRPr="00222646">
        <w:rPr>
          <w:bCs/>
          <w:sz w:val="26"/>
          <w:szCs w:val="26"/>
          <w:lang w:eastAsia="x-none"/>
        </w:rPr>
        <w:t xml:space="preserve">4. </w:t>
      </w:r>
      <w:r w:rsidRPr="00222646">
        <w:rPr>
          <w:bCs/>
          <w:sz w:val="26"/>
          <w:szCs w:val="26"/>
          <w:lang w:val="x-none" w:eastAsia="x-none"/>
        </w:rPr>
        <w:t>Настоящий акт составлен в 3</w:t>
      </w:r>
      <w:r w:rsidRPr="00222646">
        <w:rPr>
          <w:bCs/>
          <w:sz w:val="26"/>
          <w:szCs w:val="26"/>
          <w:lang w:eastAsia="x-none"/>
        </w:rPr>
        <w:t>(трех)</w:t>
      </w:r>
      <w:r w:rsidRPr="00222646">
        <w:rPr>
          <w:bCs/>
          <w:sz w:val="26"/>
          <w:szCs w:val="26"/>
          <w:lang w:val="x-none" w:eastAsia="x-none"/>
        </w:rPr>
        <w:t xml:space="preserve"> экземплярах, имеющих одинаковую юридическую силу</w:t>
      </w:r>
      <w:r w:rsidRPr="00222646">
        <w:rPr>
          <w:bCs/>
          <w:sz w:val="26"/>
          <w:szCs w:val="26"/>
          <w:lang w:eastAsia="x-none"/>
        </w:rPr>
        <w:t>, по одному для каждой из Сторон и третий экземпляр - для хранения в Управлении Федеральной службы государственной регистрации, кадастра и картографии субъекта Российской Федерации.</w:t>
      </w:r>
    </w:p>
    <w:p w:rsidR="00580A07" w:rsidRPr="00222646" w:rsidRDefault="00580A07" w:rsidP="00580A07">
      <w:pPr>
        <w:spacing w:line="360" w:lineRule="exact"/>
        <w:jc w:val="both"/>
        <w:rPr>
          <w:sz w:val="26"/>
          <w:szCs w:val="26"/>
          <w:highlight w:val="yellow"/>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580A07" w:rsidRPr="00222646" w:rsidTr="00FD149C">
        <w:tc>
          <w:tcPr>
            <w:tcW w:w="5495" w:type="dxa"/>
            <w:tcBorders>
              <w:top w:val="nil"/>
              <w:left w:val="nil"/>
              <w:bottom w:val="nil"/>
              <w:right w:val="nil"/>
            </w:tcBorders>
          </w:tcPr>
          <w:p w:rsidR="00580A07" w:rsidRPr="00222646" w:rsidRDefault="00580A07" w:rsidP="00FD149C">
            <w:pPr>
              <w:spacing w:line="360" w:lineRule="exact"/>
              <w:rPr>
                <w:b/>
                <w:sz w:val="26"/>
                <w:szCs w:val="26"/>
              </w:rPr>
            </w:pPr>
            <w:r w:rsidRPr="00222646">
              <w:rPr>
                <w:b/>
                <w:sz w:val="26"/>
                <w:szCs w:val="26"/>
              </w:rPr>
              <w:t>от Продавца:</w:t>
            </w:r>
          </w:p>
          <w:p w:rsidR="00580A07" w:rsidRPr="00222646" w:rsidRDefault="00580A07" w:rsidP="00FD149C">
            <w:pPr>
              <w:jc w:val="both"/>
              <w:rPr>
                <w:sz w:val="26"/>
                <w:szCs w:val="26"/>
              </w:rPr>
            </w:pPr>
            <w:r w:rsidRPr="00222646">
              <w:rPr>
                <w:sz w:val="26"/>
                <w:szCs w:val="26"/>
              </w:rPr>
              <w:t>Управляющий СМТ №___</w:t>
            </w:r>
          </w:p>
          <w:p w:rsidR="00580A07" w:rsidRPr="00222646" w:rsidRDefault="00580A07" w:rsidP="00FD149C">
            <w:pPr>
              <w:jc w:val="both"/>
              <w:rPr>
                <w:sz w:val="26"/>
                <w:szCs w:val="26"/>
              </w:rPr>
            </w:pPr>
            <w:r w:rsidRPr="00222646">
              <w:rPr>
                <w:sz w:val="26"/>
                <w:szCs w:val="26"/>
              </w:rPr>
              <w:t>– филиала АО «</w:t>
            </w:r>
            <w:proofErr w:type="spellStart"/>
            <w:r w:rsidRPr="00222646">
              <w:rPr>
                <w:sz w:val="26"/>
                <w:szCs w:val="26"/>
              </w:rPr>
              <w:t>РЖДстрой</w:t>
            </w:r>
            <w:proofErr w:type="spellEnd"/>
            <w:r w:rsidRPr="00222646">
              <w:rPr>
                <w:sz w:val="26"/>
                <w:szCs w:val="26"/>
              </w:rPr>
              <w:t>»</w:t>
            </w:r>
          </w:p>
          <w:p w:rsidR="00580A07" w:rsidRPr="00222646" w:rsidRDefault="00580A07" w:rsidP="00FD149C">
            <w:pPr>
              <w:jc w:val="both"/>
              <w:rPr>
                <w:sz w:val="26"/>
                <w:szCs w:val="26"/>
              </w:rPr>
            </w:pPr>
          </w:p>
          <w:p w:rsidR="00580A07" w:rsidRPr="00222646" w:rsidRDefault="00580A07" w:rsidP="00FD149C">
            <w:pPr>
              <w:jc w:val="both"/>
              <w:rPr>
                <w:sz w:val="26"/>
                <w:szCs w:val="26"/>
              </w:rPr>
            </w:pPr>
          </w:p>
          <w:p w:rsidR="00580A07" w:rsidRPr="00222646" w:rsidRDefault="00580A07" w:rsidP="00FD149C">
            <w:pPr>
              <w:jc w:val="both"/>
              <w:rPr>
                <w:sz w:val="26"/>
                <w:szCs w:val="26"/>
              </w:rPr>
            </w:pPr>
            <w:r w:rsidRPr="00222646">
              <w:rPr>
                <w:sz w:val="26"/>
                <w:szCs w:val="26"/>
              </w:rPr>
              <w:t xml:space="preserve">______________ /____________/ </w:t>
            </w:r>
          </w:p>
          <w:p w:rsidR="00580A07" w:rsidRPr="00222646" w:rsidRDefault="00580A07" w:rsidP="00FD149C">
            <w:pPr>
              <w:spacing w:line="360" w:lineRule="exact"/>
              <w:rPr>
                <w:sz w:val="26"/>
                <w:szCs w:val="26"/>
              </w:rPr>
            </w:pPr>
            <w:r w:rsidRPr="00222646">
              <w:rPr>
                <w:sz w:val="26"/>
                <w:szCs w:val="26"/>
              </w:rPr>
              <w:t xml:space="preserve">                       </w:t>
            </w:r>
            <w:proofErr w:type="spellStart"/>
            <w:r w:rsidRPr="00222646">
              <w:rPr>
                <w:sz w:val="26"/>
                <w:szCs w:val="26"/>
              </w:rPr>
              <w:t>м.п</w:t>
            </w:r>
            <w:proofErr w:type="spellEnd"/>
            <w:r w:rsidRPr="00222646">
              <w:rPr>
                <w:sz w:val="26"/>
                <w:szCs w:val="26"/>
              </w:rPr>
              <w:t xml:space="preserve">.     </w:t>
            </w:r>
          </w:p>
        </w:tc>
        <w:tc>
          <w:tcPr>
            <w:tcW w:w="4644" w:type="dxa"/>
            <w:tcBorders>
              <w:top w:val="nil"/>
              <w:left w:val="nil"/>
              <w:bottom w:val="nil"/>
              <w:right w:val="nil"/>
            </w:tcBorders>
          </w:tcPr>
          <w:p w:rsidR="00580A07" w:rsidRPr="00222646" w:rsidRDefault="00580A07" w:rsidP="00FD149C">
            <w:pPr>
              <w:spacing w:line="360" w:lineRule="exact"/>
              <w:jc w:val="both"/>
              <w:rPr>
                <w:b/>
                <w:sz w:val="26"/>
                <w:szCs w:val="26"/>
              </w:rPr>
            </w:pPr>
            <w:r w:rsidRPr="00222646">
              <w:rPr>
                <w:b/>
                <w:sz w:val="26"/>
                <w:szCs w:val="26"/>
              </w:rPr>
              <w:t xml:space="preserve">        от Покупателя:</w:t>
            </w:r>
          </w:p>
          <w:p w:rsidR="00580A07" w:rsidRPr="00222646" w:rsidRDefault="00580A07" w:rsidP="00FD149C">
            <w:pPr>
              <w:ind w:left="35"/>
              <w:rPr>
                <w:sz w:val="26"/>
                <w:szCs w:val="26"/>
              </w:rPr>
            </w:pPr>
            <w:r w:rsidRPr="00222646">
              <w:rPr>
                <w:sz w:val="26"/>
                <w:szCs w:val="26"/>
              </w:rPr>
              <w:t xml:space="preserve">        </w:t>
            </w:r>
          </w:p>
          <w:p w:rsidR="00580A07" w:rsidRPr="00222646" w:rsidRDefault="00580A07" w:rsidP="00FD149C">
            <w:pPr>
              <w:ind w:left="35"/>
              <w:rPr>
                <w:sz w:val="26"/>
                <w:szCs w:val="26"/>
              </w:rPr>
            </w:pPr>
            <w:r w:rsidRPr="00222646">
              <w:rPr>
                <w:sz w:val="26"/>
                <w:szCs w:val="26"/>
              </w:rPr>
              <w:t xml:space="preserve">      _____________________________</w:t>
            </w:r>
          </w:p>
          <w:p w:rsidR="00580A07" w:rsidRPr="00222646" w:rsidRDefault="00580A07" w:rsidP="00FD149C">
            <w:pPr>
              <w:ind w:left="35"/>
              <w:rPr>
                <w:sz w:val="26"/>
                <w:szCs w:val="26"/>
              </w:rPr>
            </w:pPr>
          </w:p>
          <w:p w:rsidR="00580A07" w:rsidRPr="00222646" w:rsidRDefault="00580A07" w:rsidP="00FD149C">
            <w:pPr>
              <w:ind w:left="35"/>
              <w:rPr>
                <w:sz w:val="26"/>
                <w:szCs w:val="26"/>
              </w:rPr>
            </w:pPr>
            <w:r w:rsidRPr="00222646">
              <w:rPr>
                <w:sz w:val="26"/>
                <w:szCs w:val="26"/>
              </w:rPr>
              <w:t xml:space="preserve"> </w:t>
            </w:r>
          </w:p>
          <w:p w:rsidR="00580A07" w:rsidRPr="00222646" w:rsidRDefault="00580A07" w:rsidP="00FD149C">
            <w:pPr>
              <w:ind w:left="35"/>
              <w:rPr>
                <w:sz w:val="26"/>
                <w:szCs w:val="26"/>
              </w:rPr>
            </w:pPr>
            <w:r w:rsidRPr="00222646">
              <w:rPr>
                <w:sz w:val="26"/>
                <w:szCs w:val="26"/>
              </w:rPr>
              <w:t xml:space="preserve">       ______________/______________/ </w:t>
            </w:r>
          </w:p>
          <w:p w:rsidR="00580A07" w:rsidRPr="00222646" w:rsidRDefault="00580A07" w:rsidP="00FD149C">
            <w:pPr>
              <w:ind w:left="35"/>
              <w:rPr>
                <w:sz w:val="26"/>
                <w:szCs w:val="26"/>
              </w:rPr>
            </w:pPr>
            <w:r w:rsidRPr="00222646">
              <w:rPr>
                <w:sz w:val="26"/>
                <w:szCs w:val="26"/>
              </w:rPr>
              <w:t xml:space="preserve">        </w:t>
            </w:r>
          </w:p>
        </w:tc>
      </w:tr>
    </w:tbl>
    <w:p w:rsidR="00580A07" w:rsidRPr="00222646" w:rsidRDefault="00580A07" w:rsidP="00580A07">
      <w:pPr>
        <w:rPr>
          <w:b/>
          <w:sz w:val="26"/>
          <w:szCs w:val="26"/>
        </w:rPr>
      </w:pPr>
    </w:p>
    <w:p w:rsidR="00580A07" w:rsidRPr="00222646" w:rsidRDefault="00580A07" w:rsidP="00580A07">
      <w:pPr>
        <w:rPr>
          <w:b/>
          <w:sz w:val="26"/>
          <w:szCs w:val="26"/>
        </w:rPr>
      </w:pPr>
    </w:p>
    <w:p w:rsidR="005B485D" w:rsidRPr="005B485D" w:rsidRDefault="005B485D" w:rsidP="00586451">
      <w:pPr>
        <w:tabs>
          <w:tab w:val="num" w:pos="0"/>
          <w:tab w:val="left" w:pos="240"/>
          <w:tab w:val="left" w:pos="1080"/>
        </w:tabs>
        <w:jc w:val="right"/>
        <w:rPr>
          <w:b/>
          <w:sz w:val="28"/>
          <w:szCs w:val="28"/>
        </w:rPr>
      </w:pPr>
    </w:p>
    <w:sectPr w:rsidR="005B485D" w:rsidRPr="005B485D" w:rsidSect="00630CD1">
      <w:headerReference w:type="default" r:id="rId2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F99" w:rsidRDefault="00E85F99" w:rsidP="00016437">
      <w:r>
        <w:separator/>
      </w:r>
    </w:p>
  </w:endnote>
  <w:endnote w:type="continuationSeparator" w:id="0">
    <w:p w:rsidR="00E85F99" w:rsidRDefault="00E85F99"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07" w:rsidRDefault="00580A07" w:rsidP="0070003C">
    <w:pPr>
      <w:pStyle w:val="a8"/>
      <w:framePr w:wrap="around" w:vAnchor="text" w:hAnchor="margin" w:xAlign="right" w:y="1"/>
      <w:rPr>
        <w:rStyle w:val="afa"/>
      </w:rPr>
    </w:pPr>
    <w:r>
      <w:rPr>
        <w:rStyle w:val="afa"/>
      </w:rPr>
      <w:fldChar w:fldCharType="begin"/>
    </w:r>
    <w:r>
      <w:rPr>
        <w:rStyle w:val="afa"/>
      </w:rPr>
      <w:instrText xml:space="preserve">PAGE  </w:instrText>
    </w:r>
    <w:r>
      <w:rPr>
        <w:rStyle w:val="afa"/>
      </w:rPr>
      <w:fldChar w:fldCharType="end"/>
    </w:r>
  </w:p>
  <w:p w:rsidR="00580A07" w:rsidRDefault="00580A07" w:rsidP="004F4E07">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07" w:rsidRPr="000A5F0B" w:rsidRDefault="00580A07" w:rsidP="00773924">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580A07" w:rsidRDefault="00580A07">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07" w:rsidRPr="000A5F0B" w:rsidRDefault="00580A07" w:rsidP="00165E86">
    <w:pPr>
      <w:pStyle w:val="a8"/>
      <w:rPr>
        <w:i/>
        <w:sz w:val="18"/>
        <w:szCs w:val="18"/>
      </w:rPr>
    </w:pPr>
    <w:r w:rsidRPr="000A5F0B">
      <w:rPr>
        <w:i/>
        <w:sz w:val="18"/>
        <w:szCs w:val="18"/>
      </w:rPr>
      <w:t xml:space="preserve">Продавец _____________________                </w:t>
    </w:r>
    <w:r>
      <w:rPr>
        <w:i/>
        <w:sz w:val="18"/>
        <w:szCs w:val="18"/>
      </w:rPr>
      <w:t xml:space="preserve">                                                             </w:t>
    </w:r>
    <w:r w:rsidRPr="000A5F0B">
      <w:rPr>
        <w:i/>
        <w:sz w:val="18"/>
        <w:szCs w:val="18"/>
      </w:rPr>
      <w:t xml:space="preserve">        Покупатель ____________________</w:t>
    </w:r>
  </w:p>
  <w:p w:rsidR="00580A07" w:rsidRDefault="00580A0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F99" w:rsidRDefault="00E85F99" w:rsidP="00016437">
      <w:r>
        <w:separator/>
      </w:r>
    </w:p>
  </w:footnote>
  <w:footnote w:type="continuationSeparator" w:id="0">
    <w:p w:rsidR="00E85F99" w:rsidRDefault="00E85F99"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99" w:rsidRPr="004638D0" w:rsidRDefault="00E85F99"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99" w:rsidRPr="001B0E87" w:rsidRDefault="00E85F99"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07" w:rsidRDefault="00580A07">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580A07" w:rsidRDefault="00580A07">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0A07" w:rsidRDefault="00580A07">
    <w:pPr>
      <w:pStyle w:val="a6"/>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separate"/>
    </w:r>
    <w:r w:rsidR="0098324B">
      <w:rPr>
        <w:rStyle w:val="afa"/>
        <w:noProof/>
      </w:rPr>
      <w:t>28</w:t>
    </w:r>
    <w:r>
      <w:rPr>
        <w:rStyle w:val="afa"/>
      </w:rPr>
      <w:fldChar w:fldCharType="end"/>
    </w:r>
  </w:p>
  <w:p w:rsidR="00580A07" w:rsidRDefault="00580A07">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5F99" w:rsidRDefault="00E85F99">
    <w:pPr>
      <w:pStyle w:val="a6"/>
      <w:jc w:val="center"/>
    </w:pPr>
    <w:r>
      <w:fldChar w:fldCharType="begin"/>
    </w:r>
    <w:r>
      <w:instrText>PAGE   \* MERGEFORMAT</w:instrText>
    </w:r>
    <w:r>
      <w:fldChar w:fldCharType="separate"/>
    </w:r>
    <w:r w:rsidR="00580A07">
      <w:rPr>
        <w:noProof/>
      </w:rPr>
      <w:t>29</w:t>
    </w:r>
    <w:r>
      <w:fldChar w:fldCharType="end"/>
    </w:r>
  </w:p>
  <w:p w:rsidR="00E85F99" w:rsidRDefault="00E85F9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B82821"/>
    <w:multiLevelType w:val="hybridMultilevel"/>
    <w:tmpl w:val="D1100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AD4898"/>
    <w:multiLevelType w:val="hybridMultilevel"/>
    <w:tmpl w:val="386AB7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5BE77128"/>
    <w:multiLevelType w:val="hybridMultilevel"/>
    <w:tmpl w:val="93C68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6">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1"/>
  </w:num>
  <w:num w:numId="5">
    <w:abstractNumId w:val="0"/>
  </w:num>
  <w:num w:numId="6">
    <w:abstractNumId w:val="19"/>
  </w:num>
  <w:num w:numId="7">
    <w:abstractNumId w:val="8"/>
  </w:num>
  <w:num w:numId="8">
    <w:abstractNumId w:val="6"/>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2"/>
  </w:num>
  <w:num w:numId="14">
    <w:abstractNumId w:val="4"/>
  </w:num>
  <w:num w:numId="15">
    <w:abstractNumId w:val="16"/>
  </w:num>
  <w:num w:numId="16">
    <w:abstractNumId w:val="5"/>
  </w:num>
  <w:num w:numId="17">
    <w:abstractNumId w:val="13"/>
  </w:num>
  <w:num w:numId="18">
    <w:abstractNumId w:val="1"/>
  </w:num>
  <w:num w:numId="19">
    <w:abstractNumId w:val="18"/>
  </w:num>
  <w:num w:numId="20">
    <w:abstractNumId w:val="2"/>
  </w:num>
  <w:num w:numId="21">
    <w:abstractNumId w:val="10"/>
  </w:num>
  <w:num w:numId="22">
    <w:abstractNumId w:val="14"/>
  </w:num>
  <w:num w:numId="2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3FE0"/>
    <w:rsid w:val="00004EA8"/>
    <w:rsid w:val="00014499"/>
    <w:rsid w:val="00016437"/>
    <w:rsid w:val="00017A22"/>
    <w:rsid w:val="00017D83"/>
    <w:rsid w:val="00020F46"/>
    <w:rsid w:val="00021021"/>
    <w:rsid w:val="000217F9"/>
    <w:rsid w:val="000257BA"/>
    <w:rsid w:val="0002652A"/>
    <w:rsid w:val="00031CF1"/>
    <w:rsid w:val="00033DC6"/>
    <w:rsid w:val="00035778"/>
    <w:rsid w:val="000434F5"/>
    <w:rsid w:val="00044F5B"/>
    <w:rsid w:val="000607EB"/>
    <w:rsid w:val="00060C43"/>
    <w:rsid w:val="00060F0E"/>
    <w:rsid w:val="000633A9"/>
    <w:rsid w:val="00063CFA"/>
    <w:rsid w:val="00063F6F"/>
    <w:rsid w:val="00064898"/>
    <w:rsid w:val="00066A17"/>
    <w:rsid w:val="000723F0"/>
    <w:rsid w:val="0007403E"/>
    <w:rsid w:val="00084EFE"/>
    <w:rsid w:val="00085C17"/>
    <w:rsid w:val="000864F1"/>
    <w:rsid w:val="00086BB8"/>
    <w:rsid w:val="00090EE9"/>
    <w:rsid w:val="00092A8F"/>
    <w:rsid w:val="00093D83"/>
    <w:rsid w:val="0009702A"/>
    <w:rsid w:val="000A04B6"/>
    <w:rsid w:val="000A75D4"/>
    <w:rsid w:val="000B3713"/>
    <w:rsid w:val="000B39DA"/>
    <w:rsid w:val="000B48D9"/>
    <w:rsid w:val="000B49E5"/>
    <w:rsid w:val="000B4D01"/>
    <w:rsid w:val="000B76F5"/>
    <w:rsid w:val="000C577F"/>
    <w:rsid w:val="000C6B28"/>
    <w:rsid w:val="000C7029"/>
    <w:rsid w:val="000C752B"/>
    <w:rsid w:val="000D057B"/>
    <w:rsid w:val="000D2605"/>
    <w:rsid w:val="000D2AD9"/>
    <w:rsid w:val="000D5E1A"/>
    <w:rsid w:val="000D742A"/>
    <w:rsid w:val="000D781A"/>
    <w:rsid w:val="000E00F6"/>
    <w:rsid w:val="000E4840"/>
    <w:rsid w:val="000E7DE1"/>
    <w:rsid w:val="000F101C"/>
    <w:rsid w:val="000F5AA1"/>
    <w:rsid w:val="000F6631"/>
    <w:rsid w:val="00100B5C"/>
    <w:rsid w:val="00112BD5"/>
    <w:rsid w:val="00125E3A"/>
    <w:rsid w:val="00126062"/>
    <w:rsid w:val="00132F6E"/>
    <w:rsid w:val="0013439F"/>
    <w:rsid w:val="001355D0"/>
    <w:rsid w:val="001373EE"/>
    <w:rsid w:val="001442E2"/>
    <w:rsid w:val="00146617"/>
    <w:rsid w:val="0014716C"/>
    <w:rsid w:val="00166460"/>
    <w:rsid w:val="001673B4"/>
    <w:rsid w:val="00183DC7"/>
    <w:rsid w:val="00184FB1"/>
    <w:rsid w:val="0018557B"/>
    <w:rsid w:val="00186672"/>
    <w:rsid w:val="0018789C"/>
    <w:rsid w:val="00190EDE"/>
    <w:rsid w:val="00191860"/>
    <w:rsid w:val="00192C16"/>
    <w:rsid w:val="00193C0F"/>
    <w:rsid w:val="00193F7D"/>
    <w:rsid w:val="00194756"/>
    <w:rsid w:val="0019742D"/>
    <w:rsid w:val="00197F53"/>
    <w:rsid w:val="00197FD8"/>
    <w:rsid w:val="001A185E"/>
    <w:rsid w:val="001B1D41"/>
    <w:rsid w:val="001B3E78"/>
    <w:rsid w:val="001B5119"/>
    <w:rsid w:val="001C312E"/>
    <w:rsid w:val="001C438D"/>
    <w:rsid w:val="001C5FD8"/>
    <w:rsid w:val="001C76DF"/>
    <w:rsid w:val="001E220E"/>
    <w:rsid w:val="001E326B"/>
    <w:rsid w:val="001F08B9"/>
    <w:rsid w:val="001F37D9"/>
    <w:rsid w:val="001F6D72"/>
    <w:rsid w:val="00200170"/>
    <w:rsid w:val="002013FE"/>
    <w:rsid w:val="002036C4"/>
    <w:rsid w:val="00203C2F"/>
    <w:rsid w:val="00204C90"/>
    <w:rsid w:val="00205330"/>
    <w:rsid w:val="00206632"/>
    <w:rsid w:val="00210FCF"/>
    <w:rsid w:val="00211D8D"/>
    <w:rsid w:val="00215625"/>
    <w:rsid w:val="00221CDD"/>
    <w:rsid w:val="0022355F"/>
    <w:rsid w:val="00223F40"/>
    <w:rsid w:val="00224EDB"/>
    <w:rsid w:val="002401B6"/>
    <w:rsid w:val="00241EF7"/>
    <w:rsid w:val="002436D3"/>
    <w:rsid w:val="0024559B"/>
    <w:rsid w:val="00245E3E"/>
    <w:rsid w:val="002475E2"/>
    <w:rsid w:val="00252B5F"/>
    <w:rsid w:val="002544FF"/>
    <w:rsid w:val="00266C24"/>
    <w:rsid w:val="00270DDE"/>
    <w:rsid w:val="00273A20"/>
    <w:rsid w:val="0027619F"/>
    <w:rsid w:val="002839FC"/>
    <w:rsid w:val="00283A5C"/>
    <w:rsid w:val="00292270"/>
    <w:rsid w:val="0029499A"/>
    <w:rsid w:val="002966A5"/>
    <w:rsid w:val="002A0F89"/>
    <w:rsid w:val="002A3C10"/>
    <w:rsid w:val="002A5BE4"/>
    <w:rsid w:val="002A7A75"/>
    <w:rsid w:val="002B580C"/>
    <w:rsid w:val="002C1925"/>
    <w:rsid w:val="002D0DAF"/>
    <w:rsid w:val="002D1A46"/>
    <w:rsid w:val="002D2F60"/>
    <w:rsid w:val="002D3498"/>
    <w:rsid w:val="002D5C0A"/>
    <w:rsid w:val="002D5F7B"/>
    <w:rsid w:val="002E0FDF"/>
    <w:rsid w:val="002F7E36"/>
    <w:rsid w:val="0030113E"/>
    <w:rsid w:val="00301F3A"/>
    <w:rsid w:val="00305AAB"/>
    <w:rsid w:val="00311507"/>
    <w:rsid w:val="00311FDF"/>
    <w:rsid w:val="00314000"/>
    <w:rsid w:val="00317458"/>
    <w:rsid w:val="0032027C"/>
    <w:rsid w:val="00320E38"/>
    <w:rsid w:val="0032273C"/>
    <w:rsid w:val="0032331E"/>
    <w:rsid w:val="00323B5C"/>
    <w:rsid w:val="00323C09"/>
    <w:rsid w:val="00324EE6"/>
    <w:rsid w:val="00325EA5"/>
    <w:rsid w:val="003304AC"/>
    <w:rsid w:val="00332129"/>
    <w:rsid w:val="003401AF"/>
    <w:rsid w:val="00341FC6"/>
    <w:rsid w:val="0034414A"/>
    <w:rsid w:val="003470DA"/>
    <w:rsid w:val="003479DB"/>
    <w:rsid w:val="00347AB8"/>
    <w:rsid w:val="00351DCC"/>
    <w:rsid w:val="00352B16"/>
    <w:rsid w:val="00362E1D"/>
    <w:rsid w:val="00363D5F"/>
    <w:rsid w:val="00374357"/>
    <w:rsid w:val="00374A04"/>
    <w:rsid w:val="00377A16"/>
    <w:rsid w:val="00382288"/>
    <w:rsid w:val="00384956"/>
    <w:rsid w:val="003A17A2"/>
    <w:rsid w:val="003A17D1"/>
    <w:rsid w:val="003B1883"/>
    <w:rsid w:val="003B19C9"/>
    <w:rsid w:val="003B220C"/>
    <w:rsid w:val="003B3B8D"/>
    <w:rsid w:val="003B5571"/>
    <w:rsid w:val="003B6BD3"/>
    <w:rsid w:val="003C1F61"/>
    <w:rsid w:val="003C25E0"/>
    <w:rsid w:val="003C26A0"/>
    <w:rsid w:val="003C31D5"/>
    <w:rsid w:val="003C3BF8"/>
    <w:rsid w:val="003D0AB3"/>
    <w:rsid w:val="003D0BEA"/>
    <w:rsid w:val="003D62E3"/>
    <w:rsid w:val="003E0538"/>
    <w:rsid w:val="003E7454"/>
    <w:rsid w:val="003E7665"/>
    <w:rsid w:val="003F080E"/>
    <w:rsid w:val="003F0DCD"/>
    <w:rsid w:val="003F2F3C"/>
    <w:rsid w:val="003F6684"/>
    <w:rsid w:val="003F77CC"/>
    <w:rsid w:val="00405F3C"/>
    <w:rsid w:val="00406BCA"/>
    <w:rsid w:val="00411F84"/>
    <w:rsid w:val="004159BB"/>
    <w:rsid w:val="00416588"/>
    <w:rsid w:val="0041731C"/>
    <w:rsid w:val="00420821"/>
    <w:rsid w:val="004225F9"/>
    <w:rsid w:val="00422CD4"/>
    <w:rsid w:val="00423FDB"/>
    <w:rsid w:val="004265DE"/>
    <w:rsid w:val="00432690"/>
    <w:rsid w:val="00442693"/>
    <w:rsid w:val="00445988"/>
    <w:rsid w:val="0044615B"/>
    <w:rsid w:val="00450048"/>
    <w:rsid w:val="004502D2"/>
    <w:rsid w:val="004516E6"/>
    <w:rsid w:val="00462742"/>
    <w:rsid w:val="00465AB4"/>
    <w:rsid w:val="004726C3"/>
    <w:rsid w:val="00472C49"/>
    <w:rsid w:val="00473C09"/>
    <w:rsid w:val="0047792A"/>
    <w:rsid w:val="004844FA"/>
    <w:rsid w:val="0048594F"/>
    <w:rsid w:val="00492583"/>
    <w:rsid w:val="004927AF"/>
    <w:rsid w:val="004A14BE"/>
    <w:rsid w:val="004A6685"/>
    <w:rsid w:val="004B3020"/>
    <w:rsid w:val="004B40A4"/>
    <w:rsid w:val="004C31F8"/>
    <w:rsid w:val="004C4902"/>
    <w:rsid w:val="004C69E9"/>
    <w:rsid w:val="004C7ED4"/>
    <w:rsid w:val="004D0CA0"/>
    <w:rsid w:val="004D1203"/>
    <w:rsid w:val="004D1259"/>
    <w:rsid w:val="004F6A5D"/>
    <w:rsid w:val="00500A16"/>
    <w:rsid w:val="00510323"/>
    <w:rsid w:val="00510B44"/>
    <w:rsid w:val="00521719"/>
    <w:rsid w:val="00523852"/>
    <w:rsid w:val="005264E9"/>
    <w:rsid w:val="00531081"/>
    <w:rsid w:val="0053478B"/>
    <w:rsid w:val="00536F25"/>
    <w:rsid w:val="005407A7"/>
    <w:rsid w:val="00541895"/>
    <w:rsid w:val="005425CD"/>
    <w:rsid w:val="00543E78"/>
    <w:rsid w:val="00545407"/>
    <w:rsid w:val="005507FE"/>
    <w:rsid w:val="00556C3C"/>
    <w:rsid w:val="00557966"/>
    <w:rsid w:val="00562CD6"/>
    <w:rsid w:val="0056585B"/>
    <w:rsid w:val="00574264"/>
    <w:rsid w:val="0057542F"/>
    <w:rsid w:val="005807AB"/>
    <w:rsid w:val="00580A07"/>
    <w:rsid w:val="00583FAD"/>
    <w:rsid w:val="00585714"/>
    <w:rsid w:val="00586119"/>
    <w:rsid w:val="00586451"/>
    <w:rsid w:val="00587294"/>
    <w:rsid w:val="00587A6F"/>
    <w:rsid w:val="00591851"/>
    <w:rsid w:val="005928F3"/>
    <w:rsid w:val="005955E6"/>
    <w:rsid w:val="005A00B3"/>
    <w:rsid w:val="005A4AD7"/>
    <w:rsid w:val="005A6565"/>
    <w:rsid w:val="005A75EF"/>
    <w:rsid w:val="005A7775"/>
    <w:rsid w:val="005B02D6"/>
    <w:rsid w:val="005B1EE9"/>
    <w:rsid w:val="005B2C5C"/>
    <w:rsid w:val="005B4224"/>
    <w:rsid w:val="005B485D"/>
    <w:rsid w:val="005B65C2"/>
    <w:rsid w:val="005C430C"/>
    <w:rsid w:val="005D1FFC"/>
    <w:rsid w:val="005D290C"/>
    <w:rsid w:val="005D5F96"/>
    <w:rsid w:val="005D6359"/>
    <w:rsid w:val="005D6708"/>
    <w:rsid w:val="005D7788"/>
    <w:rsid w:val="005D7A2D"/>
    <w:rsid w:val="005E065B"/>
    <w:rsid w:val="005E426F"/>
    <w:rsid w:val="005E66AB"/>
    <w:rsid w:val="0060021F"/>
    <w:rsid w:val="00601EF6"/>
    <w:rsid w:val="00603EF7"/>
    <w:rsid w:val="00605714"/>
    <w:rsid w:val="00611812"/>
    <w:rsid w:val="00611906"/>
    <w:rsid w:val="006125E5"/>
    <w:rsid w:val="00613B43"/>
    <w:rsid w:val="0061428C"/>
    <w:rsid w:val="0062066A"/>
    <w:rsid w:val="00623B30"/>
    <w:rsid w:val="00624260"/>
    <w:rsid w:val="00630A67"/>
    <w:rsid w:val="00630CD1"/>
    <w:rsid w:val="006313FA"/>
    <w:rsid w:val="006319DB"/>
    <w:rsid w:val="00632D01"/>
    <w:rsid w:val="00634DB2"/>
    <w:rsid w:val="00640868"/>
    <w:rsid w:val="006448C7"/>
    <w:rsid w:val="006453C3"/>
    <w:rsid w:val="00647D71"/>
    <w:rsid w:val="006523DE"/>
    <w:rsid w:val="00654436"/>
    <w:rsid w:val="00657C92"/>
    <w:rsid w:val="00660873"/>
    <w:rsid w:val="00665FFA"/>
    <w:rsid w:val="006672A9"/>
    <w:rsid w:val="00667A57"/>
    <w:rsid w:val="0067170A"/>
    <w:rsid w:val="00676E4D"/>
    <w:rsid w:val="00680AB2"/>
    <w:rsid w:val="006842E5"/>
    <w:rsid w:val="00684C89"/>
    <w:rsid w:val="00687BB5"/>
    <w:rsid w:val="00690B61"/>
    <w:rsid w:val="006942EA"/>
    <w:rsid w:val="00694B8B"/>
    <w:rsid w:val="006967B7"/>
    <w:rsid w:val="006A0532"/>
    <w:rsid w:val="006A57BB"/>
    <w:rsid w:val="006C020B"/>
    <w:rsid w:val="006C19D4"/>
    <w:rsid w:val="006C52E6"/>
    <w:rsid w:val="006C791A"/>
    <w:rsid w:val="006D0C06"/>
    <w:rsid w:val="006D1142"/>
    <w:rsid w:val="006D23B8"/>
    <w:rsid w:val="006D78DF"/>
    <w:rsid w:val="006D7A39"/>
    <w:rsid w:val="006E4BD6"/>
    <w:rsid w:val="006F4A33"/>
    <w:rsid w:val="006F5768"/>
    <w:rsid w:val="006F614E"/>
    <w:rsid w:val="006F6C5B"/>
    <w:rsid w:val="006F7FEA"/>
    <w:rsid w:val="00705672"/>
    <w:rsid w:val="00706324"/>
    <w:rsid w:val="00706C41"/>
    <w:rsid w:val="0070752B"/>
    <w:rsid w:val="007078D8"/>
    <w:rsid w:val="0071111D"/>
    <w:rsid w:val="007144D0"/>
    <w:rsid w:val="007146D8"/>
    <w:rsid w:val="00714B68"/>
    <w:rsid w:val="00716712"/>
    <w:rsid w:val="00716D70"/>
    <w:rsid w:val="007233FC"/>
    <w:rsid w:val="00723F22"/>
    <w:rsid w:val="007243A1"/>
    <w:rsid w:val="0073029E"/>
    <w:rsid w:val="00733C84"/>
    <w:rsid w:val="00734C6E"/>
    <w:rsid w:val="007357FE"/>
    <w:rsid w:val="00736883"/>
    <w:rsid w:val="00736A20"/>
    <w:rsid w:val="00736CC3"/>
    <w:rsid w:val="00744586"/>
    <w:rsid w:val="007475B8"/>
    <w:rsid w:val="007528C0"/>
    <w:rsid w:val="00752B4E"/>
    <w:rsid w:val="00754ADF"/>
    <w:rsid w:val="007557F2"/>
    <w:rsid w:val="00760342"/>
    <w:rsid w:val="00760F83"/>
    <w:rsid w:val="00763A53"/>
    <w:rsid w:val="00771952"/>
    <w:rsid w:val="00771D23"/>
    <w:rsid w:val="00772936"/>
    <w:rsid w:val="007927B5"/>
    <w:rsid w:val="00795F68"/>
    <w:rsid w:val="00796427"/>
    <w:rsid w:val="007A3504"/>
    <w:rsid w:val="007B1080"/>
    <w:rsid w:val="007B195D"/>
    <w:rsid w:val="007B46DB"/>
    <w:rsid w:val="007B5ED2"/>
    <w:rsid w:val="007C13B8"/>
    <w:rsid w:val="007C25BA"/>
    <w:rsid w:val="007C376F"/>
    <w:rsid w:val="007C3A33"/>
    <w:rsid w:val="007C403D"/>
    <w:rsid w:val="007D10A1"/>
    <w:rsid w:val="007D25CF"/>
    <w:rsid w:val="007D307A"/>
    <w:rsid w:val="007D493F"/>
    <w:rsid w:val="007F6DA6"/>
    <w:rsid w:val="007F7587"/>
    <w:rsid w:val="0080083D"/>
    <w:rsid w:val="00804A59"/>
    <w:rsid w:val="008111D9"/>
    <w:rsid w:val="00812A32"/>
    <w:rsid w:val="008135F9"/>
    <w:rsid w:val="008167DD"/>
    <w:rsid w:val="00824F41"/>
    <w:rsid w:val="00825214"/>
    <w:rsid w:val="00825801"/>
    <w:rsid w:val="008310FB"/>
    <w:rsid w:val="00840BD9"/>
    <w:rsid w:val="0084103E"/>
    <w:rsid w:val="00841BC2"/>
    <w:rsid w:val="00843FFE"/>
    <w:rsid w:val="00845DD8"/>
    <w:rsid w:val="00854FDE"/>
    <w:rsid w:val="00855384"/>
    <w:rsid w:val="008629D2"/>
    <w:rsid w:val="00864C53"/>
    <w:rsid w:val="0086788D"/>
    <w:rsid w:val="008679F4"/>
    <w:rsid w:val="00873096"/>
    <w:rsid w:val="00873627"/>
    <w:rsid w:val="00874CF6"/>
    <w:rsid w:val="00874DB2"/>
    <w:rsid w:val="00891A43"/>
    <w:rsid w:val="008931C9"/>
    <w:rsid w:val="00893683"/>
    <w:rsid w:val="00893AB1"/>
    <w:rsid w:val="00894C1A"/>
    <w:rsid w:val="00896258"/>
    <w:rsid w:val="008A0341"/>
    <w:rsid w:val="008A178E"/>
    <w:rsid w:val="008A5B57"/>
    <w:rsid w:val="008B1D44"/>
    <w:rsid w:val="008B293E"/>
    <w:rsid w:val="008B2F48"/>
    <w:rsid w:val="008C270A"/>
    <w:rsid w:val="008C2860"/>
    <w:rsid w:val="008C5C0E"/>
    <w:rsid w:val="008C6610"/>
    <w:rsid w:val="008D7869"/>
    <w:rsid w:val="008E1488"/>
    <w:rsid w:val="008E3A4D"/>
    <w:rsid w:val="008E4D2C"/>
    <w:rsid w:val="008E4FEB"/>
    <w:rsid w:val="008E57CA"/>
    <w:rsid w:val="008F1677"/>
    <w:rsid w:val="008F2963"/>
    <w:rsid w:val="008F3EC5"/>
    <w:rsid w:val="008F4C43"/>
    <w:rsid w:val="008F599A"/>
    <w:rsid w:val="008F7144"/>
    <w:rsid w:val="0091076E"/>
    <w:rsid w:val="00910998"/>
    <w:rsid w:val="00911B15"/>
    <w:rsid w:val="009135F0"/>
    <w:rsid w:val="0092101C"/>
    <w:rsid w:val="00924092"/>
    <w:rsid w:val="0092748E"/>
    <w:rsid w:val="009372A1"/>
    <w:rsid w:val="00940B7F"/>
    <w:rsid w:val="00945FC1"/>
    <w:rsid w:val="00950272"/>
    <w:rsid w:val="009535AF"/>
    <w:rsid w:val="00954444"/>
    <w:rsid w:val="00954DF7"/>
    <w:rsid w:val="00956C8B"/>
    <w:rsid w:val="00961B28"/>
    <w:rsid w:val="00962D61"/>
    <w:rsid w:val="00967BFE"/>
    <w:rsid w:val="009742B9"/>
    <w:rsid w:val="00982792"/>
    <w:rsid w:val="0098324B"/>
    <w:rsid w:val="00986F74"/>
    <w:rsid w:val="00987EE0"/>
    <w:rsid w:val="00990268"/>
    <w:rsid w:val="0099200E"/>
    <w:rsid w:val="009924D9"/>
    <w:rsid w:val="00995D93"/>
    <w:rsid w:val="009A0A93"/>
    <w:rsid w:val="009A263A"/>
    <w:rsid w:val="009A51AF"/>
    <w:rsid w:val="009B2F08"/>
    <w:rsid w:val="009B4BCC"/>
    <w:rsid w:val="009C36D9"/>
    <w:rsid w:val="009D4355"/>
    <w:rsid w:val="009F1714"/>
    <w:rsid w:val="009F1771"/>
    <w:rsid w:val="00A0448A"/>
    <w:rsid w:val="00A05E3E"/>
    <w:rsid w:val="00A06ABC"/>
    <w:rsid w:val="00A100D4"/>
    <w:rsid w:val="00A12CBB"/>
    <w:rsid w:val="00A12D23"/>
    <w:rsid w:val="00A15A36"/>
    <w:rsid w:val="00A16D5C"/>
    <w:rsid w:val="00A1776C"/>
    <w:rsid w:val="00A2227C"/>
    <w:rsid w:val="00A23B0E"/>
    <w:rsid w:val="00A246ED"/>
    <w:rsid w:val="00A26AD5"/>
    <w:rsid w:val="00A364D8"/>
    <w:rsid w:val="00A4297B"/>
    <w:rsid w:val="00A42ACA"/>
    <w:rsid w:val="00A47F13"/>
    <w:rsid w:val="00A51F9F"/>
    <w:rsid w:val="00A5462C"/>
    <w:rsid w:val="00A549D9"/>
    <w:rsid w:val="00A565FC"/>
    <w:rsid w:val="00A57185"/>
    <w:rsid w:val="00A62688"/>
    <w:rsid w:val="00A63B9F"/>
    <w:rsid w:val="00A640AB"/>
    <w:rsid w:val="00A67626"/>
    <w:rsid w:val="00A714FF"/>
    <w:rsid w:val="00A73FC6"/>
    <w:rsid w:val="00A750EA"/>
    <w:rsid w:val="00A75282"/>
    <w:rsid w:val="00A77070"/>
    <w:rsid w:val="00A82483"/>
    <w:rsid w:val="00A85165"/>
    <w:rsid w:val="00A85629"/>
    <w:rsid w:val="00A92202"/>
    <w:rsid w:val="00A9416F"/>
    <w:rsid w:val="00AA1337"/>
    <w:rsid w:val="00AB58F8"/>
    <w:rsid w:val="00AB5BDE"/>
    <w:rsid w:val="00AC31B1"/>
    <w:rsid w:val="00AC4CBB"/>
    <w:rsid w:val="00AC7E99"/>
    <w:rsid w:val="00AD1039"/>
    <w:rsid w:val="00AD2DEA"/>
    <w:rsid w:val="00AD4499"/>
    <w:rsid w:val="00AE08C6"/>
    <w:rsid w:val="00AE2EAA"/>
    <w:rsid w:val="00AE337F"/>
    <w:rsid w:val="00AE43F6"/>
    <w:rsid w:val="00AE483B"/>
    <w:rsid w:val="00AE532D"/>
    <w:rsid w:val="00AE5F58"/>
    <w:rsid w:val="00AE7C13"/>
    <w:rsid w:val="00AE7D1D"/>
    <w:rsid w:val="00AF01B3"/>
    <w:rsid w:val="00AF1EA4"/>
    <w:rsid w:val="00AF3401"/>
    <w:rsid w:val="00AF7F54"/>
    <w:rsid w:val="00B03D16"/>
    <w:rsid w:val="00B0461D"/>
    <w:rsid w:val="00B14C52"/>
    <w:rsid w:val="00B23652"/>
    <w:rsid w:val="00B248CA"/>
    <w:rsid w:val="00B259B7"/>
    <w:rsid w:val="00B266C9"/>
    <w:rsid w:val="00B273F6"/>
    <w:rsid w:val="00B31A61"/>
    <w:rsid w:val="00B33F9D"/>
    <w:rsid w:val="00B34BEB"/>
    <w:rsid w:val="00B35B12"/>
    <w:rsid w:val="00B35B5A"/>
    <w:rsid w:val="00B3655C"/>
    <w:rsid w:val="00B37212"/>
    <w:rsid w:val="00B41DCD"/>
    <w:rsid w:val="00B421BB"/>
    <w:rsid w:val="00B44F1E"/>
    <w:rsid w:val="00B5166B"/>
    <w:rsid w:val="00B56DC0"/>
    <w:rsid w:val="00B6620B"/>
    <w:rsid w:val="00B73CE5"/>
    <w:rsid w:val="00B75E44"/>
    <w:rsid w:val="00B76E50"/>
    <w:rsid w:val="00B77D1B"/>
    <w:rsid w:val="00B8384B"/>
    <w:rsid w:val="00B85313"/>
    <w:rsid w:val="00B87D34"/>
    <w:rsid w:val="00B935CC"/>
    <w:rsid w:val="00B94AD7"/>
    <w:rsid w:val="00B9724E"/>
    <w:rsid w:val="00BA47C0"/>
    <w:rsid w:val="00BA4BB8"/>
    <w:rsid w:val="00BA4D1F"/>
    <w:rsid w:val="00BA55F9"/>
    <w:rsid w:val="00BA63CF"/>
    <w:rsid w:val="00BA776C"/>
    <w:rsid w:val="00BB081B"/>
    <w:rsid w:val="00BB156E"/>
    <w:rsid w:val="00BB60AF"/>
    <w:rsid w:val="00BC1230"/>
    <w:rsid w:val="00BC12FD"/>
    <w:rsid w:val="00BC2740"/>
    <w:rsid w:val="00BC2A5E"/>
    <w:rsid w:val="00BC50CF"/>
    <w:rsid w:val="00BE17C0"/>
    <w:rsid w:val="00BE47C4"/>
    <w:rsid w:val="00BE6A38"/>
    <w:rsid w:val="00BF1CAD"/>
    <w:rsid w:val="00BF1E73"/>
    <w:rsid w:val="00BF2602"/>
    <w:rsid w:val="00BF2B1F"/>
    <w:rsid w:val="00BF3459"/>
    <w:rsid w:val="00BF372D"/>
    <w:rsid w:val="00BF5E77"/>
    <w:rsid w:val="00BF6C15"/>
    <w:rsid w:val="00BF752A"/>
    <w:rsid w:val="00C005E1"/>
    <w:rsid w:val="00C07878"/>
    <w:rsid w:val="00C13456"/>
    <w:rsid w:val="00C16834"/>
    <w:rsid w:val="00C260DE"/>
    <w:rsid w:val="00C3051A"/>
    <w:rsid w:val="00C3157E"/>
    <w:rsid w:val="00C411E5"/>
    <w:rsid w:val="00C44B9B"/>
    <w:rsid w:val="00C47C08"/>
    <w:rsid w:val="00C53C27"/>
    <w:rsid w:val="00C64C1C"/>
    <w:rsid w:val="00C65C5F"/>
    <w:rsid w:val="00C6671B"/>
    <w:rsid w:val="00C70A4E"/>
    <w:rsid w:val="00C71954"/>
    <w:rsid w:val="00C72677"/>
    <w:rsid w:val="00C72CF2"/>
    <w:rsid w:val="00C747FD"/>
    <w:rsid w:val="00C748BF"/>
    <w:rsid w:val="00C74ED5"/>
    <w:rsid w:val="00C7765B"/>
    <w:rsid w:val="00C7767F"/>
    <w:rsid w:val="00C81D4E"/>
    <w:rsid w:val="00C824C4"/>
    <w:rsid w:val="00C83248"/>
    <w:rsid w:val="00C87537"/>
    <w:rsid w:val="00C90562"/>
    <w:rsid w:val="00C9347D"/>
    <w:rsid w:val="00C96D3A"/>
    <w:rsid w:val="00CA0541"/>
    <w:rsid w:val="00CB1A8E"/>
    <w:rsid w:val="00CC007E"/>
    <w:rsid w:val="00CC37CE"/>
    <w:rsid w:val="00CC3AB7"/>
    <w:rsid w:val="00CC44F4"/>
    <w:rsid w:val="00CC6C06"/>
    <w:rsid w:val="00CD3546"/>
    <w:rsid w:val="00CD363B"/>
    <w:rsid w:val="00CE41BD"/>
    <w:rsid w:val="00CE6E08"/>
    <w:rsid w:val="00CE7AC5"/>
    <w:rsid w:val="00CF0802"/>
    <w:rsid w:val="00D01707"/>
    <w:rsid w:val="00D03766"/>
    <w:rsid w:val="00D05400"/>
    <w:rsid w:val="00D062B4"/>
    <w:rsid w:val="00D0650D"/>
    <w:rsid w:val="00D06BEE"/>
    <w:rsid w:val="00D10C10"/>
    <w:rsid w:val="00D149DE"/>
    <w:rsid w:val="00D15C0F"/>
    <w:rsid w:val="00D2462B"/>
    <w:rsid w:val="00D276EF"/>
    <w:rsid w:val="00D347F5"/>
    <w:rsid w:val="00D35842"/>
    <w:rsid w:val="00D35D7B"/>
    <w:rsid w:val="00D469B9"/>
    <w:rsid w:val="00D5148E"/>
    <w:rsid w:val="00D523D3"/>
    <w:rsid w:val="00D53624"/>
    <w:rsid w:val="00D538A0"/>
    <w:rsid w:val="00D55BFB"/>
    <w:rsid w:val="00D5610D"/>
    <w:rsid w:val="00D5725B"/>
    <w:rsid w:val="00D575C2"/>
    <w:rsid w:val="00D57713"/>
    <w:rsid w:val="00D62367"/>
    <w:rsid w:val="00D6369C"/>
    <w:rsid w:val="00D6499B"/>
    <w:rsid w:val="00D64C64"/>
    <w:rsid w:val="00D715CD"/>
    <w:rsid w:val="00D71B03"/>
    <w:rsid w:val="00D74864"/>
    <w:rsid w:val="00D748A9"/>
    <w:rsid w:val="00D750BD"/>
    <w:rsid w:val="00D7561D"/>
    <w:rsid w:val="00D8072E"/>
    <w:rsid w:val="00D83668"/>
    <w:rsid w:val="00D849D8"/>
    <w:rsid w:val="00D85C1A"/>
    <w:rsid w:val="00D862EE"/>
    <w:rsid w:val="00D9324D"/>
    <w:rsid w:val="00DA0A41"/>
    <w:rsid w:val="00DA735A"/>
    <w:rsid w:val="00DA7372"/>
    <w:rsid w:val="00DA7622"/>
    <w:rsid w:val="00DB093C"/>
    <w:rsid w:val="00DB57A9"/>
    <w:rsid w:val="00DB63D9"/>
    <w:rsid w:val="00DB6EAD"/>
    <w:rsid w:val="00DC0CFF"/>
    <w:rsid w:val="00DD49B8"/>
    <w:rsid w:val="00DD6896"/>
    <w:rsid w:val="00DE2ADA"/>
    <w:rsid w:val="00DE4390"/>
    <w:rsid w:val="00DE6DD9"/>
    <w:rsid w:val="00DF27A9"/>
    <w:rsid w:val="00DF3FC3"/>
    <w:rsid w:val="00DF46CB"/>
    <w:rsid w:val="00DF65C7"/>
    <w:rsid w:val="00E01277"/>
    <w:rsid w:val="00E0294E"/>
    <w:rsid w:val="00E04B02"/>
    <w:rsid w:val="00E22F70"/>
    <w:rsid w:val="00E26C8C"/>
    <w:rsid w:val="00E26F40"/>
    <w:rsid w:val="00E33100"/>
    <w:rsid w:val="00E35F2B"/>
    <w:rsid w:val="00E43D23"/>
    <w:rsid w:val="00E46865"/>
    <w:rsid w:val="00E47911"/>
    <w:rsid w:val="00E57049"/>
    <w:rsid w:val="00E602FD"/>
    <w:rsid w:val="00E610E4"/>
    <w:rsid w:val="00E6367D"/>
    <w:rsid w:val="00E654AA"/>
    <w:rsid w:val="00E6757C"/>
    <w:rsid w:val="00E6797C"/>
    <w:rsid w:val="00E75E35"/>
    <w:rsid w:val="00E761FB"/>
    <w:rsid w:val="00E85C95"/>
    <w:rsid w:val="00E85F99"/>
    <w:rsid w:val="00E91221"/>
    <w:rsid w:val="00E92080"/>
    <w:rsid w:val="00EA57E3"/>
    <w:rsid w:val="00EB099B"/>
    <w:rsid w:val="00EB1048"/>
    <w:rsid w:val="00EB40B7"/>
    <w:rsid w:val="00EB5D14"/>
    <w:rsid w:val="00EC15CF"/>
    <w:rsid w:val="00EC34B4"/>
    <w:rsid w:val="00EC3B04"/>
    <w:rsid w:val="00ED3331"/>
    <w:rsid w:val="00ED3B8D"/>
    <w:rsid w:val="00EE02B5"/>
    <w:rsid w:val="00EE2A32"/>
    <w:rsid w:val="00EE5EFB"/>
    <w:rsid w:val="00EF0750"/>
    <w:rsid w:val="00EF4E42"/>
    <w:rsid w:val="00EF6635"/>
    <w:rsid w:val="00F02009"/>
    <w:rsid w:val="00F06CB4"/>
    <w:rsid w:val="00F11572"/>
    <w:rsid w:val="00F1495A"/>
    <w:rsid w:val="00F22A4A"/>
    <w:rsid w:val="00F22A7A"/>
    <w:rsid w:val="00F31913"/>
    <w:rsid w:val="00F3346B"/>
    <w:rsid w:val="00F348D2"/>
    <w:rsid w:val="00F401C0"/>
    <w:rsid w:val="00F4154B"/>
    <w:rsid w:val="00F4603B"/>
    <w:rsid w:val="00F51AB4"/>
    <w:rsid w:val="00F62000"/>
    <w:rsid w:val="00F63B52"/>
    <w:rsid w:val="00F64779"/>
    <w:rsid w:val="00F6629B"/>
    <w:rsid w:val="00F804E1"/>
    <w:rsid w:val="00F84609"/>
    <w:rsid w:val="00F85C93"/>
    <w:rsid w:val="00F87230"/>
    <w:rsid w:val="00F919C5"/>
    <w:rsid w:val="00F948AF"/>
    <w:rsid w:val="00F96991"/>
    <w:rsid w:val="00F97DD9"/>
    <w:rsid w:val="00FA37F7"/>
    <w:rsid w:val="00FA68DF"/>
    <w:rsid w:val="00FB33D2"/>
    <w:rsid w:val="00FB4096"/>
    <w:rsid w:val="00FB5380"/>
    <w:rsid w:val="00FB5435"/>
    <w:rsid w:val="00FB614C"/>
    <w:rsid w:val="00FC59A3"/>
    <w:rsid w:val="00FC7C5A"/>
    <w:rsid w:val="00FD6BCC"/>
    <w:rsid w:val="00FD7043"/>
    <w:rsid w:val="00FD7CF8"/>
    <w:rsid w:val="00FE1104"/>
    <w:rsid w:val="00FE7DFA"/>
    <w:rsid w:val="00FF05DF"/>
    <w:rsid w:val="00FF211C"/>
    <w:rsid w:val="00FF2DC8"/>
    <w:rsid w:val="00FF3C8B"/>
    <w:rsid w:val="00FF474B"/>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28">
    <w:name w:val="Font Style28"/>
    <w:uiPriority w:val="99"/>
    <w:rsid w:val="00AB5BDE"/>
    <w:rPr>
      <w:rFonts w:ascii="Times New Roman" w:hAnsi="Times New Roman" w:cs="Times New Roman"/>
      <w:sz w:val="26"/>
      <w:szCs w:val="26"/>
    </w:rPr>
  </w:style>
  <w:style w:type="character" w:customStyle="1" w:styleId="FontStyle13">
    <w:name w:val="Font Style13"/>
    <w:uiPriority w:val="99"/>
    <w:rsid w:val="00A42ACA"/>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437918227">
      <w:bodyDiv w:val="1"/>
      <w:marLeft w:val="0"/>
      <w:marRight w:val="0"/>
      <w:marTop w:val="0"/>
      <w:marBottom w:val="0"/>
      <w:divBdr>
        <w:top w:val="none" w:sz="0" w:space="0" w:color="auto"/>
        <w:left w:val="none" w:sz="0" w:space="0" w:color="auto"/>
        <w:bottom w:val="none" w:sz="0" w:space="0" w:color="auto"/>
        <w:right w:val="none" w:sz="0" w:space="0" w:color="auto"/>
      </w:divBdr>
    </w:div>
    <w:div w:id="573197925">
      <w:bodyDiv w:val="1"/>
      <w:marLeft w:val="0"/>
      <w:marRight w:val="0"/>
      <w:marTop w:val="0"/>
      <w:marBottom w:val="0"/>
      <w:divBdr>
        <w:top w:val="none" w:sz="0" w:space="0" w:color="auto"/>
        <w:left w:val="none" w:sz="0" w:space="0" w:color="auto"/>
        <w:bottom w:val="none" w:sz="0" w:space="0" w:color="auto"/>
        <w:right w:val="none" w:sz="0" w:space="0" w:color="auto"/>
      </w:divBdr>
    </w:div>
    <w:div w:id="661852397">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mailto:copk@rzdstroy.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838BC-42D9-48DB-99E0-85B47D949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23</Pages>
  <Words>7647</Words>
  <Characters>43594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Андреев Дмитрий Игоревич</dc:creator>
  <cp:lastModifiedBy>Богатырева Анна Ивановна</cp:lastModifiedBy>
  <cp:revision>286</cp:revision>
  <cp:lastPrinted>2018-06-25T09:28:00Z</cp:lastPrinted>
  <dcterms:created xsi:type="dcterms:W3CDTF">2018-06-25T07:46:00Z</dcterms:created>
  <dcterms:modified xsi:type="dcterms:W3CDTF">2018-08-27T12:44:00Z</dcterms:modified>
</cp:coreProperties>
</file>