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8E352F">
        <w:rPr>
          <w:b/>
          <w:bCs/>
          <w:caps/>
          <w:color w:val="000000" w:themeColor="text1"/>
        </w:rPr>
        <w:t>30</w:t>
      </w:r>
      <w:r w:rsidR="00D805B0">
        <w:rPr>
          <w:b/>
          <w:bCs/>
          <w:caps/>
          <w:color w:val="000000" w:themeColor="text1"/>
        </w:rPr>
        <w:t>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w:t>
            </w:r>
            <w:r w:rsidR="00EF3C03">
              <w:t>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8E352F">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8E352F">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D07944" w:rsidRDefault="00D07944" w:rsidP="007167B4">
            <w:pPr>
              <w:pStyle w:val="Default"/>
              <w:spacing w:before="120" w:after="120"/>
              <w:jc w:val="both"/>
              <w:rPr>
                <w:iCs/>
                <w:color w:val="auto"/>
              </w:rPr>
            </w:pPr>
            <w:r w:rsidRPr="00D07944">
              <w:rPr>
                <w:iCs/>
                <w:color w:val="auto"/>
              </w:rPr>
              <w:t>Объекты недвижимого имущества</w:t>
            </w:r>
            <w:r w:rsidR="00D805B0">
              <w:rPr>
                <w:iCs/>
                <w:color w:val="auto"/>
              </w:rPr>
              <w:t>, неотъемлемого оборудования</w:t>
            </w:r>
            <w:r w:rsidRPr="00D07944">
              <w:rPr>
                <w:iCs/>
                <w:color w:val="auto"/>
              </w:rPr>
              <w:t xml:space="preserve">, расположенные по адресу: </w:t>
            </w:r>
            <w:r w:rsidR="00D805B0" w:rsidRPr="00D805B0">
              <w:rPr>
                <w:iCs/>
                <w:color w:val="auto"/>
              </w:rPr>
              <w:t>г. Казань, ул. Новостройки, 1</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DB19E8" w:rsidRPr="0086788D" w:rsidRDefault="00D07944" w:rsidP="00DB19E8">
            <w:pPr>
              <w:pStyle w:val="Default"/>
              <w:spacing w:before="120" w:after="120"/>
              <w:jc w:val="both"/>
              <w:rPr>
                <w:iCs/>
              </w:rPr>
            </w:pPr>
            <w:r w:rsidRPr="00D07944">
              <w:rPr>
                <w:iCs/>
                <w:color w:val="auto"/>
              </w:rPr>
              <w:t xml:space="preserve">Объекты недвижимого и движимого имущества, расположенные по адресу: </w:t>
            </w:r>
            <w:proofErr w:type="gramStart"/>
            <w:r w:rsidRPr="00D07944">
              <w:rPr>
                <w:iCs/>
                <w:color w:val="auto"/>
              </w:rPr>
              <w:t>Россия, Кемеровская область, г.</w:t>
            </w:r>
            <w:r w:rsidR="00D805B0">
              <w:rPr>
                <w:iCs/>
                <w:color w:val="auto"/>
              </w:rPr>
              <w:t xml:space="preserve"> </w:t>
            </w:r>
            <w:r w:rsidRPr="00D07944">
              <w:rPr>
                <w:iCs/>
                <w:color w:val="auto"/>
              </w:rPr>
              <w:t>Новокузнецк,  Куйбышевский район, ул.375 километр, 30</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AE6BAB" w:rsidRDefault="00D07944" w:rsidP="00D07944">
            <w:pPr>
              <w:jc w:val="both"/>
            </w:pPr>
            <w:r w:rsidRPr="00AE6BAB">
              <w:rPr>
                <w:rFonts w:eastAsia="Calibri"/>
              </w:rPr>
              <w:t xml:space="preserve">Начальная цена продажи: </w:t>
            </w:r>
            <w:r w:rsidR="00AE6BAB" w:rsidRPr="00AE6BAB">
              <w:rPr>
                <w:color w:val="000000"/>
              </w:rPr>
              <w:t>50 864 234</w:t>
            </w:r>
            <w:r w:rsidR="00AE6BAB" w:rsidRPr="00AE6BAB">
              <w:t xml:space="preserve"> (Пятьдесят миллионов восемьсот шестьдесят четыре тысячи двести тридцать четыре) рубля 00 копеек с учетом НДС</w:t>
            </w:r>
            <w:r w:rsidR="00D06BEE" w:rsidRPr="00AE6BAB">
              <w:t>.</w:t>
            </w:r>
          </w:p>
          <w:p w:rsidR="007167B4" w:rsidRPr="00AE6BAB"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DB19E8" w:rsidRDefault="00DB19E8" w:rsidP="00DB19E8">
            <w:r w:rsidRPr="00716B2F">
              <w:rPr>
                <w:rFonts w:eastAsia="Calibri"/>
              </w:rPr>
              <w:t xml:space="preserve">Начальная цена продажи (лота): </w:t>
            </w:r>
            <w:r w:rsidR="00D07944" w:rsidRPr="00D07944">
              <w:rPr>
                <w:bCs/>
                <w:color w:val="000000"/>
              </w:rPr>
              <w:t>12 930 000 (Двенадцать миллионов девятьсот тридцать тысяч) рублей 00 копеек с учетом НДС</w:t>
            </w:r>
            <w:r w:rsidRPr="00716B2F">
              <w:t>.</w:t>
            </w:r>
          </w:p>
          <w:p w:rsidR="00DB19E8" w:rsidRDefault="00DB19E8" w:rsidP="007167B4"/>
          <w:p w:rsidR="007167B4" w:rsidRPr="001B3E78" w:rsidRDefault="007167B4" w:rsidP="00133B80">
            <w:pPr>
              <w:autoSpaceDE w:val="0"/>
              <w:autoSpaceDN w:val="0"/>
              <w:adjustRightInd w:val="0"/>
              <w:spacing w:before="120" w:after="120"/>
              <w:rPr>
                <w:rFonts w:eastAsia="Calibri"/>
                <w:iCs/>
              </w:rPr>
            </w:pPr>
            <w:r w:rsidRPr="00D06BEE">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FC359A">
              <w:rPr>
                <w:rFonts w:eastAsia="Calibri"/>
              </w:rPr>
              <w:t>2</w:t>
            </w:r>
            <w:r w:rsidR="006946A8">
              <w:rPr>
                <w:rFonts w:eastAsia="Calibri"/>
              </w:rPr>
              <w:t>4.10</w:t>
            </w:r>
            <w:r w:rsidR="00D34F73" w:rsidRPr="00D34F73">
              <w:rPr>
                <w:rFonts w:eastAsia="Calibri"/>
              </w:rPr>
              <w:t>.2018</w:t>
            </w:r>
            <w:r w:rsidR="00580FCB" w:rsidRPr="00D34F73">
              <w:rPr>
                <w:rFonts w:eastAsia="Calibri"/>
              </w:rPr>
              <w:t xml:space="preserve"> г.</w:t>
            </w:r>
            <w:r w:rsidR="00184FB1" w:rsidRPr="00D34F73">
              <w:rPr>
                <w:rFonts w:eastAsia="Calibri"/>
              </w:rPr>
              <w:t xml:space="preserve"> в </w:t>
            </w:r>
            <w:r w:rsidR="00FC359A">
              <w:rPr>
                <w:rFonts w:eastAsia="Calibri"/>
              </w:rPr>
              <w:t>12</w:t>
            </w:r>
            <w:r w:rsidR="005264E9" w:rsidRPr="00D34F73">
              <w:rPr>
                <w:rFonts w:eastAsia="Calibri"/>
              </w:rPr>
              <w:t>:</w:t>
            </w:r>
            <w:r w:rsidR="00E6797C" w:rsidRPr="00D34F73">
              <w:rPr>
                <w:rFonts w:eastAsia="Calibri"/>
              </w:rPr>
              <w:t>00</w:t>
            </w:r>
            <w:r w:rsidRPr="00D34F73">
              <w:rPr>
                <w:rFonts w:eastAsia="Calibri"/>
              </w:rPr>
              <w:t xml:space="preserve"> </w:t>
            </w:r>
            <w:r w:rsidR="005264E9" w:rsidRPr="00D34F73">
              <w:rPr>
                <w:rFonts w:eastAsia="Calibri"/>
              </w:rPr>
              <w:t>(</w:t>
            </w:r>
            <w:proofErr w:type="gramStart"/>
            <w:r w:rsidR="005264E9" w:rsidRPr="00D34F73">
              <w:rPr>
                <w:rFonts w:eastAsia="Calibri"/>
              </w:rPr>
              <w:t>МСК</w:t>
            </w:r>
            <w:proofErr w:type="gramEnd"/>
            <w:r w:rsidR="005264E9" w:rsidRPr="00D34F73">
              <w:rPr>
                <w:rFonts w:eastAsia="Calibri"/>
              </w:rPr>
              <w:t xml:space="preserve">) </w:t>
            </w:r>
            <w:r w:rsidRPr="00D34F73">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395F6D">
              <w:rPr>
                <w:rFonts w:eastAsia="Calibri"/>
              </w:rPr>
              <w:t>2</w:t>
            </w:r>
            <w:r w:rsidR="006946A8">
              <w:rPr>
                <w:rFonts w:eastAsia="Calibri"/>
              </w:rPr>
              <w:t>6.11</w:t>
            </w:r>
            <w:r w:rsidR="00204C90" w:rsidRPr="00D34F73">
              <w:rPr>
                <w:rFonts w:eastAsia="Calibri"/>
              </w:rPr>
              <w:t>.2018</w:t>
            </w:r>
            <w:r w:rsidR="00580FCB" w:rsidRPr="00D34F73">
              <w:rPr>
                <w:rFonts w:eastAsia="Calibri"/>
              </w:rPr>
              <w:t xml:space="preserve"> </w:t>
            </w:r>
            <w:r w:rsidR="003479DB" w:rsidRPr="00D34F73">
              <w:rPr>
                <w:rFonts w:eastAsia="Calibri"/>
              </w:rPr>
              <w:t>г.</w:t>
            </w:r>
            <w:r w:rsidRPr="00D34F73">
              <w:rPr>
                <w:rFonts w:eastAsia="Calibri"/>
              </w:rPr>
              <w:t xml:space="preserve"> в </w:t>
            </w:r>
            <w:r w:rsidR="007821D8">
              <w:rPr>
                <w:rFonts w:eastAsia="Calibri"/>
              </w:rPr>
              <w:t>12</w:t>
            </w:r>
            <w:r w:rsidR="005264E9" w:rsidRPr="00D34F73">
              <w:rPr>
                <w:rFonts w:eastAsia="Calibri"/>
              </w:rPr>
              <w:t>:</w:t>
            </w:r>
            <w:r w:rsidR="00657C92" w:rsidRPr="00D34F73">
              <w:rPr>
                <w:rFonts w:eastAsia="Calibri"/>
              </w:rPr>
              <w:t>00</w:t>
            </w:r>
            <w:r w:rsidR="005264E9" w:rsidRPr="00D34F73">
              <w:rPr>
                <w:rFonts w:eastAsia="Calibri"/>
              </w:rPr>
              <w:t xml:space="preserve"> (</w:t>
            </w:r>
            <w:proofErr w:type="gramStart"/>
            <w:r w:rsidR="005264E9" w:rsidRPr="00D34F73">
              <w:rPr>
                <w:rFonts w:eastAsia="Calibri"/>
              </w:rPr>
              <w:t>МСК</w:t>
            </w:r>
            <w:proofErr w:type="gramEnd"/>
            <w:r w:rsidR="005264E9" w:rsidRPr="00D34F73">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464973">
              <w:rPr>
                <w:rFonts w:eastAsia="Calibri"/>
              </w:rPr>
              <w:t>2</w:t>
            </w:r>
            <w:r w:rsidR="006946A8">
              <w:rPr>
                <w:rFonts w:eastAsia="Calibri"/>
              </w:rPr>
              <w:t>7</w:t>
            </w:r>
            <w:r w:rsidR="00CF411A">
              <w:rPr>
                <w:rFonts w:eastAsia="Calibri"/>
              </w:rPr>
              <w:t>.</w:t>
            </w:r>
            <w:r w:rsidR="006946A8">
              <w:rPr>
                <w:rFonts w:eastAsia="Calibri"/>
              </w:rPr>
              <w:t>11</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987AA8">
              <w:rPr>
                <w:rFonts w:eastAsia="Calibri"/>
              </w:rPr>
              <w:t>28</w:t>
            </w:r>
            <w:r w:rsidR="00464973">
              <w:rPr>
                <w:rFonts w:eastAsia="Calibri"/>
              </w:rPr>
              <w:t>.1</w:t>
            </w:r>
            <w:r w:rsidR="00987AA8">
              <w:rPr>
                <w:rFonts w:eastAsia="Calibri"/>
              </w:rPr>
              <w:t>1</w:t>
            </w:r>
            <w:r w:rsidR="00464973">
              <w:rPr>
                <w:rFonts w:eastAsia="Calibri"/>
              </w:rPr>
              <w:t>.2018</w:t>
            </w:r>
            <w:r w:rsidR="00580FCB">
              <w:rPr>
                <w:rFonts w:eastAsia="Calibri"/>
              </w:rPr>
              <w:t xml:space="preserve"> </w:t>
            </w:r>
            <w:r w:rsidR="003479DB" w:rsidRPr="008C769E">
              <w:rPr>
                <w:rFonts w:eastAsia="Calibri"/>
              </w:rPr>
              <w:t>г.</w:t>
            </w:r>
            <w:r w:rsidR="00E6797C" w:rsidRPr="008C769E">
              <w:rPr>
                <w:rFonts w:eastAsia="Calibri"/>
              </w:rPr>
              <w:t xml:space="preserve"> в </w:t>
            </w:r>
            <w:r w:rsidR="00464973">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987AA8">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987AA8">
              <w:rPr>
                <w:rFonts w:eastAsia="Calibri"/>
              </w:rPr>
              <w:t>28</w:t>
            </w:r>
            <w:r w:rsidR="00464973">
              <w:rPr>
                <w:rFonts w:eastAsia="Calibri"/>
              </w:rPr>
              <w:t>.1</w:t>
            </w:r>
            <w:r w:rsidR="00987AA8">
              <w:rPr>
                <w:rFonts w:eastAsia="Calibri"/>
              </w:rPr>
              <w:t>1</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B3454C"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33AEA" w:rsidRPr="00624260" w:rsidRDefault="00A33AEA" w:rsidP="00A33AE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bookmarkStart w:id="0" w:name="_GoBack"/>
            <w:bookmarkEnd w:id="0"/>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7F1691">
              <w:rPr>
                <w:rFonts w:eastAsiaTheme="minorHAnsi"/>
                <w:bCs/>
                <w:lang w:eastAsia="en-US"/>
              </w:rPr>
              <w:t xml:space="preserve">с </w:t>
            </w:r>
            <w:r w:rsidR="004D4156">
              <w:rPr>
                <w:rFonts w:eastAsiaTheme="minorHAnsi"/>
                <w:bCs/>
                <w:lang w:eastAsia="en-US"/>
              </w:rPr>
              <w:t>2</w:t>
            </w:r>
            <w:r w:rsidR="00CA433C">
              <w:rPr>
                <w:rFonts w:eastAsiaTheme="minorHAnsi"/>
                <w:bCs/>
                <w:lang w:eastAsia="en-US"/>
              </w:rPr>
              <w:t>4.10</w:t>
            </w:r>
            <w:r w:rsidR="00204C90" w:rsidRPr="007F1691">
              <w:rPr>
                <w:rFonts w:eastAsiaTheme="minorHAnsi"/>
                <w:bCs/>
                <w:lang w:eastAsia="en-US"/>
              </w:rPr>
              <w:t>.2018</w:t>
            </w:r>
            <w:r w:rsidR="00752F2D">
              <w:rPr>
                <w:rFonts w:eastAsiaTheme="minorHAnsi"/>
                <w:bCs/>
                <w:lang w:eastAsia="en-US"/>
              </w:rPr>
              <w:t xml:space="preserve"> г.</w:t>
            </w:r>
            <w:r w:rsidRPr="007F1691">
              <w:rPr>
                <w:rFonts w:eastAsiaTheme="minorHAnsi"/>
                <w:bCs/>
                <w:lang w:eastAsia="en-US"/>
              </w:rPr>
              <w:t xml:space="preserve"> по </w:t>
            </w:r>
            <w:r w:rsidR="00CA433C">
              <w:rPr>
                <w:rFonts w:eastAsiaTheme="minorHAnsi"/>
                <w:bCs/>
                <w:lang w:eastAsia="en-US"/>
              </w:rPr>
              <w:t>26.11</w:t>
            </w:r>
            <w:r w:rsidR="00204C90" w:rsidRPr="007F1691">
              <w:rPr>
                <w:rFonts w:eastAsiaTheme="minorHAnsi"/>
                <w:bCs/>
                <w:lang w:eastAsia="en-US"/>
              </w:rPr>
              <w:t>.2018</w:t>
            </w:r>
            <w:r w:rsidR="00752F2D">
              <w:rPr>
                <w:rFonts w:eastAsiaTheme="minorHAnsi"/>
                <w:bCs/>
                <w:lang w:eastAsia="en-US"/>
              </w:rPr>
              <w:t xml:space="preserve"> г</w:t>
            </w:r>
            <w:r w:rsidRPr="007F169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912DA2" w:rsidRDefault="00912DA2" w:rsidP="00912DA2">
      <w:pPr>
        <w:rPr>
          <w:rFonts w:eastAsia="MS Mincho"/>
          <w:lang w:eastAsia="x-none"/>
        </w:rPr>
      </w:pPr>
    </w:p>
    <w:p w:rsidR="00912DA2" w:rsidRDefault="00912DA2" w:rsidP="00912DA2">
      <w:pPr>
        <w:rPr>
          <w:rFonts w:eastAsia="MS Mincho"/>
          <w:lang w:eastAsia="x-none"/>
        </w:rPr>
      </w:pPr>
    </w:p>
    <w:p w:rsidR="00912DA2" w:rsidRDefault="00912DA2" w:rsidP="00912DA2">
      <w:pPr>
        <w:rPr>
          <w:rFonts w:eastAsia="MS Mincho"/>
          <w:lang w:eastAsia="x-none"/>
        </w:rPr>
      </w:pPr>
    </w:p>
    <w:p w:rsidR="00912DA2" w:rsidRDefault="00912DA2" w:rsidP="00912DA2">
      <w:pPr>
        <w:rPr>
          <w:rFonts w:eastAsia="MS Mincho"/>
          <w:lang w:eastAsia="x-none"/>
        </w:rPr>
      </w:pPr>
    </w:p>
    <w:p w:rsidR="00912DA2" w:rsidRDefault="00912DA2" w:rsidP="00912DA2">
      <w:pPr>
        <w:rPr>
          <w:rFonts w:eastAsia="MS Mincho"/>
          <w:lang w:eastAsia="x-none"/>
        </w:rPr>
      </w:pPr>
    </w:p>
    <w:p w:rsidR="00912DA2" w:rsidRDefault="00912DA2" w:rsidP="00912DA2">
      <w:pPr>
        <w:rPr>
          <w:rFonts w:eastAsia="MS Mincho"/>
          <w:lang w:eastAsia="x-none"/>
        </w:rPr>
      </w:pPr>
    </w:p>
    <w:p w:rsidR="00912DA2" w:rsidRDefault="00912DA2" w:rsidP="00912DA2">
      <w:pPr>
        <w:rPr>
          <w:rFonts w:eastAsia="MS Mincho"/>
          <w:lang w:eastAsia="x-none"/>
        </w:rPr>
      </w:pPr>
    </w:p>
    <w:p w:rsidR="00912DA2" w:rsidRPr="00912DA2" w:rsidRDefault="00912DA2" w:rsidP="00912DA2">
      <w:pPr>
        <w:rPr>
          <w:rFonts w:eastAsia="MS Mincho"/>
          <w:lang w:eastAsia="x-none"/>
        </w:rPr>
      </w:pPr>
    </w:p>
    <w:p w:rsidR="00D276EF" w:rsidRPr="006319DB" w:rsidRDefault="00D276EF" w:rsidP="00A70775">
      <w:pPr>
        <w:spacing w:after="200" w:line="276" w:lineRule="auto"/>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FB7209" w:rsidRDefault="00FB7209" w:rsidP="00FB7209">
      <w:pPr>
        <w:ind w:left="-567" w:firstLine="567"/>
        <w:jc w:val="both"/>
        <w:rPr>
          <w:color w:val="000000"/>
        </w:rPr>
      </w:pPr>
      <w:r>
        <w:rPr>
          <w:b/>
          <w:color w:val="000000"/>
          <w:u w:val="single"/>
        </w:rPr>
        <w:t xml:space="preserve">Лот </w:t>
      </w:r>
      <w:r w:rsidR="0022547F">
        <w:rPr>
          <w:b/>
          <w:color w:val="000000"/>
          <w:u w:val="single"/>
        </w:rPr>
        <w:t>№</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C3259D">
      <w:pPr>
        <w:tabs>
          <w:tab w:val="left" w:pos="284"/>
        </w:tabs>
        <w:ind w:hanging="567"/>
        <w:jc w:val="both"/>
      </w:pPr>
      <w:r>
        <w:tab/>
      </w:r>
      <w:r w:rsidR="00C3418D" w:rsidRPr="00C3259D">
        <w:t xml:space="preserve">Объекты недвижимого </w:t>
      </w:r>
      <w:r w:rsidR="00C3259D" w:rsidRPr="00C3259D">
        <w:t>имущества и неотъемлемого оборудования,</w:t>
      </w:r>
      <w:r w:rsidR="00C3418D" w:rsidRPr="00C3259D">
        <w:t xml:space="preserve"> расположенные по адресу: </w:t>
      </w:r>
      <w:r w:rsidR="00C3259D" w:rsidRPr="00C3259D">
        <w:t>Республика Татарстан (Татарстан), г. Казань, ул. Новостройки, д.1</w:t>
      </w:r>
      <w:r w:rsidR="00C3418D" w:rsidRPr="00C3259D">
        <w:t>.</w:t>
      </w:r>
    </w:p>
    <w:tbl>
      <w:tblPr>
        <w:tblW w:w="4948" w:type="pct"/>
        <w:tblLayout w:type="fixed"/>
        <w:tblLook w:val="04A0" w:firstRow="1" w:lastRow="0" w:firstColumn="1" w:lastColumn="0" w:noHBand="0" w:noVBand="1"/>
      </w:tblPr>
      <w:tblGrid>
        <w:gridCol w:w="455"/>
        <w:gridCol w:w="4225"/>
        <w:gridCol w:w="2515"/>
        <w:gridCol w:w="1277"/>
        <w:gridCol w:w="1842"/>
      </w:tblGrid>
      <w:tr w:rsidR="000973DB" w:rsidTr="0022547F">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973DB" w:rsidRPr="00A62F5D" w:rsidRDefault="000973DB" w:rsidP="006F0FC0">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0973DB" w:rsidRPr="00A62F5D" w:rsidRDefault="000973DB" w:rsidP="006F0FC0">
            <w:pPr>
              <w:jc w:val="center"/>
              <w:rPr>
                <w:color w:val="000000"/>
                <w:sz w:val="16"/>
                <w:szCs w:val="16"/>
              </w:rPr>
            </w:pPr>
            <w:r w:rsidRPr="00A62F5D">
              <w:rPr>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0973DB" w:rsidRPr="00A62F5D" w:rsidRDefault="000973DB" w:rsidP="006F0FC0">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0973DB" w:rsidRPr="00A62F5D" w:rsidRDefault="000973DB" w:rsidP="006F0FC0">
            <w:pPr>
              <w:jc w:val="center"/>
              <w:rPr>
                <w:color w:val="000000"/>
                <w:sz w:val="16"/>
                <w:szCs w:val="16"/>
              </w:rPr>
            </w:pPr>
            <w:r w:rsidRPr="00A62F5D">
              <w:rPr>
                <w:color w:val="000000"/>
                <w:sz w:val="16"/>
                <w:szCs w:val="16"/>
              </w:rPr>
              <w:t>№ свидетельства, дата</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0973DB" w:rsidRPr="00A62F5D" w:rsidRDefault="000973DB" w:rsidP="006F0FC0">
            <w:pPr>
              <w:rPr>
                <w:sz w:val="16"/>
                <w:szCs w:val="16"/>
              </w:rPr>
            </w:pPr>
            <w:r w:rsidRPr="00A62F5D">
              <w:rPr>
                <w:sz w:val="16"/>
                <w:szCs w:val="16"/>
              </w:rPr>
              <w:t xml:space="preserve">Гараж, назначение: нежилое, 2- этажный, инв. №92:401:002:000002500, </w:t>
            </w:r>
            <w:proofErr w:type="spellStart"/>
            <w:r w:rsidRPr="00A62F5D">
              <w:rPr>
                <w:sz w:val="16"/>
                <w:szCs w:val="16"/>
              </w:rPr>
              <w:t>лит</w:t>
            </w:r>
            <w:proofErr w:type="gramStart"/>
            <w:r w:rsidRPr="00A62F5D">
              <w:rPr>
                <w:sz w:val="16"/>
                <w:szCs w:val="16"/>
              </w:rPr>
              <w:t>.Б</w:t>
            </w:r>
            <w:proofErr w:type="spellEnd"/>
            <w:proofErr w:type="gramEnd"/>
            <w:r w:rsidRPr="00A62F5D">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446,80</w:t>
            </w:r>
          </w:p>
        </w:tc>
        <w:tc>
          <w:tcPr>
            <w:tcW w:w="893" w:type="pct"/>
            <w:vMerge w:val="restart"/>
            <w:tcBorders>
              <w:top w:val="nil"/>
              <w:left w:val="nil"/>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209200</w:t>
            </w:r>
            <w:r w:rsidRPr="00A62F5D">
              <w:rPr>
                <w:sz w:val="16"/>
                <w:szCs w:val="16"/>
              </w:rPr>
              <w:br/>
              <w:t>от 06.06.2007</w:t>
            </w:r>
          </w:p>
        </w:tc>
      </w:tr>
      <w:tr w:rsidR="000973DB" w:rsidRPr="001E62FD" w:rsidTr="0022547F">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БСУ, назначение: нежилое, 4 - этажное, инв. №92:401:002:000002500, </w:t>
            </w:r>
            <w:proofErr w:type="spellStart"/>
            <w:r w:rsidRPr="00A62F5D">
              <w:rPr>
                <w:sz w:val="16"/>
                <w:szCs w:val="16"/>
              </w:rPr>
              <w:t>лит</w:t>
            </w:r>
            <w:proofErr w:type="gramStart"/>
            <w:r w:rsidRPr="00A62F5D">
              <w:rPr>
                <w:sz w:val="16"/>
                <w:szCs w:val="16"/>
              </w:rPr>
              <w:t>.В</w:t>
            </w:r>
            <w:proofErr w:type="spellEnd"/>
            <w:proofErr w:type="gramEnd"/>
            <w:r w:rsidRPr="00A62F5D">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209201</w:t>
            </w:r>
            <w:r w:rsidRPr="00A62F5D">
              <w:rPr>
                <w:sz w:val="16"/>
                <w:szCs w:val="16"/>
              </w:rPr>
              <w:br/>
              <w:t>от 06.06.2007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Здание бытового корпуса, назначение: нежилое, инв. №92:401:002:000002500, лит</w:t>
            </w:r>
            <w:proofErr w:type="gramStart"/>
            <w:r w:rsidRPr="00A62F5D">
              <w:rPr>
                <w:sz w:val="16"/>
                <w:szCs w:val="16"/>
              </w:rPr>
              <w:t>.А</w:t>
            </w:r>
            <w:proofErr w:type="gramEnd"/>
            <w:r w:rsidRPr="00A62F5D">
              <w:rPr>
                <w:sz w:val="16"/>
                <w:szCs w:val="16"/>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4 838,20</w:t>
            </w:r>
          </w:p>
        </w:tc>
        <w:tc>
          <w:tcPr>
            <w:tcW w:w="893" w:type="pct"/>
            <w:vMerge w:val="restart"/>
            <w:tcBorders>
              <w:top w:val="nil"/>
              <w:left w:val="nil"/>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209263</w:t>
            </w:r>
            <w:r w:rsidRPr="00A62F5D">
              <w:rPr>
                <w:sz w:val="16"/>
                <w:szCs w:val="16"/>
              </w:rPr>
              <w:br/>
              <w:t>от 08.06.2007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Здание бытовых помещений, назначение: нежилое, инв. №92:401:002:000002500, лит</w:t>
            </w:r>
            <w:proofErr w:type="gramStart"/>
            <w:r w:rsidRPr="00A62F5D">
              <w:rPr>
                <w:sz w:val="16"/>
                <w:szCs w:val="16"/>
              </w:rPr>
              <w:t>.А</w:t>
            </w:r>
            <w:proofErr w:type="gramEnd"/>
            <w:r w:rsidRPr="00A62F5D">
              <w:rPr>
                <w:sz w:val="16"/>
                <w:szCs w:val="16"/>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0973DB" w:rsidRPr="00A62F5D" w:rsidRDefault="000973DB" w:rsidP="006F0FC0">
            <w:pPr>
              <w:jc w:val="center"/>
              <w:rPr>
                <w:sz w:val="16"/>
                <w:szCs w:val="16"/>
              </w:rPr>
            </w:pPr>
          </w:p>
        </w:tc>
        <w:tc>
          <w:tcPr>
            <w:tcW w:w="893" w:type="pct"/>
            <w:vMerge/>
            <w:tcBorders>
              <w:left w:val="nil"/>
              <w:right w:val="single" w:sz="4" w:space="0" w:color="auto"/>
            </w:tcBorders>
            <w:shd w:val="clear" w:color="000000" w:fill="FFFFFF"/>
            <w:vAlign w:val="center"/>
          </w:tcPr>
          <w:p w:rsidR="000973DB" w:rsidRPr="00A62F5D" w:rsidRDefault="000973DB" w:rsidP="006F0FC0">
            <w:pPr>
              <w:jc w:val="center"/>
              <w:rPr>
                <w:sz w:val="16"/>
                <w:szCs w:val="16"/>
              </w:rPr>
            </w:pP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6</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формовочного цеха, назначение: нежилое, инв. №92:401:002:000002500, </w:t>
            </w:r>
            <w:proofErr w:type="spellStart"/>
            <w:r w:rsidRPr="00A62F5D">
              <w:rPr>
                <w:sz w:val="16"/>
                <w:szCs w:val="16"/>
              </w:rPr>
              <w:t>лит</w:t>
            </w:r>
            <w:proofErr w:type="gramStart"/>
            <w:r w:rsidRPr="00A62F5D">
              <w:rPr>
                <w:sz w:val="16"/>
                <w:szCs w:val="16"/>
              </w:rPr>
              <w:t>.А</w:t>
            </w:r>
            <w:proofErr w:type="spellEnd"/>
            <w:proofErr w:type="gramEnd"/>
            <w:r w:rsidRPr="00A62F5D">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0973DB" w:rsidRPr="00A62F5D" w:rsidRDefault="000973DB" w:rsidP="006F0FC0">
            <w:pPr>
              <w:jc w:val="center"/>
              <w:rPr>
                <w:sz w:val="16"/>
                <w:szCs w:val="16"/>
              </w:rPr>
            </w:pPr>
          </w:p>
        </w:tc>
        <w:tc>
          <w:tcPr>
            <w:tcW w:w="893" w:type="pct"/>
            <w:vMerge/>
            <w:tcBorders>
              <w:left w:val="nil"/>
              <w:right w:val="single" w:sz="4" w:space="0" w:color="auto"/>
            </w:tcBorders>
            <w:shd w:val="clear" w:color="000000" w:fill="FFFFFF"/>
            <w:vAlign w:val="center"/>
          </w:tcPr>
          <w:p w:rsidR="000973DB" w:rsidRPr="00A62F5D" w:rsidRDefault="000973DB" w:rsidP="006F0FC0">
            <w:pPr>
              <w:jc w:val="center"/>
              <w:rPr>
                <w:sz w:val="16"/>
                <w:szCs w:val="16"/>
              </w:rPr>
            </w:pP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7</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Пристрой к бытовому корпусу, назначение: нежилое, инв. №92:401:002:000002500, лит</w:t>
            </w:r>
            <w:proofErr w:type="gramStart"/>
            <w:r w:rsidRPr="00A62F5D">
              <w:rPr>
                <w:sz w:val="16"/>
                <w:szCs w:val="16"/>
              </w:rPr>
              <w:t>.А</w:t>
            </w:r>
            <w:proofErr w:type="gramEnd"/>
            <w:r w:rsidRPr="00A62F5D">
              <w:rPr>
                <w:sz w:val="16"/>
                <w:szCs w:val="16"/>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0973DB" w:rsidRPr="00A62F5D" w:rsidRDefault="000973DB" w:rsidP="006F0FC0">
            <w:pPr>
              <w:jc w:val="center"/>
              <w:rPr>
                <w:sz w:val="16"/>
                <w:szCs w:val="16"/>
              </w:rPr>
            </w:pPr>
          </w:p>
        </w:tc>
        <w:tc>
          <w:tcPr>
            <w:tcW w:w="893" w:type="pct"/>
            <w:vMerge/>
            <w:tcBorders>
              <w:left w:val="nil"/>
              <w:right w:val="single" w:sz="4" w:space="0" w:color="auto"/>
            </w:tcBorders>
            <w:shd w:val="clear" w:color="000000" w:fill="FFFFFF"/>
            <w:vAlign w:val="center"/>
          </w:tcPr>
          <w:p w:rsidR="000973DB" w:rsidRPr="00A62F5D" w:rsidRDefault="000973DB" w:rsidP="006F0FC0">
            <w:pPr>
              <w:jc w:val="center"/>
              <w:rPr>
                <w:sz w:val="16"/>
                <w:szCs w:val="16"/>
              </w:rPr>
            </w:pPr>
          </w:p>
        </w:tc>
      </w:tr>
      <w:tr w:rsidR="000973DB" w:rsidRPr="001E62FD" w:rsidTr="0022547F">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8</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Склад металлический арматуры, назначение: нежилое, инв. №92:401:002:000002500, лит</w:t>
            </w:r>
            <w:proofErr w:type="gramStart"/>
            <w:r w:rsidRPr="00A62F5D">
              <w:rPr>
                <w:sz w:val="16"/>
                <w:szCs w:val="16"/>
              </w:rPr>
              <w:t>.А</w:t>
            </w:r>
            <w:proofErr w:type="gramEnd"/>
            <w:r w:rsidRPr="00A62F5D">
              <w:rPr>
                <w:sz w:val="16"/>
                <w:szCs w:val="16"/>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9</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w:t>
            </w:r>
            <w:proofErr w:type="spellStart"/>
            <w:r w:rsidRPr="00A62F5D">
              <w:rPr>
                <w:sz w:val="16"/>
                <w:szCs w:val="16"/>
              </w:rPr>
              <w:t>керамзитного</w:t>
            </w:r>
            <w:proofErr w:type="spellEnd"/>
            <w:r w:rsidRPr="00A62F5D">
              <w:rPr>
                <w:sz w:val="16"/>
                <w:szCs w:val="16"/>
              </w:rPr>
              <w:t xml:space="preserve"> гравия, назначение: нежилое, 1-этажное, инв. № 92:401:002:000002500, </w:t>
            </w:r>
            <w:proofErr w:type="gramStart"/>
            <w:r w:rsidRPr="00A62F5D">
              <w:rPr>
                <w:sz w:val="16"/>
                <w:szCs w:val="16"/>
              </w:rPr>
              <w:t>лит</w:t>
            </w:r>
            <w:proofErr w:type="gramEnd"/>
            <w:r w:rsidRPr="00A62F5D">
              <w:rPr>
                <w:sz w:val="16"/>
                <w:szCs w:val="16"/>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209240</w:t>
            </w:r>
            <w:r w:rsidRPr="00A62F5D">
              <w:rPr>
                <w:sz w:val="16"/>
                <w:szCs w:val="16"/>
              </w:rPr>
              <w:br/>
              <w:t>от 07.06.2007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кирпичного завода, назначение: нежилое, 1-этажное, инв. № 92:401:002:000002500, </w:t>
            </w:r>
            <w:proofErr w:type="gramStart"/>
            <w:r w:rsidRPr="00A62F5D">
              <w:rPr>
                <w:sz w:val="16"/>
                <w:szCs w:val="16"/>
              </w:rPr>
              <w:t>лит</w:t>
            </w:r>
            <w:proofErr w:type="gramEnd"/>
            <w:r w:rsidRPr="00A62F5D">
              <w:rPr>
                <w:sz w:val="16"/>
                <w:szCs w:val="16"/>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209238</w:t>
            </w:r>
            <w:r w:rsidRPr="00A62F5D">
              <w:rPr>
                <w:sz w:val="16"/>
                <w:szCs w:val="16"/>
              </w:rPr>
              <w:br/>
              <w:t>от 07.06.2007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w:t>
            </w:r>
            <w:proofErr w:type="gramStart"/>
            <w:r w:rsidRPr="00A62F5D">
              <w:rPr>
                <w:sz w:val="16"/>
                <w:szCs w:val="16"/>
              </w:rPr>
              <w:t>компрессорной</w:t>
            </w:r>
            <w:proofErr w:type="gramEnd"/>
            <w:r w:rsidRPr="00A62F5D">
              <w:rPr>
                <w:sz w:val="16"/>
                <w:szCs w:val="16"/>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209196</w:t>
            </w:r>
            <w:r w:rsidRPr="00A62F5D">
              <w:rPr>
                <w:sz w:val="16"/>
                <w:szCs w:val="16"/>
              </w:rPr>
              <w:br/>
              <w:t>от 06.06.2007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котельной, назначение: нежилое, 1-этажное, инв. № 92:401:002:000002500, </w:t>
            </w:r>
            <w:proofErr w:type="gramStart"/>
            <w:r w:rsidRPr="00A62F5D">
              <w:rPr>
                <w:sz w:val="16"/>
                <w:szCs w:val="16"/>
              </w:rPr>
              <w:t>лит</w:t>
            </w:r>
            <w:proofErr w:type="gramEnd"/>
            <w:r w:rsidRPr="00A62F5D">
              <w:rPr>
                <w:sz w:val="16"/>
                <w:szCs w:val="16"/>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103316</w:t>
            </w:r>
            <w:r w:rsidRPr="00A62F5D">
              <w:rPr>
                <w:sz w:val="16"/>
                <w:szCs w:val="16"/>
              </w:rPr>
              <w:br/>
              <w:t>от 06.07.2007</w:t>
            </w:r>
          </w:p>
        </w:tc>
      </w:tr>
      <w:tr w:rsidR="000973DB" w:rsidRPr="001E62FD" w:rsidTr="0022547F">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Здание мазут. Насос кот</w:t>
            </w:r>
            <w:proofErr w:type="gramStart"/>
            <w:r w:rsidRPr="00A62F5D">
              <w:rPr>
                <w:sz w:val="16"/>
                <w:szCs w:val="16"/>
              </w:rPr>
              <w:t xml:space="preserve">., </w:t>
            </w:r>
            <w:proofErr w:type="gramEnd"/>
            <w:r w:rsidRPr="00A62F5D">
              <w:rPr>
                <w:sz w:val="16"/>
                <w:szCs w:val="16"/>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209199</w:t>
            </w:r>
            <w:r w:rsidRPr="00A62F5D">
              <w:rPr>
                <w:sz w:val="16"/>
                <w:szCs w:val="16"/>
              </w:rPr>
              <w:br/>
              <w:t>от 06.06.2007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материального склада, назначение: нежилое, 2- </w:t>
            </w:r>
            <w:proofErr w:type="gramStart"/>
            <w:r w:rsidRPr="00A62F5D">
              <w:rPr>
                <w:sz w:val="16"/>
                <w:szCs w:val="16"/>
              </w:rPr>
              <w:t>этажный</w:t>
            </w:r>
            <w:proofErr w:type="gramEnd"/>
            <w:r w:rsidRPr="00A62F5D">
              <w:rPr>
                <w:sz w:val="16"/>
                <w:szCs w:val="16"/>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209265</w:t>
            </w:r>
            <w:r w:rsidRPr="00A62F5D">
              <w:rPr>
                <w:sz w:val="16"/>
                <w:szCs w:val="16"/>
              </w:rPr>
              <w:br/>
              <w:t>от 08.06.2007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w:t>
            </w:r>
            <w:proofErr w:type="spellStart"/>
            <w:r w:rsidRPr="00A62F5D">
              <w:rPr>
                <w:sz w:val="16"/>
                <w:szCs w:val="16"/>
              </w:rPr>
              <w:t>опалубочно</w:t>
            </w:r>
            <w:proofErr w:type="spellEnd"/>
            <w:r w:rsidRPr="00A62F5D">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209267</w:t>
            </w:r>
            <w:r w:rsidRPr="00A62F5D">
              <w:rPr>
                <w:sz w:val="16"/>
                <w:szCs w:val="16"/>
              </w:rPr>
              <w:br/>
              <w:t>от 08.06.2007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подстанции, назначение: нежилое, 1- </w:t>
            </w:r>
            <w:proofErr w:type="gramStart"/>
            <w:r w:rsidRPr="00A62F5D">
              <w:rPr>
                <w:sz w:val="16"/>
                <w:szCs w:val="16"/>
              </w:rPr>
              <w:t>этажный</w:t>
            </w:r>
            <w:proofErr w:type="gramEnd"/>
            <w:r w:rsidRPr="00A62F5D">
              <w:rPr>
                <w:sz w:val="16"/>
                <w:szCs w:val="16"/>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209266</w:t>
            </w:r>
            <w:r w:rsidRPr="00A62F5D">
              <w:rPr>
                <w:sz w:val="16"/>
                <w:szCs w:val="16"/>
              </w:rPr>
              <w:br/>
              <w:t>от 08.06.2007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проходной, назначение: нежилое, 1- этажное, инв. № 92:401:002:00002500, </w:t>
            </w:r>
            <w:proofErr w:type="gramStart"/>
            <w:r w:rsidRPr="00A62F5D">
              <w:rPr>
                <w:sz w:val="16"/>
                <w:szCs w:val="16"/>
              </w:rPr>
              <w:t>лит</w:t>
            </w:r>
            <w:proofErr w:type="gramEnd"/>
            <w:r w:rsidRPr="00A62F5D">
              <w:rPr>
                <w:sz w:val="16"/>
                <w:szCs w:val="16"/>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209232</w:t>
            </w:r>
            <w:r w:rsidRPr="00A62F5D">
              <w:rPr>
                <w:sz w:val="16"/>
                <w:szCs w:val="16"/>
              </w:rPr>
              <w:br/>
              <w:t>от 07.06.2007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284210</w:t>
            </w:r>
            <w:r w:rsidRPr="00A62F5D">
              <w:rPr>
                <w:sz w:val="16"/>
                <w:szCs w:val="16"/>
              </w:rPr>
              <w:br/>
              <w:t>от 21.05.2007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склад тарного хранения масел, назначение: нежилое, 1-этажное, инв. </w:t>
            </w:r>
            <w:r w:rsidRPr="00A62F5D">
              <w:rPr>
                <w:sz w:val="16"/>
                <w:szCs w:val="16"/>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209236</w:t>
            </w:r>
            <w:r w:rsidRPr="00A62F5D">
              <w:rPr>
                <w:sz w:val="16"/>
                <w:szCs w:val="16"/>
              </w:rPr>
              <w:br/>
              <w:t>от 07.06.2007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Здание склада транспорт</w:t>
            </w:r>
            <w:proofErr w:type="gramStart"/>
            <w:r w:rsidRPr="00A62F5D">
              <w:rPr>
                <w:sz w:val="16"/>
                <w:szCs w:val="16"/>
              </w:rPr>
              <w:t>.</w:t>
            </w:r>
            <w:proofErr w:type="gramEnd"/>
            <w:r w:rsidRPr="00A62F5D">
              <w:rPr>
                <w:sz w:val="16"/>
                <w:szCs w:val="16"/>
              </w:rPr>
              <w:t xml:space="preserve"> </w:t>
            </w:r>
            <w:proofErr w:type="gramStart"/>
            <w:r w:rsidRPr="00A62F5D">
              <w:rPr>
                <w:sz w:val="16"/>
                <w:szCs w:val="16"/>
              </w:rPr>
              <w:t>б</w:t>
            </w:r>
            <w:proofErr w:type="gramEnd"/>
            <w:r w:rsidRPr="00A62F5D">
              <w:rPr>
                <w:sz w:val="16"/>
                <w:szCs w:val="16"/>
              </w:rPr>
              <w:t xml:space="preserve">етона, назначение: нежилое, 1-этажное, инв. </w:t>
            </w:r>
            <w:r w:rsidRPr="00A62F5D">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284212</w:t>
            </w:r>
            <w:r w:rsidRPr="00A62F5D">
              <w:rPr>
                <w:sz w:val="16"/>
                <w:szCs w:val="16"/>
              </w:rPr>
              <w:br/>
              <w:t>от 21.05.2007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склада цемента, назначение: нежилое, 1- </w:t>
            </w:r>
            <w:proofErr w:type="gramStart"/>
            <w:r w:rsidRPr="00A62F5D">
              <w:rPr>
                <w:sz w:val="16"/>
                <w:szCs w:val="16"/>
              </w:rPr>
              <w:t>этажный</w:t>
            </w:r>
            <w:proofErr w:type="gramEnd"/>
            <w:r w:rsidRPr="00A62F5D">
              <w:rPr>
                <w:sz w:val="16"/>
                <w:szCs w:val="16"/>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284211</w:t>
            </w:r>
            <w:r w:rsidRPr="00A62F5D">
              <w:rPr>
                <w:sz w:val="16"/>
                <w:szCs w:val="16"/>
              </w:rPr>
              <w:br/>
              <w:t>от 21.05.2007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токарного цеха, </w:t>
            </w:r>
            <w:proofErr w:type="gramStart"/>
            <w:r w:rsidRPr="00A62F5D">
              <w:rPr>
                <w:sz w:val="16"/>
                <w:szCs w:val="16"/>
              </w:rPr>
              <w:t>лит</w:t>
            </w:r>
            <w:proofErr w:type="gramEnd"/>
            <w:r w:rsidRPr="00A62F5D">
              <w:rPr>
                <w:sz w:val="16"/>
                <w:szCs w:val="16"/>
              </w:rPr>
              <w:t xml:space="preserve">. Е, инв. </w:t>
            </w:r>
            <w:r w:rsidRPr="00A62F5D">
              <w:rPr>
                <w:sz w:val="16"/>
                <w:szCs w:val="16"/>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291,50</w:t>
            </w:r>
          </w:p>
        </w:tc>
        <w:tc>
          <w:tcPr>
            <w:tcW w:w="893" w:type="pct"/>
            <w:vMerge w:val="restart"/>
            <w:tcBorders>
              <w:top w:val="nil"/>
              <w:left w:val="nil"/>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209198</w:t>
            </w:r>
            <w:r w:rsidRPr="00A62F5D">
              <w:rPr>
                <w:sz w:val="16"/>
                <w:szCs w:val="16"/>
              </w:rPr>
              <w:br/>
              <w:t>от 06.06.2007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Гараж, лит. Е</w:t>
            </w:r>
            <w:proofErr w:type="gramStart"/>
            <w:r w:rsidRPr="00A62F5D">
              <w:rPr>
                <w:sz w:val="16"/>
                <w:szCs w:val="16"/>
              </w:rPr>
              <w:t>1</w:t>
            </w:r>
            <w:proofErr w:type="gramEnd"/>
            <w:r w:rsidRPr="00A62F5D">
              <w:rPr>
                <w:sz w:val="16"/>
                <w:szCs w:val="16"/>
              </w:rPr>
              <w:t xml:space="preserve">, инв. </w:t>
            </w:r>
            <w:r w:rsidRPr="00A62F5D">
              <w:rPr>
                <w:sz w:val="16"/>
                <w:szCs w:val="16"/>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Здание формовочного цеха, назначение: нежилое, 1-этажный, инв. </w:t>
            </w:r>
            <w:r w:rsidRPr="00A62F5D">
              <w:rPr>
                <w:sz w:val="16"/>
                <w:szCs w:val="16"/>
              </w:rPr>
              <w:br/>
              <w:t xml:space="preserve">№ 92:401:002:000002500, </w:t>
            </w:r>
            <w:proofErr w:type="gramStart"/>
            <w:r w:rsidRPr="00A62F5D">
              <w:rPr>
                <w:sz w:val="16"/>
                <w:szCs w:val="16"/>
              </w:rPr>
              <w:t>лит</w:t>
            </w:r>
            <w:proofErr w:type="gramEnd"/>
            <w:r w:rsidRPr="00A62F5D">
              <w:rPr>
                <w:sz w:val="16"/>
                <w:szCs w:val="16"/>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Выписка из ЕГРН от 05.12.2017 №99/2017/41948606</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Пристрой к старому зданию, назначение: нежилое, 2-этажный, инв. № 92:401:002:000002500, </w:t>
            </w:r>
            <w:proofErr w:type="gramStart"/>
            <w:r w:rsidRPr="00A62F5D">
              <w:rPr>
                <w:sz w:val="16"/>
                <w:szCs w:val="16"/>
              </w:rPr>
              <w:t>лит</w:t>
            </w:r>
            <w:proofErr w:type="gramEnd"/>
            <w:r w:rsidRPr="00A62F5D">
              <w:rPr>
                <w:sz w:val="16"/>
                <w:szCs w:val="16"/>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284213</w:t>
            </w:r>
            <w:r w:rsidRPr="00A62F5D">
              <w:rPr>
                <w:sz w:val="16"/>
                <w:szCs w:val="16"/>
              </w:rPr>
              <w:br/>
              <w:t>от 21.05.2007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284214</w:t>
            </w:r>
            <w:r w:rsidRPr="00A62F5D">
              <w:rPr>
                <w:sz w:val="16"/>
                <w:szCs w:val="16"/>
              </w:rPr>
              <w:br/>
              <w:t>от 21.05.2007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Тепловой гараж для </w:t>
            </w:r>
            <w:proofErr w:type="spellStart"/>
            <w:r w:rsidRPr="00A62F5D">
              <w:rPr>
                <w:sz w:val="16"/>
                <w:szCs w:val="16"/>
              </w:rPr>
              <w:t>тепл</w:t>
            </w:r>
            <w:proofErr w:type="spellEnd"/>
            <w:r w:rsidRPr="00A62F5D">
              <w:rPr>
                <w:sz w:val="16"/>
                <w:szCs w:val="16"/>
              </w:rPr>
              <w:t xml:space="preserve">. И ваг, назначение: нежилое, 1- этажное, инв. №92:401:002:000002500, </w:t>
            </w:r>
            <w:proofErr w:type="gramStart"/>
            <w:r w:rsidRPr="00A62F5D">
              <w:rPr>
                <w:sz w:val="16"/>
                <w:szCs w:val="16"/>
              </w:rPr>
              <w:t>лит</w:t>
            </w:r>
            <w:proofErr w:type="gramEnd"/>
            <w:r w:rsidRPr="00A62F5D">
              <w:rPr>
                <w:sz w:val="16"/>
                <w:szCs w:val="16"/>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209241</w:t>
            </w:r>
            <w:r w:rsidRPr="00A62F5D">
              <w:rPr>
                <w:sz w:val="16"/>
                <w:szCs w:val="16"/>
              </w:rPr>
              <w:br/>
              <w:t>от 07.06.2007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Ворота, назначение: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w:t>
            </w:r>
            <w:r w:rsidRPr="00A62F5D">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445272</w:t>
            </w:r>
          </w:p>
          <w:p w:rsidR="000973DB" w:rsidRPr="00A62F5D" w:rsidRDefault="000973DB" w:rsidP="006F0FC0">
            <w:pPr>
              <w:jc w:val="center"/>
              <w:rPr>
                <w:sz w:val="16"/>
                <w:szCs w:val="16"/>
              </w:rPr>
            </w:pPr>
            <w:r w:rsidRPr="00A62F5D">
              <w:rPr>
                <w:sz w:val="16"/>
                <w:szCs w:val="16"/>
              </w:rPr>
              <w:t>от 01.10.2007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Ограждение забора, назначение: другие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w:t>
            </w:r>
            <w:r w:rsidRPr="00A62F5D">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445110</w:t>
            </w:r>
          </w:p>
          <w:p w:rsidR="000973DB" w:rsidRPr="00A62F5D" w:rsidRDefault="000973DB" w:rsidP="006F0FC0">
            <w:pPr>
              <w:jc w:val="center"/>
              <w:rPr>
                <w:sz w:val="16"/>
                <w:szCs w:val="16"/>
              </w:rPr>
            </w:pPr>
            <w:r w:rsidRPr="00A62F5D">
              <w:rPr>
                <w:sz w:val="16"/>
                <w:szCs w:val="16"/>
              </w:rPr>
              <w:t>от 24.09.2007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Ограждение забора, назначение: нежилое,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III</w:t>
            </w:r>
            <w:r w:rsidRPr="00A62F5D">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445112</w:t>
            </w:r>
          </w:p>
          <w:p w:rsidR="000973DB" w:rsidRPr="00A62F5D" w:rsidRDefault="000973DB" w:rsidP="006F0FC0">
            <w:pPr>
              <w:jc w:val="center"/>
              <w:rPr>
                <w:sz w:val="16"/>
                <w:szCs w:val="16"/>
              </w:rPr>
            </w:pPr>
            <w:r w:rsidRPr="00A62F5D">
              <w:rPr>
                <w:sz w:val="16"/>
                <w:szCs w:val="16"/>
              </w:rPr>
              <w:t>от 24.09.2007</w:t>
            </w:r>
          </w:p>
        </w:tc>
      </w:tr>
      <w:tr w:rsidR="000973DB" w:rsidRPr="001E62FD" w:rsidTr="0022547F">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Открытая площадка склада готовой продукции, назначение: другие сооружения,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4</w:t>
            </w:r>
            <w:proofErr w:type="gramEnd"/>
            <w:r w:rsidRPr="00A62F5D">
              <w:rPr>
                <w:sz w:val="16"/>
                <w:szCs w:val="16"/>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536946</w:t>
            </w:r>
          </w:p>
          <w:p w:rsidR="000973DB" w:rsidRPr="00A62F5D" w:rsidRDefault="000973DB" w:rsidP="006F0FC0">
            <w:pPr>
              <w:jc w:val="center"/>
              <w:rPr>
                <w:sz w:val="16"/>
                <w:szCs w:val="16"/>
              </w:rPr>
            </w:pPr>
            <w:r w:rsidRPr="00A62F5D">
              <w:rPr>
                <w:sz w:val="16"/>
                <w:szCs w:val="16"/>
              </w:rPr>
              <w:t>от 14.09.2007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536859</w:t>
            </w:r>
            <w:r w:rsidRPr="00A62F5D">
              <w:rPr>
                <w:sz w:val="16"/>
                <w:szCs w:val="16"/>
              </w:rPr>
              <w:br/>
              <w:t>от 14.09.2007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0973DB" w:rsidRPr="00A62F5D" w:rsidRDefault="000973DB" w:rsidP="006F0FC0">
            <w:pPr>
              <w:rPr>
                <w:sz w:val="16"/>
                <w:szCs w:val="16"/>
              </w:rPr>
            </w:pPr>
            <w:r w:rsidRPr="00A62F5D">
              <w:rPr>
                <w:sz w:val="16"/>
                <w:szCs w:val="16"/>
              </w:rPr>
              <w:t xml:space="preserve">Повышенный путь в </w:t>
            </w:r>
            <w:proofErr w:type="gramStart"/>
            <w:r w:rsidRPr="00A62F5D">
              <w:rPr>
                <w:sz w:val="16"/>
                <w:szCs w:val="16"/>
              </w:rPr>
              <w:t>п</w:t>
            </w:r>
            <w:proofErr w:type="gramEnd"/>
            <w:r w:rsidRPr="00A62F5D">
              <w:rPr>
                <w:sz w:val="16"/>
                <w:szCs w:val="16"/>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536970</w:t>
            </w:r>
            <w:r w:rsidRPr="00A62F5D">
              <w:rPr>
                <w:sz w:val="16"/>
                <w:szCs w:val="16"/>
              </w:rPr>
              <w:b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536858</w:t>
            </w:r>
            <w:r w:rsidRPr="00A62F5D">
              <w:rPr>
                <w:sz w:val="16"/>
                <w:szCs w:val="16"/>
              </w:rPr>
              <w:br/>
              <w:t>от 14.09.2007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Резервуар для воды, назначение: гидротехнические сооружения, инв. №92:401:002:000002500, лит. Г</w:t>
            </w:r>
            <w:proofErr w:type="gramStart"/>
            <w:r w:rsidRPr="00A62F5D">
              <w:rPr>
                <w:sz w:val="16"/>
                <w:szCs w:val="16"/>
              </w:rPr>
              <w:t>2</w:t>
            </w:r>
            <w:proofErr w:type="gramEnd"/>
            <w:r w:rsidRPr="00A62F5D">
              <w:rPr>
                <w:sz w:val="16"/>
                <w:szCs w:val="16"/>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536971</w:t>
            </w:r>
          </w:p>
          <w:p w:rsidR="000973DB" w:rsidRPr="00A62F5D" w:rsidRDefault="000973DB" w:rsidP="006F0FC0">
            <w:pPr>
              <w:jc w:val="center"/>
              <w:rPr>
                <w:sz w:val="16"/>
                <w:szCs w:val="16"/>
              </w:rPr>
            </w:pPr>
            <w:r w:rsidRPr="00A62F5D">
              <w:rPr>
                <w:sz w:val="16"/>
                <w:szCs w:val="16"/>
              </w:rPr>
              <w:t>от 17.09.2007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Резервуар под мазут, назначение: сооружения транспорта, инв. №92:401:002:000002500, лит. Г</w:t>
            </w:r>
            <w:proofErr w:type="gramStart"/>
            <w:r w:rsidRPr="00A62F5D">
              <w:rPr>
                <w:sz w:val="16"/>
                <w:szCs w:val="16"/>
              </w:rPr>
              <w:t>1</w:t>
            </w:r>
            <w:proofErr w:type="gramEnd"/>
            <w:r w:rsidRPr="00A62F5D">
              <w:rPr>
                <w:sz w:val="16"/>
                <w:szCs w:val="16"/>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536969</w:t>
            </w:r>
          </w:p>
          <w:p w:rsidR="000973DB" w:rsidRPr="00A62F5D" w:rsidRDefault="000973DB" w:rsidP="006F0FC0">
            <w:pPr>
              <w:jc w:val="center"/>
              <w:rPr>
                <w:sz w:val="16"/>
                <w:szCs w:val="16"/>
              </w:rPr>
            </w:pPr>
            <w:r w:rsidRPr="00A62F5D">
              <w:rPr>
                <w:sz w:val="16"/>
                <w:szCs w:val="16"/>
              </w:rP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(асфальтовая дорога), назначение: сооружения транспорта, инв. №92:401:002:000002500, </w:t>
            </w:r>
            <w:proofErr w:type="gramStart"/>
            <w:r w:rsidRPr="00A62F5D">
              <w:rPr>
                <w:sz w:val="16"/>
                <w:szCs w:val="16"/>
              </w:rPr>
              <w:t>лит</w:t>
            </w:r>
            <w:proofErr w:type="gramEnd"/>
            <w:r w:rsidRPr="00A62F5D">
              <w:rPr>
                <w:sz w:val="16"/>
                <w:szCs w:val="16"/>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3 600,00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536948</w:t>
            </w:r>
            <w:r w:rsidRPr="00A62F5D">
              <w:rPr>
                <w:sz w:val="16"/>
                <w:szCs w:val="16"/>
              </w:rPr>
              <w:b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(водонапорная башня), назначение: гидротехнические сооружения, инв. №92:401:002:000002500, </w:t>
            </w:r>
            <w:proofErr w:type="gramStart"/>
            <w:r w:rsidRPr="00A62F5D">
              <w:rPr>
                <w:sz w:val="16"/>
                <w:szCs w:val="16"/>
              </w:rPr>
              <w:t>лит</w:t>
            </w:r>
            <w:proofErr w:type="gramEnd"/>
            <w:r w:rsidRPr="00A62F5D">
              <w:rPr>
                <w:sz w:val="16"/>
                <w:szCs w:val="16"/>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445119</w:t>
            </w:r>
            <w:r w:rsidRPr="00A62F5D">
              <w:rPr>
                <w:sz w:val="16"/>
                <w:szCs w:val="16"/>
              </w:rPr>
              <w:br/>
              <w:t>от 26.09.2007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39</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(водопровод наружный), инв. №92:401:002:000002500. Кадастровый (или условный) номер: 16-16-01/251/2007-422 </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500,00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445275</w:t>
            </w:r>
            <w:r w:rsidRPr="00A62F5D">
              <w:rPr>
                <w:sz w:val="16"/>
                <w:szCs w:val="16"/>
              </w:rPr>
              <w:br/>
              <w:t>от 01.10.2007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lastRenderedPageBreak/>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445273</w:t>
            </w:r>
            <w:r w:rsidRPr="00A62F5D">
              <w:rPr>
                <w:sz w:val="16"/>
                <w:szCs w:val="16"/>
              </w:rPr>
              <w:br/>
              <w:t>от 01.10.2007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(въездная галерея БСУ), назначение: сооружения транспорта,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6</w:t>
            </w:r>
            <w:proofErr w:type="gramEnd"/>
            <w:r w:rsidRPr="00A62F5D">
              <w:rPr>
                <w:sz w:val="16"/>
                <w:szCs w:val="16"/>
              </w:rPr>
              <w:t>. Кадастровый (или условный) номер: 16-16-01/251/2007-226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536947</w:t>
            </w:r>
            <w:r w:rsidRPr="00A62F5D">
              <w:rPr>
                <w:sz w:val="16"/>
                <w:szCs w:val="16"/>
              </w:rPr>
              <w:b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(Градирня), назначение: рекреационные сооружения, инв. №92:401:002:00002500, </w:t>
            </w:r>
            <w:proofErr w:type="gramStart"/>
            <w:r w:rsidRPr="00A62F5D">
              <w:rPr>
                <w:sz w:val="16"/>
                <w:szCs w:val="16"/>
              </w:rPr>
              <w:t>лит</w:t>
            </w:r>
            <w:proofErr w:type="gramEnd"/>
            <w:r w:rsidRPr="00A62F5D">
              <w:rPr>
                <w:sz w:val="16"/>
                <w:szCs w:val="16"/>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536961</w:t>
            </w:r>
          </w:p>
          <w:p w:rsidR="000973DB" w:rsidRPr="00A62F5D" w:rsidRDefault="000973DB" w:rsidP="006F0FC0">
            <w:pPr>
              <w:jc w:val="center"/>
              <w:rPr>
                <w:sz w:val="16"/>
                <w:szCs w:val="16"/>
              </w:rPr>
            </w:pPr>
            <w:r w:rsidRPr="00A62F5D">
              <w:rPr>
                <w:sz w:val="16"/>
                <w:szCs w:val="16"/>
              </w:rP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(градирня), назначение: сооружения транспорта, инв. №92:401:002:000002500, </w:t>
            </w:r>
            <w:proofErr w:type="gramStart"/>
            <w:r w:rsidRPr="00A62F5D">
              <w:rPr>
                <w:sz w:val="16"/>
                <w:szCs w:val="16"/>
              </w:rPr>
              <w:t>лит</w:t>
            </w:r>
            <w:proofErr w:type="gramEnd"/>
            <w:r w:rsidRPr="00A62F5D">
              <w:rPr>
                <w:sz w:val="16"/>
                <w:szCs w:val="16"/>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536860</w:t>
            </w:r>
            <w:r w:rsidRPr="00A62F5D">
              <w:rPr>
                <w:sz w:val="16"/>
                <w:szCs w:val="16"/>
              </w:rPr>
              <w:br/>
              <w:t>от 14.09.2007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445274</w:t>
            </w:r>
            <w:r w:rsidRPr="00A62F5D">
              <w:rPr>
                <w:sz w:val="16"/>
                <w:szCs w:val="16"/>
              </w:rPr>
              <w:br/>
              <w:t>от 01.10.2007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(Площадка и дорога к кирпичному заводу), назначение: сооружения транспорта, инв. №92:401:002:000002500, </w:t>
            </w:r>
            <w:proofErr w:type="gramStart"/>
            <w:r w:rsidRPr="00A62F5D">
              <w:rPr>
                <w:sz w:val="16"/>
                <w:szCs w:val="16"/>
              </w:rPr>
              <w:t>лит</w:t>
            </w:r>
            <w:proofErr w:type="gramEnd"/>
            <w:r w:rsidRPr="00A62F5D">
              <w:rPr>
                <w:sz w:val="16"/>
                <w:szCs w:val="16"/>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536972</w:t>
            </w:r>
            <w:r w:rsidRPr="00A62F5D">
              <w:rPr>
                <w:sz w:val="16"/>
                <w:szCs w:val="16"/>
              </w:rPr>
              <w:b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536853</w:t>
            </w:r>
            <w:r w:rsidRPr="00A62F5D">
              <w:rPr>
                <w:sz w:val="16"/>
                <w:szCs w:val="16"/>
              </w:rPr>
              <w:br/>
              <w:t>от 14.09.2007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(Подкрановый путь), назначение: сооружения транспорта, инв. №92:401:002:000002500, лит. Г</w:t>
            </w:r>
            <w:proofErr w:type="gramStart"/>
            <w:r w:rsidRPr="00A62F5D">
              <w:rPr>
                <w:sz w:val="16"/>
                <w:szCs w:val="16"/>
              </w:rPr>
              <w:t>7</w:t>
            </w:r>
            <w:proofErr w:type="gramEnd"/>
            <w:r w:rsidRPr="00A62F5D">
              <w:rPr>
                <w:sz w:val="16"/>
                <w:szCs w:val="16"/>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445109</w:t>
            </w:r>
            <w:r w:rsidRPr="00A62F5D">
              <w:rPr>
                <w:sz w:val="16"/>
                <w:szCs w:val="16"/>
              </w:rPr>
              <w:br/>
              <w:t>от 24.09.2007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536857</w:t>
            </w:r>
            <w:r w:rsidRPr="00A62F5D">
              <w:rPr>
                <w:sz w:val="16"/>
                <w:szCs w:val="16"/>
              </w:rPr>
              <w:br/>
              <w:t>от 14.09.2007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49</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445276</w:t>
            </w:r>
            <w:r w:rsidRPr="00A62F5D">
              <w:rPr>
                <w:sz w:val="16"/>
                <w:szCs w:val="16"/>
              </w:rPr>
              <w:br/>
              <w:t>от 01.10.2007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50</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536949</w:t>
            </w:r>
            <w:r w:rsidRPr="00A62F5D">
              <w:rPr>
                <w:sz w:val="16"/>
                <w:szCs w:val="16"/>
              </w:rPr>
              <w:br/>
              <w:t>от 17.09.2007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51</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(теплосеть), инв. №92:401:002:000002500. Кадастровый (или условный) номер: 16-16-01/251/2007-419</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441,00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445277</w:t>
            </w:r>
            <w:r w:rsidRPr="00A62F5D">
              <w:rPr>
                <w:sz w:val="16"/>
                <w:szCs w:val="16"/>
              </w:rPr>
              <w:br/>
              <w:t>от 01.10.2007</w:t>
            </w:r>
          </w:p>
        </w:tc>
      </w:tr>
      <w:tr w:rsidR="000973DB" w:rsidRPr="001E62FD" w:rsidTr="0022547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52</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(Технологическая линия), назначение: сооружения транспорта, протяженностью 120,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9</w:t>
            </w:r>
            <w:proofErr w:type="gramEnd"/>
            <w:r w:rsidRPr="00A62F5D">
              <w:rPr>
                <w:sz w:val="16"/>
                <w:szCs w:val="16"/>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445117</w:t>
            </w:r>
            <w:r w:rsidRPr="00A62F5D">
              <w:rPr>
                <w:sz w:val="16"/>
                <w:szCs w:val="16"/>
              </w:rPr>
              <w:br/>
              <w:t>от 26.09.2007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53</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445278</w:t>
            </w:r>
            <w:r w:rsidRPr="00A62F5D">
              <w:rPr>
                <w:sz w:val="16"/>
                <w:szCs w:val="16"/>
              </w:rPr>
              <w:br/>
              <w:t>от 01.10.2007</w:t>
            </w:r>
          </w:p>
        </w:tc>
      </w:tr>
      <w:tr w:rsidR="000973DB" w:rsidRPr="001E62FD" w:rsidTr="0022547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54</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Сооружение (Эстакада), назначение: сооружения транспорта, инв.№92:401:002:000002500, </w:t>
            </w:r>
            <w:proofErr w:type="gramStart"/>
            <w:r w:rsidRPr="00A62F5D">
              <w:rPr>
                <w:sz w:val="16"/>
                <w:szCs w:val="16"/>
              </w:rPr>
              <w:t>лит</w:t>
            </w:r>
            <w:proofErr w:type="gramEnd"/>
            <w:r w:rsidRPr="00A62F5D">
              <w:rPr>
                <w:sz w:val="16"/>
                <w:szCs w:val="16"/>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445118</w:t>
            </w:r>
          </w:p>
          <w:p w:rsidR="000973DB" w:rsidRPr="00A62F5D" w:rsidRDefault="000973DB" w:rsidP="006F0FC0">
            <w:pPr>
              <w:jc w:val="center"/>
              <w:rPr>
                <w:sz w:val="16"/>
                <w:szCs w:val="16"/>
              </w:rPr>
            </w:pPr>
            <w:r w:rsidRPr="00A62F5D">
              <w:rPr>
                <w:sz w:val="16"/>
                <w:szCs w:val="16"/>
              </w:rPr>
              <w:t>от 26.09.2007</w:t>
            </w:r>
          </w:p>
        </w:tc>
      </w:tr>
      <w:tr w:rsidR="000973DB" w:rsidRPr="001E62FD" w:rsidTr="006D7CA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0973DB" w:rsidRPr="00A62F5D" w:rsidRDefault="000973DB" w:rsidP="006F0FC0">
            <w:pPr>
              <w:jc w:val="center"/>
              <w:rPr>
                <w:sz w:val="16"/>
                <w:szCs w:val="16"/>
              </w:rPr>
            </w:pPr>
            <w:r w:rsidRPr="00A62F5D">
              <w:rPr>
                <w:sz w:val="16"/>
                <w:szCs w:val="16"/>
              </w:rPr>
              <w:t>55</w:t>
            </w:r>
          </w:p>
        </w:tc>
        <w:tc>
          <w:tcPr>
            <w:tcW w:w="3267" w:type="pct"/>
            <w:gridSpan w:val="2"/>
            <w:tcBorders>
              <w:top w:val="nil"/>
              <w:left w:val="nil"/>
              <w:bottom w:val="single" w:sz="4" w:space="0" w:color="auto"/>
              <w:right w:val="single" w:sz="4" w:space="0" w:color="auto"/>
            </w:tcBorders>
            <w:shd w:val="clear" w:color="000000" w:fill="FFFFFF"/>
            <w:vAlign w:val="center"/>
          </w:tcPr>
          <w:p w:rsidR="000973DB" w:rsidRPr="00A62F5D" w:rsidRDefault="000973DB" w:rsidP="006F0FC0">
            <w:pPr>
              <w:rPr>
                <w:sz w:val="16"/>
                <w:szCs w:val="16"/>
              </w:rPr>
            </w:pPr>
            <w:r w:rsidRPr="00A62F5D">
              <w:rPr>
                <w:sz w:val="16"/>
                <w:szCs w:val="16"/>
              </w:rPr>
              <w:t xml:space="preserve">Топливно-заправочный пункт. Назначение: другие сооружения, инв.№92:401:002:000002500, </w:t>
            </w:r>
            <w:proofErr w:type="gramStart"/>
            <w:r w:rsidRPr="00A62F5D">
              <w:rPr>
                <w:sz w:val="16"/>
                <w:szCs w:val="16"/>
              </w:rPr>
              <w:t>лит</w:t>
            </w:r>
            <w:proofErr w:type="gramEnd"/>
            <w:r w:rsidRPr="00A62F5D">
              <w:rPr>
                <w:sz w:val="16"/>
                <w:szCs w:val="16"/>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0973DB" w:rsidRPr="00A62F5D" w:rsidRDefault="000973DB" w:rsidP="006F0FC0">
            <w:pPr>
              <w:jc w:val="center"/>
              <w:rPr>
                <w:sz w:val="16"/>
                <w:szCs w:val="16"/>
              </w:rPr>
            </w:pPr>
            <w:r w:rsidRPr="00A62F5D">
              <w:rPr>
                <w:sz w:val="16"/>
                <w:szCs w:val="16"/>
              </w:rPr>
              <w:t>16-АА 445111</w:t>
            </w:r>
            <w:r w:rsidRPr="00A62F5D">
              <w:rPr>
                <w:sz w:val="16"/>
                <w:szCs w:val="16"/>
              </w:rPr>
              <w:br/>
              <w:t>от 24.09.2007</w:t>
            </w:r>
          </w:p>
        </w:tc>
      </w:tr>
      <w:tr w:rsidR="006D7CAF" w:rsidRPr="001E62FD" w:rsidTr="006D7CAF">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D7CAF" w:rsidRPr="00A62F5D" w:rsidRDefault="006D7CAF" w:rsidP="006F0FC0">
            <w:pPr>
              <w:jc w:val="center"/>
              <w:rPr>
                <w:sz w:val="16"/>
                <w:szCs w:val="16"/>
              </w:rPr>
            </w:pPr>
            <w:r>
              <w:rPr>
                <w:sz w:val="16"/>
                <w:szCs w:val="16"/>
              </w:rPr>
              <w:t>Неотъемлемое оборудование</w:t>
            </w:r>
          </w:p>
        </w:tc>
      </w:tr>
      <w:tr w:rsidR="000973DB" w:rsidRPr="0027183D" w:rsidTr="0022547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973DB" w:rsidRPr="002B5715" w:rsidRDefault="000973DB" w:rsidP="006F0FC0">
            <w:pPr>
              <w:jc w:val="center"/>
              <w:outlineLvl w:val="1"/>
              <w:rPr>
                <w:color w:val="000000"/>
                <w:sz w:val="16"/>
                <w:szCs w:val="16"/>
              </w:rPr>
            </w:pPr>
            <w:r w:rsidRPr="0027183D">
              <w:rPr>
                <w:bCs/>
                <w:color w:val="000000"/>
                <w:sz w:val="16"/>
                <w:szCs w:val="16"/>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0973DB" w:rsidRPr="0027183D" w:rsidRDefault="000973DB" w:rsidP="006F0FC0">
            <w:pPr>
              <w:jc w:val="center"/>
              <w:outlineLvl w:val="1"/>
              <w:rPr>
                <w:color w:val="000000"/>
                <w:sz w:val="16"/>
                <w:szCs w:val="16"/>
              </w:rPr>
            </w:pPr>
            <w:r>
              <w:rPr>
                <w:color w:val="000000"/>
                <w:sz w:val="16"/>
                <w:szCs w:val="16"/>
              </w:rPr>
              <w:t>Инвентарный номер</w:t>
            </w:r>
          </w:p>
        </w:tc>
      </w:tr>
      <w:tr w:rsidR="000973DB" w:rsidRPr="00257D99" w:rsidTr="0022547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3DB" w:rsidRPr="00E104BD" w:rsidRDefault="000973DB" w:rsidP="006F0FC0">
            <w:pPr>
              <w:ind w:firstLineChars="400" w:firstLine="640"/>
              <w:outlineLvl w:val="1"/>
              <w:rPr>
                <w:sz w:val="16"/>
                <w:szCs w:val="16"/>
              </w:rPr>
            </w:pPr>
            <w:r w:rsidRPr="00E104BD">
              <w:rPr>
                <w:sz w:val="16"/>
                <w:szCs w:val="16"/>
              </w:rPr>
              <w:t>КОЗЛОВОЙ КРАН КД-09 Г/</w:t>
            </w:r>
            <w:proofErr w:type="gramStart"/>
            <w:r w:rsidRPr="00E104BD">
              <w:rPr>
                <w:sz w:val="16"/>
                <w:szCs w:val="16"/>
              </w:rPr>
              <w:t>П</w:t>
            </w:r>
            <w:proofErr w:type="gramEnd"/>
            <w:r w:rsidRPr="00E104BD">
              <w:rPr>
                <w:sz w:val="16"/>
                <w:szCs w:val="16"/>
              </w:rPr>
              <w:t xml:space="preserve"> 5 ТН</w:t>
            </w:r>
          </w:p>
        </w:tc>
        <w:tc>
          <w:tcPr>
            <w:tcW w:w="2731" w:type="pct"/>
            <w:gridSpan w:val="3"/>
            <w:tcBorders>
              <w:top w:val="nil"/>
              <w:left w:val="nil"/>
              <w:bottom w:val="single" w:sz="4" w:space="0" w:color="auto"/>
              <w:right w:val="single" w:sz="4" w:space="0" w:color="auto"/>
            </w:tcBorders>
            <w:shd w:val="clear" w:color="auto" w:fill="auto"/>
            <w:vAlign w:val="center"/>
          </w:tcPr>
          <w:p w:rsidR="000973DB" w:rsidRPr="00E104BD" w:rsidRDefault="000973DB" w:rsidP="006F0FC0">
            <w:pPr>
              <w:jc w:val="center"/>
              <w:outlineLvl w:val="1"/>
              <w:rPr>
                <w:sz w:val="16"/>
                <w:szCs w:val="16"/>
              </w:rPr>
            </w:pPr>
            <w:r w:rsidRPr="00E104BD">
              <w:rPr>
                <w:sz w:val="16"/>
                <w:szCs w:val="16"/>
              </w:rPr>
              <w:t>Т041115</w:t>
            </w:r>
          </w:p>
        </w:tc>
      </w:tr>
      <w:tr w:rsidR="000973DB" w:rsidRPr="00257D99" w:rsidTr="0022547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3DB" w:rsidRPr="00E104BD" w:rsidRDefault="000973DB" w:rsidP="006F0FC0">
            <w:pPr>
              <w:ind w:firstLineChars="400" w:firstLine="640"/>
              <w:outlineLvl w:val="1"/>
              <w:rPr>
                <w:sz w:val="16"/>
                <w:szCs w:val="16"/>
              </w:rPr>
            </w:pPr>
            <w:r w:rsidRPr="00E104BD">
              <w:rPr>
                <w:sz w:val="16"/>
                <w:szCs w:val="16"/>
              </w:rPr>
              <w:t>КРАН КОЗЛОВОЙ 100 Г/</w:t>
            </w:r>
            <w:proofErr w:type="gramStart"/>
            <w:r w:rsidRPr="00E104BD">
              <w:rPr>
                <w:sz w:val="16"/>
                <w:szCs w:val="16"/>
              </w:rPr>
              <w:t>П</w:t>
            </w:r>
            <w:proofErr w:type="gramEnd"/>
            <w:r w:rsidRPr="00E104BD">
              <w:rPr>
                <w:sz w:val="16"/>
                <w:szCs w:val="16"/>
              </w:rPr>
              <w:t xml:space="preserve"> 12.5 ТН</w:t>
            </w:r>
          </w:p>
        </w:tc>
        <w:tc>
          <w:tcPr>
            <w:tcW w:w="2731" w:type="pct"/>
            <w:gridSpan w:val="3"/>
            <w:tcBorders>
              <w:top w:val="nil"/>
              <w:left w:val="nil"/>
              <w:bottom w:val="single" w:sz="4" w:space="0" w:color="auto"/>
              <w:right w:val="single" w:sz="4" w:space="0" w:color="auto"/>
            </w:tcBorders>
            <w:shd w:val="clear" w:color="auto" w:fill="auto"/>
            <w:vAlign w:val="center"/>
          </w:tcPr>
          <w:p w:rsidR="000973DB" w:rsidRPr="00E104BD" w:rsidRDefault="000973DB" w:rsidP="006F0FC0">
            <w:pPr>
              <w:jc w:val="center"/>
              <w:outlineLvl w:val="1"/>
              <w:rPr>
                <w:sz w:val="16"/>
                <w:szCs w:val="16"/>
              </w:rPr>
            </w:pPr>
            <w:r w:rsidRPr="00E104BD">
              <w:rPr>
                <w:sz w:val="16"/>
                <w:szCs w:val="16"/>
              </w:rPr>
              <w:t>Т041126</w:t>
            </w:r>
          </w:p>
        </w:tc>
      </w:tr>
      <w:tr w:rsidR="000973DB" w:rsidRPr="00257D99" w:rsidTr="0022547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3DB" w:rsidRPr="00E104BD" w:rsidRDefault="000973DB" w:rsidP="006F0FC0">
            <w:pPr>
              <w:ind w:firstLineChars="400" w:firstLine="640"/>
              <w:outlineLvl w:val="1"/>
              <w:rPr>
                <w:sz w:val="16"/>
                <w:szCs w:val="16"/>
              </w:rPr>
            </w:pPr>
            <w:r w:rsidRPr="00E104BD">
              <w:rPr>
                <w:sz w:val="16"/>
                <w:szCs w:val="16"/>
              </w:rPr>
              <w:t>КРАН КОЗЛОВОЙ МККС 2</w:t>
            </w:r>
          </w:p>
        </w:tc>
        <w:tc>
          <w:tcPr>
            <w:tcW w:w="2731" w:type="pct"/>
            <w:gridSpan w:val="3"/>
            <w:tcBorders>
              <w:top w:val="nil"/>
              <w:left w:val="nil"/>
              <w:bottom w:val="single" w:sz="4" w:space="0" w:color="auto"/>
              <w:right w:val="single" w:sz="4" w:space="0" w:color="auto"/>
            </w:tcBorders>
            <w:shd w:val="clear" w:color="auto" w:fill="auto"/>
            <w:vAlign w:val="center"/>
          </w:tcPr>
          <w:p w:rsidR="000973DB" w:rsidRPr="00E104BD" w:rsidRDefault="000973DB" w:rsidP="006F0FC0">
            <w:pPr>
              <w:jc w:val="center"/>
              <w:outlineLvl w:val="1"/>
              <w:rPr>
                <w:sz w:val="16"/>
                <w:szCs w:val="16"/>
              </w:rPr>
            </w:pPr>
            <w:r w:rsidRPr="00E104BD">
              <w:rPr>
                <w:sz w:val="16"/>
                <w:szCs w:val="16"/>
              </w:rPr>
              <w:t>Т041127</w:t>
            </w:r>
          </w:p>
        </w:tc>
      </w:tr>
      <w:tr w:rsidR="000973DB" w:rsidRPr="00257D99" w:rsidTr="0022547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3DB" w:rsidRPr="00E104BD" w:rsidRDefault="000973DB" w:rsidP="006F0FC0">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0973DB" w:rsidRPr="00E104BD" w:rsidRDefault="000973DB" w:rsidP="006F0FC0">
            <w:pPr>
              <w:jc w:val="center"/>
              <w:outlineLvl w:val="1"/>
              <w:rPr>
                <w:sz w:val="16"/>
                <w:szCs w:val="16"/>
              </w:rPr>
            </w:pPr>
            <w:r w:rsidRPr="00E104BD">
              <w:rPr>
                <w:sz w:val="16"/>
                <w:szCs w:val="16"/>
              </w:rPr>
              <w:t>Т041230</w:t>
            </w:r>
          </w:p>
        </w:tc>
      </w:tr>
      <w:tr w:rsidR="000973DB" w:rsidRPr="00257D99" w:rsidTr="0022547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3DB" w:rsidRPr="00E104BD" w:rsidRDefault="000973DB" w:rsidP="006F0FC0">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0973DB" w:rsidRPr="00E104BD" w:rsidRDefault="000973DB" w:rsidP="006F0FC0">
            <w:pPr>
              <w:jc w:val="center"/>
              <w:outlineLvl w:val="1"/>
              <w:rPr>
                <w:sz w:val="16"/>
                <w:szCs w:val="16"/>
              </w:rPr>
            </w:pPr>
            <w:r w:rsidRPr="00E104BD">
              <w:rPr>
                <w:sz w:val="16"/>
                <w:szCs w:val="16"/>
              </w:rPr>
              <w:t>Т041231</w:t>
            </w:r>
          </w:p>
        </w:tc>
      </w:tr>
    </w:tbl>
    <w:p w:rsidR="000973DB" w:rsidRPr="00C3259D" w:rsidRDefault="000973DB" w:rsidP="000973DB">
      <w:pPr>
        <w:tabs>
          <w:tab w:val="left" w:pos="284"/>
        </w:tabs>
        <w:jc w:val="both"/>
      </w:pPr>
    </w:p>
    <w:p w:rsidR="006F0FC0" w:rsidRPr="00E065D5" w:rsidRDefault="006D56FA" w:rsidP="006F0FC0">
      <w:pPr>
        <w:ind w:firstLine="709"/>
        <w:jc w:val="both"/>
      </w:pPr>
      <w:r w:rsidRPr="00E065D5">
        <w:t xml:space="preserve">Объекты недвижимости размещены на земельном участке площадью </w:t>
      </w:r>
      <w:r w:rsidRPr="00E065D5">
        <w:br/>
        <w:t xml:space="preserve">59 791,00 кв. м., в полосе отвода Горьковской железной дороги (договор субаренды № 178/НЮ-4 от 04.08.2014г.) в границах земельного участка общей площадью 4 714 445  </w:t>
      </w:r>
      <w:proofErr w:type="spellStart"/>
      <w:r w:rsidRPr="00E065D5">
        <w:t>кв.м</w:t>
      </w:r>
      <w:proofErr w:type="spellEnd"/>
      <w:r w:rsidRPr="00E065D5">
        <w:t xml:space="preserve">. (кадастровый </w:t>
      </w:r>
      <w:r w:rsidRPr="00E065D5">
        <w:lastRenderedPageBreak/>
        <w:t>номер: 16:50:000000:34</w:t>
      </w:r>
      <w:r w:rsidR="008B59B4" w:rsidRPr="00E065D5">
        <w:t>).</w:t>
      </w:r>
      <w:r w:rsidRPr="00E065D5">
        <w:t xml:space="preserve"> </w:t>
      </w:r>
      <w:r w:rsidR="00E21962" w:rsidRPr="00E065D5">
        <w:rPr>
          <w:rFonts w:eastAsia="MS Mincho"/>
          <w:lang w:eastAsia="x-none"/>
        </w:rPr>
        <w:t xml:space="preserve">Категория земель: </w:t>
      </w:r>
      <w:r w:rsidR="00E21962" w:rsidRPr="00E065D5">
        <w:t>земли населенных пунктов</w:t>
      </w:r>
      <w:r w:rsidRPr="00E065D5">
        <w:t xml:space="preserve">. Разрешенное использование: для размещения и эксплуатации объектов железнодорожного транспорта. </w:t>
      </w:r>
      <w:r w:rsidR="00923D62" w:rsidRPr="00E065D5">
        <w:t>Права АО «</w:t>
      </w:r>
      <w:proofErr w:type="spellStart"/>
      <w:r w:rsidR="00923D62" w:rsidRPr="00E065D5">
        <w:t>РЖДстрой</w:t>
      </w:r>
      <w:proofErr w:type="spellEnd"/>
      <w:r w:rsidR="00923D62" w:rsidRPr="00E065D5">
        <w:t>» на часть земельного участка под имущественным комплексом определены на основании договора субаренды, заключенного с ОАО «РЖД».</w:t>
      </w:r>
    </w:p>
    <w:p w:rsidR="006F0FC0" w:rsidRDefault="006F0FC0" w:rsidP="006F0FC0">
      <w:pPr>
        <w:ind w:firstLine="709"/>
        <w:jc w:val="both"/>
      </w:pPr>
      <w:r w:rsidRPr="00E065D5">
        <w:t>В границах территории, на которой расположен имущественный комплекс</w:t>
      </w:r>
      <w:r w:rsidR="00B206AE" w:rsidRPr="00E065D5">
        <w:t>,</w:t>
      </w:r>
      <w:r w:rsidRPr="00E065D5">
        <w:t xml:space="preserve"> размещается </w:t>
      </w:r>
      <w:r w:rsidR="00923D62" w:rsidRPr="00E065D5">
        <w:t>объект гражданской обороны - отдельно стоящее бомбоубежище площадью 133 </w:t>
      </w:r>
      <w:proofErr w:type="spellStart"/>
      <w:r w:rsidR="00923D62" w:rsidRPr="00E065D5">
        <w:t>кв.м</w:t>
      </w:r>
      <w:proofErr w:type="spellEnd"/>
      <w:r w:rsidR="00923D62" w:rsidRPr="00E065D5">
        <w:t>., не принадлежащее АО «</w:t>
      </w:r>
      <w:proofErr w:type="spellStart"/>
      <w:r w:rsidR="00923D62" w:rsidRPr="00E065D5">
        <w:t>РЖДстрой</w:t>
      </w:r>
      <w:proofErr w:type="spellEnd"/>
      <w:r w:rsidR="00923D62" w:rsidRPr="00E065D5">
        <w:t>». Указанный объект гражданской обороны ограничен в обороте на основании постановления Правительства РФ от 06.02.2004 г. № 57, и принадлежит на праве собственности ОАО «РЖД»</w:t>
      </w:r>
    </w:p>
    <w:p w:rsidR="006D56FA" w:rsidRPr="006D56FA" w:rsidRDefault="006D56FA" w:rsidP="007507F6">
      <w:pPr>
        <w:ind w:firstLine="709"/>
        <w:jc w:val="both"/>
        <w:rPr>
          <w:rFonts w:eastAsia="MS Mincho"/>
          <w:b/>
          <w:bCs/>
          <w:lang w:eastAsia="x-none"/>
        </w:rPr>
      </w:pPr>
    </w:p>
    <w:p w:rsidR="00ED708A" w:rsidRDefault="00ED708A" w:rsidP="00ED708A">
      <w:pPr>
        <w:ind w:left="-567" w:firstLine="567"/>
        <w:jc w:val="both"/>
        <w:rPr>
          <w:color w:val="000000"/>
        </w:rPr>
      </w:pPr>
      <w:r>
        <w:rPr>
          <w:b/>
          <w:color w:val="000000"/>
          <w:u w:val="single"/>
        </w:rPr>
        <w:t xml:space="preserve">Лот </w:t>
      </w:r>
      <w:r w:rsidR="009F731E">
        <w:rPr>
          <w:b/>
          <w:color w:val="000000"/>
          <w:u w:val="single"/>
        </w:rPr>
        <w:t>№</w:t>
      </w:r>
      <w:r>
        <w:rPr>
          <w:b/>
          <w:color w:val="000000"/>
          <w:u w:val="single"/>
        </w:rPr>
        <w:t>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D94E0B" w:rsidRDefault="00ED708A" w:rsidP="008E352F">
      <w:pPr>
        <w:tabs>
          <w:tab w:val="left" w:pos="284"/>
        </w:tabs>
        <w:ind w:left="-567"/>
        <w:jc w:val="both"/>
        <w:rPr>
          <w:color w:val="000000"/>
        </w:rPr>
      </w:pPr>
      <w:r>
        <w:tab/>
      </w:r>
    </w:p>
    <w:p w:rsidR="00D94E0B" w:rsidRDefault="00810A1E" w:rsidP="008E352F">
      <w:pPr>
        <w:jc w:val="both"/>
        <w:rPr>
          <w:color w:val="000000"/>
        </w:rPr>
      </w:pPr>
      <w:r w:rsidRPr="00810A1E">
        <w:rPr>
          <w:color w:val="000000"/>
        </w:rPr>
        <w:t xml:space="preserve">Объекты недвижимого и движимого имущества, расположенные по адресу: </w:t>
      </w:r>
      <w:proofErr w:type="gramStart"/>
      <w:r w:rsidRPr="00810A1E">
        <w:rPr>
          <w:color w:val="000000"/>
        </w:rPr>
        <w:t>Россия, Кемеровская область, г.</w:t>
      </w:r>
      <w:r w:rsidR="008E352F">
        <w:rPr>
          <w:color w:val="000000"/>
        </w:rPr>
        <w:t xml:space="preserve"> </w:t>
      </w:r>
      <w:r w:rsidRPr="00810A1E">
        <w:rPr>
          <w:color w:val="000000"/>
        </w:rPr>
        <w:t>Новокузнецк,  Куйбышевский район, ул.375 километр, 30</w:t>
      </w:r>
      <w:r w:rsidR="009A23BC" w:rsidRPr="009A23BC">
        <w:rPr>
          <w:color w:val="000000"/>
        </w:rPr>
        <w:t>.</w:t>
      </w:r>
      <w:proofErr w:type="gramEnd"/>
    </w:p>
    <w:p w:rsidR="00D94E0B" w:rsidRDefault="00D94E0B" w:rsidP="005C5391">
      <w:pPr>
        <w:ind w:firstLine="708"/>
        <w:jc w:val="both"/>
        <w:rPr>
          <w:rFonts w:eastAsia="MS Mincho"/>
          <w:lang w:eastAsia="x-none"/>
        </w:rPr>
      </w:pPr>
    </w:p>
    <w:tbl>
      <w:tblPr>
        <w:tblW w:w="10430" w:type="dxa"/>
        <w:tblLayout w:type="fixed"/>
        <w:tblLook w:val="04A0" w:firstRow="1" w:lastRow="0" w:firstColumn="1" w:lastColumn="0" w:noHBand="0" w:noVBand="1"/>
      </w:tblPr>
      <w:tblGrid>
        <w:gridCol w:w="582"/>
        <w:gridCol w:w="5812"/>
        <w:gridCol w:w="1046"/>
        <w:gridCol w:w="2990"/>
      </w:tblGrid>
      <w:tr w:rsidR="00810A1E" w:rsidRPr="0027183D" w:rsidTr="00810A1E">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0A1E" w:rsidRPr="0027183D" w:rsidRDefault="00810A1E" w:rsidP="00464973">
            <w:pPr>
              <w:jc w:val="center"/>
              <w:rPr>
                <w:bCs/>
                <w:color w:val="000000"/>
                <w:sz w:val="16"/>
                <w:szCs w:val="16"/>
              </w:rPr>
            </w:pPr>
            <w:r w:rsidRPr="0027183D">
              <w:rPr>
                <w:bCs/>
                <w:color w:val="000000"/>
                <w:sz w:val="16"/>
                <w:szCs w:val="16"/>
              </w:rPr>
              <w:t>№</w:t>
            </w:r>
          </w:p>
        </w:tc>
        <w:tc>
          <w:tcPr>
            <w:tcW w:w="5811" w:type="dxa"/>
            <w:tcBorders>
              <w:top w:val="single" w:sz="4" w:space="0" w:color="auto"/>
              <w:left w:val="nil"/>
              <w:bottom w:val="single" w:sz="4" w:space="0" w:color="auto"/>
              <w:right w:val="single" w:sz="4" w:space="0" w:color="auto"/>
            </w:tcBorders>
            <w:shd w:val="clear" w:color="000000" w:fill="D9D9D9"/>
            <w:vAlign w:val="center"/>
            <w:hideMark/>
          </w:tcPr>
          <w:p w:rsidR="00810A1E" w:rsidRPr="0027183D" w:rsidRDefault="00810A1E" w:rsidP="00464973">
            <w:pPr>
              <w:jc w:val="center"/>
              <w:rPr>
                <w:bCs/>
                <w:color w:val="000000"/>
                <w:sz w:val="16"/>
                <w:szCs w:val="16"/>
              </w:rPr>
            </w:pPr>
            <w:r w:rsidRPr="0027183D">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810A1E" w:rsidRPr="0027183D" w:rsidRDefault="00810A1E" w:rsidP="0046497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990" w:type="dxa"/>
            <w:tcBorders>
              <w:top w:val="single" w:sz="4" w:space="0" w:color="auto"/>
              <w:left w:val="nil"/>
              <w:bottom w:val="single" w:sz="4" w:space="0" w:color="auto"/>
              <w:right w:val="single" w:sz="4" w:space="0" w:color="auto"/>
            </w:tcBorders>
            <w:shd w:val="clear" w:color="000000" w:fill="D9D9D9"/>
            <w:vAlign w:val="center"/>
            <w:hideMark/>
          </w:tcPr>
          <w:p w:rsidR="00810A1E" w:rsidRPr="0027183D" w:rsidRDefault="00810A1E" w:rsidP="00464973">
            <w:pPr>
              <w:jc w:val="center"/>
              <w:rPr>
                <w:bCs/>
                <w:color w:val="000000"/>
                <w:sz w:val="16"/>
                <w:szCs w:val="16"/>
              </w:rPr>
            </w:pPr>
            <w:r w:rsidRPr="0027183D">
              <w:rPr>
                <w:bCs/>
                <w:color w:val="000000"/>
                <w:sz w:val="16"/>
                <w:szCs w:val="16"/>
              </w:rPr>
              <w:t>№ свидетельства, дата</w:t>
            </w:r>
          </w:p>
        </w:tc>
      </w:tr>
      <w:tr w:rsidR="00810A1E" w:rsidRPr="0027183D" w:rsidTr="00810A1E">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10A1E" w:rsidRPr="0027183D" w:rsidRDefault="00810A1E" w:rsidP="00464973">
            <w:pPr>
              <w:jc w:val="center"/>
              <w:rPr>
                <w:bCs/>
                <w:color w:val="000000"/>
                <w:sz w:val="16"/>
                <w:szCs w:val="16"/>
              </w:rPr>
            </w:pPr>
            <w:r w:rsidRPr="0027183D">
              <w:rPr>
                <w:bCs/>
                <w:color w:val="000000"/>
                <w:sz w:val="16"/>
                <w:szCs w:val="16"/>
              </w:rPr>
              <w:t>1</w:t>
            </w:r>
          </w:p>
        </w:tc>
        <w:tc>
          <w:tcPr>
            <w:tcW w:w="5811" w:type="dxa"/>
            <w:tcBorders>
              <w:top w:val="nil"/>
              <w:left w:val="nil"/>
              <w:bottom w:val="single" w:sz="4" w:space="0" w:color="auto"/>
              <w:right w:val="single" w:sz="4" w:space="0" w:color="auto"/>
            </w:tcBorders>
            <w:shd w:val="clear" w:color="auto" w:fill="auto"/>
            <w:vAlign w:val="center"/>
            <w:hideMark/>
          </w:tcPr>
          <w:p w:rsidR="00810A1E" w:rsidRPr="0027183D" w:rsidRDefault="00810A1E" w:rsidP="000973DB">
            <w:pPr>
              <w:rPr>
                <w:color w:val="000000"/>
                <w:sz w:val="16"/>
                <w:szCs w:val="16"/>
              </w:rPr>
            </w:pPr>
            <w:r>
              <w:rPr>
                <w:color w:val="000000"/>
                <w:sz w:val="16"/>
                <w:szCs w:val="16"/>
              </w:rPr>
              <w:t>Здание нежилое (административное здание, гараж), назначение: нежилое, 3-этажный, инв. № 32:431:001:000000400, лит. А.</w:t>
            </w:r>
            <w:r w:rsidRPr="0027183D">
              <w:rPr>
                <w:color w:val="000000"/>
                <w:sz w:val="16"/>
                <w:szCs w:val="16"/>
              </w:rPr>
              <w:t xml:space="preserve"> Кадастровый (или условный) номер: </w:t>
            </w:r>
            <w:r>
              <w:rPr>
                <w:color w:val="000000"/>
                <w:sz w:val="16"/>
                <w:szCs w:val="16"/>
              </w:rPr>
              <w:t>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810A1E" w:rsidRPr="0027183D" w:rsidRDefault="00810A1E" w:rsidP="00464973">
            <w:pPr>
              <w:jc w:val="center"/>
              <w:rPr>
                <w:color w:val="000000"/>
                <w:sz w:val="16"/>
                <w:szCs w:val="16"/>
              </w:rPr>
            </w:pPr>
            <w:r>
              <w:rPr>
                <w:color w:val="000000"/>
                <w:sz w:val="16"/>
                <w:szCs w:val="16"/>
              </w:rPr>
              <w:t>2 286,5</w:t>
            </w:r>
          </w:p>
        </w:tc>
        <w:tc>
          <w:tcPr>
            <w:tcW w:w="2990" w:type="dxa"/>
            <w:tcBorders>
              <w:top w:val="nil"/>
              <w:left w:val="nil"/>
              <w:bottom w:val="single" w:sz="4" w:space="0" w:color="auto"/>
              <w:right w:val="single" w:sz="4" w:space="0" w:color="auto"/>
            </w:tcBorders>
            <w:shd w:val="clear" w:color="auto" w:fill="auto"/>
            <w:vAlign w:val="center"/>
            <w:hideMark/>
          </w:tcPr>
          <w:p w:rsidR="00810A1E" w:rsidRDefault="00810A1E" w:rsidP="00464973">
            <w:pPr>
              <w:jc w:val="center"/>
              <w:rPr>
                <w:color w:val="000000"/>
                <w:sz w:val="16"/>
                <w:szCs w:val="16"/>
              </w:rPr>
            </w:pPr>
            <w:r>
              <w:rPr>
                <w:color w:val="000000"/>
                <w:sz w:val="16"/>
                <w:szCs w:val="16"/>
              </w:rPr>
              <w:t>42АВ 618205</w:t>
            </w:r>
          </w:p>
          <w:p w:rsidR="00810A1E" w:rsidRPr="0027183D" w:rsidRDefault="00810A1E" w:rsidP="00464973">
            <w:pPr>
              <w:jc w:val="center"/>
              <w:rPr>
                <w:color w:val="000000"/>
                <w:sz w:val="16"/>
                <w:szCs w:val="16"/>
              </w:rPr>
            </w:pPr>
            <w:r>
              <w:rPr>
                <w:color w:val="000000"/>
                <w:sz w:val="16"/>
                <w:szCs w:val="16"/>
              </w:rPr>
              <w:t>от 12.10.2007</w:t>
            </w:r>
          </w:p>
        </w:tc>
      </w:tr>
      <w:tr w:rsidR="00810A1E" w:rsidRPr="0027183D" w:rsidTr="00810A1E">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10A1E" w:rsidRPr="0027183D" w:rsidRDefault="00810A1E" w:rsidP="00464973">
            <w:pPr>
              <w:jc w:val="center"/>
              <w:rPr>
                <w:bCs/>
                <w:color w:val="000000"/>
                <w:sz w:val="16"/>
                <w:szCs w:val="16"/>
              </w:rPr>
            </w:pPr>
            <w:r w:rsidRPr="0027183D">
              <w:rPr>
                <w:bCs/>
                <w:color w:val="000000"/>
                <w:sz w:val="16"/>
                <w:szCs w:val="16"/>
              </w:rPr>
              <w:t>2</w:t>
            </w:r>
          </w:p>
        </w:tc>
        <w:tc>
          <w:tcPr>
            <w:tcW w:w="5811" w:type="dxa"/>
            <w:tcBorders>
              <w:top w:val="single" w:sz="4" w:space="0" w:color="auto"/>
              <w:left w:val="nil"/>
              <w:bottom w:val="single" w:sz="4" w:space="0" w:color="auto"/>
              <w:right w:val="single" w:sz="4" w:space="0" w:color="auto"/>
            </w:tcBorders>
            <w:shd w:val="clear" w:color="auto" w:fill="auto"/>
            <w:vAlign w:val="center"/>
          </w:tcPr>
          <w:p w:rsidR="00810A1E" w:rsidRPr="0027183D" w:rsidRDefault="00810A1E" w:rsidP="000973DB">
            <w:pPr>
              <w:rPr>
                <w:color w:val="000000"/>
                <w:sz w:val="16"/>
                <w:szCs w:val="16"/>
              </w:rPr>
            </w:pPr>
            <w:r>
              <w:rPr>
                <w:color w:val="000000"/>
                <w:sz w:val="16"/>
                <w:szCs w:val="16"/>
              </w:rPr>
              <w:t xml:space="preserve">Здание нежилое (здание </w:t>
            </w:r>
            <w:proofErr w:type="spellStart"/>
            <w:r>
              <w:rPr>
                <w:color w:val="000000"/>
                <w:sz w:val="16"/>
                <w:szCs w:val="16"/>
              </w:rPr>
              <w:t>растворо</w:t>
            </w:r>
            <w:proofErr w:type="spellEnd"/>
            <w:r>
              <w:rPr>
                <w:color w:val="000000"/>
                <w:sz w:val="16"/>
                <w:szCs w:val="16"/>
              </w:rPr>
              <w:t xml:space="preserve">-бетонного узла), назначение: нежилое, 2-этажный, инв. № 32:431:001:000000420, </w:t>
            </w:r>
            <w:proofErr w:type="gramStart"/>
            <w:r>
              <w:rPr>
                <w:color w:val="000000"/>
                <w:sz w:val="16"/>
                <w:szCs w:val="16"/>
              </w:rPr>
              <w:t>лит</w:t>
            </w:r>
            <w:proofErr w:type="gramEnd"/>
            <w:r>
              <w:rPr>
                <w:color w:val="000000"/>
                <w:sz w:val="16"/>
                <w:szCs w:val="16"/>
              </w:rPr>
              <w:t>. В.</w:t>
            </w:r>
            <w:r w:rsidRPr="0027183D">
              <w:rPr>
                <w:color w:val="000000"/>
                <w:sz w:val="16"/>
                <w:szCs w:val="16"/>
              </w:rPr>
              <w:t xml:space="preserve"> Кадастровый (или условный) номер: </w:t>
            </w:r>
            <w:r>
              <w:rPr>
                <w:color w:val="000000"/>
                <w:sz w:val="16"/>
                <w:szCs w:val="16"/>
              </w:rPr>
              <w:t>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810A1E" w:rsidRPr="0027183D" w:rsidRDefault="00810A1E" w:rsidP="00464973">
            <w:pPr>
              <w:jc w:val="center"/>
              <w:rPr>
                <w:color w:val="000000"/>
                <w:sz w:val="16"/>
                <w:szCs w:val="16"/>
              </w:rPr>
            </w:pPr>
            <w:r>
              <w:rPr>
                <w:color w:val="000000"/>
                <w:sz w:val="16"/>
                <w:szCs w:val="16"/>
              </w:rPr>
              <w:t>388,8</w:t>
            </w:r>
          </w:p>
        </w:tc>
        <w:tc>
          <w:tcPr>
            <w:tcW w:w="2990" w:type="dxa"/>
            <w:tcBorders>
              <w:top w:val="single" w:sz="4" w:space="0" w:color="auto"/>
              <w:left w:val="nil"/>
              <w:bottom w:val="single" w:sz="4" w:space="0" w:color="auto"/>
              <w:right w:val="single" w:sz="4" w:space="0" w:color="auto"/>
            </w:tcBorders>
            <w:shd w:val="clear" w:color="auto" w:fill="auto"/>
            <w:vAlign w:val="center"/>
          </w:tcPr>
          <w:p w:rsidR="00810A1E" w:rsidRDefault="00810A1E" w:rsidP="00464973">
            <w:pPr>
              <w:jc w:val="center"/>
              <w:rPr>
                <w:color w:val="000000"/>
                <w:sz w:val="16"/>
                <w:szCs w:val="16"/>
              </w:rPr>
            </w:pPr>
            <w:r>
              <w:rPr>
                <w:color w:val="000000"/>
                <w:sz w:val="16"/>
                <w:szCs w:val="16"/>
              </w:rPr>
              <w:t>42АВ 618207</w:t>
            </w:r>
          </w:p>
          <w:p w:rsidR="00810A1E" w:rsidRPr="0027183D" w:rsidRDefault="00810A1E" w:rsidP="00464973">
            <w:pPr>
              <w:jc w:val="center"/>
              <w:rPr>
                <w:color w:val="000000"/>
                <w:sz w:val="16"/>
                <w:szCs w:val="16"/>
              </w:rPr>
            </w:pPr>
            <w:r>
              <w:rPr>
                <w:color w:val="000000"/>
                <w:sz w:val="16"/>
                <w:szCs w:val="16"/>
              </w:rPr>
              <w:t>от 12.10.2007</w:t>
            </w:r>
          </w:p>
        </w:tc>
      </w:tr>
      <w:tr w:rsidR="00810A1E" w:rsidRPr="0027183D" w:rsidTr="00810A1E">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810A1E" w:rsidRPr="0027183D" w:rsidRDefault="00810A1E" w:rsidP="00464973">
            <w:pPr>
              <w:jc w:val="center"/>
              <w:rPr>
                <w:bCs/>
                <w:color w:val="000000"/>
                <w:sz w:val="16"/>
                <w:szCs w:val="16"/>
              </w:rPr>
            </w:pPr>
            <w:r w:rsidRPr="0027183D">
              <w:rPr>
                <w:bCs/>
                <w:color w:val="000000"/>
                <w:sz w:val="16"/>
                <w:szCs w:val="16"/>
              </w:rPr>
              <w:t>3</w:t>
            </w:r>
          </w:p>
        </w:tc>
        <w:tc>
          <w:tcPr>
            <w:tcW w:w="5811" w:type="dxa"/>
            <w:tcBorders>
              <w:top w:val="nil"/>
              <w:left w:val="nil"/>
              <w:bottom w:val="single" w:sz="4" w:space="0" w:color="auto"/>
              <w:right w:val="single" w:sz="4" w:space="0" w:color="auto"/>
            </w:tcBorders>
            <w:shd w:val="clear" w:color="auto" w:fill="auto"/>
            <w:vAlign w:val="center"/>
          </w:tcPr>
          <w:p w:rsidR="00810A1E" w:rsidRPr="0027183D" w:rsidRDefault="00810A1E" w:rsidP="000973DB">
            <w:pPr>
              <w:rPr>
                <w:color w:val="000000"/>
                <w:sz w:val="16"/>
                <w:szCs w:val="16"/>
              </w:rPr>
            </w:pPr>
            <w:r>
              <w:rPr>
                <w:color w:val="000000"/>
                <w:sz w:val="16"/>
                <w:szCs w:val="16"/>
              </w:rPr>
              <w:t>Здание нежилое (Закрытый склад), назначение: нежилое, 2-этажный, инв. № 32:431:001:</w:t>
            </w:r>
            <w:r>
              <w:t xml:space="preserve"> </w:t>
            </w:r>
            <w:r w:rsidRPr="00A21EAE">
              <w:rPr>
                <w:color w:val="000000"/>
                <w:sz w:val="16"/>
                <w:szCs w:val="16"/>
              </w:rPr>
              <w:t>005896280</w:t>
            </w:r>
            <w:r>
              <w:rPr>
                <w:color w:val="000000"/>
                <w:sz w:val="16"/>
                <w:szCs w:val="16"/>
              </w:rPr>
              <w:t>, лит. Б.</w:t>
            </w:r>
            <w:r w:rsidRPr="0027183D">
              <w:rPr>
                <w:color w:val="000000"/>
                <w:sz w:val="16"/>
                <w:szCs w:val="16"/>
              </w:rPr>
              <w:t xml:space="preserve"> Кадастровый (или условный) номер: </w:t>
            </w:r>
            <w:r>
              <w:rPr>
                <w:color w:val="000000"/>
                <w:sz w:val="16"/>
                <w:szCs w:val="16"/>
              </w:rPr>
              <w:t>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810A1E" w:rsidRPr="0027183D" w:rsidRDefault="00810A1E" w:rsidP="00464973">
            <w:pPr>
              <w:jc w:val="center"/>
              <w:rPr>
                <w:color w:val="000000"/>
                <w:sz w:val="16"/>
                <w:szCs w:val="16"/>
              </w:rPr>
            </w:pPr>
            <w:r>
              <w:rPr>
                <w:color w:val="000000"/>
                <w:sz w:val="16"/>
                <w:szCs w:val="16"/>
              </w:rPr>
              <w:t>371,8</w:t>
            </w:r>
          </w:p>
        </w:tc>
        <w:tc>
          <w:tcPr>
            <w:tcW w:w="2990" w:type="dxa"/>
            <w:tcBorders>
              <w:top w:val="nil"/>
              <w:left w:val="nil"/>
              <w:bottom w:val="single" w:sz="4" w:space="0" w:color="auto"/>
              <w:right w:val="single" w:sz="4" w:space="0" w:color="auto"/>
            </w:tcBorders>
            <w:shd w:val="clear" w:color="auto" w:fill="auto"/>
            <w:vAlign w:val="center"/>
          </w:tcPr>
          <w:p w:rsidR="00810A1E" w:rsidRDefault="00810A1E" w:rsidP="00464973">
            <w:pPr>
              <w:jc w:val="center"/>
              <w:rPr>
                <w:color w:val="000000"/>
                <w:sz w:val="16"/>
                <w:szCs w:val="16"/>
              </w:rPr>
            </w:pPr>
            <w:r>
              <w:rPr>
                <w:color w:val="000000"/>
                <w:sz w:val="16"/>
                <w:szCs w:val="16"/>
              </w:rPr>
              <w:t>42АВ 618208</w:t>
            </w:r>
          </w:p>
          <w:p w:rsidR="00810A1E" w:rsidRPr="0027183D" w:rsidRDefault="00810A1E" w:rsidP="00464973">
            <w:pPr>
              <w:jc w:val="center"/>
              <w:rPr>
                <w:color w:val="000000"/>
                <w:sz w:val="16"/>
                <w:szCs w:val="16"/>
              </w:rPr>
            </w:pPr>
            <w:r>
              <w:rPr>
                <w:color w:val="000000"/>
                <w:sz w:val="16"/>
                <w:szCs w:val="16"/>
              </w:rPr>
              <w:t>от 12.10.2007</w:t>
            </w:r>
          </w:p>
        </w:tc>
      </w:tr>
      <w:tr w:rsidR="00810A1E" w:rsidRPr="0027183D" w:rsidTr="00810A1E">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810A1E" w:rsidRPr="0027183D" w:rsidRDefault="00810A1E" w:rsidP="00464973">
            <w:pPr>
              <w:jc w:val="center"/>
              <w:rPr>
                <w:bCs/>
                <w:color w:val="000000"/>
                <w:sz w:val="16"/>
                <w:szCs w:val="16"/>
              </w:rPr>
            </w:pPr>
            <w:r w:rsidRPr="0027183D">
              <w:rPr>
                <w:bCs/>
                <w:color w:val="000000"/>
                <w:sz w:val="16"/>
                <w:szCs w:val="16"/>
              </w:rPr>
              <w:t>4</w:t>
            </w:r>
          </w:p>
        </w:tc>
        <w:tc>
          <w:tcPr>
            <w:tcW w:w="5811" w:type="dxa"/>
            <w:tcBorders>
              <w:top w:val="nil"/>
              <w:left w:val="nil"/>
              <w:bottom w:val="single" w:sz="4" w:space="0" w:color="auto"/>
              <w:right w:val="single" w:sz="4" w:space="0" w:color="auto"/>
            </w:tcBorders>
            <w:shd w:val="clear" w:color="auto" w:fill="auto"/>
            <w:vAlign w:val="center"/>
          </w:tcPr>
          <w:p w:rsidR="00810A1E" w:rsidRPr="0027183D" w:rsidRDefault="00810A1E" w:rsidP="000973DB">
            <w:pPr>
              <w:rPr>
                <w:color w:val="000000"/>
                <w:sz w:val="16"/>
                <w:szCs w:val="16"/>
              </w:rPr>
            </w:pPr>
            <w:r>
              <w:rPr>
                <w:color w:val="000000"/>
                <w:sz w:val="16"/>
                <w:szCs w:val="16"/>
              </w:rPr>
              <w:t>Сооружение (подъездной путь), назначение: нежилое, инв. № 32:431:001:005896280, лит. Г.</w:t>
            </w:r>
            <w:r w:rsidRPr="0027183D">
              <w:rPr>
                <w:color w:val="000000"/>
                <w:sz w:val="16"/>
                <w:szCs w:val="16"/>
              </w:rPr>
              <w:t xml:space="preserve"> Кадастровый (или условный) номер: </w:t>
            </w:r>
            <w:r>
              <w:rPr>
                <w:color w:val="000000"/>
                <w:sz w:val="16"/>
                <w:szCs w:val="16"/>
              </w:rPr>
              <w:t>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810A1E" w:rsidRPr="0027183D" w:rsidRDefault="00810A1E" w:rsidP="00464973">
            <w:pPr>
              <w:jc w:val="center"/>
              <w:rPr>
                <w:color w:val="000000"/>
                <w:sz w:val="16"/>
                <w:szCs w:val="16"/>
              </w:rPr>
            </w:pPr>
            <w:r>
              <w:rPr>
                <w:color w:val="000000"/>
                <w:sz w:val="16"/>
                <w:szCs w:val="16"/>
              </w:rPr>
              <w:t>183,0</w:t>
            </w:r>
          </w:p>
        </w:tc>
        <w:tc>
          <w:tcPr>
            <w:tcW w:w="2990" w:type="dxa"/>
            <w:tcBorders>
              <w:top w:val="nil"/>
              <w:left w:val="nil"/>
              <w:bottom w:val="single" w:sz="4" w:space="0" w:color="auto"/>
              <w:right w:val="single" w:sz="4" w:space="0" w:color="auto"/>
            </w:tcBorders>
            <w:shd w:val="clear" w:color="auto" w:fill="auto"/>
            <w:vAlign w:val="center"/>
          </w:tcPr>
          <w:p w:rsidR="00810A1E" w:rsidRPr="006D291D" w:rsidRDefault="00810A1E" w:rsidP="00464973">
            <w:pPr>
              <w:jc w:val="center"/>
              <w:rPr>
                <w:color w:val="000000"/>
                <w:sz w:val="16"/>
                <w:szCs w:val="16"/>
              </w:rPr>
            </w:pPr>
            <w:r w:rsidRPr="006D291D">
              <w:rPr>
                <w:color w:val="000000"/>
                <w:sz w:val="16"/>
                <w:szCs w:val="16"/>
              </w:rPr>
              <w:t>42АВ 618206</w:t>
            </w:r>
          </w:p>
          <w:p w:rsidR="00810A1E" w:rsidRPr="0027183D" w:rsidRDefault="00810A1E" w:rsidP="00464973">
            <w:pPr>
              <w:jc w:val="center"/>
              <w:rPr>
                <w:color w:val="000000"/>
                <w:sz w:val="16"/>
                <w:szCs w:val="16"/>
              </w:rPr>
            </w:pPr>
            <w:r w:rsidRPr="006D291D">
              <w:rPr>
                <w:color w:val="000000"/>
                <w:sz w:val="16"/>
                <w:szCs w:val="16"/>
              </w:rPr>
              <w:t>от 12.10.2007</w:t>
            </w:r>
          </w:p>
        </w:tc>
      </w:tr>
      <w:tr w:rsidR="00810A1E" w:rsidRPr="0027183D" w:rsidTr="00810A1E">
        <w:trPr>
          <w:trHeight w:val="273"/>
        </w:trPr>
        <w:tc>
          <w:tcPr>
            <w:tcW w:w="10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10A1E" w:rsidRPr="0027183D" w:rsidRDefault="00810A1E" w:rsidP="00464973">
            <w:pPr>
              <w:jc w:val="center"/>
              <w:rPr>
                <w:color w:val="000000"/>
                <w:sz w:val="16"/>
                <w:szCs w:val="16"/>
              </w:rPr>
            </w:pPr>
            <w:r>
              <w:rPr>
                <w:color w:val="000000"/>
                <w:sz w:val="16"/>
                <w:szCs w:val="16"/>
              </w:rPr>
              <w:t>Движимое имущество</w:t>
            </w:r>
            <w:r w:rsidRPr="0027183D">
              <w:rPr>
                <w:color w:val="000000"/>
                <w:sz w:val="16"/>
                <w:szCs w:val="16"/>
              </w:rPr>
              <w:t xml:space="preserve"> </w:t>
            </w:r>
          </w:p>
        </w:tc>
      </w:tr>
      <w:tr w:rsidR="00810A1E" w:rsidRPr="0027183D" w:rsidTr="00810A1E">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0A1E" w:rsidRPr="002B5715" w:rsidRDefault="00810A1E" w:rsidP="00464973">
            <w:pPr>
              <w:jc w:val="center"/>
              <w:outlineLvl w:val="1"/>
              <w:rPr>
                <w:color w:val="000000"/>
                <w:sz w:val="16"/>
                <w:szCs w:val="16"/>
              </w:rPr>
            </w:pPr>
            <w:r w:rsidRPr="0027183D">
              <w:rPr>
                <w:bCs/>
                <w:color w:val="000000"/>
                <w:sz w:val="16"/>
                <w:szCs w:val="16"/>
              </w:rPr>
              <w:t>Наименование объекта</w:t>
            </w:r>
          </w:p>
        </w:tc>
        <w:tc>
          <w:tcPr>
            <w:tcW w:w="4036" w:type="dxa"/>
            <w:gridSpan w:val="2"/>
            <w:tcBorders>
              <w:top w:val="single" w:sz="4" w:space="0" w:color="auto"/>
              <w:left w:val="nil"/>
              <w:bottom w:val="single" w:sz="4" w:space="0" w:color="auto"/>
              <w:right w:val="single" w:sz="4" w:space="0" w:color="auto"/>
            </w:tcBorders>
            <w:shd w:val="clear" w:color="auto" w:fill="D9D9D9"/>
            <w:vAlign w:val="center"/>
          </w:tcPr>
          <w:p w:rsidR="00810A1E" w:rsidRPr="0027183D" w:rsidRDefault="00810A1E" w:rsidP="00464973">
            <w:pPr>
              <w:jc w:val="center"/>
              <w:outlineLvl w:val="1"/>
              <w:rPr>
                <w:color w:val="000000"/>
                <w:sz w:val="16"/>
                <w:szCs w:val="16"/>
              </w:rPr>
            </w:pPr>
            <w:r>
              <w:rPr>
                <w:color w:val="000000"/>
                <w:sz w:val="16"/>
                <w:szCs w:val="16"/>
              </w:rPr>
              <w:t>Инвентарный номер</w:t>
            </w:r>
          </w:p>
        </w:tc>
      </w:tr>
      <w:tr w:rsidR="00810A1E" w:rsidRPr="00257D99" w:rsidTr="00810A1E">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 xml:space="preserve">12101800     </w:t>
            </w:r>
          </w:p>
        </w:tc>
      </w:tr>
      <w:tr w:rsidR="00810A1E" w:rsidRPr="00257D99" w:rsidTr="00810A1E">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12101801</w:t>
            </w:r>
          </w:p>
        </w:tc>
      </w:tr>
      <w:tr w:rsidR="00810A1E" w:rsidRPr="00257D99" w:rsidTr="00810A1E">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12101802</w:t>
            </w:r>
          </w:p>
        </w:tc>
      </w:tr>
      <w:tr w:rsidR="00810A1E" w:rsidRPr="00257D99" w:rsidTr="00810A1E">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Pr>
                <w:color w:val="000000"/>
                <w:sz w:val="16"/>
                <w:szCs w:val="16"/>
              </w:rPr>
              <w:t>Э</w:t>
            </w:r>
            <w:r w:rsidRPr="0084710B">
              <w:rPr>
                <w:color w:val="000000"/>
                <w:sz w:val="16"/>
                <w:szCs w:val="16"/>
              </w:rPr>
              <w:t>стакада</w:t>
            </w:r>
          </w:p>
        </w:tc>
        <w:tc>
          <w:tcPr>
            <w:tcW w:w="4036" w:type="dxa"/>
            <w:gridSpan w:val="2"/>
            <w:tcBorders>
              <w:top w:val="nil"/>
              <w:left w:val="nil"/>
              <w:bottom w:val="single" w:sz="4" w:space="0" w:color="auto"/>
              <w:right w:val="single" w:sz="4" w:space="0" w:color="auto"/>
            </w:tcBorders>
            <w:shd w:val="clear" w:color="auto" w:fill="auto"/>
            <w:vAlign w:val="center"/>
          </w:tcPr>
          <w:p w:rsidR="00810A1E" w:rsidRPr="002B5715" w:rsidRDefault="00810A1E" w:rsidP="00464973">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12100510</w:t>
            </w:r>
          </w:p>
        </w:tc>
      </w:tr>
    </w:tbl>
    <w:p w:rsidR="00A311D7" w:rsidRDefault="00A311D7" w:rsidP="005C5391">
      <w:pPr>
        <w:ind w:firstLine="708"/>
        <w:jc w:val="both"/>
        <w:rPr>
          <w:rFonts w:eastAsia="MS Mincho"/>
          <w:lang w:eastAsia="x-none"/>
        </w:rPr>
      </w:pPr>
    </w:p>
    <w:p w:rsidR="00A311D7" w:rsidRDefault="00A311D7" w:rsidP="005C5391">
      <w:pPr>
        <w:ind w:firstLine="708"/>
        <w:jc w:val="both"/>
        <w:rPr>
          <w:rFonts w:eastAsia="MS Mincho"/>
          <w:lang w:eastAsia="x-none"/>
        </w:rPr>
      </w:pPr>
    </w:p>
    <w:p w:rsidR="00CA06C1" w:rsidRDefault="00D94E0B" w:rsidP="00CA06C1">
      <w:pPr>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5F0E99" w:rsidRDefault="005F0E99" w:rsidP="005F0E99">
      <w:pPr>
        <w:ind w:firstLine="708"/>
        <w:rPr>
          <w:rFonts w:eastAsia="MS Mincho"/>
          <w:lang w:eastAsia="x-none"/>
        </w:rPr>
      </w:pPr>
    </w:p>
    <w:p w:rsidR="00CA06C1" w:rsidRDefault="00810A1E" w:rsidP="00810A1E">
      <w:pPr>
        <w:ind w:firstLine="708"/>
        <w:jc w:val="both"/>
        <w:rPr>
          <w:rFonts w:eastAsia="MS Mincho"/>
          <w:lang w:eastAsia="x-none"/>
        </w:rPr>
      </w:pPr>
      <w:proofErr w:type="gramStart"/>
      <w:r w:rsidRPr="00810A1E">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810A1E">
        <w:rPr>
          <w:rFonts w:eastAsia="MS Mincho"/>
          <w:lang w:eastAsia="x-none"/>
        </w:rPr>
        <w:t>кв.м</w:t>
      </w:r>
      <w:proofErr w:type="spellEnd"/>
      <w:r w:rsidRPr="00810A1E">
        <w:rPr>
          <w:rFonts w:eastAsia="MS Mincho"/>
          <w:lang w:eastAsia="x-none"/>
        </w:rPr>
        <w:t>.,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w:t>
      </w:r>
      <w:proofErr w:type="gramEnd"/>
      <w:r w:rsidRPr="00810A1E">
        <w:rPr>
          <w:rFonts w:eastAsia="MS Mincho"/>
          <w:lang w:eastAsia="x-none"/>
        </w:rPr>
        <w:t xml:space="preserve"> Договорные отношения на пользование земельным участком н</w:t>
      </w:r>
      <w:r w:rsidR="0099451A">
        <w:rPr>
          <w:rFonts w:eastAsia="MS Mincho"/>
          <w:lang w:eastAsia="x-none"/>
        </w:rPr>
        <w:t>е</w:t>
      </w:r>
      <w:r w:rsidRPr="00810A1E">
        <w:rPr>
          <w:rFonts w:eastAsia="MS Mincho"/>
          <w:lang w:eastAsia="x-none"/>
        </w:rPr>
        <w:t xml:space="preserve">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461023" w:rsidRPr="00EC2192" w:rsidRDefault="00461023" w:rsidP="00461023">
      <w:pPr>
        <w:jc w:val="center"/>
        <w:rPr>
          <w:b/>
          <w:sz w:val="26"/>
          <w:szCs w:val="26"/>
        </w:rPr>
      </w:pPr>
      <w:r w:rsidRPr="00EC2192">
        <w:rPr>
          <w:b/>
          <w:sz w:val="26"/>
          <w:szCs w:val="26"/>
        </w:rPr>
        <w:t>ДОГОВОР</w:t>
      </w:r>
    </w:p>
    <w:p w:rsidR="00461023" w:rsidRPr="00EC2192" w:rsidRDefault="00461023" w:rsidP="00461023">
      <w:pPr>
        <w:pStyle w:val="8"/>
        <w:rPr>
          <w:caps/>
          <w:sz w:val="26"/>
          <w:szCs w:val="26"/>
        </w:rPr>
      </w:pPr>
      <w:r w:rsidRPr="00EC2192">
        <w:rPr>
          <w:caps/>
          <w:sz w:val="26"/>
          <w:szCs w:val="26"/>
        </w:rPr>
        <w:t xml:space="preserve">        КУПЛИ-ПРОДАЖИ № ____</w:t>
      </w:r>
    </w:p>
    <w:p w:rsidR="00461023" w:rsidRPr="00EC2192" w:rsidRDefault="00461023" w:rsidP="00461023">
      <w:pPr>
        <w:ind w:firstLine="709"/>
        <w:jc w:val="center"/>
        <w:rPr>
          <w:b/>
          <w:bCs/>
          <w:sz w:val="26"/>
          <w:szCs w:val="26"/>
          <w:highlight w:val="yellow"/>
        </w:rPr>
      </w:pPr>
    </w:p>
    <w:p w:rsidR="00461023" w:rsidRPr="00EC2192" w:rsidRDefault="00461023" w:rsidP="00461023">
      <w:pPr>
        <w:pStyle w:val="aff0"/>
        <w:ind w:firstLine="0"/>
        <w:jc w:val="center"/>
      </w:pPr>
      <w:r w:rsidRPr="00EC2192">
        <w:t xml:space="preserve">г. _____________                       </w:t>
      </w:r>
      <w:r w:rsidRPr="00EC2192">
        <w:tab/>
        <w:t xml:space="preserve">                                                   «___» ________ 20___ г.</w:t>
      </w:r>
    </w:p>
    <w:p w:rsidR="00461023" w:rsidRPr="00EC2192" w:rsidRDefault="00461023" w:rsidP="00461023">
      <w:pPr>
        <w:ind w:firstLine="709"/>
        <w:jc w:val="both"/>
        <w:rPr>
          <w:sz w:val="26"/>
          <w:szCs w:val="26"/>
          <w:highlight w:val="yellow"/>
        </w:rPr>
      </w:pP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C2192">
        <w:rPr>
          <w:b/>
          <w:sz w:val="26"/>
          <w:szCs w:val="26"/>
        </w:rPr>
        <w:t>Акционерное общество «</w:t>
      </w:r>
      <w:proofErr w:type="spellStart"/>
      <w:r w:rsidRPr="00EC2192">
        <w:rPr>
          <w:b/>
          <w:sz w:val="26"/>
          <w:szCs w:val="26"/>
        </w:rPr>
        <w:t>РЖДстрой</w:t>
      </w:r>
      <w:proofErr w:type="spellEnd"/>
      <w:r w:rsidRPr="00EC2192">
        <w:rPr>
          <w:b/>
          <w:sz w:val="26"/>
          <w:szCs w:val="26"/>
        </w:rPr>
        <w:t>» (АО «</w:t>
      </w:r>
      <w:proofErr w:type="spellStart"/>
      <w:r w:rsidRPr="00EC2192">
        <w:rPr>
          <w:b/>
          <w:sz w:val="26"/>
          <w:szCs w:val="26"/>
        </w:rPr>
        <w:t>РЖДстрой</w:t>
      </w:r>
      <w:proofErr w:type="spellEnd"/>
      <w:r w:rsidRPr="00EC2192">
        <w:rPr>
          <w:b/>
          <w:sz w:val="26"/>
          <w:szCs w:val="26"/>
        </w:rPr>
        <w:t>»)</w:t>
      </w:r>
      <w:r w:rsidRPr="00EC2192">
        <w:rPr>
          <w:sz w:val="26"/>
          <w:szCs w:val="26"/>
        </w:rPr>
        <w:t xml:space="preserve">, именуемое                             в дальнейшем </w:t>
      </w:r>
      <w:r w:rsidRPr="00EC2192">
        <w:rPr>
          <w:b/>
          <w:sz w:val="26"/>
          <w:szCs w:val="26"/>
        </w:rPr>
        <w:t>«Продавец»</w:t>
      </w:r>
      <w:r w:rsidRPr="00EC2192">
        <w:rPr>
          <w:sz w:val="26"/>
          <w:szCs w:val="26"/>
        </w:rPr>
        <w:t>,</w:t>
      </w:r>
      <w:r w:rsidRPr="00EC2192">
        <w:rPr>
          <w:b/>
          <w:sz w:val="26"/>
          <w:szCs w:val="26"/>
        </w:rPr>
        <w:t xml:space="preserve"> </w:t>
      </w:r>
      <w:r w:rsidRPr="00EC2192">
        <w:rPr>
          <w:sz w:val="26"/>
          <w:szCs w:val="26"/>
        </w:rPr>
        <w:t>в лице управляющего СМТ № ___ – филиала                                       АО «</w:t>
      </w:r>
      <w:proofErr w:type="spellStart"/>
      <w:r w:rsidRPr="00EC2192">
        <w:rPr>
          <w:sz w:val="26"/>
          <w:szCs w:val="26"/>
        </w:rPr>
        <w:t>РЖДстрой</w:t>
      </w:r>
      <w:proofErr w:type="spellEnd"/>
      <w:r w:rsidRPr="00EC2192">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EC2192">
        <w:rPr>
          <w:sz w:val="26"/>
          <w:szCs w:val="26"/>
        </w:rPr>
        <w:t xml:space="preserve"> </w:t>
      </w:r>
      <w:proofErr w:type="gramStart"/>
      <w:r w:rsidRPr="00EC2192">
        <w:rPr>
          <w:sz w:val="26"/>
          <w:szCs w:val="26"/>
        </w:rPr>
        <w:t xml:space="preserve">__________________________________________________, </w:t>
      </w:r>
      <w:r w:rsidRPr="00EC2192">
        <w:rPr>
          <w:spacing w:val="-3"/>
          <w:sz w:val="26"/>
          <w:szCs w:val="26"/>
        </w:rPr>
        <w:t>именуемое</w:t>
      </w:r>
      <w:r w:rsidRPr="00EC2192">
        <w:rPr>
          <w:spacing w:val="-3"/>
          <w:sz w:val="26"/>
          <w:szCs w:val="26"/>
          <w:highlight w:val="lightGray"/>
        </w:rPr>
        <w:t>/</w:t>
      </w:r>
      <w:proofErr w:type="spellStart"/>
      <w:r w:rsidRPr="00EC2192">
        <w:rPr>
          <w:sz w:val="26"/>
          <w:szCs w:val="26"/>
          <w:highlight w:val="lightGray"/>
        </w:rPr>
        <w:t>ый</w:t>
      </w:r>
      <w:proofErr w:type="spellEnd"/>
      <w:r w:rsidRPr="00EC2192">
        <w:rPr>
          <w:spacing w:val="-3"/>
          <w:sz w:val="26"/>
          <w:szCs w:val="26"/>
        </w:rPr>
        <w:t xml:space="preserve">                          в дальнейшем </w:t>
      </w:r>
      <w:r w:rsidRPr="00EC2192">
        <w:rPr>
          <w:b/>
          <w:spacing w:val="-3"/>
          <w:sz w:val="26"/>
          <w:szCs w:val="26"/>
        </w:rPr>
        <w:t xml:space="preserve">«Покупатель», </w:t>
      </w:r>
      <w:r w:rsidRPr="00EC2192">
        <w:rPr>
          <w:spacing w:val="-3"/>
          <w:sz w:val="26"/>
          <w:szCs w:val="26"/>
        </w:rPr>
        <w:t>в лице</w:t>
      </w:r>
      <w:r w:rsidRPr="00EC2192">
        <w:rPr>
          <w:b/>
          <w:spacing w:val="-3"/>
          <w:sz w:val="26"/>
          <w:szCs w:val="26"/>
        </w:rPr>
        <w:t xml:space="preserve"> </w:t>
      </w:r>
      <w:r w:rsidRPr="00EC2192">
        <w:rPr>
          <w:spacing w:val="-3"/>
          <w:sz w:val="26"/>
          <w:szCs w:val="26"/>
        </w:rPr>
        <w:t xml:space="preserve">____________________, действующего                                   на основании ___________________, с другой стороны, именуемые в дальнейшем </w:t>
      </w:r>
      <w:r w:rsidRPr="00EC2192">
        <w:rPr>
          <w:b/>
          <w:spacing w:val="-3"/>
          <w:sz w:val="26"/>
          <w:szCs w:val="26"/>
        </w:rPr>
        <w:t>«Стороны»</w:t>
      </w:r>
      <w:r w:rsidRPr="00EC2192">
        <w:rPr>
          <w:sz w:val="26"/>
          <w:szCs w:val="26"/>
        </w:rPr>
        <w:t>,</w:t>
      </w:r>
      <w:r w:rsidRPr="00EC2192">
        <w:rPr>
          <w:sz w:val="26"/>
          <w:szCs w:val="26"/>
          <w:lang w:eastAsia="ar-SA"/>
        </w:rPr>
        <w:t xml:space="preserve"> заключили настоящий договор (далее – Договор)  </w:t>
      </w:r>
      <w:r w:rsidRPr="00EC2192">
        <w:rPr>
          <w:spacing w:val="-2"/>
          <w:sz w:val="26"/>
          <w:szCs w:val="26"/>
        </w:rPr>
        <w:t>о нижеследующем:</w:t>
      </w:r>
      <w:proofErr w:type="gramEnd"/>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461023" w:rsidRPr="00EC2192" w:rsidRDefault="00461023" w:rsidP="00461023">
      <w:pPr>
        <w:pStyle w:val="aff2"/>
        <w:numPr>
          <w:ilvl w:val="0"/>
          <w:numId w:val="13"/>
        </w:numPr>
        <w:jc w:val="center"/>
        <w:rPr>
          <w:i w:val="0"/>
        </w:rPr>
      </w:pPr>
      <w:r w:rsidRPr="00EC2192">
        <w:rPr>
          <w:i w:val="0"/>
        </w:rPr>
        <w:t>Предмет Договора</w:t>
      </w:r>
    </w:p>
    <w:p w:rsidR="00461023" w:rsidRPr="00EC2192" w:rsidRDefault="00461023" w:rsidP="00461023">
      <w:pPr>
        <w:widowControl w:val="0"/>
        <w:numPr>
          <w:ilvl w:val="1"/>
          <w:numId w:val="13"/>
        </w:numPr>
        <w:autoSpaceDE w:val="0"/>
        <w:autoSpaceDN w:val="0"/>
        <w:adjustRightInd w:val="0"/>
        <w:ind w:left="0" w:firstLine="709"/>
        <w:jc w:val="both"/>
        <w:rPr>
          <w:bCs/>
          <w:sz w:val="26"/>
          <w:szCs w:val="26"/>
        </w:rPr>
      </w:pPr>
      <w:r w:rsidRPr="00EC2192">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EC2192">
        <w:rPr>
          <w:bCs/>
          <w:sz w:val="26"/>
          <w:szCs w:val="26"/>
        </w:rPr>
        <w:t>РЖДстрой</w:t>
      </w:r>
      <w:proofErr w:type="spellEnd"/>
      <w:r w:rsidRPr="00EC2192">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EC2192">
        <w:rPr>
          <w:bCs/>
          <w:sz w:val="26"/>
          <w:szCs w:val="26"/>
        </w:rPr>
        <w:t>РЖДстрой</w:t>
      </w:r>
      <w:proofErr w:type="spellEnd"/>
      <w:r w:rsidRPr="00EC2192">
        <w:rPr>
          <w:bCs/>
          <w:sz w:val="26"/>
          <w:szCs w:val="26"/>
        </w:rPr>
        <w:t>»                          (Протокол № ____ от __.__.20__ г., вопрос № ___).</w:t>
      </w:r>
    </w:p>
    <w:p w:rsidR="00461023" w:rsidRPr="00EC2192" w:rsidRDefault="00461023" w:rsidP="00461023">
      <w:pPr>
        <w:widowControl w:val="0"/>
        <w:numPr>
          <w:ilvl w:val="1"/>
          <w:numId w:val="13"/>
        </w:numPr>
        <w:autoSpaceDE w:val="0"/>
        <w:autoSpaceDN w:val="0"/>
        <w:adjustRightInd w:val="0"/>
        <w:ind w:left="0" w:firstLine="709"/>
        <w:jc w:val="both"/>
        <w:rPr>
          <w:sz w:val="26"/>
          <w:szCs w:val="26"/>
        </w:rPr>
      </w:pPr>
      <w:r w:rsidRPr="00EC2192">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461023" w:rsidRPr="00EC2192" w:rsidRDefault="00461023" w:rsidP="00461023">
      <w:pPr>
        <w:widowControl w:val="0"/>
        <w:numPr>
          <w:ilvl w:val="2"/>
          <w:numId w:val="13"/>
        </w:numPr>
        <w:autoSpaceDE w:val="0"/>
        <w:autoSpaceDN w:val="0"/>
        <w:adjustRightInd w:val="0"/>
        <w:jc w:val="both"/>
        <w:rPr>
          <w:b/>
          <w:sz w:val="26"/>
          <w:szCs w:val="26"/>
        </w:rPr>
      </w:pPr>
      <w:r w:rsidRPr="00EC2192">
        <w:rPr>
          <w:b/>
          <w:sz w:val="26"/>
          <w:szCs w:val="26"/>
        </w:rPr>
        <w:t xml:space="preserve">    Объекты недвижимого имущества:</w:t>
      </w:r>
    </w:p>
    <w:p w:rsidR="00461023" w:rsidRPr="00EC2192" w:rsidRDefault="00461023" w:rsidP="00461023">
      <w:pPr>
        <w:widowControl w:val="0"/>
        <w:numPr>
          <w:ilvl w:val="3"/>
          <w:numId w:val="13"/>
        </w:numPr>
        <w:autoSpaceDE w:val="0"/>
        <w:autoSpaceDN w:val="0"/>
        <w:adjustRightInd w:val="0"/>
        <w:jc w:val="both"/>
        <w:rPr>
          <w:sz w:val="26"/>
          <w:szCs w:val="26"/>
        </w:rPr>
      </w:pPr>
      <w:r w:rsidRPr="00EC2192">
        <w:rPr>
          <w:sz w:val="26"/>
          <w:szCs w:val="26"/>
        </w:rPr>
        <w:t>________________________;</w:t>
      </w:r>
    </w:p>
    <w:p w:rsidR="00461023" w:rsidRPr="00EC2192" w:rsidRDefault="00461023" w:rsidP="00461023">
      <w:pPr>
        <w:widowControl w:val="0"/>
        <w:numPr>
          <w:ilvl w:val="3"/>
          <w:numId w:val="13"/>
        </w:numPr>
        <w:autoSpaceDE w:val="0"/>
        <w:autoSpaceDN w:val="0"/>
        <w:adjustRightInd w:val="0"/>
        <w:jc w:val="both"/>
        <w:rPr>
          <w:sz w:val="26"/>
          <w:szCs w:val="26"/>
        </w:rPr>
      </w:pPr>
      <w:r w:rsidRPr="00EC2192">
        <w:rPr>
          <w:sz w:val="26"/>
          <w:szCs w:val="26"/>
        </w:rPr>
        <w:t>________________________;</w:t>
      </w:r>
    </w:p>
    <w:p w:rsidR="00461023" w:rsidRPr="00EC2192" w:rsidRDefault="00461023" w:rsidP="00461023">
      <w:pPr>
        <w:widowControl w:val="0"/>
        <w:numPr>
          <w:ilvl w:val="3"/>
          <w:numId w:val="13"/>
        </w:numPr>
        <w:autoSpaceDE w:val="0"/>
        <w:autoSpaceDN w:val="0"/>
        <w:adjustRightInd w:val="0"/>
        <w:jc w:val="both"/>
        <w:rPr>
          <w:sz w:val="26"/>
          <w:szCs w:val="26"/>
        </w:rPr>
      </w:pPr>
      <w:r w:rsidRPr="00EC2192">
        <w:rPr>
          <w:sz w:val="26"/>
          <w:szCs w:val="26"/>
        </w:rPr>
        <w:t>________________________;</w:t>
      </w:r>
    </w:p>
    <w:p w:rsidR="00461023" w:rsidRPr="00EC2192" w:rsidRDefault="00461023" w:rsidP="00461023">
      <w:pPr>
        <w:widowControl w:val="0"/>
        <w:autoSpaceDE w:val="0"/>
        <w:autoSpaceDN w:val="0"/>
        <w:adjustRightInd w:val="0"/>
        <w:ind w:left="720"/>
        <w:jc w:val="both"/>
        <w:rPr>
          <w:sz w:val="26"/>
          <w:szCs w:val="26"/>
        </w:rPr>
      </w:pPr>
      <w:r w:rsidRPr="00EC2192">
        <w:rPr>
          <w:sz w:val="26"/>
          <w:szCs w:val="26"/>
        </w:rPr>
        <w:t>1.2.1.</w:t>
      </w:r>
      <w:r w:rsidRPr="00EC2192">
        <w:rPr>
          <w:sz w:val="26"/>
          <w:szCs w:val="26"/>
          <w:highlight w:val="lightGray"/>
        </w:rPr>
        <w:t>_</w:t>
      </w:r>
      <w:r w:rsidRPr="00EC2192">
        <w:rPr>
          <w:sz w:val="26"/>
          <w:szCs w:val="26"/>
        </w:rPr>
        <w:t xml:space="preserve">.          </w:t>
      </w:r>
      <w:r w:rsidRPr="00EC2192">
        <w:rPr>
          <w:sz w:val="26"/>
          <w:szCs w:val="26"/>
        </w:rPr>
        <w:softHyphen/>
      </w:r>
      <w:r w:rsidRPr="00EC2192">
        <w:rPr>
          <w:sz w:val="26"/>
          <w:szCs w:val="26"/>
        </w:rPr>
        <w:softHyphen/>
        <w:t>_ _ _ _ _ _ _ _ _ _ _ _ _ _ _ _ _.</w:t>
      </w:r>
    </w:p>
    <w:p w:rsidR="00461023" w:rsidRPr="00EC2192" w:rsidRDefault="00461023" w:rsidP="00461023">
      <w:pPr>
        <w:widowControl w:val="0"/>
        <w:autoSpaceDE w:val="0"/>
        <w:autoSpaceDN w:val="0"/>
        <w:adjustRightInd w:val="0"/>
        <w:ind w:left="720"/>
        <w:jc w:val="both"/>
        <w:rPr>
          <w:sz w:val="26"/>
          <w:szCs w:val="26"/>
        </w:rPr>
      </w:pPr>
    </w:p>
    <w:p w:rsidR="00461023" w:rsidRPr="00EC2192" w:rsidRDefault="00461023" w:rsidP="00461023">
      <w:pPr>
        <w:widowControl w:val="0"/>
        <w:autoSpaceDE w:val="0"/>
        <w:autoSpaceDN w:val="0"/>
        <w:adjustRightInd w:val="0"/>
        <w:jc w:val="both"/>
        <w:rPr>
          <w:sz w:val="26"/>
          <w:szCs w:val="26"/>
        </w:rPr>
      </w:pPr>
      <w:r w:rsidRPr="00EC2192">
        <w:rPr>
          <w:sz w:val="26"/>
          <w:szCs w:val="26"/>
        </w:rPr>
        <w:t xml:space="preserve">            1.2.2. </w:t>
      </w:r>
      <w:r w:rsidRPr="00EC2192">
        <w:rPr>
          <w:b/>
          <w:sz w:val="26"/>
          <w:szCs w:val="26"/>
        </w:rPr>
        <w:t>Объекты движимого имущества и неотъемлемого оборудования</w:t>
      </w:r>
      <w:r w:rsidRPr="00EC2192">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461023" w:rsidRPr="00EC2192" w:rsidRDefault="00461023" w:rsidP="00461023">
      <w:pPr>
        <w:tabs>
          <w:tab w:val="left" w:pos="0"/>
        </w:tabs>
        <w:jc w:val="both"/>
        <w:rPr>
          <w:bCs/>
          <w:sz w:val="26"/>
          <w:szCs w:val="26"/>
        </w:rPr>
      </w:pPr>
      <w:r w:rsidRPr="00EC2192">
        <w:rPr>
          <w:sz w:val="26"/>
          <w:szCs w:val="26"/>
        </w:rPr>
        <w:tab/>
      </w:r>
      <w:r w:rsidRPr="00EC2192">
        <w:rPr>
          <w:bCs/>
          <w:sz w:val="26"/>
          <w:szCs w:val="26"/>
        </w:rPr>
        <w:t xml:space="preserve">1.3.  Продавец гарантирует, что Имущество, указанное </w:t>
      </w:r>
      <w:r w:rsidRPr="00EC2192">
        <w:rPr>
          <w:sz w:val="26"/>
          <w:szCs w:val="26"/>
        </w:rPr>
        <w:t>в пункте</w:t>
      </w:r>
      <w:r w:rsidRPr="00EC2192">
        <w:rPr>
          <w:sz w:val="26"/>
          <w:szCs w:val="26"/>
          <w:highlight w:val="lightGray"/>
        </w:rPr>
        <w:t>/ах</w:t>
      </w:r>
      <w:r w:rsidRPr="00EC2192">
        <w:rPr>
          <w:sz w:val="26"/>
          <w:szCs w:val="26"/>
        </w:rPr>
        <w:t xml:space="preserve"> 1.2.1 </w:t>
      </w:r>
      <w:r w:rsidRPr="00EC2192">
        <w:rPr>
          <w:sz w:val="26"/>
          <w:szCs w:val="26"/>
          <w:highlight w:val="lightGray"/>
        </w:rPr>
        <w:t>– 1.2.</w:t>
      </w:r>
      <w:r w:rsidRPr="00EC2192">
        <w:rPr>
          <w:sz w:val="26"/>
          <w:szCs w:val="26"/>
        </w:rPr>
        <w:t xml:space="preserve">2. </w:t>
      </w:r>
      <w:r w:rsidRPr="00EC2192">
        <w:rPr>
          <w:bCs/>
          <w:sz w:val="26"/>
          <w:szCs w:val="26"/>
        </w:rPr>
        <w:t>настоящего Договора свободно от прав третьих лиц, не находится под арестом,                                       в залоге и не является предметом спора.</w:t>
      </w:r>
    </w:p>
    <w:p w:rsidR="00461023" w:rsidRPr="00EC2192" w:rsidRDefault="00461023" w:rsidP="00461023">
      <w:pPr>
        <w:shd w:val="clear" w:color="auto" w:fill="FFFFFF"/>
        <w:tabs>
          <w:tab w:val="left" w:pos="0"/>
        </w:tabs>
        <w:ind w:firstLine="709"/>
        <w:jc w:val="both"/>
        <w:rPr>
          <w:bCs/>
          <w:sz w:val="26"/>
          <w:szCs w:val="26"/>
        </w:rPr>
      </w:pPr>
      <w:r w:rsidRPr="00EC2192">
        <w:rPr>
          <w:bCs/>
          <w:sz w:val="26"/>
          <w:szCs w:val="26"/>
        </w:rPr>
        <w:t xml:space="preserve">1.4. Имущество, указанное </w:t>
      </w:r>
      <w:r w:rsidRPr="00EC2192">
        <w:rPr>
          <w:sz w:val="26"/>
          <w:szCs w:val="26"/>
        </w:rPr>
        <w:t>в пункте</w:t>
      </w:r>
      <w:r w:rsidRPr="00EC2192">
        <w:rPr>
          <w:sz w:val="26"/>
          <w:szCs w:val="26"/>
          <w:highlight w:val="lightGray"/>
        </w:rPr>
        <w:t>/</w:t>
      </w:r>
      <w:proofErr w:type="gramStart"/>
      <w:r w:rsidRPr="00EC2192">
        <w:rPr>
          <w:sz w:val="26"/>
          <w:szCs w:val="26"/>
          <w:highlight w:val="lightGray"/>
        </w:rPr>
        <w:t>ах</w:t>
      </w:r>
      <w:proofErr w:type="gramEnd"/>
      <w:r w:rsidRPr="00EC2192">
        <w:rPr>
          <w:sz w:val="26"/>
          <w:szCs w:val="26"/>
        </w:rPr>
        <w:t xml:space="preserve"> 1.2.1.1. – 1.2.1.</w:t>
      </w:r>
      <w:r w:rsidRPr="00EC2192">
        <w:rPr>
          <w:sz w:val="26"/>
          <w:szCs w:val="26"/>
          <w:highlight w:val="lightGray"/>
        </w:rPr>
        <w:t>__</w:t>
      </w:r>
      <w:r w:rsidRPr="00EC2192">
        <w:rPr>
          <w:sz w:val="26"/>
          <w:szCs w:val="26"/>
        </w:rPr>
        <w:t xml:space="preserve">. </w:t>
      </w:r>
      <w:r w:rsidRPr="00EC2192">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461023" w:rsidRPr="00EC2192" w:rsidRDefault="00461023" w:rsidP="00461023">
      <w:pPr>
        <w:shd w:val="clear" w:color="auto" w:fill="FFFFFF"/>
        <w:tabs>
          <w:tab w:val="left" w:pos="0"/>
        </w:tabs>
        <w:ind w:firstLine="709"/>
        <w:rPr>
          <w:bCs/>
        </w:rPr>
      </w:pPr>
      <w:r w:rsidRPr="00EC2192">
        <w:rPr>
          <w:bCs/>
          <w:sz w:val="26"/>
          <w:szCs w:val="26"/>
        </w:rPr>
        <w:lastRenderedPageBreak/>
        <w:t xml:space="preserve">1.5.  Земельный участок принадлежит Продавцу на праве __________________ </w:t>
      </w:r>
      <w:r w:rsidRPr="00EC2192">
        <w:rPr>
          <w:bCs/>
        </w:rPr>
        <w:t>(собственности/аренды/субаренды)</w:t>
      </w:r>
      <w:r w:rsidRPr="00EC2192">
        <w:rPr>
          <w:bCs/>
          <w:sz w:val="26"/>
          <w:szCs w:val="26"/>
        </w:rPr>
        <w:t xml:space="preserve">, что подтверждается __________________________ </w:t>
      </w:r>
      <w:r w:rsidRPr="00EC2192">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EC2192">
        <w:rPr>
          <w:bCs/>
        </w:rPr>
        <w:t>между</w:t>
      </w:r>
      <w:proofErr w:type="gramEnd"/>
      <w:r w:rsidRPr="00EC2192">
        <w:rPr>
          <w:bCs/>
        </w:rPr>
        <w:t xml:space="preserve">  ________ и __________).</w:t>
      </w:r>
    </w:p>
    <w:p w:rsidR="00461023" w:rsidRPr="00EC2192" w:rsidRDefault="00461023" w:rsidP="00461023">
      <w:pPr>
        <w:shd w:val="clear" w:color="auto" w:fill="FFFFFF"/>
        <w:tabs>
          <w:tab w:val="left" w:pos="0"/>
        </w:tabs>
        <w:ind w:firstLine="709"/>
        <w:rPr>
          <w:bCs/>
        </w:rPr>
      </w:pPr>
    </w:p>
    <w:p w:rsidR="00461023" w:rsidRPr="00EC2192" w:rsidRDefault="00461023" w:rsidP="00461023">
      <w:pPr>
        <w:numPr>
          <w:ilvl w:val="0"/>
          <w:numId w:val="13"/>
        </w:numPr>
        <w:jc w:val="center"/>
        <w:rPr>
          <w:b/>
          <w:sz w:val="26"/>
          <w:szCs w:val="26"/>
        </w:rPr>
      </w:pPr>
      <w:r w:rsidRPr="00EC2192">
        <w:rPr>
          <w:b/>
          <w:sz w:val="26"/>
          <w:szCs w:val="26"/>
        </w:rPr>
        <w:t>Цена Договора</w:t>
      </w:r>
    </w:p>
    <w:p w:rsidR="00461023" w:rsidRPr="00EC2192" w:rsidRDefault="00461023" w:rsidP="00461023">
      <w:pPr>
        <w:pStyle w:val="aff2"/>
        <w:numPr>
          <w:ilvl w:val="1"/>
          <w:numId w:val="13"/>
        </w:numPr>
        <w:ind w:left="0" w:firstLine="720"/>
        <w:jc w:val="both"/>
        <w:rPr>
          <w:i w:val="0"/>
        </w:rPr>
      </w:pPr>
      <w:r w:rsidRPr="00EC2192">
        <w:rPr>
          <w:i w:val="0"/>
        </w:rPr>
        <w:t>Общая цена Имущества, передаваемого в соответствии с пунктом 1.2. настоящего Договора, установлена в размере</w:t>
      </w:r>
      <w:proofErr w:type="gramStart"/>
      <w:r w:rsidRPr="00EC2192">
        <w:rPr>
          <w:i w:val="0"/>
        </w:rPr>
        <w:t xml:space="preserve"> ___________ (_______________) </w:t>
      </w:r>
      <w:proofErr w:type="gramEnd"/>
      <w:r w:rsidRPr="00EC2192">
        <w:rPr>
          <w:i w:val="0"/>
        </w:rPr>
        <w:t>руб.   __ коп., в том числе НДС (18%) в сумме  ___________ (________________) руб.                 __ коп., из них:</w:t>
      </w:r>
    </w:p>
    <w:p w:rsidR="00461023" w:rsidRPr="00EC2192" w:rsidRDefault="00461023" w:rsidP="00461023">
      <w:pPr>
        <w:pStyle w:val="aff2"/>
        <w:numPr>
          <w:ilvl w:val="2"/>
          <w:numId w:val="13"/>
        </w:numPr>
        <w:jc w:val="both"/>
        <w:rPr>
          <w:i w:val="0"/>
        </w:rPr>
      </w:pPr>
      <w:r w:rsidRPr="00EC2192">
        <w:rPr>
          <w:i w:val="0"/>
        </w:rPr>
        <w:t>Стоимость объектов недвижимого имущества:</w:t>
      </w:r>
    </w:p>
    <w:p w:rsidR="00461023" w:rsidRPr="00EC2192" w:rsidRDefault="00461023" w:rsidP="00461023">
      <w:pPr>
        <w:pStyle w:val="aff2"/>
        <w:ind w:firstLine="720"/>
        <w:jc w:val="both"/>
        <w:rPr>
          <w:b/>
          <w:i w:val="0"/>
        </w:rPr>
      </w:pPr>
      <w:r w:rsidRPr="00EC2192">
        <w:rPr>
          <w:b/>
          <w:i w:val="0"/>
        </w:rPr>
        <w:t>- имущество, указанное в пункте 1.2.1.1. настоящего Договора стоимостью</w:t>
      </w:r>
      <w:proofErr w:type="gramStart"/>
      <w:r w:rsidRPr="00EC2192">
        <w:rPr>
          <w:b/>
          <w:i w:val="0"/>
        </w:rPr>
        <w:t xml:space="preserve"> _____________ (____________)</w:t>
      </w:r>
      <w:proofErr w:type="gramEnd"/>
      <w:r w:rsidRPr="00EC2192">
        <w:rPr>
          <w:b/>
          <w:i w:val="0"/>
        </w:rPr>
        <w:t xml:space="preserve">руб. __ коп., в том числе НДС (18%) в сумме _____________  (____________) руб.  __ коп.; </w:t>
      </w:r>
    </w:p>
    <w:p w:rsidR="00461023" w:rsidRPr="00EC2192" w:rsidRDefault="00461023" w:rsidP="00461023">
      <w:pPr>
        <w:pStyle w:val="aff2"/>
        <w:ind w:firstLine="720"/>
        <w:jc w:val="both"/>
        <w:rPr>
          <w:b/>
          <w:i w:val="0"/>
        </w:rPr>
      </w:pPr>
      <w:r w:rsidRPr="00EC2192">
        <w:rPr>
          <w:b/>
          <w:i w:val="0"/>
        </w:rPr>
        <w:t>- имущество, указанное в пункте 1.2.1.2. настоящего Договора стоимостью</w:t>
      </w:r>
      <w:proofErr w:type="gramStart"/>
      <w:r w:rsidRPr="00EC2192">
        <w:rPr>
          <w:b/>
          <w:i w:val="0"/>
        </w:rPr>
        <w:t xml:space="preserve"> ______ (____________) </w:t>
      </w:r>
      <w:proofErr w:type="gramEnd"/>
      <w:r w:rsidRPr="00EC2192">
        <w:rPr>
          <w:b/>
          <w:i w:val="0"/>
        </w:rPr>
        <w:t xml:space="preserve">руб. __ коп., в том числе НДС (18 %) в сумме ________ (_________) руб. ___ коп.; </w:t>
      </w:r>
    </w:p>
    <w:p w:rsidR="00461023" w:rsidRPr="00EC2192" w:rsidRDefault="00461023" w:rsidP="00461023">
      <w:pPr>
        <w:pStyle w:val="aff2"/>
        <w:ind w:firstLine="720"/>
        <w:jc w:val="both"/>
        <w:rPr>
          <w:b/>
          <w:i w:val="0"/>
        </w:rPr>
      </w:pPr>
      <w:r w:rsidRPr="00EC2192">
        <w:rPr>
          <w:b/>
          <w:i w:val="0"/>
        </w:rPr>
        <w:t>-   имущество, указанное в пункте 1.2.1.3. настоящего Договора стоимостью</w:t>
      </w:r>
      <w:proofErr w:type="gramStart"/>
      <w:r w:rsidRPr="00EC2192">
        <w:rPr>
          <w:b/>
          <w:i w:val="0"/>
        </w:rPr>
        <w:t xml:space="preserve"> ______ (____________) </w:t>
      </w:r>
      <w:proofErr w:type="gramEnd"/>
      <w:r w:rsidRPr="00EC2192">
        <w:rPr>
          <w:b/>
          <w:i w:val="0"/>
        </w:rPr>
        <w:t xml:space="preserve">руб. __ коп., в том числе НДС (18 %) в сумме ________ (_________) руб. ___ коп.; </w:t>
      </w:r>
    </w:p>
    <w:p w:rsidR="00461023" w:rsidRPr="00EC2192" w:rsidRDefault="00461023" w:rsidP="00461023">
      <w:pPr>
        <w:pStyle w:val="aff2"/>
        <w:ind w:firstLine="720"/>
        <w:jc w:val="both"/>
        <w:rPr>
          <w:b/>
          <w:i w:val="0"/>
        </w:rPr>
      </w:pPr>
    </w:p>
    <w:p w:rsidR="00461023" w:rsidRPr="00EC2192" w:rsidRDefault="00461023" w:rsidP="00461023">
      <w:pPr>
        <w:pStyle w:val="aff2"/>
        <w:ind w:firstLine="720"/>
        <w:jc w:val="both"/>
        <w:rPr>
          <w:b/>
          <w:i w:val="0"/>
        </w:rPr>
      </w:pPr>
      <w:r w:rsidRPr="00EC2192">
        <w:rPr>
          <w:b/>
          <w:i w:val="0"/>
        </w:rPr>
        <w:t xml:space="preserve">-    ……………………………………………………………………………………. . </w:t>
      </w:r>
    </w:p>
    <w:p w:rsidR="00461023" w:rsidRPr="00EC2192" w:rsidRDefault="00461023" w:rsidP="00461023">
      <w:pPr>
        <w:pStyle w:val="aff2"/>
        <w:ind w:firstLine="720"/>
        <w:jc w:val="both"/>
        <w:rPr>
          <w:i w:val="0"/>
        </w:rPr>
      </w:pPr>
      <w:r w:rsidRPr="00EC2192">
        <w:rPr>
          <w:b/>
          <w:i w:val="0"/>
        </w:rPr>
        <w:t xml:space="preserve">2.1.2. </w:t>
      </w:r>
      <w:r w:rsidRPr="00EC2192">
        <w:rPr>
          <w:i w:val="0"/>
        </w:rPr>
        <w:t>Стоимость объектов движимого имущества и неотъемлемого оборудования:</w:t>
      </w:r>
    </w:p>
    <w:p w:rsidR="00461023" w:rsidRPr="00EC2192" w:rsidRDefault="00461023" w:rsidP="00461023">
      <w:pPr>
        <w:pStyle w:val="aff2"/>
        <w:ind w:firstLine="720"/>
        <w:jc w:val="both"/>
        <w:rPr>
          <w:b/>
          <w:i w:val="0"/>
        </w:rPr>
      </w:pPr>
      <w:r w:rsidRPr="00EC2192">
        <w:rPr>
          <w:b/>
          <w:i w:val="0"/>
        </w:rPr>
        <w:t>имущество, указанное в пункте 1.2.2. настоящего Договора общей стоимостью</w:t>
      </w:r>
      <w:proofErr w:type="gramStart"/>
      <w:r w:rsidRPr="00EC2192">
        <w:rPr>
          <w:b/>
          <w:i w:val="0"/>
        </w:rPr>
        <w:t xml:space="preserve"> ______ (____________) </w:t>
      </w:r>
      <w:proofErr w:type="gramEnd"/>
      <w:r w:rsidRPr="00EC2192">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461023" w:rsidRPr="00EC2192" w:rsidRDefault="00461023" w:rsidP="00461023">
      <w:pPr>
        <w:pStyle w:val="aff2"/>
        <w:ind w:firstLine="720"/>
        <w:jc w:val="both"/>
        <w:rPr>
          <w:b/>
          <w:i w:val="0"/>
        </w:rPr>
      </w:pPr>
    </w:p>
    <w:p w:rsidR="00461023" w:rsidRPr="00EC2192" w:rsidRDefault="00461023" w:rsidP="00461023">
      <w:pPr>
        <w:pStyle w:val="aff2"/>
        <w:numPr>
          <w:ilvl w:val="0"/>
          <w:numId w:val="13"/>
        </w:numPr>
        <w:jc w:val="center"/>
        <w:rPr>
          <w:i w:val="0"/>
        </w:rPr>
      </w:pPr>
      <w:r w:rsidRPr="00EC2192">
        <w:rPr>
          <w:i w:val="0"/>
        </w:rPr>
        <w:t>Платежи по Договору</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3.1. Обеспечительный платеж в размере</w:t>
      </w:r>
      <w:proofErr w:type="gramStart"/>
      <w:r w:rsidRPr="00EC2192">
        <w:rPr>
          <w:bCs/>
          <w:sz w:val="26"/>
          <w:szCs w:val="26"/>
          <w:lang w:eastAsia="x-none"/>
        </w:rPr>
        <w:t xml:space="preserve"> _______________ (________________) </w:t>
      </w:r>
      <w:proofErr w:type="gramEnd"/>
      <w:r w:rsidRPr="00EC2192">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 xml:space="preserve">3.2.  </w:t>
      </w:r>
      <w:proofErr w:type="gramStart"/>
      <w:r w:rsidRPr="00EC219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EC2192">
        <w:rPr>
          <w:bCs/>
          <w:sz w:val="26"/>
          <w:szCs w:val="26"/>
          <w:lang w:eastAsia="x-none"/>
        </w:rPr>
        <w:t>дств в п</w:t>
      </w:r>
      <w:proofErr w:type="gramEnd"/>
      <w:r w:rsidRPr="00EC2192">
        <w:rPr>
          <w:bCs/>
          <w:sz w:val="26"/>
          <w:szCs w:val="26"/>
          <w:lang w:eastAsia="x-none"/>
        </w:rPr>
        <w:t>олном объеме, указанном в пункте 2.1 настоящего Договора, на расчетный счет Продавца.</w:t>
      </w:r>
    </w:p>
    <w:p w:rsidR="00461023" w:rsidRPr="00EC2192" w:rsidRDefault="00461023" w:rsidP="00461023">
      <w:pPr>
        <w:widowControl w:val="0"/>
        <w:autoSpaceDE w:val="0"/>
        <w:autoSpaceDN w:val="0"/>
        <w:adjustRightInd w:val="0"/>
        <w:ind w:firstLine="708"/>
        <w:jc w:val="both"/>
        <w:rPr>
          <w:bCs/>
          <w:sz w:val="26"/>
          <w:szCs w:val="26"/>
          <w:lang w:eastAsia="x-none"/>
        </w:rPr>
      </w:pPr>
    </w:p>
    <w:p w:rsidR="00461023" w:rsidRPr="00EC2192" w:rsidRDefault="00461023" w:rsidP="00461023">
      <w:pPr>
        <w:pStyle w:val="aff2"/>
        <w:numPr>
          <w:ilvl w:val="0"/>
          <w:numId w:val="13"/>
        </w:numPr>
        <w:jc w:val="center"/>
        <w:rPr>
          <w:i w:val="0"/>
        </w:rPr>
      </w:pPr>
      <w:r w:rsidRPr="00EC2192">
        <w:rPr>
          <w:i w:val="0"/>
        </w:rPr>
        <w:t>Передача имущества</w:t>
      </w:r>
    </w:p>
    <w:p w:rsidR="00461023" w:rsidRPr="00EC2192" w:rsidRDefault="00461023" w:rsidP="00461023">
      <w:pPr>
        <w:pStyle w:val="aff2"/>
        <w:ind w:firstLine="567"/>
        <w:jc w:val="both"/>
        <w:rPr>
          <w:b/>
          <w:i w:val="0"/>
        </w:rPr>
      </w:pPr>
      <w:r w:rsidRPr="00EC2192">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EC2192">
        <w:rPr>
          <w:b/>
          <w:i w:val="0"/>
        </w:rPr>
        <w:t>дств в п</w:t>
      </w:r>
      <w:proofErr w:type="gramEnd"/>
      <w:r w:rsidRPr="00EC2192">
        <w:rPr>
          <w:b/>
          <w:i w:val="0"/>
        </w:rPr>
        <w:t xml:space="preserve">олном объеме, согласно пункту 3 настоящего Договора, на расчетный счет Продавца. </w:t>
      </w:r>
    </w:p>
    <w:p w:rsidR="00461023" w:rsidRPr="00EC2192" w:rsidRDefault="00461023" w:rsidP="00461023">
      <w:pPr>
        <w:pStyle w:val="aff2"/>
        <w:ind w:firstLine="567"/>
        <w:jc w:val="both"/>
        <w:rPr>
          <w:b/>
          <w:i w:val="0"/>
        </w:rPr>
      </w:pPr>
      <w:r w:rsidRPr="00EC2192">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461023" w:rsidRPr="00EC2192" w:rsidRDefault="00461023" w:rsidP="00461023">
      <w:pPr>
        <w:pStyle w:val="aff2"/>
        <w:ind w:firstLine="567"/>
        <w:jc w:val="both"/>
        <w:rPr>
          <w:b/>
          <w:i w:val="0"/>
        </w:rPr>
      </w:pPr>
      <w:r w:rsidRPr="00EC2192">
        <w:rPr>
          <w:b/>
          <w:i w:val="0"/>
        </w:rPr>
        <w:t xml:space="preserve"> </w:t>
      </w:r>
      <w:proofErr w:type="gramStart"/>
      <w:r w:rsidRPr="00EC2192">
        <w:rPr>
          <w:b/>
          <w:i w:val="0"/>
        </w:rPr>
        <w:t>С даты подписания</w:t>
      </w:r>
      <w:proofErr w:type="gramEnd"/>
      <w:r w:rsidRPr="00EC2192">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461023" w:rsidRPr="00EC2192" w:rsidRDefault="00461023" w:rsidP="00461023">
      <w:pPr>
        <w:pStyle w:val="aff2"/>
        <w:ind w:firstLine="567"/>
        <w:jc w:val="both"/>
        <w:rPr>
          <w:b/>
          <w:i w:val="0"/>
        </w:rPr>
      </w:pPr>
      <w:r w:rsidRPr="00EC2192">
        <w:rPr>
          <w:b/>
          <w:i w:val="0"/>
        </w:rPr>
        <w:t xml:space="preserve">4.2. Обязательство Продавца передать Имущество считается исполненным после подписания Сторонами актов приема-передачи. </w:t>
      </w:r>
    </w:p>
    <w:p w:rsidR="00461023" w:rsidRPr="00EC2192" w:rsidRDefault="00461023" w:rsidP="00461023">
      <w:pPr>
        <w:pStyle w:val="aff2"/>
        <w:ind w:firstLine="567"/>
        <w:jc w:val="both"/>
        <w:rPr>
          <w:b/>
          <w:i w:val="0"/>
        </w:rPr>
      </w:pPr>
      <w:r w:rsidRPr="00EC2192">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461023" w:rsidRPr="00EC2192" w:rsidRDefault="00461023" w:rsidP="00461023">
      <w:pPr>
        <w:pStyle w:val="aff2"/>
        <w:ind w:firstLine="567"/>
        <w:jc w:val="both"/>
        <w:rPr>
          <w:b/>
          <w:i w:val="0"/>
        </w:rPr>
      </w:pPr>
      <w:r w:rsidRPr="00EC2192">
        <w:rPr>
          <w:b/>
          <w:i w:val="0"/>
          <w:color w:val="000000"/>
        </w:rPr>
        <w:t>4.3.1.</w:t>
      </w:r>
      <w:r w:rsidRPr="00EC2192">
        <w:rPr>
          <w:b/>
          <w:i w:val="0"/>
        </w:rPr>
        <w:t xml:space="preserve"> осуществлять снос строений, зданий и сооружений, расположенных на территории продаваемого имущественного комплекса;</w:t>
      </w:r>
    </w:p>
    <w:p w:rsidR="00461023" w:rsidRPr="00EC2192" w:rsidRDefault="00461023" w:rsidP="00461023">
      <w:pPr>
        <w:pStyle w:val="aff2"/>
        <w:ind w:firstLine="567"/>
        <w:jc w:val="both"/>
        <w:rPr>
          <w:b/>
          <w:i w:val="0"/>
        </w:rPr>
      </w:pPr>
      <w:r w:rsidRPr="00EC2192">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461023" w:rsidRPr="00EC2192" w:rsidRDefault="00461023" w:rsidP="00461023">
      <w:pPr>
        <w:pStyle w:val="aff2"/>
        <w:ind w:firstLine="567"/>
        <w:jc w:val="both"/>
        <w:rPr>
          <w:b/>
          <w:i w:val="0"/>
        </w:rPr>
      </w:pPr>
      <w:r w:rsidRPr="00EC2192">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461023" w:rsidRPr="00EC2192" w:rsidRDefault="00461023" w:rsidP="00461023">
      <w:pPr>
        <w:pStyle w:val="aff2"/>
        <w:ind w:firstLine="567"/>
        <w:jc w:val="both"/>
        <w:rPr>
          <w:b/>
          <w:i w:val="0"/>
        </w:rPr>
      </w:pPr>
      <w:r w:rsidRPr="00EC2192">
        <w:rPr>
          <w:b/>
          <w:i w:val="0"/>
        </w:rPr>
        <w:t>4.3.4. совершать иные действия, ухудшающие техническое состояние объектов.</w:t>
      </w:r>
    </w:p>
    <w:p w:rsidR="00461023" w:rsidRPr="00EC2192" w:rsidRDefault="00461023" w:rsidP="00461023">
      <w:pPr>
        <w:pStyle w:val="aff2"/>
        <w:ind w:firstLine="567"/>
        <w:jc w:val="both"/>
        <w:rPr>
          <w:b/>
          <w:i w:val="0"/>
        </w:rPr>
      </w:pPr>
    </w:p>
    <w:p w:rsidR="00461023" w:rsidRPr="00EC2192" w:rsidRDefault="00461023" w:rsidP="00461023">
      <w:pPr>
        <w:pStyle w:val="aff2"/>
        <w:numPr>
          <w:ilvl w:val="0"/>
          <w:numId w:val="13"/>
        </w:numPr>
        <w:jc w:val="center"/>
        <w:rPr>
          <w:i w:val="0"/>
        </w:rPr>
      </w:pPr>
      <w:r w:rsidRPr="00EC2192">
        <w:rPr>
          <w:i w:val="0"/>
        </w:rPr>
        <w:t>Ответственность Сторон</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EC2192">
        <w:rPr>
          <w:bCs/>
          <w:sz w:val="26"/>
          <w:szCs w:val="26"/>
          <w:lang w:eastAsia="x-none"/>
        </w:rPr>
        <w:t xml:space="preserve"> _____ (__________) </w:t>
      </w:r>
      <w:proofErr w:type="gramEnd"/>
      <w:r w:rsidRPr="00EC2192">
        <w:rPr>
          <w:bCs/>
          <w:sz w:val="26"/>
          <w:szCs w:val="26"/>
          <w:lang w:eastAsia="x-none"/>
        </w:rPr>
        <w:t>руб. ___ коп.</w:t>
      </w:r>
    </w:p>
    <w:p w:rsidR="00461023" w:rsidRPr="00EC2192" w:rsidRDefault="00461023" w:rsidP="00461023">
      <w:pPr>
        <w:widowControl w:val="0"/>
        <w:autoSpaceDE w:val="0"/>
        <w:autoSpaceDN w:val="0"/>
        <w:adjustRightInd w:val="0"/>
        <w:ind w:firstLine="708"/>
        <w:jc w:val="both"/>
        <w:rPr>
          <w:bCs/>
          <w:sz w:val="26"/>
          <w:szCs w:val="26"/>
          <w:lang w:eastAsia="x-none"/>
        </w:rPr>
      </w:pP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w:t>
      </w:r>
      <w:r w:rsidRPr="00EC2192">
        <w:rPr>
          <w:bCs/>
          <w:sz w:val="26"/>
          <w:szCs w:val="26"/>
          <w:lang w:eastAsia="x-none"/>
        </w:rPr>
        <w:lastRenderedPageBreak/>
        <w:t>в виде штрафных санкций в сумме, указанной в пункте 3.1. настоящего Договора,                         а именно</w:t>
      </w:r>
      <w:proofErr w:type="gramStart"/>
      <w:r w:rsidRPr="00EC2192">
        <w:rPr>
          <w:bCs/>
          <w:sz w:val="26"/>
          <w:szCs w:val="26"/>
          <w:lang w:eastAsia="x-none"/>
        </w:rPr>
        <w:t xml:space="preserve"> _____ (___________) </w:t>
      </w:r>
      <w:proofErr w:type="gramEnd"/>
      <w:r w:rsidRPr="00EC2192">
        <w:rPr>
          <w:bCs/>
          <w:sz w:val="26"/>
          <w:szCs w:val="26"/>
          <w:lang w:eastAsia="x-none"/>
        </w:rPr>
        <w:t>руб. __коп.</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 xml:space="preserve">5.5. В случае, если Договор </w:t>
      </w:r>
      <w:proofErr w:type="gramStart"/>
      <w:r w:rsidRPr="00EC2192">
        <w:rPr>
          <w:bCs/>
          <w:sz w:val="26"/>
          <w:szCs w:val="26"/>
          <w:lang w:eastAsia="x-none"/>
        </w:rPr>
        <w:t>будет</w:t>
      </w:r>
      <w:proofErr w:type="gramEnd"/>
      <w:r w:rsidRPr="00EC2192">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461023" w:rsidRPr="00EC2192" w:rsidRDefault="00461023" w:rsidP="00461023">
      <w:pPr>
        <w:widowControl w:val="0"/>
        <w:autoSpaceDE w:val="0"/>
        <w:autoSpaceDN w:val="0"/>
        <w:adjustRightInd w:val="0"/>
        <w:ind w:firstLine="708"/>
        <w:jc w:val="both"/>
        <w:rPr>
          <w:bCs/>
          <w:sz w:val="26"/>
          <w:szCs w:val="26"/>
          <w:lang w:eastAsia="x-none"/>
        </w:rPr>
      </w:pPr>
      <w:r w:rsidRPr="00EC2192">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461023" w:rsidRPr="00EC2192" w:rsidRDefault="00461023" w:rsidP="00461023">
      <w:pPr>
        <w:widowControl w:val="0"/>
        <w:autoSpaceDE w:val="0"/>
        <w:autoSpaceDN w:val="0"/>
        <w:adjustRightInd w:val="0"/>
        <w:ind w:firstLine="708"/>
        <w:jc w:val="both"/>
        <w:rPr>
          <w:bCs/>
          <w:sz w:val="26"/>
          <w:szCs w:val="26"/>
          <w:lang w:eastAsia="x-none"/>
        </w:rPr>
      </w:pPr>
    </w:p>
    <w:p w:rsidR="00461023" w:rsidRPr="00EC2192" w:rsidRDefault="00461023" w:rsidP="00461023">
      <w:pPr>
        <w:pStyle w:val="aff2"/>
        <w:numPr>
          <w:ilvl w:val="0"/>
          <w:numId w:val="13"/>
        </w:numPr>
        <w:jc w:val="center"/>
        <w:rPr>
          <w:i w:val="0"/>
        </w:rPr>
      </w:pPr>
      <w:r w:rsidRPr="00EC2192">
        <w:rPr>
          <w:i w:val="0"/>
        </w:rPr>
        <w:t>Возникновение права собственности</w:t>
      </w:r>
    </w:p>
    <w:p w:rsidR="00461023" w:rsidRPr="00EC2192" w:rsidRDefault="00461023" w:rsidP="00461023">
      <w:pPr>
        <w:pStyle w:val="aff2"/>
        <w:ind w:firstLine="567"/>
        <w:jc w:val="both"/>
        <w:rPr>
          <w:b/>
          <w:i w:val="0"/>
        </w:rPr>
      </w:pPr>
      <w:r w:rsidRPr="00EC2192">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EC2192">
        <w:rPr>
          <w:b/>
          <w:bCs/>
          <w:i w:val="0"/>
        </w:rPr>
        <w:t xml:space="preserve"> </w:t>
      </w:r>
      <w:r w:rsidRPr="00EC2192">
        <w:rPr>
          <w:b/>
          <w:i w:val="0"/>
        </w:rPr>
        <w:t xml:space="preserve">производится после уплаты цены, предусмотренной пунктом 2.1 настоящего Договора купли-продажи, в полном объеме. </w:t>
      </w:r>
    </w:p>
    <w:p w:rsidR="00461023" w:rsidRPr="00EC2192" w:rsidRDefault="00461023" w:rsidP="00461023">
      <w:pPr>
        <w:pStyle w:val="aff2"/>
        <w:ind w:firstLine="567"/>
        <w:jc w:val="both"/>
        <w:rPr>
          <w:b/>
          <w:i w:val="0"/>
        </w:rPr>
      </w:pPr>
      <w:r w:rsidRPr="00EC2192">
        <w:rPr>
          <w:b/>
          <w:i w:val="0"/>
        </w:rPr>
        <w:t xml:space="preserve">  6.2. Право собственности на недвижимое имущество возникает у Покупателя                     </w:t>
      </w:r>
      <w:proofErr w:type="gramStart"/>
      <w:r w:rsidRPr="00EC2192">
        <w:rPr>
          <w:b/>
          <w:i w:val="0"/>
        </w:rPr>
        <w:t>с даты</w:t>
      </w:r>
      <w:proofErr w:type="gramEnd"/>
      <w:r w:rsidRPr="00EC2192">
        <w:rPr>
          <w:b/>
          <w:i w:val="0"/>
        </w:rPr>
        <w:t xml:space="preserve"> государственной регистрации права в Едином государственном реестре недвижимости (ЕГРН).</w:t>
      </w:r>
    </w:p>
    <w:p w:rsidR="00461023" w:rsidRPr="00EC2192" w:rsidRDefault="00461023" w:rsidP="00461023">
      <w:pPr>
        <w:pStyle w:val="aff2"/>
        <w:ind w:firstLine="567"/>
        <w:jc w:val="both"/>
        <w:rPr>
          <w:b/>
          <w:i w:val="0"/>
        </w:rPr>
      </w:pPr>
      <w:r w:rsidRPr="00EC2192">
        <w:rPr>
          <w:b/>
          <w:i w:val="0"/>
        </w:rPr>
        <w:t xml:space="preserve">  6.3. Все расходы по государственной регистрации перехода права собственности на недвижимое имущество несет Покупатель. </w:t>
      </w:r>
    </w:p>
    <w:p w:rsidR="00461023" w:rsidRPr="00EC2192" w:rsidRDefault="00461023" w:rsidP="00461023">
      <w:pPr>
        <w:pStyle w:val="aff2"/>
        <w:ind w:firstLine="567"/>
        <w:jc w:val="both"/>
        <w:rPr>
          <w:b/>
          <w:i w:val="0"/>
        </w:rPr>
      </w:pPr>
      <w:r w:rsidRPr="00EC2192">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EC2192">
        <w:rPr>
          <w:b/>
          <w:i w:val="0"/>
        </w:rPr>
        <w:t>с даты уплаты</w:t>
      </w:r>
      <w:proofErr w:type="gramEnd"/>
      <w:r w:rsidRPr="00EC2192">
        <w:rPr>
          <w:b/>
          <w:i w:val="0"/>
        </w:rPr>
        <w:t xml:space="preserve"> в полном объеме цены, указанной в пункте 2.1 настоящего Договора.</w:t>
      </w:r>
    </w:p>
    <w:p w:rsidR="00461023" w:rsidRPr="00EC2192" w:rsidRDefault="00461023" w:rsidP="00461023">
      <w:pPr>
        <w:pStyle w:val="aff2"/>
        <w:ind w:firstLine="567"/>
        <w:jc w:val="both"/>
        <w:rPr>
          <w:b/>
          <w:i w:val="0"/>
        </w:rPr>
      </w:pPr>
      <w:r w:rsidRPr="00EC2192">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461023" w:rsidRPr="00EC2192" w:rsidRDefault="00461023" w:rsidP="00461023">
      <w:pPr>
        <w:pStyle w:val="aff2"/>
        <w:ind w:firstLine="567"/>
        <w:jc w:val="both"/>
        <w:rPr>
          <w:b/>
          <w:i w:val="0"/>
        </w:rPr>
      </w:pPr>
    </w:p>
    <w:p w:rsidR="00461023" w:rsidRPr="00EC2192" w:rsidRDefault="00461023" w:rsidP="00461023">
      <w:pPr>
        <w:pStyle w:val="aff2"/>
        <w:numPr>
          <w:ilvl w:val="0"/>
          <w:numId w:val="13"/>
        </w:numPr>
        <w:jc w:val="center"/>
        <w:rPr>
          <w:i w:val="0"/>
        </w:rPr>
      </w:pPr>
      <w:r w:rsidRPr="00EC2192">
        <w:rPr>
          <w:i w:val="0"/>
        </w:rPr>
        <w:t>Антикоррупционная оговорка</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7.1. </w:t>
      </w:r>
      <w:proofErr w:type="gramStart"/>
      <w:r w:rsidRPr="00EC2192">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sidRPr="00EC2192">
        <w:rPr>
          <w:sz w:val="26"/>
          <w:szCs w:val="26"/>
        </w:rPr>
        <w:lastRenderedPageBreak/>
        <w:t>о противодействии коррупции.</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Каналы уведомления Продавца (АО «</w:t>
      </w:r>
      <w:proofErr w:type="spellStart"/>
      <w:r w:rsidRPr="00EC2192">
        <w:rPr>
          <w:sz w:val="26"/>
          <w:szCs w:val="26"/>
        </w:rPr>
        <w:t>РЖДстрой</w:t>
      </w:r>
      <w:proofErr w:type="spellEnd"/>
      <w:r w:rsidRPr="00EC2192">
        <w:rPr>
          <w:sz w:val="26"/>
          <w:szCs w:val="26"/>
        </w:rPr>
        <w:t xml:space="preserve">») о нарушениях каких-либо положений пункта 1 настоящего раздела: </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телефон «Горячей антикоррупционной лин</w:t>
      </w:r>
      <w:proofErr w:type="gramStart"/>
      <w:r w:rsidRPr="00EC2192">
        <w:rPr>
          <w:sz w:val="26"/>
          <w:szCs w:val="26"/>
        </w:rPr>
        <w:t>ии АО</w:t>
      </w:r>
      <w:proofErr w:type="gramEnd"/>
      <w:r w:rsidRPr="00EC2192">
        <w:rPr>
          <w:sz w:val="26"/>
          <w:szCs w:val="26"/>
        </w:rPr>
        <w:t xml:space="preserve"> «</w:t>
      </w:r>
      <w:proofErr w:type="spellStart"/>
      <w:r w:rsidRPr="00EC2192">
        <w:rPr>
          <w:sz w:val="26"/>
          <w:szCs w:val="26"/>
        </w:rPr>
        <w:t>РЖДстрой</w:t>
      </w:r>
      <w:proofErr w:type="spellEnd"/>
      <w:r w:rsidRPr="00EC2192">
        <w:rPr>
          <w:sz w:val="26"/>
          <w:szCs w:val="26"/>
        </w:rPr>
        <w:t>»                                          8(499)260-34-33;</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 электронная почта:   </w:t>
      </w:r>
      <w:hyperlink r:id="rId14" w:history="1">
        <w:r w:rsidRPr="00EC2192">
          <w:rPr>
            <w:rStyle w:val="a4"/>
            <w:sz w:val="26"/>
            <w:szCs w:val="26"/>
          </w:rPr>
          <w:t>copk@rzdstroy.ru</w:t>
        </w:r>
      </w:hyperlink>
      <w:r w:rsidRPr="00EC2192">
        <w:rPr>
          <w:sz w:val="26"/>
          <w:szCs w:val="26"/>
        </w:rPr>
        <w:t>.</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Каналы уведомления Покупателя</w:t>
      </w:r>
      <w:proofErr w:type="gramStart"/>
      <w:r w:rsidRPr="00EC2192">
        <w:rPr>
          <w:sz w:val="26"/>
          <w:szCs w:val="26"/>
        </w:rPr>
        <w:t xml:space="preserve"> (_________________________) </w:t>
      </w:r>
      <w:proofErr w:type="gramEnd"/>
      <w:r w:rsidRPr="00EC2192">
        <w:rPr>
          <w:sz w:val="26"/>
          <w:szCs w:val="26"/>
        </w:rPr>
        <w:t>о нарушениях каких-либо положений пункта 1 настоящего раздела:  тел. +7 (____) _____________, e-</w:t>
      </w:r>
      <w:proofErr w:type="spellStart"/>
      <w:r w:rsidRPr="00EC2192">
        <w:rPr>
          <w:sz w:val="26"/>
          <w:szCs w:val="26"/>
        </w:rPr>
        <w:t>mail</w:t>
      </w:r>
      <w:proofErr w:type="spellEnd"/>
      <w:r w:rsidRPr="00EC2192">
        <w:rPr>
          <w:sz w:val="26"/>
          <w:szCs w:val="26"/>
        </w:rPr>
        <w:t>: ______________________________.</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EC2192">
        <w:rPr>
          <w:sz w:val="26"/>
          <w:szCs w:val="26"/>
        </w:rPr>
        <w:t>и</w:t>
      </w:r>
      <w:proofErr w:type="gramEnd"/>
      <w:r w:rsidRPr="00EC2192">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C2192">
        <w:rPr>
          <w:sz w:val="26"/>
          <w:szCs w:val="26"/>
        </w:rPr>
        <w:t>позднее</w:t>
      </w:r>
      <w:proofErr w:type="gramEnd"/>
      <w:r w:rsidRPr="00EC2192">
        <w:rPr>
          <w:sz w:val="26"/>
          <w:szCs w:val="26"/>
        </w:rPr>
        <w:t xml:space="preserve"> чем за 30 (тридцать) календарных дней до даты прекращения действия настоящего Договора.</w:t>
      </w:r>
    </w:p>
    <w:p w:rsidR="00461023" w:rsidRPr="00EC2192" w:rsidRDefault="00461023" w:rsidP="00461023">
      <w:pPr>
        <w:widowControl w:val="0"/>
        <w:autoSpaceDE w:val="0"/>
        <w:autoSpaceDN w:val="0"/>
        <w:adjustRightInd w:val="0"/>
        <w:ind w:firstLine="708"/>
        <w:jc w:val="both"/>
        <w:rPr>
          <w:sz w:val="26"/>
          <w:szCs w:val="26"/>
        </w:rPr>
      </w:pPr>
    </w:p>
    <w:p w:rsidR="00461023" w:rsidRPr="00EC2192" w:rsidRDefault="00461023" w:rsidP="00461023">
      <w:pPr>
        <w:pStyle w:val="aff2"/>
        <w:numPr>
          <w:ilvl w:val="0"/>
          <w:numId w:val="13"/>
        </w:numPr>
        <w:jc w:val="center"/>
        <w:rPr>
          <w:i w:val="0"/>
        </w:rPr>
      </w:pPr>
      <w:r w:rsidRPr="00EC2192">
        <w:rPr>
          <w:i w:val="0"/>
        </w:rPr>
        <w:t>Обстоятельства непреодолимой силы</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8.1. </w:t>
      </w:r>
      <w:proofErr w:type="gramStart"/>
      <w:r w:rsidRPr="00EC2192">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61023" w:rsidRPr="00EC2192" w:rsidRDefault="00461023" w:rsidP="00461023">
      <w:pPr>
        <w:widowControl w:val="0"/>
        <w:autoSpaceDE w:val="0"/>
        <w:autoSpaceDN w:val="0"/>
        <w:adjustRightInd w:val="0"/>
        <w:ind w:firstLine="708"/>
        <w:jc w:val="both"/>
        <w:rPr>
          <w:sz w:val="26"/>
          <w:szCs w:val="26"/>
        </w:rPr>
      </w:pP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EC2192">
        <w:rPr>
          <w:sz w:val="26"/>
          <w:szCs w:val="26"/>
        </w:rPr>
        <w:t>Договор</w:t>
      </w:r>
      <w:proofErr w:type="gramEnd"/>
      <w:r w:rsidRPr="00EC2192">
        <w:rPr>
          <w:sz w:val="26"/>
          <w:szCs w:val="26"/>
        </w:rPr>
        <w:t xml:space="preserve"> может быть расторгнут                            по соглашению Сторон.</w:t>
      </w:r>
    </w:p>
    <w:p w:rsidR="00461023" w:rsidRPr="00EC2192" w:rsidRDefault="00461023" w:rsidP="00461023">
      <w:pPr>
        <w:pStyle w:val="aff2"/>
        <w:numPr>
          <w:ilvl w:val="0"/>
          <w:numId w:val="13"/>
        </w:numPr>
        <w:jc w:val="center"/>
        <w:rPr>
          <w:i w:val="0"/>
        </w:rPr>
      </w:pPr>
      <w:r w:rsidRPr="00EC2192">
        <w:rPr>
          <w:i w:val="0"/>
        </w:rPr>
        <w:t>Заключительные положения</w:t>
      </w:r>
    </w:p>
    <w:p w:rsidR="00461023" w:rsidRPr="00EC2192" w:rsidRDefault="00461023" w:rsidP="00461023">
      <w:pPr>
        <w:widowControl w:val="0"/>
        <w:autoSpaceDE w:val="0"/>
        <w:autoSpaceDN w:val="0"/>
        <w:adjustRightInd w:val="0"/>
        <w:ind w:firstLine="708"/>
        <w:jc w:val="both"/>
        <w:rPr>
          <w:b/>
          <w:sz w:val="26"/>
          <w:szCs w:val="26"/>
        </w:rPr>
      </w:pPr>
      <w:r w:rsidRPr="00EC2192">
        <w:rPr>
          <w:sz w:val="26"/>
          <w:szCs w:val="26"/>
        </w:rPr>
        <w:t xml:space="preserve">9.1. Настоящий Договор считается заключенным и вступает силу </w:t>
      </w:r>
      <w:proofErr w:type="gramStart"/>
      <w:r w:rsidRPr="00EC2192">
        <w:rPr>
          <w:sz w:val="26"/>
          <w:szCs w:val="26"/>
        </w:rPr>
        <w:t>с даты</w:t>
      </w:r>
      <w:proofErr w:type="gramEnd"/>
      <w:r w:rsidRPr="00EC2192">
        <w:rPr>
          <w:sz w:val="26"/>
          <w:szCs w:val="26"/>
        </w:rPr>
        <w:t xml:space="preserve">                           его подписания. </w:t>
      </w:r>
      <w:r w:rsidRPr="00EC2192">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C2192">
        <w:rPr>
          <w:b/>
          <w:sz w:val="26"/>
          <w:szCs w:val="26"/>
        </w:rPr>
        <w:t>ст.ст</w:t>
      </w:r>
      <w:proofErr w:type="spellEnd"/>
      <w:r w:rsidRPr="00EC2192">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C2192">
        <w:rPr>
          <w:b/>
          <w:sz w:val="26"/>
          <w:szCs w:val="26"/>
        </w:rPr>
        <w:t>: __________).</w:t>
      </w:r>
      <w:proofErr w:type="gramEnd"/>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9.2. Отношения Сторон, не урегулированные настоящим Договором, регулируются законодательством Российской Федерации.</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461023" w:rsidRPr="00EC2192" w:rsidRDefault="00461023" w:rsidP="00461023">
      <w:pPr>
        <w:pStyle w:val="aff2"/>
        <w:ind w:firstLine="567"/>
        <w:jc w:val="both"/>
        <w:rPr>
          <w:b/>
          <w:bCs/>
          <w:i w:val="0"/>
        </w:rPr>
      </w:pPr>
      <w:r w:rsidRPr="00EC2192">
        <w:rPr>
          <w:b/>
          <w:bCs/>
          <w:i w:val="0"/>
        </w:rPr>
        <w:t xml:space="preserve">  9.3. </w:t>
      </w:r>
      <w:proofErr w:type="gramStart"/>
      <w:r w:rsidRPr="00EC2192">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C2192">
        <w:rPr>
          <w:b/>
          <w:bCs/>
          <w:i w:val="0"/>
        </w:rPr>
        <w:t>перевыставления</w:t>
      </w:r>
      <w:proofErr w:type="spellEnd"/>
      <w:r w:rsidRPr="00EC2192">
        <w:rPr>
          <w:b/>
          <w:bCs/>
          <w:i w:val="0"/>
        </w:rPr>
        <w:t xml:space="preserve"> расходов Покупателю</w:t>
      </w:r>
      <w:proofErr w:type="gramEnd"/>
      <w:r w:rsidRPr="00EC2192">
        <w:rPr>
          <w:b/>
          <w:bCs/>
          <w:i w:val="0"/>
        </w:rPr>
        <w:t xml:space="preserve"> на основании Актов и счетов, направленных Покупателю на электронную почту: ____________________________. В случае</w:t>
      </w:r>
      <w:proofErr w:type="gramStart"/>
      <w:r w:rsidRPr="00EC2192">
        <w:rPr>
          <w:b/>
          <w:bCs/>
          <w:i w:val="0"/>
        </w:rPr>
        <w:t>,</w:t>
      </w:r>
      <w:proofErr w:type="gramEnd"/>
      <w:r w:rsidRPr="00EC2192">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461023" w:rsidRPr="00EC2192" w:rsidRDefault="00461023" w:rsidP="00461023">
      <w:pPr>
        <w:pStyle w:val="aff2"/>
        <w:ind w:firstLine="567"/>
        <w:jc w:val="both"/>
        <w:rPr>
          <w:b/>
          <w:bCs/>
          <w:i w:val="0"/>
        </w:rPr>
      </w:pPr>
      <w:r w:rsidRPr="00EC2192">
        <w:rPr>
          <w:b/>
          <w:bCs/>
          <w:i w:val="0"/>
        </w:rPr>
        <w:t>Покупатель обязуется в течение 30 (тридцати) календарных дней, с даты подписания актов</w:t>
      </w:r>
      <w:r w:rsidRPr="00EC2192">
        <w:rPr>
          <w:b/>
          <w:i w:val="0"/>
          <w:sz w:val="24"/>
        </w:rPr>
        <w:t xml:space="preserve"> </w:t>
      </w:r>
      <w:r w:rsidRPr="00EC2192">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EC2192">
        <w:rPr>
          <w:b/>
          <w:bCs/>
          <w:i w:val="0"/>
        </w:rPr>
        <w:t>перевыставления</w:t>
      </w:r>
      <w:proofErr w:type="spellEnd"/>
      <w:r w:rsidRPr="00EC2192">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EC2192">
        <w:rPr>
          <w:b/>
          <w:bCs/>
          <w:i w:val="0"/>
        </w:rPr>
        <w:t xml:space="preserve"> .</w:t>
      </w:r>
      <w:proofErr w:type="gramEnd"/>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9.4. Отношения между Сторонами по настоящему Договору прекращаются                        по исполнении ими всех условий настоящего Договора.</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9.5. Изменения и дополнения к настоящему Договору считаются </w:t>
      </w:r>
      <w:r w:rsidRPr="00EC2192">
        <w:rPr>
          <w:sz w:val="26"/>
          <w:szCs w:val="26"/>
        </w:rPr>
        <w:lastRenderedPageBreak/>
        <w:t>действительными, если они совершены в письменной форме, подписаны Сторонами.</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EC2192">
        <w:rPr>
          <w:bCs/>
          <w:sz w:val="26"/>
          <w:szCs w:val="26"/>
        </w:rPr>
        <w:t>Управлении Федеральной службы государственной регистрации, кадастра и картографии субъекта Российской Федерации</w:t>
      </w:r>
      <w:r w:rsidRPr="00EC2192">
        <w:rPr>
          <w:sz w:val="26"/>
          <w:szCs w:val="26"/>
        </w:rPr>
        <w:t>.</w:t>
      </w:r>
    </w:p>
    <w:p w:rsidR="00461023" w:rsidRPr="00EC2192" w:rsidRDefault="00461023" w:rsidP="00461023">
      <w:pPr>
        <w:widowControl w:val="0"/>
        <w:autoSpaceDE w:val="0"/>
        <w:autoSpaceDN w:val="0"/>
        <w:adjustRightInd w:val="0"/>
        <w:ind w:firstLine="708"/>
        <w:jc w:val="both"/>
        <w:rPr>
          <w:sz w:val="26"/>
          <w:szCs w:val="26"/>
        </w:rPr>
      </w:pPr>
      <w:r w:rsidRPr="00EC2192">
        <w:rPr>
          <w:sz w:val="26"/>
          <w:szCs w:val="26"/>
        </w:rPr>
        <w:t>Приложение: перечень объектов движимого имущества и неотъемлемого оборудования – Приложение № 1.</w:t>
      </w:r>
    </w:p>
    <w:p w:rsidR="00461023" w:rsidRPr="00EC2192" w:rsidRDefault="00461023" w:rsidP="00461023">
      <w:pPr>
        <w:widowControl w:val="0"/>
        <w:autoSpaceDE w:val="0"/>
        <w:autoSpaceDN w:val="0"/>
        <w:adjustRightInd w:val="0"/>
        <w:ind w:firstLine="708"/>
        <w:jc w:val="both"/>
        <w:rPr>
          <w:sz w:val="26"/>
          <w:szCs w:val="26"/>
        </w:rPr>
      </w:pPr>
    </w:p>
    <w:p w:rsidR="00461023" w:rsidRPr="00EC2192" w:rsidRDefault="00461023" w:rsidP="00461023">
      <w:pPr>
        <w:widowControl w:val="0"/>
        <w:autoSpaceDE w:val="0"/>
        <w:autoSpaceDN w:val="0"/>
        <w:adjustRightInd w:val="0"/>
        <w:ind w:firstLine="708"/>
        <w:jc w:val="both"/>
        <w:rPr>
          <w:sz w:val="26"/>
          <w:szCs w:val="26"/>
        </w:rPr>
      </w:pPr>
    </w:p>
    <w:p w:rsidR="00461023" w:rsidRPr="00EC2192" w:rsidRDefault="00461023" w:rsidP="00461023">
      <w:pPr>
        <w:widowControl w:val="0"/>
        <w:autoSpaceDE w:val="0"/>
        <w:autoSpaceDN w:val="0"/>
        <w:adjustRightInd w:val="0"/>
        <w:ind w:firstLine="708"/>
        <w:jc w:val="both"/>
        <w:rPr>
          <w:sz w:val="26"/>
          <w:szCs w:val="26"/>
        </w:rPr>
      </w:pPr>
    </w:p>
    <w:p w:rsidR="00461023" w:rsidRPr="00EC2192" w:rsidRDefault="00461023" w:rsidP="00461023">
      <w:pPr>
        <w:widowControl w:val="0"/>
        <w:autoSpaceDE w:val="0"/>
        <w:autoSpaceDN w:val="0"/>
        <w:adjustRightInd w:val="0"/>
        <w:ind w:firstLine="708"/>
        <w:jc w:val="both"/>
        <w:rPr>
          <w:sz w:val="26"/>
          <w:szCs w:val="26"/>
        </w:rPr>
      </w:pPr>
    </w:p>
    <w:p w:rsidR="00461023" w:rsidRPr="00EC2192" w:rsidRDefault="00461023" w:rsidP="00461023">
      <w:pPr>
        <w:pStyle w:val="aff2"/>
        <w:numPr>
          <w:ilvl w:val="0"/>
          <w:numId w:val="13"/>
        </w:numPr>
        <w:jc w:val="center"/>
        <w:rPr>
          <w:i w:val="0"/>
        </w:rPr>
      </w:pPr>
      <w:r w:rsidRPr="00EC2192">
        <w:rPr>
          <w:i w:val="0"/>
        </w:rPr>
        <w:t>Адреса и банковские реквизиты:</w:t>
      </w:r>
    </w:p>
    <w:p w:rsidR="00461023" w:rsidRPr="00EC2192" w:rsidRDefault="00461023" w:rsidP="00461023">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461023" w:rsidRPr="00EC2192" w:rsidTr="006F0FC0">
        <w:trPr>
          <w:trHeight w:val="1276"/>
        </w:trPr>
        <w:tc>
          <w:tcPr>
            <w:tcW w:w="4788" w:type="dxa"/>
          </w:tcPr>
          <w:p w:rsidR="00461023" w:rsidRPr="00EC2192" w:rsidRDefault="00461023" w:rsidP="006F0FC0">
            <w:pPr>
              <w:rPr>
                <w:bCs/>
                <w:sz w:val="26"/>
                <w:szCs w:val="26"/>
              </w:rPr>
            </w:pPr>
            <w:r w:rsidRPr="00EC2192">
              <w:rPr>
                <w:b/>
                <w:bCs/>
                <w:sz w:val="26"/>
                <w:szCs w:val="26"/>
              </w:rPr>
              <w:t>Продавец</w:t>
            </w:r>
            <w:r w:rsidRPr="00EC2192">
              <w:rPr>
                <w:bCs/>
                <w:sz w:val="26"/>
                <w:szCs w:val="26"/>
              </w:rPr>
              <w:t>:</w:t>
            </w:r>
          </w:p>
          <w:p w:rsidR="00461023" w:rsidRPr="00EC2192" w:rsidRDefault="00461023" w:rsidP="006F0FC0">
            <w:pPr>
              <w:rPr>
                <w:b/>
                <w:bCs/>
                <w:sz w:val="26"/>
                <w:szCs w:val="26"/>
              </w:rPr>
            </w:pPr>
            <w:r w:rsidRPr="00EC2192">
              <w:rPr>
                <w:b/>
                <w:bCs/>
                <w:sz w:val="26"/>
                <w:szCs w:val="26"/>
              </w:rPr>
              <w:t>АО «</w:t>
            </w:r>
            <w:proofErr w:type="spellStart"/>
            <w:r w:rsidRPr="00EC2192">
              <w:rPr>
                <w:b/>
                <w:bCs/>
                <w:sz w:val="26"/>
                <w:szCs w:val="26"/>
              </w:rPr>
              <w:t>РЖДстрой</w:t>
            </w:r>
            <w:proofErr w:type="spellEnd"/>
            <w:r w:rsidRPr="00EC2192">
              <w:rPr>
                <w:b/>
                <w:bCs/>
                <w:sz w:val="26"/>
                <w:szCs w:val="26"/>
              </w:rPr>
              <w:t>»</w:t>
            </w:r>
          </w:p>
          <w:p w:rsidR="00461023" w:rsidRPr="00EC2192" w:rsidRDefault="00461023" w:rsidP="006F0FC0">
            <w:pPr>
              <w:jc w:val="both"/>
              <w:rPr>
                <w:bCs/>
                <w:sz w:val="26"/>
                <w:szCs w:val="26"/>
              </w:rPr>
            </w:pPr>
            <w:r w:rsidRPr="00EC2192">
              <w:rPr>
                <w:bCs/>
                <w:sz w:val="26"/>
                <w:szCs w:val="26"/>
              </w:rPr>
              <w:t>ОГРН 1067746082546</w:t>
            </w:r>
          </w:p>
          <w:p w:rsidR="00461023" w:rsidRPr="00EC2192" w:rsidRDefault="00461023" w:rsidP="006F0FC0">
            <w:pPr>
              <w:pStyle w:val="24"/>
              <w:jc w:val="both"/>
              <w:rPr>
                <w:i w:val="0"/>
                <w:color w:val="auto"/>
              </w:rPr>
            </w:pPr>
            <w:r w:rsidRPr="00EC2192">
              <w:rPr>
                <w:i w:val="0"/>
                <w:color w:val="auto"/>
              </w:rPr>
              <w:t xml:space="preserve">Адрес места нахождения: 105005, </w:t>
            </w:r>
          </w:p>
          <w:p w:rsidR="00461023" w:rsidRPr="00EC2192" w:rsidRDefault="00461023" w:rsidP="006F0FC0">
            <w:pPr>
              <w:pStyle w:val="24"/>
              <w:jc w:val="both"/>
              <w:rPr>
                <w:i w:val="0"/>
                <w:color w:val="auto"/>
              </w:rPr>
            </w:pPr>
            <w:r w:rsidRPr="00EC2192">
              <w:rPr>
                <w:i w:val="0"/>
                <w:color w:val="auto"/>
              </w:rPr>
              <w:t>г. Москва, ул. Казакова, д. 8 стр. 6.</w:t>
            </w:r>
          </w:p>
          <w:p w:rsidR="00461023" w:rsidRPr="00EC2192" w:rsidRDefault="00461023" w:rsidP="006F0FC0">
            <w:pPr>
              <w:rPr>
                <w:bCs/>
                <w:sz w:val="26"/>
                <w:szCs w:val="26"/>
              </w:rPr>
            </w:pPr>
            <w:r w:rsidRPr="00EC2192">
              <w:rPr>
                <w:bCs/>
                <w:sz w:val="26"/>
                <w:szCs w:val="26"/>
              </w:rPr>
              <w:t xml:space="preserve">ИНН: 7708587205,                                                        КПП: 770901001/997450001                                          </w:t>
            </w:r>
          </w:p>
          <w:p w:rsidR="00461023" w:rsidRPr="00EC2192" w:rsidRDefault="00461023" w:rsidP="006F0FC0">
            <w:pPr>
              <w:jc w:val="both"/>
              <w:rPr>
                <w:bCs/>
                <w:sz w:val="26"/>
                <w:szCs w:val="26"/>
              </w:rPr>
            </w:pPr>
            <w:proofErr w:type="gramStart"/>
            <w:r w:rsidRPr="00EC2192">
              <w:rPr>
                <w:bCs/>
                <w:sz w:val="26"/>
                <w:szCs w:val="26"/>
              </w:rPr>
              <w:t>Р</w:t>
            </w:r>
            <w:proofErr w:type="gramEnd"/>
            <w:r w:rsidRPr="00EC2192">
              <w:rPr>
                <w:bCs/>
                <w:sz w:val="26"/>
                <w:szCs w:val="26"/>
              </w:rPr>
              <w:t xml:space="preserve">/с: 40702810900160000505 </w:t>
            </w:r>
          </w:p>
          <w:p w:rsidR="00461023" w:rsidRPr="00EC2192" w:rsidRDefault="00461023" w:rsidP="006F0FC0">
            <w:pPr>
              <w:jc w:val="both"/>
              <w:rPr>
                <w:bCs/>
                <w:sz w:val="26"/>
                <w:szCs w:val="26"/>
              </w:rPr>
            </w:pPr>
            <w:r w:rsidRPr="00EC2192">
              <w:rPr>
                <w:bCs/>
                <w:sz w:val="26"/>
                <w:szCs w:val="26"/>
              </w:rPr>
              <w:t>в ПАО Банк ВТБ</w:t>
            </w:r>
          </w:p>
          <w:p w:rsidR="00461023" w:rsidRPr="00EC2192" w:rsidRDefault="00461023" w:rsidP="006F0FC0">
            <w:pPr>
              <w:pStyle w:val="1"/>
              <w:jc w:val="both"/>
              <w:rPr>
                <w:rFonts w:ascii="Times New Roman" w:hAnsi="Times New Roman"/>
                <w:color w:val="auto"/>
                <w:sz w:val="26"/>
                <w:szCs w:val="26"/>
              </w:rPr>
            </w:pPr>
            <w:r w:rsidRPr="00EC2192">
              <w:rPr>
                <w:rFonts w:ascii="Times New Roman" w:hAnsi="Times New Roman"/>
                <w:color w:val="auto"/>
                <w:sz w:val="26"/>
                <w:szCs w:val="26"/>
              </w:rPr>
              <w:t>К/с: 30101810700000000187</w:t>
            </w:r>
          </w:p>
          <w:p w:rsidR="00461023" w:rsidRPr="00EC2192" w:rsidRDefault="00461023" w:rsidP="006F0FC0">
            <w:pPr>
              <w:rPr>
                <w:bCs/>
                <w:sz w:val="26"/>
                <w:szCs w:val="26"/>
              </w:rPr>
            </w:pPr>
            <w:r w:rsidRPr="00EC2192">
              <w:rPr>
                <w:bCs/>
                <w:sz w:val="26"/>
                <w:szCs w:val="26"/>
              </w:rPr>
              <w:t>БИК: 044525187</w:t>
            </w:r>
          </w:p>
          <w:p w:rsidR="00461023" w:rsidRPr="00EC2192" w:rsidRDefault="00461023" w:rsidP="006F0FC0">
            <w:pPr>
              <w:rPr>
                <w:bCs/>
                <w:sz w:val="26"/>
                <w:szCs w:val="26"/>
              </w:rPr>
            </w:pPr>
          </w:p>
          <w:p w:rsidR="00461023" w:rsidRPr="00EC2192" w:rsidRDefault="00461023" w:rsidP="006F0FC0">
            <w:pPr>
              <w:tabs>
                <w:tab w:val="left" w:pos="4320"/>
              </w:tabs>
              <w:rPr>
                <w:sz w:val="26"/>
                <w:szCs w:val="26"/>
              </w:rPr>
            </w:pPr>
          </w:p>
        </w:tc>
        <w:tc>
          <w:tcPr>
            <w:tcW w:w="565" w:type="dxa"/>
          </w:tcPr>
          <w:p w:rsidR="00461023" w:rsidRPr="00EC2192" w:rsidRDefault="00461023" w:rsidP="006F0FC0">
            <w:pPr>
              <w:ind w:firstLine="720"/>
              <w:rPr>
                <w:sz w:val="26"/>
                <w:szCs w:val="26"/>
              </w:rPr>
            </w:pPr>
          </w:p>
        </w:tc>
        <w:tc>
          <w:tcPr>
            <w:tcW w:w="4536" w:type="dxa"/>
          </w:tcPr>
          <w:p w:rsidR="00461023" w:rsidRPr="00EC2192" w:rsidRDefault="00461023" w:rsidP="006F0FC0">
            <w:pPr>
              <w:ind w:firstLine="33"/>
              <w:rPr>
                <w:bCs/>
                <w:sz w:val="26"/>
                <w:szCs w:val="26"/>
              </w:rPr>
            </w:pPr>
            <w:r w:rsidRPr="00EC2192">
              <w:rPr>
                <w:b/>
                <w:bCs/>
                <w:sz w:val="26"/>
                <w:szCs w:val="26"/>
              </w:rPr>
              <w:t>Покупатель</w:t>
            </w:r>
            <w:r w:rsidRPr="00EC2192">
              <w:rPr>
                <w:bCs/>
                <w:sz w:val="26"/>
                <w:szCs w:val="26"/>
              </w:rPr>
              <w:t>:</w:t>
            </w:r>
          </w:p>
          <w:p w:rsidR="00461023" w:rsidRPr="00EC2192" w:rsidRDefault="00461023" w:rsidP="006F0FC0">
            <w:pPr>
              <w:ind w:firstLine="33"/>
              <w:rPr>
                <w:bCs/>
                <w:sz w:val="26"/>
                <w:szCs w:val="26"/>
              </w:rPr>
            </w:pPr>
            <w:r w:rsidRPr="00EC2192">
              <w:rPr>
                <w:b/>
                <w:sz w:val="26"/>
                <w:szCs w:val="26"/>
              </w:rPr>
              <w:t>___________________________</w:t>
            </w:r>
          </w:p>
          <w:p w:rsidR="00461023" w:rsidRPr="00EC2192" w:rsidRDefault="00461023" w:rsidP="006F0FC0">
            <w:pPr>
              <w:tabs>
                <w:tab w:val="left" w:pos="567"/>
                <w:tab w:val="left" w:pos="1134"/>
              </w:tabs>
              <w:ind w:firstLine="33"/>
              <w:rPr>
                <w:sz w:val="26"/>
                <w:szCs w:val="26"/>
              </w:rPr>
            </w:pPr>
            <w:r w:rsidRPr="00EC2192">
              <w:rPr>
                <w:sz w:val="26"/>
                <w:szCs w:val="26"/>
              </w:rPr>
              <w:t>___________________________</w:t>
            </w:r>
          </w:p>
          <w:p w:rsidR="00461023" w:rsidRPr="00EC2192" w:rsidRDefault="00461023" w:rsidP="006F0FC0">
            <w:pPr>
              <w:pStyle w:val="24"/>
              <w:jc w:val="both"/>
              <w:rPr>
                <w:i w:val="0"/>
              </w:rPr>
            </w:pPr>
            <w:r w:rsidRPr="00EC2192">
              <w:rPr>
                <w:i w:val="0"/>
              </w:rPr>
              <w:t>___________________________</w:t>
            </w:r>
          </w:p>
          <w:p w:rsidR="00461023" w:rsidRPr="00EC2192" w:rsidRDefault="00461023" w:rsidP="006F0FC0">
            <w:pPr>
              <w:jc w:val="both"/>
              <w:rPr>
                <w:bCs/>
                <w:sz w:val="26"/>
                <w:szCs w:val="26"/>
              </w:rPr>
            </w:pPr>
            <w:r w:rsidRPr="00EC2192">
              <w:rPr>
                <w:bCs/>
                <w:sz w:val="26"/>
                <w:szCs w:val="26"/>
              </w:rPr>
              <w:t>___________________________</w:t>
            </w:r>
          </w:p>
          <w:p w:rsidR="00461023" w:rsidRPr="00EC2192" w:rsidRDefault="00461023" w:rsidP="006F0FC0">
            <w:pPr>
              <w:jc w:val="both"/>
              <w:rPr>
                <w:bCs/>
                <w:sz w:val="26"/>
                <w:szCs w:val="26"/>
              </w:rPr>
            </w:pPr>
            <w:proofErr w:type="gramStart"/>
            <w:r w:rsidRPr="00EC2192">
              <w:rPr>
                <w:bCs/>
                <w:sz w:val="26"/>
                <w:szCs w:val="26"/>
              </w:rPr>
              <w:t>Р</w:t>
            </w:r>
            <w:proofErr w:type="gramEnd"/>
            <w:r w:rsidRPr="00EC2192">
              <w:rPr>
                <w:bCs/>
                <w:sz w:val="26"/>
                <w:szCs w:val="26"/>
              </w:rPr>
              <w:t xml:space="preserve">/с: _______________________ </w:t>
            </w:r>
          </w:p>
          <w:p w:rsidR="00461023" w:rsidRPr="00EC2192" w:rsidRDefault="00461023" w:rsidP="006F0FC0">
            <w:pPr>
              <w:jc w:val="both"/>
              <w:rPr>
                <w:bCs/>
                <w:sz w:val="26"/>
                <w:szCs w:val="26"/>
              </w:rPr>
            </w:pPr>
            <w:r w:rsidRPr="00EC2192">
              <w:rPr>
                <w:bCs/>
                <w:sz w:val="26"/>
                <w:szCs w:val="26"/>
              </w:rPr>
              <w:t xml:space="preserve">в _________________________, </w:t>
            </w:r>
          </w:p>
          <w:p w:rsidR="00461023" w:rsidRPr="00EC2192" w:rsidRDefault="00461023" w:rsidP="006F0FC0">
            <w:pPr>
              <w:jc w:val="both"/>
              <w:rPr>
                <w:bCs/>
                <w:sz w:val="26"/>
                <w:szCs w:val="26"/>
              </w:rPr>
            </w:pPr>
            <w:r w:rsidRPr="00EC2192">
              <w:rPr>
                <w:bCs/>
                <w:sz w:val="26"/>
                <w:szCs w:val="26"/>
              </w:rPr>
              <w:t>___________________________</w:t>
            </w:r>
          </w:p>
          <w:p w:rsidR="00461023" w:rsidRPr="00EC2192" w:rsidRDefault="00461023" w:rsidP="006F0FC0">
            <w:pPr>
              <w:pStyle w:val="1"/>
              <w:jc w:val="both"/>
              <w:rPr>
                <w:sz w:val="26"/>
                <w:szCs w:val="26"/>
              </w:rPr>
            </w:pPr>
            <w:r w:rsidRPr="00EC2192">
              <w:rPr>
                <w:sz w:val="26"/>
                <w:szCs w:val="26"/>
              </w:rPr>
              <w:t>К/с: _________________</w:t>
            </w:r>
          </w:p>
          <w:p w:rsidR="00461023" w:rsidRPr="00EC2192" w:rsidRDefault="00461023" w:rsidP="006F0FC0">
            <w:pPr>
              <w:tabs>
                <w:tab w:val="left" w:pos="567"/>
              </w:tabs>
              <w:spacing w:line="276" w:lineRule="auto"/>
              <w:rPr>
                <w:bCs/>
                <w:sz w:val="26"/>
                <w:szCs w:val="26"/>
              </w:rPr>
            </w:pPr>
            <w:r w:rsidRPr="00EC2192">
              <w:rPr>
                <w:bCs/>
                <w:sz w:val="26"/>
                <w:szCs w:val="26"/>
              </w:rPr>
              <w:t>БИК: ____________</w:t>
            </w:r>
            <w:r w:rsidRPr="00EC2192">
              <w:rPr>
                <w:sz w:val="26"/>
                <w:szCs w:val="26"/>
              </w:rPr>
              <w:br/>
            </w:r>
          </w:p>
        </w:tc>
      </w:tr>
    </w:tbl>
    <w:p w:rsidR="00461023" w:rsidRPr="00EC2192" w:rsidRDefault="00461023" w:rsidP="0046102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C2192">
        <w:rPr>
          <w:b/>
          <w:sz w:val="26"/>
          <w:szCs w:val="26"/>
        </w:rPr>
        <w:tab/>
      </w:r>
      <w:r w:rsidRPr="00EC2192">
        <w:rPr>
          <w:b/>
          <w:sz w:val="26"/>
          <w:szCs w:val="26"/>
        </w:rPr>
        <w:tab/>
      </w:r>
      <w:r w:rsidRPr="00EC2192">
        <w:rPr>
          <w:b/>
          <w:sz w:val="26"/>
          <w:szCs w:val="26"/>
        </w:rPr>
        <w:tab/>
      </w:r>
      <w:r w:rsidRPr="00EC2192">
        <w:rPr>
          <w:b/>
          <w:sz w:val="26"/>
          <w:szCs w:val="26"/>
        </w:rPr>
        <w:tab/>
      </w:r>
      <w:r w:rsidRPr="00EC2192">
        <w:rPr>
          <w:b/>
          <w:sz w:val="26"/>
          <w:szCs w:val="26"/>
        </w:rPr>
        <w:tab/>
      </w:r>
      <w:r w:rsidRPr="00EC219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461023" w:rsidRPr="00EC2192" w:rsidTr="006F0FC0">
        <w:trPr>
          <w:trHeight w:val="2341"/>
        </w:trPr>
        <w:tc>
          <w:tcPr>
            <w:tcW w:w="5028" w:type="dxa"/>
          </w:tcPr>
          <w:p w:rsidR="00461023" w:rsidRPr="00EC2192" w:rsidRDefault="00461023" w:rsidP="006F0FC0">
            <w:pPr>
              <w:pStyle w:val="aff2"/>
              <w:ind w:firstLine="720"/>
              <w:rPr>
                <w:i w:val="0"/>
              </w:rPr>
            </w:pPr>
          </w:p>
          <w:p w:rsidR="00461023" w:rsidRPr="00EC2192" w:rsidRDefault="00461023" w:rsidP="006F0FC0">
            <w:pPr>
              <w:rPr>
                <w:sz w:val="26"/>
                <w:szCs w:val="26"/>
              </w:rPr>
            </w:pPr>
            <w:r w:rsidRPr="00EC2192">
              <w:rPr>
                <w:sz w:val="26"/>
                <w:szCs w:val="26"/>
              </w:rPr>
              <w:t>Управляющий СМТ № _____</w:t>
            </w:r>
          </w:p>
          <w:p w:rsidR="00461023" w:rsidRPr="00EC2192" w:rsidRDefault="00461023" w:rsidP="006F0FC0">
            <w:pPr>
              <w:rPr>
                <w:sz w:val="26"/>
                <w:szCs w:val="26"/>
              </w:rPr>
            </w:pPr>
            <w:r w:rsidRPr="00EC2192">
              <w:rPr>
                <w:sz w:val="26"/>
                <w:szCs w:val="26"/>
              </w:rPr>
              <w:t>– филиала АО «</w:t>
            </w:r>
            <w:proofErr w:type="spellStart"/>
            <w:r w:rsidRPr="00EC2192">
              <w:rPr>
                <w:sz w:val="26"/>
                <w:szCs w:val="26"/>
              </w:rPr>
              <w:t>РЖДстрой</w:t>
            </w:r>
            <w:proofErr w:type="spellEnd"/>
            <w:r w:rsidRPr="00EC2192">
              <w:rPr>
                <w:sz w:val="26"/>
                <w:szCs w:val="26"/>
              </w:rPr>
              <w:t>»</w:t>
            </w:r>
          </w:p>
          <w:p w:rsidR="00461023" w:rsidRPr="00EC2192" w:rsidRDefault="00461023" w:rsidP="006F0FC0">
            <w:pPr>
              <w:jc w:val="center"/>
              <w:rPr>
                <w:sz w:val="26"/>
                <w:szCs w:val="26"/>
              </w:rPr>
            </w:pPr>
          </w:p>
          <w:p w:rsidR="00461023" w:rsidRPr="00EC2192" w:rsidRDefault="00461023" w:rsidP="006F0FC0">
            <w:pPr>
              <w:rPr>
                <w:sz w:val="26"/>
                <w:szCs w:val="26"/>
              </w:rPr>
            </w:pPr>
          </w:p>
          <w:p w:rsidR="00461023" w:rsidRPr="00EC2192" w:rsidRDefault="00461023" w:rsidP="006F0FC0">
            <w:pPr>
              <w:rPr>
                <w:sz w:val="26"/>
                <w:szCs w:val="26"/>
              </w:rPr>
            </w:pPr>
            <w:r w:rsidRPr="00EC2192">
              <w:rPr>
                <w:sz w:val="26"/>
                <w:szCs w:val="26"/>
              </w:rPr>
              <w:t xml:space="preserve">____________  /______________/ </w:t>
            </w:r>
          </w:p>
          <w:p w:rsidR="00461023" w:rsidRPr="00EC2192" w:rsidRDefault="00461023" w:rsidP="006F0FC0">
            <w:pPr>
              <w:ind w:firstLine="720"/>
              <w:rPr>
                <w:sz w:val="22"/>
                <w:szCs w:val="22"/>
              </w:rPr>
            </w:pPr>
            <w:r w:rsidRPr="00EC2192">
              <w:rPr>
                <w:sz w:val="22"/>
                <w:szCs w:val="22"/>
              </w:rPr>
              <w:t xml:space="preserve">        </w:t>
            </w:r>
          </w:p>
          <w:p w:rsidR="00461023" w:rsidRPr="00EC2192" w:rsidRDefault="00461023" w:rsidP="006F0FC0">
            <w:pPr>
              <w:ind w:firstLine="720"/>
              <w:rPr>
                <w:sz w:val="20"/>
                <w:szCs w:val="20"/>
              </w:rPr>
            </w:pPr>
            <w:r w:rsidRPr="00EC2192">
              <w:rPr>
                <w:sz w:val="22"/>
                <w:szCs w:val="22"/>
              </w:rPr>
              <w:t xml:space="preserve">         </w:t>
            </w:r>
            <w:r w:rsidRPr="00EC2192">
              <w:rPr>
                <w:sz w:val="20"/>
                <w:szCs w:val="20"/>
              </w:rPr>
              <w:t xml:space="preserve">М.П. </w:t>
            </w:r>
          </w:p>
          <w:p w:rsidR="00461023" w:rsidRPr="00EC2192" w:rsidRDefault="00461023" w:rsidP="006F0FC0">
            <w:pPr>
              <w:ind w:firstLine="720"/>
              <w:jc w:val="center"/>
              <w:rPr>
                <w:sz w:val="26"/>
                <w:szCs w:val="26"/>
              </w:rPr>
            </w:pPr>
          </w:p>
        </w:tc>
        <w:tc>
          <w:tcPr>
            <w:tcW w:w="4719" w:type="dxa"/>
          </w:tcPr>
          <w:p w:rsidR="00461023" w:rsidRPr="00EC2192" w:rsidRDefault="00461023" w:rsidP="006F0FC0">
            <w:pPr>
              <w:ind w:firstLine="720"/>
              <w:jc w:val="center"/>
              <w:rPr>
                <w:sz w:val="26"/>
                <w:szCs w:val="26"/>
              </w:rPr>
            </w:pPr>
          </w:p>
          <w:p w:rsidR="00461023" w:rsidRPr="00EC2192" w:rsidRDefault="00461023" w:rsidP="006F0FC0">
            <w:pPr>
              <w:rPr>
                <w:sz w:val="26"/>
                <w:szCs w:val="26"/>
              </w:rPr>
            </w:pPr>
            <w:r w:rsidRPr="00EC2192">
              <w:rPr>
                <w:sz w:val="26"/>
                <w:szCs w:val="26"/>
              </w:rPr>
              <w:t xml:space="preserve">    ____________________________</w:t>
            </w:r>
          </w:p>
          <w:p w:rsidR="00461023" w:rsidRPr="00EC2192" w:rsidRDefault="00461023" w:rsidP="006F0FC0">
            <w:pPr>
              <w:jc w:val="center"/>
              <w:rPr>
                <w:sz w:val="26"/>
                <w:szCs w:val="26"/>
              </w:rPr>
            </w:pPr>
          </w:p>
          <w:p w:rsidR="00461023" w:rsidRPr="00EC2192" w:rsidRDefault="00461023" w:rsidP="006F0FC0">
            <w:pPr>
              <w:jc w:val="center"/>
              <w:rPr>
                <w:sz w:val="26"/>
                <w:szCs w:val="26"/>
              </w:rPr>
            </w:pPr>
          </w:p>
          <w:p w:rsidR="00461023" w:rsidRPr="00EC2192" w:rsidRDefault="00461023" w:rsidP="006F0FC0">
            <w:pPr>
              <w:rPr>
                <w:sz w:val="26"/>
                <w:szCs w:val="26"/>
              </w:rPr>
            </w:pPr>
          </w:p>
          <w:p w:rsidR="00461023" w:rsidRPr="00EC2192" w:rsidRDefault="00461023" w:rsidP="006F0FC0">
            <w:pPr>
              <w:rPr>
                <w:sz w:val="26"/>
                <w:szCs w:val="26"/>
              </w:rPr>
            </w:pPr>
            <w:r w:rsidRPr="00EC2192">
              <w:rPr>
                <w:sz w:val="26"/>
                <w:szCs w:val="26"/>
              </w:rPr>
              <w:t xml:space="preserve">    ____________ /______________ /</w:t>
            </w:r>
          </w:p>
          <w:p w:rsidR="00461023" w:rsidRPr="00EC2192" w:rsidRDefault="00461023" w:rsidP="006F0FC0">
            <w:pPr>
              <w:ind w:firstLine="720"/>
              <w:rPr>
                <w:sz w:val="22"/>
                <w:szCs w:val="22"/>
              </w:rPr>
            </w:pPr>
          </w:p>
          <w:p w:rsidR="00461023" w:rsidRPr="00EC2192" w:rsidRDefault="00461023" w:rsidP="006F0FC0">
            <w:pPr>
              <w:ind w:firstLine="720"/>
              <w:jc w:val="center"/>
              <w:rPr>
                <w:sz w:val="26"/>
                <w:szCs w:val="26"/>
              </w:rPr>
            </w:pPr>
          </w:p>
        </w:tc>
      </w:tr>
    </w:tbl>
    <w:p w:rsidR="00461023" w:rsidRPr="00EC2192" w:rsidRDefault="00461023" w:rsidP="00461023">
      <w:pPr>
        <w:jc w:val="both"/>
        <w:rPr>
          <w:sz w:val="26"/>
          <w:szCs w:val="26"/>
        </w:rPr>
      </w:pPr>
    </w:p>
    <w:p w:rsidR="00461023" w:rsidRPr="00EC2192" w:rsidRDefault="00461023" w:rsidP="00461023">
      <w:pPr>
        <w:ind w:firstLine="7200"/>
        <w:jc w:val="both"/>
        <w:rPr>
          <w:sz w:val="26"/>
          <w:szCs w:val="26"/>
          <w:highlight w:val="yellow"/>
        </w:rPr>
      </w:pPr>
    </w:p>
    <w:p w:rsidR="00461023" w:rsidRPr="00EC2192" w:rsidRDefault="00461023" w:rsidP="00461023">
      <w:pPr>
        <w:ind w:firstLine="7200"/>
        <w:jc w:val="both"/>
        <w:rPr>
          <w:sz w:val="26"/>
          <w:szCs w:val="26"/>
          <w:highlight w:val="yellow"/>
        </w:rPr>
        <w:sectPr w:rsidR="00461023" w:rsidRPr="00EC2192" w:rsidSect="006F0FC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461023" w:rsidRPr="00EC2192" w:rsidRDefault="00461023" w:rsidP="00461023">
      <w:pPr>
        <w:spacing w:line="360" w:lineRule="exact"/>
        <w:jc w:val="right"/>
        <w:rPr>
          <w:b/>
          <w:sz w:val="26"/>
          <w:szCs w:val="26"/>
        </w:rPr>
      </w:pPr>
      <w:r w:rsidRPr="00EC2192">
        <w:rPr>
          <w:b/>
          <w:sz w:val="26"/>
          <w:szCs w:val="26"/>
        </w:rPr>
        <w:lastRenderedPageBreak/>
        <w:t>Приложение № 1</w:t>
      </w:r>
    </w:p>
    <w:p w:rsidR="00461023" w:rsidRPr="00EC2192" w:rsidRDefault="00461023" w:rsidP="00461023">
      <w:pPr>
        <w:spacing w:line="360" w:lineRule="exact"/>
        <w:jc w:val="right"/>
        <w:rPr>
          <w:sz w:val="26"/>
          <w:szCs w:val="26"/>
        </w:rPr>
      </w:pPr>
      <w:r w:rsidRPr="00EC2192">
        <w:rPr>
          <w:sz w:val="26"/>
          <w:szCs w:val="26"/>
        </w:rPr>
        <w:t>к договору купли-продажи</w:t>
      </w:r>
    </w:p>
    <w:p w:rsidR="00461023" w:rsidRPr="00EC2192" w:rsidRDefault="00461023" w:rsidP="00461023">
      <w:pPr>
        <w:spacing w:line="360" w:lineRule="exact"/>
        <w:jc w:val="right"/>
        <w:rPr>
          <w:sz w:val="26"/>
          <w:szCs w:val="26"/>
        </w:rPr>
      </w:pPr>
      <w:r w:rsidRPr="00EC2192">
        <w:rPr>
          <w:sz w:val="26"/>
          <w:szCs w:val="26"/>
        </w:rPr>
        <w:t>№ ____________ от __.__.20__ г.</w:t>
      </w:r>
    </w:p>
    <w:p w:rsidR="00461023" w:rsidRPr="00EC2192" w:rsidRDefault="00461023" w:rsidP="00461023">
      <w:pPr>
        <w:spacing w:line="360" w:lineRule="exact"/>
        <w:jc w:val="center"/>
        <w:rPr>
          <w:sz w:val="26"/>
          <w:szCs w:val="26"/>
        </w:rPr>
      </w:pPr>
    </w:p>
    <w:p w:rsidR="00461023" w:rsidRPr="00EC2192" w:rsidRDefault="00461023" w:rsidP="00461023">
      <w:pPr>
        <w:spacing w:line="360" w:lineRule="exact"/>
        <w:jc w:val="center"/>
        <w:rPr>
          <w:b/>
          <w:sz w:val="26"/>
          <w:szCs w:val="26"/>
        </w:rPr>
      </w:pPr>
    </w:p>
    <w:p w:rsidR="00461023" w:rsidRPr="00EC2192" w:rsidRDefault="00461023" w:rsidP="00461023">
      <w:pPr>
        <w:spacing w:line="360" w:lineRule="exact"/>
        <w:jc w:val="center"/>
        <w:rPr>
          <w:b/>
          <w:sz w:val="28"/>
          <w:szCs w:val="28"/>
        </w:rPr>
      </w:pPr>
      <w:r w:rsidRPr="00EC2192">
        <w:rPr>
          <w:b/>
          <w:sz w:val="28"/>
          <w:szCs w:val="28"/>
        </w:rPr>
        <w:t>Перечень объектов движимого  имущества  и  неотъемлемого оборудования АО «</w:t>
      </w:r>
      <w:proofErr w:type="spellStart"/>
      <w:r w:rsidRPr="00EC2192">
        <w:rPr>
          <w:b/>
          <w:sz w:val="28"/>
          <w:szCs w:val="28"/>
        </w:rPr>
        <w:t>РЖДстрой</w:t>
      </w:r>
      <w:proofErr w:type="spellEnd"/>
      <w:r w:rsidRPr="00EC2192">
        <w:rPr>
          <w:b/>
          <w:sz w:val="28"/>
          <w:szCs w:val="28"/>
        </w:rPr>
        <w:t>», расположенного  по  адресу: ___________________________________________________________________</w:t>
      </w:r>
    </w:p>
    <w:p w:rsidR="00461023" w:rsidRPr="00EC2192" w:rsidRDefault="00461023" w:rsidP="0046102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461023" w:rsidRPr="00EC2192" w:rsidTr="006F0FC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461023" w:rsidRPr="00EC2192" w:rsidRDefault="00461023" w:rsidP="006F0FC0">
            <w:pPr>
              <w:jc w:val="center"/>
              <w:rPr>
                <w:b/>
                <w:color w:val="000000"/>
                <w:sz w:val="16"/>
                <w:szCs w:val="16"/>
              </w:rPr>
            </w:pPr>
            <w:r w:rsidRPr="00EC2192">
              <w:rPr>
                <w:b/>
                <w:color w:val="000000"/>
                <w:sz w:val="16"/>
                <w:szCs w:val="16"/>
              </w:rPr>
              <w:t xml:space="preserve">№ </w:t>
            </w:r>
            <w:proofErr w:type="spellStart"/>
            <w:r w:rsidRPr="00EC2192">
              <w:rPr>
                <w:b/>
                <w:color w:val="000000"/>
                <w:sz w:val="16"/>
                <w:szCs w:val="16"/>
              </w:rPr>
              <w:t>п.п</w:t>
            </w:r>
            <w:proofErr w:type="spellEnd"/>
            <w:r w:rsidRPr="00EC2192">
              <w:rPr>
                <w:b/>
                <w:color w:val="000000"/>
                <w:sz w:val="16"/>
                <w:szCs w:val="16"/>
              </w:rPr>
              <w:t>.</w:t>
            </w:r>
          </w:p>
          <w:p w:rsidR="00461023" w:rsidRPr="00EC2192" w:rsidRDefault="00461023" w:rsidP="006F0FC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461023" w:rsidRPr="00EC2192" w:rsidRDefault="00461023" w:rsidP="006F0FC0">
            <w:pPr>
              <w:jc w:val="center"/>
              <w:outlineLvl w:val="1"/>
              <w:rPr>
                <w:b/>
                <w:bCs/>
                <w:sz w:val="16"/>
                <w:szCs w:val="16"/>
              </w:rPr>
            </w:pPr>
          </w:p>
          <w:p w:rsidR="00461023" w:rsidRPr="00EC2192" w:rsidRDefault="00461023" w:rsidP="006F0FC0">
            <w:pPr>
              <w:jc w:val="center"/>
              <w:outlineLvl w:val="1"/>
              <w:rPr>
                <w:b/>
                <w:bCs/>
                <w:sz w:val="16"/>
                <w:szCs w:val="16"/>
              </w:rPr>
            </w:pPr>
            <w:r w:rsidRPr="00EC219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461023" w:rsidRPr="00EC2192" w:rsidRDefault="00461023" w:rsidP="006F0FC0">
            <w:pPr>
              <w:jc w:val="center"/>
              <w:outlineLvl w:val="1"/>
              <w:rPr>
                <w:b/>
                <w:bCs/>
                <w:sz w:val="16"/>
                <w:szCs w:val="16"/>
              </w:rPr>
            </w:pPr>
          </w:p>
          <w:p w:rsidR="00461023" w:rsidRPr="00EC2192" w:rsidRDefault="00461023" w:rsidP="006F0FC0">
            <w:pPr>
              <w:jc w:val="center"/>
              <w:outlineLvl w:val="1"/>
              <w:rPr>
                <w:b/>
                <w:bCs/>
                <w:sz w:val="16"/>
                <w:szCs w:val="16"/>
              </w:rPr>
            </w:pPr>
            <w:r w:rsidRPr="00EC2192">
              <w:rPr>
                <w:b/>
                <w:bCs/>
                <w:sz w:val="16"/>
                <w:szCs w:val="16"/>
              </w:rPr>
              <w:t>Инвентарный номер</w:t>
            </w:r>
          </w:p>
          <w:p w:rsidR="00461023" w:rsidRPr="00EC2192" w:rsidRDefault="00461023" w:rsidP="006F0FC0">
            <w:pPr>
              <w:jc w:val="center"/>
              <w:outlineLvl w:val="1"/>
              <w:rPr>
                <w:b/>
                <w:bCs/>
                <w:sz w:val="14"/>
                <w:szCs w:val="14"/>
              </w:rPr>
            </w:pPr>
            <w:r w:rsidRPr="00EC2192">
              <w:rPr>
                <w:b/>
                <w:bCs/>
                <w:sz w:val="14"/>
                <w:szCs w:val="14"/>
              </w:rPr>
              <w:t>(в бухгалтерском учете АО «</w:t>
            </w:r>
            <w:proofErr w:type="spellStart"/>
            <w:r w:rsidRPr="00EC2192">
              <w:rPr>
                <w:b/>
                <w:bCs/>
                <w:sz w:val="14"/>
                <w:szCs w:val="14"/>
              </w:rPr>
              <w:t>РЖДстрой</w:t>
            </w:r>
            <w:proofErr w:type="spellEnd"/>
            <w:r w:rsidRPr="00EC219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461023" w:rsidRPr="00EC2192" w:rsidRDefault="00461023" w:rsidP="006F0FC0">
            <w:pPr>
              <w:jc w:val="center"/>
              <w:rPr>
                <w:b/>
                <w:bCs/>
                <w:sz w:val="16"/>
                <w:szCs w:val="16"/>
              </w:rPr>
            </w:pPr>
          </w:p>
          <w:p w:rsidR="00461023" w:rsidRPr="00EC2192" w:rsidRDefault="00461023" w:rsidP="006F0FC0">
            <w:pPr>
              <w:jc w:val="center"/>
              <w:rPr>
                <w:b/>
                <w:bCs/>
                <w:sz w:val="16"/>
                <w:szCs w:val="16"/>
              </w:rPr>
            </w:pPr>
            <w:r w:rsidRPr="00EC2192">
              <w:rPr>
                <w:b/>
                <w:bCs/>
                <w:sz w:val="16"/>
                <w:szCs w:val="16"/>
              </w:rPr>
              <w:t>Цена продажи,</w:t>
            </w:r>
          </w:p>
          <w:p w:rsidR="00461023" w:rsidRPr="00EC2192" w:rsidRDefault="00461023" w:rsidP="006F0FC0">
            <w:pPr>
              <w:jc w:val="center"/>
              <w:rPr>
                <w:b/>
                <w:bCs/>
                <w:sz w:val="16"/>
                <w:szCs w:val="16"/>
              </w:rPr>
            </w:pPr>
            <w:r w:rsidRPr="00EC2192">
              <w:rPr>
                <w:b/>
                <w:bCs/>
                <w:sz w:val="16"/>
                <w:szCs w:val="16"/>
              </w:rPr>
              <w:t xml:space="preserve"> руб.</w:t>
            </w:r>
          </w:p>
          <w:p w:rsidR="00461023" w:rsidRPr="00EC2192" w:rsidRDefault="00461023" w:rsidP="006F0FC0">
            <w:pPr>
              <w:jc w:val="center"/>
              <w:outlineLvl w:val="1"/>
              <w:rPr>
                <w:b/>
                <w:bCs/>
                <w:sz w:val="16"/>
                <w:szCs w:val="16"/>
              </w:rPr>
            </w:pPr>
            <w:r w:rsidRPr="00EC219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461023" w:rsidRPr="00EC2192" w:rsidRDefault="00461023" w:rsidP="006F0FC0">
            <w:pPr>
              <w:jc w:val="center"/>
              <w:rPr>
                <w:b/>
                <w:bCs/>
                <w:sz w:val="16"/>
                <w:szCs w:val="16"/>
              </w:rPr>
            </w:pPr>
          </w:p>
          <w:p w:rsidR="00461023" w:rsidRPr="00EC2192" w:rsidRDefault="00461023" w:rsidP="006F0FC0">
            <w:pPr>
              <w:jc w:val="center"/>
              <w:rPr>
                <w:b/>
                <w:bCs/>
                <w:sz w:val="16"/>
                <w:szCs w:val="16"/>
              </w:rPr>
            </w:pPr>
            <w:r w:rsidRPr="00EC2192">
              <w:rPr>
                <w:b/>
                <w:bCs/>
                <w:sz w:val="16"/>
                <w:szCs w:val="16"/>
              </w:rPr>
              <w:t>Цена продажи, руб.</w:t>
            </w:r>
          </w:p>
          <w:p w:rsidR="00461023" w:rsidRPr="00EC2192" w:rsidRDefault="00461023" w:rsidP="006F0FC0">
            <w:pPr>
              <w:jc w:val="center"/>
              <w:outlineLvl w:val="1"/>
              <w:rPr>
                <w:b/>
                <w:bCs/>
                <w:sz w:val="16"/>
                <w:szCs w:val="16"/>
              </w:rPr>
            </w:pPr>
            <w:r w:rsidRPr="00EC2192">
              <w:rPr>
                <w:b/>
                <w:bCs/>
                <w:sz w:val="16"/>
                <w:szCs w:val="16"/>
              </w:rPr>
              <w:t>с учетом НДС</w:t>
            </w:r>
          </w:p>
        </w:tc>
      </w:tr>
      <w:tr w:rsidR="00461023" w:rsidRPr="00EC2192" w:rsidTr="006F0FC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461023" w:rsidRPr="00EC2192" w:rsidRDefault="00461023" w:rsidP="006F0FC0">
            <w:pPr>
              <w:outlineLvl w:val="1"/>
              <w:rPr>
                <w:sz w:val="16"/>
                <w:szCs w:val="16"/>
              </w:rPr>
            </w:pPr>
            <w:r w:rsidRPr="00EC2192">
              <w:rPr>
                <w:sz w:val="16"/>
                <w:szCs w:val="16"/>
              </w:rPr>
              <w:t xml:space="preserve">                                                  </w:t>
            </w:r>
          </w:p>
          <w:p w:rsidR="00461023" w:rsidRPr="00EC2192" w:rsidRDefault="00461023" w:rsidP="006F0FC0">
            <w:pPr>
              <w:jc w:val="center"/>
              <w:outlineLvl w:val="1"/>
              <w:rPr>
                <w:b/>
                <w:bCs/>
                <w:sz w:val="16"/>
                <w:szCs w:val="16"/>
              </w:rPr>
            </w:pPr>
            <w:r w:rsidRPr="00EC2192">
              <w:rPr>
                <w:b/>
                <w:bCs/>
                <w:sz w:val="16"/>
                <w:szCs w:val="16"/>
              </w:rPr>
              <w:t>Недвижимое имущество</w:t>
            </w:r>
          </w:p>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61023" w:rsidRPr="00EC2192" w:rsidRDefault="00461023" w:rsidP="006F0FC0">
            <w:pPr>
              <w:jc w:val="center"/>
              <w:rPr>
                <w:color w:val="000000"/>
                <w:sz w:val="16"/>
                <w:szCs w:val="16"/>
              </w:rPr>
            </w:pPr>
            <w:r w:rsidRPr="00EC2192">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p w:rsidR="00461023" w:rsidRPr="00EC2192" w:rsidRDefault="00461023" w:rsidP="006F0FC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61023" w:rsidRPr="00EC2192" w:rsidRDefault="00461023" w:rsidP="006F0FC0">
            <w:pPr>
              <w:jc w:val="center"/>
              <w:rPr>
                <w:color w:val="000000"/>
                <w:sz w:val="16"/>
                <w:szCs w:val="16"/>
              </w:rPr>
            </w:pPr>
            <w:r w:rsidRPr="00EC219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p w:rsidR="00461023" w:rsidRPr="00EC2192" w:rsidRDefault="00461023" w:rsidP="006F0FC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61023" w:rsidRPr="00EC2192" w:rsidRDefault="00461023" w:rsidP="006F0FC0">
            <w:pPr>
              <w:jc w:val="center"/>
              <w:rPr>
                <w:color w:val="000000"/>
                <w:sz w:val="16"/>
                <w:szCs w:val="16"/>
              </w:rPr>
            </w:pPr>
            <w:r w:rsidRPr="00EC219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p w:rsidR="00461023" w:rsidRPr="00EC2192" w:rsidRDefault="00461023" w:rsidP="006F0FC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461023" w:rsidRPr="00EC2192" w:rsidRDefault="00461023" w:rsidP="006F0FC0">
            <w:pPr>
              <w:rPr>
                <w:b/>
                <w:bCs/>
                <w:color w:val="000000"/>
                <w:sz w:val="16"/>
                <w:szCs w:val="16"/>
              </w:rPr>
            </w:pPr>
            <w:r w:rsidRPr="00EC2192">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461023" w:rsidRPr="00EC2192" w:rsidRDefault="00461023" w:rsidP="006F0FC0">
            <w:pPr>
              <w:jc w:val="right"/>
              <w:rPr>
                <w:b/>
                <w:bCs/>
                <w:color w:val="000000"/>
                <w:sz w:val="16"/>
                <w:szCs w:val="16"/>
              </w:rPr>
            </w:pPr>
            <w:r w:rsidRPr="00EC2192">
              <w:rPr>
                <w:b/>
                <w:bCs/>
                <w:color w:val="000000"/>
                <w:sz w:val="16"/>
                <w:szCs w:val="16"/>
              </w:rPr>
              <w:t>ИТОГО:</w:t>
            </w:r>
          </w:p>
          <w:p w:rsidR="00461023" w:rsidRPr="00EC2192" w:rsidRDefault="00461023" w:rsidP="006F0FC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461023" w:rsidRPr="00EC2192" w:rsidRDefault="00461023" w:rsidP="006F0FC0">
            <w:pPr>
              <w:rPr>
                <w:b/>
                <w:bCs/>
                <w:color w:val="000000"/>
                <w:sz w:val="16"/>
                <w:szCs w:val="16"/>
              </w:rPr>
            </w:pPr>
            <w:r w:rsidRPr="00EC2192">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461023" w:rsidRPr="00EC2192" w:rsidRDefault="00461023" w:rsidP="006F0FC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461023" w:rsidRPr="00EC2192" w:rsidRDefault="00461023" w:rsidP="006F0FC0">
            <w:pPr>
              <w:jc w:val="center"/>
              <w:rPr>
                <w:b/>
                <w:color w:val="000000"/>
                <w:sz w:val="16"/>
                <w:szCs w:val="16"/>
              </w:rPr>
            </w:pPr>
          </w:p>
        </w:tc>
      </w:tr>
      <w:tr w:rsidR="00461023" w:rsidRPr="00EC2192" w:rsidTr="006F0FC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461023" w:rsidRPr="00EC2192" w:rsidRDefault="00461023" w:rsidP="006F0FC0">
            <w:pPr>
              <w:jc w:val="right"/>
              <w:rPr>
                <w:color w:val="000000"/>
                <w:sz w:val="16"/>
                <w:szCs w:val="16"/>
              </w:rPr>
            </w:pPr>
            <w:r w:rsidRPr="00EC2192">
              <w:rPr>
                <w:color w:val="000000"/>
                <w:sz w:val="16"/>
                <w:szCs w:val="16"/>
              </w:rPr>
              <w:t> </w:t>
            </w:r>
          </w:p>
          <w:p w:rsidR="00461023" w:rsidRPr="00EC2192" w:rsidRDefault="00461023" w:rsidP="006F0FC0">
            <w:pPr>
              <w:jc w:val="center"/>
              <w:rPr>
                <w:b/>
                <w:bCs/>
                <w:color w:val="000000"/>
                <w:sz w:val="16"/>
                <w:szCs w:val="16"/>
              </w:rPr>
            </w:pPr>
            <w:r w:rsidRPr="00EC2192">
              <w:rPr>
                <w:b/>
                <w:bCs/>
                <w:color w:val="000000"/>
                <w:sz w:val="16"/>
                <w:szCs w:val="16"/>
              </w:rPr>
              <w:t>Неотъемлемое оборудование</w:t>
            </w:r>
          </w:p>
          <w:p w:rsidR="00461023" w:rsidRPr="00EC2192" w:rsidRDefault="00461023" w:rsidP="006F0FC0">
            <w:pPr>
              <w:jc w:val="center"/>
              <w:rPr>
                <w:b/>
                <w:bCs/>
                <w:color w:val="000000"/>
                <w:sz w:val="16"/>
                <w:szCs w:val="16"/>
              </w:rPr>
            </w:pPr>
          </w:p>
        </w:tc>
      </w:tr>
      <w:tr w:rsidR="00461023" w:rsidRPr="00EC2192" w:rsidTr="006F0FC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461023" w:rsidRPr="00EC2192" w:rsidRDefault="00461023" w:rsidP="006F0FC0">
            <w:pPr>
              <w:jc w:val="center"/>
              <w:rPr>
                <w:color w:val="000000"/>
                <w:sz w:val="16"/>
                <w:szCs w:val="16"/>
              </w:rPr>
            </w:pPr>
            <w:r w:rsidRPr="00EC2192">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p w:rsidR="00461023" w:rsidRPr="00EC2192" w:rsidRDefault="00461023" w:rsidP="006F0FC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61023" w:rsidRPr="00EC2192" w:rsidRDefault="00461023" w:rsidP="006F0FC0">
            <w:pPr>
              <w:jc w:val="center"/>
              <w:rPr>
                <w:color w:val="000000"/>
                <w:sz w:val="16"/>
                <w:szCs w:val="16"/>
              </w:rPr>
            </w:pPr>
            <w:r w:rsidRPr="00EC2192">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p w:rsidR="00461023" w:rsidRPr="00EC2192" w:rsidRDefault="00461023" w:rsidP="006F0FC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61023" w:rsidRPr="00EC2192" w:rsidRDefault="00461023" w:rsidP="006F0FC0">
            <w:pPr>
              <w:jc w:val="center"/>
              <w:rPr>
                <w:color w:val="000000"/>
                <w:sz w:val="16"/>
                <w:szCs w:val="16"/>
              </w:rPr>
            </w:pPr>
            <w:r w:rsidRPr="00EC2192">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p w:rsidR="00461023" w:rsidRPr="00EC2192" w:rsidRDefault="00461023" w:rsidP="006F0FC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61023" w:rsidRPr="00EC2192" w:rsidRDefault="00461023" w:rsidP="006F0FC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61023" w:rsidRPr="00EC2192" w:rsidRDefault="00461023" w:rsidP="006F0FC0">
            <w:pPr>
              <w:jc w:val="center"/>
              <w:outlineLvl w:val="1"/>
              <w:rPr>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461023" w:rsidRPr="00EC2192" w:rsidRDefault="00461023" w:rsidP="006F0FC0">
            <w:pPr>
              <w:rPr>
                <w:b/>
                <w:bCs/>
                <w:color w:val="000000"/>
                <w:sz w:val="16"/>
                <w:szCs w:val="16"/>
              </w:rPr>
            </w:pPr>
            <w:r w:rsidRPr="00EC219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461023" w:rsidRPr="00EC2192" w:rsidRDefault="00461023" w:rsidP="006F0FC0">
            <w:pPr>
              <w:jc w:val="right"/>
              <w:rPr>
                <w:b/>
                <w:bCs/>
                <w:color w:val="000000"/>
                <w:sz w:val="16"/>
                <w:szCs w:val="16"/>
              </w:rPr>
            </w:pPr>
            <w:r w:rsidRPr="00EC2192">
              <w:rPr>
                <w:b/>
                <w:bCs/>
                <w:color w:val="000000"/>
                <w:sz w:val="16"/>
                <w:szCs w:val="16"/>
              </w:rPr>
              <w:t>ИТОГО:</w:t>
            </w:r>
          </w:p>
          <w:p w:rsidR="00461023" w:rsidRPr="00EC2192" w:rsidRDefault="00461023" w:rsidP="006F0FC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461023" w:rsidRPr="00EC2192" w:rsidRDefault="00461023" w:rsidP="006F0FC0">
            <w:pPr>
              <w:rPr>
                <w:b/>
                <w:bCs/>
                <w:color w:val="000000"/>
                <w:sz w:val="16"/>
                <w:szCs w:val="16"/>
              </w:rPr>
            </w:pPr>
            <w:r w:rsidRPr="00EC219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461023" w:rsidRPr="00EC2192" w:rsidRDefault="00461023" w:rsidP="006F0FC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461023" w:rsidRPr="00EC2192" w:rsidRDefault="00461023" w:rsidP="006F0FC0">
            <w:pPr>
              <w:jc w:val="center"/>
              <w:rPr>
                <w:b/>
                <w:color w:val="000000"/>
                <w:sz w:val="16"/>
                <w:szCs w:val="16"/>
              </w:rPr>
            </w:pPr>
          </w:p>
        </w:tc>
      </w:tr>
      <w:tr w:rsidR="00461023" w:rsidRPr="00EC2192" w:rsidTr="006F0FC0">
        <w:trPr>
          <w:trHeight w:val="20"/>
        </w:trPr>
        <w:tc>
          <w:tcPr>
            <w:tcW w:w="245" w:type="pct"/>
            <w:tcBorders>
              <w:top w:val="nil"/>
              <w:left w:val="single" w:sz="8" w:space="0" w:color="auto"/>
              <w:bottom w:val="nil"/>
              <w:right w:val="single" w:sz="8" w:space="0" w:color="auto"/>
            </w:tcBorders>
            <w:shd w:val="clear" w:color="auto" w:fill="F2F2F2"/>
            <w:vAlign w:val="center"/>
            <w:hideMark/>
          </w:tcPr>
          <w:p w:rsidR="00461023" w:rsidRPr="00EC2192" w:rsidRDefault="00461023" w:rsidP="006F0FC0">
            <w:pPr>
              <w:jc w:val="right"/>
              <w:rPr>
                <w:color w:val="000000"/>
                <w:sz w:val="16"/>
                <w:szCs w:val="16"/>
              </w:rPr>
            </w:pPr>
            <w:r w:rsidRPr="00EC2192">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461023" w:rsidRPr="00EC2192" w:rsidRDefault="00461023" w:rsidP="006F0FC0">
            <w:pPr>
              <w:jc w:val="right"/>
              <w:rPr>
                <w:b/>
                <w:bCs/>
                <w:color w:val="000000"/>
                <w:sz w:val="16"/>
                <w:szCs w:val="16"/>
              </w:rPr>
            </w:pPr>
            <w:r w:rsidRPr="00EC2192">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461023" w:rsidRPr="00EC2192" w:rsidRDefault="00461023" w:rsidP="006F0FC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461023" w:rsidRPr="00EC2192" w:rsidRDefault="00461023" w:rsidP="006F0FC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461023" w:rsidRPr="00EC2192" w:rsidRDefault="00461023" w:rsidP="006F0FC0">
            <w:pPr>
              <w:jc w:val="center"/>
              <w:rPr>
                <w:b/>
                <w:bCs/>
                <w:color w:val="000000"/>
                <w:sz w:val="16"/>
                <w:szCs w:val="16"/>
              </w:rPr>
            </w:pPr>
          </w:p>
        </w:tc>
      </w:tr>
      <w:tr w:rsidR="00461023" w:rsidRPr="00EC2192" w:rsidTr="006F0FC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461023" w:rsidRPr="00EC2192" w:rsidRDefault="00461023" w:rsidP="006F0FC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461023" w:rsidRPr="00EC2192" w:rsidRDefault="00461023" w:rsidP="006F0FC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461023" w:rsidRPr="00EC2192" w:rsidRDefault="00461023" w:rsidP="006F0FC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461023" w:rsidRPr="00EC2192" w:rsidRDefault="00461023" w:rsidP="006F0FC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461023" w:rsidRPr="00EC2192" w:rsidRDefault="00461023" w:rsidP="006F0FC0">
            <w:pPr>
              <w:jc w:val="center"/>
              <w:rPr>
                <w:b/>
                <w:bCs/>
                <w:color w:val="000000"/>
                <w:sz w:val="16"/>
                <w:szCs w:val="16"/>
              </w:rPr>
            </w:pPr>
          </w:p>
        </w:tc>
      </w:tr>
    </w:tbl>
    <w:p w:rsidR="00461023" w:rsidRPr="00EC2192" w:rsidRDefault="00461023" w:rsidP="00461023">
      <w:pPr>
        <w:tabs>
          <w:tab w:val="left" w:pos="0"/>
          <w:tab w:val="left" w:pos="284"/>
        </w:tabs>
        <w:jc w:val="both"/>
        <w:rPr>
          <w:sz w:val="28"/>
          <w:szCs w:val="28"/>
        </w:rPr>
      </w:pPr>
    </w:p>
    <w:p w:rsidR="00461023" w:rsidRPr="00EC2192" w:rsidRDefault="00461023" w:rsidP="00461023">
      <w:pPr>
        <w:tabs>
          <w:tab w:val="left" w:pos="0"/>
          <w:tab w:val="left" w:pos="284"/>
        </w:tabs>
        <w:jc w:val="both"/>
        <w:rPr>
          <w:sz w:val="28"/>
          <w:szCs w:val="28"/>
        </w:rPr>
      </w:pPr>
      <w:r w:rsidRPr="00EC2192">
        <w:rPr>
          <w:sz w:val="28"/>
          <w:szCs w:val="28"/>
        </w:rPr>
        <w:tab/>
      </w:r>
      <w:r w:rsidRPr="00EC2192">
        <w:rPr>
          <w:sz w:val="28"/>
          <w:szCs w:val="28"/>
        </w:rPr>
        <w:tab/>
        <w:t>Общая стоимость объектов</w:t>
      </w:r>
      <w:r w:rsidRPr="00EC2192">
        <w:rPr>
          <w:b/>
          <w:sz w:val="28"/>
          <w:szCs w:val="28"/>
        </w:rPr>
        <w:t xml:space="preserve"> </w:t>
      </w:r>
      <w:r w:rsidRPr="00EC2192">
        <w:rPr>
          <w:sz w:val="28"/>
          <w:szCs w:val="28"/>
        </w:rPr>
        <w:t>движимого имущества и неотъемлемого оборудования составляет</w:t>
      </w:r>
      <w:proofErr w:type="gramStart"/>
      <w:r w:rsidRPr="00EC2192">
        <w:rPr>
          <w:sz w:val="28"/>
          <w:szCs w:val="28"/>
        </w:rPr>
        <w:t xml:space="preserve">   ___________ (_________________) </w:t>
      </w:r>
      <w:proofErr w:type="gramEnd"/>
      <w:r w:rsidRPr="00EC2192">
        <w:rPr>
          <w:sz w:val="28"/>
          <w:szCs w:val="28"/>
        </w:rPr>
        <w:t>руб.                       ___ коп.,  в том числе НДС (18%) в сумме ____ (______________________) руб.                        ___   коп.</w:t>
      </w:r>
    </w:p>
    <w:p w:rsidR="00461023" w:rsidRPr="00EC2192" w:rsidRDefault="00461023" w:rsidP="00461023">
      <w:pPr>
        <w:spacing w:line="360" w:lineRule="exact"/>
        <w:rPr>
          <w:sz w:val="28"/>
          <w:szCs w:val="28"/>
        </w:rPr>
      </w:pPr>
      <w:r w:rsidRPr="00EC2192">
        <w:rPr>
          <w:b/>
          <w:sz w:val="26"/>
          <w:szCs w:val="26"/>
        </w:rPr>
        <w:tab/>
      </w:r>
      <w:r w:rsidRPr="00EC2192">
        <w:rPr>
          <w:sz w:val="28"/>
          <w:szCs w:val="28"/>
        </w:rPr>
        <w:t>Настоящее Приложение является составной и неотъемлемой частью настоящего Договора.</w:t>
      </w:r>
    </w:p>
    <w:p w:rsidR="00461023" w:rsidRPr="00EC2192" w:rsidRDefault="00461023" w:rsidP="0046102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C2192">
        <w:rPr>
          <w:b/>
          <w:sz w:val="26"/>
          <w:szCs w:val="26"/>
        </w:rPr>
        <w:t xml:space="preserve">                                            </w:t>
      </w:r>
    </w:p>
    <w:p w:rsidR="00461023" w:rsidRPr="00EC2192" w:rsidRDefault="00461023" w:rsidP="0046102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C2192">
        <w:rPr>
          <w:b/>
          <w:sz w:val="26"/>
          <w:szCs w:val="26"/>
        </w:rPr>
        <w:tab/>
      </w:r>
      <w:r w:rsidRPr="00EC2192">
        <w:rPr>
          <w:b/>
          <w:sz w:val="26"/>
          <w:szCs w:val="26"/>
        </w:rPr>
        <w:tab/>
      </w:r>
      <w:r w:rsidRPr="00EC2192">
        <w:rPr>
          <w:b/>
          <w:sz w:val="26"/>
          <w:szCs w:val="26"/>
        </w:rPr>
        <w:tab/>
      </w:r>
      <w:r w:rsidRPr="00EC2192">
        <w:rPr>
          <w:b/>
          <w:sz w:val="26"/>
          <w:szCs w:val="26"/>
        </w:rPr>
        <w:tab/>
      </w:r>
      <w:r w:rsidRPr="00EC219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461023" w:rsidRPr="00EC2192" w:rsidTr="006F0FC0">
        <w:trPr>
          <w:trHeight w:val="2341"/>
        </w:trPr>
        <w:tc>
          <w:tcPr>
            <w:tcW w:w="5028" w:type="dxa"/>
          </w:tcPr>
          <w:p w:rsidR="00461023" w:rsidRPr="00EC2192" w:rsidRDefault="00461023" w:rsidP="006F0FC0">
            <w:pPr>
              <w:pStyle w:val="aff2"/>
              <w:ind w:firstLine="720"/>
              <w:rPr>
                <w:i w:val="0"/>
              </w:rPr>
            </w:pPr>
          </w:p>
          <w:p w:rsidR="00461023" w:rsidRPr="00EC2192" w:rsidRDefault="00461023" w:rsidP="006F0FC0">
            <w:pPr>
              <w:rPr>
                <w:sz w:val="26"/>
                <w:szCs w:val="26"/>
              </w:rPr>
            </w:pPr>
            <w:r w:rsidRPr="00EC2192">
              <w:rPr>
                <w:sz w:val="26"/>
                <w:szCs w:val="26"/>
              </w:rPr>
              <w:t>Управляющий СМТ № _____</w:t>
            </w:r>
          </w:p>
          <w:p w:rsidR="00461023" w:rsidRPr="00EC2192" w:rsidRDefault="00461023" w:rsidP="006F0FC0">
            <w:pPr>
              <w:rPr>
                <w:sz w:val="26"/>
                <w:szCs w:val="26"/>
              </w:rPr>
            </w:pPr>
            <w:r w:rsidRPr="00EC2192">
              <w:rPr>
                <w:sz w:val="26"/>
                <w:szCs w:val="26"/>
              </w:rPr>
              <w:t>– филиала АО «</w:t>
            </w:r>
            <w:proofErr w:type="spellStart"/>
            <w:r w:rsidRPr="00EC2192">
              <w:rPr>
                <w:sz w:val="26"/>
                <w:szCs w:val="26"/>
              </w:rPr>
              <w:t>РЖДстрой</w:t>
            </w:r>
            <w:proofErr w:type="spellEnd"/>
            <w:r w:rsidRPr="00EC2192">
              <w:rPr>
                <w:sz w:val="26"/>
                <w:szCs w:val="26"/>
              </w:rPr>
              <w:t>»</w:t>
            </w:r>
          </w:p>
          <w:p w:rsidR="00461023" w:rsidRPr="00EC2192" w:rsidRDefault="00461023" w:rsidP="006F0FC0">
            <w:pPr>
              <w:jc w:val="center"/>
              <w:rPr>
                <w:sz w:val="26"/>
                <w:szCs w:val="26"/>
              </w:rPr>
            </w:pPr>
          </w:p>
          <w:p w:rsidR="00461023" w:rsidRPr="00EC2192" w:rsidRDefault="00461023" w:rsidP="006F0FC0">
            <w:pPr>
              <w:rPr>
                <w:sz w:val="26"/>
                <w:szCs w:val="26"/>
              </w:rPr>
            </w:pPr>
          </w:p>
          <w:p w:rsidR="00461023" w:rsidRPr="00EC2192" w:rsidRDefault="00461023" w:rsidP="006F0FC0">
            <w:pPr>
              <w:rPr>
                <w:sz w:val="26"/>
                <w:szCs w:val="26"/>
              </w:rPr>
            </w:pPr>
            <w:r w:rsidRPr="00EC2192">
              <w:rPr>
                <w:sz w:val="26"/>
                <w:szCs w:val="26"/>
              </w:rPr>
              <w:t xml:space="preserve">____________  /______________/ </w:t>
            </w:r>
          </w:p>
          <w:p w:rsidR="00461023" w:rsidRPr="00EC2192" w:rsidRDefault="00461023" w:rsidP="006F0FC0">
            <w:pPr>
              <w:ind w:firstLine="720"/>
              <w:rPr>
                <w:sz w:val="22"/>
                <w:szCs w:val="22"/>
              </w:rPr>
            </w:pPr>
            <w:r w:rsidRPr="00EC2192">
              <w:rPr>
                <w:sz w:val="22"/>
                <w:szCs w:val="22"/>
              </w:rPr>
              <w:t xml:space="preserve">        </w:t>
            </w:r>
            <w:r w:rsidRPr="00EC2192">
              <w:rPr>
                <w:sz w:val="20"/>
                <w:szCs w:val="20"/>
              </w:rPr>
              <w:t>М.П</w:t>
            </w:r>
            <w:r w:rsidRPr="00EC2192">
              <w:rPr>
                <w:sz w:val="22"/>
                <w:szCs w:val="22"/>
              </w:rPr>
              <w:t xml:space="preserve">. </w:t>
            </w:r>
          </w:p>
          <w:p w:rsidR="00461023" w:rsidRPr="00EC2192" w:rsidRDefault="00461023" w:rsidP="006F0FC0">
            <w:pPr>
              <w:ind w:firstLine="720"/>
              <w:jc w:val="center"/>
              <w:rPr>
                <w:sz w:val="26"/>
                <w:szCs w:val="26"/>
              </w:rPr>
            </w:pPr>
          </w:p>
        </w:tc>
        <w:tc>
          <w:tcPr>
            <w:tcW w:w="4719" w:type="dxa"/>
          </w:tcPr>
          <w:p w:rsidR="00461023" w:rsidRPr="00EC2192" w:rsidRDefault="00461023" w:rsidP="006F0FC0">
            <w:pPr>
              <w:ind w:firstLine="720"/>
              <w:jc w:val="center"/>
              <w:rPr>
                <w:sz w:val="26"/>
                <w:szCs w:val="26"/>
              </w:rPr>
            </w:pPr>
          </w:p>
          <w:p w:rsidR="00461023" w:rsidRPr="00EC2192" w:rsidRDefault="00461023" w:rsidP="006F0FC0">
            <w:pPr>
              <w:rPr>
                <w:sz w:val="26"/>
                <w:szCs w:val="26"/>
              </w:rPr>
            </w:pPr>
            <w:r w:rsidRPr="00EC2192">
              <w:rPr>
                <w:sz w:val="26"/>
                <w:szCs w:val="26"/>
              </w:rPr>
              <w:t xml:space="preserve">    ____________________________</w:t>
            </w:r>
          </w:p>
          <w:p w:rsidR="00461023" w:rsidRPr="00EC2192" w:rsidRDefault="00461023" w:rsidP="006F0FC0">
            <w:pPr>
              <w:jc w:val="center"/>
              <w:rPr>
                <w:sz w:val="26"/>
                <w:szCs w:val="26"/>
              </w:rPr>
            </w:pPr>
          </w:p>
          <w:p w:rsidR="00461023" w:rsidRPr="00EC2192" w:rsidRDefault="00461023" w:rsidP="006F0FC0">
            <w:pPr>
              <w:jc w:val="center"/>
              <w:rPr>
                <w:sz w:val="26"/>
                <w:szCs w:val="26"/>
              </w:rPr>
            </w:pPr>
          </w:p>
          <w:p w:rsidR="00461023" w:rsidRPr="00EC2192" w:rsidRDefault="00461023" w:rsidP="006F0FC0">
            <w:pPr>
              <w:rPr>
                <w:sz w:val="26"/>
                <w:szCs w:val="26"/>
              </w:rPr>
            </w:pPr>
          </w:p>
          <w:p w:rsidR="00461023" w:rsidRPr="00EC2192" w:rsidRDefault="00461023" w:rsidP="006F0FC0">
            <w:pPr>
              <w:rPr>
                <w:sz w:val="26"/>
                <w:szCs w:val="26"/>
              </w:rPr>
            </w:pPr>
            <w:r w:rsidRPr="00EC2192">
              <w:rPr>
                <w:sz w:val="26"/>
                <w:szCs w:val="26"/>
              </w:rPr>
              <w:t xml:space="preserve">    ____________ /______________ /</w:t>
            </w:r>
          </w:p>
          <w:p w:rsidR="00461023" w:rsidRPr="00EC2192" w:rsidRDefault="00461023" w:rsidP="006F0FC0">
            <w:pPr>
              <w:ind w:firstLine="720"/>
              <w:rPr>
                <w:sz w:val="22"/>
                <w:szCs w:val="22"/>
              </w:rPr>
            </w:pPr>
          </w:p>
          <w:p w:rsidR="00461023" w:rsidRPr="00EC2192" w:rsidRDefault="00461023" w:rsidP="006F0FC0">
            <w:pPr>
              <w:ind w:firstLine="720"/>
              <w:jc w:val="center"/>
              <w:rPr>
                <w:sz w:val="26"/>
                <w:szCs w:val="26"/>
              </w:rPr>
            </w:pPr>
          </w:p>
        </w:tc>
      </w:tr>
    </w:tbl>
    <w:p w:rsidR="00461023" w:rsidRPr="00EC2192" w:rsidRDefault="00461023" w:rsidP="00461023">
      <w:pPr>
        <w:spacing w:line="360" w:lineRule="exact"/>
        <w:jc w:val="center"/>
        <w:rPr>
          <w:b/>
          <w:sz w:val="26"/>
          <w:szCs w:val="26"/>
        </w:rPr>
      </w:pPr>
    </w:p>
    <w:p w:rsidR="00461023" w:rsidRPr="00EC2192" w:rsidRDefault="00461023" w:rsidP="00461023">
      <w:pPr>
        <w:spacing w:line="360" w:lineRule="exact"/>
        <w:jc w:val="center"/>
        <w:rPr>
          <w:b/>
          <w:sz w:val="26"/>
          <w:szCs w:val="26"/>
        </w:rPr>
      </w:pPr>
    </w:p>
    <w:p w:rsidR="00461023" w:rsidRPr="00EC2192" w:rsidRDefault="00461023" w:rsidP="00461023">
      <w:pPr>
        <w:jc w:val="center"/>
        <w:rPr>
          <w:b/>
          <w:sz w:val="26"/>
          <w:szCs w:val="26"/>
        </w:rPr>
      </w:pPr>
      <w:r w:rsidRPr="00EC2192">
        <w:rPr>
          <w:b/>
          <w:sz w:val="26"/>
          <w:szCs w:val="26"/>
        </w:rPr>
        <w:t>Акт приема – передачи</w:t>
      </w:r>
    </w:p>
    <w:p w:rsidR="00461023" w:rsidRPr="00EC2192" w:rsidRDefault="00461023" w:rsidP="00461023">
      <w:pPr>
        <w:jc w:val="center"/>
        <w:rPr>
          <w:b/>
          <w:sz w:val="26"/>
          <w:szCs w:val="26"/>
        </w:rPr>
      </w:pPr>
      <w:r w:rsidRPr="00EC2192">
        <w:rPr>
          <w:b/>
          <w:sz w:val="26"/>
          <w:szCs w:val="26"/>
        </w:rPr>
        <w:t>недвижимого имущества</w:t>
      </w:r>
    </w:p>
    <w:p w:rsidR="00461023" w:rsidRPr="00EC2192" w:rsidRDefault="00461023" w:rsidP="00461023">
      <w:pPr>
        <w:spacing w:line="360" w:lineRule="exact"/>
        <w:jc w:val="center"/>
        <w:rPr>
          <w:b/>
          <w:sz w:val="26"/>
          <w:szCs w:val="26"/>
        </w:rPr>
      </w:pPr>
    </w:p>
    <w:p w:rsidR="00461023" w:rsidRPr="00EC2192" w:rsidRDefault="00461023" w:rsidP="00461023">
      <w:pPr>
        <w:jc w:val="center"/>
        <w:rPr>
          <w:sz w:val="26"/>
          <w:szCs w:val="26"/>
        </w:rPr>
      </w:pPr>
      <w:r w:rsidRPr="00EC2192">
        <w:rPr>
          <w:sz w:val="26"/>
          <w:szCs w:val="26"/>
        </w:rPr>
        <w:t>город ___________</w:t>
      </w:r>
      <w:r w:rsidRPr="00EC2192">
        <w:rPr>
          <w:sz w:val="26"/>
          <w:szCs w:val="26"/>
        </w:rPr>
        <w:tab/>
      </w:r>
      <w:r w:rsidRPr="00EC2192">
        <w:rPr>
          <w:sz w:val="26"/>
          <w:szCs w:val="26"/>
        </w:rPr>
        <w:tab/>
        <w:t xml:space="preserve">                    </w:t>
      </w:r>
      <w:r w:rsidRPr="00EC2192">
        <w:rPr>
          <w:sz w:val="26"/>
          <w:szCs w:val="26"/>
        </w:rPr>
        <w:tab/>
      </w:r>
      <w:r w:rsidRPr="00EC2192">
        <w:rPr>
          <w:sz w:val="26"/>
          <w:szCs w:val="26"/>
        </w:rPr>
        <w:tab/>
        <w:t xml:space="preserve">                   «____» ___________ 20___ г.</w:t>
      </w:r>
    </w:p>
    <w:p w:rsidR="00461023" w:rsidRPr="00EC2192" w:rsidRDefault="00461023" w:rsidP="00461023">
      <w:pPr>
        <w:jc w:val="center"/>
        <w:rPr>
          <w:b/>
          <w:sz w:val="26"/>
          <w:szCs w:val="26"/>
          <w:highlight w:val="yellow"/>
        </w:rPr>
      </w:pP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C2192">
        <w:rPr>
          <w:b/>
          <w:sz w:val="26"/>
          <w:szCs w:val="26"/>
        </w:rPr>
        <w:t>Акционерное общество «</w:t>
      </w:r>
      <w:proofErr w:type="spellStart"/>
      <w:r w:rsidRPr="00EC2192">
        <w:rPr>
          <w:b/>
          <w:sz w:val="26"/>
          <w:szCs w:val="26"/>
        </w:rPr>
        <w:t>РЖДстрой</w:t>
      </w:r>
      <w:proofErr w:type="spellEnd"/>
      <w:r w:rsidRPr="00EC2192">
        <w:rPr>
          <w:b/>
          <w:sz w:val="26"/>
          <w:szCs w:val="26"/>
        </w:rPr>
        <w:t>» (АО «</w:t>
      </w:r>
      <w:proofErr w:type="spellStart"/>
      <w:r w:rsidRPr="00EC2192">
        <w:rPr>
          <w:b/>
          <w:sz w:val="26"/>
          <w:szCs w:val="26"/>
        </w:rPr>
        <w:t>РЖДстрой</w:t>
      </w:r>
      <w:proofErr w:type="spellEnd"/>
      <w:r w:rsidRPr="00EC2192">
        <w:rPr>
          <w:b/>
          <w:sz w:val="26"/>
          <w:szCs w:val="26"/>
        </w:rPr>
        <w:t>»)</w:t>
      </w:r>
      <w:r w:rsidRPr="00EC2192">
        <w:rPr>
          <w:sz w:val="26"/>
          <w:szCs w:val="26"/>
        </w:rPr>
        <w:t xml:space="preserve">, именуемое                             в дальнейшем </w:t>
      </w:r>
      <w:r w:rsidRPr="00EC2192">
        <w:rPr>
          <w:b/>
          <w:sz w:val="26"/>
          <w:szCs w:val="26"/>
        </w:rPr>
        <w:t>«Продавец»</w:t>
      </w:r>
      <w:r w:rsidRPr="00EC2192">
        <w:rPr>
          <w:sz w:val="26"/>
          <w:szCs w:val="26"/>
        </w:rPr>
        <w:t>,</w:t>
      </w:r>
      <w:r w:rsidRPr="00EC2192">
        <w:rPr>
          <w:b/>
          <w:sz w:val="26"/>
          <w:szCs w:val="26"/>
        </w:rPr>
        <w:t xml:space="preserve"> </w:t>
      </w:r>
      <w:r w:rsidRPr="00EC2192">
        <w:rPr>
          <w:sz w:val="26"/>
          <w:szCs w:val="26"/>
        </w:rPr>
        <w:t>в лице управляющего СМТ № ___ – филиала                                       АО «</w:t>
      </w:r>
      <w:proofErr w:type="spellStart"/>
      <w:r w:rsidRPr="00EC2192">
        <w:rPr>
          <w:sz w:val="26"/>
          <w:szCs w:val="26"/>
        </w:rPr>
        <w:t>РЖДстрой</w:t>
      </w:r>
      <w:proofErr w:type="spellEnd"/>
      <w:r w:rsidRPr="00EC2192">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C2192">
        <w:rPr>
          <w:sz w:val="26"/>
          <w:szCs w:val="26"/>
        </w:rPr>
        <w:t xml:space="preserve"> </w:t>
      </w:r>
      <w:proofErr w:type="gramStart"/>
      <w:r w:rsidRPr="00EC2192">
        <w:rPr>
          <w:sz w:val="26"/>
          <w:szCs w:val="26"/>
        </w:rPr>
        <w:t xml:space="preserve">__________________________________________________, </w:t>
      </w:r>
      <w:r w:rsidRPr="00EC2192">
        <w:rPr>
          <w:spacing w:val="-3"/>
          <w:sz w:val="26"/>
          <w:szCs w:val="26"/>
        </w:rPr>
        <w:t>именуемое</w:t>
      </w:r>
      <w:r w:rsidRPr="00EC2192">
        <w:rPr>
          <w:spacing w:val="-3"/>
          <w:sz w:val="26"/>
          <w:szCs w:val="26"/>
          <w:highlight w:val="lightGray"/>
        </w:rPr>
        <w:t>/</w:t>
      </w:r>
      <w:proofErr w:type="spellStart"/>
      <w:r w:rsidRPr="00EC2192">
        <w:rPr>
          <w:sz w:val="26"/>
          <w:szCs w:val="26"/>
          <w:highlight w:val="lightGray"/>
        </w:rPr>
        <w:t>ый</w:t>
      </w:r>
      <w:proofErr w:type="spellEnd"/>
      <w:r w:rsidRPr="00EC2192">
        <w:rPr>
          <w:spacing w:val="-3"/>
          <w:sz w:val="26"/>
          <w:szCs w:val="26"/>
        </w:rPr>
        <w:t xml:space="preserve">                          в дальнейшем </w:t>
      </w:r>
      <w:r w:rsidRPr="00EC2192">
        <w:rPr>
          <w:b/>
          <w:spacing w:val="-3"/>
          <w:sz w:val="26"/>
          <w:szCs w:val="26"/>
        </w:rPr>
        <w:t xml:space="preserve">«Покупатель», </w:t>
      </w:r>
      <w:r w:rsidRPr="00EC2192">
        <w:rPr>
          <w:spacing w:val="-3"/>
          <w:sz w:val="26"/>
          <w:szCs w:val="26"/>
        </w:rPr>
        <w:t>в лице</w:t>
      </w:r>
      <w:r w:rsidRPr="00EC2192">
        <w:rPr>
          <w:b/>
          <w:spacing w:val="-3"/>
          <w:sz w:val="26"/>
          <w:szCs w:val="26"/>
        </w:rPr>
        <w:t xml:space="preserve"> </w:t>
      </w:r>
      <w:r w:rsidRPr="00EC2192">
        <w:rPr>
          <w:spacing w:val="-3"/>
          <w:sz w:val="26"/>
          <w:szCs w:val="26"/>
        </w:rPr>
        <w:t xml:space="preserve">____________________, действующего                                   на основании ___________________, с другой стороны, именуемые в дальнейшем </w:t>
      </w:r>
      <w:r w:rsidRPr="00EC2192">
        <w:rPr>
          <w:b/>
          <w:spacing w:val="-3"/>
          <w:sz w:val="26"/>
          <w:szCs w:val="26"/>
        </w:rPr>
        <w:t xml:space="preserve">«Стороны», </w:t>
      </w:r>
      <w:r w:rsidRPr="00EC2192">
        <w:rPr>
          <w:sz w:val="26"/>
          <w:szCs w:val="26"/>
          <w:lang w:eastAsia="ar-SA"/>
        </w:rPr>
        <w:t xml:space="preserve"> </w:t>
      </w:r>
      <w:r w:rsidRPr="00EC2192">
        <w:rPr>
          <w:sz w:val="26"/>
          <w:szCs w:val="26"/>
        </w:rPr>
        <w:t>подписали  настоящий  акт  приема – передачи недвижимого имущества (далее – Акт)  о  нижеследующем:</w:t>
      </w:r>
      <w:proofErr w:type="gramEnd"/>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461023" w:rsidRPr="00EC2192" w:rsidRDefault="00461023" w:rsidP="00461023">
      <w:pPr>
        <w:widowControl w:val="0"/>
        <w:autoSpaceDE w:val="0"/>
        <w:autoSpaceDN w:val="0"/>
        <w:adjustRightInd w:val="0"/>
        <w:spacing w:line="276" w:lineRule="auto"/>
        <w:ind w:firstLine="708"/>
        <w:jc w:val="both"/>
        <w:rPr>
          <w:sz w:val="26"/>
          <w:szCs w:val="26"/>
        </w:rPr>
      </w:pPr>
      <w:r w:rsidRPr="00EC2192">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EC2192">
        <w:rPr>
          <w:sz w:val="26"/>
          <w:szCs w:val="26"/>
          <w:highlight w:val="lightGray"/>
        </w:rPr>
        <w:t>/</w:t>
      </w:r>
      <w:proofErr w:type="gramStart"/>
      <w:r w:rsidRPr="00EC2192">
        <w:rPr>
          <w:sz w:val="26"/>
          <w:szCs w:val="26"/>
          <w:highlight w:val="lightGray"/>
        </w:rPr>
        <w:t>ах</w:t>
      </w:r>
      <w:proofErr w:type="gramEnd"/>
      <w:r w:rsidRPr="00EC2192">
        <w:rPr>
          <w:sz w:val="26"/>
          <w:szCs w:val="26"/>
        </w:rPr>
        <w:t xml:space="preserve"> 1.2.1.1. </w:t>
      </w:r>
      <w:r w:rsidRPr="00EC2192">
        <w:rPr>
          <w:sz w:val="26"/>
          <w:szCs w:val="26"/>
          <w:highlight w:val="lightGray"/>
        </w:rPr>
        <w:t>– 1.2.1.__</w:t>
      </w:r>
      <w:r w:rsidRPr="00EC2192">
        <w:rPr>
          <w:sz w:val="26"/>
          <w:szCs w:val="26"/>
        </w:rPr>
        <w:t>. вышеуказанного Договора купли-продажи.</w:t>
      </w:r>
    </w:p>
    <w:p w:rsidR="00461023" w:rsidRPr="00EC2192" w:rsidRDefault="00461023" w:rsidP="00461023">
      <w:pPr>
        <w:spacing w:line="276" w:lineRule="auto"/>
        <w:ind w:firstLine="708"/>
        <w:jc w:val="both"/>
        <w:rPr>
          <w:sz w:val="26"/>
          <w:szCs w:val="26"/>
        </w:rPr>
      </w:pPr>
      <w:r w:rsidRPr="00EC2192">
        <w:rPr>
          <w:sz w:val="26"/>
          <w:szCs w:val="26"/>
        </w:rPr>
        <w:t>2. Имущество, указанное в пункте</w:t>
      </w:r>
      <w:r w:rsidRPr="00EC2192">
        <w:rPr>
          <w:sz w:val="26"/>
          <w:szCs w:val="26"/>
          <w:highlight w:val="lightGray"/>
        </w:rPr>
        <w:t>/</w:t>
      </w:r>
      <w:proofErr w:type="gramStart"/>
      <w:r w:rsidRPr="00EC2192">
        <w:rPr>
          <w:sz w:val="26"/>
          <w:szCs w:val="26"/>
          <w:highlight w:val="lightGray"/>
        </w:rPr>
        <w:t>ах</w:t>
      </w:r>
      <w:proofErr w:type="gramEnd"/>
      <w:r w:rsidRPr="00EC2192">
        <w:rPr>
          <w:sz w:val="26"/>
          <w:szCs w:val="26"/>
        </w:rPr>
        <w:t xml:space="preserve"> 1.2.1.1. </w:t>
      </w:r>
      <w:r w:rsidRPr="00EC2192">
        <w:rPr>
          <w:sz w:val="26"/>
          <w:szCs w:val="26"/>
          <w:highlight w:val="lightGray"/>
        </w:rPr>
        <w:t>– 1.2.1.__</w:t>
      </w:r>
      <w:r w:rsidRPr="00EC2192">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461023" w:rsidRPr="00EC2192" w:rsidRDefault="00461023" w:rsidP="00461023">
      <w:pPr>
        <w:pStyle w:val="aff2"/>
        <w:spacing w:line="276" w:lineRule="auto"/>
        <w:ind w:firstLine="720"/>
        <w:jc w:val="both"/>
        <w:rPr>
          <w:b/>
          <w:i w:val="0"/>
        </w:rPr>
      </w:pPr>
      <w:r w:rsidRPr="00EC2192">
        <w:rPr>
          <w:b/>
          <w:i w:val="0"/>
        </w:rPr>
        <w:t>3.</w:t>
      </w:r>
      <w:r w:rsidRPr="00EC2192">
        <w:rPr>
          <w:i w:val="0"/>
        </w:rPr>
        <w:t xml:space="preserve"> </w:t>
      </w:r>
      <w:r w:rsidRPr="00EC2192">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EC2192">
        <w:rPr>
          <w:b/>
          <w:i w:val="0"/>
        </w:rPr>
        <w:t xml:space="preserve"> </w:t>
      </w:r>
      <w:bookmarkEnd w:id="5"/>
      <w:bookmarkEnd w:id="6"/>
      <w:r w:rsidRPr="00EC2192">
        <w:rPr>
          <w:b/>
          <w:i w:val="0"/>
        </w:rPr>
        <w:t xml:space="preserve">                                           _________ (_________________________________________________) </w:t>
      </w:r>
      <w:proofErr w:type="gramEnd"/>
      <w:r w:rsidRPr="00EC2192">
        <w:rPr>
          <w:b/>
          <w:i w:val="0"/>
        </w:rPr>
        <w:t xml:space="preserve">рубля __ коп.,                                                                                             в том числе НДС (18%) в сумме  _____ (____________________________________)  руб. __ коп. </w:t>
      </w:r>
    </w:p>
    <w:p w:rsidR="00461023" w:rsidRPr="00EC2192" w:rsidRDefault="00461023" w:rsidP="00461023">
      <w:pPr>
        <w:pStyle w:val="aff2"/>
        <w:spacing w:line="276" w:lineRule="auto"/>
        <w:ind w:firstLine="720"/>
        <w:jc w:val="both"/>
        <w:rPr>
          <w:b/>
          <w:i w:val="0"/>
        </w:rPr>
      </w:pPr>
      <w:r w:rsidRPr="00EC2192">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461023" w:rsidRPr="00EC2192" w:rsidRDefault="00461023" w:rsidP="0046102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61023" w:rsidRPr="00EC2192" w:rsidTr="006F0FC0">
        <w:tc>
          <w:tcPr>
            <w:tcW w:w="5495" w:type="dxa"/>
            <w:tcBorders>
              <w:top w:val="nil"/>
              <w:left w:val="nil"/>
              <w:bottom w:val="nil"/>
              <w:right w:val="nil"/>
            </w:tcBorders>
          </w:tcPr>
          <w:p w:rsidR="00461023" w:rsidRPr="00EC2192" w:rsidRDefault="00461023" w:rsidP="006F0FC0">
            <w:pPr>
              <w:spacing w:line="360" w:lineRule="exact"/>
              <w:rPr>
                <w:b/>
                <w:sz w:val="26"/>
                <w:szCs w:val="26"/>
              </w:rPr>
            </w:pPr>
            <w:r w:rsidRPr="00EC2192">
              <w:rPr>
                <w:b/>
                <w:sz w:val="26"/>
                <w:szCs w:val="26"/>
              </w:rPr>
              <w:t>от Продавца:</w:t>
            </w:r>
          </w:p>
          <w:p w:rsidR="00461023" w:rsidRPr="00EC2192" w:rsidRDefault="00461023" w:rsidP="006F0FC0">
            <w:pPr>
              <w:jc w:val="both"/>
              <w:rPr>
                <w:sz w:val="26"/>
                <w:szCs w:val="26"/>
              </w:rPr>
            </w:pPr>
            <w:r w:rsidRPr="00EC2192">
              <w:rPr>
                <w:sz w:val="26"/>
                <w:szCs w:val="26"/>
              </w:rPr>
              <w:t>Управляющий СМТ №___</w:t>
            </w:r>
          </w:p>
          <w:p w:rsidR="00461023" w:rsidRPr="00EC2192" w:rsidRDefault="00461023" w:rsidP="006F0FC0">
            <w:pPr>
              <w:jc w:val="both"/>
              <w:rPr>
                <w:sz w:val="26"/>
                <w:szCs w:val="26"/>
              </w:rPr>
            </w:pPr>
            <w:r w:rsidRPr="00EC2192">
              <w:rPr>
                <w:sz w:val="26"/>
                <w:szCs w:val="26"/>
              </w:rPr>
              <w:t>– филиала АО «</w:t>
            </w:r>
            <w:proofErr w:type="spellStart"/>
            <w:r w:rsidRPr="00EC2192">
              <w:rPr>
                <w:sz w:val="26"/>
                <w:szCs w:val="26"/>
              </w:rPr>
              <w:t>РЖДстрой</w:t>
            </w:r>
            <w:proofErr w:type="spellEnd"/>
            <w:r w:rsidRPr="00EC2192">
              <w:rPr>
                <w:sz w:val="26"/>
                <w:szCs w:val="26"/>
              </w:rPr>
              <w:t>»</w:t>
            </w:r>
          </w:p>
          <w:p w:rsidR="00461023" w:rsidRPr="00EC2192" w:rsidRDefault="00461023" w:rsidP="006F0FC0">
            <w:pPr>
              <w:jc w:val="both"/>
              <w:rPr>
                <w:sz w:val="26"/>
                <w:szCs w:val="26"/>
              </w:rPr>
            </w:pPr>
          </w:p>
          <w:p w:rsidR="00461023" w:rsidRPr="00EC2192" w:rsidRDefault="00461023" w:rsidP="006F0FC0">
            <w:pPr>
              <w:jc w:val="both"/>
              <w:rPr>
                <w:sz w:val="26"/>
                <w:szCs w:val="26"/>
              </w:rPr>
            </w:pPr>
          </w:p>
          <w:p w:rsidR="00461023" w:rsidRPr="00EC2192" w:rsidRDefault="00461023" w:rsidP="006F0FC0">
            <w:pPr>
              <w:jc w:val="both"/>
              <w:rPr>
                <w:sz w:val="26"/>
                <w:szCs w:val="26"/>
              </w:rPr>
            </w:pPr>
            <w:r w:rsidRPr="00EC2192">
              <w:rPr>
                <w:sz w:val="26"/>
                <w:szCs w:val="26"/>
              </w:rPr>
              <w:t xml:space="preserve">______________ /____________/ </w:t>
            </w:r>
          </w:p>
          <w:p w:rsidR="00461023" w:rsidRPr="00EC2192" w:rsidRDefault="00461023" w:rsidP="006F0FC0">
            <w:pPr>
              <w:spacing w:line="360" w:lineRule="exact"/>
              <w:rPr>
                <w:sz w:val="26"/>
                <w:szCs w:val="26"/>
              </w:rPr>
            </w:pPr>
            <w:r w:rsidRPr="00EC2192">
              <w:rPr>
                <w:sz w:val="26"/>
                <w:szCs w:val="26"/>
              </w:rPr>
              <w:t xml:space="preserve">                       </w:t>
            </w:r>
            <w:proofErr w:type="spellStart"/>
            <w:r w:rsidRPr="00EC2192">
              <w:rPr>
                <w:sz w:val="26"/>
                <w:szCs w:val="26"/>
              </w:rPr>
              <w:t>м.п</w:t>
            </w:r>
            <w:proofErr w:type="spellEnd"/>
            <w:r w:rsidRPr="00EC2192">
              <w:rPr>
                <w:sz w:val="26"/>
                <w:szCs w:val="26"/>
              </w:rPr>
              <w:t xml:space="preserve">.     </w:t>
            </w:r>
          </w:p>
        </w:tc>
        <w:tc>
          <w:tcPr>
            <w:tcW w:w="4644" w:type="dxa"/>
            <w:tcBorders>
              <w:top w:val="nil"/>
              <w:left w:val="nil"/>
              <w:bottom w:val="nil"/>
              <w:right w:val="nil"/>
            </w:tcBorders>
          </w:tcPr>
          <w:p w:rsidR="00461023" w:rsidRPr="00EC2192" w:rsidRDefault="00461023" w:rsidP="006F0FC0">
            <w:pPr>
              <w:spacing w:line="360" w:lineRule="exact"/>
              <w:jc w:val="both"/>
              <w:rPr>
                <w:b/>
                <w:sz w:val="26"/>
                <w:szCs w:val="26"/>
              </w:rPr>
            </w:pPr>
            <w:r w:rsidRPr="00EC2192">
              <w:rPr>
                <w:b/>
                <w:sz w:val="26"/>
                <w:szCs w:val="26"/>
              </w:rPr>
              <w:t xml:space="preserve">        от Покупателя:</w:t>
            </w:r>
          </w:p>
          <w:p w:rsidR="00461023" w:rsidRPr="00EC2192" w:rsidRDefault="00461023" w:rsidP="006F0FC0">
            <w:pPr>
              <w:ind w:left="35"/>
              <w:rPr>
                <w:sz w:val="26"/>
                <w:szCs w:val="26"/>
              </w:rPr>
            </w:pPr>
            <w:r w:rsidRPr="00EC2192">
              <w:rPr>
                <w:sz w:val="26"/>
                <w:szCs w:val="26"/>
              </w:rPr>
              <w:t xml:space="preserve">        </w:t>
            </w:r>
          </w:p>
          <w:p w:rsidR="00461023" w:rsidRPr="00EC2192" w:rsidRDefault="00461023" w:rsidP="006F0FC0">
            <w:pPr>
              <w:ind w:left="35"/>
              <w:rPr>
                <w:sz w:val="26"/>
                <w:szCs w:val="26"/>
              </w:rPr>
            </w:pPr>
            <w:r w:rsidRPr="00EC2192">
              <w:rPr>
                <w:sz w:val="26"/>
                <w:szCs w:val="26"/>
              </w:rPr>
              <w:t xml:space="preserve">      _____________________________</w:t>
            </w:r>
          </w:p>
          <w:p w:rsidR="00461023" w:rsidRPr="00EC2192" w:rsidRDefault="00461023" w:rsidP="006F0FC0">
            <w:pPr>
              <w:ind w:left="35"/>
              <w:rPr>
                <w:sz w:val="26"/>
                <w:szCs w:val="26"/>
              </w:rPr>
            </w:pPr>
          </w:p>
          <w:p w:rsidR="00461023" w:rsidRPr="00EC2192" w:rsidRDefault="00461023" w:rsidP="006F0FC0">
            <w:pPr>
              <w:ind w:left="35"/>
              <w:rPr>
                <w:sz w:val="26"/>
                <w:szCs w:val="26"/>
              </w:rPr>
            </w:pPr>
            <w:r w:rsidRPr="00EC2192">
              <w:rPr>
                <w:sz w:val="26"/>
                <w:szCs w:val="26"/>
              </w:rPr>
              <w:t xml:space="preserve"> </w:t>
            </w:r>
          </w:p>
          <w:p w:rsidR="00461023" w:rsidRPr="00EC2192" w:rsidRDefault="00461023" w:rsidP="006F0FC0">
            <w:pPr>
              <w:ind w:left="35"/>
              <w:rPr>
                <w:sz w:val="26"/>
                <w:szCs w:val="26"/>
              </w:rPr>
            </w:pPr>
            <w:r w:rsidRPr="00EC2192">
              <w:rPr>
                <w:sz w:val="26"/>
                <w:szCs w:val="26"/>
              </w:rPr>
              <w:t xml:space="preserve">       ______________/______________/ </w:t>
            </w:r>
          </w:p>
          <w:p w:rsidR="00461023" w:rsidRPr="00EC2192" w:rsidRDefault="00461023" w:rsidP="006F0FC0">
            <w:pPr>
              <w:ind w:left="35"/>
              <w:rPr>
                <w:sz w:val="26"/>
                <w:szCs w:val="26"/>
              </w:rPr>
            </w:pPr>
            <w:r w:rsidRPr="00EC2192">
              <w:rPr>
                <w:sz w:val="26"/>
                <w:szCs w:val="26"/>
              </w:rPr>
              <w:t xml:space="preserve">        </w:t>
            </w:r>
          </w:p>
        </w:tc>
      </w:tr>
    </w:tbl>
    <w:p w:rsidR="00461023" w:rsidRPr="00EC2192" w:rsidRDefault="00461023" w:rsidP="00461023">
      <w:pPr>
        <w:jc w:val="center"/>
        <w:rPr>
          <w:b/>
          <w:sz w:val="26"/>
          <w:szCs w:val="26"/>
        </w:rPr>
      </w:pPr>
      <w:r w:rsidRPr="00EC2192">
        <w:rPr>
          <w:b/>
          <w:sz w:val="26"/>
          <w:szCs w:val="26"/>
        </w:rPr>
        <w:lastRenderedPageBreak/>
        <w:t>Акт приема – передачи</w:t>
      </w:r>
    </w:p>
    <w:p w:rsidR="00461023" w:rsidRPr="00EC2192" w:rsidRDefault="00461023" w:rsidP="00461023">
      <w:pPr>
        <w:jc w:val="center"/>
        <w:rPr>
          <w:b/>
          <w:sz w:val="26"/>
          <w:szCs w:val="26"/>
        </w:rPr>
      </w:pPr>
      <w:r w:rsidRPr="00EC2192">
        <w:rPr>
          <w:b/>
          <w:sz w:val="26"/>
          <w:szCs w:val="26"/>
        </w:rPr>
        <w:t>движимого имущества и неотъемлемого оборудования</w:t>
      </w:r>
    </w:p>
    <w:p w:rsidR="00461023" w:rsidRPr="00EC2192" w:rsidRDefault="00461023" w:rsidP="00461023">
      <w:pPr>
        <w:spacing w:line="360" w:lineRule="exact"/>
        <w:jc w:val="center"/>
        <w:rPr>
          <w:b/>
          <w:sz w:val="26"/>
          <w:szCs w:val="26"/>
        </w:rPr>
      </w:pPr>
    </w:p>
    <w:p w:rsidR="00461023" w:rsidRPr="00EC2192" w:rsidRDefault="00461023" w:rsidP="00461023">
      <w:pPr>
        <w:jc w:val="center"/>
        <w:rPr>
          <w:sz w:val="26"/>
          <w:szCs w:val="26"/>
        </w:rPr>
      </w:pPr>
      <w:r w:rsidRPr="00EC2192">
        <w:rPr>
          <w:sz w:val="26"/>
          <w:szCs w:val="26"/>
        </w:rPr>
        <w:t>город ___________</w:t>
      </w:r>
      <w:r w:rsidRPr="00EC2192">
        <w:rPr>
          <w:sz w:val="26"/>
          <w:szCs w:val="26"/>
        </w:rPr>
        <w:tab/>
      </w:r>
      <w:r w:rsidRPr="00EC2192">
        <w:rPr>
          <w:sz w:val="26"/>
          <w:szCs w:val="26"/>
        </w:rPr>
        <w:tab/>
        <w:t xml:space="preserve">                    </w:t>
      </w:r>
      <w:r w:rsidRPr="00EC2192">
        <w:rPr>
          <w:sz w:val="26"/>
          <w:szCs w:val="26"/>
        </w:rPr>
        <w:tab/>
      </w:r>
      <w:r w:rsidRPr="00EC2192">
        <w:rPr>
          <w:sz w:val="26"/>
          <w:szCs w:val="26"/>
        </w:rPr>
        <w:tab/>
        <w:t xml:space="preserve">                   «____» ___________ 20___ г.</w:t>
      </w:r>
    </w:p>
    <w:p w:rsidR="00461023" w:rsidRPr="00EC2192" w:rsidRDefault="00461023" w:rsidP="00461023">
      <w:pPr>
        <w:jc w:val="center"/>
        <w:rPr>
          <w:b/>
          <w:sz w:val="26"/>
          <w:szCs w:val="26"/>
          <w:highlight w:val="yellow"/>
        </w:rPr>
      </w:pP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C2192">
        <w:rPr>
          <w:b/>
          <w:sz w:val="26"/>
          <w:szCs w:val="26"/>
        </w:rPr>
        <w:t>Акционерное общество «</w:t>
      </w:r>
      <w:proofErr w:type="spellStart"/>
      <w:r w:rsidRPr="00EC2192">
        <w:rPr>
          <w:b/>
          <w:sz w:val="26"/>
          <w:szCs w:val="26"/>
        </w:rPr>
        <w:t>РЖДстрой</w:t>
      </w:r>
      <w:proofErr w:type="spellEnd"/>
      <w:r w:rsidRPr="00EC2192">
        <w:rPr>
          <w:b/>
          <w:sz w:val="26"/>
          <w:szCs w:val="26"/>
        </w:rPr>
        <w:t>» (АО «</w:t>
      </w:r>
      <w:proofErr w:type="spellStart"/>
      <w:r w:rsidRPr="00EC2192">
        <w:rPr>
          <w:b/>
          <w:sz w:val="26"/>
          <w:szCs w:val="26"/>
        </w:rPr>
        <w:t>РЖДстрой</w:t>
      </w:r>
      <w:proofErr w:type="spellEnd"/>
      <w:r w:rsidRPr="00EC2192">
        <w:rPr>
          <w:b/>
          <w:sz w:val="26"/>
          <w:szCs w:val="26"/>
        </w:rPr>
        <w:t>»)</w:t>
      </w:r>
      <w:r w:rsidRPr="00EC2192">
        <w:rPr>
          <w:sz w:val="26"/>
          <w:szCs w:val="26"/>
        </w:rPr>
        <w:t xml:space="preserve">, именуемое                             в дальнейшем </w:t>
      </w:r>
      <w:r w:rsidRPr="00EC2192">
        <w:rPr>
          <w:b/>
          <w:sz w:val="26"/>
          <w:szCs w:val="26"/>
        </w:rPr>
        <w:t>«Продавец»</w:t>
      </w:r>
      <w:r w:rsidRPr="00EC2192">
        <w:rPr>
          <w:sz w:val="26"/>
          <w:szCs w:val="26"/>
        </w:rPr>
        <w:t>,</w:t>
      </w:r>
      <w:r w:rsidRPr="00EC2192">
        <w:rPr>
          <w:b/>
          <w:sz w:val="26"/>
          <w:szCs w:val="26"/>
        </w:rPr>
        <w:t xml:space="preserve"> </w:t>
      </w:r>
      <w:r w:rsidRPr="00EC2192">
        <w:rPr>
          <w:sz w:val="26"/>
          <w:szCs w:val="26"/>
        </w:rPr>
        <w:t>в лице управляющего СМТ № ___ – филиала                                       АО «</w:t>
      </w:r>
      <w:proofErr w:type="spellStart"/>
      <w:r w:rsidRPr="00EC2192">
        <w:rPr>
          <w:sz w:val="26"/>
          <w:szCs w:val="26"/>
        </w:rPr>
        <w:t>РЖДстрой</w:t>
      </w:r>
      <w:proofErr w:type="spellEnd"/>
      <w:r w:rsidRPr="00EC2192">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C2192">
        <w:rPr>
          <w:sz w:val="26"/>
          <w:szCs w:val="26"/>
        </w:rPr>
        <w:t xml:space="preserve"> </w:t>
      </w:r>
      <w:proofErr w:type="gramStart"/>
      <w:r w:rsidRPr="00EC2192">
        <w:rPr>
          <w:sz w:val="26"/>
          <w:szCs w:val="26"/>
        </w:rPr>
        <w:t xml:space="preserve">__________________________________________________, </w:t>
      </w:r>
      <w:r w:rsidRPr="00EC2192">
        <w:rPr>
          <w:spacing w:val="-3"/>
          <w:sz w:val="26"/>
          <w:szCs w:val="26"/>
        </w:rPr>
        <w:t>именуемое</w:t>
      </w:r>
      <w:r w:rsidRPr="00EC2192">
        <w:rPr>
          <w:spacing w:val="-3"/>
          <w:sz w:val="26"/>
          <w:szCs w:val="26"/>
          <w:highlight w:val="lightGray"/>
        </w:rPr>
        <w:t>/</w:t>
      </w:r>
      <w:proofErr w:type="spellStart"/>
      <w:r w:rsidRPr="00EC2192">
        <w:rPr>
          <w:sz w:val="26"/>
          <w:szCs w:val="26"/>
          <w:highlight w:val="lightGray"/>
        </w:rPr>
        <w:t>ый</w:t>
      </w:r>
      <w:proofErr w:type="spellEnd"/>
      <w:r w:rsidRPr="00EC2192">
        <w:rPr>
          <w:spacing w:val="-3"/>
          <w:sz w:val="26"/>
          <w:szCs w:val="26"/>
        </w:rPr>
        <w:t xml:space="preserve">                          в дальнейшем </w:t>
      </w:r>
      <w:r w:rsidRPr="00EC2192">
        <w:rPr>
          <w:b/>
          <w:spacing w:val="-3"/>
          <w:sz w:val="26"/>
          <w:szCs w:val="26"/>
        </w:rPr>
        <w:t xml:space="preserve">«Покупатель», </w:t>
      </w:r>
      <w:r w:rsidRPr="00EC2192">
        <w:rPr>
          <w:spacing w:val="-3"/>
          <w:sz w:val="26"/>
          <w:szCs w:val="26"/>
        </w:rPr>
        <w:t>в лице</w:t>
      </w:r>
      <w:r w:rsidRPr="00EC2192">
        <w:rPr>
          <w:b/>
          <w:spacing w:val="-3"/>
          <w:sz w:val="26"/>
          <w:szCs w:val="26"/>
        </w:rPr>
        <w:t xml:space="preserve"> </w:t>
      </w:r>
      <w:r w:rsidRPr="00EC2192">
        <w:rPr>
          <w:spacing w:val="-3"/>
          <w:sz w:val="26"/>
          <w:szCs w:val="26"/>
        </w:rPr>
        <w:t xml:space="preserve">____________________, действующего                                   на основании ___________________, с другой стороны, именуемые в дальнейшем </w:t>
      </w:r>
      <w:r w:rsidRPr="00EC2192">
        <w:rPr>
          <w:b/>
          <w:spacing w:val="-3"/>
          <w:sz w:val="26"/>
          <w:szCs w:val="26"/>
        </w:rPr>
        <w:t xml:space="preserve">«Стороны», </w:t>
      </w:r>
      <w:r w:rsidRPr="00EC2192">
        <w:rPr>
          <w:sz w:val="26"/>
          <w:szCs w:val="26"/>
          <w:lang w:eastAsia="ar-SA"/>
        </w:rPr>
        <w:t xml:space="preserve"> </w:t>
      </w:r>
      <w:r w:rsidRPr="00EC2192">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461023" w:rsidRPr="00EC2192" w:rsidRDefault="00461023" w:rsidP="0046102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461023" w:rsidRPr="00EC2192" w:rsidRDefault="00461023" w:rsidP="00461023">
      <w:pPr>
        <w:widowControl w:val="0"/>
        <w:autoSpaceDE w:val="0"/>
        <w:autoSpaceDN w:val="0"/>
        <w:adjustRightInd w:val="0"/>
        <w:spacing w:line="276" w:lineRule="auto"/>
        <w:ind w:firstLine="708"/>
        <w:jc w:val="both"/>
        <w:rPr>
          <w:sz w:val="26"/>
          <w:szCs w:val="26"/>
        </w:rPr>
      </w:pPr>
      <w:r w:rsidRPr="00EC2192">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461023" w:rsidRPr="00EC2192" w:rsidRDefault="00461023" w:rsidP="00461023">
      <w:pPr>
        <w:spacing w:line="276" w:lineRule="auto"/>
        <w:ind w:firstLine="708"/>
        <w:jc w:val="both"/>
        <w:rPr>
          <w:sz w:val="26"/>
          <w:szCs w:val="26"/>
        </w:rPr>
      </w:pPr>
      <w:r w:rsidRPr="00EC2192">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461023" w:rsidRPr="00EC2192" w:rsidRDefault="00461023" w:rsidP="00461023">
      <w:pPr>
        <w:pStyle w:val="aff2"/>
        <w:spacing w:line="276" w:lineRule="auto"/>
        <w:ind w:firstLine="720"/>
        <w:jc w:val="both"/>
        <w:rPr>
          <w:b/>
          <w:i w:val="0"/>
        </w:rPr>
      </w:pPr>
      <w:r w:rsidRPr="00EC2192">
        <w:rPr>
          <w:b/>
          <w:i w:val="0"/>
        </w:rPr>
        <w:t>3.</w:t>
      </w:r>
      <w:r w:rsidRPr="00EC2192">
        <w:rPr>
          <w:i w:val="0"/>
        </w:rPr>
        <w:t xml:space="preserve"> </w:t>
      </w:r>
      <w:r w:rsidRPr="00EC2192">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EC2192">
        <w:rPr>
          <w:b/>
          <w:i w:val="0"/>
        </w:rPr>
        <w:t xml:space="preserve"> _______ (___________________________) </w:t>
      </w:r>
      <w:proofErr w:type="gramEnd"/>
      <w:r w:rsidRPr="00EC2192">
        <w:rPr>
          <w:b/>
          <w:i w:val="0"/>
        </w:rPr>
        <w:t xml:space="preserve">рубля ____ коп., в том числе НДС (18%) в сумме  ______ (__________________________)  руб. __ коп. </w:t>
      </w:r>
    </w:p>
    <w:p w:rsidR="00461023" w:rsidRPr="00EC2192" w:rsidRDefault="00461023" w:rsidP="00461023">
      <w:pPr>
        <w:pStyle w:val="aff2"/>
        <w:spacing w:line="276" w:lineRule="auto"/>
        <w:ind w:firstLine="720"/>
        <w:jc w:val="both"/>
        <w:rPr>
          <w:b/>
          <w:i w:val="0"/>
        </w:rPr>
      </w:pPr>
      <w:r w:rsidRPr="00EC2192">
        <w:rPr>
          <w:b/>
          <w:i w:val="0"/>
        </w:rPr>
        <w:t>4. Настоящий акт составлен в 2 (двух) экземплярах, имеющих одинаковую юридическую силу,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61023" w:rsidRPr="00EC2192" w:rsidTr="006F0FC0">
        <w:tc>
          <w:tcPr>
            <w:tcW w:w="5495" w:type="dxa"/>
            <w:tcBorders>
              <w:top w:val="nil"/>
              <w:left w:val="nil"/>
              <w:bottom w:val="nil"/>
              <w:right w:val="nil"/>
            </w:tcBorders>
          </w:tcPr>
          <w:p w:rsidR="00461023" w:rsidRPr="00EC2192" w:rsidRDefault="00461023" w:rsidP="006F0FC0">
            <w:pPr>
              <w:spacing w:line="360" w:lineRule="exact"/>
              <w:rPr>
                <w:b/>
                <w:sz w:val="26"/>
                <w:szCs w:val="26"/>
              </w:rPr>
            </w:pPr>
          </w:p>
          <w:p w:rsidR="00461023" w:rsidRPr="00EC2192" w:rsidRDefault="00461023" w:rsidP="006F0FC0">
            <w:pPr>
              <w:spacing w:line="360" w:lineRule="exact"/>
              <w:rPr>
                <w:b/>
                <w:sz w:val="26"/>
                <w:szCs w:val="26"/>
              </w:rPr>
            </w:pPr>
            <w:r w:rsidRPr="00EC2192">
              <w:rPr>
                <w:b/>
                <w:sz w:val="26"/>
                <w:szCs w:val="26"/>
              </w:rPr>
              <w:t>от Продавца:</w:t>
            </w:r>
          </w:p>
          <w:p w:rsidR="00461023" w:rsidRPr="00EC2192" w:rsidRDefault="00461023" w:rsidP="006F0FC0">
            <w:pPr>
              <w:jc w:val="both"/>
              <w:rPr>
                <w:sz w:val="26"/>
                <w:szCs w:val="26"/>
              </w:rPr>
            </w:pPr>
            <w:r w:rsidRPr="00EC2192">
              <w:rPr>
                <w:sz w:val="26"/>
                <w:szCs w:val="26"/>
              </w:rPr>
              <w:t>Управляющий СМТ №___</w:t>
            </w:r>
          </w:p>
          <w:p w:rsidR="00461023" w:rsidRPr="00EC2192" w:rsidRDefault="00461023" w:rsidP="006F0FC0">
            <w:pPr>
              <w:jc w:val="both"/>
              <w:rPr>
                <w:sz w:val="26"/>
                <w:szCs w:val="26"/>
              </w:rPr>
            </w:pPr>
            <w:r w:rsidRPr="00EC2192">
              <w:rPr>
                <w:sz w:val="26"/>
                <w:szCs w:val="26"/>
              </w:rPr>
              <w:t>– филиала АО «</w:t>
            </w:r>
            <w:proofErr w:type="spellStart"/>
            <w:r w:rsidRPr="00EC2192">
              <w:rPr>
                <w:sz w:val="26"/>
                <w:szCs w:val="26"/>
              </w:rPr>
              <w:t>РЖДстрой</w:t>
            </w:r>
            <w:proofErr w:type="spellEnd"/>
            <w:r w:rsidRPr="00EC2192">
              <w:rPr>
                <w:sz w:val="26"/>
                <w:szCs w:val="26"/>
              </w:rPr>
              <w:t>»</w:t>
            </w:r>
          </w:p>
          <w:p w:rsidR="00461023" w:rsidRPr="00EC2192" w:rsidRDefault="00461023" w:rsidP="006F0FC0">
            <w:pPr>
              <w:jc w:val="both"/>
              <w:rPr>
                <w:sz w:val="26"/>
                <w:szCs w:val="26"/>
              </w:rPr>
            </w:pPr>
          </w:p>
          <w:p w:rsidR="00461023" w:rsidRPr="00EC2192" w:rsidRDefault="00461023" w:rsidP="006F0FC0">
            <w:pPr>
              <w:jc w:val="both"/>
              <w:rPr>
                <w:sz w:val="26"/>
                <w:szCs w:val="26"/>
              </w:rPr>
            </w:pPr>
          </w:p>
          <w:p w:rsidR="00461023" w:rsidRPr="00EC2192" w:rsidRDefault="00461023" w:rsidP="006F0FC0">
            <w:pPr>
              <w:jc w:val="both"/>
              <w:rPr>
                <w:sz w:val="26"/>
                <w:szCs w:val="26"/>
              </w:rPr>
            </w:pPr>
            <w:r w:rsidRPr="00EC2192">
              <w:rPr>
                <w:sz w:val="26"/>
                <w:szCs w:val="26"/>
              </w:rPr>
              <w:t xml:space="preserve">______________ /____________/ </w:t>
            </w:r>
          </w:p>
          <w:p w:rsidR="00461023" w:rsidRPr="00EC2192" w:rsidRDefault="00461023" w:rsidP="006F0FC0">
            <w:pPr>
              <w:spacing w:line="360" w:lineRule="exact"/>
              <w:rPr>
                <w:sz w:val="26"/>
                <w:szCs w:val="26"/>
              </w:rPr>
            </w:pPr>
            <w:r w:rsidRPr="00EC2192">
              <w:rPr>
                <w:sz w:val="26"/>
                <w:szCs w:val="26"/>
              </w:rPr>
              <w:t xml:space="preserve">                        </w:t>
            </w:r>
            <w:proofErr w:type="spellStart"/>
            <w:r w:rsidRPr="00EC2192">
              <w:rPr>
                <w:sz w:val="26"/>
                <w:szCs w:val="26"/>
              </w:rPr>
              <w:t>м.п</w:t>
            </w:r>
            <w:proofErr w:type="spellEnd"/>
            <w:r w:rsidRPr="00EC2192">
              <w:rPr>
                <w:sz w:val="26"/>
                <w:szCs w:val="26"/>
              </w:rPr>
              <w:t xml:space="preserve">.     </w:t>
            </w:r>
          </w:p>
        </w:tc>
        <w:tc>
          <w:tcPr>
            <w:tcW w:w="4644" w:type="dxa"/>
            <w:tcBorders>
              <w:top w:val="nil"/>
              <w:left w:val="nil"/>
              <w:bottom w:val="nil"/>
              <w:right w:val="nil"/>
            </w:tcBorders>
          </w:tcPr>
          <w:p w:rsidR="00461023" w:rsidRPr="00EC2192" w:rsidRDefault="00461023" w:rsidP="006F0FC0">
            <w:pPr>
              <w:spacing w:line="360" w:lineRule="exact"/>
              <w:jc w:val="both"/>
              <w:rPr>
                <w:b/>
                <w:sz w:val="26"/>
                <w:szCs w:val="26"/>
              </w:rPr>
            </w:pPr>
            <w:r w:rsidRPr="00EC2192">
              <w:rPr>
                <w:b/>
                <w:sz w:val="26"/>
                <w:szCs w:val="26"/>
              </w:rPr>
              <w:t xml:space="preserve">        от Покупателя:</w:t>
            </w:r>
          </w:p>
          <w:p w:rsidR="00461023" w:rsidRPr="00EC2192" w:rsidRDefault="00461023" w:rsidP="006F0FC0">
            <w:pPr>
              <w:ind w:left="35"/>
              <w:rPr>
                <w:sz w:val="26"/>
                <w:szCs w:val="26"/>
              </w:rPr>
            </w:pPr>
            <w:r w:rsidRPr="00EC2192">
              <w:rPr>
                <w:sz w:val="26"/>
                <w:szCs w:val="26"/>
              </w:rPr>
              <w:t xml:space="preserve">        </w:t>
            </w:r>
          </w:p>
          <w:p w:rsidR="00461023" w:rsidRPr="00EC2192" w:rsidRDefault="00461023" w:rsidP="006F0FC0">
            <w:pPr>
              <w:ind w:left="35"/>
              <w:rPr>
                <w:sz w:val="26"/>
                <w:szCs w:val="26"/>
              </w:rPr>
            </w:pPr>
            <w:r w:rsidRPr="00EC2192">
              <w:rPr>
                <w:sz w:val="26"/>
                <w:szCs w:val="26"/>
              </w:rPr>
              <w:t xml:space="preserve">      _____________________________</w:t>
            </w:r>
          </w:p>
          <w:p w:rsidR="00461023" w:rsidRPr="00EC2192" w:rsidRDefault="00461023" w:rsidP="006F0FC0">
            <w:pPr>
              <w:ind w:left="35"/>
              <w:rPr>
                <w:sz w:val="26"/>
                <w:szCs w:val="26"/>
              </w:rPr>
            </w:pPr>
          </w:p>
          <w:p w:rsidR="00461023" w:rsidRPr="00EC2192" w:rsidRDefault="00461023" w:rsidP="006F0FC0">
            <w:pPr>
              <w:ind w:left="35"/>
              <w:rPr>
                <w:sz w:val="26"/>
                <w:szCs w:val="26"/>
              </w:rPr>
            </w:pPr>
            <w:r w:rsidRPr="00EC2192">
              <w:rPr>
                <w:sz w:val="26"/>
                <w:szCs w:val="26"/>
              </w:rPr>
              <w:t xml:space="preserve"> </w:t>
            </w:r>
          </w:p>
          <w:p w:rsidR="00461023" w:rsidRPr="00EC2192" w:rsidRDefault="00461023" w:rsidP="006F0FC0">
            <w:pPr>
              <w:ind w:left="35"/>
              <w:rPr>
                <w:sz w:val="26"/>
                <w:szCs w:val="26"/>
              </w:rPr>
            </w:pPr>
            <w:r w:rsidRPr="00EC2192">
              <w:rPr>
                <w:sz w:val="26"/>
                <w:szCs w:val="26"/>
              </w:rPr>
              <w:t xml:space="preserve">       ______________/______________/ </w:t>
            </w:r>
          </w:p>
          <w:p w:rsidR="00461023" w:rsidRPr="00EC2192" w:rsidRDefault="00461023" w:rsidP="006F0FC0">
            <w:pPr>
              <w:ind w:left="35"/>
              <w:rPr>
                <w:sz w:val="26"/>
                <w:szCs w:val="26"/>
              </w:rPr>
            </w:pPr>
            <w:r w:rsidRPr="00EC2192">
              <w:rPr>
                <w:sz w:val="26"/>
                <w:szCs w:val="26"/>
              </w:rPr>
              <w:t xml:space="preserve">        </w:t>
            </w:r>
          </w:p>
        </w:tc>
      </w:tr>
    </w:tbl>
    <w:p w:rsidR="00461023" w:rsidRPr="00EC2192" w:rsidRDefault="00461023" w:rsidP="00461023">
      <w:pPr>
        <w:rPr>
          <w:b/>
          <w:sz w:val="26"/>
          <w:szCs w:val="26"/>
        </w:rPr>
      </w:pPr>
    </w:p>
    <w:p w:rsidR="00461023" w:rsidRPr="00EC2192" w:rsidRDefault="00461023" w:rsidP="00461023">
      <w:pPr>
        <w:rPr>
          <w:b/>
          <w:sz w:val="26"/>
          <w:szCs w:val="26"/>
        </w:rPr>
      </w:pPr>
    </w:p>
    <w:p w:rsidR="000E2927" w:rsidRPr="00EC2192" w:rsidRDefault="000E2927" w:rsidP="00461023">
      <w:pPr>
        <w:jc w:val="center"/>
        <w:rPr>
          <w:b/>
          <w:sz w:val="26"/>
          <w:szCs w:val="26"/>
        </w:rPr>
      </w:pPr>
    </w:p>
    <w:sectPr w:rsidR="000E2927" w:rsidRPr="00EC2192"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7E" w:rsidRDefault="00C1537E" w:rsidP="00016437">
      <w:r>
        <w:separator/>
      </w:r>
    </w:p>
  </w:endnote>
  <w:endnote w:type="continuationSeparator" w:id="0">
    <w:p w:rsidR="00C1537E" w:rsidRDefault="00C1537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Default="00C1537E" w:rsidP="006F0FC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1537E" w:rsidRDefault="00C1537E" w:rsidP="006F0FC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Pr="000A5F0B" w:rsidRDefault="00C1537E" w:rsidP="006F0FC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1537E" w:rsidRDefault="00C153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Pr="000A5F0B" w:rsidRDefault="00C1537E" w:rsidP="006F0FC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1537E" w:rsidRDefault="00C153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7E" w:rsidRDefault="00C1537E" w:rsidP="00016437">
      <w:r>
        <w:separator/>
      </w:r>
    </w:p>
  </w:footnote>
  <w:footnote w:type="continuationSeparator" w:id="0">
    <w:p w:rsidR="00C1537E" w:rsidRDefault="00C1537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Pr="004638D0" w:rsidRDefault="00C1537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Pr="001B0E87" w:rsidRDefault="00C1537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Default="00C1537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1537E" w:rsidRDefault="00C1537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Default="00C1537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33AEA">
      <w:rPr>
        <w:rStyle w:val="afa"/>
        <w:noProof/>
      </w:rPr>
      <w:t>29</w:t>
    </w:r>
    <w:r>
      <w:rPr>
        <w:rStyle w:val="afa"/>
      </w:rPr>
      <w:fldChar w:fldCharType="end"/>
    </w:r>
  </w:p>
  <w:p w:rsidR="00C1537E" w:rsidRDefault="00C1537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E" w:rsidRDefault="00C1537E">
    <w:pPr>
      <w:pStyle w:val="a6"/>
      <w:jc w:val="center"/>
    </w:pPr>
    <w:r>
      <w:fldChar w:fldCharType="begin"/>
    </w:r>
    <w:r>
      <w:instrText>PAGE   \* MERGEFORMAT</w:instrText>
    </w:r>
    <w:r>
      <w:fldChar w:fldCharType="separate"/>
    </w:r>
    <w:r w:rsidR="00A33AEA">
      <w:rPr>
        <w:noProof/>
      </w:rPr>
      <w:t>32</w:t>
    </w:r>
    <w:r>
      <w:fldChar w:fldCharType="end"/>
    </w:r>
  </w:p>
  <w:p w:rsidR="00C1537E" w:rsidRDefault="00C153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973DB"/>
    <w:rsid w:val="000A75D4"/>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5499"/>
    <w:rsid w:val="00117EC8"/>
    <w:rsid w:val="00125E3A"/>
    <w:rsid w:val="00126062"/>
    <w:rsid w:val="00132F6E"/>
    <w:rsid w:val="00133B80"/>
    <w:rsid w:val="0013439F"/>
    <w:rsid w:val="001373EE"/>
    <w:rsid w:val="00146617"/>
    <w:rsid w:val="001543F4"/>
    <w:rsid w:val="00157F91"/>
    <w:rsid w:val="00166460"/>
    <w:rsid w:val="00183DC7"/>
    <w:rsid w:val="00184FB1"/>
    <w:rsid w:val="0018557B"/>
    <w:rsid w:val="00186672"/>
    <w:rsid w:val="0018789C"/>
    <w:rsid w:val="00191860"/>
    <w:rsid w:val="00193F7D"/>
    <w:rsid w:val="00194756"/>
    <w:rsid w:val="0019742D"/>
    <w:rsid w:val="001A07A6"/>
    <w:rsid w:val="001B16A0"/>
    <w:rsid w:val="001B1D41"/>
    <w:rsid w:val="001B3E78"/>
    <w:rsid w:val="001C312E"/>
    <w:rsid w:val="001C438D"/>
    <w:rsid w:val="001C76DF"/>
    <w:rsid w:val="001F08B9"/>
    <w:rsid w:val="00200170"/>
    <w:rsid w:val="00203C2F"/>
    <w:rsid w:val="00204C90"/>
    <w:rsid w:val="00206632"/>
    <w:rsid w:val="00214718"/>
    <w:rsid w:val="0022355F"/>
    <w:rsid w:val="00224EDB"/>
    <w:rsid w:val="0022547F"/>
    <w:rsid w:val="00226F76"/>
    <w:rsid w:val="00241EF7"/>
    <w:rsid w:val="002436D3"/>
    <w:rsid w:val="002475E2"/>
    <w:rsid w:val="00252B5F"/>
    <w:rsid w:val="00266C24"/>
    <w:rsid w:val="00270DDE"/>
    <w:rsid w:val="00273A20"/>
    <w:rsid w:val="0027619F"/>
    <w:rsid w:val="00283947"/>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958"/>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E6"/>
    <w:rsid w:val="00362E1D"/>
    <w:rsid w:val="00374357"/>
    <w:rsid w:val="00382288"/>
    <w:rsid w:val="00395F6D"/>
    <w:rsid w:val="003A17A2"/>
    <w:rsid w:val="003A17D1"/>
    <w:rsid w:val="003B19C9"/>
    <w:rsid w:val="003B3826"/>
    <w:rsid w:val="003B3B8D"/>
    <w:rsid w:val="003B5571"/>
    <w:rsid w:val="003B6BD3"/>
    <w:rsid w:val="003C1F61"/>
    <w:rsid w:val="003C31D5"/>
    <w:rsid w:val="003D0AB3"/>
    <w:rsid w:val="003D0BEA"/>
    <w:rsid w:val="003D4285"/>
    <w:rsid w:val="003E0538"/>
    <w:rsid w:val="003E2DFE"/>
    <w:rsid w:val="003E7454"/>
    <w:rsid w:val="003E7665"/>
    <w:rsid w:val="003F080E"/>
    <w:rsid w:val="003F0DCD"/>
    <w:rsid w:val="003F6684"/>
    <w:rsid w:val="003F77CC"/>
    <w:rsid w:val="00405F3C"/>
    <w:rsid w:val="00406BCA"/>
    <w:rsid w:val="00411B79"/>
    <w:rsid w:val="00411F84"/>
    <w:rsid w:val="00412F23"/>
    <w:rsid w:val="00416588"/>
    <w:rsid w:val="0041731C"/>
    <w:rsid w:val="00420821"/>
    <w:rsid w:val="004248A8"/>
    <w:rsid w:val="004265DE"/>
    <w:rsid w:val="00432690"/>
    <w:rsid w:val="0044163B"/>
    <w:rsid w:val="00442693"/>
    <w:rsid w:val="0044287C"/>
    <w:rsid w:val="004502D2"/>
    <w:rsid w:val="004516E6"/>
    <w:rsid w:val="00452903"/>
    <w:rsid w:val="00455773"/>
    <w:rsid w:val="00461023"/>
    <w:rsid w:val="004649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4D4156"/>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0FC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C5391"/>
    <w:rsid w:val="005D1600"/>
    <w:rsid w:val="005D1FFC"/>
    <w:rsid w:val="005D290C"/>
    <w:rsid w:val="005D6708"/>
    <w:rsid w:val="005E426F"/>
    <w:rsid w:val="005E66AB"/>
    <w:rsid w:val="005F0E99"/>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B2"/>
    <w:rsid w:val="00684C89"/>
    <w:rsid w:val="00687BB5"/>
    <w:rsid w:val="00690B61"/>
    <w:rsid w:val="006942EA"/>
    <w:rsid w:val="006946A8"/>
    <w:rsid w:val="00694B8B"/>
    <w:rsid w:val="006967B7"/>
    <w:rsid w:val="00697E9B"/>
    <w:rsid w:val="006A0532"/>
    <w:rsid w:val="006C020B"/>
    <w:rsid w:val="006C19D4"/>
    <w:rsid w:val="006C52E6"/>
    <w:rsid w:val="006C791A"/>
    <w:rsid w:val="006D0C06"/>
    <w:rsid w:val="006D56FA"/>
    <w:rsid w:val="006D7CAF"/>
    <w:rsid w:val="006E4FFE"/>
    <w:rsid w:val="006F0FC0"/>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07F6"/>
    <w:rsid w:val="007528C0"/>
    <w:rsid w:val="00752F2D"/>
    <w:rsid w:val="00754ADF"/>
    <w:rsid w:val="00772936"/>
    <w:rsid w:val="007744F6"/>
    <w:rsid w:val="007821D8"/>
    <w:rsid w:val="007927B5"/>
    <w:rsid w:val="00795F68"/>
    <w:rsid w:val="007A3504"/>
    <w:rsid w:val="007B46DB"/>
    <w:rsid w:val="007B5ED2"/>
    <w:rsid w:val="007C13B8"/>
    <w:rsid w:val="007C25BA"/>
    <w:rsid w:val="007C376F"/>
    <w:rsid w:val="007C403D"/>
    <w:rsid w:val="007D25CF"/>
    <w:rsid w:val="007D307A"/>
    <w:rsid w:val="007E4664"/>
    <w:rsid w:val="007F1691"/>
    <w:rsid w:val="007F6DA6"/>
    <w:rsid w:val="007F7587"/>
    <w:rsid w:val="0080083D"/>
    <w:rsid w:val="00804A59"/>
    <w:rsid w:val="00810A1E"/>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B59B4"/>
    <w:rsid w:val="008C270A"/>
    <w:rsid w:val="008C2860"/>
    <w:rsid w:val="008C769E"/>
    <w:rsid w:val="008D7869"/>
    <w:rsid w:val="008E352F"/>
    <w:rsid w:val="008E3A4D"/>
    <w:rsid w:val="008E4FEB"/>
    <w:rsid w:val="008F1677"/>
    <w:rsid w:val="008F2963"/>
    <w:rsid w:val="008F3EC5"/>
    <w:rsid w:val="008F51F3"/>
    <w:rsid w:val="008F599A"/>
    <w:rsid w:val="009005AA"/>
    <w:rsid w:val="0091076E"/>
    <w:rsid w:val="0091162B"/>
    <w:rsid w:val="00911B15"/>
    <w:rsid w:val="00912DA2"/>
    <w:rsid w:val="009135F0"/>
    <w:rsid w:val="0092101C"/>
    <w:rsid w:val="00923D62"/>
    <w:rsid w:val="00924092"/>
    <w:rsid w:val="00940B7F"/>
    <w:rsid w:val="00950272"/>
    <w:rsid w:val="009535AF"/>
    <w:rsid w:val="00954DF7"/>
    <w:rsid w:val="00962D61"/>
    <w:rsid w:val="00967BFE"/>
    <w:rsid w:val="00986F74"/>
    <w:rsid w:val="00987AA8"/>
    <w:rsid w:val="00990268"/>
    <w:rsid w:val="00990D03"/>
    <w:rsid w:val="0099200E"/>
    <w:rsid w:val="009924D9"/>
    <w:rsid w:val="0099451A"/>
    <w:rsid w:val="009A23BC"/>
    <w:rsid w:val="009A263A"/>
    <w:rsid w:val="009A67B6"/>
    <w:rsid w:val="009B2F08"/>
    <w:rsid w:val="009C36D9"/>
    <w:rsid w:val="009D3203"/>
    <w:rsid w:val="009D4355"/>
    <w:rsid w:val="009D646C"/>
    <w:rsid w:val="009F1714"/>
    <w:rsid w:val="009F731E"/>
    <w:rsid w:val="00A0448A"/>
    <w:rsid w:val="00A05E3E"/>
    <w:rsid w:val="00A06ABC"/>
    <w:rsid w:val="00A100D4"/>
    <w:rsid w:val="00A12D23"/>
    <w:rsid w:val="00A1776C"/>
    <w:rsid w:val="00A2227C"/>
    <w:rsid w:val="00A23B0E"/>
    <w:rsid w:val="00A26AD5"/>
    <w:rsid w:val="00A311D7"/>
    <w:rsid w:val="00A33AEA"/>
    <w:rsid w:val="00A47F13"/>
    <w:rsid w:val="00A5462C"/>
    <w:rsid w:val="00A57185"/>
    <w:rsid w:val="00A62688"/>
    <w:rsid w:val="00A640AB"/>
    <w:rsid w:val="00A67626"/>
    <w:rsid w:val="00A70775"/>
    <w:rsid w:val="00A73FC6"/>
    <w:rsid w:val="00A750EA"/>
    <w:rsid w:val="00A75282"/>
    <w:rsid w:val="00A92202"/>
    <w:rsid w:val="00A9416F"/>
    <w:rsid w:val="00AB58F8"/>
    <w:rsid w:val="00AC7E99"/>
    <w:rsid w:val="00AD2DEA"/>
    <w:rsid w:val="00AD4499"/>
    <w:rsid w:val="00AE08C6"/>
    <w:rsid w:val="00AE43F6"/>
    <w:rsid w:val="00AE483B"/>
    <w:rsid w:val="00AE532D"/>
    <w:rsid w:val="00AE6BAB"/>
    <w:rsid w:val="00AE7C13"/>
    <w:rsid w:val="00AF01B3"/>
    <w:rsid w:val="00AF1EA4"/>
    <w:rsid w:val="00AF7F54"/>
    <w:rsid w:val="00B03D16"/>
    <w:rsid w:val="00B0461D"/>
    <w:rsid w:val="00B14C52"/>
    <w:rsid w:val="00B206AE"/>
    <w:rsid w:val="00B23652"/>
    <w:rsid w:val="00B248CA"/>
    <w:rsid w:val="00B259B7"/>
    <w:rsid w:val="00B266C9"/>
    <w:rsid w:val="00B31A61"/>
    <w:rsid w:val="00B3454C"/>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537E"/>
    <w:rsid w:val="00C16834"/>
    <w:rsid w:val="00C260DE"/>
    <w:rsid w:val="00C3051A"/>
    <w:rsid w:val="00C3259D"/>
    <w:rsid w:val="00C3418D"/>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5107"/>
    <w:rsid w:val="00C96D3A"/>
    <w:rsid w:val="00CA06C1"/>
    <w:rsid w:val="00CA433C"/>
    <w:rsid w:val="00CC3AB7"/>
    <w:rsid w:val="00CC44F4"/>
    <w:rsid w:val="00CC6C06"/>
    <w:rsid w:val="00CD3546"/>
    <w:rsid w:val="00CD363B"/>
    <w:rsid w:val="00CE6E08"/>
    <w:rsid w:val="00CE7AC5"/>
    <w:rsid w:val="00CF0802"/>
    <w:rsid w:val="00CF411A"/>
    <w:rsid w:val="00D062B4"/>
    <w:rsid w:val="00D06BEE"/>
    <w:rsid w:val="00D07944"/>
    <w:rsid w:val="00D10C10"/>
    <w:rsid w:val="00D15C0F"/>
    <w:rsid w:val="00D276EF"/>
    <w:rsid w:val="00D337AB"/>
    <w:rsid w:val="00D347F5"/>
    <w:rsid w:val="00D34F73"/>
    <w:rsid w:val="00D35842"/>
    <w:rsid w:val="00D35D7B"/>
    <w:rsid w:val="00D53624"/>
    <w:rsid w:val="00D538A0"/>
    <w:rsid w:val="00D575C2"/>
    <w:rsid w:val="00D57713"/>
    <w:rsid w:val="00D6369C"/>
    <w:rsid w:val="00D6499B"/>
    <w:rsid w:val="00D64C64"/>
    <w:rsid w:val="00D715CD"/>
    <w:rsid w:val="00D71B03"/>
    <w:rsid w:val="00D805B0"/>
    <w:rsid w:val="00D8072E"/>
    <w:rsid w:val="00D83668"/>
    <w:rsid w:val="00D9324D"/>
    <w:rsid w:val="00D94E0B"/>
    <w:rsid w:val="00DA0A41"/>
    <w:rsid w:val="00DA735A"/>
    <w:rsid w:val="00DA7372"/>
    <w:rsid w:val="00DA7622"/>
    <w:rsid w:val="00DB093C"/>
    <w:rsid w:val="00DB19E8"/>
    <w:rsid w:val="00DB6EAD"/>
    <w:rsid w:val="00DC0CFF"/>
    <w:rsid w:val="00DD49B8"/>
    <w:rsid w:val="00DE02E9"/>
    <w:rsid w:val="00DE2ADA"/>
    <w:rsid w:val="00DE4390"/>
    <w:rsid w:val="00DE6DD9"/>
    <w:rsid w:val="00DF1C9E"/>
    <w:rsid w:val="00DF27A9"/>
    <w:rsid w:val="00DF46CB"/>
    <w:rsid w:val="00DF65C7"/>
    <w:rsid w:val="00E01277"/>
    <w:rsid w:val="00E0294E"/>
    <w:rsid w:val="00E04B02"/>
    <w:rsid w:val="00E065D5"/>
    <w:rsid w:val="00E06D02"/>
    <w:rsid w:val="00E2196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A203B"/>
    <w:rsid w:val="00EB099B"/>
    <w:rsid w:val="00EB1048"/>
    <w:rsid w:val="00EC2192"/>
    <w:rsid w:val="00EC34B4"/>
    <w:rsid w:val="00ED3331"/>
    <w:rsid w:val="00ED3B8D"/>
    <w:rsid w:val="00ED708A"/>
    <w:rsid w:val="00EE02B5"/>
    <w:rsid w:val="00EE2A32"/>
    <w:rsid w:val="00EE5EFB"/>
    <w:rsid w:val="00EF0750"/>
    <w:rsid w:val="00EF3C03"/>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7387F"/>
    <w:rsid w:val="00F804E1"/>
    <w:rsid w:val="00F85C93"/>
    <w:rsid w:val="00F948AF"/>
    <w:rsid w:val="00F97DD9"/>
    <w:rsid w:val="00FA37F7"/>
    <w:rsid w:val="00FA68DF"/>
    <w:rsid w:val="00FB5380"/>
    <w:rsid w:val="00FB5435"/>
    <w:rsid w:val="00FB614C"/>
    <w:rsid w:val="00FB7209"/>
    <w:rsid w:val="00FC359A"/>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8F9D-7C75-4115-900E-24FB58C0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27</Pages>
  <Words>9508</Words>
  <Characters>54198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39</cp:revision>
  <cp:lastPrinted>2018-06-25T09:28:00Z</cp:lastPrinted>
  <dcterms:created xsi:type="dcterms:W3CDTF">2018-07-06T12:45:00Z</dcterms:created>
  <dcterms:modified xsi:type="dcterms:W3CDTF">2018-10-22T13:27:00Z</dcterms:modified>
</cp:coreProperties>
</file>