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w:t>
      </w:r>
      <w:r w:rsidR="003C277A">
        <w:rPr>
          <w:b/>
          <w:bCs/>
          <w:caps/>
          <w:color w:val="000000" w:themeColor="text1"/>
        </w:rPr>
        <w:t>31</w:t>
      </w:r>
      <w:r w:rsidR="009A4CAD">
        <w:rPr>
          <w:b/>
          <w:bCs/>
          <w:caps/>
          <w:color w:val="000000" w:themeColor="text1"/>
        </w:rPr>
        <w:t>7</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781BFD">
        <w:rPr>
          <w:bCs/>
          <w:color w:val="000000" w:themeColor="text1"/>
        </w:rPr>
        <w:t xml:space="preserve"> с возможным снижением начальной цены,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1D0B4B">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D72288">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w:t>
            </w:r>
            <w:r w:rsidR="00D72288">
              <w:rPr>
                <w:bCs/>
              </w:rPr>
              <w:t>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D01038">
            <w:pPr>
              <w:pStyle w:val="Default"/>
              <w:rPr>
                <w:b/>
                <w:iCs/>
              </w:rPr>
            </w:pPr>
            <w:r>
              <w:rPr>
                <w:b/>
                <w:iCs/>
              </w:rPr>
              <w:t>3</w:t>
            </w:r>
          </w:p>
        </w:tc>
        <w:tc>
          <w:tcPr>
            <w:tcW w:w="2045" w:type="dxa"/>
            <w:tcBorders>
              <w:bottom w:val="single" w:sz="4" w:space="0" w:color="auto"/>
            </w:tcBorders>
            <w:shd w:val="clear" w:color="auto" w:fill="F2F2F2"/>
          </w:tcPr>
          <w:p w:rsidR="007C13B8" w:rsidRPr="00F84878" w:rsidRDefault="007C13B8" w:rsidP="00D01038">
            <w:pPr>
              <w:pStyle w:val="Default"/>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D01038" w:rsidRDefault="007C13B8" w:rsidP="00D01038">
            <w:pPr>
              <w:pStyle w:val="Default"/>
              <w:spacing w:line="276" w:lineRule="auto"/>
              <w:jc w:val="both"/>
            </w:pPr>
            <w:r w:rsidRPr="00D715CD">
              <w:rPr>
                <w:b/>
                <w:iCs/>
                <w:color w:val="auto"/>
              </w:rPr>
              <w:t>Лот № 1</w:t>
            </w:r>
            <w:r w:rsidR="00361B79">
              <w:rPr>
                <w:b/>
                <w:iCs/>
                <w:color w:val="auto"/>
              </w:rPr>
              <w:t xml:space="preserve">. </w:t>
            </w:r>
            <w:r w:rsidR="009A4CAD" w:rsidRPr="009A4CAD">
              <w:rPr>
                <w:iCs/>
              </w:rPr>
              <w:t>Объекты недвижимого, движимого имущества и неотъемлемого оборудования, расположенные по адресу: 12, улица Московская, город Минеральные Воды, Ставропольский край</w:t>
            </w:r>
            <w:r w:rsidR="009A4CAD">
              <w:rPr>
                <w:iCs/>
              </w:rPr>
              <w:t>.</w:t>
            </w:r>
          </w:p>
          <w:p w:rsidR="00D01038" w:rsidRDefault="00361B79" w:rsidP="00D01038">
            <w:pPr>
              <w:spacing w:line="276" w:lineRule="auto"/>
              <w:jc w:val="both"/>
            </w:pPr>
            <w:r>
              <w:rPr>
                <w:b/>
                <w:iCs/>
              </w:rPr>
              <w:br/>
              <w:t>Лот № 2.</w:t>
            </w:r>
            <w:r>
              <w:t xml:space="preserve"> </w:t>
            </w:r>
            <w:r w:rsidR="009A4CAD" w:rsidRPr="009A4CAD">
              <w:t>Объекты недвижимого и движимого имущества, расположенные по адресу: Смоленская область, г. Вязьма, ул. Полины Осипенко, дом 22</w:t>
            </w:r>
            <w:r w:rsidR="00D01038">
              <w:t xml:space="preserve">. </w:t>
            </w:r>
          </w:p>
          <w:p w:rsidR="00825667" w:rsidRDefault="00825667" w:rsidP="00D01038">
            <w:pPr>
              <w:spacing w:line="276" w:lineRule="auto"/>
              <w:jc w:val="both"/>
            </w:pPr>
          </w:p>
          <w:p w:rsidR="00825667" w:rsidRPr="00D0548B" w:rsidRDefault="00825667" w:rsidP="00825667">
            <w:pPr>
              <w:pStyle w:val="Default"/>
              <w:spacing w:before="120" w:after="120"/>
              <w:jc w:val="both"/>
              <w:rPr>
                <w:b/>
                <w:iCs/>
                <w:color w:val="auto"/>
              </w:rPr>
            </w:pPr>
            <w:r w:rsidRPr="00D0548B">
              <w:rPr>
                <w:b/>
                <w:iCs/>
                <w:color w:val="auto"/>
              </w:rPr>
              <w:t xml:space="preserve">Лот № </w:t>
            </w:r>
            <w:r>
              <w:rPr>
                <w:b/>
                <w:iCs/>
                <w:color w:val="auto"/>
              </w:rPr>
              <w:t>3.</w:t>
            </w:r>
          </w:p>
          <w:p w:rsidR="00825667" w:rsidRDefault="00825667" w:rsidP="00825667">
            <w:pPr>
              <w:spacing w:line="276" w:lineRule="auto"/>
              <w:jc w:val="both"/>
            </w:pPr>
            <w:r>
              <w:rPr>
                <w:iCs/>
                <w:color w:val="000000" w:themeColor="text1"/>
              </w:rPr>
              <w:t>Объект</w:t>
            </w:r>
            <w:r w:rsidRPr="00FF3A0E">
              <w:rPr>
                <w:iCs/>
                <w:color w:val="000000" w:themeColor="text1"/>
              </w:rPr>
              <w:t xml:space="preserve"> недв</w:t>
            </w:r>
            <w:r>
              <w:rPr>
                <w:iCs/>
                <w:color w:val="000000" w:themeColor="text1"/>
              </w:rPr>
              <w:t>ижимого имущества, расположенный</w:t>
            </w:r>
            <w:r w:rsidRPr="00FF3A0E">
              <w:rPr>
                <w:iCs/>
                <w:color w:val="000000" w:themeColor="text1"/>
              </w:rPr>
              <w:t xml:space="preserve"> по адресу</w:t>
            </w:r>
            <w:r w:rsidRPr="00FF3A0E">
              <w:t xml:space="preserve"> Ставропольский край, город Минеральные Воды, улица Чапаева, 1</w:t>
            </w:r>
          </w:p>
          <w:p w:rsidR="0017060E" w:rsidRPr="00D01038" w:rsidRDefault="0017060E" w:rsidP="009A4CAD">
            <w:pPr>
              <w:spacing w:line="276" w:lineRule="auto"/>
              <w:jc w:val="both"/>
            </w:pPr>
          </w:p>
        </w:tc>
      </w:tr>
      <w:tr w:rsidR="00362E1D" w:rsidRPr="003470DA" w:rsidTr="00323B5C">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6E0426">
            <w:pPr>
              <w:pStyle w:val="Default"/>
              <w:spacing w:before="120" w:after="120"/>
              <w:jc w:val="both"/>
              <w:rPr>
                <w:bCs/>
                <w:i/>
                <w:sz w:val="20"/>
                <w:szCs w:val="20"/>
              </w:rPr>
            </w:pPr>
            <w:r w:rsidRPr="00F84878">
              <w:rPr>
                <w:b/>
                <w:iCs/>
              </w:rPr>
              <w:t>Сведения о начальной</w:t>
            </w:r>
            <w:r w:rsidR="00781BFD">
              <w:rPr>
                <w:b/>
                <w:iCs/>
              </w:rPr>
              <w:t xml:space="preserve"> и минимальной</w:t>
            </w:r>
            <w:r w:rsidRPr="00F84878">
              <w:rPr>
                <w:b/>
                <w:iCs/>
              </w:rPr>
              <w:t xml:space="preserve">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6E0426">
            <w:pPr>
              <w:pStyle w:val="Default"/>
              <w:spacing w:before="120" w:after="120"/>
              <w:jc w:val="both"/>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AF3401" w:rsidRDefault="00A73FC6" w:rsidP="006E0426">
            <w:pPr>
              <w:autoSpaceDE w:val="0"/>
              <w:autoSpaceDN w:val="0"/>
              <w:adjustRightInd w:val="0"/>
              <w:spacing w:before="120" w:after="120"/>
              <w:jc w:val="both"/>
              <w:rPr>
                <w:rFonts w:eastAsia="Calibri"/>
                <w:b/>
              </w:rPr>
            </w:pPr>
            <w:r w:rsidRPr="00AF3401">
              <w:rPr>
                <w:rFonts w:eastAsia="Calibri"/>
                <w:b/>
              </w:rPr>
              <w:t>Лот №</w:t>
            </w:r>
            <w:r w:rsidR="007927B5" w:rsidRPr="00AF3401">
              <w:rPr>
                <w:rFonts w:eastAsia="Calibri"/>
                <w:b/>
              </w:rPr>
              <w:t xml:space="preserve"> </w:t>
            </w:r>
            <w:r w:rsidR="005F1E46">
              <w:rPr>
                <w:rFonts w:eastAsia="Calibri"/>
                <w:b/>
              </w:rPr>
              <w:t>1</w:t>
            </w:r>
          </w:p>
          <w:p w:rsidR="00A73FC6" w:rsidRPr="00A42ACA" w:rsidRDefault="007C13B8" w:rsidP="006E0426">
            <w:pPr>
              <w:jc w:val="both"/>
            </w:pPr>
            <w:r w:rsidRPr="003D19A5">
              <w:rPr>
                <w:rFonts w:eastAsia="Calibri"/>
              </w:rPr>
              <w:t xml:space="preserve">Начальная цена продажи (лота): </w:t>
            </w:r>
            <w:r w:rsidR="009A4CAD" w:rsidRPr="009A4CAD">
              <w:t>23 203 815 (двадцать три миллиона двести три тысячи восемьсот пятнадцать) рублей 13 копеек с учетом НДС</w:t>
            </w:r>
            <w:r w:rsidR="003E41BE">
              <w:t xml:space="preserve"> (18%)</w:t>
            </w:r>
            <w:r w:rsidR="00D06BEE" w:rsidRPr="00A42ACA">
              <w:t>.</w:t>
            </w:r>
          </w:p>
          <w:p w:rsidR="00BF2B1F" w:rsidRPr="00A42ACA" w:rsidRDefault="00BF2B1F" w:rsidP="006E0426">
            <w:pPr>
              <w:jc w:val="both"/>
            </w:pPr>
          </w:p>
          <w:p w:rsidR="008167DD" w:rsidRPr="00A42ACA" w:rsidRDefault="008167DD" w:rsidP="006E0426">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9A4CAD" w:rsidRPr="009A4CAD">
              <w:rPr>
                <w:color w:val="000000"/>
              </w:rPr>
              <w:t>18 670 424 (восемнадцать миллионов шестьсот семьдесят тысяч четыреста двадцать четыре) рубля 93 копейки с учетом НДС</w:t>
            </w:r>
            <w:r w:rsidR="00F45A28">
              <w:t xml:space="preserve"> </w:t>
            </w:r>
            <w:r w:rsidR="003E41BE">
              <w:t>(18%)</w:t>
            </w:r>
            <w:r w:rsidR="003E41BE" w:rsidRPr="00A42ACA">
              <w:t>.</w:t>
            </w:r>
          </w:p>
          <w:p w:rsidR="00241EF7" w:rsidRDefault="007C13B8" w:rsidP="006E0426">
            <w:pPr>
              <w:autoSpaceDE w:val="0"/>
              <w:autoSpaceDN w:val="0"/>
              <w:adjustRightInd w:val="0"/>
              <w:spacing w:before="120" w:after="120"/>
              <w:jc w:val="both"/>
              <w:rPr>
                <w:szCs w:val="28"/>
              </w:rPr>
            </w:pPr>
            <w:r w:rsidRPr="00AE337F">
              <w:rPr>
                <w:rFonts w:eastAsia="Calibri"/>
                <w:i/>
              </w:rPr>
              <w:t>Шаг аукциона</w:t>
            </w:r>
            <w:r w:rsidR="00AB5BDE" w:rsidRPr="00AE337F">
              <w:rPr>
                <w:rFonts w:eastAsia="Calibri"/>
                <w:i/>
              </w:rPr>
              <w:t xml:space="preserve"> на </w:t>
            </w:r>
            <w:r w:rsidR="008629D2">
              <w:rPr>
                <w:rFonts w:eastAsia="Calibri"/>
                <w:i/>
              </w:rPr>
              <w:t xml:space="preserve">понижение </w:t>
            </w:r>
            <w:r w:rsidR="00AB5BDE" w:rsidRPr="00AE337F">
              <w:rPr>
                <w:rFonts w:eastAsia="Calibri"/>
                <w:i/>
              </w:rPr>
              <w:t>объект</w:t>
            </w:r>
            <w:r w:rsidR="008629D2">
              <w:rPr>
                <w:rFonts w:eastAsia="Calibri"/>
                <w:i/>
              </w:rPr>
              <w:t>ов</w:t>
            </w:r>
            <w:r w:rsidR="00AB5BDE" w:rsidRPr="00AE337F">
              <w:rPr>
                <w:rFonts w:eastAsia="Calibri"/>
                <w:i/>
              </w:rPr>
              <w:t xml:space="preserve"> недвижимого имущества</w:t>
            </w:r>
            <w:r w:rsidRPr="00AE337F">
              <w:rPr>
                <w:rFonts w:eastAsia="Calibri"/>
                <w:i/>
              </w:rPr>
              <w:t xml:space="preserve">: </w:t>
            </w:r>
            <w:r w:rsidR="00945ED0" w:rsidRPr="00945ED0">
              <w:rPr>
                <w:szCs w:val="28"/>
              </w:rPr>
              <w:t>2 266 695 (Два миллиона двести шестьдесят шесть тысяч шестьсот девяносто пять) рублей 10 копеек</w:t>
            </w:r>
            <w:r w:rsidR="00945ED0">
              <w:rPr>
                <w:szCs w:val="28"/>
              </w:rPr>
              <w:t xml:space="preserve"> </w:t>
            </w:r>
            <w:r w:rsidR="00F228F3" w:rsidRPr="00F228F3">
              <w:rPr>
                <w:szCs w:val="28"/>
              </w:rPr>
              <w:t>с учетом НДС</w:t>
            </w:r>
            <w:r w:rsidR="00F45A28">
              <w:rPr>
                <w:szCs w:val="28"/>
              </w:rPr>
              <w:t xml:space="preserve"> </w:t>
            </w:r>
            <w:r w:rsidR="00F45A28">
              <w:t>(18%)</w:t>
            </w:r>
            <w:r w:rsidR="00F45A28" w:rsidRPr="00A42ACA">
              <w:t>.</w:t>
            </w:r>
          </w:p>
          <w:p w:rsidR="00197FD8" w:rsidRDefault="008629D2" w:rsidP="006E0426">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sidR="00C53C27">
              <w:rPr>
                <w:szCs w:val="28"/>
              </w:rPr>
              <w:t xml:space="preserve"> </w:t>
            </w:r>
            <w:r w:rsidR="00945ED0" w:rsidRPr="00945ED0">
              <w:rPr>
                <w:szCs w:val="28"/>
              </w:rPr>
              <w:t>1 133 347 (Один миллион сто тридцать три тысячи триста сорок семь) рублей 55 копеек</w:t>
            </w:r>
            <w:r w:rsidR="00F45A28">
              <w:rPr>
                <w:szCs w:val="28"/>
              </w:rPr>
              <w:t xml:space="preserve"> </w:t>
            </w:r>
            <w:r w:rsidR="00DD27AA" w:rsidRPr="00F228F3">
              <w:rPr>
                <w:szCs w:val="28"/>
              </w:rPr>
              <w:t>с учетом НДС</w:t>
            </w:r>
            <w:r w:rsidR="00F45A28">
              <w:rPr>
                <w:szCs w:val="28"/>
              </w:rPr>
              <w:t xml:space="preserve"> </w:t>
            </w:r>
            <w:r w:rsidR="00F45A28">
              <w:t>(18%)</w:t>
            </w:r>
            <w:r w:rsidR="00F45A28" w:rsidRPr="00A42ACA">
              <w:t>.</w:t>
            </w:r>
          </w:p>
          <w:p w:rsidR="005F1E46" w:rsidRPr="00AF3401" w:rsidRDefault="005F1E46" w:rsidP="006E0426">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5F1E46" w:rsidRPr="00A42ACA" w:rsidRDefault="005F1E46" w:rsidP="006E0426">
            <w:pPr>
              <w:jc w:val="both"/>
            </w:pPr>
            <w:r w:rsidRPr="00A42ACA">
              <w:rPr>
                <w:rFonts w:eastAsia="Calibri"/>
              </w:rPr>
              <w:t xml:space="preserve">Начальная цена продажи (лота): </w:t>
            </w:r>
            <w:r w:rsidR="00945ED0" w:rsidRPr="00945ED0">
              <w:t xml:space="preserve">47 248 000 (Сорок семь миллионов двести сорок восемь тысяч) рублей 00 копеек с учетом НДС </w:t>
            </w:r>
            <w:r w:rsidR="00F45A28">
              <w:t>(18%)</w:t>
            </w:r>
            <w:r w:rsidR="00F45A28" w:rsidRPr="00A42ACA">
              <w:t>.</w:t>
            </w:r>
          </w:p>
          <w:p w:rsidR="005F1E46" w:rsidRPr="00A42ACA" w:rsidRDefault="005F1E46" w:rsidP="006E0426">
            <w:pPr>
              <w:jc w:val="both"/>
            </w:pPr>
          </w:p>
          <w:p w:rsidR="005F1E46" w:rsidRPr="00A42ACA" w:rsidRDefault="005F1E46" w:rsidP="006E0426">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CB7EB9" w:rsidRPr="00CB7EB9">
              <w:rPr>
                <w:color w:val="000000"/>
              </w:rPr>
              <w:t xml:space="preserve">37 808 000 (Тридцать семь миллионов восемьсот восемь тысяч) рублей 00 копеек с учетом НДС </w:t>
            </w:r>
            <w:r w:rsidR="00B35994">
              <w:t>(18%)</w:t>
            </w:r>
            <w:r w:rsidR="00B35994" w:rsidRPr="00A42ACA">
              <w:t>.</w:t>
            </w:r>
          </w:p>
          <w:p w:rsidR="005F1E46" w:rsidRDefault="005F1E46" w:rsidP="006E0426">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CB7EB9" w:rsidRPr="00CB7EB9">
              <w:rPr>
                <w:szCs w:val="28"/>
              </w:rPr>
              <w:t>4 720 000 (Четыре миллиона семьсот двадцать тысяч) рублей 00 копеек</w:t>
            </w:r>
            <w:r w:rsidRPr="00F228F3">
              <w:rPr>
                <w:szCs w:val="28"/>
              </w:rPr>
              <w:t xml:space="preserve"> с учетом НДС</w:t>
            </w:r>
            <w:r w:rsidR="00B35994">
              <w:rPr>
                <w:szCs w:val="28"/>
              </w:rPr>
              <w:t xml:space="preserve"> </w:t>
            </w:r>
            <w:r w:rsidR="00B35994">
              <w:t>(18%)</w:t>
            </w:r>
            <w:r w:rsidR="00B35994" w:rsidRPr="00A42ACA">
              <w:t>.</w:t>
            </w:r>
          </w:p>
          <w:p w:rsidR="00D632CD" w:rsidRDefault="005F1E46" w:rsidP="006E0426">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CB7EB9" w:rsidRPr="00CB7EB9">
              <w:rPr>
                <w:szCs w:val="28"/>
              </w:rPr>
              <w:t>2 360 000 (Два миллиона триста шестьдесят тысяч) рублей 00 копеек</w:t>
            </w:r>
            <w:r w:rsidR="0043335F" w:rsidRPr="0043335F">
              <w:rPr>
                <w:szCs w:val="28"/>
              </w:rPr>
              <w:t xml:space="preserve"> </w:t>
            </w:r>
            <w:r>
              <w:rPr>
                <w:szCs w:val="28"/>
              </w:rPr>
              <w:t>с учетом</w:t>
            </w:r>
            <w:r w:rsidRPr="00BB29AC">
              <w:rPr>
                <w:szCs w:val="28"/>
              </w:rPr>
              <w:t xml:space="preserve"> НДС</w:t>
            </w:r>
            <w:r w:rsidR="00B35994">
              <w:rPr>
                <w:szCs w:val="28"/>
              </w:rPr>
              <w:t xml:space="preserve"> </w:t>
            </w:r>
            <w:r w:rsidR="00B35994">
              <w:t>(18%)</w:t>
            </w:r>
            <w:r w:rsidR="00B35994" w:rsidRPr="00A42ACA">
              <w:t>.</w:t>
            </w:r>
          </w:p>
          <w:p w:rsidR="00825667" w:rsidRPr="000A6DED" w:rsidRDefault="00825667" w:rsidP="00825667">
            <w:pPr>
              <w:autoSpaceDE w:val="0"/>
              <w:autoSpaceDN w:val="0"/>
              <w:adjustRightInd w:val="0"/>
              <w:spacing w:before="120"/>
              <w:rPr>
                <w:rFonts w:eastAsia="Calibri"/>
                <w:b/>
              </w:rPr>
            </w:pPr>
            <w:r w:rsidRPr="000A6DED">
              <w:rPr>
                <w:rFonts w:eastAsia="Calibri"/>
                <w:b/>
              </w:rPr>
              <w:t xml:space="preserve">Лот № </w:t>
            </w:r>
            <w:r>
              <w:rPr>
                <w:rFonts w:eastAsia="Calibri"/>
                <w:b/>
              </w:rPr>
              <w:t>3</w:t>
            </w:r>
          </w:p>
          <w:p w:rsidR="00825667" w:rsidRPr="000A6DED" w:rsidRDefault="00825667" w:rsidP="00825667">
            <w:r w:rsidRPr="000A6DED">
              <w:rPr>
                <w:rFonts w:eastAsia="Calibri"/>
              </w:rPr>
              <w:t xml:space="preserve">Начальная цена продажи (лота): </w:t>
            </w:r>
            <w:r w:rsidRPr="000A6DED">
              <w:t> </w:t>
            </w:r>
            <w:r w:rsidR="00613E13" w:rsidRPr="00613E13">
              <w:t>8 300 000 (восемь миллионов триста тысяч) руб. 00 коп</w:t>
            </w:r>
            <w:proofErr w:type="gramStart"/>
            <w:r w:rsidR="00613E13" w:rsidRPr="00613E13">
              <w:t>.</w:t>
            </w:r>
            <w:proofErr w:type="gramEnd"/>
            <w:r w:rsidR="00613E13" w:rsidRPr="00613E13">
              <w:t xml:space="preserve"> </w:t>
            </w:r>
            <w:proofErr w:type="gramStart"/>
            <w:r w:rsidR="00613E13" w:rsidRPr="00CB7EB9">
              <w:rPr>
                <w:color w:val="000000"/>
              </w:rPr>
              <w:t>с</w:t>
            </w:r>
            <w:proofErr w:type="gramEnd"/>
            <w:r w:rsidR="00613E13" w:rsidRPr="00CB7EB9">
              <w:rPr>
                <w:color w:val="000000"/>
              </w:rPr>
              <w:t xml:space="preserve"> учетом НДС </w:t>
            </w:r>
            <w:r w:rsidR="00613E13">
              <w:t>(18%)</w:t>
            </w:r>
            <w:r w:rsidR="00613E13" w:rsidRPr="00A42ACA">
              <w:t>.</w:t>
            </w:r>
          </w:p>
          <w:p w:rsidR="00825667" w:rsidRPr="000A6DED" w:rsidRDefault="00825667" w:rsidP="00825667"/>
          <w:p w:rsidR="00825667" w:rsidRDefault="00825667" w:rsidP="00825667">
            <w:pPr>
              <w:jc w:val="both"/>
            </w:pPr>
            <w:r w:rsidRPr="000A6DED">
              <w:rPr>
                <w:rFonts w:eastAsia="Calibri"/>
              </w:rPr>
              <w:t xml:space="preserve">Минимальная цена продажи (лота): </w:t>
            </w:r>
            <w:r w:rsidR="00613E13" w:rsidRPr="00613E13">
              <w:rPr>
                <w:rStyle w:val="FontStyle13"/>
                <w:sz w:val="24"/>
                <w:szCs w:val="24"/>
              </w:rPr>
              <w:t xml:space="preserve">4 150 000 (четыре миллиона сто пятьдесят тысяч) рублей 00 копеек </w:t>
            </w:r>
            <w:r w:rsidR="00613E13" w:rsidRPr="00CB7EB9">
              <w:rPr>
                <w:color w:val="000000"/>
              </w:rPr>
              <w:t xml:space="preserve">с учетом НДС </w:t>
            </w:r>
            <w:r w:rsidR="00613E13">
              <w:t>(18%)</w:t>
            </w:r>
            <w:r w:rsidR="00613E13" w:rsidRPr="00A42ACA">
              <w:t>.</w:t>
            </w:r>
          </w:p>
          <w:p w:rsidR="00825667" w:rsidRDefault="00825667" w:rsidP="00825667">
            <w:pPr>
              <w:autoSpaceDE w:val="0"/>
              <w:autoSpaceDN w:val="0"/>
              <w:adjustRightInd w:val="0"/>
              <w:spacing w:before="120" w:after="120"/>
              <w:jc w:val="both"/>
            </w:pPr>
            <w:r w:rsidRPr="00AE337F">
              <w:rPr>
                <w:rFonts w:eastAsia="Calibri"/>
                <w:i/>
              </w:rPr>
              <w:t xml:space="preserve">Шаг аукциона на </w:t>
            </w:r>
            <w:r w:rsidR="0085180C">
              <w:rPr>
                <w:rFonts w:eastAsia="Calibri"/>
                <w:i/>
              </w:rPr>
              <w:t>понижение</w:t>
            </w:r>
            <w:r>
              <w:rPr>
                <w:rFonts w:eastAsia="Calibri"/>
                <w:i/>
              </w:rPr>
              <w:t xml:space="preserve">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613E13" w:rsidRPr="00613E13">
              <w:rPr>
                <w:szCs w:val="28"/>
              </w:rPr>
              <w:t>2 075 000 (Два миллиона семьдесят пять тысяч) рублей 00 копеек</w:t>
            </w:r>
            <w:r w:rsidRPr="0043335F">
              <w:rPr>
                <w:szCs w:val="28"/>
              </w:rPr>
              <w:t xml:space="preserve"> </w:t>
            </w:r>
            <w:r>
              <w:rPr>
                <w:szCs w:val="28"/>
              </w:rPr>
              <w:t>с учетом</w:t>
            </w:r>
            <w:r w:rsidRPr="00BB29AC">
              <w:rPr>
                <w:szCs w:val="28"/>
              </w:rPr>
              <w:t xml:space="preserve"> НДС</w:t>
            </w:r>
            <w:r>
              <w:rPr>
                <w:szCs w:val="28"/>
              </w:rPr>
              <w:t xml:space="preserve"> </w:t>
            </w:r>
            <w:r>
              <w:t>(18%)</w:t>
            </w:r>
            <w:r w:rsidRPr="00A42ACA">
              <w:t>.</w:t>
            </w:r>
          </w:p>
          <w:p w:rsidR="00613E13" w:rsidRDefault="00613E13" w:rsidP="00613E13">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932F18" w:rsidRPr="00932F18">
              <w:rPr>
                <w:szCs w:val="28"/>
              </w:rPr>
              <w:t xml:space="preserve">1 037 500 (Один миллион тридцать семь </w:t>
            </w:r>
            <w:r w:rsidR="00932F18">
              <w:rPr>
                <w:szCs w:val="28"/>
              </w:rPr>
              <w:t>тысяч пятьсот) рублей 00 копеек</w:t>
            </w:r>
            <w:r w:rsidRPr="0043335F">
              <w:rPr>
                <w:szCs w:val="28"/>
              </w:rPr>
              <w:t xml:space="preserve"> </w:t>
            </w:r>
            <w:r>
              <w:rPr>
                <w:szCs w:val="28"/>
              </w:rPr>
              <w:t>с учетом</w:t>
            </w:r>
            <w:r w:rsidRPr="00BB29AC">
              <w:rPr>
                <w:szCs w:val="28"/>
              </w:rPr>
              <w:t xml:space="preserve"> НДС</w:t>
            </w:r>
            <w:r>
              <w:rPr>
                <w:szCs w:val="28"/>
              </w:rPr>
              <w:t xml:space="preserve"> </w:t>
            </w:r>
            <w:r>
              <w:t>(18%)</w:t>
            </w:r>
            <w:r w:rsidRPr="00A42ACA">
              <w:t>.</w:t>
            </w:r>
          </w:p>
          <w:p w:rsidR="00FF5A7C" w:rsidRPr="00D632CD" w:rsidRDefault="00FF5A7C" w:rsidP="006E687B">
            <w:pPr>
              <w:autoSpaceDE w:val="0"/>
              <w:autoSpaceDN w:val="0"/>
              <w:adjustRightInd w:val="0"/>
              <w:spacing w:before="120" w:after="120"/>
              <w:jc w:val="both"/>
              <w:rPr>
                <w:rFonts w:eastAsia="Calibri"/>
                <w:b/>
              </w:rPr>
            </w:pPr>
            <w:bookmarkStart w:id="0" w:name="_GoBack"/>
            <w:bookmarkEnd w:id="0"/>
            <w:r w:rsidRPr="00FF5A7C">
              <w:rPr>
                <w:rFonts w:eastAsia="Calibri"/>
                <w:b/>
              </w:rPr>
              <w:t>НДС будет применяться к стоимости имущества по ставке, установленной п. 3 ст. 164 НК РФ (до 31.12.2018 г. - по ставке 18%, с 01.01.2019 г. - по ставке 20%) на дату оплаты договора купли-продажи.</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5D5F96" w:rsidRDefault="007C13B8" w:rsidP="004265DE">
            <w:pPr>
              <w:autoSpaceDE w:val="0"/>
              <w:autoSpaceDN w:val="0"/>
              <w:adjustRightInd w:val="0"/>
              <w:spacing w:before="120" w:after="120"/>
              <w:jc w:val="both"/>
              <w:rPr>
                <w:rFonts w:eastAsia="Calibri"/>
              </w:rPr>
            </w:pPr>
            <w:r w:rsidRPr="005D5F96">
              <w:rPr>
                <w:rFonts w:eastAsia="Calibri"/>
              </w:rPr>
              <w:t>2) Дата и время начала подачи (приема) Заявок</w:t>
            </w:r>
            <w:r w:rsidRPr="00BA4623">
              <w:rPr>
                <w:rFonts w:eastAsia="Calibri"/>
              </w:rPr>
              <w:t xml:space="preserve">: </w:t>
            </w:r>
            <w:r w:rsidR="00417A64">
              <w:rPr>
                <w:rFonts w:eastAsia="Calibri"/>
              </w:rPr>
              <w:t>13</w:t>
            </w:r>
            <w:r w:rsidR="001D0B4B">
              <w:rPr>
                <w:rFonts w:eastAsia="Calibri"/>
              </w:rPr>
              <w:t>.11</w:t>
            </w:r>
            <w:r w:rsidRPr="00BA4623">
              <w:rPr>
                <w:rFonts w:eastAsia="Calibri"/>
              </w:rPr>
              <w:t>.</w:t>
            </w:r>
            <w:r w:rsidR="00204C90" w:rsidRPr="00BA4623">
              <w:rPr>
                <w:rFonts w:eastAsia="Calibri"/>
              </w:rPr>
              <w:t>2018</w:t>
            </w:r>
            <w:r w:rsidR="00184FB1" w:rsidRPr="00BA4623">
              <w:rPr>
                <w:rFonts w:eastAsia="Calibri"/>
              </w:rPr>
              <w:t xml:space="preserve"> в </w:t>
            </w:r>
            <w:r w:rsidR="00C653B1">
              <w:rPr>
                <w:rFonts w:eastAsia="Calibri"/>
              </w:rPr>
              <w:t>12</w:t>
            </w:r>
            <w:r w:rsidR="005264E9" w:rsidRPr="008E3DF0">
              <w:rPr>
                <w:rFonts w:eastAsia="Calibri"/>
              </w:rPr>
              <w:t>:</w:t>
            </w:r>
            <w:r w:rsidR="00E6797C" w:rsidRPr="008E3DF0">
              <w:rPr>
                <w:rFonts w:eastAsia="Calibri"/>
              </w:rPr>
              <w:t>00</w:t>
            </w:r>
            <w:r w:rsidRPr="008E3DF0">
              <w:rPr>
                <w:rFonts w:eastAsia="Calibri"/>
              </w:rPr>
              <w:t xml:space="preserve"> </w:t>
            </w:r>
            <w:r w:rsidR="005264E9" w:rsidRPr="008E3DF0">
              <w:rPr>
                <w:rFonts w:eastAsia="Calibri"/>
              </w:rPr>
              <w:t>(</w:t>
            </w:r>
            <w:proofErr w:type="gramStart"/>
            <w:r w:rsidR="005264E9" w:rsidRPr="008E3DF0">
              <w:rPr>
                <w:rFonts w:eastAsia="Calibri"/>
              </w:rPr>
              <w:t>МСК</w:t>
            </w:r>
            <w:proofErr w:type="gramEnd"/>
            <w:r w:rsidR="005264E9" w:rsidRPr="005D5F96">
              <w:rPr>
                <w:rFonts w:eastAsia="Calibri"/>
              </w:rPr>
              <w:t xml:space="preserve">) </w:t>
            </w:r>
            <w:r w:rsidRPr="005D5F96">
              <w:rPr>
                <w:rFonts w:eastAsia="Calibri"/>
              </w:rPr>
              <w:t>Подача Заявок осуществляется круглосуточно.</w:t>
            </w:r>
          </w:p>
          <w:p w:rsidR="005264E9" w:rsidRPr="005D5F96" w:rsidRDefault="007C13B8" w:rsidP="004265DE">
            <w:pPr>
              <w:autoSpaceDE w:val="0"/>
              <w:autoSpaceDN w:val="0"/>
              <w:adjustRightInd w:val="0"/>
              <w:spacing w:before="120" w:after="120"/>
              <w:jc w:val="both"/>
              <w:rPr>
                <w:rFonts w:eastAsia="Calibri"/>
              </w:rPr>
            </w:pPr>
            <w:r w:rsidRPr="005D5F96">
              <w:rPr>
                <w:rFonts w:eastAsia="Calibri"/>
              </w:rPr>
              <w:t>3) Дата и время окон</w:t>
            </w:r>
            <w:r w:rsidR="00184FB1" w:rsidRPr="005D5F96">
              <w:rPr>
                <w:rFonts w:eastAsia="Calibri"/>
              </w:rPr>
              <w:t xml:space="preserve">чания подачи (приема) Заявок: </w:t>
            </w:r>
            <w:r w:rsidR="00417A64">
              <w:rPr>
                <w:rFonts w:eastAsia="Calibri"/>
              </w:rPr>
              <w:t>13</w:t>
            </w:r>
            <w:r w:rsidR="001D0B4B">
              <w:rPr>
                <w:rFonts w:eastAsia="Calibri"/>
              </w:rPr>
              <w:t>.12</w:t>
            </w:r>
            <w:r w:rsidR="00204C90" w:rsidRPr="00BA4623">
              <w:rPr>
                <w:rFonts w:eastAsia="Calibri"/>
              </w:rPr>
              <w:t>.2018</w:t>
            </w:r>
            <w:r w:rsidR="00353FB8">
              <w:rPr>
                <w:rFonts w:eastAsia="Calibri"/>
              </w:rPr>
              <w:t xml:space="preserve"> </w:t>
            </w:r>
            <w:r w:rsidR="003479DB" w:rsidRPr="00353FB8">
              <w:rPr>
                <w:rFonts w:eastAsia="Calibri"/>
              </w:rPr>
              <w:t>г.</w:t>
            </w:r>
            <w:r w:rsidRPr="00353FB8">
              <w:rPr>
                <w:rFonts w:eastAsia="Calibri"/>
              </w:rPr>
              <w:t xml:space="preserve"> в </w:t>
            </w:r>
            <w:r w:rsidR="00286B7F">
              <w:rPr>
                <w:rFonts w:eastAsia="Calibri"/>
              </w:rPr>
              <w:t>12</w:t>
            </w:r>
            <w:r w:rsidR="005264E9" w:rsidRPr="00353FB8">
              <w:rPr>
                <w:rFonts w:eastAsia="Calibri"/>
              </w:rPr>
              <w:t>:</w:t>
            </w:r>
            <w:r w:rsidR="00657C92" w:rsidRPr="00353FB8">
              <w:rPr>
                <w:rFonts w:eastAsia="Calibri"/>
              </w:rPr>
              <w:t>00</w:t>
            </w:r>
            <w:r w:rsidR="005264E9" w:rsidRPr="00353FB8">
              <w:rPr>
                <w:rFonts w:eastAsia="Calibri"/>
              </w:rPr>
              <w:t xml:space="preserve"> (</w:t>
            </w:r>
            <w:proofErr w:type="gramStart"/>
            <w:r w:rsidR="005264E9" w:rsidRPr="00353FB8">
              <w:rPr>
                <w:rFonts w:eastAsia="Calibri"/>
              </w:rPr>
              <w:t>МСК</w:t>
            </w:r>
            <w:proofErr w:type="gramEnd"/>
            <w:r w:rsidR="005264E9" w:rsidRPr="00353FB8">
              <w:rPr>
                <w:rFonts w:eastAsia="Calibri"/>
              </w:rPr>
              <w:t>)</w:t>
            </w:r>
            <w:r w:rsidRPr="005D5F96">
              <w:rPr>
                <w:rFonts w:eastAsia="Calibri"/>
              </w:rPr>
              <w:t xml:space="preserve"> </w:t>
            </w:r>
          </w:p>
          <w:p w:rsidR="001B3E78" w:rsidRPr="00353FB8" w:rsidRDefault="007C13B8" w:rsidP="004265DE">
            <w:pPr>
              <w:autoSpaceDE w:val="0"/>
              <w:autoSpaceDN w:val="0"/>
              <w:adjustRightInd w:val="0"/>
              <w:spacing w:before="120" w:after="120"/>
              <w:jc w:val="both"/>
              <w:rPr>
                <w:iCs/>
              </w:rPr>
            </w:pPr>
            <w:r w:rsidRPr="00353FB8">
              <w:rPr>
                <w:rFonts w:eastAsia="Calibri"/>
              </w:rPr>
              <w:t xml:space="preserve">4) Дата определения </w:t>
            </w:r>
            <w:r w:rsidR="00311507" w:rsidRPr="00353FB8">
              <w:rPr>
                <w:rFonts w:eastAsia="Calibri"/>
              </w:rPr>
              <w:t>у</w:t>
            </w:r>
            <w:r w:rsidRPr="00353FB8">
              <w:rPr>
                <w:rFonts w:eastAsia="Calibri"/>
              </w:rPr>
              <w:t xml:space="preserve">частников: </w:t>
            </w:r>
            <w:r w:rsidR="00417A64">
              <w:rPr>
                <w:rFonts w:eastAsia="Calibri"/>
              </w:rPr>
              <w:t>14</w:t>
            </w:r>
            <w:r w:rsidR="001D0B4B">
              <w:rPr>
                <w:rFonts w:eastAsia="Calibri"/>
              </w:rPr>
              <w:t>.12</w:t>
            </w:r>
            <w:r w:rsidR="00BA4623" w:rsidRPr="00BA4623">
              <w:rPr>
                <w:rFonts w:eastAsia="Calibri"/>
              </w:rPr>
              <w:t>.2018</w:t>
            </w:r>
            <w:r w:rsidR="00353FB8" w:rsidRPr="00BA4623">
              <w:rPr>
                <w:rFonts w:eastAsia="Calibri"/>
              </w:rPr>
              <w:t xml:space="preserve"> </w:t>
            </w:r>
            <w:r w:rsidR="003479DB" w:rsidRPr="00BA4623">
              <w:rPr>
                <w:rFonts w:eastAsia="Calibri"/>
              </w:rPr>
              <w:t>г</w:t>
            </w:r>
            <w:r w:rsidR="003479DB" w:rsidRPr="00353FB8">
              <w:rPr>
                <w:rFonts w:eastAsia="Calibri"/>
              </w:rPr>
              <w:t>.</w:t>
            </w:r>
            <w:r w:rsidRPr="00353FB8">
              <w:rPr>
                <w:rFonts w:eastAsia="Calibri"/>
              </w:rPr>
              <w:t xml:space="preserve"> </w:t>
            </w:r>
          </w:p>
          <w:p w:rsidR="001B3E78" w:rsidRPr="00353FB8" w:rsidRDefault="007C13B8" w:rsidP="001B3E78">
            <w:pPr>
              <w:autoSpaceDE w:val="0"/>
              <w:autoSpaceDN w:val="0"/>
              <w:adjustRightInd w:val="0"/>
              <w:spacing w:before="120" w:after="120"/>
              <w:jc w:val="both"/>
              <w:rPr>
                <w:iCs/>
              </w:rPr>
            </w:pPr>
            <w:r w:rsidRPr="00353FB8">
              <w:rPr>
                <w:rFonts w:eastAsia="Calibri"/>
              </w:rPr>
              <w:t xml:space="preserve">5) Дата и время проведения </w:t>
            </w:r>
            <w:r w:rsidR="00F63B52" w:rsidRPr="00BA4623">
              <w:rPr>
                <w:rFonts w:eastAsia="Calibri"/>
              </w:rPr>
              <w:t>Процедуры</w:t>
            </w:r>
            <w:r w:rsidRPr="00BA4623">
              <w:rPr>
                <w:rFonts w:eastAsia="Calibri"/>
              </w:rPr>
              <w:t xml:space="preserve">: </w:t>
            </w:r>
            <w:r w:rsidR="00417A64">
              <w:rPr>
                <w:rFonts w:eastAsia="Calibri"/>
              </w:rPr>
              <w:t>17</w:t>
            </w:r>
            <w:r w:rsidR="001D0B4B">
              <w:rPr>
                <w:rFonts w:eastAsia="Calibri"/>
              </w:rPr>
              <w:t>.12.</w:t>
            </w:r>
            <w:r w:rsidR="00204C90" w:rsidRPr="00BA4623">
              <w:rPr>
                <w:rFonts w:eastAsia="Calibri"/>
              </w:rPr>
              <w:t>2018</w:t>
            </w:r>
            <w:r w:rsidR="00353FB8">
              <w:rPr>
                <w:rFonts w:eastAsia="Calibri"/>
              </w:rPr>
              <w:t xml:space="preserve"> </w:t>
            </w:r>
            <w:r w:rsidR="003479DB" w:rsidRPr="00353FB8">
              <w:rPr>
                <w:rFonts w:eastAsia="Calibri"/>
              </w:rPr>
              <w:t>г.</w:t>
            </w:r>
            <w:r w:rsidR="00E6797C" w:rsidRPr="00353FB8">
              <w:rPr>
                <w:rFonts w:eastAsia="Calibri"/>
              </w:rPr>
              <w:t xml:space="preserve"> в 0</w:t>
            </w:r>
            <w:r w:rsidR="003479DB" w:rsidRPr="00353FB8">
              <w:rPr>
                <w:rFonts w:eastAsia="Calibri"/>
              </w:rPr>
              <w:t>9</w:t>
            </w:r>
            <w:r w:rsidR="005264E9" w:rsidRPr="00353FB8">
              <w:rPr>
                <w:rFonts w:eastAsia="Calibri"/>
              </w:rPr>
              <w:t>:</w:t>
            </w:r>
            <w:r w:rsidR="00E6797C" w:rsidRPr="00353FB8">
              <w:rPr>
                <w:rFonts w:eastAsia="Calibri"/>
              </w:rPr>
              <w:t>00</w:t>
            </w:r>
            <w:r w:rsidRPr="00353FB8">
              <w:rPr>
                <w:rFonts w:eastAsia="Calibri"/>
              </w:rPr>
              <w:t xml:space="preserve"> </w:t>
            </w:r>
            <w:r w:rsidR="005264E9" w:rsidRPr="00353FB8">
              <w:rPr>
                <w:rFonts w:eastAsia="Calibri"/>
              </w:rPr>
              <w:t>(</w:t>
            </w:r>
            <w:proofErr w:type="gramStart"/>
            <w:r w:rsidR="005264E9" w:rsidRPr="00353FB8">
              <w:rPr>
                <w:rFonts w:eastAsia="Calibri"/>
              </w:rPr>
              <w:t>МСК</w:t>
            </w:r>
            <w:proofErr w:type="gramEnd"/>
            <w:r w:rsidR="005264E9" w:rsidRPr="00353FB8">
              <w:rPr>
                <w:rFonts w:eastAsia="Calibri"/>
              </w:rPr>
              <w:t>)</w:t>
            </w:r>
          </w:p>
          <w:p w:rsidR="007C13B8" w:rsidRPr="000F5AA1" w:rsidRDefault="007C13B8" w:rsidP="00417A64">
            <w:pPr>
              <w:autoSpaceDE w:val="0"/>
              <w:autoSpaceDN w:val="0"/>
              <w:adjustRightInd w:val="0"/>
              <w:spacing w:before="120" w:after="120"/>
              <w:jc w:val="both"/>
              <w:rPr>
                <w:iCs/>
                <w:color w:val="000000" w:themeColor="text1"/>
              </w:rPr>
            </w:pPr>
            <w:r w:rsidRPr="00353FB8">
              <w:rPr>
                <w:rFonts w:eastAsia="Calibri"/>
              </w:rPr>
              <w:t xml:space="preserve">6) Срок подведения итогов </w:t>
            </w:r>
            <w:r w:rsidR="00F63B52" w:rsidRPr="00353FB8">
              <w:rPr>
                <w:rFonts w:eastAsia="Calibri"/>
              </w:rPr>
              <w:t>Процедуры</w:t>
            </w:r>
            <w:r w:rsidR="00084EFE" w:rsidRPr="00BA4623">
              <w:rPr>
                <w:rFonts w:eastAsia="Calibri"/>
              </w:rPr>
              <w:t>:</w:t>
            </w:r>
            <w:r w:rsidR="007D307A" w:rsidRPr="00BA4623">
              <w:rPr>
                <w:rFonts w:eastAsia="Calibri"/>
              </w:rPr>
              <w:t xml:space="preserve"> </w:t>
            </w:r>
            <w:r w:rsidR="00417A64">
              <w:rPr>
                <w:rFonts w:eastAsia="Calibri"/>
              </w:rPr>
              <w:t>17</w:t>
            </w:r>
            <w:r w:rsidR="001D0B4B">
              <w:rPr>
                <w:rFonts w:eastAsia="Calibri"/>
              </w:rPr>
              <w:t>.12</w:t>
            </w:r>
            <w:r w:rsidR="00204C90" w:rsidRPr="00BA4623">
              <w:rPr>
                <w:rFonts w:eastAsia="Calibri"/>
              </w:rPr>
              <w:t>.2018</w:t>
            </w:r>
            <w:r w:rsidR="00353FB8" w:rsidRPr="00BA4623">
              <w:rPr>
                <w:rFonts w:eastAsia="Calibri"/>
              </w:rPr>
              <w:t xml:space="preserve"> </w:t>
            </w:r>
            <w:r w:rsidR="003479DB" w:rsidRPr="00BA4623">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3E65AB" w:rsidRDefault="0044144D" w:rsidP="000217F9">
            <w:pPr>
              <w:autoSpaceDE w:val="0"/>
              <w:autoSpaceDN w:val="0"/>
              <w:adjustRightInd w:val="0"/>
              <w:spacing w:before="120" w:after="120"/>
              <w:jc w:val="both"/>
              <w:rPr>
                <w:rFonts w:eastAsia="Calibri"/>
                <w:b/>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44144D" w:rsidRPr="00624260" w:rsidRDefault="0044144D" w:rsidP="0044144D">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9B7461">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9B7461">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w:t>
            </w:r>
            <w:r w:rsidR="003E65AB">
              <w:rPr>
                <w:bCs/>
                <w:i w:val="0"/>
                <w:sz w:val="24"/>
                <w:szCs w:val="24"/>
              </w:rPr>
              <w:t>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554C4C" w:rsidRDefault="006942EA" w:rsidP="00AE2EAA">
            <w:pPr>
              <w:widowControl w:val="0"/>
              <w:autoSpaceDE w:val="0"/>
              <w:autoSpaceDN w:val="0"/>
              <w:adjustRightInd w:val="0"/>
              <w:jc w:val="both"/>
              <w:rPr>
                <w:rFonts w:eastAsiaTheme="minorHAnsi"/>
                <w:lang w:eastAsia="en-US"/>
              </w:rPr>
            </w:pPr>
            <w:r w:rsidRPr="00AE2EAA">
              <w:rPr>
                <w:rFonts w:eastAsiaTheme="minorHAnsi"/>
                <w:bCs/>
                <w:lang w:eastAsia="en-US"/>
              </w:rPr>
              <w:t>1)</w:t>
            </w:r>
            <w:r w:rsidR="00472C49" w:rsidRPr="00AE2EAA">
              <w:rPr>
                <w:rFonts w:eastAsiaTheme="minorHAnsi"/>
                <w:bCs/>
                <w:lang w:eastAsia="en-US"/>
              </w:rPr>
              <w:t xml:space="preserve"> </w:t>
            </w:r>
            <w:r w:rsidR="00085C17" w:rsidRPr="00AE2EAA">
              <w:rPr>
                <w:rFonts w:eastAsiaTheme="minorHAnsi"/>
                <w:lang w:eastAsia="en-US"/>
              </w:rPr>
              <w:t xml:space="preserve">Для участия в </w:t>
            </w:r>
            <w:r w:rsidR="00C44B9B" w:rsidRPr="00AE2EAA">
              <w:rPr>
                <w:rFonts w:eastAsiaTheme="minorHAnsi"/>
                <w:lang w:eastAsia="en-US"/>
              </w:rPr>
              <w:t>Процедуре</w:t>
            </w:r>
            <w:r w:rsidR="00085C17" w:rsidRPr="00AE2EAA">
              <w:rPr>
                <w:rFonts w:eastAsiaTheme="minorHAnsi"/>
                <w:lang w:eastAsia="en-US"/>
              </w:rPr>
              <w:t xml:space="preserve"> Претендент вносит задаток</w:t>
            </w:r>
            <w:r w:rsidR="00554C4C">
              <w:rPr>
                <w:rFonts w:eastAsiaTheme="minorHAnsi"/>
                <w:lang w:eastAsia="en-US"/>
              </w:rPr>
              <w:t>:</w:t>
            </w:r>
          </w:p>
          <w:p w:rsidR="00014499" w:rsidRPr="00150754" w:rsidRDefault="00554C4C" w:rsidP="00150754">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00085C17" w:rsidRPr="00AE2EAA">
              <w:rPr>
                <w:rFonts w:eastAsiaTheme="minorHAnsi"/>
                <w:lang w:eastAsia="en-US"/>
              </w:rPr>
              <w:t xml:space="preserve">в размере </w:t>
            </w:r>
            <w:r w:rsidR="006249E4" w:rsidRPr="006249E4">
              <w:rPr>
                <w:rFonts w:eastAsiaTheme="minorHAnsi"/>
                <w:lang w:eastAsia="en-US"/>
              </w:rPr>
              <w:t>2 320 000 (Два миллиона триста двадцать тысяч) рублей 00 копеек</w:t>
            </w:r>
            <w:r w:rsidR="00150754">
              <w:rPr>
                <w:rFonts w:eastAsiaTheme="minorHAnsi"/>
                <w:lang w:eastAsia="en-US"/>
              </w:rPr>
              <w:t xml:space="preserve"> </w:t>
            </w:r>
            <w:r w:rsidR="006249E4" w:rsidRPr="00B05DD2">
              <w:t>с учетом НДС</w:t>
            </w:r>
            <w:r w:rsidR="006249E4">
              <w:t xml:space="preserve"> </w:t>
            </w:r>
            <w:r w:rsidR="00150754">
              <w:rPr>
                <w:rFonts w:eastAsiaTheme="minorHAnsi"/>
                <w:lang w:eastAsia="en-US"/>
              </w:rPr>
              <w:t>(18%)</w:t>
            </w:r>
          </w:p>
          <w:p w:rsidR="00554C4C" w:rsidRDefault="00554C4C" w:rsidP="00150754">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6249E4" w:rsidRPr="006249E4">
              <w:t>4 720 000 (Четыре миллиона семьсот двадцать тысяч) рублей 00 копеек</w:t>
            </w:r>
            <w:r w:rsidR="00150754">
              <w:t xml:space="preserve"> </w:t>
            </w:r>
            <w:r w:rsidR="00B05DD2" w:rsidRPr="00B05DD2">
              <w:t>с учетом НДС</w:t>
            </w:r>
            <w:r w:rsidR="00150754">
              <w:t xml:space="preserve"> </w:t>
            </w:r>
            <w:r w:rsidR="00150754">
              <w:rPr>
                <w:rFonts w:eastAsiaTheme="minorHAnsi"/>
                <w:lang w:eastAsia="en-US"/>
              </w:rPr>
              <w:t>(18%)</w:t>
            </w:r>
          </w:p>
          <w:p w:rsidR="002727C2" w:rsidRDefault="002727C2" w:rsidP="00150754">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3 - </w:t>
            </w:r>
            <w:r w:rsidRPr="00AE2EAA">
              <w:rPr>
                <w:rFonts w:eastAsiaTheme="minorHAnsi"/>
                <w:lang w:eastAsia="en-US"/>
              </w:rPr>
              <w:t xml:space="preserve">в размере </w:t>
            </w:r>
            <w:r w:rsidR="0014748B">
              <w:t>830</w:t>
            </w:r>
            <w:r w:rsidR="00150754" w:rsidRPr="00150754">
              <w:t xml:space="preserve"> 000 (</w:t>
            </w:r>
            <w:r w:rsidR="00682F0C">
              <w:t>Восемьсот тридцать тысяч</w:t>
            </w:r>
            <w:r w:rsidR="00150754" w:rsidRPr="00150754">
              <w:t>) рублей 00 копеек,</w:t>
            </w:r>
            <w:r w:rsidRPr="00B05DD2">
              <w:t xml:space="preserve"> с учетом НДС</w:t>
            </w:r>
            <w:r w:rsidR="00150754">
              <w:t xml:space="preserve"> </w:t>
            </w:r>
            <w:r w:rsidR="00150754">
              <w:rPr>
                <w:rFonts w:eastAsiaTheme="minorHAnsi"/>
                <w:lang w:eastAsia="en-US"/>
              </w:rPr>
              <w:t>(18%)</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F8395A">
              <w:rPr>
                <w:rFonts w:eastAsiaTheme="minorHAnsi"/>
                <w:bCs/>
                <w:lang w:eastAsia="en-US"/>
              </w:rPr>
              <w:t xml:space="preserve">с </w:t>
            </w:r>
            <w:r w:rsidR="006249E4">
              <w:rPr>
                <w:rFonts w:eastAsiaTheme="minorHAnsi"/>
                <w:bCs/>
                <w:lang w:eastAsia="en-US"/>
              </w:rPr>
              <w:t>13</w:t>
            </w:r>
            <w:r w:rsidR="001D0B4B">
              <w:rPr>
                <w:rFonts w:eastAsiaTheme="minorHAnsi"/>
                <w:bCs/>
                <w:lang w:eastAsia="en-US"/>
              </w:rPr>
              <w:t>.11</w:t>
            </w:r>
            <w:r w:rsidR="00204C90" w:rsidRPr="00D63314">
              <w:rPr>
                <w:rFonts w:eastAsiaTheme="minorHAnsi"/>
                <w:bCs/>
                <w:lang w:eastAsia="en-US"/>
              </w:rPr>
              <w:t>.2018</w:t>
            </w:r>
            <w:r w:rsidRPr="00D63314">
              <w:rPr>
                <w:rFonts w:eastAsiaTheme="minorHAnsi"/>
                <w:bCs/>
                <w:lang w:eastAsia="en-US"/>
              </w:rPr>
              <w:t xml:space="preserve"> по </w:t>
            </w:r>
            <w:r w:rsidR="006249E4">
              <w:rPr>
                <w:rFonts w:eastAsiaTheme="minorHAnsi"/>
                <w:bCs/>
                <w:lang w:eastAsia="en-US"/>
              </w:rPr>
              <w:t>13</w:t>
            </w:r>
            <w:r w:rsidR="001D0B4B">
              <w:rPr>
                <w:rFonts w:eastAsiaTheme="minorHAnsi"/>
                <w:bCs/>
                <w:lang w:eastAsia="en-US"/>
              </w:rPr>
              <w:t>.12</w:t>
            </w:r>
            <w:r w:rsidR="00204C90" w:rsidRPr="00D63314">
              <w:rPr>
                <w:rFonts w:eastAsiaTheme="minorHAnsi"/>
                <w:bCs/>
                <w:lang w:eastAsia="en-US"/>
              </w:rPr>
              <w:t>.2018</w:t>
            </w:r>
            <w:r w:rsidRPr="00D6331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3B5571" w:rsidRDefault="003B5571" w:rsidP="003B5571">
      <w:pPr>
        <w:ind w:left="-567" w:firstLine="567"/>
        <w:jc w:val="both"/>
        <w:rPr>
          <w:color w:val="000000"/>
        </w:rPr>
      </w:pPr>
      <w:r w:rsidRPr="00506CD7">
        <w:rPr>
          <w:b/>
          <w:color w:val="000000"/>
          <w:u w:val="single"/>
        </w:rPr>
        <w:t>Лот 1.</w:t>
      </w:r>
      <w:r w:rsidRPr="007D444B">
        <w:rPr>
          <w:color w:val="000000"/>
        </w:rPr>
        <w:t xml:space="preserve"> </w:t>
      </w:r>
    </w:p>
    <w:p w:rsidR="003B5571" w:rsidRPr="00EB669E" w:rsidRDefault="003B5571" w:rsidP="003B5571">
      <w:pPr>
        <w:ind w:left="-567" w:firstLine="567"/>
        <w:jc w:val="both"/>
        <w:rPr>
          <w:color w:val="000000"/>
          <w:sz w:val="16"/>
          <w:szCs w:val="16"/>
        </w:rPr>
      </w:pPr>
    </w:p>
    <w:p w:rsidR="00041275" w:rsidRDefault="00A9445C" w:rsidP="00041275">
      <w:pPr>
        <w:ind w:left="-567" w:firstLine="567"/>
        <w:jc w:val="both"/>
        <w:rPr>
          <w:color w:val="000000"/>
        </w:rPr>
      </w:pPr>
      <w:r>
        <w:rPr>
          <w:bCs/>
          <w:sz w:val="28"/>
          <w:szCs w:val="28"/>
        </w:rPr>
        <w:tab/>
      </w:r>
      <w:r w:rsidR="001D0B4B" w:rsidRPr="001D0B4B">
        <w:rPr>
          <w:bCs/>
          <w:sz w:val="28"/>
          <w:szCs w:val="28"/>
        </w:rPr>
        <w:t xml:space="preserve"> </w:t>
      </w:r>
      <w:r w:rsidR="00041275" w:rsidRPr="00506CD7">
        <w:rPr>
          <w:b/>
          <w:color w:val="000000"/>
          <w:u w:val="single"/>
        </w:rPr>
        <w:t>Лот 1.</w:t>
      </w:r>
      <w:r w:rsidR="00041275" w:rsidRPr="007D444B">
        <w:rPr>
          <w:color w:val="000000"/>
        </w:rPr>
        <w:t xml:space="preserve"> </w:t>
      </w:r>
    </w:p>
    <w:p w:rsidR="00041275" w:rsidRPr="00EB669E" w:rsidRDefault="00041275" w:rsidP="00041275">
      <w:pPr>
        <w:ind w:left="-567" w:firstLine="567"/>
        <w:jc w:val="both"/>
        <w:rPr>
          <w:color w:val="000000"/>
          <w:sz w:val="16"/>
          <w:szCs w:val="16"/>
        </w:rPr>
      </w:pPr>
    </w:p>
    <w:p w:rsidR="00041275" w:rsidRPr="005D7788" w:rsidRDefault="00041275" w:rsidP="00041275">
      <w:pPr>
        <w:jc w:val="both"/>
      </w:pPr>
      <w:r w:rsidRPr="005D7788">
        <w:rPr>
          <w:bCs/>
        </w:rPr>
        <w:t xml:space="preserve">Объекты недвижимого, движимого имущества и неотъемлемого оборудования, расположенные по адресу: </w:t>
      </w:r>
      <w:r w:rsidRPr="005D7788">
        <w:t>Ставропольский край, город Минеральные Воды, 12, улица Московская</w:t>
      </w:r>
    </w:p>
    <w:tbl>
      <w:tblPr>
        <w:tblW w:w="5000" w:type="pct"/>
        <w:tblInd w:w="-176" w:type="dxa"/>
        <w:tblLayout w:type="fixed"/>
        <w:tblLook w:val="04A0" w:firstRow="1" w:lastRow="0" w:firstColumn="1" w:lastColumn="0" w:noHBand="0" w:noVBand="1"/>
      </w:tblPr>
      <w:tblGrid>
        <w:gridCol w:w="444"/>
        <w:gridCol w:w="6787"/>
        <w:gridCol w:w="425"/>
        <w:gridCol w:w="711"/>
        <w:gridCol w:w="2055"/>
      </w:tblGrid>
      <w:tr w:rsidR="00041275" w:rsidRPr="002B3F76" w:rsidTr="00307005">
        <w:trPr>
          <w:trHeight w:val="20"/>
        </w:trPr>
        <w:tc>
          <w:tcPr>
            <w:tcW w:w="21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41275" w:rsidRPr="00771D23" w:rsidRDefault="00041275" w:rsidP="00307005">
            <w:pPr>
              <w:jc w:val="center"/>
              <w:rPr>
                <w:b/>
                <w:bCs/>
                <w:color w:val="000000"/>
                <w:sz w:val="16"/>
                <w:szCs w:val="16"/>
              </w:rPr>
            </w:pPr>
            <w:r w:rsidRPr="00771D23">
              <w:rPr>
                <w:b/>
                <w:bCs/>
                <w:color w:val="000000"/>
                <w:sz w:val="16"/>
                <w:szCs w:val="16"/>
              </w:rPr>
              <w:t>№</w:t>
            </w:r>
          </w:p>
        </w:tc>
        <w:tc>
          <w:tcPr>
            <w:tcW w:w="3256" w:type="pct"/>
            <w:tcBorders>
              <w:top w:val="single" w:sz="8" w:space="0" w:color="auto"/>
              <w:left w:val="nil"/>
              <w:bottom w:val="single" w:sz="8" w:space="0" w:color="auto"/>
              <w:right w:val="single" w:sz="8" w:space="0" w:color="auto"/>
            </w:tcBorders>
            <w:shd w:val="clear" w:color="000000" w:fill="D9D9D9"/>
            <w:vAlign w:val="center"/>
            <w:hideMark/>
          </w:tcPr>
          <w:p w:rsidR="00041275" w:rsidRPr="00771D23" w:rsidRDefault="00041275" w:rsidP="00307005">
            <w:pPr>
              <w:jc w:val="center"/>
              <w:rPr>
                <w:b/>
                <w:bCs/>
                <w:color w:val="000000"/>
                <w:sz w:val="16"/>
                <w:szCs w:val="16"/>
              </w:rPr>
            </w:pPr>
            <w:r w:rsidRPr="00771D23">
              <w:rPr>
                <w:b/>
                <w:bCs/>
                <w:color w:val="000000"/>
                <w:sz w:val="16"/>
                <w:szCs w:val="16"/>
              </w:rPr>
              <w:t>Наименование объекта</w:t>
            </w:r>
          </w:p>
        </w:tc>
        <w:tc>
          <w:tcPr>
            <w:tcW w:w="545" w:type="pct"/>
            <w:gridSpan w:val="2"/>
            <w:tcBorders>
              <w:top w:val="single" w:sz="8" w:space="0" w:color="auto"/>
              <w:left w:val="nil"/>
              <w:bottom w:val="single" w:sz="8" w:space="0" w:color="auto"/>
              <w:right w:val="single" w:sz="8" w:space="0" w:color="auto"/>
            </w:tcBorders>
            <w:shd w:val="clear" w:color="000000" w:fill="D9D9D9"/>
            <w:vAlign w:val="center"/>
            <w:hideMark/>
          </w:tcPr>
          <w:p w:rsidR="00041275" w:rsidRPr="00771D23" w:rsidRDefault="00041275" w:rsidP="00307005">
            <w:pPr>
              <w:jc w:val="center"/>
              <w:rPr>
                <w:b/>
                <w:bCs/>
                <w:color w:val="000000"/>
                <w:sz w:val="16"/>
                <w:szCs w:val="16"/>
              </w:rPr>
            </w:pPr>
            <w:r w:rsidRPr="00771D23">
              <w:rPr>
                <w:b/>
                <w:bCs/>
                <w:color w:val="000000"/>
                <w:sz w:val="16"/>
                <w:szCs w:val="16"/>
              </w:rPr>
              <w:t xml:space="preserve">Площадь, </w:t>
            </w:r>
            <w:proofErr w:type="gramStart"/>
            <w:r w:rsidRPr="00771D23">
              <w:rPr>
                <w:b/>
                <w:bCs/>
                <w:color w:val="000000"/>
                <w:sz w:val="16"/>
                <w:szCs w:val="16"/>
              </w:rPr>
              <w:t>протяжен-</w:t>
            </w:r>
            <w:proofErr w:type="spellStart"/>
            <w:r w:rsidRPr="00771D23">
              <w:rPr>
                <w:b/>
                <w:bCs/>
                <w:color w:val="000000"/>
                <w:sz w:val="16"/>
                <w:szCs w:val="16"/>
              </w:rPr>
              <w:t>ность</w:t>
            </w:r>
            <w:proofErr w:type="spellEnd"/>
            <w:proofErr w:type="gramEnd"/>
            <w:r w:rsidRPr="00771D23">
              <w:rPr>
                <w:b/>
                <w:bCs/>
                <w:color w:val="000000"/>
                <w:sz w:val="16"/>
                <w:szCs w:val="16"/>
              </w:rPr>
              <w:t xml:space="preserve">, </w:t>
            </w:r>
            <w:proofErr w:type="spellStart"/>
            <w:r w:rsidRPr="00771D23">
              <w:rPr>
                <w:b/>
                <w:bCs/>
                <w:color w:val="000000"/>
                <w:sz w:val="16"/>
                <w:szCs w:val="16"/>
              </w:rPr>
              <w:t>кв.м</w:t>
            </w:r>
            <w:proofErr w:type="spellEnd"/>
            <w:r w:rsidRPr="00771D23">
              <w:rPr>
                <w:b/>
                <w:bCs/>
                <w:color w:val="000000"/>
                <w:sz w:val="16"/>
                <w:szCs w:val="16"/>
              </w:rPr>
              <w:t>./м/</w:t>
            </w:r>
            <w:proofErr w:type="spellStart"/>
            <w:r w:rsidRPr="00771D23">
              <w:rPr>
                <w:b/>
                <w:bCs/>
                <w:color w:val="000000"/>
                <w:sz w:val="16"/>
                <w:szCs w:val="16"/>
              </w:rPr>
              <w:t>м.п</w:t>
            </w:r>
            <w:proofErr w:type="spellEnd"/>
            <w:r w:rsidRPr="00771D23">
              <w:rPr>
                <w:b/>
                <w:bCs/>
                <w:color w:val="000000"/>
                <w:sz w:val="16"/>
                <w:szCs w:val="16"/>
              </w:rPr>
              <w:t>.</w:t>
            </w:r>
          </w:p>
        </w:tc>
        <w:tc>
          <w:tcPr>
            <w:tcW w:w="986" w:type="pct"/>
            <w:tcBorders>
              <w:top w:val="single" w:sz="8" w:space="0" w:color="auto"/>
              <w:left w:val="nil"/>
              <w:bottom w:val="single" w:sz="8" w:space="0" w:color="auto"/>
              <w:right w:val="single" w:sz="8" w:space="0" w:color="auto"/>
            </w:tcBorders>
            <w:shd w:val="clear" w:color="000000" w:fill="D9D9D9"/>
            <w:vAlign w:val="center"/>
            <w:hideMark/>
          </w:tcPr>
          <w:p w:rsidR="00041275" w:rsidRPr="00771D23" w:rsidRDefault="00041275" w:rsidP="00307005">
            <w:pPr>
              <w:jc w:val="center"/>
              <w:rPr>
                <w:b/>
                <w:bCs/>
                <w:color w:val="000000"/>
                <w:sz w:val="16"/>
                <w:szCs w:val="16"/>
              </w:rPr>
            </w:pPr>
            <w:r w:rsidRPr="00771D23">
              <w:rPr>
                <w:b/>
                <w:bCs/>
                <w:color w:val="000000"/>
                <w:sz w:val="16"/>
                <w:szCs w:val="16"/>
              </w:rPr>
              <w:t>№ свидетельства, дата</w:t>
            </w:r>
          </w:p>
        </w:tc>
      </w:tr>
      <w:tr w:rsidR="00041275" w:rsidRPr="002B3F76" w:rsidTr="00307005">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000000" w:fill="D9D9D9"/>
            <w:vAlign w:val="center"/>
          </w:tcPr>
          <w:p w:rsidR="00041275" w:rsidRPr="002B3F76" w:rsidRDefault="00041275" w:rsidP="00307005">
            <w:pPr>
              <w:jc w:val="center"/>
              <w:rPr>
                <w:bCs/>
                <w:color w:val="000000"/>
                <w:sz w:val="16"/>
                <w:szCs w:val="16"/>
              </w:rPr>
            </w:pPr>
            <w:r w:rsidRPr="00803FA3">
              <w:rPr>
                <w:b/>
                <w:bCs/>
                <w:color w:val="000000"/>
                <w:sz w:val="16"/>
                <w:szCs w:val="16"/>
              </w:rPr>
              <w:t>Недвижимое имущество</w:t>
            </w:r>
          </w:p>
        </w:tc>
      </w:tr>
      <w:tr w:rsidR="00041275" w:rsidRPr="002B3F76" w:rsidTr="00307005">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041275" w:rsidRPr="002B3F76" w:rsidRDefault="00041275" w:rsidP="00307005">
            <w:pPr>
              <w:jc w:val="center"/>
              <w:rPr>
                <w:bCs/>
                <w:color w:val="000000"/>
                <w:sz w:val="16"/>
                <w:szCs w:val="16"/>
              </w:rPr>
            </w:pPr>
            <w:r w:rsidRPr="002B3F76">
              <w:rPr>
                <w:bCs/>
                <w:color w:val="000000"/>
                <w:sz w:val="16"/>
                <w:szCs w:val="16"/>
              </w:rPr>
              <w:t>1</w:t>
            </w:r>
          </w:p>
        </w:tc>
        <w:tc>
          <w:tcPr>
            <w:tcW w:w="3256" w:type="pct"/>
            <w:tcBorders>
              <w:top w:val="nil"/>
              <w:left w:val="nil"/>
              <w:bottom w:val="single" w:sz="8" w:space="0" w:color="auto"/>
              <w:right w:val="single" w:sz="8" w:space="0" w:color="auto"/>
            </w:tcBorders>
            <w:shd w:val="clear" w:color="auto" w:fill="auto"/>
            <w:vAlign w:val="center"/>
            <w:hideMark/>
          </w:tcPr>
          <w:p w:rsidR="00041275" w:rsidRPr="002B3F76" w:rsidRDefault="00041275" w:rsidP="00307005">
            <w:pPr>
              <w:rPr>
                <w:color w:val="000000"/>
                <w:sz w:val="16"/>
                <w:szCs w:val="16"/>
              </w:rPr>
            </w:pPr>
            <w:r w:rsidRPr="002B3F76">
              <w:rPr>
                <w:color w:val="000000"/>
                <w:sz w:val="16"/>
                <w:szCs w:val="16"/>
              </w:rPr>
              <w:t>Здание административно-бытового корпуса с боксом. Литер: А, пристройки лит А</w:t>
            </w:r>
            <w:proofErr w:type="gramStart"/>
            <w:r w:rsidRPr="002B3F76">
              <w:rPr>
                <w:color w:val="000000"/>
                <w:sz w:val="16"/>
                <w:szCs w:val="16"/>
              </w:rPr>
              <w:t>1</w:t>
            </w:r>
            <w:proofErr w:type="gramEnd"/>
            <w:r w:rsidRPr="002B3F76">
              <w:rPr>
                <w:color w:val="000000"/>
                <w:sz w:val="16"/>
                <w:szCs w:val="16"/>
              </w:rPr>
              <w:t>, лит А2. Инвентарный номер: 07:421:002:000000130. Кадастровый номер: 26:24:000000:0002:07:421:002:000000130:А:20000</w:t>
            </w:r>
          </w:p>
        </w:tc>
        <w:tc>
          <w:tcPr>
            <w:tcW w:w="545" w:type="pct"/>
            <w:gridSpan w:val="2"/>
            <w:tcBorders>
              <w:top w:val="nil"/>
              <w:left w:val="nil"/>
              <w:bottom w:val="single" w:sz="8" w:space="0" w:color="auto"/>
              <w:right w:val="single" w:sz="8" w:space="0" w:color="auto"/>
            </w:tcBorders>
            <w:shd w:val="clear" w:color="auto" w:fill="auto"/>
            <w:vAlign w:val="center"/>
            <w:hideMark/>
          </w:tcPr>
          <w:p w:rsidR="00041275" w:rsidRPr="002B3F76" w:rsidRDefault="00041275" w:rsidP="00307005">
            <w:pPr>
              <w:jc w:val="center"/>
              <w:rPr>
                <w:color w:val="000000"/>
                <w:sz w:val="16"/>
                <w:szCs w:val="16"/>
              </w:rPr>
            </w:pPr>
            <w:r w:rsidRPr="002B3F76">
              <w:rPr>
                <w:color w:val="000000"/>
                <w:sz w:val="16"/>
                <w:szCs w:val="16"/>
              </w:rPr>
              <w:t>723,00</w:t>
            </w:r>
          </w:p>
        </w:tc>
        <w:tc>
          <w:tcPr>
            <w:tcW w:w="986" w:type="pct"/>
            <w:tcBorders>
              <w:top w:val="nil"/>
              <w:left w:val="nil"/>
              <w:bottom w:val="single" w:sz="8" w:space="0" w:color="auto"/>
              <w:right w:val="single" w:sz="8" w:space="0" w:color="auto"/>
            </w:tcBorders>
            <w:shd w:val="clear" w:color="auto" w:fill="auto"/>
            <w:vAlign w:val="center"/>
            <w:hideMark/>
          </w:tcPr>
          <w:p w:rsidR="00041275" w:rsidRPr="002B3F76" w:rsidRDefault="00041275" w:rsidP="00307005">
            <w:pPr>
              <w:jc w:val="center"/>
              <w:rPr>
                <w:color w:val="000000"/>
                <w:sz w:val="16"/>
                <w:szCs w:val="16"/>
              </w:rPr>
            </w:pPr>
            <w:r w:rsidRPr="002B3F76">
              <w:rPr>
                <w:color w:val="000000"/>
                <w:sz w:val="16"/>
                <w:szCs w:val="16"/>
              </w:rPr>
              <w:t>26АЕ 209057</w:t>
            </w:r>
          </w:p>
          <w:p w:rsidR="00041275" w:rsidRPr="002B3F76" w:rsidRDefault="00041275" w:rsidP="00307005">
            <w:pPr>
              <w:jc w:val="center"/>
              <w:rPr>
                <w:color w:val="000000"/>
                <w:sz w:val="16"/>
                <w:szCs w:val="16"/>
              </w:rPr>
            </w:pPr>
            <w:r w:rsidRPr="002B3F76">
              <w:rPr>
                <w:color w:val="000000"/>
                <w:sz w:val="16"/>
                <w:szCs w:val="16"/>
              </w:rPr>
              <w:t>от 25.10.2007</w:t>
            </w:r>
          </w:p>
        </w:tc>
      </w:tr>
      <w:tr w:rsidR="00041275" w:rsidRPr="002B3F76" w:rsidTr="00307005">
        <w:trPr>
          <w:trHeight w:val="629"/>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041275" w:rsidRPr="002B3F76" w:rsidRDefault="00041275" w:rsidP="00307005">
            <w:pPr>
              <w:jc w:val="center"/>
              <w:rPr>
                <w:bCs/>
                <w:color w:val="000000"/>
                <w:sz w:val="16"/>
                <w:szCs w:val="16"/>
              </w:rPr>
            </w:pPr>
            <w:r w:rsidRPr="002B3F76">
              <w:rPr>
                <w:bCs/>
                <w:color w:val="000000"/>
                <w:sz w:val="16"/>
                <w:szCs w:val="16"/>
              </w:rPr>
              <w:t>2</w:t>
            </w:r>
          </w:p>
        </w:tc>
        <w:tc>
          <w:tcPr>
            <w:tcW w:w="3256" w:type="pct"/>
            <w:tcBorders>
              <w:top w:val="nil"/>
              <w:left w:val="nil"/>
              <w:bottom w:val="single" w:sz="8" w:space="0" w:color="auto"/>
              <w:right w:val="single" w:sz="8" w:space="0" w:color="auto"/>
            </w:tcBorders>
            <w:shd w:val="clear" w:color="auto" w:fill="auto"/>
            <w:vAlign w:val="center"/>
            <w:hideMark/>
          </w:tcPr>
          <w:p w:rsidR="00041275" w:rsidRPr="002B3F76" w:rsidRDefault="00041275" w:rsidP="00307005">
            <w:pPr>
              <w:rPr>
                <w:color w:val="000000"/>
                <w:sz w:val="16"/>
                <w:szCs w:val="16"/>
                <w:highlight w:val="yellow"/>
              </w:rPr>
            </w:pPr>
            <w:r w:rsidRPr="002B3F76">
              <w:rPr>
                <w:color w:val="000000"/>
                <w:sz w:val="16"/>
                <w:szCs w:val="16"/>
              </w:rPr>
              <w:t xml:space="preserve">Здание бойлерной с пристройкой. Литер: </w:t>
            </w:r>
            <w:proofErr w:type="gramStart"/>
            <w:r w:rsidRPr="002B3F76">
              <w:rPr>
                <w:color w:val="000000"/>
                <w:sz w:val="16"/>
                <w:szCs w:val="16"/>
              </w:rPr>
              <w:t>В, пристройка лит в. Инвентарный номер: 07:421:002:000000130.</w:t>
            </w:r>
            <w:proofErr w:type="gramEnd"/>
            <w:r w:rsidRPr="002B3F76">
              <w:rPr>
                <w:color w:val="000000"/>
                <w:sz w:val="16"/>
                <w:szCs w:val="16"/>
              </w:rPr>
              <w:t xml:space="preserve"> Кадастровый номер: 26:24:000000:0002:07:421:002:000000130:В:20000</w:t>
            </w:r>
          </w:p>
        </w:tc>
        <w:tc>
          <w:tcPr>
            <w:tcW w:w="545" w:type="pct"/>
            <w:gridSpan w:val="2"/>
            <w:tcBorders>
              <w:top w:val="nil"/>
              <w:left w:val="nil"/>
              <w:bottom w:val="single" w:sz="8" w:space="0" w:color="auto"/>
              <w:right w:val="single" w:sz="8" w:space="0" w:color="auto"/>
            </w:tcBorders>
            <w:shd w:val="clear" w:color="auto" w:fill="auto"/>
            <w:vAlign w:val="center"/>
            <w:hideMark/>
          </w:tcPr>
          <w:p w:rsidR="00041275" w:rsidRPr="002B3F76" w:rsidRDefault="00041275" w:rsidP="00307005">
            <w:pPr>
              <w:jc w:val="center"/>
              <w:rPr>
                <w:color w:val="000000"/>
                <w:sz w:val="16"/>
                <w:szCs w:val="16"/>
              </w:rPr>
            </w:pPr>
            <w:r w:rsidRPr="002B3F76">
              <w:rPr>
                <w:color w:val="000000"/>
                <w:sz w:val="16"/>
                <w:szCs w:val="16"/>
              </w:rPr>
              <w:t>43,60</w:t>
            </w:r>
          </w:p>
        </w:tc>
        <w:tc>
          <w:tcPr>
            <w:tcW w:w="986" w:type="pct"/>
            <w:tcBorders>
              <w:top w:val="nil"/>
              <w:left w:val="nil"/>
              <w:bottom w:val="single" w:sz="8" w:space="0" w:color="auto"/>
              <w:right w:val="single" w:sz="8" w:space="0" w:color="auto"/>
            </w:tcBorders>
            <w:shd w:val="clear" w:color="auto" w:fill="auto"/>
            <w:vAlign w:val="center"/>
            <w:hideMark/>
          </w:tcPr>
          <w:p w:rsidR="00041275" w:rsidRPr="002B3F76" w:rsidRDefault="00041275" w:rsidP="00307005">
            <w:pPr>
              <w:jc w:val="center"/>
              <w:rPr>
                <w:color w:val="000000"/>
                <w:sz w:val="16"/>
                <w:szCs w:val="16"/>
              </w:rPr>
            </w:pPr>
            <w:r w:rsidRPr="002B3F76">
              <w:rPr>
                <w:color w:val="000000"/>
                <w:sz w:val="16"/>
                <w:szCs w:val="16"/>
              </w:rPr>
              <w:t>26АЕ 209075</w:t>
            </w:r>
          </w:p>
          <w:p w:rsidR="00041275" w:rsidRPr="002B3F76" w:rsidRDefault="00041275" w:rsidP="00307005">
            <w:pPr>
              <w:jc w:val="center"/>
              <w:rPr>
                <w:color w:val="000000"/>
                <w:sz w:val="16"/>
                <w:szCs w:val="16"/>
              </w:rPr>
            </w:pPr>
            <w:r w:rsidRPr="002B3F76">
              <w:rPr>
                <w:color w:val="000000"/>
                <w:sz w:val="16"/>
                <w:szCs w:val="16"/>
              </w:rPr>
              <w:t>от 26.10.2007</w:t>
            </w:r>
          </w:p>
        </w:tc>
      </w:tr>
      <w:tr w:rsidR="00041275" w:rsidRPr="002B3F76" w:rsidTr="00307005">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041275" w:rsidRPr="002B3F76" w:rsidRDefault="00041275" w:rsidP="00307005">
            <w:pPr>
              <w:jc w:val="center"/>
              <w:rPr>
                <w:bCs/>
                <w:color w:val="000000"/>
                <w:sz w:val="16"/>
                <w:szCs w:val="16"/>
              </w:rPr>
            </w:pPr>
            <w:r w:rsidRPr="002B3F76">
              <w:rPr>
                <w:bCs/>
                <w:color w:val="000000"/>
                <w:sz w:val="16"/>
                <w:szCs w:val="16"/>
              </w:rPr>
              <w:t>3</w:t>
            </w:r>
          </w:p>
        </w:tc>
        <w:tc>
          <w:tcPr>
            <w:tcW w:w="3256" w:type="pct"/>
            <w:tcBorders>
              <w:top w:val="nil"/>
              <w:left w:val="nil"/>
              <w:bottom w:val="single" w:sz="8" w:space="0" w:color="auto"/>
              <w:right w:val="single" w:sz="8" w:space="0" w:color="auto"/>
            </w:tcBorders>
            <w:shd w:val="clear" w:color="auto" w:fill="auto"/>
            <w:vAlign w:val="center"/>
          </w:tcPr>
          <w:p w:rsidR="00041275" w:rsidRPr="002B3F76" w:rsidRDefault="00041275" w:rsidP="00307005">
            <w:pPr>
              <w:rPr>
                <w:color w:val="000000"/>
                <w:sz w:val="16"/>
                <w:szCs w:val="16"/>
                <w:highlight w:val="yellow"/>
              </w:rPr>
            </w:pPr>
            <w:r w:rsidRPr="002B3F76">
              <w:rPr>
                <w:color w:val="000000"/>
                <w:sz w:val="16"/>
                <w:szCs w:val="16"/>
              </w:rPr>
              <w:t xml:space="preserve">Здание </w:t>
            </w:r>
            <w:proofErr w:type="spellStart"/>
            <w:r w:rsidRPr="00F7357B">
              <w:rPr>
                <w:color w:val="000000"/>
                <w:sz w:val="16"/>
                <w:szCs w:val="16"/>
              </w:rPr>
              <w:t>известегашения</w:t>
            </w:r>
            <w:proofErr w:type="spellEnd"/>
            <w:r w:rsidRPr="002B3F76">
              <w:rPr>
                <w:color w:val="000000"/>
                <w:sz w:val="16"/>
                <w:szCs w:val="16"/>
              </w:rPr>
              <w:t>. Литер: Е. Инвентарный номер: 07:421:002:000000130. Кадастровый номер: 26:24:000000:0002:07:421:002:000000130:Е:20000</w:t>
            </w:r>
          </w:p>
        </w:tc>
        <w:tc>
          <w:tcPr>
            <w:tcW w:w="545" w:type="pct"/>
            <w:gridSpan w:val="2"/>
            <w:tcBorders>
              <w:top w:val="nil"/>
              <w:left w:val="nil"/>
              <w:bottom w:val="single" w:sz="8" w:space="0" w:color="auto"/>
              <w:right w:val="single" w:sz="8" w:space="0" w:color="auto"/>
            </w:tcBorders>
            <w:shd w:val="clear" w:color="auto" w:fill="auto"/>
            <w:vAlign w:val="center"/>
            <w:hideMark/>
          </w:tcPr>
          <w:p w:rsidR="00041275" w:rsidRPr="002B3F76" w:rsidRDefault="00041275" w:rsidP="00307005">
            <w:pPr>
              <w:jc w:val="center"/>
              <w:rPr>
                <w:color w:val="000000"/>
                <w:sz w:val="16"/>
                <w:szCs w:val="16"/>
              </w:rPr>
            </w:pPr>
            <w:r w:rsidRPr="002B3F76">
              <w:rPr>
                <w:color w:val="000000"/>
                <w:sz w:val="16"/>
                <w:szCs w:val="16"/>
              </w:rPr>
              <w:t>259,70</w:t>
            </w:r>
          </w:p>
        </w:tc>
        <w:tc>
          <w:tcPr>
            <w:tcW w:w="986" w:type="pct"/>
            <w:tcBorders>
              <w:top w:val="nil"/>
              <w:left w:val="nil"/>
              <w:bottom w:val="single" w:sz="8" w:space="0" w:color="auto"/>
              <w:right w:val="single" w:sz="8" w:space="0" w:color="auto"/>
            </w:tcBorders>
            <w:shd w:val="clear" w:color="auto" w:fill="auto"/>
            <w:vAlign w:val="center"/>
            <w:hideMark/>
          </w:tcPr>
          <w:p w:rsidR="00041275" w:rsidRPr="002B3F76" w:rsidRDefault="00041275" w:rsidP="00307005">
            <w:pPr>
              <w:jc w:val="center"/>
              <w:rPr>
                <w:color w:val="000000"/>
                <w:sz w:val="16"/>
                <w:szCs w:val="16"/>
              </w:rPr>
            </w:pPr>
            <w:r w:rsidRPr="002B3F76">
              <w:rPr>
                <w:color w:val="000000"/>
                <w:sz w:val="16"/>
                <w:szCs w:val="16"/>
              </w:rPr>
              <w:t>26АЕ 209056</w:t>
            </w:r>
          </w:p>
          <w:p w:rsidR="00041275" w:rsidRPr="002B3F76" w:rsidRDefault="00041275" w:rsidP="00307005">
            <w:pPr>
              <w:jc w:val="center"/>
              <w:rPr>
                <w:color w:val="000000"/>
                <w:sz w:val="16"/>
                <w:szCs w:val="16"/>
              </w:rPr>
            </w:pPr>
            <w:r w:rsidRPr="002B3F76">
              <w:rPr>
                <w:color w:val="000000"/>
                <w:sz w:val="16"/>
                <w:szCs w:val="16"/>
              </w:rPr>
              <w:t>от 25.10.2007</w:t>
            </w:r>
          </w:p>
        </w:tc>
      </w:tr>
      <w:tr w:rsidR="00041275" w:rsidRPr="002B3F76" w:rsidTr="00307005">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041275" w:rsidRPr="002B3F76" w:rsidRDefault="00041275" w:rsidP="00307005">
            <w:pPr>
              <w:jc w:val="center"/>
              <w:rPr>
                <w:bCs/>
                <w:color w:val="000000"/>
                <w:sz w:val="16"/>
                <w:szCs w:val="16"/>
              </w:rPr>
            </w:pPr>
            <w:r w:rsidRPr="002B3F76">
              <w:rPr>
                <w:bCs/>
                <w:color w:val="000000"/>
                <w:sz w:val="16"/>
                <w:szCs w:val="16"/>
              </w:rPr>
              <w:t>4</w:t>
            </w:r>
          </w:p>
        </w:tc>
        <w:tc>
          <w:tcPr>
            <w:tcW w:w="3256" w:type="pct"/>
            <w:tcBorders>
              <w:top w:val="nil"/>
              <w:left w:val="nil"/>
              <w:bottom w:val="single" w:sz="8" w:space="0" w:color="auto"/>
              <w:right w:val="single" w:sz="8" w:space="0" w:color="auto"/>
            </w:tcBorders>
            <w:shd w:val="clear" w:color="auto" w:fill="auto"/>
            <w:vAlign w:val="center"/>
            <w:hideMark/>
          </w:tcPr>
          <w:p w:rsidR="00041275" w:rsidRPr="002B3F76" w:rsidRDefault="00041275" w:rsidP="00307005">
            <w:pPr>
              <w:rPr>
                <w:color w:val="000000"/>
                <w:sz w:val="16"/>
                <w:szCs w:val="16"/>
              </w:rPr>
            </w:pPr>
            <w:r w:rsidRPr="002B3F76">
              <w:rPr>
                <w:color w:val="000000"/>
                <w:sz w:val="16"/>
                <w:szCs w:val="16"/>
              </w:rPr>
              <w:t>Здание механических мастерских с боксами, с навесом. Литер: Б, пристройка лит Б</w:t>
            </w:r>
            <w:proofErr w:type="gramStart"/>
            <w:r w:rsidRPr="002B3F76">
              <w:rPr>
                <w:color w:val="000000"/>
                <w:sz w:val="16"/>
                <w:szCs w:val="16"/>
              </w:rPr>
              <w:t>1</w:t>
            </w:r>
            <w:proofErr w:type="gramEnd"/>
            <w:r w:rsidRPr="002B3F76">
              <w:rPr>
                <w:color w:val="000000"/>
                <w:sz w:val="16"/>
                <w:szCs w:val="16"/>
              </w:rPr>
              <w:t>. Инвентарный номер: 07:421:002:000000130. Кадастровый номер: 26:24:000000:0002:07:421:002:000000130:</w:t>
            </w:r>
            <w:proofErr w:type="gramStart"/>
            <w:r w:rsidRPr="002B3F76">
              <w:rPr>
                <w:color w:val="000000"/>
                <w:sz w:val="16"/>
                <w:szCs w:val="16"/>
              </w:rPr>
              <w:t>Б</w:t>
            </w:r>
            <w:proofErr w:type="gramEnd"/>
            <w:r w:rsidRPr="002B3F76">
              <w:rPr>
                <w:color w:val="000000"/>
                <w:sz w:val="16"/>
                <w:szCs w:val="16"/>
              </w:rPr>
              <w:t>:20000</w:t>
            </w:r>
          </w:p>
        </w:tc>
        <w:tc>
          <w:tcPr>
            <w:tcW w:w="545" w:type="pct"/>
            <w:gridSpan w:val="2"/>
            <w:tcBorders>
              <w:top w:val="nil"/>
              <w:left w:val="nil"/>
              <w:bottom w:val="single" w:sz="8" w:space="0" w:color="auto"/>
              <w:right w:val="single" w:sz="8" w:space="0" w:color="auto"/>
            </w:tcBorders>
            <w:shd w:val="clear" w:color="auto" w:fill="auto"/>
            <w:vAlign w:val="center"/>
            <w:hideMark/>
          </w:tcPr>
          <w:p w:rsidR="00041275" w:rsidRPr="002B3F76" w:rsidRDefault="00041275" w:rsidP="00307005">
            <w:pPr>
              <w:jc w:val="center"/>
              <w:rPr>
                <w:color w:val="000000"/>
                <w:sz w:val="16"/>
                <w:szCs w:val="16"/>
              </w:rPr>
            </w:pPr>
            <w:r w:rsidRPr="002B3F76">
              <w:rPr>
                <w:color w:val="000000"/>
                <w:sz w:val="16"/>
                <w:szCs w:val="16"/>
              </w:rPr>
              <w:t>422,50</w:t>
            </w:r>
          </w:p>
        </w:tc>
        <w:tc>
          <w:tcPr>
            <w:tcW w:w="986" w:type="pct"/>
            <w:tcBorders>
              <w:top w:val="nil"/>
              <w:left w:val="nil"/>
              <w:bottom w:val="single" w:sz="8" w:space="0" w:color="auto"/>
              <w:right w:val="single" w:sz="8" w:space="0" w:color="auto"/>
            </w:tcBorders>
            <w:shd w:val="clear" w:color="auto" w:fill="auto"/>
            <w:vAlign w:val="center"/>
            <w:hideMark/>
          </w:tcPr>
          <w:p w:rsidR="00041275" w:rsidRPr="002B3F76" w:rsidRDefault="00041275" w:rsidP="00307005">
            <w:pPr>
              <w:jc w:val="center"/>
              <w:rPr>
                <w:color w:val="000000"/>
                <w:sz w:val="16"/>
                <w:szCs w:val="16"/>
              </w:rPr>
            </w:pPr>
            <w:r w:rsidRPr="002B3F76">
              <w:rPr>
                <w:color w:val="000000"/>
                <w:sz w:val="16"/>
                <w:szCs w:val="16"/>
              </w:rPr>
              <w:t>26АЕ 209073</w:t>
            </w:r>
          </w:p>
          <w:p w:rsidR="00041275" w:rsidRPr="002B3F76" w:rsidRDefault="00041275" w:rsidP="00307005">
            <w:pPr>
              <w:jc w:val="center"/>
              <w:rPr>
                <w:color w:val="000000"/>
                <w:sz w:val="16"/>
                <w:szCs w:val="16"/>
              </w:rPr>
            </w:pPr>
            <w:r w:rsidRPr="002B3F76">
              <w:rPr>
                <w:color w:val="000000"/>
                <w:sz w:val="16"/>
                <w:szCs w:val="16"/>
              </w:rPr>
              <w:t>от 26.10.2007</w:t>
            </w:r>
          </w:p>
        </w:tc>
      </w:tr>
      <w:tr w:rsidR="00041275" w:rsidRPr="002B3F76" w:rsidTr="00307005">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5</w:t>
            </w:r>
          </w:p>
        </w:tc>
        <w:tc>
          <w:tcPr>
            <w:tcW w:w="3256" w:type="pct"/>
            <w:tcBorders>
              <w:top w:val="nil"/>
              <w:left w:val="nil"/>
              <w:bottom w:val="single" w:sz="8" w:space="0" w:color="auto"/>
              <w:right w:val="single" w:sz="8" w:space="0" w:color="auto"/>
            </w:tcBorders>
            <w:shd w:val="clear" w:color="auto" w:fill="auto"/>
            <w:vAlign w:val="center"/>
          </w:tcPr>
          <w:p w:rsidR="00041275" w:rsidRPr="002B3F76" w:rsidRDefault="00041275" w:rsidP="00307005">
            <w:pPr>
              <w:rPr>
                <w:color w:val="000000"/>
                <w:sz w:val="16"/>
                <w:szCs w:val="16"/>
              </w:rPr>
            </w:pPr>
            <w:r w:rsidRPr="002B3F76">
              <w:rPr>
                <w:color w:val="000000"/>
                <w:sz w:val="16"/>
                <w:szCs w:val="16"/>
              </w:rPr>
              <w:t>Проходная. Литер: Д. Инвентарный номер: 07:421:002:000000130. Кадастровый номер: 26:24:000000:0002:07:421:002:000000130:Д:20000</w:t>
            </w:r>
          </w:p>
        </w:tc>
        <w:tc>
          <w:tcPr>
            <w:tcW w:w="545" w:type="pct"/>
            <w:gridSpan w:val="2"/>
            <w:tcBorders>
              <w:top w:val="nil"/>
              <w:left w:val="nil"/>
              <w:bottom w:val="single" w:sz="8" w:space="0" w:color="auto"/>
              <w:right w:val="single" w:sz="8" w:space="0" w:color="auto"/>
            </w:tcBorders>
            <w:shd w:val="clear" w:color="auto" w:fill="auto"/>
            <w:vAlign w:val="center"/>
          </w:tcPr>
          <w:p w:rsidR="00041275" w:rsidRPr="002B3F76" w:rsidRDefault="00041275" w:rsidP="00307005">
            <w:pPr>
              <w:jc w:val="center"/>
              <w:rPr>
                <w:color w:val="000000"/>
                <w:sz w:val="16"/>
                <w:szCs w:val="16"/>
              </w:rPr>
            </w:pPr>
            <w:r w:rsidRPr="002B3F76">
              <w:rPr>
                <w:color w:val="000000"/>
                <w:sz w:val="16"/>
                <w:szCs w:val="16"/>
              </w:rPr>
              <w:t>6,10</w:t>
            </w:r>
          </w:p>
        </w:tc>
        <w:tc>
          <w:tcPr>
            <w:tcW w:w="986" w:type="pct"/>
            <w:tcBorders>
              <w:top w:val="nil"/>
              <w:left w:val="nil"/>
              <w:bottom w:val="single" w:sz="8" w:space="0" w:color="auto"/>
              <w:right w:val="single" w:sz="8" w:space="0" w:color="auto"/>
            </w:tcBorders>
            <w:shd w:val="clear" w:color="auto" w:fill="auto"/>
            <w:vAlign w:val="center"/>
          </w:tcPr>
          <w:p w:rsidR="00041275" w:rsidRPr="002B3F76" w:rsidRDefault="00041275" w:rsidP="00307005">
            <w:pPr>
              <w:jc w:val="center"/>
              <w:rPr>
                <w:color w:val="000000"/>
                <w:sz w:val="16"/>
                <w:szCs w:val="16"/>
              </w:rPr>
            </w:pPr>
            <w:r w:rsidRPr="002B3F76">
              <w:rPr>
                <w:color w:val="000000"/>
                <w:sz w:val="16"/>
                <w:szCs w:val="16"/>
              </w:rPr>
              <w:t>26АЕ 209077</w:t>
            </w:r>
          </w:p>
          <w:p w:rsidR="00041275" w:rsidRPr="002B3F76" w:rsidRDefault="00041275" w:rsidP="00307005">
            <w:pPr>
              <w:jc w:val="center"/>
              <w:rPr>
                <w:color w:val="000000"/>
                <w:sz w:val="16"/>
                <w:szCs w:val="16"/>
              </w:rPr>
            </w:pPr>
            <w:r w:rsidRPr="002B3F76">
              <w:rPr>
                <w:color w:val="000000"/>
                <w:sz w:val="16"/>
                <w:szCs w:val="16"/>
              </w:rPr>
              <w:t>от 26.10.2007</w:t>
            </w:r>
          </w:p>
        </w:tc>
      </w:tr>
      <w:tr w:rsidR="00041275" w:rsidRPr="002B3F76" w:rsidTr="00307005">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6</w:t>
            </w:r>
          </w:p>
        </w:tc>
        <w:tc>
          <w:tcPr>
            <w:tcW w:w="3256" w:type="pct"/>
            <w:tcBorders>
              <w:top w:val="nil"/>
              <w:left w:val="nil"/>
              <w:bottom w:val="single" w:sz="8" w:space="0" w:color="auto"/>
              <w:right w:val="single" w:sz="8" w:space="0" w:color="auto"/>
            </w:tcBorders>
            <w:shd w:val="clear" w:color="auto" w:fill="auto"/>
            <w:vAlign w:val="center"/>
          </w:tcPr>
          <w:p w:rsidR="00041275" w:rsidRPr="002B3F76" w:rsidRDefault="00041275" w:rsidP="00307005">
            <w:pPr>
              <w:rPr>
                <w:color w:val="000000"/>
                <w:sz w:val="16"/>
                <w:szCs w:val="16"/>
              </w:rPr>
            </w:pPr>
            <w:r w:rsidRPr="002B3F76">
              <w:rPr>
                <w:color w:val="000000"/>
                <w:sz w:val="16"/>
                <w:szCs w:val="16"/>
              </w:rPr>
              <w:t xml:space="preserve">Склады. Литер: Г, пристройка </w:t>
            </w:r>
            <w:proofErr w:type="gramStart"/>
            <w:r w:rsidRPr="002B3F76">
              <w:rPr>
                <w:color w:val="000000"/>
                <w:sz w:val="16"/>
                <w:szCs w:val="16"/>
              </w:rPr>
              <w:t>лит</w:t>
            </w:r>
            <w:proofErr w:type="gramEnd"/>
            <w:r w:rsidRPr="002B3F76">
              <w:rPr>
                <w:color w:val="000000"/>
                <w:sz w:val="16"/>
                <w:szCs w:val="16"/>
              </w:rPr>
              <w:t>. Г</w:t>
            </w:r>
            <w:proofErr w:type="gramStart"/>
            <w:r w:rsidRPr="002B3F76">
              <w:rPr>
                <w:color w:val="000000"/>
                <w:sz w:val="16"/>
                <w:szCs w:val="16"/>
              </w:rPr>
              <w:t>1</w:t>
            </w:r>
            <w:proofErr w:type="gramEnd"/>
            <w:r w:rsidRPr="002B3F76">
              <w:rPr>
                <w:color w:val="000000"/>
                <w:sz w:val="16"/>
                <w:szCs w:val="16"/>
              </w:rPr>
              <w:t>. Инвентарный номер: 07:421:002:000000130. Кадастровый номер: 26:24:000000:0002:07:421:002:000000130:Г:20000</w:t>
            </w:r>
          </w:p>
        </w:tc>
        <w:tc>
          <w:tcPr>
            <w:tcW w:w="545" w:type="pct"/>
            <w:gridSpan w:val="2"/>
            <w:tcBorders>
              <w:top w:val="nil"/>
              <w:left w:val="nil"/>
              <w:bottom w:val="single" w:sz="8" w:space="0" w:color="auto"/>
              <w:right w:val="single" w:sz="8" w:space="0" w:color="auto"/>
            </w:tcBorders>
            <w:shd w:val="clear" w:color="auto" w:fill="auto"/>
            <w:vAlign w:val="center"/>
          </w:tcPr>
          <w:p w:rsidR="00041275" w:rsidRPr="002B3F76" w:rsidRDefault="00041275" w:rsidP="00307005">
            <w:pPr>
              <w:jc w:val="center"/>
              <w:rPr>
                <w:color w:val="000000"/>
                <w:sz w:val="16"/>
                <w:szCs w:val="16"/>
              </w:rPr>
            </w:pPr>
            <w:r w:rsidRPr="002B3F76">
              <w:rPr>
                <w:color w:val="000000"/>
                <w:sz w:val="16"/>
                <w:szCs w:val="16"/>
              </w:rPr>
              <w:t>454,70</w:t>
            </w:r>
          </w:p>
        </w:tc>
        <w:tc>
          <w:tcPr>
            <w:tcW w:w="986" w:type="pct"/>
            <w:tcBorders>
              <w:top w:val="nil"/>
              <w:left w:val="nil"/>
              <w:bottom w:val="single" w:sz="8" w:space="0" w:color="auto"/>
              <w:right w:val="single" w:sz="8" w:space="0" w:color="auto"/>
            </w:tcBorders>
            <w:shd w:val="clear" w:color="auto" w:fill="auto"/>
            <w:vAlign w:val="center"/>
          </w:tcPr>
          <w:p w:rsidR="00041275" w:rsidRPr="002B3F76" w:rsidRDefault="00041275" w:rsidP="00307005">
            <w:pPr>
              <w:jc w:val="center"/>
              <w:rPr>
                <w:color w:val="000000"/>
                <w:sz w:val="16"/>
                <w:szCs w:val="16"/>
              </w:rPr>
            </w:pPr>
            <w:r w:rsidRPr="002B3F76">
              <w:rPr>
                <w:color w:val="000000"/>
                <w:sz w:val="16"/>
                <w:szCs w:val="16"/>
              </w:rPr>
              <w:t>26АЕ 209058</w:t>
            </w:r>
          </w:p>
          <w:p w:rsidR="00041275" w:rsidRPr="002B3F76" w:rsidRDefault="00041275" w:rsidP="00307005">
            <w:pPr>
              <w:jc w:val="center"/>
              <w:rPr>
                <w:color w:val="000000"/>
                <w:sz w:val="16"/>
                <w:szCs w:val="16"/>
              </w:rPr>
            </w:pPr>
            <w:r w:rsidRPr="002B3F76">
              <w:rPr>
                <w:color w:val="000000"/>
                <w:sz w:val="16"/>
                <w:szCs w:val="16"/>
              </w:rPr>
              <w:t>от 25.10.2007</w:t>
            </w:r>
          </w:p>
        </w:tc>
      </w:tr>
      <w:tr w:rsidR="00041275" w:rsidRPr="002B3F76" w:rsidTr="00307005">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7</w:t>
            </w:r>
          </w:p>
        </w:tc>
        <w:tc>
          <w:tcPr>
            <w:tcW w:w="3256" w:type="pct"/>
            <w:tcBorders>
              <w:top w:val="nil"/>
              <w:left w:val="nil"/>
              <w:bottom w:val="single" w:sz="8" w:space="0" w:color="auto"/>
              <w:right w:val="single" w:sz="8" w:space="0" w:color="auto"/>
            </w:tcBorders>
            <w:shd w:val="clear" w:color="auto" w:fill="auto"/>
            <w:vAlign w:val="center"/>
          </w:tcPr>
          <w:p w:rsidR="00041275" w:rsidRPr="002B3F76" w:rsidRDefault="00041275" w:rsidP="00307005">
            <w:pPr>
              <w:rPr>
                <w:color w:val="000000"/>
                <w:sz w:val="16"/>
                <w:szCs w:val="16"/>
              </w:rPr>
            </w:pPr>
            <w:r w:rsidRPr="002B3F76">
              <w:rPr>
                <w:color w:val="000000"/>
                <w:sz w:val="16"/>
                <w:szCs w:val="16"/>
              </w:rPr>
              <w:t xml:space="preserve">Забор. Литер: </w:t>
            </w:r>
            <w:r w:rsidRPr="002B3F76">
              <w:rPr>
                <w:color w:val="000000"/>
                <w:sz w:val="16"/>
                <w:szCs w:val="16"/>
                <w:lang w:val="en-US"/>
              </w:rPr>
              <w:t>XII</w:t>
            </w:r>
            <w:r w:rsidRPr="002B3F76">
              <w:rPr>
                <w:color w:val="000000"/>
                <w:sz w:val="16"/>
                <w:szCs w:val="16"/>
              </w:rPr>
              <w:t>. Инвентарный номер: 07:421:002:000000130. Кадастровый номер: 26:24:000000:0002:07:421:002:000000130:</w:t>
            </w:r>
            <w:r w:rsidRPr="002B3F76">
              <w:rPr>
                <w:color w:val="000000"/>
                <w:sz w:val="16"/>
                <w:szCs w:val="16"/>
                <w:lang w:val="en-US"/>
              </w:rPr>
              <w:t xml:space="preserve"> XII</w:t>
            </w:r>
            <w:r w:rsidRPr="002B3F76">
              <w:rPr>
                <w:color w:val="000000"/>
                <w:sz w:val="16"/>
                <w:szCs w:val="16"/>
              </w:rPr>
              <w:t>:20000</w:t>
            </w:r>
          </w:p>
        </w:tc>
        <w:tc>
          <w:tcPr>
            <w:tcW w:w="545" w:type="pct"/>
            <w:gridSpan w:val="2"/>
            <w:tcBorders>
              <w:top w:val="nil"/>
              <w:left w:val="nil"/>
              <w:bottom w:val="single" w:sz="8" w:space="0" w:color="auto"/>
              <w:right w:val="single" w:sz="8" w:space="0" w:color="auto"/>
            </w:tcBorders>
            <w:shd w:val="clear" w:color="auto" w:fill="auto"/>
            <w:vAlign w:val="center"/>
          </w:tcPr>
          <w:p w:rsidR="00041275" w:rsidRPr="002B3F76" w:rsidRDefault="00041275" w:rsidP="00307005">
            <w:pPr>
              <w:jc w:val="center"/>
              <w:rPr>
                <w:color w:val="000000"/>
                <w:sz w:val="16"/>
                <w:szCs w:val="16"/>
                <w:lang w:val="en-US"/>
              </w:rPr>
            </w:pPr>
            <w:r w:rsidRPr="002B3F76">
              <w:rPr>
                <w:color w:val="000000"/>
                <w:sz w:val="16"/>
                <w:szCs w:val="16"/>
                <w:lang w:val="en-US"/>
              </w:rPr>
              <w:t>596</w:t>
            </w:r>
            <w:r w:rsidRPr="002B3F76">
              <w:rPr>
                <w:color w:val="000000"/>
                <w:sz w:val="16"/>
                <w:szCs w:val="16"/>
              </w:rPr>
              <w:t>,</w:t>
            </w:r>
            <w:r w:rsidRPr="002B3F76">
              <w:rPr>
                <w:color w:val="000000"/>
                <w:sz w:val="16"/>
                <w:szCs w:val="16"/>
                <w:lang w:val="en-US"/>
              </w:rPr>
              <w:t>10</w:t>
            </w:r>
          </w:p>
        </w:tc>
        <w:tc>
          <w:tcPr>
            <w:tcW w:w="986" w:type="pct"/>
            <w:tcBorders>
              <w:top w:val="nil"/>
              <w:left w:val="nil"/>
              <w:bottom w:val="single" w:sz="8" w:space="0" w:color="auto"/>
              <w:right w:val="single" w:sz="8" w:space="0" w:color="auto"/>
            </w:tcBorders>
            <w:shd w:val="clear" w:color="auto" w:fill="auto"/>
            <w:vAlign w:val="center"/>
          </w:tcPr>
          <w:p w:rsidR="00041275" w:rsidRPr="002B3F76" w:rsidRDefault="00041275" w:rsidP="00307005">
            <w:pPr>
              <w:jc w:val="center"/>
              <w:rPr>
                <w:color w:val="000000"/>
                <w:sz w:val="16"/>
                <w:szCs w:val="16"/>
                <w:lang w:val="en-US"/>
              </w:rPr>
            </w:pPr>
            <w:r w:rsidRPr="002B3F76">
              <w:rPr>
                <w:color w:val="000000"/>
                <w:sz w:val="16"/>
                <w:szCs w:val="16"/>
              </w:rPr>
              <w:t>26АЕ 2090</w:t>
            </w:r>
            <w:r w:rsidRPr="002B3F76">
              <w:rPr>
                <w:color w:val="000000"/>
                <w:sz w:val="16"/>
                <w:szCs w:val="16"/>
                <w:lang w:val="en-US"/>
              </w:rPr>
              <w:t>74</w:t>
            </w:r>
          </w:p>
          <w:p w:rsidR="00041275" w:rsidRPr="002B3F76" w:rsidRDefault="00041275" w:rsidP="00307005">
            <w:pPr>
              <w:jc w:val="center"/>
              <w:rPr>
                <w:color w:val="000000"/>
                <w:sz w:val="16"/>
                <w:szCs w:val="16"/>
              </w:rPr>
            </w:pPr>
            <w:r w:rsidRPr="002B3F76">
              <w:rPr>
                <w:color w:val="000000"/>
                <w:sz w:val="16"/>
                <w:szCs w:val="16"/>
              </w:rPr>
              <w:t>от 2</w:t>
            </w:r>
            <w:r w:rsidRPr="002B3F76">
              <w:rPr>
                <w:color w:val="000000"/>
                <w:sz w:val="16"/>
                <w:szCs w:val="16"/>
                <w:lang w:val="en-US"/>
              </w:rPr>
              <w:t>6</w:t>
            </w:r>
            <w:r w:rsidRPr="002B3F76">
              <w:rPr>
                <w:color w:val="000000"/>
                <w:sz w:val="16"/>
                <w:szCs w:val="16"/>
              </w:rPr>
              <w:t>.10.2007</w:t>
            </w:r>
          </w:p>
        </w:tc>
      </w:tr>
      <w:tr w:rsidR="00041275" w:rsidRPr="002B3F76" w:rsidTr="00307005">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8</w:t>
            </w:r>
          </w:p>
        </w:tc>
        <w:tc>
          <w:tcPr>
            <w:tcW w:w="3256" w:type="pct"/>
            <w:tcBorders>
              <w:top w:val="nil"/>
              <w:left w:val="nil"/>
              <w:bottom w:val="single" w:sz="8" w:space="0" w:color="auto"/>
              <w:right w:val="single" w:sz="8" w:space="0" w:color="auto"/>
            </w:tcBorders>
            <w:shd w:val="clear" w:color="auto" w:fill="auto"/>
            <w:vAlign w:val="center"/>
          </w:tcPr>
          <w:p w:rsidR="00041275" w:rsidRPr="002B3F76" w:rsidRDefault="00041275" w:rsidP="00307005">
            <w:pPr>
              <w:rPr>
                <w:color w:val="000000"/>
                <w:sz w:val="16"/>
                <w:szCs w:val="16"/>
              </w:rPr>
            </w:pPr>
            <w:r w:rsidRPr="002B3F76">
              <w:rPr>
                <w:color w:val="000000"/>
                <w:sz w:val="16"/>
                <w:szCs w:val="16"/>
              </w:rPr>
              <w:t xml:space="preserve">Подъездной железнодорожный путь. Литер: </w:t>
            </w:r>
            <w:r w:rsidRPr="002B3F76">
              <w:rPr>
                <w:color w:val="000000"/>
                <w:sz w:val="16"/>
                <w:szCs w:val="16"/>
                <w:lang w:val="en-US"/>
              </w:rPr>
              <w:t>XV</w:t>
            </w:r>
            <w:r w:rsidRPr="002B3F76">
              <w:rPr>
                <w:color w:val="000000"/>
                <w:sz w:val="16"/>
                <w:szCs w:val="16"/>
              </w:rPr>
              <w:t xml:space="preserve">. Инвентарный номер: 07:421:002:000000130. Кадастровый номер: 26:24:000000:0002:07:421:002:000000130: </w:t>
            </w:r>
            <w:r w:rsidRPr="002B3F76">
              <w:rPr>
                <w:color w:val="000000"/>
                <w:sz w:val="16"/>
                <w:szCs w:val="16"/>
                <w:lang w:val="en-US"/>
              </w:rPr>
              <w:t>XV</w:t>
            </w:r>
            <w:r w:rsidRPr="002B3F76">
              <w:rPr>
                <w:color w:val="000000"/>
                <w:sz w:val="16"/>
                <w:szCs w:val="16"/>
              </w:rPr>
              <w:t xml:space="preserve"> :20000</w:t>
            </w:r>
          </w:p>
        </w:tc>
        <w:tc>
          <w:tcPr>
            <w:tcW w:w="545" w:type="pct"/>
            <w:gridSpan w:val="2"/>
            <w:tcBorders>
              <w:top w:val="nil"/>
              <w:left w:val="nil"/>
              <w:bottom w:val="single" w:sz="8" w:space="0" w:color="auto"/>
              <w:right w:val="single" w:sz="8" w:space="0" w:color="auto"/>
            </w:tcBorders>
            <w:shd w:val="clear" w:color="auto" w:fill="auto"/>
            <w:vAlign w:val="center"/>
          </w:tcPr>
          <w:p w:rsidR="00041275" w:rsidRPr="002B3F76" w:rsidRDefault="00041275" w:rsidP="00307005">
            <w:pPr>
              <w:jc w:val="center"/>
              <w:rPr>
                <w:color w:val="000000"/>
                <w:sz w:val="16"/>
                <w:szCs w:val="16"/>
                <w:lang w:val="en-US"/>
              </w:rPr>
            </w:pPr>
            <w:r w:rsidRPr="002B3F76">
              <w:rPr>
                <w:color w:val="000000"/>
                <w:sz w:val="16"/>
                <w:szCs w:val="16"/>
                <w:lang w:val="en-US"/>
              </w:rPr>
              <w:t>144</w:t>
            </w:r>
            <w:r w:rsidRPr="002B3F76">
              <w:rPr>
                <w:color w:val="000000"/>
                <w:sz w:val="16"/>
                <w:szCs w:val="16"/>
              </w:rPr>
              <w:t>,</w:t>
            </w:r>
            <w:r w:rsidRPr="002B3F76">
              <w:rPr>
                <w:color w:val="000000"/>
                <w:sz w:val="16"/>
                <w:szCs w:val="16"/>
                <w:lang w:val="en-US"/>
              </w:rPr>
              <w:t>00</w:t>
            </w:r>
          </w:p>
        </w:tc>
        <w:tc>
          <w:tcPr>
            <w:tcW w:w="986" w:type="pct"/>
            <w:tcBorders>
              <w:top w:val="nil"/>
              <w:left w:val="nil"/>
              <w:bottom w:val="single" w:sz="8" w:space="0" w:color="auto"/>
              <w:right w:val="single" w:sz="8" w:space="0" w:color="auto"/>
            </w:tcBorders>
            <w:shd w:val="clear" w:color="auto" w:fill="auto"/>
            <w:vAlign w:val="center"/>
          </w:tcPr>
          <w:p w:rsidR="00041275" w:rsidRPr="002B3F76" w:rsidRDefault="00041275" w:rsidP="00307005">
            <w:pPr>
              <w:jc w:val="center"/>
              <w:rPr>
                <w:color w:val="000000"/>
                <w:sz w:val="16"/>
                <w:szCs w:val="16"/>
              </w:rPr>
            </w:pPr>
            <w:r w:rsidRPr="002B3F76">
              <w:rPr>
                <w:color w:val="000000"/>
                <w:sz w:val="16"/>
                <w:szCs w:val="16"/>
              </w:rPr>
              <w:t>26АЕ 2090</w:t>
            </w:r>
            <w:r w:rsidRPr="002B3F76">
              <w:rPr>
                <w:color w:val="000000"/>
                <w:sz w:val="16"/>
                <w:szCs w:val="16"/>
                <w:lang w:val="en-US"/>
              </w:rPr>
              <w:t>7</w:t>
            </w:r>
            <w:r w:rsidRPr="002B3F76">
              <w:rPr>
                <w:color w:val="000000"/>
                <w:sz w:val="16"/>
                <w:szCs w:val="16"/>
              </w:rPr>
              <w:t>6</w:t>
            </w:r>
          </w:p>
          <w:p w:rsidR="00041275" w:rsidRPr="002B3F76" w:rsidRDefault="00041275" w:rsidP="00307005">
            <w:pPr>
              <w:jc w:val="center"/>
              <w:rPr>
                <w:color w:val="000000"/>
                <w:sz w:val="16"/>
                <w:szCs w:val="16"/>
              </w:rPr>
            </w:pPr>
            <w:r w:rsidRPr="002B3F76">
              <w:rPr>
                <w:color w:val="000000"/>
                <w:sz w:val="16"/>
                <w:szCs w:val="16"/>
              </w:rPr>
              <w:t>от 2</w:t>
            </w:r>
            <w:r w:rsidRPr="002B3F76">
              <w:rPr>
                <w:color w:val="000000"/>
                <w:sz w:val="16"/>
                <w:szCs w:val="16"/>
                <w:lang w:val="en-US"/>
              </w:rPr>
              <w:t>6</w:t>
            </w:r>
            <w:r w:rsidRPr="002B3F76">
              <w:rPr>
                <w:color w:val="000000"/>
                <w:sz w:val="16"/>
                <w:szCs w:val="16"/>
              </w:rPr>
              <w:t>.10.2007</w:t>
            </w:r>
          </w:p>
        </w:tc>
      </w:tr>
      <w:tr w:rsidR="00041275" w:rsidRPr="002B3F76" w:rsidTr="00307005">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041275" w:rsidRPr="002B3F76" w:rsidRDefault="00041275" w:rsidP="00307005">
            <w:pPr>
              <w:jc w:val="center"/>
              <w:rPr>
                <w:bCs/>
                <w:color w:val="000000"/>
                <w:sz w:val="16"/>
                <w:szCs w:val="16"/>
              </w:rPr>
            </w:pPr>
            <w:r w:rsidRPr="002B3F76">
              <w:rPr>
                <w:bCs/>
                <w:color w:val="000000"/>
                <w:sz w:val="16"/>
                <w:szCs w:val="16"/>
              </w:rPr>
              <w:t> </w:t>
            </w:r>
            <w:r w:rsidRPr="002036C4">
              <w:rPr>
                <w:b/>
                <w:bCs/>
                <w:sz w:val="16"/>
                <w:szCs w:val="16"/>
              </w:rPr>
              <w:t xml:space="preserve">Неотъемлемое оборудование </w:t>
            </w:r>
          </w:p>
        </w:tc>
      </w:tr>
      <w:tr w:rsidR="00041275" w:rsidRPr="002B3F76" w:rsidTr="003B796A">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1</w:t>
            </w:r>
          </w:p>
        </w:tc>
        <w:tc>
          <w:tcPr>
            <w:tcW w:w="3460" w:type="pct"/>
            <w:gridSpan w:val="2"/>
            <w:tcBorders>
              <w:top w:val="nil"/>
              <w:left w:val="nil"/>
              <w:bottom w:val="single" w:sz="8" w:space="0" w:color="auto"/>
              <w:right w:val="single" w:sz="8" w:space="0" w:color="auto"/>
            </w:tcBorders>
            <w:shd w:val="clear" w:color="auto" w:fill="auto"/>
            <w:vAlign w:val="center"/>
          </w:tcPr>
          <w:p w:rsidR="00041275" w:rsidRPr="002B3F76" w:rsidRDefault="00041275" w:rsidP="00307005">
            <w:pPr>
              <w:rPr>
                <w:color w:val="000000"/>
                <w:sz w:val="16"/>
                <w:szCs w:val="16"/>
              </w:rPr>
            </w:pPr>
            <w:r w:rsidRPr="002B3F76">
              <w:rPr>
                <w:color w:val="000000"/>
                <w:sz w:val="16"/>
                <w:szCs w:val="16"/>
              </w:rPr>
              <w:t>Емкость мет</w:t>
            </w:r>
            <w:proofErr w:type="gramStart"/>
            <w:r w:rsidRPr="002B3F76">
              <w:rPr>
                <w:color w:val="000000"/>
                <w:sz w:val="16"/>
                <w:szCs w:val="16"/>
              </w:rPr>
              <w:t>.</w:t>
            </w:r>
            <w:proofErr w:type="gramEnd"/>
            <w:r w:rsidRPr="002B3F76">
              <w:rPr>
                <w:color w:val="000000"/>
                <w:sz w:val="16"/>
                <w:szCs w:val="16"/>
              </w:rPr>
              <w:t xml:space="preserve"> </w:t>
            </w:r>
            <w:proofErr w:type="gramStart"/>
            <w:r w:rsidRPr="002B3F76">
              <w:rPr>
                <w:color w:val="000000"/>
                <w:sz w:val="16"/>
                <w:szCs w:val="16"/>
              </w:rPr>
              <w:t>с</w:t>
            </w:r>
            <w:proofErr w:type="gramEnd"/>
            <w:r w:rsidRPr="002B3F76">
              <w:rPr>
                <w:color w:val="000000"/>
                <w:sz w:val="16"/>
                <w:szCs w:val="16"/>
              </w:rPr>
              <w:t xml:space="preserve"> конусом</w:t>
            </w:r>
          </w:p>
        </w:tc>
        <w:tc>
          <w:tcPr>
            <w:tcW w:w="1327" w:type="pct"/>
            <w:gridSpan w:val="2"/>
            <w:tcBorders>
              <w:top w:val="nil"/>
              <w:left w:val="nil"/>
              <w:bottom w:val="single" w:sz="8" w:space="0" w:color="auto"/>
              <w:right w:val="single" w:sz="8" w:space="0" w:color="auto"/>
            </w:tcBorders>
            <w:shd w:val="clear" w:color="auto" w:fill="auto"/>
            <w:vAlign w:val="center"/>
          </w:tcPr>
          <w:p w:rsidR="00041275" w:rsidRPr="002B3F76" w:rsidRDefault="00041275" w:rsidP="00307005">
            <w:pPr>
              <w:jc w:val="center"/>
              <w:rPr>
                <w:color w:val="000000"/>
                <w:sz w:val="16"/>
                <w:szCs w:val="16"/>
              </w:rPr>
            </w:pPr>
            <w:r w:rsidRPr="002B3F76">
              <w:rPr>
                <w:color w:val="000000"/>
                <w:sz w:val="16"/>
                <w:szCs w:val="16"/>
              </w:rPr>
              <w:t>Инв. № 06.04067</w:t>
            </w:r>
          </w:p>
        </w:tc>
      </w:tr>
      <w:tr w:rsidR="00041275" w:rsidRPr="002B3F76" w:rsidTr="003B796A">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2</w:t>
            </w:r>
          </w:p>
        </w:tc>
        <w:tc>
          <w:tcPr>
            <w:tcW w:w="3460" w:type="pct"/>
            <w:gridSpan w:val="2"/>
            <w:tcBorders>
              <w:top w:val="nil"/>
              <w:left w:val="nil"/>
              <w:bottom w:val="single" w:sz="8" w:space="0" w:color="auto"/>
              <w:right w:val="single" w:sz="8" w:space="0" w:color="auto"/>
            </w:tcBorders>
            <w:shd w:val="clear" w:color="auto" w:fill="auto"/>
            <w:vAlign w:val="center"/>
          </w:tcPr>
          <w:p w:rsidR="00041275" w:rsidRPr="002B3F76" w:rsidRDefault="00041275" w:rsidP="00307005">
            <w:pPr>
              <w:rPr>
                <w:color w:val="000000"/>
                <w:sz w:val="16"/>
                <w:szCs w:val="16"/>
              </w:rPr>
            </w:pPr>
            <w:proofErr w:type="spellStart"/>
            <w:proofErr w:type="gramStart"/>
            <w:r w:rsidRPr="002B3F76">
              <w:rPr>
                <w:color w:val="000000"/>
                <w:sz w:val="16"/>
                <w:szCs w:val="16"/>
              </w:rPr>
              <w:t>Растворо</w:t>
            </w:r>
            <w:proofErr w:type="spellEnd"/>
            <w:r w:rsidRPr="002B3F76">
              <w:rPr>
                <w:color w:val="000000"/>
                <w:sz w:val="16"/>
                <w:szCs w:val="16"/>
              </w:rPr>
              <w:t>-бетонный</w:t>
            </w:r>
            <w:proofErr w:type="gramEnd"/>
            <w:r w:rsidRPr="002B3F76">
              <w:rPr>
                <w:color w:val="000000"/>
                <w:sz w:val="16"/>
                <w:szCs w:val="16"/>
              </w:rPr>
              <w:t xml:space="preserve"> узел</w:t>
            </w:r>
          </w:p>
        </w:tc>
        <w:tc>
          <w:tcPr>
            <w:tcW w:w="1327" w:type="pct"/>
            <w:gridSpan w:val="2"/>
            <w:tcBorders>
              <w:top w:val="nil"/>
              <w:left w:val="nil"/>
              <w:bottom w:val="single" w:sz="8" w:space="0" w:color="auto"/>
              <w:right w:val="single" w:sz="8" w:space="0" w:color="auto"/>
            </w:tcBorders>
            <w:shd w:val="clear" w:color="auto" w:fill="auto"/>
            <w:vAlign w:val="center"/>
          </w:tcPr>
          <w:p w:rsidR="00041275" w:rsidRPr="002B3F76" w:rsidRDefault="00041275" w:rsidP="00307005">
            <w:pPr>
              <w:jc w:val="center"/>
              <w:rPr>
                <w:color w:val="000000"/>
                <w:sz w:val="16"/>
                <w:szCs w:val="16"/>
              </w:rPr>
            </w:pPr>
            <w:r w:rsidRPr="002B3F76">
              <w:rPr>
                <w:color w:val="000000"/>
                <w:sz w:val="16"/>
                <w:szCs w:val="16"/>
              </w:rPr>
              <w:t>Инв. № 06.02324</w:t>
            </w:r>
          </w:p>
        </w:tc>
      </w:tr>
      <w:tr w:rsidR="00041275" w:rsidRPr="002B3F76" w:rsidTr="003B796A">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3</w:t>
            </w:r>
          </w:p>
        </w:tc>
        <w:tc>
          <w:tcPr>
            <w:tcW w:w="3460" w:type="pct"/>
            <w:gridSpan w:val="2"/>
            <w:tcBorders>
              <w:top w:val="nil"/>
              <w:left w:val="nil"/>
              <w:bottom w:val="single" w:sz="8" w:space="0" w:color="auto"/>
              <w:right w:val="single" w:sz="8" w:space="0" w:color="auto"/>
            </w:tcBorders>
            <w:shd w:val="clear" w:color="auto" w:fill="auto"/>
            <w:vAlign w:val="center"/>
          </w:tcPr>
          <w:p w:rsidR="00041275" w:rsidRPr="002B3F76" w:rsidRDefault="00041275" w:rsidP="00307005">
            <w:pPr>
              <w:rPr>
                <w:color w:val="000000"/>
                <w:sz w:val="16"/>
                <w:szCs w:val="16"/>
              </w:rPr>
            </w:pPr>
            <w:r w:rsidRPr="002B3F76">
              <w:rPr>
                <w:color w:val="000000"/>
                <w:sz w:val="16"/>
                <w:szCs w:val="16"/>
              </w:rPr>
              <w:t xml:space="preserve">Емкость </w:t>
            </w:r>
            <w:proofErr w:type="gramStart"/>
            <w:r w:rsidRPr="002B3F76">
              <w:rPr>
                <w:color w:val="000000"/>
                <w:sz w:val="16"/>
                <w:szCs w:val="16"/>
              </w:rPr>
              <w:t>ж/б</w:t>
            </w:r>
            <w:proofErr w:type="gramEnd"/>
          </w:p>
        </w:tc>
        <w:tc>
          <w:tcPr>
            <w:tcW w:w="1327" w:type="pct"/>
            <w:gridSpan w:val="2"/>
            <w:tcBorders>
              <w:top w:val="nil"/>
              <w:left w:val="nil"/>
              <w:bottom w:val="single" w:sz="8" w:space="0" w:color="auto"/>
              <w:right w:val="single" w:sz="8" w:space="0" w:color="auto"/>
            </w:tcBorders>
            <w:shd w:val="clear" w:color="auto" w:fill="auto"/>
            <w:vAlign w:val="center"/>
          </w:tcPr>
          <w:p w:rsidR="00041275" w:rsidRPr="002B3F76" w:rsidRDefault="00041275" w:rsidP="00307005">
            <w:pPr>
              <w:jc w:val="center"/>
              <w:rPr>
                <w:color w:val="000000"/>
                <w:sz w:val="16"/>
                <w:szCs w:val="16"/>
              </w:rPr>
            </w:pPr>
            <w:r w:rsidRPr="002B3F76">
              <w:rPr>
                <w:color w:val="000000"/>
                <w:sz w:val="16"/>
                <w:szCs w:val="16"/>
              </w:rPr>
              <w:t>Инв. № 06.02298</w:t>
            </w:r>
          </w:p>
        </w:tc>
      </w:tr>
      <w:tr w:rsidR="00041275" w:rsidRPr="002B3F76" w:rsidTr="003B796A">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4</w:t>
            </w:r>
          </w:p>
        </w:tc>
        <w:tc>
          <w:tcPr>
            <w:tcW w:w="3460" w:type="pct"/>
            <w:gridSpan w:val="2"/>
            <w:tcBorders>
              <w:top w:val="nil"/>
              <w:left w:val="nil"/>
              <w:bottom w:val="single" w:sz="8" w:space="0" w:color="auto"/>
              <w:right w:val="single" w:sz="8" w:space="0" w:color="auto"/>
            </w:tcBorders>
            <w:shd w:val="clear" w:color="auto" w:fill="auto"/>
            <w:vAlign w:val="center"/>
          </w:tcPr>
          <w:p w:rsidR="00041275" w:rsidRPr="002B3F76" w:rsidRDefault="00041275" w:rsidP="00307005">
            <w:pPr>
              <w:rPr>
                <w:color w:val="000000"/>
                <w:sz w:val="16"/>
                <w:szCs w:val="16"/>
              </w:rPr>
            </w:pPr>
            <w:r w:rsidRPr="002B3F76">
              <w:rPr>
                <w:color w:val="000000"/>
                <w:sz w:val="16"/>
                <w:szCs w:val="16"/>
              </w:rPr>
              <w:t xml:space="preserve">Емкость </w:t>
            </w:r>
            <w:proofErr w:type="gramStart"/>
            <w:r w:rsidRPr="002B3F76">
              <w:rPr>
                <w:color w:val="000000"/>
                <w:sz w:val="16"/>
                <w:szCs w:val="16"/>
              </w:rPr>
              <w:t>ж/б</w:t>
            </w:r>
            <w:proofErr w:type="gramEnd"/>
          </w:p>
        </w:tc>
        <w:tc>
          <w:tcPr>
            <w:tcW w:w="1327" w:type="pct"/>
            <w:gridSpan w:val="2"/>
            <w:tcBorders>
              <w:top w:val="nil"/>
              <w:left w:val="nil"/>
              <w:bottom w:val="single" w:sz="8" w:space="0" w:color="auto"/>
              <w:right w:val="single" w:sz="8" w:space="0" w:color="auto"/>
            </w:tcBorders>
            <w:shd w:val="clear" w:color="auto" w:fill="auto"/>
            <w:vAlign w:val="center"/>
          </w:tcPr>
          <w:p w:rsidR="00041275" w:rsidRPr="002B3F76" w:rsidRDefault="00041275" w:rsidP="00307005">
            <w:pPr>
              <w:jc w:val="center"/>
              <w:rPr>
                <w:color w:val="000000"/>
                <w:sz w:val="16"/>
                <w:szCs w:val="16"/>
              </w:rPr>
            </w:pPr>
            <w:r w:rsidRPr="002B3F76">
              <w:rPr>
                <w:color w:val="000000"/>
                <w:sz w:val="16"/>
                <w:szCs w:val="16"/>
              </w:rPr>
              <w:t>Инв. № 06.02299</w:t>
            </w:r>
          </w:p>
        </w:tc>
      </w:tr>
      <w:tr w:rsidR="00041275" w:rsidRPr="002B3F76" w:rsidTr="003B796A">
        <w:trPr>
          <w:trHeight w:val="20"/>
        </w:trPr>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5</w:t>
            </w:r>
          </w:p>
        </w:tc>
        <w:tc>
          <w:tcPr>
            <w:tcW w:w="3460" w:type="pct"/>
            <w:gridSpan w:val="2"/>
            <w:tcBorders>
              <w:top w:val="single" w:sz="8" w:space="0" w:color="auto"/>
              <w:left w:val="nil"/>
              <w:bottom w:val="single" w:sz="8" w:space="0" w:color="auto"/>
              <w:right w:val="single" w:sz="8" w:space="0" w:color="auto"/>
            </w:tcBorders>
            <w:shd w:val="clear" w:color="auto" w:fill="auto"/>
            <w:vAlign w:val="center"/>
          </w:tcPr>
          <w:p w:rsidR="00041275" w:rsidRPr="002B3F76" w:rsidRDefault="00041275" w:rsidP="00307005">
            <w:pPr>
              <w:rPr>
                <w:color w:val="000000"/>
                <w:sz w:val="16"/>
                <w:szCs w:val="16"/>
              </w:rPr>
            </w:pPr>
            <w:r w:rsidRPr="002B3F76">
              <w:rPr>
                <w:color w:val="000000"/>
                <w:sz w:val="16"/>
                <w:szCs w:val="16"/>
              </w:rPr>
              <w:t xml:space="preserve">Емкость </w:t>
            </w:r>
            <w:proofErr w:type="gramStart"/>
            <w:r w:rsidRPr="002B3F76">
              <w:rPr>
                <w:color w:val="000000"/>
                <w:sz w:val="16"/>
                <w:szCs w:val="16"/>
              </w:rPr>
              <w:t>ж/б</w:t>
            </w:r>
            <w:proofErr w:type="gramEnd"/>
          </w:p>
        </w:tc>
        <w:tc>
          <w:tcPr>
            <w:tcW w:w="1327" w:type="pct"/>
            <w:gridSpan w:val="2"/>
            <w:tcBorders>
              <w:top w:val="single" w:sz="8" w:space="0" w:color="auto"/>
              <w:left w:val="nil"/>
              <w:bottom w:val="single" w:sz="8" w:space="0" w:color="auto"/>
              <w:right w:val="single" w:sz="8" w:space="0" w:color="auto"/>
            </w:tcBorders>
            <w:shd w:val="clear" w:color="auto" w:fill="auto"/>
            <w:vAlign w:val="center"/>
          </w:tcPr>
          <w:p w:rsidR="00041275" w:rsidRPr="002B3F76" w:rsidRDefault="00041275" w:rsidP="00307005">
            <w:pPr>
              <w:jc w:val="center"/>
              <w:rPr>
                <w:color w:val="000000"/>
                <w:sz w:val="16"/>
                <w:szCs w:val="16"/>
              </w:rPr>
            </w:pPr>
            <w:r w:rsidRPr="002B3F76">
              <w:rPr>
                <w:color w:val="000000"/>
                <w:sz w:val="16"/>
                <w:szCs w:val="16"/>
              </w:rPr>
              <w:t>Инв. № 06.02300</w:t>
            </w:r>
          </w:p>
        </w:tc>
      </w:tr>
      <w:tr w:rsidR="00041275" w:rsidRPr="002B3F76" w:rsidTr="00307005">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041275" w:rsidRPr="002B3F76" w:rsidRDefault="00041275" w:rsidP="00307005">
            <w:pPr>
              <w:jc w:val="center"/>
              <w:rPr>
                <w:bCs/>
                <w:color w:val="000000"/>
                <w:sz w:val="16"/>
                <w:szCs w:val="16"/>
              </w:rPr>
            </w:pPr>
            <w:r w:rsidRPr="002036C4">
              <w:rPr>
                <w:bCs/>
                <w:sz w:val="16"/>
                <w:szCs w:val="16"/>
              </w:rPr>
              <w:t> </w:t>
            </w:r>
            <w:r w:rsidRPr="002036C4">
              <w:rPr>
                <w:b/>
                <w:bCs/>
                <w:sz w:val="16"/>
                <w:szCs w:val="16"/>
              </w:rPr>
              <w:t>Движимое имущество</w:t>
            </w:r>
          </w:p>
        </w:tc>
      </w:tr>
      <w:tr w:rsidR="00041275" w:rsidRPr="002B3F76" w:rsidTr="003B796A">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1</w:t>
            </w:r>
          </w:p>
        </w:tc>
        <w:tc>
          <w:tcPr>
            <w:tcW w:w="3460"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rPr>
                <w:sz w:val="16"/>
                <w:szCs w:val="16"/>
              </w:rPr>
            </w:pPr>
            <w:r w:rsidRPr="002B3F76">
              <w:rPr>
                <w:sz w:val="16"/>
                <w:szCs w:val="16"/>
              </w:rPr>
              <w:t>Вибратор</w:t>
            </w:r>
          </w:p>
        </w:tc>
        <w:tc>
          <w:tcPr>
            <w:tcW w:w="1327"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jc w:val="center"/>
              <w:rPr>
                <w:sz w:val="16"/>
                <w:szCs w:val="16"/>
              </w:rPr>
            </w:pPr>
            <w:r w:rsidRPr="002B3F76">
              <w:rPr>
                <w:color w:val="000000"/>
                <w:sz w:val="16"/>
                <w:szCs w:val="16"/>
              </w:rPr>
              <w:t xml:space="preserve">Инв. № </w:t>
            </w:r>
            <w:r w:rsidRPr="002B3F76">
              <w:rPr>
                <w:sz w:val="16"/>
                <w:szCs w:val="16"/>
              </w:rPr>
              <w:t>06.02291</w:t>
            </w:r>
          </w:p>
        </w:tc>
      </w:tr>
      <w:tr w:rsidR="00041275" w:rsidRPr="002B3F76" w:rsidTr="003B796A">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2</w:t>
            </w:r>
          </w:p>
        </w:tc>
        <w:tc>
          <w:tcPr>
            <w:tcW w:w="3460"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rPr>
                <w:sz w:val="16"/>
                <w:szCs w:val="16"/>
              </w:rPr>
            </w:pPr>
            <w:r w:rsidRPr="002B3F76">
              <w:rPr>
                <w:sz w:val="16"/>
                <w:szCs w:val="16"/>
              </w:rPr>
              <w:t>Вибратор</w:t>
            </w:r>
          </w:p>
        </w:tc>
        <w:tc>
          <w:tcPr>
            <w:tcW w:w="1327"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jc w:val="center"/>
              <w:rPr>
                <w:sz w:val="16"/>
                <w:szCs w:val="16"/>
              </w:rPr>
            </w:pPr>
            <w:r w:rsidRPr="002B3F76">
              <w:rPr>
                <w:color w:val="000000"/>
                <w:sz w:val="16"/>
                <w:szCs w:val="16"/>
              </w:rPr>
              <w:t xml:space="preserve">Инв. № </w:t>
            </w:r>
            <w:r w:rsidRPr="002B3F76">
              <w:rPr>
                <w:sz w:val="16"/>
                <w:szCs w:val="16"/>
              </w:rPr>
              <w:t>06.02292</w:t>
            </w:r>
          </w:p>
        </w:tc>
      </w:tr>
      <w:tr w:rsidR="00041275" w:rsidRPr="002B3F76" w:rsidTr="003B796A">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3</w:t>
            </w:r>
          </w:p>
        </w:tc>
        <w:tc>
          <w:tcPr>
            <w:tcW w:w="3460"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rPr>
                <w:sz w:val="16"/>
                <w:szCs w:val="16"/>
              </w:rPr>
            </w:pPr>
            <w:r w:rsidRPr="002B3F76">
              <w:rPr>
                <w:sz w:val="16"/>
                <w:szCs w:val="16"/>
              </w:rPr>
              <w:t>Вибратор</w:t>
            </w:r>
          </w:p>
        </w:tc>
        <w:tc>
          <w:tcPr>
            <w:tcW w:w="1327"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jc w:val="center"/>
              <w:rPr>
                <w:sz w:val="16"/>
                <w:szCs w:val="16"/>
              </w:rPr>
            </w:pPr>
            <w:r w:rsidRPr="002B3F76">
              <w:rPr>
                <w:color w:val="000000"/>
                <w:sz w:val="16"/>
                <w:szCs w:val="16"/>
              </w:rPr>
              <w:t xml:space="preserve">Инв. № </w:t>
            </w:r>
            <w:r w:rsidRPr="002B3F76">
              <w:rPr>
                <w:sz w:val="16"/>
                <w:szCs w:val="16"/>
              </w:rPr>
              <w:t>06.02293</w:t>
            </w:r>
          </w:p>
        </w:tc>
      </w:tr>
      <w:tr w:rsidR="00041275" w:rsidRPr="002B3F76" w:rsidTr="003B796A">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4</w:t>
            </w:r>
          </w:p>
        </w:tc>
        <w:tc>
          <w:tcPr>
            <w:tcW w:w="3460"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rPr>
                <w:sz w:val="16"/>
                <w:szCs w:val="16"/>
              </w:rPr>
            </w:pPr>
            <w:r w:rsidRPr="002B3F76">
              <w:rPr>
                <w:sz w:val="16"/>
                <w:szCs w:val="16"/>
              </w:rPr>
              <w:t>Двигатель на РБУ</w:t>
            </w:r>
          </w:p>
        </w:tc>
        <w:tc>
          <w:tcPr>
            <w:tcW w:w="1327"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jc w:val="center"/>
              <w:rPr>
                <w:sz w:val="16"/>
                <w:szCs w:val="16"/>
              </w:rPr>
            </w:pPr>
            <w:r w:rsidRPr="002B3F76">
              <w:rPr>
                <w:color w:val="000000"/>
                <w:sz w:val="16"/>
                <w:szCs w:val="16"/>
              </w:rPr>
              <w:t xml:space="preserve">Инв. № </w:t>
            </w:r>
            <w:r w:rsidRPr="002B3F76">
              <w:rPr>
                <w:sz w:val="16"/>
                <w:szCs w:val="16"/>
              </w:rPr>
              <w:t>06.02297</w:t>
            </w:r>
          </w:p>
        </w:tc>
      </w:tr>
      <w:tr w:rsidR="00041275" w:rsidRPr="002B3F76" w:rsidTr="003B796A">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5</w:t>
            </w:r>
          </w:p>
        </w:tc>
        <w:tc>
          <w:tcPr>
            <w:tcW w:w="3460"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rPr>
                <w:sz w:val="16"/>
                <w:szCs w:val="16"/>
              </w:rPr>
            </w:pPr>
            <w:r w:rsidRPr="002B3F76">
              <w:rPr>
                <w:sz w:val="16"/>
                <w:szCs w:val="16"/>
              </w:rPr>
              <w:t>Насос цементный</w:t>
            </w:r>
          </w:p>
        </w:tc>
        <w:tc>
          <w:tcPr>
            <w:tcW w:w="1327"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jc w:val="center"/>
              <w:rPr>
                <w:sz w:val="16"/>
                <w:szCs w:val="16"/>
              </w:rPr>
            </w:pPr>
            <w:r w:rsidRPr="002B3F76">
              <w:rPr>
                <w:color w:val="000000"/>
                <w:sz w:val="16"/>
                <w:szCs w:val="16"/>
              </w:rPr>
              <w:t xml:space="preserve">Инв. № </w:t>
            </w:r>
            <w:r w:rsidRPr="002B3F76">
              <w:rPr>
                <w:sz w:val="16"/>
                <w:szCs w:val="16"/>
              </w:rPr>
              <w:t>06.04068</w:t>
            </w:r>
          </w:p>
        </w:tc>
      </w:tr>
      <w:tr w:rsidR="00041275" w:rsidRPr="002B3F76" w:rsidTr="003B796A">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6</w:t>
            </w:r>
          </w:p>
        </w:tc>
        <w:tc>
          <w:tcPr>
            <w:tcW w:w="3460"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rPr>
                <w:sz w:val="16"/>
                <w:szCs w:val="16"/>
              </w:rPr>
            </w:pPr>
            <w:proofErr w:type="spellStart"/>
            <w:r w:rsidRPr="002B3F76">
              <w:rPr>
                <w:sz w:val="16"/>
                <w:szCs w:val="16"/>
              </w:rPr>
              <w:t>Пескосеялка</w:t>
            </w:r>
            <w:proofErr w:type="spellEnd"/>
          </w:p>
        </w:tc>
        <w:tc>
          <w:tcPr>
            <w:tcW w:w="1327"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jc w:val="center"/>
              <w:rPr>
                <w:sz w:val="16"/>
                <w:szCs w:val="16"/>
              </w:rPr>
            </w:pPr>
            <w:r w:rsidRPr="002B3F76">
              <w:rPr>
                <w:color w:val="000000"/>
                <w:sz w:val="16"/>
                <w:szCs w:val="16"/>
              </w:rPr>
              <w:t xml:space="preserve">Инв. № </w:t>
            </w:r>
            <w:r w:rsidRPr="002B3F76">
              <w:rPr>
                <w:sz w:val="16"/>
                <w:szCs w:val="16"/>
              </w:rPr>
              <w:t>06.04066</w:t>
            </w:r>
          </w:p>
        </w:tc>
      </w:tr>
      <w:tr w:rsidR="00041275" w:rsidRPr="002B3F76" w:rsidTr="003B796A">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7</w:t>
            </w:r>
          </w:p>
        </w:tc>
        <w:tc>
          <w:tcPr>
            <w:tcW w:w="3460"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rPr>
                <w:sz w:val="16"/>
                <w:szCs w:val="16"/>
              </w:rPr>
            </w:pPr>
            <w:proofErr w:type="spellStart"/>
            <w:r w:rsidRPr="002B3F76">
              <w:rPr>
                <w:sz w:val="16"/>
                <w:szCs w:val="16"/>
              </w:rPr>
              <w:t>Рессивер-воздухозборник</w:t>
            </w:r>
            <w:proofErr w:type="spellEnd"/>
          </w:p>
        </w:tc>
        <w:tc>
          <w:tcPr>
            <w:tcW w:w="1327"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jc w:val="center"/>
              <w:rPr>
                <w:sz w:val="16"/>
                <w:szCs w:val="16"/>
              </w:rPr>
            </w:pPr>
            <w:r w:rsidRPr="002B3F76">
              <w:rPr>
                <w:color w:val="000000"/>
                <w:sz w:val="16"/>
                <w:szCs w:val="16"/>
              </w:rPr>
              <w:t xml:space="preserve">Инв. № </w:t>
            </w:r>
            <w:r w:rsidRPr="002B3F76">
              <w:rPr>
                <w:sz w:val="16"/>
                <w:szCs w:val="16"/>
              </w:rPr>
              <w:t>06.02325</w:t>
            </w:r>
          </w:p>
        </w:tc>
      </w:tr>
      <w:tr w:rsidR="00041275" w:rsidRPr="002B3F76" w:rsidTr="003B796A">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8</w:t>
            </w:r>
          </w:p>
        </w:tc>
        <w:tc>
          <w:tcPr>
            <w:tcW w:w="3460"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rPr>
                <w:sz w:val="16"/>
                <w:szCs w:val="16"/>
              </w:rPr>
            </w:pPr>
            <w:r w:rsidRPr="002B3F76">
              <w:rPr>
                <w:sz w:val="16"/>
                <w:szCs w:val="16"/>
              </w:rPr>
              <w:t>Станок токарный</w:t>
            </w:r>
          </w:p>
        </w:tc>
        <w:tc>
          <w:tcPr>
            <w:tcW w:w="1327"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jc w:val="center"/>
              <w:rPr>
                <w:sz w:val="16"/>
                <w:szCs w:val="16"/>
              </w:rPr>
            </w:pPr>
            <w:r w:rsidRPr="002B3F76">
              <w:rPr>
                <w:color w:val="000000"/>
                <w:sz w:val="16"/>
                <w:szCs w:val="16"/>
              </w:rPr>
              <w:t xml:space="preserve">Инв. № </w:t>
            </w:r>
            <w:r w:rsidRPr="002B3F76">
              <w:rPr>
                <w:sz w:val="16"/>
                <w:szCs w:val="16"/>
              </w:rPr>
              <w:t>06.02327</w:t>
            </w:r>
          </w:p>
        </w:tc>
      </w:tr>
      <w:tr w:rsidR="00041275" w:rsidRPr="002B3F76" w:rsidTr="003B796A">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9</w:t>
            </w:r>
          </w:p>
        </w:tc>
        <w:tc>
          <w:tcPr>
            <w:tcW w:w="3460"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rPr>
                <w:sz w:val="16"/>
                <w:szCs w:val="16"/>
              </w:rPr>
            </w:pPr>
            <w:r w:rsidRPr="002B3F76">
              <w:rPr>
                <w:sz w:val="16"/>
                <w:szCs w:val="16"/>
              </w:rPr>
              <w:t>Станок фрезерный</w:t>
            </w:r>
          </w:p>
        </w:tc>
        <w:tc>
          <w:tcPr>
            <w:tcW w:w="1327"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jc w:val="center"/>
              <w:rPr>
                <w:sz w:val="16"/>
                <w:szCs w:val="16"/>
              </w:rPr>
            </w:pPr>
            <w:r w:rsidRPr="002B3F76">
              <w:rPr>
                <w:color w:val="000000"/>
                <w:sz w:val="16"/>
                <w:szCs w:val="16"/>
              </w:rPr>
              <w:t xml:space="preserve">Инв. № </w:t>
            </w:r>
            <w:r w:rsidRPr="002B3F76">
              <w:rPr>
                <w:sz w:val="16"/>
                <w:szCs w:val="16"/>
              </w:rPr>
              <w:t>06.02328</w:t>
            </w:r>
          </w:p>
        </w:tc>
      </w:tr>
      <w:tr w:rsidR="00041275" w:rsidRPr="002B3F76" w:rsidTr="003B796A">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10</w:t>
            </w:r>
          </w:p>
        </w:tc>
        <w:tc>
          <w:tcPr>
            <w:tcW w:w="3460"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rPr>
                <w:sz w:val="16"/>
                <w:szCs w:val="16"/>
              </w:rPr>
            </w:pPr>
            <w:r w:rsidRPr="002B3F76">
              <w:rPr>
                <w:sz w:val="16"/>
                <w:szCs w:val="16"/>
              </w:rPr>
              <w:t>Таль электрическая</w:t>
            </w:r>
          </w:p>
        </w:tc>
        <w:tc>
          <w:tcPr>
            <w:tcW w:w="1327"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jc w:val="center"/>
              <w:rPr>
                <w:sz w:val="16"/>
                <w:szCs w:val="16"/>
              </w:rPr>
            </w:pPr>
            <w:r w:rsidRPr="002B3F76">
              <w:rPr>
                <w:color w:val="000000"/>
                <w:sz w:val="16"/>
                <w:szCs w:val="16"/>
              </w:rPr>
              <w:t xml:space="preserve">Инв. № </w:t>
            </w:r>
            <w:r w:rsidRPr="002B3F76">
              <w:rPr>
                <w:sz w:val="16"/>
                <w:szCs w:val="16"/>
              </w:rPr>
              <w:t>06.02329</w:t>
            </w:r>
          </w:p>
        </w:tc>
      </w:tr>
      <w:tr w:rsidR="00041275" w:rsidRPr="002B3F76" w:rsidTr="003B796A">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11</w:t>
            </w:r>
          </w:p>
        </w:tc>
        <w:tc>
          <w:tcPr>
            <w:tcW w:w="3460"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rPr>
                <w:sz w:val="16"/>
                <w:szCs w:val="16"/>
              </w:rPr>
            </w:pPr>
            <w:r w:rsidRPr="002B3F76">
              <w:rPr>
                <w:sz w:val="16"/>
                <w:szCs w:val="16"/>
              </w:rPr>
              <w:t>Форма блокаФБС24.3.6</w:t>
            </w:r>
          </w:p>
        </w:tc>
        <w:tc>
          <w:tcPr>
            <w:tcW w:w="1327"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jc w:val="center"/>
              <w:rPr>
                <w:sz w:val="16"/>
                <w:szCs w:val="16"/>
              </w:rPr>
            </w:pPr>
            <w:r w:rsidRPr="002B3F76">
              <w:rPr>
                <w:color w:val="000000"/>
                <w:sz w:val="16"/>
                <w:szCs w:val="16"/>
              </w:rPr>
              <w:t xml:space="preserve">Инв. № </w:t>
            </w:r>
            <w:r w:rsidRPr="002B3F76">
              <w:rPr>
                <w:sz w:val="16"/>
                <w:szCs w:val="16"/>
              </w:rPr>
              <w:t>06.04057</w:t>
            </w:r>
          </w:p>
        </w:tc>
      </w:tr>
      <w:tr w:rsidR="00041275" w:rsidRPr="002B3F76" w:rsidTr="003B796A">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12</w:t>
            </w:r>
          </w:p>
        </w:tc>
        <w:tc>
          <w:tcPr>
            <w:tcW w:w="3460"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rPr>
                <w:sz w:val="16"/>
                <w:szCs w:val="16"/>
              </w:rPr>
            </w:pPr>
            <w:proofErr w:type="spellStart"/>
            <w:r w:rsidRPr="002B3F76">
              <w:rPr>
                <w:sz w:val="16"/>
                <w:szCs w:val="16"/>
              </w:rPr>
              <w:t>Электрощитовая</w:t>
            </w:r>
            <w:proofErr w:type="spellEnd"/>
            <w:r w:rsidRPr="002B3F76">
              <w:rPr>
                <w:sz w:val="16"/>
                <w:szCs w:val="16"/>
              </w:rPr>
              <w:t xml:space="preserve"> передвижная</w:t>
            </w:r>
          </w:p>
        </w:tc>
        <w:tc>
          <w:tcPr>
            <w:tcW w:w="1327"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jc w:val="center"/>
              <w:rPr>
                <w:sz w:val="16"/>
                <w:szCs w:val="16"/>
              </w:rPr>
            </w:pPr>
            <w:r w:rsidRPr="002B3F76">
              <w:rPr>
                <w:color w:val="000000"/>
                <w:sz w:val="16"/>
                <w:szCs w:val="16"/>
              </w:rPr>
              <w:t xml:space="preserve">Инв. № </w:t>
            </w:r>
            <w:r w:rsidRPr="002B3F76">
              <w:rPr>
                <w:sz w:val="16"/>
                <w:szCs w:val="16"/>
              </w:rPr>
              <w:t>06.01125</w:t>
            </w:r>
          </w:p>
        </w:tc>
      </w:tr>
      <w:tr w:rsidR="00041275" w:rsidRPr="002B3F76" w:rsidTr="003B796A">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13</w:t>
            </w:r>
          </w:p>
        </w:tc>
        <w:tc>
          <w:tcPr>
            <w:tcW w:w="3460"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rPr>
                <w:sz w:val="16"/>
                <w:szCs w:val="16"/>
              </w:rPr>
            </w:pPr>
            <w:r w:rsidRPr="002B3F76">
              <w:rPr>
                <w:sz w:val="16"/>
                <w:szCs w:val="16"/>
              </w:rPr>
              <w:t>Кабинет офисный</w:t>
            </w:r>
          </w:p>
        </w:tc>
        <w:tc>
          <w:tcPr>
            <w:tcW w:w="1327"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jc w:val="center"/>
              <w:rPr>
                <w:sz w:val="16"/>
                <w:szCs w:val="16"/>
              </w:rPr>
            </w:pPr>
            <w:r w:rsidRPr="002B3F76">
              <w:rPr>
                <w:color w:val="000000"/>
                <w:sz w:val="16"/>
                <w:szCs w:val="16"/>
              </w:rPr>
              <w:t xml:space="preserve">Инв. № </w:t>
            </w:r>
            <w:r w:rsidRPr="002B3F76">
              <w:rPr>
                <w:sz w:val="16"/>
                <w:szCs w:val="16"/>
              </w:rPr>
              <w:t>06.01695</w:t>
            </w:r>
          </w:p>
        </w:tc>
      </w:tr>
      <w:tr w:rsidR="00041275" w:rsidRPr="002B3F76" w:rsidTr="003B796A">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14</w:t>
            </w:r>
          </w:p>
        </w:tc>
        <w:tc>
          <w:tcPr>
            <w:tcW w:w="3460"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rPr>
                <w:sz w:val="16"/>
                <w:szCs w:val="16"/>
              </w:rPr>
            </w:pPr>
            <w:r w:rsidRPr="002B3F76">
              <w:rPr>
                <w:sz w:val="16"/>
                <w:szCs w:val="16"/>
              </w:rPr>
              <w:t>Кабинет офисный</w:t>
            </w:r>
          </w:p>
        </w:tc>
        <w:tc>
          <w:tcPr>
            <w:tcW w:w="1327"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jc w:val="center"/>
              <w:rPr>
                <w:sz w:val="16"/>
                <w:szCs w:val="16"/>
              </w:rPr>
            </w:pPr>
            <w:r w:rsidRPr="002B3F76">
              <w:rPr>
                <w:color w:val="000000"/>
                <w:sz w:val="16"/>
                <w:szCs w:val="16"/>
              </w:rPr>
              <w:t xml:space="preserve">Инв. № </w:t>
            </w:r>
            <w:r w:rsidRPr="002B3F76">
              <w:rPr>
                <w:sz w:val="16"/>
                <w:szCs w:val="16"/>
              </w:rPr>
              <w:t>06.01696</w:t>
            </w:r>
          </w:p>
        </w:tc>
      </w:tr>
      <w:tr w:rsidR="00041275" w:rsidRPr="002B3F76" w:rsidTr="003B796A">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041275" w:rsidRPr="002B3F76" w:rsidRDefault="00041275" w:rsidP="00307005">
            <w:pPr>
              <w:jc w:val="center"/>
              <w:rPr>
                <w:bCs/>
                <w:color w:val="000000"/>
                <w:sz w:val="16"/>
                <w:szCs w:val="16"/>
              </w:rPr>
            </w:pPr>
            <w:r w:rsidRPr="002B3F76">
              <w:rPr>
                <w:bCs/>
                <w:color w:val="000000"/>
                <w:sz w:val="16"/>
                <w:szCs w:val="16"/>
              </w:rPr>
              <w:t>15</w:t>
            </w:r>
          </w:p>
        </w:tc>
        <w:tc>
          <w:tcPr>
            <w:tcW w:w="3460"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rPr>
                <w:sz w:val="16"/>
                <w:szCs w:val="16"/>
              </w:rPr>
            </w:pPr>
            <w:r w:rsidRPr="002B3F76">
              <w:rPr>
                <w:sz w:val="16"/>
                <w:szCs w:val="16"/>
              </w:rPr>
              <w:t>Сейф дипломат МО 100 В1010хШ645хГ555</w:t>
            </w:r>
          </w:p>
        </w:tc>
        <w:tc>
          <w:tcPr>
            <w:tcW w:w="1327" w:type="pct"/>
            <w:gridSpan w:val="2"/>
            <w:tcBorders>
              <w:top w:val="nil"/>
              <w:left w:val="nil"/>
              <w:bottom w:val="single" w:sz="8" w:space="0" w:color="auto"/>
              <w:right w:val="single" w:sz="8" w:space="0" w:color="auto"/>
            </w:tcBorders>
            <w:shd w:val="clear" w:color="auto" w:fill="auto"/>
          </w:tcPr>
          <w:p w:rsidR="00041275" w:rsidRPr="002B3F76" w:rsidRDefault="00041275" w:rsidP="00307005">
            <w:pPr>
              <w:jc w:val="center"/>
              <w:rPr>
                <w:sz w:val="16"/>
                <w:szCs w:val="16"/>
              </w:rPr>
            </w:pPr>
            <w:r w:rsidRPr="002B3F76">
              <w:rPr>
                <w:color w:val="000000"/>
                <w:sz w:val="16"/>
                <w:szCs w:val="16"/>
              </w:rPr>
              <w:t xml:space="preserve">Инв. № </w:t>
            </w:r>
            <w:r w:rsidRPr="002B3F76">
              <w:rPr>
                <w:sz w:val="16"/>
                <w:szCs w:val="16"/>
              </w:rPr>
              <w:t>06.02326</w:t>
            </w:r>
          </w:p>
        </w:tc>
      </w:tr>
    </w:tbl>
    <w:p w:rsidR="00033F8F" w:rsidRDefault="00033F8F" w:rsidP="00041275">
      <w:pPr>
        <w:tabs>
          <w:tab w:val="left" w:pos="0"/>
          <w:tab w:val="left" w:pos="284"/>
        </w:tabs>
        <w:jc w:val="both"/>
        <w:rPr>
          <w:bCs/>
        </w:rPr>
      </w:pPr>
    </w:p>
    <w:p w:rsidR="00041275" w:rsidRPr="00033F8F" w:rsidRDefault="003B796A" w:rsidP="00041275">
      <w:pPr>
        <w:tabs>
          <w:tab w:val="left" w:pos="0"/>
          <w:tab w:val="left" w:pos="284"/>
        </w:tabs>
        <w:jc w:val="both"/>
        <w:rPr>
          <w:bCs/>
        </w:rPr>
      </w:pPr>
      <w:r>
        <w:rPr>
          <w:bCs/>
        </w:rPr>
        <w:tab/>
      </w:r>
      <w:r w:rsidRPr="003B796A">
        <w:rPr>
          <w:bCs/>
        </w:rPr>
        <w:t xml:space="preserve">Имущественный комплекс размещен на земельном участке общей площадью 14 441 </w:t>
      </w:r>
      <w:proofErr w:type="spellStart"/>
      <w:r w:rsidRPr="003B796A">
        <w:rPr>
          <w:bCs/>
        </w:rPr>
        <w:t>кв.м</w:t>
      </w:r>
      <w:proofErr w:type="spellEnd"/>
      <w:r w:rsidRPr="003B796A">
        <w:rPr>
          <w:bCs/>
        </w:rPr>
        <w:t xml:space="preserve">., </w:t>
      </w:r>
      <w:proofErr w:type="gramStart"/>
      <w:r w:rsidRPr="003B796A">
        <w:rPr>
          <w:bCs/>
        </w:rPr>
        <w:t>находящимся</w:t>
      </w:r>
      <w:proofErr w:type="gramEnd"/>
      <w:r w:rsidRPr="003B796A">
        <w:rPr>
          <w:bCs/>
        </w:rPr>
        <w:t xml:space="preserve"> в полосе отвода Северо-Кавказской железной дороги. Заключен долгосрочный (до 2052 года) договор субаренды земельного участка от 23.11.2008г. № ЦРИ3/4</w:t>
      </w:r>
      <w:proofErr w:type="gramStart"/>
      <w:r w:rsidRPr="003B796A">
        <w:rPr>
          <w:bCs/>
        </w:rPr>
        <w:t>/А</w:t>
      </w:r>
      <w:proofErr w:type="gramEnd"/>
      <w:r w:rsidRPr="003B796A">
        <w:rPr>
          <w:bCs/>
        </w:rPr>
        <w:t xml:space="preserve">/0611010000/08/001919. Категория земель: земли населенных пунктов входящие в состав земельного участка полосы отвода железной дороги. </w:t>
      </w:r>
    </w:p>
    <w:p w:rsidR="000F7D25" w:rsidRDefault="000F7D25" w:rsidP="000F7D25">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29499A" w:rsidRDefault="003B796A" w:rsidP="000F7D25">
      <w:pPr>
        <w:ind w:firstLine="708"/>
        <w:jc w:val="both"/>
        <w:rPr>
          <w:rFonts w:eastAsia="MS Mincho"/>
          <w:lang w:eastAsia="x-none"/>
        </w:rPr>
      </w:pPr>
      <w:r w:rsidRPr="003B796A">
        <w:rPr>
          <w:rFonts w:eastAsia="MS Mincho"/>
          <w:lang w:eastAsia="x-none"/>
        </w:rPr>
        <w:t>Объекты недвижимого и движимого имущества, расположенные по адресу: Смоленская область, г. Вязьма, ул. Полины Осипенко, дом 22</w:t>
      </w:r>
      <w:r w:rsidR="002F2070">
        <w:rPr>
          <w:rFonts w:eastAsia="MS Mincho"/>
          <w:lang w:eastAsia="x-none"/>
        </w:rPr>
        <w:t>:</w:t>
      </w:r>
    </w:p>
    <w:p w:rsidR="00140534" w:rsidRDefault="00140534" w:rsidP="0029499A">
      <w:pPr>
        <w:rPr>
          <w:rFonts w:eastAsia="MS Mincho"/>
          <w:lang w:eastAsia="x-none"/>
        </w:rPr>
      </w:pPr>
    </w:p>
    <w:p w:rsidR="003B796A" w:rsidRDefault="003B796A" w:rsidP="00BC6B8E">
      <w:pPr>
        <w:pStyle w:val="1"/>
        <w:keepLines w:val="0"/>
        <w:tabs>
          <w:tab w:val="left" w:pos="6424"/>
        </w:tabs>
        <w:spacing w:before="0" w:after="120"/>
        <w:jc w:val="both"/>
        <w:rPr>
          <w:rFonts w:ascii="Times New Roman" w:hAnsi="Times New Roman"/>
          <w:b w:val="0"/>
          <w:color w:val="auto"/>
          <w:sz w:val="24"/>
          <w:szCs w:val="24"/>
        </w:rPr>
      </w:pPr>
    </w:p>
    <w:p w:rsidR="003B796A" w:rsidRDefault="003B796A" w:rsidP="00BC6B8E">
      <w:pPr>
        <w:pStyle w:val="1"/>
        <w:keepLines w:val="0"/>
        <w:tabs>
          <w:tab w:val="left" w:pos="6424"/>
        </w:tabs>
        <w:spacing w:before="0" w:after="120"/>
        <w:jc w:val="both"/>
        <w:rPr>
          <w:rFonts w:ascii="Times New Roman" w:hAnsi="Times New Roman"/>
          <w:b w:val="0"/>
          <w:color w:val="auto"/>
          <w:sz w:val="24"/>
          <w:szCs w:val="24"/>
        </w:rPr>
      </w:pPr>
    </w:p>
    <w:tbl>
      <w:tblPr>
        <w:tblW w:w="10349" w:type="dxa"/>
        <w:tblInd w:w="-176" w:type="dxa"/>
        <w:tblLayout w:type="fixed"/>
        <w:tblLook w:val="04A0" w:firstRow="1" w:lastRow="0" w:firstColumn="1" w:lastColumn="0" w:noHBand="0" w:noVBand="1"/>
      </w:tblPr>
      <w:tblGrid>
        <w:gridCol w:w="426"/>
        <w:gridCol w:w="5812"/>
        <w:gridCol w:w="709"/>
        <w:gridCol w:w="850"/>
        <w:gridCol w:w="2552"/>
      </w:tblGrid>
      <w:tr w:rsidR="003B796A" w:rsidRPr="002B14B5" w:rsidTr="00EE7589">
        <w:trPr>
          <w:trHeight w:val="129"/>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B796A" w:rsidRPr="005656DE" w:rsidRDefault="003B796A" w:rsidP="00307005">
            <w:pPr>
              <w:jc w:val="center"/>
              <w:rPr>
                <w:bCs/>
                <w:color w:val="000000"/>
                <w:sz w:val="16"/>
                <w:szCs w:val="16"/>
              </w:rPr>
            </w:pPr>
            <w:r w:rsidRPr="005656DE">
              <w:rPr>
                <w:bCs/>
                <w:color w:val="000000"/>
                <w:sz w:val="16"/>
                <w:szCs w:val="16"/>
              </w:rPr>
              <w:t>№</w:t>
            </w:r>
          </w:p>
        </w:tc>
        <w:tc>
          <w:tcPr>
            <w:tcW w:w="5812" w:type="dxa"/>
            <w:tcBorders>
              <w:top w:val="single" w:sz="4" w:space="0" w:color="auto"/>
              <w:left w:val="nil"/>
              <w:bottom w:val="single" w:sz="4" w:space="0" w:color="auto"/>
              <w:right w:val="single" w:sz="4" w:space="0" w:color="auto"/>
            </w:tcBorders>
            <w:shd w:val="clear" w:color="000000" w:fill="D9D9D9"/>
            <w:vAlign w:val="center"/>
            <w:hideMark/>
          </w:tcPr>
          <w:p w:rsidR="003B796A" w:rsidRPr="005656DE" w:rsidRDefault="003B796A" w:rsidP="00307005">
            <w:pPr>
              <w:jc w:val="center"/>
              <w:rPr>
                <w:bCs/>
                <w:color w:val="000000"/>
                <w:sz w:val="16"/>
                <w:szCs w:val="16"/>
              </w:rPr>
            </w:pPr>
            <w:r w:rsidRPr="005656DE">
              <w:rPr>
                <w:bCs/>
                <w:color w:val="000000"/>
                <w:sz w:val="16"/>
                <w:szCs w:val="16"/>
              </w:rPr>
              <w:t>Наименование объекта</w:t>
            </w:r>
          </w:p>
        </w:tc>
        <w:tc>
          <w:tcPr>
            <w:tcW w:w="1559" w:type="dxa"/>
            <w:gridSpan w:val="2"/>
            <w:tcBorders>
              <w:top w:val="single" w:sz="4" w:space="0" w:color="auto"/>
              <w:left w:val="nil"/>
              <w:bottom w:val="single" w:sz="4" w:space="0" w:color="auto"/>
              <w:right w:val="single" w:sz="4" w:space="0" w:color="auto"/>
            </w:tcBorders>
            <w:shd w:val="clear" w:color="000000" w:fill="D9D9D9"/>
            <w:vAlign w:val="center"/>
            <w:hideMark/>
          </w:tcPr>
          <w:p w:rsidR="003B796A" w:rsidRPr="005656DE" w:rsidRDefault="003B796A" w:rsidP="00307005">
            <w:pPr>
              <w:jc w:val="center"/>
              <w:rPr>
                <w:bCs/>
                <w:color w:val="000000"/>
                <w:sz w:val="16"/>
                <w:szCs w:val="16"/>
              </w:rPr>
            </w:pPr>
            <w:r w:rsidRPr="005656DE">
              <w:rPr>
                <w:bCs/>
                <w:color w:val="000000"/>
                <w:sz w:val="16"/>
                <w:szCs w:val="16"/>
              </w:rPr>
              <w:t xml:space="preserve">Площадь, </w:t>
            </w:r>
            <w:proofErr w:type="gramStart"/>
            <w:r w:rsidRPr="005656DE">
              <w:rPr>
                <w:bCs/>
                <w:color w:val="000000"/>
                <w:sz w:val="16"/>
                <w:szCs w:val="16"/>
              </w:rPr>
              <w:t>протяжен-</w:t>
            </w:r>
            <w:proofErr w:type="spellStart"/>
            <w:r w:rsidRPr="005656DE">
              <w:rPr>
                <w:bCs/>
                <w:color w:val="000000"/>
                <w:sz w:val="16"/>
                <w:szCs w:val="16"/>
              </w:rPr>
              <w:t>ность</w:t>
            </w:r>
            <w:proofErr w:type="spellEnd"/>
            <w:proofErr w:type="gramEnd"/>
            <w:r w:rsidRPr="005656DE">
              <w:rPr>
                <w:bCs/>
                <w:color w:val="000000"/>
                <w:sz w:val="16"/>
                <w:szCs w:val="16"/>
              </w:rPr>
              <w:t xml:space="preserve">, </w:t>
            </w:r>
            <w:proofErr w:type="spellStart"/>
            <w:r w:rsidRPr="005656DE">
              <w:rPr>
                <w:bCs/>
                <w:color w:val="000000"/>
                <w:sz w:val="16"/>
                <w:szCs w:val="16"/>
              </w:rPr>
              <w:t>кв.м</w:t>
            </w:r>
            <w:proofErr w:type="spellEnd"/>
            <w:r w:rsidRPr="005656DE">
              <w:rPr>
                <w:bCs/>
                <w:color w:val="000000"/>
                <w:sz w:val="16"/>
                <w:szCs w:val="16"/>
              </w:rPr>
              <w:t>./м/</w:t>
            </w:r>
            <w:proofErr w:type="spellStart"/>
            <w:r w:rsidRPr="005656DE">
              <w:rPr>
                <w:bCs/>
                <w:color w:val="000000"/>
                <w:sz w:val="16"/>
                <w:szCs w:val="16"/>
              </w:rPr>
              <w:t>м.п</w:t>
            </w:r>
            <w:proofErr w:type="spellEnd"/>
            <w:r w:rsidRPr="005656DE">
              <w:rPr>
                <w:bCs/>
                <w:color w:val="000000"/>
                <w:sz w:val="16"/>
                <w:szCs w:val="16"/>
              </w:rPr>
              <w:t>.</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rsidR="003B796A" w:rsidRPr="005656DE" w:rsidRDefault="003B796A" w:rsidP="00307005">
            <w:pPr>
              <w:jc w:val="center"/>
              <w:rPr>
                <w:bCs/>
                <w:color w:val="000000"/>
                <w:sz w:val="16"/>
                <w:szCs w:val="16"/>
              </w:rPr>
            </w:pPr>
            <w:r w:rsidRPr="005656DE">
              <w:rPr>
                <w:bCs/>
                <w:color w:val="000000"/>
                <w:sz w:val="16"/>
                <w:szCs w:val="16"/>
              </w:rPr>
              <w:t>№ свидетельства, дата</w:t>
            </w:r>
          </w:p>
        </w:tc>
      </w:tr>
      <w:tr w:rsidR="003B796A" w:rsidRPr="002B14B5" w:rsidTr="00EE7589">
        <w:trPr>
          <w:trHeight w:val="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B796A" w:rsidRPr="005656DE" w:rsidRDefault="003B796A" w:rsidP="00307005">
            <w:pPr>
              <w:jc w:val="center"/>
              <w:rPr>
                <w:bCs/>
                <w:color w:val="000000"/>
                <w:sz w:val="16"/>
                <w:szCs w:val="16"/>
              </w:rPr>
            </w:pPr>
            <w:r w:rsidRPr="005656DE">
              <w:rPr>
                <w:bCs/>
                <w:color w:val="000000"/>
                <w:sz w:val="16"/>
                <w:szCs w:val="16"/>
              </w:rPr>
              <w:t>1</w:t>
            </w:r>
          </w:p>
        </w:tc>
        <w:tc>
          <w:tcPr>
            <w:tcW w:w="5812" w:type="dxa"/>
            <w:tcBorders>
              <w:top w:val="nil"/>
              <w:left w:val="nil"/>
              <w:bottom w:val="single" w:sz="4" w:space="0" w:color="auto"/>
              <w:right w:val="single" w:sz="4" w:space="0" w:color="auto"/>
            </w:tcBorders>
            <w:shd w:val="clear" w:color="auto" w:fill="auto"/>
            <w:vAlign w:val="center"/>
            <w:hideMark/>
          </w:tcPr>
          <w:p w:rsidR="003B796A" w:rsidRPr="005656DE" w:rsidRDefault="003B796A" w:rsidP="00307005">
            <w:pPr>
              <w:rPr>
                <w:color w:val="000000"/>
                <w:sz w:val="16"/>
                <w:szCs w:val="16"/>
              </w:rPr>
            </w:pPr>
            <w:r w:rsidRPr="005656DE">
              <w:rPr>
                <w:color w:val="000000"/>
                <w:sz w:val="16"/>
                <w:szCs w:val="16"/>
              </w:rPr>
              <w:t>Административное здание, назначение: нежилое, 2-этажный, цокольный этаж, инв. №2949, лит. А, А*. Кадастровый (или условный) номер: 67-67-01/010/2007-192</w:t>
            </w:r>
          </w:p>
        </w:tc>
        <w:tc>
          <w:tcPr>
            <w:tcW w:w="1559" w:type="dxa"/>
            <w:gridSpan w:val="2"/>
            <w:tcBorders>
              <w:top w:val="nil"/>
              <w:left w:val="nil"/>
              <w:bottom w:val="single" w:sz="4" w:space="0" w:color="auto"/>
              <w:right w:val="single" w:sz="4" w:space="0" w:color="auto"/>
            </w:tcBorders>
            <w:shd w:val="clear" w:color="auto" w:fill="auto"/>
            <w:hideMark/>
          </w:tcPr>
          <w:p w:rsidR="003B796A" w:rsidRPr="005656DE" w:rsidRDefault="003B796A" w:rsidP="00307005">
            <w:pPr>
              <w:jc w:val="center"/>
              <w:rPr>
                <w:color w:val="000000"/>
                <w:sz w:val="16"/>
                <w:szCs w:val="16"/>
              </w:rPr>
            </w:pPr>
            <w:r w:rsidRPr="005656DE">
              <w:rPr>
                <w:color w:val="000000"/>
                <w:sz w:val="16"/>
                <w:szCs w:val="16"/>
              </w:rPr>
              <w:br/>
              <w:t>745,60</w:t>
            </w:r>
          </w:p>
        </w:tc>
        <w:tc>
          <w:tcPr>
            <w:tcW w:w="2552" w:type="dxa"/>
            <w:tcBorders>
              <w:top w:val="nil"/>
              <w:left w:val="nil"/>
              <w:bottom w:val="single" w:sz="4" w:space="0" w:color="auto"/>
              <w:right w:val="single" w:sz="4" w:space="0" w:color="auto"/>
            </w:tcBorders>
            <w:shd w:val="clear" w:color="auto" w:fill="auto"/>
            <w:vAlign w:val="center"/>
            <w:hideMark/>
          </w:tcPr>
          <w:p w:rsidR="003B796A" w:rsidRPr="005656DE" w:rsidRDefault="003B796A" w:rsidP="00307005">
            <w:pPr>
              <w:jc w:val="center"/>
              <w:rPr>
                <w:color w:val="000000"/>
                <w:sz w:val="16"/>
                <w:szCs w:val="16"/>
              </w:rPr>
            </w:pPr>
            <w:r w:rsidRPr="005656DE">
              <w:rPr>
                <w:color w:val="000000"/>
                <w:sz w:val="16"/>
                <w:szCs w:val="16"/>
              </w:rPr>
              <w:t>67АБ 216332</w:t>
            </w:r>
            <w:r w:rsidRPr="005656DE">
              <w:rPr>
                <w:color w:val="000000"/>
                <w:sz w:val="16"/>
                <w:szCs w:val="16"/>
              </w:rPr>
              <w:br/>
              <w:t>от 23.07.2007</w:t>
            </w:r>
          </w:p>
        </w:tc>
      </w:tr>
      <w:tr w:rsidR="003B796A" w:rsidRPr="002B14B5" w:rsidTr="00EE758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3B796A" w:rsidRPr="005656DE" w:rsidRDefault="003B796A" w:rsidP="00307005">
            <w:pPr>
              <w:jc w:val="center"/>
              <w:rPr>
                <w:bCs/>
                <w:color w:val="000000"/>
                <w:sz w:val="16"/>
                <w:szCs w:val="16"/>
              </w:rPr>
            </w:pPr>
            <w:r w:rsidRPr="005656DE">
              <w:rPr>
                <w:bCs/>
                <w:color w:val="000000"/>
                <w:sz w:val="16"/>
                <w:szCs w:val="16"/>
              </w:rPr>
              <w:t>2</w:t>
            </w:r>
          </w:p>
        </w:tc>
        <w:tc>
          <w:tcPr>
            <w:tcW w:w="5812" w:type="dxa"/>
            <w:tcBorders>
              <w:top w:val="nil"/>
              <w:left w:val="nil"/>
              <w:bottom w:val="single" w:sz="4" w:space="0" w:color="auto"/>
              <w:right w:val="single" w:sz="4" w:space="0" w:color="auto"/>
            </w:tcBorders>
            <w:shd w:val="clear" w:color="auto" w:fill="auto"/>
            <w:vAlign w:val="center"/>
          </w:tcPr>
          <w:p w:rsidR="003B796A" w:rsidRPr="005656DE" w:rsidRDefault="003B796A" w:rsidP="00307005">
            <w:pPr>
              <w:rPr>
                <w:color w:val="000000"/>
                <w:sz w:val="16"/>
                <w:szCs w:val="16"/>
              </w:rPr>
            </w:pPr>
            <w:r w:rsidRPr="005656DE">
              <w:rPr>
                <w:color w:val="000000"/>
                <w:sz w:val="16"/>
                <w:szCs w:val="16"/>
              </w:rPr>
              <w:t xml:space="preserve">Здание гаража назначение: нежилое, 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2</w:t>
            </w:r>
            <w:proofErr w:type="gramEnd"/>
            <w:r w:rsidRPr="005656DE">
              <w:rPr>
                <w:color w:val="000000"/>
                <w:sz w:val="16"/>
                <w:szCs w:val="16"/>
              </w:rPr>
              <w:t>, А3. Кадастровый (или условный) номер: 67-67-01/010/2007-193</w:t>
            </w:r>
          </w:p>
        </w:tc>
        <w:tc>
          <w:tcPr>
            <w:tcW w:w="1559" w:type="dxa"/>
            <w:gridSpan w:val="2"/>
            <w:tcBorders>
              <w:top w:val="nil"/>
              <w:left w:val="nil"/>
              <w:bottom w:val="single" w:sz="4" w:space="0" w:color="auto"/>
              <w:right w:val="single" w:sz="4" w:space="0" w:color="auto"/>
            </w:tcBorders>
            <w:shd w:val="clear" w:color="auto" w:fill="auto"/>
          </w:tcPr>
          <w:p w:rsidR="003B796A" w:rsidRPr="005656DE" w:rsidRDefault="003B796A" w:rsidP="00307005">
            <w:pPr>
              <w:jc w:val="center"/>
              <w:rPr>
                <w:color w:val="000000"/>
                <w:sz w:val="16"/>
                <w:szCs w:val="16"/>
              </w:rPr>
            </w:pPr>
          </w:p>
          <w:p w:rsidR="003B796A" w:rsidRPr="005656DE" w:rsidRDefault="003B796A" w:rsidP="00307005">
            <w:pPr>
              <w:jc w:val="center"/>
              <w:rPr>
                <w:color w:val="000000"/>
                <w:sz w:val="16"/>
                <w:szCs w:val="16"/>
              </w:rPr>
            </w:pPr>
            <w:r w:rsidRPr="005656DE">
              <w:rPr>
                <w:color w:val="000000"/>
                <w:sz w:val="16"/>
                <w:szCs w:val="16"/>
              </w:rPr>
              <w:t>1 145,10</w:t>
            </w:r>
          </w:p>
        </w:tc>
        <w:tc>
          <w:tcPr>
            <w:tcW w:w="2552" w:type="dxa"/>
            <w:tcBorders>
              <w:top w:val="nil"/>
              <w:left w:val="nil"/>
              <w:bottom w:val="single" w:sz="4" w:space="0" w:color="auto"/>
              <w:right w:val="single" w:sz="4" w:space="0" w:color="auto"/>
            </w:tcBorders>
            <w:shd w:val="clear" w:color="auto" w:fill="auto"/>
            <w:vAlign w:val="center"/>
          </w:tcPr>
          <w:p w:rsidR="003B796A" w:rsidRPr="005656DE" w:rsidRDefault="003B796A" w:rsidP="00307005">
            <w:pPr>
              <w:jc w:val="center"/>
              <w:rPr>
                <w:color w:val="000000"/>
                <w:sz w:val="16"/>
                <w:szCs w:val="16"/>
              </w:rPr>
            </w:pPr>
            <w:r w:rsidRPr="005656DE">
              <w:rPr>
                <w:color w:val="000000"/>
                <w:sz w:val="16"/>
                <w:szCs w:val="16"/>
              </w:rPr>
              <w:t>67АБ 216403</w:t>
            </w:r>
            <w:r w:rsidRPr="005656DE">
              <w:rPr>
                <w:color w:val="000000"/>
                <w:sz w:val="16"/>
                <w:szCs w:val="16"/>
              </w:rPr>
              <w:br/>
              <w:t>от 25.07.2007</w:t>
            </w:r>
          </w:p>
        </w:tc>
      </w:tr>
      <w:tr w:rsidR="003B796A" w:rsidRPr="002B14B5" w:rsidTr="00EE758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3B796A" w:rsidRPr="005656DE" w:rsidRDefault="003B796A" w:rsidP="00307005">
            <w:pPr>
              <w:jc w:val="center"/>
              <w:rPr>
                <w:bCs/>
                <w:color w:val="000000"/>
                <w:sz w:val="16"/>
                <w:szCs w:val="16"/>
              </w:rPr>
            </w:pPr>
            <w:r w:rsidRPr="005656DE">
              <w:rPr>
                <w:bCs/>
                <w:color w:val="000000"/>
                <w:sz w:val="16"/>
                <w:szCs w:val="16"/>
              </w:rPr>
              <w:t>3</w:t>
            </w:r>
          </w:p>
        </w:tc>
        <w:tc>
          <w:tcPr>
            <w:tcW w:w="5812" w:type="dxa"/>
            <w:tcBorders>
              <w:top w:val="nil"/>
              <w:left w:val="nil"/>
              <w:bottom w:val="single" w:sz="4" w:space="0" w:color="auto"/>
              <w:right w:val="single" w:sz="4" w:space="0" w:color="auto"/>
            </w:tcBorders>
            <w:shd w:val="clear" w:color="auto" w:fill="auto"/>
            <w:vAlign w:val="center"/>
          </w:tcPr>
          <w:p w:rsidR="003B796A" w:rsidRPr="005656DE" w:rsidRDefault="003B796A" w:rsidP="00307005">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А8. Кадастровый (или условный) номер: 67-67-01/010/2007-195</w:t>
            </w:r>
          </w:p>
        </w:tc>
        <w:tc>
          <w:tcPr>
            <w:tcW w:w="1559" w:type="dxa"/>
            <w:gridSpan w:val="2"/>
            <w:tcBorders>
              <w:top w:val="nil"/>
              <w:left w:val="nil"/>
              <w:bottom w:val="single" w:sz="4" w:space="0" w:color="auto"/>
              <w:right w:val="single" w:sz="4" w:space="0" w:color="auto"/>
            </w:tcBorders>
            <w:shd w:val="clear" w:color="auto" w:fill="auto"/>
          </w:tcPr>
          <w:p w:rsidR="003B796A" w:rsidRPr="005656DE" w:rsidRDefault="003B796A" w:rsidP="00307005">
            <w:pPr>
              <w:jc w:val="center"/>
              <w:rPr>
                <w:color w:val="000000"/>
                <w:sz w:val="16"/>
                <w:szCs w:val="16"/>
              </w:rPr>
            </w:pPr>
            <w:r w:rsidRPr="005656DE">
              <w:rPr>
                <w:color w:val="000000"/>
                <w:sz w:val="16"/>
                <w:szCs w:val="16"/>
              </w:rPr>
              <w:br/>
              <w:t>383,90</w:t>
            </w:r>
          </w:p>
        </w:tc>
        <w:tc>
          <w:tcPr>
            <w:tcW w:w="2552" w:type="dxa"/>
            <w:tcBorders>
              <w:top w:val="nil"/>
              <w:left w:val="nil"/>
              <w:bottom w:val="single" w:sz="4" w:space="0" w:color="auto"/>
              <w:right w:val="single" w:sz="4" w:space="0" w:color="auto"/>
            </w:tcBorders>
            <w:shd w:val="clear" w:color="auto" w:fill="auto"/>
            <w:vAlign w:val="center"/>
          </w:tcPr>
          <w:p w:rsidR="003B796A" w:rsidRPr="005656DE" w:rsidRDefault="003B796A" w:rsidP="00307005">
            <w:pPr>
              <w:jc w:val="center"/>
              <w:rPr>
                <w:color w:val="000000"/>
                <w:sz w:val="16"/>
                <w:szCs w:val="16"/>
              </w:rPr>
            </w:pPr>
            <w:r w:rsidRPr="005656DE">
              <w:rPr>
                <w:color w:val="000000"/>
                <w:sz w:val="16"/>
                <w:szCs w:val="16"/>
              </w:rPr>
              <w:t>67АБ 216272</w:t>
            </w:r>
            <w:r w:rsidRPr="005656DE">
              <w:rPr>
                <w:color w:val="000000"/>
                <w:sz w:val="16"/>
                <w:szCs w:val="16"/>
              </w:rPr>
              <w:br/>
              <w:t>от 23.07.2007</w:t>
            </w:r>
          </w:p>
        </w:tc>
      </w:tr>
      <w:tr w:rsidR="003B796A" w:rsidRPr="002B14B5" w:rsidTr="00EE758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3B796A" w:rsidRPr="005656DE" w:rsidRDefault="003B796A" w:rsidP="00307005">
            <w:pPr>
              <w:jc w:val="center"/>
              <w:rPr>
                <w:bCs/>
                <w:color w:val="000000"/>
                <w:sz w:val="16"/>
                <w:szCs w:val="16"/>
              </w:rPr>
            </w:pPr>
            <w:r w:rsidRPr="005656DE">
              <w:rPr>
                <w:bCs/>
                <w:color w:val="000000"/>
                <w:sz w:val="16"/>
                <w:szCs w:val="16"/>
              </w:rPr>
              <w:t>4</w:t>
            </w:r>
          </w:p>
        </w:tc>
        <w:tc>
          <w:tcPr>
            <w:tcW w:w="5812" w:type="dxa"/>
            <w:tcBorders>
              <w:top w:val="nil"/>
              <w:left w:val="nil"/>
              <w:bottom w:val="single" w:sz="4" w:space="0" w:color="auto"/>
              <w:right w:val="single" w:sz="4" w:space="0" w:color="auto"/>
            </w:tcBorders>
            <w:shd w:val="clear" w:color="auto" w:fill="auto"/>
            <w:vAlign w:val="center"/>
          </w:tcPr>
          <w:p w:rsidR="003B796A" w:rsidRPr="005656DE" w:rsidRDefault="003B796A" w:rsidP="00307005">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А10. Кадастровый (или условный) номер: 67-67-01/010/2007-191</w:t>
            </w:r>
          </w:p>
        </w:tc>
        <w:tc>
          <w:tcPr>
            <w:tcW w:w="1559" w:type="dxa"/>
            <w:gridSpan w:val="2"/>
            <w:tcBorders>
              <w:top w:val="nil"/>
              <w:left w:val="nil"/>
              <w:bottom w:val="single" w:sz="4" w:space="0" w:color="auto"/>
              <w:right w:val="single" w:sz="4" w:space="0" w:color="auto"/>
            </w:tcBorders>
            <w:shd w:val="clear" w:color="auto" w:fill="auto"/>
          </w:tcPr>
          <w:p w:rsidR="003B796A" w:rsidRPr="005656DE" w:rsidRDefault="003B796A" w:rsidP="00307005">
            <w:pPr>
              <w:jc w:val="center"/>
              <w:rPr>
                <w:color w:val="000000"/>
                <w:sz w:val="16"/>
                <w:szCs w:val="16"/>
              </w:rPr>
            </w:pPr>
            <w:r w:rsidRPr="005656DE">
              <w:rPr>
                <w:color w:val="000000"/>
                <w:sz w:val="16"/>
                <w:szCs w:val="16"/>
              </w:rPr>
              <w:br/>
              <w:t>85,30</w:t>
            </w:r>
          </w:p>
        </w:tc>
        <w:tc>
          <w:tcPr>
            <w:tcW w:w="2552" w:type="dxa"/>
            <w:tcBorders>
              <w:top w:val="nil"/>
              <w:left w:val="nil"/>
              <w:bottom w:val="single" w:sz="4" w:space="0" w:color="auto"/>
              <w:right w:val="single" w:sz="4" w:space="0" w:color="auto"/>
            </w:tcBorders>
            <w:shd w:val="clear" w:color="auto" w:fill="auto"/>
            <w:vAlign w:val="center"/>
          </w:tcPr>
          <w:p w:rsidR="003B796A" w:rsidRPr="005656DE" w:rsidRDefault="003B796A" w:rsidP="00307005">
            <w:pPr>
              <w:jc w:val="center"/>
              <w:rPr>
                <w:color w:val="000000"/>
                <w:sz w:val="16"/>
                <w:szCs w:val="16"/>
              </w:rPr>
            </w:pPr>
            <w:r w:rsidRPr="005656DE">
              <w:rPr>
                <w:color w:val="000000"/>
                <w:sz w:val="16"/>
                <w:szCs w:val="16"/>
              </w:rPr>
              <w:t>67АБ 216333</w:t>
            </w:r>
            <w:r w:rsidRPr="005656DE">
              <w:rPr>
                <w:color w:val="000000"/>
                <w:sz w:val="16"/>
                <w:szCs w:val="16"/>
              </w:rPr>
              <w:br/>
              <w:t>от 23.07.2007</w:t>
            </w:r>
          </w:p>
        </w:tc>
      </w:tr>
      <w:tr w:rsidR="003B796A" w:rsidRPr="002B14B5" w:rsidTr="00EE758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3B796A" w:rsidRPr="005656DE" w:rsidRDefault="003B796A" w:rsidP="00307005">
            <w:pPr>
              <w:jc w:val="center"/>
              <w:rPr>
                <w:bCs/>
                <w:color w:val="000000"/>
                <w:sz w:val="16"/>
                <w:szCs w:val="16"/>
              </w:rPr>
            </w:pPr>
            <w:r w:rsidRPr="005656DE">
              <w:rPr>
                <w:bCs/>
                <w:color w:val="000000"/>
                <w:sz w:val="16"/>
                <w:szCs w:val="16"/>
              </w:rPr>
              <w:t>5</w:t>
            </w:r>
          </w:p>
        </w:tc>
        <w:tc>
          <w:tcPr>
            <w:tcW w:w="5812" w:type="dxa"/>
            <w:tcBorders>
              <w:top w:val="nil"/>
              <w:left w:val="nil"/>
              <w:bottom w:val="single" w:sz="4" w:space="0" w:color="auto"/>
              <w:right w:val="single" w:sz="4" w:space="0" w:color="auto"/>
            </w:tcBorders>
            <w:shd w:val="clear" w:color="auto" w:fill="auto"/>
            <w:vAlign w:val="center"/>
          </w:tcPr>
          <w:p w:rsidR="003B796A" w:rsidRPr="005656DE" w:rsidRDefault="003B796A" w:rsidP="00307005">
            <w:pPr>
              <w:rPr>
                <w:color w:val="000000"/>
                <w:sz w:val="16"/>
                <w:szCs w:val="16"/>
              </w:rPr>
            </w:pPr>
            <w:r w:rsidRPr="005656DE">
              <w:rPr>
                <w:color w:val="000000"/>
                <w:sz w:val="16"/>
                <w:szCs w:val="16"/>
              </w:rPr>
              <w:t xml:space="preserve">Здание красного уголка,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1</w:t>
            </w:r>
            <w:proofErr w:type="gramEnd"/>
            <w:r w:rsidRPr="005656DE">
              <w:rPr>
                <w:color w:val="000000"/>
                <w:sz w:val="16"/>
                <w:szCs w:val="16"/>
              </w:rPr>
              <w:t>. Кадастровый (или условный) номер: 67-67-01/010/2007-190</w:t>
            </w:r>
          </w:p>
        </w:tc>
        <w:tc>
          <w:tcPr>
            <w:tcW w:w="1559" w:type="dxa"/>
            <w:gridSpan w:val="2"/>
            <w:tcBorders>
              <w:top w:val="nil"/>
              <w:left w:val="nil"/>
              <w:bottom w:val="single" w:sz="4" w:space="0" w:color="auto"/>
              <w:right w:val="single" w:sz="4" w:space="0" w:color="auto"/>
            </w:tcBorders>
            <w:shd w:val="clear" w:color="auto" w:fill="auto"/>
          </w:tcPr>
          <w:p w:rsidR="003B796A" w:rsidRPr="005656DE" w:rsidRDefault="003B796A" w:rsidP="00307005">
            <w:pPr>
              <w:jc w:val="center"/>
              <w:rPr>
                <w:color w:val="000000"/>
                <w:sz w:val="16"/>
                <w:szCs w:val="16"/>
              </w:rPr>
            </w:pPr>
            <w:r w:rsidRPr="005656DE">
              <w:rPr>
                <w:color w:val="000000"/>
                <w:sz w:val="16"/>
                <w:szCs w:val="16"/>
              </w:rPr>
              <w:br/>
              <w:t>257,40</w:t>
            </w:r>
          </w:p>
        </w:tc>
        <w:tc>
          <w:tcPr>
            <w:tcW w:w="2552" w:type="dxa"/>
            <w:tcBorders>
              <w:top w:val="nil"/>
              <w:left w:val="nil"/>
              <w:bottom w:val="single" w:sz="4" w:space="0" w:color="auto"/>
              <w:right w:val="single" w:sz="4" w:space="0" w:color="auto"/>
            </w:tcBorders>
            <w:shd w:val="clear" w:color="auto" w:fill="auto"/>
            <w:vAlign w:val="center"/>
          </w:tcPr>
          <w:p w:rsidR="003B796A" w:rsidRPr="005656DE" w:rsidRDefault="003B796A" w:rsidP="00307005">
            <w:pPr>
              <w:jc w:val="center"/>
              <w:rPr>
                <w:color w:val="000000"/>
                <w:sz w:val="16"/>
                <w:szCs w:val="16"/>
              </w:rPr>
            </w:pPr>
            <w:r w:rsidRPr="005656DE">
              <w:rPr>
                <w:color w:val="000000"/>
                <w:sz w:val="16"/>
                <w:szCs w:val="16"/>
              </w:rPr>
              <w:t>67АБ 216271</w:t>
            </w:r>
            <w:r w:rsidRPr="005656DE">
              <w:rPr>
                <w:color w:val="000000"/>
                <w:sz w:val="16"/>
                <w:szCs w:val="16"/>
              </w:rPr>
              <w:br/>
              <w:t>от 23.07.2007</w:t>
            </w:r>
          </w:p>
        </w:tc>
      </w:tr>
      <w:tr w:rsidR="003B796A" w:rsidRPr="002B14B5" w:rsidTr="00EE7589">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B796A" w:rsidRPr="005656DE" w:rsidRDefault="003B796A" w:rsidP="00307005">
            <w:pPr>
              <w:jc w:val="center"/>
              <w:rPr>
                <w:bCs/>
                <w:color w:val="000000"/>
                <w:sz w:val="16"/>
                <w:szCs w:val="16"/>
              </w:rPr>
            </w:pPr>
            <w:r w:rsidRPr="005656DE">
              <w:rPr>
                <w:bCs/>
                <w:color w:val="000000"/>
                <w:sz w:val="16"/>
                <w:szCs w:val="16"/>
              </w:rPr>
              <w:t>6</w:t>
            </w:r>
          </w:p>
        </w:tc>
        <w:tc>
          <w:tcPr>
            <w:tcW w:w="5812" w:type="dxa"/>
            <w:tcBorders>
              <w:top w:val="single" w:sz="4" w:space="0" w:color="auto"/>
              <w:left w:val="nil"/>
              <w:bottom w:val="single" w:sz="4" w:space="0" w:color="auto"/>
              <w:right w:val="single" w:sz="4" w:space="0" w:color="auto"/>
            </w:tcBorders>
            <w:shd w:val="clear" w:color="auto" w:fill="auto"/>
            <w:vAlign w:val="center"/>
          </w:tcPr>
          <w:p w:rsidR="003B796A" w:rsidRPr="005656DE" w:rsidRDefault="003B796A" w:rsidP="00307005">
            <w:pPr>
              <w:rPr>
                <w:color w:val="000000"/>
                <w:sz w:val="16"/>
                <w:szCs w:val="16"/>
              </w:rPr>
            </w:pPr>
            <w:r w:rsidRPr="005656DE">
              <w:rPr>
                <w:color w:val="000000"/>
                <w:sz w:val="16"/>
                <w:szCs w:val="16"/>
              </w:rPr>
              <w:t xml:space="preserve">Здание проходной,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7</w:t>
            </w:r>
            <w:proofErr w:type="gramEnd"/>
            <w:r w:rsidRPr="005656DE">
              <w:rPr>
                <w:color w:val="000000"/>
                <w:sz w:val="16"/>
                <w:szCs w:val="16"/>
              </w:rPr>
              <w:t>. Кадастровый (или условный) номер: 67-67-01/010/2007-197</w:t>
            </w:r>
          </w:p>
        </w:tc>
        <w:tc>
          <w:tcPr>
            <w:tcW w:w="1559" w:type="dxa"/>
            <w:gridSpan w:val="2"/>
            <w:tcBorders>
              <w:top w:val="single" w:sz="4" w:space="0" w:color="auto"/>
              <w:left w:val="nil"/>
              <w:bottom w:val="single" w:sz="4" w:space="0" w:color="auto"/>
              <w:right w:val="single" w:sz="4" w:space="0" w:color="auto"/>
            </w:tcBorders>
            <w:shd w:val="clear" w:color="auto" w:fill="auto"/>
          </w:tcPr>
          <w:p w:rsidR="003B796A" w:rsidRPr="005656DE" w:rsidRDefault="003B796A" w:rsidP="00307005">
            <w:pPr>
              <w:jc w:val="center"/>
              <w:rPr>
                <w:color w:val="000000"/>
                <w:sz w:val="16"/>
                <w:szCs w:val="16"/>
              </w:rPr>
            </w:pPr>
          </w:p>
          <w:p w:rsidR="003B796A" w:rsidRPr="005656DE" w:rsidRDefault="003B796A" w:rsidP="00307005">
            <w:pPr>
              <w:jc w:val="center"/>
              <w:rPr>
                <w:color w:val="000000"/>
                <w:sz w:val="16"/>
                <w:szCs w:val="16"/>
              </w:rPr>
            </w:pPr>
            <w:r w:rsidRPr="005656DE">
              <w:rPr>
                <w:color w:val="000000"/>
                <w:sz w:val="16"/>
                <w:szCs w:val="16"/>
              </w:rPr>
              <w:t>43,90</w:t>
            </w:r>
          </w:p>
        </w:tc>
        <w:tc>
          <w:tcPr>
            <w:tcW w:w="2552" w:type="dxa"/>
            <w:tcBorders>
              <w:top w:val="single" w:sz="4" w:space="0" w:color="auto"/>
              <w:left w:val="nil"/>
              <w:bottom w:val="single" w:sz="4" w:space="0" w:color="auto"/>
              <w:right w:val="single" w:sz="4" w:space="0" w:color="auto"/>
            </w:tcBorders>
            <w:shd w:val="clear" w:color="auto" w:fill="auto"/>
            <w:vAlign w:val="center"/>
          </w:tcPr>
          <w:p w:rsidR="003B796A" w:rsidRPr="005656DE" w:rsidRDefault="003B796A" w:rsidP="00307005">
            <w:pPr>
              <w:jc w:val="center"/>
              <w:rPr>
                <w:color w:val="000000"/>
                <w:sz w:val="16"/>
                <w:szCs w:val="16"/>
              </w:rPr>
            </w:pPr>
            <w:r w:rsidRPr="005656DE">
              <w:rPr>
                <w:color w:val="000000"/>
                <w:sz w:val="16"/>
                <w:szCs w:val="16"/>
              </w:rPr>
              <w:t>67АБ 216373</w:t>
            </w:r>
            <w:r w:rsidRPr="005656DE">
              <w:rPr>
                <w:color w:val="000000"/>
                <w:sz w:val="16"/>
                <w:szCs w:val="16"/>
              </w:rPr>
              <w:br/>
              <w:t>от 24.07.2007</w:t>
            </w:r>
          </w:p>
        </w:tc>
      </w:tr>
      <w:tr w:rsidR="003B796A" w:rsidRPr="002B14B5" w:rsidTr="00EE758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3B796A" w:rsidRPr="005656DE" w:rsidRDefault="003B796A" w:rsidP="00307005">
            <w:pPr>
              <w:jc w:val="center"/>
              <w:rPr>
                <w:bCs/>
                <w:color w:val="000000"/>
                <w:sz w:val="16"/>
                <w:szCs w:val="16"/>
              </w:rPr>
            </w:pPr>
            <w:r w:rsidRPr="005656DE">
              <w:rPr>
                <w:bCs/>
                <w:color w:val="000000"/>
                <w:sz w:val="16"/>
                <w:szCs w:val="16"/>
              </w:rPr>
              <w:t>7</w:t>
            </w:r>
          </w:p>
        </w:tc>
        <w:tc>
          <w:tcPr>
            <w:tcW w:w="5812" w:type="dxa"/>
            <w:tcBorders>
              <w:top w:val="nil"/>
              <w:left w:val="nil"/>
              <w:bottom w:val="single" w:sz="4" w:space="0" w:color="auto"/>
              <w:right w:val="single" w:sz="4" w:space="0" w:color="auto"/>
            </w:tcBorders>
            <w:shd w:val="clear" w:color="auto" w:fill="auto"/>
            <w:vAlign w:val="center"/>
          </w:tcPr>
          <w:p w:rsidR="003B796A" w:rsidRPr="005656DE" w:rsidRDefault="003B796A" w:rsidP="00307005">
            <w:pPr>
              <w:rPr>
                <w:color w:val="000000"/>
                <w:sz w:val="16"/>
                <w:szCs w:val="16"/>
              </w:rPr>
            </w:pPr>
            <w:r w:rsidRPr="005656DE">
              <w:rPr>
                <w:color w:val="000000"/>
                <w:sz w:val="16"/>
                <w:szCs w:val="16"/>
              </w:rPr>
              <w:t xml:space="preserve">Здание растворного узла,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А5. Кадастровый (или условный) номер: 67-67-01/010/2007-198</w:t>
            </w:r>
          </w:p>
        </w:tc>
        <w:tc>
          <w:tcPr>
            <w:tcW w:w="1559" w:type="dxa"/>
            <w:gridSpan w:val="2"/>
            <w:tcBorders>
              <w:top w:val="nil"/>
              <w:left w:val="nil"/>
              <w:bottom w:val="single" w:sz="4" w:space="0" w:color="auto"/>
              <w:right w:val="single" w:sz="4" w:space="0" w:color="auto"/>
            </w:tcBorders>
            <w:shd w:val="clear" w:color="auto" w:fill="auto"/>
          </w:tcPr>
          <w:p w:rsidR="003B796A" w:rsidRPr="005656DE" w:rsidRDefault="003B796A" w:rsidP="00307005">
            <w:pPr>
              <w:jc w:val="center"/>
              <w:rPr>
                <w:color w:val="000000"/>
                <w:sz w:val="16"/>
                <w:szCs w:val="16"/>
              </w:rPr>
            </w:pPr>
            <w:r w:rsidRPr="005656DE">
              <w:rPr>
                <w:color w:val="000000"/>
                <w:sz w:val="16"/>
                <w:szCs w:val="16"/>
              </w:rPr>
              <w:br/>
              <w:t>469,00</w:t>
            </w:r>
          </w:p>
        </w:tc>
        <w:tc>
          <w:tcPr>
            <w:tcW w:w="2552" w:type="dxa"/>
            <w:tcBorders>
              <w:top w:val="nil"/>
              <w:left w:val="nil"/>
              <w:bottom w:val="single" w:sz="4" w:space="0" w:color="auto"/>
              <w:right w:val="single" w:sz="4" w:space="0" w:color="auto"/>
            </w:tcBorders>
            <w:shd w:val="clear" w:color="auto" w:fill="auto"/>
            <w:vAlign w:val="center"/>
          </w:tcPr>
          <w:p w:rsidR="003B796A" w:rsidRPr="005656DE" w:rsidRDefault="003B796A" w:rsidP="00307005">
            <w:pPr>
              <w:jc w:val="center"/>
              <w:rPr>
                <w:color w:val="000000"/>
                <w:sz w:val="16"/>
                <w:szCs w:val="16"/>
              </w:rPr>
            </w:pPr>
            <w:r w:rsidRPr="005656DE">
              <w:rPr>
                <w:color w:val="000000"/>
                <w:sz w:val="16"/>
                <w:szCs w:val="16"/>
              </w:rPr>
              <w:t>67АБ 216372</w:t>
            </w:r>
            <w:r w:rsidRPr="005656DE">
              <w:rPr>
                <w:color w:val="000000"/>
                <w:sz w:val="16"/>
                <w:szCs w:val="16"/>
              </w:rPr>
              <w:br/>
              <w:t>от 24.07.2007</w:t>
            </w:r>
          </w:p>
        </w:tc>
      </w:tr>
      <w:tr w:rsidR="003B796A" w:rsidRPr="002B14B5" w:rsidTr="00EE758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3B796A" w:rsidRPr="005656DE" w:rsidRDefault="003B796A" w:rsidP="00307005">
            <w:pPr>
              <w:jc w:val="center"/>
              <w:rPr>
                <w:bCs/>
                <w:color w:val="000000"/>
                <w:sz w:val="16"/>
                <w:szCs w:val="16"/>
              </w:rPr>
            </w:pPr>
            <w:r w:rsidRPr="005656DE">
              <w:rPr>
                <w:bCs/>
                <w:color w:val="000000"/>
                <w:sz w:val="16"/>
                <w:szCs w:val="16"/>
              </w:rPr>
              <w:t>8</w:t>
            </w:r>
          </w:p>
        </w:tc>
        <w:tc>
          <w:tcPr>
            <w:tcW w:w="5812" w:type="dxa"/>
            <w:tcBorders>
              <w:top w:val="nil"/>
              <w:left w:val="nil"/>
              <w:bottom w:val="single" w:sz="4" w:space="0" w:color="auto"/>
              <w:right w:val="single" w:sz="4" w:space="0" w:color="auto"/>
            </w:tcBorders>
            <w:shd w:val="clear" w:color="auto" w:fill="auto"/>
            <w:vAlign w:val="center"/>
          </w:tcPr>
          <w:p w:rsidR="003B796A" w:rsidRPr="005656DE" w:rsidRDefault="003B796A" w:rsidP="00307005">
            <w:pPr>
              <w:rPr>
                <w:color w:val="000000"/>
                <w:sz w:val="16"/>
                <w:szCs w:val="16"/>
              </w:rPr>
            </w:pPr>
            <w:r w:rsidRPr="005656DE">
              <w:rPr>
                <w:color w:val="000000"/>
                <w:sz w:val="16"/>
                <w:szCs w:val="16"/>
              </w:rPr>
              <w:t xml:space="preserve">Здание цеха кузнечно-прессового,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9</w:t>
            </w:r>
            <w:proofErr w:type="gramEnd"/>
            <w:r w:rsidRPr="005656DE">
              <w:rPr>
                <w:color w:val="000000"/>
                <w:sz w:val="16"/>
                <w:szCs w:val="16"/>
              </w:rPr>
              <w:t>. Кадастровый (или условный) номер: 67-67-01/010/2007-196</w:t>
            </w:r>
          </w:p>
        </w:tc>
        <w:tc>
          <w:tcPr>
            <w:tcW w:w="1559" w:type="dxa"/>
            <w:gridSpan w:val="2"/>
            <w:tcBorders>
              <w:top w:val="nil"/>
              <w:left w:val="nil"/>
              <w:bottom w:val="single" w:sz="4" w:space="0" w:color="auto"/>
              <w:right w:val="single" w:sz="4" w:space="0" w:color="auto"/>
            </w:tcBorders>
            <w:shd w:val="clear" w:color="auto" w:fill="auto"/>
          </w:tcPr>
          <w:p w:rsidR="003B796A" w:rsidRPr="005656DE" w:rsidRDefault="003B796A" w:rsidP="00307005">
            <w:pPr>
              <w:jc w:val="center"/>
              <w:rPr>
                <w:color w:val="000000"/>
                <w:sz w:val="16"/>
                <w:szCs w:val="16"/>
              </w:rPr>
            </w:pPr>
          </w:p>
          <w:p w:rsidR="003B796A" w:rsidRPr="005656DE" w:rsidRDefault="003B796A" w:rsidP="00307005">
            <w:pPr>
              <w:jc w:val="center"/>
              <w:rPr>
                <w:color w:val="000000"/>
                <w:sz w:val="16"/>
                <w:szCs w:val="16"/>
              </w:rPr>
            </w:pPr>
            <w:r w:rsidRPr="005656DE">
              <w:rPr>
                <w:color w:val="000000"/>
                <w:sz w:val="16"/>
                <w:szCs w:val="16"/>
              </w:rPr>
              <w:t>87,80</w:t>
            </w:r>
          </w:p>
        </w:tc>
        <w:tc>
          <w:tcPr>
            <w:tcW w:w="2552" w:type="dxa"/>
            <w:tcBorders>
              <w:top w:val="nil"/>
              <w:left w:val="nil"/>
              <w:bottom w:val="single" w:sz="4" w:space="0" w:color="auto"/>
              <w:right w:val="single" w:sz="4" w:space="0" w:color="auto"/>
            </w:tcBorders>
            <w:shd w:val="clear" w:color="auto" w:fill="auto"/>
            <w:vAlign w:val="center"/>
          </w:tcPr>
          <w:p w:rsidR="003B796A" w:rsidRPr="005656DE" w:rsidRDefault="003B796A" w:rsidP="00307005">
            <w:pPr>
              <w:jc w:val="center"/>
              <w:rPr>
                <w:color w:val="000000"/>
                <w:sz w:val="16"/>
                <w:szCs w:val="16"/>
              </w:rPr>
            </w:pPr>
            <w:r w:rsidRPr="005656DE">
              <w:rPr>
                <w:color w:val="000000"/>
                <w:sz w:val="16"/>
                <w:szCs w:val="16"/>
              </w:rPr>
              <w:t>67АБ 216440</w:t>
            </w:r>
            <w:r w:rsidRPr="005656DE">
              <w:rPr>
                <w:color w:val="000000"/>
                <w:sz w:val="16"/>
                <w:szCs w:val="16"/>
              </w:rPr>
              <w:br/>
              <w:t>от 25.07.2007</w:t>
            </w:r>
          </w:p>
        </w:tc>
      </w:tr>
      <w:tr w:rsidR="003B796A" w:rsidRPr="002B14B5" w:rsidTr="00EE758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3B796A" w:rsidRPr="005656DE" w:rsidRDefault="003B796A" w:rsidP="00307005">
            <w:pPr>
              <w:jc w:val="center"/>
              <w:rPr>
                <w:bCs/>
                <w:color w:val="000000"/>
                <w:sz w:val="16"/>
                <w:szCs w:val="16"/>
              </w:rPr>
            </w:pPr>
            <w:r w:rsidRPr="005656DE">
              <w:rPr>
                <w:bCs/>
                <w:color w:val="000000"/>
                <w:sz w:val="16"/>
                <w:szCs w:val="16"/>
              </w:rPr>
              <w:t>9</w:t>
            </w:r>
          </w:p>
        </w:tc>
        <w:tc>
          <w:tcPr>
            <w:tcW w:w="5812" w:type="dxa"/>
            <w:tcBorders>
              <w:top w:val="nil"/>
              <w:left w:val="nil"/>
              <w:bottom w:val="single" w:sz="4" w:space="0" w:color="auto"/>
              <w:right w:val="single" w:sz="4" w:space="0" w:color="auto"/>
            </w:tcBorders>
            <w:shd w:val="clear" w:color="auto" w:fill="auto"/>
            <w:vAlign w:val="center"/>
          </w:tcPr>
          <w:p w:rsidR="003B796A" w:rsidRPr="005656DE" w:rsidRDefault="003B796A" w:rsidP="00307005">
            <w:pPr>
              <w:rPr>
                <w:color w:val="000000"/>
                <w:sz w:val="16"/>
                <w:szCs w:val="16"/>
              </w:rPr>
            </w:pPr>
            <w:r w:rsidRPr="005656DE">
              <w:rPr>
                <w:color w:val="000000"/>
                <w:sz w:val="16"/>
                <w:szCs w:val="16"/>
              </w:rPr>
              <w:t xml:space="preserve">Здание цеха лесопильного, назначение: нежилое,2-этажный (подземных этажей -1),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6</w:t>
            </w:r>
            <w:proofErr w:type="gramEnd"/>
            <w:r w:rsidRPr="005656DE">
              <w:rPr>
                <w:color w:val="000000"/>
                <w:sz w:val="16"/>
                <w:szCs w:val="16"/>
              </w:rPr>
              <w:t>. Кадастровый (или условный) номер: 67-67-01/010/2007-201</w:t>
            </w:r>
          </w:p>
        </w:tc>
        <w:tc>
          <w:tcPr>
            <w:tcW w:w="1559" w:type="dxa"/>
            <w:gridSpan w:val="2"/>
            <w:tcBorders>
              <w:top w:val="nil"/>
              <w:left w:val="nil"/>
              <w:bottom w:val="single" w:sz="4" w:space="0" w:color="auto"/>
              <w:right w:val="single" w:sz="4" w:space="0" w:color="auto"/>
            </w:tcBorders>
            <w:shd w:val="clear" w:color="auto" w:fill="auto"/>
          </w:tcPr>
          <w:p w:rsidR="003B796A" w:rsidRPr="005656DE" w:rsidRDefault="003B796A" w:rsidP="00307005">
            <w:pPr>
              <w:jc w:val="center"/>
              <w:rPr>
                <w:color w:val="000000"/>
                <w:sz w:val="16"/>
                <w:szCs w:val="16"/>
              </w:rPr>
            </w:pPr>
          </w:p>
          <w:p w:rsidR="003B796A" w:rsidRPr="005656DE" w:rsidRDefault="003B796A" w:rsidP="00307005">
            <w:pPr>
              <w:jc w:val="center"/>
              <w:rPr>
                <w:color w:val="000000"/>
                <w:sz w:val="16"/>
                <w:szCs w:val="16"/>
              </w:rPr>
            </w:pPr>
            <w:r w:rsidRPr="005656DE">
              <w:rPr>
                <w:color w:val="000000"/>
                <w:sz w:val="16"/>
                <w:szCs w:val="16"/>
              </w:rPr>
              <w:t>2 457,10</w:t>
            </w:r>
          </w:p>
        </w:tc>
        <w:tc>
          <w:tcPr>
            <w:tcW w:w="2552" w:type="dxa"/>
            <w:tcBorders>
              <w:top w:val="nil"/>
              <w:left w:val="nil"/>
              <w:bottom w:val="single" w:sz="4" w:space="0" w:color="auto"/>
              <w:right w:val="single" w:sz="4" w:space="0" w:color="auto"/>
            </w:tcBorders>
            <w:shd w:val="clear" w:color="auto" w:fill="auto"/>
            <w:vAlign w:val="center"/>
          </w:tcPr>
          <w:p w:rsidR="003B796A" w:rsidRPr="005656DE" w:rsidRDefault="003B796A" w:rsidP="00307005">
            <w:pPr>
              <w:jc w:val="center"/>
              <w:rPr>
                <w:color w:val="000000"/>
                <w:sz w:val="16"/>
                <w:szCs w:val="16"/>
              </w:rPr>
            </w:pPr>
            <w:r w:rsidRPr="005656DE">
              <w:rPr>
                <w:color w:val="000000"/>
                <w:sz w:val="16"/>
                <w:szCs w:val="16"/>
              </w:rPr>
              <w:t>67АБ 216374</w:t>
            </w:r>
            <w:r w:rsidRPr="005656DE">
              <w:rPr>
                <w:color w:val="000000"/>
                <w:sz w:val="16"/>
                <w:szCs w:val="16"/>
              </w:rPr>
              <w:br/>
              <w:t>от 24.07.2007</w:t>
            </w:r>
          </w:p>
        </w:tc>
      </w:tr>
      <w:tr w:rsidR="003B796A" w:rsidRPr="002B14B5" w:rsidTr="00EE7589">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B796A" w:rsidRPr="005656DE" w:rsidRDefault="003B796A" w:rsidP="00307005">
            <w:pPr>
              <w:jc w:val="center"/>
              <w:rPr>
                <w:bCs/>
                <w:color w:val="000000"/>
                <w:sz w:val="16"/>
                <w:szCs w:val="16"/>
              </w:rPr>
            </w:pPr>
            <w:r w:rsidRPr="005656DE">
              <w:rPr>
                <w:bCs/>
                <w:color w:val="000000"/>
                <w:sz w:val="16"/>
                <w:szCs w:val="16"/>
              </w:rPr>
              <w:t>10</w:t>
            </w:r>
          </w:p>
        </w:tc>
        <w:tc>
          <w:tcPr>
            <w:tcW w:w="5812" w:type="dxa"/>
            <w:tcBorders>
              <w:top w:val="single" w:sz="4" w:space="0" w:color="auto"/>
              <w:left w:val="nil"/>
              <w:bottom w:val="single" w:sz="4" w:space="0" w:color="auto"/>
              <w:right w:val="single" w:sz="4" w:space="0" w:color="auto"/>
            </w:tcBorders>
            <w:shd w:val="clear" w:color="auto" w:fill="auto"/>
            <w:vAlign w:val="center"/>
          </w:tcPr>
          <w:p w:rsidR="003B796A" w:rsidRPr="005656DE" w:rsidRDefault="003B796A" w:rsidP="00307005">
            <w:pPr>
              <w:rPr>
                <w:color w:val="000000"/>
                <w:sz w:val="16"/>
                <w:szCs w:val="16"/>
              </w:rPr>
            </w:pPr>
            <w:r w:rsidRPr="005656DE">
              <w:rPr>
                <w:color w:val="000000"/>
                <w:sz w:val="16"/>
                <w:szCs w:val="16"/>
              </w:rPr>
              <w:t xml:space="preserve">Здание цеха ремонтно-механического, назначение: нежилое,2-этажный,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4</w:t>
            </w:r>
            <w:proofErr w:type="gramEnd"/>
            <w:r w:rsidRPr="005656DE">
              <w:rPr>
                <w:color w:val="000000"/>
                <w:sz w:val="16"/>
                <w:szCs w:val="16"/>
              </w:rPr>
              <w:t>. Кадастровый (или условный) номер: 67-67-01/010/2007-194</w:t>
            </w:r>
          </w:p>
          <w:p w:rsidR="003B796A" w:rsidRPr="005656DE" w:rsidRDefault="003B796A" w:rsidP="00307005">
            <w:pPr>
              <w:rPr>
                <w:color w:val="000000"/>
                <w:sz w:val="16"/>
                <w:szCs w:val="16"/>
              </w:rPr>
            </w:pPr>
          </w:p>
        </w:tc>
        <w:tc>
          <w:tcPr>
            <w:tcW w:w="1559" w:type="dxa"/>
            <w:gridSpan w:val="2"/>
            <w:tcBorders>
              <w:top w:val="single" w:sz="4" w:space="0" w:color="auto"/>
              <w:left w:val="nil"/>
              <w:bottom w:val="single" w:sz="4" w:space="0" w:color="auto"/>
              <w:right w:val="single" w:sz="4" w:space="0" w:color="auto"/>
            </w:tcBorders>
            <w:shd w:val="clear" w:color="auto" w:fill="auto"/>
          </w:tcPr>
          <w:p w:rsidR="003B796A" w:rsidRPr="005656DE" w:rsidRDefault="003B796A" w:rsidP="00307005">
            <w:pPr>
              <w:jc w:val="center"/>
              <w:rPr>
                <w:color w:val="000000"/>
                <w:sz w:val="16"/>
                <w:szCs w:val="16"/>
              </w:rPr>
            </w:pPr>
          </w:p>
          <w:p w:rsidR="003B796A" w:rsidRPr="005656DE" w:rsidRDefault="003B796A" w:rsidP="00307005">
            <w:pPr>
              <w:jc w:val="center"/>
              <w:rPr>
                <w:color w:val="000000"/>
                <w:sz w:val="16"/>
                <w:szCs w:val="16"/>
              </w:rPr>
            </w:pPr>
            <w:r w:rsidRPr="005656DE">
              <w:rPr>
                <w:color w:val="000000"/>
                <w:sz w:val="16"/>
                <w:szCs w:val="16"/>
              </w:rPr>
              <w:t>624,00</w:t>
            </w:r>
          </w:p>
        </w:tc>
        <w:tc>
          <w:tcPr>
            <w:tcW w:w="2552" w:type="dxa"/>
            <w:tcBorders>
              <w:top w:val="single" w:sz="4" w:space="0" w:color="auto"/>
              <w:left w:val="nil"/>
              <w:bottom w:val="single" w:sz="4" w:space="0" w:color="auto"/>
              <w:right w:val="single" w:sz="4" w:space="0" w:color="auto"/>
            </w:tcBorders>
            <w:shd w:val="clear" w:color="auto" w:fill="auto"/>
            <w:vAlign w:val="center"/>
          </w:tcPr>
          <w:p w:rsidR="003B796A" w:rsidRPr="005656DE" w:rsidRDefault="003B796A" w:rsidP="00307005">
            <w:pPr>
              <w:jc w:val="center"/>
              <w:rPr>
                <w:color w:val="000000"/>
                <w:sz w:val="16"/>
                <w:szCs w:val="16"/>
              </w:rPr>
            </w:pPr>
            <w:r w:rsidRPr="005656DE">
              <w:rPr>
                <w:color w:val="000000"/>
                <w:sz w:val="16"/>
                <w:szCs w:val="16"/>
              </w:rPr>
              <w:t>67АБ 216439</w:t>
            </w:r>
            <w:r w:rsidRPr="005656DE">
              <w:rPr>
                <w:color w:val="000000"/>
                <w:sz w:val="16"/>
                <w:szCs w:val="16"/>
              </w:rPr>
              <w:br/>
              <w:t>от 25.07.2007</w:t>
            </w:r>
          </w:p>
        </w:tc>
      </w:tr>
      <w:tr w:rsidR="003B796A" w:rsidRPr="002B14B5" w:rsidTr="00EE758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3B796A" w:rsidRPr="005656DE" w:rsidRDefault="003B796A" w:rsidP="00307005">
            <w:pPr>
              <w:jc w:val="center"/>
              <w:rPr>
                <w:bCs/>
                <w:color w:val="000000"/>
                <w:sz w:val="16"/>
                <w:szCs w:val="16"/>
              </w:rPr>
            </w:pPr>
            <w:r w:rsidRPr="005656DE">
              <w:rPr>
                <w:bCs/>
                <w:color w:val="000000"/>
                <w:sz w:val="16"/>
                <w:szCs w:val="16"/>
              </w:rPr>
              <w:t>11</w:t>
            </w:r>
          </w:p>
        </w:tc>
        <w:tc>
          <w:tcPr>
            <w:tcW w:w="5812" w:type="dxa"/>
            <w:tcBorders>
              <w:top w:val="nil"/>
              <w:left w:val="nil"/>
              <w:bottom w:val="single" w:sz="4" w:space="0" w:color="auto"/>
              <w:right w:val="single" w:sz="4" w:space="0" w:color="auto"/>
            </w:tcBorders>
            <w:shd w:val="clear" w:color="auto" w:fill="auto"/>
            <w:vAlign w:val="center"/>
          </w:tcPr>
          <w:p w:rsidR="003B796A" w:rsidRPr="005656DE" w:rsidRDefault="003B796A" w:rsidP="00307005">
            <w:pPr>
              <w:rPr>
                <w:color w:val="000000"/>
                <w:sz w:val="16"/>
                <w:szCs w:val="16"/>
              </w:rPr>
            </w:pPr>
            <w:r w:rsidRPr="005656DE">
              <w:rPr>
                <w:color w:val="000000"/>
                <w:sz w:val="16"/>
                <w:szCs w:val="16"/>
              </w:rPr>
              <w:t>Ограждение, назначение: нежилое, инв. №2949. Кадастровый (или условный) номер: 67-67-01/010/2007-200</w:t>
            </w:r>
          </w:p>
        </w:tc>
        <w:tc>
          <w:tcPr>
            <w:tcW w:w="1559" w:type="dxa"/>
            <w:gridSpan w:val="2"/>
            <w:tcBorders>
              <w:top w:val="nil"/>
              <w:left w:val="nil"/>
              <w:bottom w:val="single" w:sz="4" w:space="0" w:color="auto"/>
              <w:right w:val="single" w:sz="4" w:space="0" w:color="auto"/>
            </w:tcBorders>
            <w:shd w:val="clear" w:color="auto" w:fill="auto"/>
          </w:tcPr>
          <w:p w:rsidR="003B796A" w:rsidRPr="005656DE" w:rsidRDefault="003B796A" w:rsidP="00307005">
            <w:pPr>
              <w:jc w:val="center"/>
              <w:rPr>
                <w:color w:val="000000"/>
                <w:sz w:val="16"/>
                <w:szCs w:val="16"/>
              </w:rPr>
            </w:pPr>
          </w:p>
          <w:p w:rsidR="003B796A" w:rsidRPr="005656DE" w:rsidRDefault="003B796A" w:rsidP="00307005">
            <w:pPr>
              <w:jc w:val="center"/>
              <w:rPr>
                <w:color w:val="000000"/>
                <w:sz w:val="16"/>
                <w:szCs w:val="16"/>
              </w:rPr>
            </w:pPr>
            <w:r w:rsidRPr="005656DE">
              <w:rPr>
                <w:color w:val="000000"/>
                <w:sz w:val="16"/>
                <w:szCs w:val="16"/>
              </w:rPr>
              <w:t>583,00</w:t>
            </w:r>
          </w:p>
        </w:tc>
        <w:tc>
          <w:tcPr>
            <w:tcW w:w="2552" w:type="dxa"/>
            <w:tcBorders>
              <w:top w:val="nil"/>
              <w:left w:val="nil"/>
              <w:bottom w:val="single" w:sz="4" w:space="0" w:color="auto"/>
              <w:right w:val="single" w:sz="4" w:space="0" w:color="auto"/>
            </w:tcBorders>
            <w:shd w:val="clear" w:color="auto" w:fill="auto"/>
            <w:vAlign w:val="center"/>
          </w:tcPr>
          <w:p w:rsidR="003B796A" w:rsidRPr="005656DE" w:rsidRDefault="003B796A" w:rsidP="00307005">
            <w:pPr>
              <w:jc w:val="center"/>
              <w:rPr>
                <w:color w:val="000000"/>
                <w:sz w:val="16"/>
                <w:szCs w:val="16"/>
              </w:rPr>
            </w:pPr>
            <w:r w:rsidRPr="005656DE">
              <w:rPr>
                <w:color w:val="000000"/>
                <w:sz w:val="16"/>
                <w:szCs w:val="16"/>
              </w:rPr>
              <w:t>67АБ 216427</w:t>
            </w:r>
            <w:r w:rsidRPr="005656DE">
              <w:rPr>
                <w:color w:val="000000"/>
                <w:sz w:val="16"/>
                <w:szCs w:val="16"/>
              </w:rPr>
              <w:br/>
              <w:t>от 26.07.2007</w:t>
            </w:r>
          </w:p>
        </w:tc>
      </w:tr>
      <w:tr w:rsidR="003B796A" w:rsidRPr="002B14B5" w:rsidTr="00EE7589">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B796A" w:rsidRPr="005656DE" w:rsidRDefault="003B796A" w:rsidP="00307005">
            <w:pPr>
              <w:jc w:val="center"/>
              <w:rPr>
                <w:bCs/>
                <w:color w:val="000000"/>
                <w:sz w:val="16"/>
                <w:szCs w:val="16"/>
              </w:rPr>
            </w:pPr>
            <w:r w:rsidRPr="005656DE">
              <w:rPr>
                <w:bCs/>
                <w:color w:val="000000"/>
                <w:sz w:val="16"/>
                <w:szCs w:val="16"/>
              </w:rPr>
              <w:t>12</w:t>
            </w:r>
          </w:p>
        </w:tc>
        <w:tc>
          <w:tcPr>
            <w:tcW w:w="5812" w:type="dxa"/>
            <w:tcBorders>
              <w:top w:val="single" w:sz="4" w:space="0" w:color="auto"/>
              <w:left w:val="nil"/>
              <w:bottom w:val="single" w:sz="4" w:space="0" w:color="auto"/>
              <w:right w:val="single" w:sz="4" w:space="0" w:color="auto"/>
            </w:tcBorders>
            <w:shd w:val="clear" w:color="auto" w:fill="auto"/>
            <w:vAlign w:val="center"/>
          </w:tcPr>
          <w:p w:rsidR="003B796A" w:rsidRPr="005656DE" w:rsidRDefault="003B796A" w:rsidP="00307005">
            <w:pPr>
              <w:rPr>
                <w:color w:val="000000"/>
                <w:sz w:val="16"/>
                <w:szCs w:val="16"/>
              </w:rPr>
            </w:pPr>
            <w:r w:rsidRPr="005656DE">
              <w:rPr>
                <w:color w:val="000000"/>
                <w:sz w:val="16"/>
                <w:szCs w:val="16"/>
              </w:rPr>
              <w:t>Подкрановый путь, инв. №2949.  Кадастровый (или условный) номер: 67-67-01/010/2007-199</w:t>
            </w:r>
          </w:p>
        </w:tc>
        <w:tc>
          <w:tcPr>
            <w:tcW w:w="1559" w:type="dxa"/>
            <w:gridSpan w:val="2"/>
            <w:tcBorders>
              <w:top w:val="single" w:sz="4" w:space="0" w:color="auto"/>
              <w:left w:val="nil"/>
              <w:bottom w:val="single" w:sz="4" w:space="0" w:color="auto"/>
              <w:right w:val="single" w:sz="4" w:space="0" w:color="auto"/>
            </w:tcBorders>
            <w:shd w:val="clear" w:color="auto" w:fill="auto"/>
          </w:tcPr>
          <w:p w:rsidR="003B796A" w:rsidRPr="005656DE" w:rsidRDefault="003B796A" w:rsidP="00307005">
            <w:pPr>
              <w:jc w:val="center"/>
              <w:rPr>
                <w:color w:val="000000"/>
                <w:sz w:val="16"/>
                <w:szCs w:val="16"/>
              </w:rPr>
            </w:pPr>
          </w:p>
          <w:p w:rsidR="003B796A" w:rsidRPr="005656DE" w:rsidRDefault="003B796A" w:rsidP="00307005">
            <w:pPr>
              <w:jc w:val="center"/>
              <w:rPr>
                <w:color w:val="000000"/>
                <w:sz w:val="16"/>
                <w:szCs w:val="16"/>
              </w:rPr>
            </w:pPr>
            <w:r w:rsidRPr="005656DE">
              <w:rPr>
                <w:color w:val="000000"/>
                <w:sz w:val="16"/>
                <w:szCs w:val="16"/>
              </w:rPr>
              <w:t>78,50</w:t>
            </w:r>
          </w:p>
        </w:tc>
        <w:tc>
          <w:tcPr>
            <w:tcW w:w="2552" w:type="dxa"/>
            <w:tcBorders>
              <w:top w:val="single" w:sz="4" w:space="0" w:color="auto"/>
              <w:left w:val="nil"/>
              <w:bottom w:val="single" w:sz="4" w:space="0" w:color="auto"/>
              <w:right w:val="single" w:sz="4" w:space="0" w:color="auto"/>
            </w:tcBorders>
            <w:shd w:val="clear" w:color="auto" w:fill="auto"/>
            <w:vAlign w:val="center"/>
          </w:tcPr>
          <w:p w:rsidR="003B796A" w:rsidRPr="005656DE" w:rsidRDefault="003B796A" w:rsidP="00307005">
            <w:pPr>
              <w:jc w:val="center"/>
              <w:rPr>
                <w:color w:val="000000"/>
                <w:sz w:val="16"/>
                <w:szCs w:val="16"/>
              </w:rPr>
            </w:pPr>
            <w:r w:rsidRPr="005656DE">
              <w:rPr>
                <w:color w:val="000000"/>
                <w:sz w:val="16"/>
                <w:szCs w:val="16"/>
              </w:rPr>
              <w:t>67АБ 216375</w:t>
            </w:r>
            <w:r w:rsidRPr="005656DE">
              <w:rPr>
                <w:color w:val="000000"/>
                <w:sz w:val="16"/>
                <w:szCs w:val="16"/>
              </w:rPr>
              <w:br/>
              <w:t>от 24.07.2007</w:t>
            </w:r>
          </w:p>
        </w:tc>
      </w:tr>
      <w:tr w:rsidR="003B796A" w:rsidRPr="002B14B5" w:rsidTr="00EE7589">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B796A" w:rsidRPr="005656DE" w:rsidRDefault="003B796A" w:rsidP="00307005">
            <w:pPr>
              <w:jc w:val="center"/>
              <w:rPr>
                <w:bCs/>
                <w:color w:val="000000"/>
                <w:sz w:val="16"/>
                <w:szCs w:val="16"/>
              </w:rPr>
            </w:pPr>
            <w:r w:rsidRPr="005656DE">
              <w:rPr>
                <w:bCs/>
                <w:color w:val="000000"/>
                <w:sz w:val="16"/>
                <w:szCs w:val="16"/>
              </w:rPr>
              <w:t>13</w:t>
            </w:r>
          </w:p>
        </w:tc>
        <w:tc>
          <w:tcPr>
            <w:tcW w:w="5812" w:type="dxa"/>
            <w:tcBorders>
              <w:top w:val="single" w:sz="4" w:space="0" w:color="auto"/>
              <w:left w:val="nil"/>
              <w:bottom w:val="single" w:sz="4" w:space="0" w:color="auto"/>
              <w:right w:val="single" w:sz="4" w:space="0" w:color="auto"/>
            </w:tcBorders>
            <w:shd w:val="clear" w:color="auto" w:fill="auto"/>
            <w:vAlign w:val="center"/>
          </w:tcPr>
          <w:p w:rsidR="003B796A" w:rsidRPr="005656DE" w:rsidRDefault="003B796A" w:rsidP="00307005">
            <w:pPr>
              <w:rPr>
                <w:color w:val="000000"/>
                <w:sz w:val="16"/>
                <w:szCs w:val="16"/>
              </w:rPr>
            </w:pPr>
            <w:r w:rsidRPr="005656DE">
              <w:rPr>
                <w:color w:val="000000"/>
                <w:sz w:val="16"/>
                <w:szCs w:val="16"/>
              </w:rPr>
              <w:t>Путь подъездной железнодорожный широкой колеи, назначение: нежилое, инв. №2949. Кадастровый (или условный) номер: 67-67-01/010/2007-202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3B796A" w:rsidRPr="005656DE" w:rsidRDefault="003B796A" w:rsidP="00307005">
            <w:pPr>
              <w:jc w:val="center"/>
              <w:rPr>
                <w:color w:val="000000"/>
                <w:sz w:val="16"/>
                <w:szCs w:val="16"/>
              </w:rPr>
            </w:pPr>
          </w:p>
          <w:p w:rsidR="003B796A" w:rsidRPr="005656DE" w:rsidRDefault="003B796A" w:rsidP="00307005">
            <w:pPr>
              <w:jc w:val="center"/>
              <w:rPr>
                <w:color w:val="000000"/>
                <w:sz w:val="16"/>
                <w:szCs w:val="16"/>
              </w:rPr>
            </w:pPr>
            <w:r w:rsidRPr="005656DE">
              <w:rPr>
                <w:color w:val="000000"/>
                <w:sz w:val="16"/>
                <w:szCs w:val="16"/>
              </w:rPr>
              <w:t>128,00</w:t>
            </w:r>
          </w:p>
          <w:p w:rsidR="003B796A" w:rsidRPr="005656DE" w:rsidRDefault="003B796A" w:rsidP="00307005">
            <w:pPr>
              <w:jc w:val="center"/>
              <w:rPr>
                <w:color w:val="000000"/>
                <w:sz w:val="16"/>
                <w:szCs w:val="16"/>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3B796A" w:rsidRPr="005656DE" w:rsidRDefault="003B796A" w:rsidP="00307005">
            <w:pPr>
              <w:jc w:val="center"/>
              <w:rPr>
                <w:color w:val="000000"/>
                <w:sz w:val="16"/>
                <w:szCs w:val="16"/>
              </w:rPr>
            </w:pPr>
            <w:r w:rsidRPr="005656DE">
              <w:rPr>
                <w:color w:val="000000"/>
                <w:sz w:val="16"/>
                <w:szCs w:val="16"/>
              </w:rPr>
              <w:t>67АБ 216408</w:t>
            </w:r>
            <w:r w:rsidRPr="005656DE">
              <w:rPr>
                <w:color w:val="000000"/>
                <w:sz w:val="16"/>
                <w:szCs w:val="16"/>
              </w:rPr>
              <w:br/>
              <w:t>от 25.07.2007</w:t>
            </w:r>
          </w:p>
        </w:tc>
      </w:tr>
      <w:tr w:rsidR="003B796A" w:rsidRPr="002B14B5" w:rsidTr="00EE758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3B796A" w:rsidRPr="005656DE" w:rsidRDefault="003B796A" w:rsidP="00307005">
            <w:pPr>
              <w:jc w:val="center"/>
              <w:rPr>
                <w:bCs/>
                <w:color w:val="000000"/>
                <w:sz w:val="16"/>
                <w:szCs w:val="16"/>
              </w:rPr>
            </w:pPr>
            <w:r w:rsidRPr="005656DE">
              <w:rPr>
                <w:bCs/>
                <w:color w:val="000000"/>
                <w:sz w:val="16"/>
                <w:szCs w:val="16"/>
              </w:rPr>
              <w:t>14</w:t>
            </w:r>
          </w:p>
        </w:tc>
        <w:tc>
          <w:tcPr>
            <w:tcW w:w="5812" w:type="dxa"/>
            <w:tcBorders>
              <w:top w:val="nil"/>
              <w:left w:val="nil"/>
              <w:bottom w:val="single" w:sz="4" w:space="0" w:color="auto"/>
              <w:right w:val="single" w:sz="4" w:space="0" w:color="auto"/>
            </w:tcBorders>
            <w:shd w:val="clear" w:color="auto" w:fill="auto"/>
            <w:vAlign w:val="center"/>
          </w:tcPr>
          <w:p w:rsidR="003B796A" w:rsidRPr="005656DE" w:rsidRDefault="003B796A" w:rsidP="00307005">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67:02:0010224:0008</w:t>
            </w:r>
          </w:p>
        </w:tc>
        <w:tc>
          <w:tcPr>
            <w:tcW w:w="1559" w:type="dxa"/>
            <w:gridSpan w:val="2"/>
            <w:tcBorders>
              <w:top w:val="nil"/>
              <w:left w:val="nil"/>
              <w:bottom w:val="single" w:sz="4" w:space="0" w:color="auto"/>
              <w:right w:val="single" w:sz="4" w:space="0" w:color="auto"/>
            </w:tcBorders>
            <w:shd w:val="clear" w:color="auto" w:fill="auto"/>
          </w:tcPr>
          <w:p w:rsidR="003B796A" w:rsidRPr="005656DE" w:rsidRDefault="003B796A" w:rsidP="00307005">
            <w:pPr>
              <w:tabs>
                <w:tab w:val="center" w:pos="508"/>
              </w:tabs>
              <w:rPr>
                <w:color w:val="000000"/>
                <w:sz w:val="16"/>
                <w:szCs w:val="16"/>
              </w:rPr>
            </w:pPr>
            <w:r w:rsidRPr="005656DE">
              <w:rPr>
                <w:color w:val="000000"/>
                <w:sz w:val="16"/>
                <w:szCs w:val="16"/>
              </w:rPr>
              <w:tab/>
            </w:r>
          </w:p>
          <w:p w:rsidR="003B796A" w:rsidRPr="005656DE" w:rsidRDefault="003B796A" w:rsidP="00307005">
            <w:pPr>
              <w:tabs>
                <w:tab w:val="center" w:pos="508"/>
              </w:tabs>
              <w:jc w:val="center"/>
              <w:rPr>
                <w:color w:val="000000"/>
                <w:sz w:val="16"/>
                <w:szCs w:val="16"/>
              </w:rPr>
            </w:pPr>
            <w:r w:rsidRPr="005656DE">
              <w:rPr>
                <w:color w:val="000000"/>
                <w:sz w:val="16"/>
                <w:szCs w:val="16"/>
              </w:rPr>
              <w:t>19 416,00</w:t>
            </w:r>
          </w:p>
        </w:tc>
        <w:tc>
          <w:tcPr>
            <w:tcW w:w="2552" w:type="dxa"/>
            <w:tcBorders>
              <w:top w:val="nil"/>
              <w:left w:val="nil"/>
              <w:bottom w:val="single" w:sz="4" w:space="0" w:color="auto"/>
              <w:right w:val="single" w:sz="4" w:space="0" w:color="auto"/>
            </w:tcBorders>
            <w:shd w:val="clear" w:color="auto" w:fill="auto"/>
            <w:vAlign w:val="center"/>
          </w:tcPr>
          <w:p w:rsidR="003B796A" w:rsidRPr="005656DE" w:rsidRDefault="003B796A" w:rsidP="00307005">
            <w:pPr>
              <w:jc w:val="center"/>
              <w:rPr>
                <w:color w:val="000000"/>
                <w:sz w:val="16"/>
                <w:szCs w:val="16"/>
              </w:rPr>
            </w:pPr>
            <w:r w:rsidRPr="005656DE">
              <w:rPr>
                <w:color w:val="000000"/>
                <w:sz w:val="16"/>
                <w:szCs w:val="16"/>
              </w:rPr>
              <w:t>67АБ 158192</w:t>
            </w:r>
            <w:r w:rsidRPr="005656DE">
              <w:rPr>
                <w:color w:val="000000"/>
                <w:sz w:val="16"/>
                <w:szCs w:val="16"/>
              </w:rPr>
              <w:br/>
              <w:t>от 13.02.2007</w:t>
            </w:r>
          </w:p>
        </w:tc>
      </w:tr>
      <w:tr w:rsidR="003B796A" w:rsidRPr="002B14B5" w:rsidTr="00EE7589">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3B796A" w:rsidRPr="005656DE" w:rsidRDefault="003B796A" w:rsidP="00307005">
            <w:pPr>
              <w:jc w:val="center"/>
              <w:rPr>
                <w:bCs/>
                <w:color w:val="000000"/>
                <w:sz w:val="16"/>
                <w:szCs w:val="16"/>
              </w:rPr>
            </w:pPr>
            <w:r w:rsidRPr="005656DE">
              <w:rPr>
                <w:bCs/>
                <w:color w:val="000000"/>
                <w:sz w:val="16"/>
                <w:szCs w:val="16"/>
              </w:rPr>
              <w:t>15</w:t>
            </w:r>
          </w:p>
        </w:tc>
        <w:tc>
          <w:tcPr>
            <w:tcW w:w="5812" w:type="dxa"/>
            <w:tcBorders>
              <w:top w:val="nil"/>
              <w:left w:val="nil"/>
              <w:bottom w:val="single" w:sz="4" w:space="0" w:color="auto"/>
              <w:right w:val="single" w:sz="4" w:space="0" w:color="auto"/>
            </w:tcBorders>
            <w:shd w:val="clear" w:color="auto" w:fill="auto"/>
            <w:vAlign w:val="center"/>
          </w:tcPr>
          <w:p w:rsidR="003B796A" w:rsidRPr="005656DE" w:rsidRDefault="003B796A" w:rsidP="00307005">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67:02:0010224:0009</w:t>
            </w:r>
          </w:p>
        </w:tc>
        <w:tc>
          <w:tcPr>
            <w:tcW w:w="1559" w:type="dxa"/>
            <w:gridSpan w:val="2"/>
            <w:tcBorders>
              <w:top w:val="nil"/>
              <w:left w:val="nil"/>
              <w:bottom w:val="single" w:sz="4" w:space="0" w:color="auto"/>
              <w:right w:val="single" w:sz="4" w:space="0" w:color="auto"/>
            </w:tcBorders>
            <w:shd w:val="clear" w:color="auto" w:fill="auto"/>
          </w:tcPr>
          <w:p w:rsidR="003B796A" w:rsidRPr="005656DE" w:rsidRDefault="003B796A" w:rsidP="00307005">
            <w:pPr>
              <w:jc w:val="right"/>
              <w:rPr>
                <w:sz w:val="16"/>
                <w:szCs w:val="16"/>
              </w:rPr>
            </w:pPr>
          </w:p>
          <w:p w:rsidR="003B796A" w:rsidRPr="005656DE" w:rsidRDefault="003B796A" w:rsidP="00307005">
            <w:pPr>
              <w:jc w:val="center"/>
              <w:rPr>
                <w:sz w:val="16"/>
                <w:szCs w:val="16"/>
              </w:rPr>
            </w:pPr>
            <w:r w:rsidRPr="005656DE">
              <w:rPr>
                <w:sz w:val="16"/>
                <w:szCs w:val="16"/>
              </w:rPr>
              <w:t>2 430,00</w:t>
            </w:r>
          </w:p>
        </w:tc>
        <w:tc>
          <w:tcPr>
            <w:tcW w:w="2552" w:type="dxa"/>
            <w:tcBorders>
              <w:top w:val="nil"/>
              <w:left w:val="nil"/>
              <w:bottom w:val="single" w:sz="4" w:space="0" w:color="auto"/>
              <w:right w:val="single" w:sz="4" w:space="0" w:color="auto"/>
            </w:tcBorders>
            <w:shd w:val="clear" w:color="auto" w:fill="auto"/>
            <w:vAlign w:val="center"/>
          </w:tcPr>
          <w:p w:rsidR="003B796A" w:rsidRPr="005656DE" w:rsidRDefault="003B796A" w:rsidP="00307005">
            <w:pPr>
              <w:jc w:val="center"/>
              <w:rPr>
                <w:color w:val="000000"/>
                <w:sz w:val="16"/>
                <w:szCs w:val="16"/>
              </w:rPr>
            </w:pPr>
            <w:r w:rsidRPr="005656DE">
              <w:rPr>
                <w:color w:val="000000"/>
                <w:sz w:val="16"/>
                <w:szCs w:val="16"/>
              </w:rPr>
              <w:t>67АБ 158191</w:t>
            </w:r>
            <w:r w:rsidRPr="005656DE">
              <w:rPr>
                <w:color w:val="000000"/>
                <w:sz w:val="16"/>
                <w:szCs w:val="16"/>
              </w:rPr>
              <w:br/>
              <w:t>от 13.02.2007</w:t>
            </w:r>
          </w:p>
        </w:tc>
      </w:tr>
      <w:tr w:rsidR="003B796A" w:rsidRPr="00AC7035" w:rsidTr="00EE7589">
        <w:trPr>
          <w:trHeight w:val="284"/>
        </w:trPr>
        <w:tc>
          <w:tcPr>
            <w:tcW w:w="1034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B796A" w:rsidRPr="00AC7035" w:rsidRDefault="003B796A" w:rsidP="00307005">
            <w:pPr>
              <w:jc w:val="center"/>
              <w:rPr>
                <w:sz w:val="16"/>
                <w:szCs w:val="16"/>
              </w:rPr>
            </w:pPr>
            <w:r>
              <w:rPr>
                <w:sz w:val="16"/>
                <w:szCs w:val="16"/>
              </w:rPr>
              <w:t>Движимое имущество</w:t>
            </w:r>
          </w:p>
        </w:tc>
      </w:tr>
      <w:tr w:rsidR="003B796A" w:rsidRPr="00AC7035" w:rsidTr="00EE7589">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796A" w:rsidRPr="00AC7035" w:rsidRDefault="003B796A" w:rsidP="00307005">
            <w:pPr>
              <w:jc w:val="center"/>
              <w:rPr>
                <w:sz w:val="16"/>
                <w:szCs w:val="16"/>
              </w:rPr>
            </w:pPr>
            <w:r w:rsidRPr="00AC7035">
              <w:rPr>
                <w:sz w:val="16"/>
                <w:szCs w:val="16"/>
              </w:rPr>
              <w:t>№</w:t>
            </w:r>
          </w:p>
        </w:tc>
        <w:tc>
          <w:tcPr>
            <w:tcW w:w="6521" w:type="dxa"/>
            <w:gridSpan w:val="2"/>
            <w:tcBorders>
              <w:top w:val="single" w:sz="4" w:space="0" w:color="auto"/>
              <w:left w:val="nil"/>
              <w:bottom w:val="single" w:sz="4" w:space="0" w:color="auto"/>
              <w:right w:val="single" w:sz="4" w:space="0" w:color="auto"/>
            </w:tcBorders>
            <w:shd w:val="clear" w:color="auto" w:fill="D9D9D9"/>
            <w:vAlign w:val="center"/>
            <w:hideMark/>
          </w:tcPr>
          <w:p w:rsidR="003B796A" w:rsidRPr="00AC7035" w:rsidRDefault="003B796A" w:rsidP="00307005">
            <w:pPr>
              <w:jc w:val="center"/>
              <w:rPr>
                <w:sz w:val="16"/>
                <w:szCs w:val="16"/>
              </w:rPr>
            </w:pPr>
            <w:r w:rsidRPr="00AC7035">
              <w:rPr>
                <w:sz w:val="16"/>
                <w:szCs w:val="16"/>
              </w:rPr>
              <w:t>Наименование движимого имущества</w:t>
            </w:r>
          </w:p>
        </w:tc>
        <w:tc>
          <w:tcPr>
            <w:tcW w:w="3402" w:type="dxa"/>
            <w:gridSpan w:val="2"/>
            <w:tcBorders>
              <w:top w:val="single" w:sz="4" w:space="0" w:color="auto"/>
              <w:left w:val="nil"/>
              <w:bottom w:val="single" w:sz="4" w:space="0" w:color="auto"/>
              <w:right w:val="single" w:sz="4" w:space="0" w:color="auto"/>
            </w:tcBorders>
            <w:shd w:val="clear" w:color="auto" w:fill="D9D9D9"/>
            <w:vAlign w:val="center"/>
            <w:hideMark/>
          </w:tcPr>
          <w:p w:rsidR="003B796A" w:rsidRPr="00AC7035" w:rsidRDefault="003B796A" w:rsidP="00307005">
            <w:pPr>
              <w:jc w:val="center"/>
              <w:rPr>
                <w:sz w:val="16"/>
                <w:szCs w:val="16"/>
              </w:rPr>
            </w:pPr>
            <w:r w:rsidRPr="00AC7035">
              <w:rPr>
                <w:sz w:val="16"/>
                <w:szCs w:val="16"/>
              </w:rPr>
              <w:t>Инвентарный номер</w:t>
            </w:r>
          </w:p>
        </w:tc>
      </w:tr>
      <w:tr w:rsidR="003B796A" w:rsidRPr="00AC7035" w:rsidTr="00EE7589">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96A" w:rsidRPr="00AC7035" w:rsidRDefault="003B796A" w:rsidP="00307005">
            <w:pPr>
              <w:jc w:val="center"/>
              <w:rPr>
                <w:sz w:val="16"/>
                <w:szCs w:val="16"/>
              </w:rPr>
            </w:pPr>
            <w:r w:rsidRPr="00AC7035">
              <w:rPr>
                <w:sz w:val="16"/>
                <w:szCs w:val="16"/>
              </w:rPr>
              <w:t>1</w:t>
            </w:r>
          </w:p>
        </w:tc>
        <w:tc>
          <w:tcPr>
            <w:tcW w:w="6521" w:type="dxa"/>
            <w:gridSpan w:val="2"/>
            <w:tcBorders>
              <w:top w:val="single" w:sz="4" w:space="0" w:color="auto"/>
              <w:left w:val="nil"/>
              <w:bottom w:val="single" w:sz="4" w:space="0" w:color="auto"/>
              <w:right w:val="single" w:sz="4" w:space="0" w:color="auto"/>
            </w:tcBorders>
            <w:shd w:val="clear" w:color="auto" w:fill="auto"/>
            <w:vAlign w:val="center"/>
            <w:hideMark/>
          </w:tcPr>
          <w:p w:rsidR="003B796A" w:rsidRPr="00AC7035" w:rsidRDefault="003B796A" w:rsidP="00307005">
            <w:pPr>
              <w:rPr>
                <w:sz w:val="16"/>
                <w:szCs w:val="16"/>
              </w:rPr>
            </w:pPr>
            <w:r w:rsidRPr="00245F32">
              <w:rPr>
                <w:sz w:val="16"/>
                <w:szCs w:val="16"/>
              </w:rPr>
              <w:t>Склад цемента металлический</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3B796A" w:rsidRPr="00AC7035" w:rsidRDefault="003B796A" w:rsidP="00307005">
            <w:pPr>
              <w:jc w:val="center"/>
              <w:rPr>
                <w:sz w:val="16"/>
                <w:szCs w:val="16"/>
              </w:rPr>
            </w:pPr>
            <w:r w:rsidRPr="00245F32">
              <w:rPr>
                <w:sz w:val="16"/>
                <w:szCs w:val="16"/>
              </w:rPr>
              <w:t>04.00825</w:t>
            </w:r>
          </w:p>
        </w:tc>
      </w:tr>
    </w:tbl>
    <w:p w:rsidR="00EE7589" w:rsidRDefault="00BC6B8E" w:rsidP="00EE7589">
      <w:pPr>
        <w:jc w:val="both"/>
        <w:rPr>
          <w:sz w:val="22"/>
          <w:szCs w:val="22"/>
        </w:rPr>
      </w:pPr>
      <w:r>
        <w:rPr>
          <w:b/>
        </w:rPr>
        <w:t xml:space="preserve">        </w:t>
      </w:r>
      <w:r w:rsidR="00EE7589">
        <w:rPr>
          <w:sz w:val="22"/>
          <w:szCs w:val="22"/>
        </w:rPr>
        <w:t xml:space="preserve">    </w:t>
      </w:r>
      <w:r w:rsidR="00EE7589" w:rsidRPr="00FA5232">
        <w:rPr>
          <w:sz w:val="22"/>
          <w:szCs w:val="22"/>
        </w:rPr>
        <w:t>Существующие ограничения (обременения) права: не зарегистрировано</w:t>
      </w:r>
      <w:r w:rsidR="00EE7589">
        <w:rPr>
          <w:sz w:val="22"/>
          <w:szCs w:val="22"/>
        </w:rPr>
        <w:t>.</w:t>
      </w:r>
    </w:p>
    <w:p w:rsidR="00EE7589" w:rsidRDefault="00EE7589" w:rsidP="00EE7589">
      <w:pPr>
        <w:tabs>
          <w:tab w:val="left" w:pos="284"/>
        </w:tabs>
        <w:jc w:val="both"/>
      </w:pPr>
    </w:p>
    <w:p w:rsidR="00EE7589" w:rsidRDefault="00EE7589" w:rsidP="00EE7589">
      <w:pPr>
        <w:tabs>
          <w:tab w:val="left" w:pos="284"/>
        </w:tabs>
        <w:jc w:val="both"/>
        <w:rPr>
          <w:sz w:val="22"/>
          <w:szCs w:val="22"/>
        </w:rPr>
      </w:pPr>
      <w:r>
        <w:rPr>
          <w:sz w:val="22"/>
          <w:szCs w:val="22"/>
        </w:rPr>
        <w:tab/>
      </w:r>
      <w:r w:rsidRPr="000C6C02">
        <w:rPr>
          <w:sz w:val="22"/>
          <w:szCs w:val="22"/>
        </w:rPr>
        <w:t xml:space="preserve">Объекты недвижимости размещены на земельных участках площадью 19 416 </w:t>
      </w:r>
      <w:proofErr w:type="spellStart"/>
      <w:r w:rsidRPr="000C6C02">
        <w:rPr>
          <w:sz w:val="22"/>
          <w:szCs w:val="22"/>
        </w:rPr>
        <w:t>кв.м</w:t>
      </w:r>
      <w:proofErr w:type="spellEnd"/>
      <w:r w:rsidRPr="000C6C02">
        <w:rPr>
          <w:sz w:val="22"/>
          <w:szCs w:val="22"/>
        </w:rPr>
        <w:t xml:space="preserve">. и 2 430 </w:t>
      </w:r>
      <w:proofErr w:type="spellStart"/>
      <w:r w:rsidRPr="000C6C02">
        <w:rPr>
          <w:sz w:val="22"/>
          <w:szCs w:val="22"/>
        </w:rPr>
        <w:t>кв.м</w:t>
      </w:r>
      <w:proofErr w:type="spellEnd"/>
      <w:r w:rsidRPr="000C6C02">
        <w:rPr>
          <w:sz w:val="22"/>
          <w:szCs w:val="22"/>
        </w:rPr>
        <w:t>., находящихся в собственности Общества. Кадастровые номера: 67:02:0010224:0008 и 67:02:0010224:0009, категория земель: земли населенных пунктов, разрешенное использование земельных участков: для размещения промышленных объектов.</w:t>
      </w:r>
    </w:p>
    <w:p w:rsidR="00EE7589" w:rsidRPr="000C6C02" w:rsidRDefault="00EE7589" w:rsidP="00EE7589">
      <w:pPr>
        <w:tabs>
          <w:tab w:val="left" w:pos="284"/>
        </w:tabs>
        <w:jc w:val="both"/>
        <w:rPr>
          <w:sz w:val="22"/>
          <w:szCs w:val="22"/>
        </w:rPr>
      </w:pPr>
    </w:p>
    <w:p w:rsidR="006C5473" w:rsidRPr="00EE7589" w:rsidRDefault="006C5473" w:rsidP="00EE7589">
      <w:pPr>
        <w:ind w:left="-567" w:firstLine="567"/>
        <w:jc w:val="both"/>
        <w:rPr>
          <w:b/>
          <w:color w:val="000000"/>
          <w:u w:val="single"/>
        </w:rPr>
      </w:pPr>
      <w:r>
        <w:rPr>
          <w:b/>
          <w:color w:val="000000"/>
          <w:u w:val="single"/>
        </w:rPr>
        <w:t>Лот 3</w:t>
      </w:r>
      <w:r w:rsidRPr="00506CD7">
        <w:rPr>
          <w:b/>
          <w:color w:val="000000"/>
          <w:u w:val="single"/>
        </w:rPr>
        <w:t>.</w:t>
      </w:r>
      <w:r w:rsidRPr="00EE7589">
        <w:rPr>
          <w:b/>
          <w:color w:val="000000"/>
          <w:u w:val="single"/>
        </w:rPr>
        <w:t xml:space="preserve"> </w:t>
      </w:r>
    </w:p>
    <w:p w:rsidR="006C5473" w:rsidRPr="00EB669E" w:rsidRDefault="006C5473" w:rsidP="006C5473">
      <w:pPr>
        <w:ind w:left="-567" w:firstLine="567"/>
        <w:jc w:val="both"/>
        <w:rPr>
          <w:color w:val="000000"/>
          <w:sz w:val="16"/>
          <w:szCs w:val="16"/>
        </w:rPr>
      </w:pPr>
    </w:p>
    <w:p w:rsidR="006C5473" w:rsidRDefault="006C5473" w:rsidP="006C5473">
      <w:pPr>
        <w:ind w:firstLine="567"/>
        <w:jc w:val="both"/>
      </w:pPr>
      <w:r w:rsidRPr="00466321">
        <w:t>Объект недвижимого имущества, расположенны</w:t>
      </w:r>
      <w:r>
        <w:t>й</w:t>
      </w:r>
      <w:r w:rsidRPr="00466321">
        <w:t xml:space="preserve"> по адресу: </w:t>
      </w:r>
      <w:r w:rsidRPr="007174E9">
        <w:t>Ставропольский край, город Минеральные Воды, улица Чапаева, 1</w:t>
      </w:r>
      <w:r>
        <w:t>:</w:t>
      </w:r>
    </w:p>
    <w:p w:rsidR="006C5473" w:rsidRDefault="006C5473" w:rsidP="006C5473">
      <w:pPr>
        <w:ind w:firstLine="567"/>
        <w:jc w:val="both"/>
      </w:pPr>
    </w:p>
    <w:tbl>
      <w:tblPr>
        <w:tblpPr w:leftFromText="180" w:rightFromText="180" w:vertAnchor="text" w:tblpX="113" w:tblpY="1"/>
        <w:tblOverlap w:val="neve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35"/>
        <w:gridCol w:w="2080"/>
        <w:gridCol w:w="1884"/>
      </w:tblGrid>
      <w:tr w:rsidR="006C5473" w:rsidRPr="00095B05" w:rsidTr="00945ED0">
        <w:trPr>
          <w:trHeight w:val="892"/>
        </w:trPr>
        <w:tc>
          <w:tcPr>
            <w:tcW w:w="332" w:type="pct"/>
            <w:shd w:val="clear" w:color="000000" w:fill="D9D9D9"/>
            <w:vAlign w:val="center"/>
            <w:hideMark/>
          </w:tcPr>
          <w:p w:rsidR="006C5473" w:rsidRPr="00095B05" w:rsidRDefault="006C5473" w:rsidP="00945ED0">
            <w:pPr>
              <w:ind w:right="128"/>
              <w:jc w:val="center"/>
              <w:rPr>
                <w:bCs/>
                <w:sz w:val="16"/>
                <w:szCs w:val="16"/>
              </w:rPr>
            </w:pPr>
            <w:r w:rsidRPr="00095B05">
              <w:rPr>
                <w:bCs/>
                <w:sz w:val="16"/>
                <w:szCs w:val="16"/>
              </w:rPr>
              <w:t>№</w:t>
            </w:r>
          </w:p>
        </w:tc>
        <w:tc>
          <w:tcPr>
            <w:tcW w:w="2720" w:type="pct"/>
            <w:shd w:val="clear" w:color="000000" w:fill="D9D9D9"/>
            <w:vAlign w:val="center"/>
            <w:hideMark/>
          </w:tcPr>
          <w:p w:rsidR="006C5473" w:rsidRPr="00095B05" w:rsidRDefault="006C5473" w:rsidP="00945ED0">
            <w:pPr>
              <w:ind w:firstLine="567"/>
              <w:jc w:val="center"/>
              <w:rPr>
                <w:bCs/>
                <w:sz w:val="16"/>
                <w:szCs w:val="16"/>
              </w:rPr>
            </w:pPr>
            <w:r w:rsidRPr="00095B05">
              <w:rPr>
                <w:bCs/>
                <w:sz w:val="16"/>
                <w:szCs w:val="16"/>
              </w:rPr>
              <w:t>Наименование объектов</w:t>
            </w:r>
          </w:p>
        </w:tc>
        <w:tc>
          <w:tcPr>
            <w:tcW w:w="1022" w:type="pct"/>
            <w:shd w:val="clear" w:color="000000" w:fill="D9D9D9"/>
            <w:vAlign w:val="center"/>
            <w:hideMark/>
          </w:tcPr>
          <w:p w:rsidR="006C5473" w:rsidRPr="00095B05" w:rsidRDefault="006C5473" w:rsidP="00945ED0">
            <w:pPr>
              <w:jc w:val="center"/>
              <w:rPr>
                <w:bCs/>
                <w:sz w:val="16"/>
                <w:szCs w:val="16"/>
              </w:rPr>
            </w:pPr>
            <w:r w:rsidRPr="00095B05">
              <w:rPr>
                <w:bCs/>
                <w:sz w:val="16"/>
                <w:szCs w:val="16"/>
              </w:rPr>
              <w:t xml:space="preserve">Общая площадь, кв.м. или протяженность, </w:t>
            </w:r>
            <w:proofErr w:type="gramStart"/>
            <w:r w:rsidRPr="00095B05">
              <w:rPr>
                <w:bCs/>
                <w:sz w:val="16"/>
                <w:szCs w:val="16"/>
              </w:rPr>
              <w:t>м</w:t>
            </w:r>
            <w:proofErr w:type="gramEnd"/>
          </w:p>
        </w:tc>
        <w:tc>
          <w:tcPr>
            <w:tcW w:w="926" w:type="pct"/>
            <w:shd w:val="clear" w:color="000000" w:fill="D9D9D9"/>
            <w:vAlign w:val="center"/>
            <w:hideMark/>
          </w:tcPr>
          <w:p w:rsidR="006C5473" w:rsidRPr="00095B05" w:rsidRDefault="006C5473" w:rsidP="00945ED0">
            <w:pPr>
              <w:jc w:val="center"/>
              <w:rPr>
                <w:bCs/>
                <w:sz w:val="16"/>
                <w:szCs w:val="16"/>
              </w:rPr>
            </w:pPr>
            <w:r w:rsidRPr="00095B05">
              <w:rPr>
                <w:bCs/>
                <w:sz w:val="16"/>
                <w:szCs w:val="16"/>
              </w:rPr>
              <w:t>Серия, № свидетельства, дата</w:t>
            </w:r>
          </w:p>
        </w:tc>
      </w:tr>
      <w:tr w:rsidR="006C5473" w:rsidRPr="00095B05" w:rsidTr="00945ED0">
        <w:trPr>
          <w:trHeight w:val="623"/>
        </w:trPr>
        <w:tc>
          <w:tcPr>
            <w:tcW w:w="332" w:type="pct"/>
            <w:shd w:val="clear" w:color="auto" w:fill="auto"/>
            <w:vAlign w:val="center"/>
            <w:hideMark/>
          </w:tcPr>
          <w:p w:rsidR="006C5473" w:rsidRPr="00095B05" w:rsidRDefault="006C5473" w:rsidP="00945ED0">
            <w:pPr>
              <w:ind w:firstLine="567"/>
              <w:jc w:val="center"/>
              <w:rPr>
                <w:sz w:val="16"/>
                <w:szCs w:val="16"/>
              </w:rPr>
            </w:pPr>
            <w:r>
              <w:rPr>
                <w:sz w:val="16"/>
                <w:szCs w:val="16"/>
              </w:rPr>
              <w:t>1</w:t>
            </w:r>
            <w:r w:rsidRPr="00095B05">
              <w:rPr>
                <w:sz w:val="16"/>
                <w:szCs w:val="16"/>
              </w:rPr>
              <w:t>1</w:t>
            </w:r>
          </w:p>
        </w:tc>
        <w:tc>
          <w:tcPr>
            <w:tcW w:w="2720" w:type="pct"/>
            <w:shd w:val="clear" w:color="auto" w:fill="auto"/>
            <w:vAlign w:val="center"/>
          </w:tcPr>
          <w:p w:rsidR="006C5473" w:rsidRPr="00095B05" w:rsidRDefault="006C5473" w:rsidP="00945ED0">
            <w:pPr>
              <w:rPr>
                <w:color w:val="000000"/>
                <w:sz w:val="16"/>
                <w:szCs w:val="16"/>
              </w:rPr>
            </w:pPr>
            <w:r w:rsidRPr="00095B05">
              <w:rPr>
                <w:color w:val="000000"/>
                <w:sz w:val="16"/>
                <w:szCs w:val="16"/>
              </w:rPr>
              <w:t>Здание прорабского участка г. Минеральные Воды, Литер 1.57, кадастровый (или условный) номер: 26:24:040000:0003:60:427:001:001600280</w:t>
            </w:r>
          </w:p>
        </w:tc>
        <w:tc>
          <w:tcPr>
            <w:tcW w:w="1022" w:type="pct"/>
            <w:shd w:val="clear" w:color="auto" w:fill="auto"/>
            <w:vAlign w:val="center"/>
          </w:tcPr>
          <w:p w:rsidR="006C5473" w:rsidRPr="00095B05" w:rsidRDefault="006C5473" w:rsidP="00945ED0">
            <w:pPr>
              <w:ind w:firstLine="47"/>
              <w:jc w:val="center"/>
              <w:outlineLvl w:val="1"/>
              <w:rPr>
                <w:sz w:val="16"/>
                <w:szCs w:val="16"/>
              </w:rPr>
            </w:pPr>
            <w:r w:rsidRPr="00095B05">
              <w:rPr>
                <w:sz w:val="16"/>
                <w:szCs w:val="16"/>
              </w:rPr>
              <w:t>424,93</w:t>
            </w:r>
          </w:p>
        </w:tc>
        <w:tc>
          <w:tcPr>
            <w:tcW w:w="926" w:type="pct"/>
            <w:shd w:val="clear" w:color="auto" w:fill="auto"/>
            <w:vAlign w:val="center"/>
          </w:tcPr>
          <w:p w:rsidR="006C5473" w:rsidRPr="00095B05" w:rsidRDefault="006C5473" w:rsidP="00945ED0">
            <w:pPr>
              <w:ind w:firstLine="10"/>
              <w:jc w:val="center"/>
              <w:outlineLvl w:val="1"/>
              <w:rPr>
                <w:sz w:val="16"/>
                <w:szCs w:val="16"/>
              </w:rPr>
            </w:pPr>
            <w:r w:rsidRPr="00095B05">
              <w:rPr>
                <w:sz w:val="16"/>
                <w:szCs w:val="16"/>
              </w:rPr>
              <w:t>26 АЕ № 209062 от 29.10.2007г.</w:t>
            </w:r>
          </w:p>
        </w:tc>
      </w:tr>
    </w:tbl>
    <w:p w:rsidR="006C5473" w:rsidRDefault="006C5473" w:rsidP="006C5473">
      <w:pPr>
        <w:ind w:firstLine="567"/>
        <w:jc w:val="both"/>
      </w:pPr>
    </w:p>
    <w:p w:rsidR="001D6C7B" w:rsidRPr="000F2367" w:rsidRDefault="006C5473" w:rsidP="00EE7589">
      <w:pPr>
        <w:ind w:firstLine="567"/>
        <w:jc w:val="both"/>
        <w:rPr>
          <w:sz w:val="22"/>
          <w:szCs w:val="22"/>
        </w:rPr>
      </w:pPr>
      <w:r>
        <w:t>Объект</w:t>
      </w:r>
      <w:r w:rsidRPr="00F0063F">
        <w:t xml:space="preserve"> размещен на земельном участке площадью 934,00 кв.м, находящемся в субаренде, в полосе отвода железной дороги. Заключен договор субаренды земельного участка</w:t>
      </w:r>
      <w:r>
        <w:t>.</w:t>
      </w:r>
      <w:r w:rsidRPr="00F0063F">
        <w:t xml:space="preserve"> Категория земель: земли населенных пунктов. Разрешенное использование: для размещения и эксплуатации объектов железнодорожного транспорта.</w:t>
      </w:r>
    </w:p>
    <w:p w:rsidR="00FB5435" w:rsidRDefault="00FB5435" w:rsidP="006A7C48">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9B7461" w:rsidRPr="00015CBA" w:rsidRDefault="009B7461" w:rsidP="009B7461">
      <w:pPr>
        <w:jc w:val="center"/>
        <w:rPr>
          <w:b/>
          <w:sz w:val="26"/>
          <w:szCs w:val="26"/>
        </w:rPr>
      </w:pPr>
      <w:r w:rsidRPr="00015CBA">
        <w:rPr>
          <w:b/>
          <w:sz w:val="26"/>
          <w:szCs w:val="26"/>
        </w:rPr>
        <w:t>ДОГОВОР</w:t>
      </w:r>
    </w:p>
    <w:p w:rsidR="009B7461" w:rsidRPr="00015CBA" w:rsidRDefault="009B7461" w:rsidP="00AB3FEF">
      <w:pPr>
        <w:pStyle w:val="8"/>
        <w:jc w:val="center"/>
        <w:rPr>
          <w:caps/>
          <w:sz w:val="26"/>
          <w:szCs w:val="26"/>
        </w:rPr>
      </w:pPr>
      <w:r w:rsidRPr="00015CBA">
        <w:rPr>
          <w:caps/>
          <w:sz w:val="26"/>
          <w:szCs w:val="26"/>
        </w:rPr>
        <w:t>КУПЛИ-ПРОДАЖИ № ____</w:t>
      </w:r>
    </w:p>
    <w:p w:rsidR="009B7461" w:rsidRPr="00015CBA" w:rsidRDefault="009B7461" w:rsidP="009B7461">
      <w:pPr>
        <w:ind w:firstLine="709"/>
        <w:jc w:val="center"/>
        <w:rPr>
          <w:b/>
          <w:bCs/>
          <w:sz w:val="26"/>
          <w:szCs w:val="26"/>
          <w:highlight w:val="yellow"/>
        </w:rPr>
      </w:pPr>
    </w:p>
    <w:p w:rsidR="009B7461" w:rsidRPr="00015CBA" w:rsidRDefault="009B7461" w:rsidP="009B7461">
      <w:pPr>
        <w:pStyle w:val="aff0"/>
        <w:ind w:firstLine="0"/>
        <w:jc w:val="center"/>
      </w:pPr>
      <w:r w:rsidRPr="00015CBA">
        <w:t xml:space="preserve">г. _____________                       </w:t>
      </w:r>
      <w:r w:rsidRPr="00015CBA">
        <w:tab/>
        <w:t xml:space="preserve">                                                   «___» ________ 20___ г.</w:t>
      </w:r>
    </w:p>
    <w:p w:rsidR="009B7461" w:rsidRPr="00015CBA" w:rsidRDefault="009B7461" w:rsidP="009B7461">
      <w:pPr>
        <w:ind w:firstLine="709"/>
        <w:jc w:val="both"/>
        <w:rPr>
          <w:sz w:val="26"/>
          <w:szCs w:val="26"/>
          <w:highlight w:val="yellow"/>
        </w:rPr>
      </w:pPr>
    </w:p>
    <w:p w:rsidR="009B7461" w:rsidRPr="00015CBA" w:rsidRDefault="009B7461" w:rsidP="009B746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15CBA">
        <w:rPr>
          <w:b/>
          <w:sz w:val="26"/>
          <w:szCs w:val="26"/>
        </w:rPr>
        <w:t>Акционерное общество «РЖДстрой» (АО «РЖДстрой»)</w:t>
      </w:r>
      <w:r w:rsidRPr="00015CBA">
        <w:rPr>
          <w:sz w:val="26"/>
          <w:szCs w:val="26"/>
        </w:rPr>
        <w:t xml:space="preserve">, именуемое                             в дальнейшем </w:t>
      </w:r>
      <w:r w:rsidRPr="00015CBA">
        <w:rPr>
          <w:b/>
          <w:sz w:val="26"/>
          <w:szCs w:val="26"/>
        </w:rPr>
        <w:t>«Продавец»</w:t>
      </w:r>
      <w:r w:rsidRPr="00015CBA">
        <w:rPr>
          <w:sz w:val="26"/>
          <w:szCs w:val="26"/>
        </w:rPr>
        <w:t>,</w:t>
      </w:r>
      <w:r w:rsidRPr="00015CBA">
        <w:rPr>
          <w:b/>
          <w:sz w:val="26"/>
          <w:szCs w:val="26"/>
        </w:rPr>
        <w:t xml:space="preserve"> </w:t>
      </w:r>
      <w:r w:rsidRPr="00015CBA">
        <w:rPr>
          <w:sz w:val="26"/>
          <w:szCs w:val="26"/>
        </w:rPr>
        <w:t>в лице управляющего СМТ № ___ – филиала                                       АО «РЖДстрой»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B7461" w:rsidRPr="00015CBA" w:rsidRDefault="009B7461" w:rsidP="009B746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015CBA">
        <w:rPr>
          <w:sz w:val="26"/>
          <w:szCs w:val="26"/>
        </w:rPr>
        <w:t xml:space="preserve"> </w:t>
      </w:r>
      <w:proofErr w:type="gramStart"/>
      <w:r w:rsidRPr="00015CBA">
        <w:rPr>
          <w:sz w:val="26"/>
          <w:szCs w:val="26"/>
        </w:rPr>
        <w:t xml:space="preserve">__________________________________________________, </w:t>
      </w:r>
      <w:r w:rsidRPr="00015CBA">
        <w:rPr>
          <w:spacing w:val="-3"/>
          <w:sz w:val="26"/>
          <w:szCs w:val="26"/>
        </w:rPr>
        <w:t>именуемое</w:t>
      </w:r>
      <w:r w:rsidRPr="00015CBA">
        <w:rPr>
          <w:spacing w:val="-3"/>
          <w:sz w:val="26"/>
          <w:szCs w:val="26"/>
          <w:highlight w:val="lightGray"/>
        </w:rPr>
        <w:t>/</w:t>
      </w:r>
      <w:proofErr w:type="spellStart"/>
      <w:r w:rsidRPr="00015CBA">
        <w:rPr>
          <w:sz w:val="26"/>
          <w:szCs w:val="26"/>
          <w:highlight w:val="lightGray"/>
        </w:rPr>
        <w:t>ый</w:t>
      </w:r>
      <w:proofErr w:type="spellEnd"/>
      <w:r w:rsidRPr="00015CBA">
        <w:rPr>
          <w:spacing w:val="-3"/>
          <w:sz w:val="26"/>
          <w:szCs w:val="26"/>
        </w:rPr>
        <w:t xml:space="preserve">                          в дальнейшем </w:t>
      </w:r>
      <w:r w:rsidRPr="00015CBA">
        <w:rPr>
          <w:b/>
          <w:spacing w:val="-3"/>
          <w:sz w:val="26"/>
          <w:szCs w:val="26"/>
        </w:rPr>
        <w:t xml:space="preserve">«Покупатель», </w:t>
      </w:r>
      <w:r w:rsidRPr="00015CBA">
        <w:rPr>
          <w:spacing w:val="-3"/>
          <w:sz w:val="26"/>
          <w:szCs w:val="26"/>
        </w:rPr>
        <w:t>в лице</w:t>
      </w:r>
      <w:r w:rsidRPr="00015CBA">
        <w:rPr>
          <w:b/>
          <w:spacing w:val="-3"/>
          <w:sz w:val="26"/>
          <w:szCs w:val="26"/>
        </w:rPr>
        <w:t xml:space="preserve"> </w:t>
      </w:r>
      <w:r w:rsidRPr="00015CBA">
        <w:rPr>
          <w:spacing w:val="-3"/>
          <w:sz w:val="26"/>
          <w:szCs w:val="26"/>
        </w:rPr>
        <w:t xml:space="preserve">____________________, действующего                                   на основании ___________________, с другой стороны, именуемые в дальнейшем </w:t>
      </w:r>
      <w:r w:rsidRPr="00015CBA">
        <w:rPr>
          <w:b/>
          <w:spacing w:val="-3"/>
          <w:sz w:val="26"/>
          <w:szCs w:val="26"/>
        </w:rPr>
        <w:t>«Стороны»</w:t>
      </w:r>
      <w:r w:rsidRPr="00015CBA">
        <w:rPr>
          <w:sz w:val="26"/>
          <w:szCs w:val="26"/>
        </w:rPr>
        <w:t>,</w:t>
      </w:r>
      <w:r w:rsidRPr="00015CBA">
        <w:rPr>
          <w:sz w:val="26"/>
          <w:szCs w:val="26"/>
          <w:lang w:eastAsia="ar-SA"/>
        </w:rPr>
        <w:t xml:space="preserve"> заключили настоящий договор (далее – Договор)  </w:t>
      </w:r>
      <w:r w:rsidRPr="00015CBA">
        <w:rPr>
          <w:spacing w:val="-2"/>
          <w:sz w:val="26"/>
          <w:szCs w:val="26"/>
        </w:rPr>
        <w:t>о нижеследующем:</w:t>
      </w:r>
      <w:proofErr w:type="gramEnd"/>
    </w:p>
    <w:p w:rsidR="009B7461" w:rsidRPr="00015CBA" w:rsidRDefault="009B7461" w:rsidP="009B746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9B7461" w:rsidRPr="00015CBA" w:rsidRDefault="009B7461" w:rsidP="009B7461">
      <w:pPr>
        <w:pStyle w:val="aff2"/>
        <w:numPr>
          <w:ilvl w:val="0"/>
          <w:numId w:val="13"/>
        </w:numPr>
        <w:jc w:val="center"/>
        <w:rPr>
          <w:i w:val="0"/>
        </w:rPr>
      </w:pPr>
      <w:r w:rsidRPr="00015CBA">
        <w:rPr>
          <w:i w:val="0"/>
        </w:rPr>
        <w:t>Предмет Договора</w:t>
      </w:r>
    </w:p>
    <w:p w:rsidR="009B7461" w:rsidRPr="00015CBA" w:rsidRDefault="009B7461" w:rsidP="009B7461">
      <w:pPr>
        <w:widowControl w:val="0"/>
        <w:numPr>
          <w:ilvl w:val="1"/>
          <w:numId w:val="13"/>
        </w:numPr>
        <w:autoSpaceDE w:val="0"/>
        <w:autoSpaceDN w:val="0"/>
        <w:adjustRightInd w:val="0"/>
        <w:ind w:left="0" w:firstLine="709"/>
        <w:jc w:val="both"/>
        <w:rPr>
          <w:bCs/>
          <w:sz w:val="26"/>
          <w:szCs w:val="26"/>
        </w:rPr>
      </w:pPr>
      <w:r w:rsidRPr="00015CBA">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«РЖДстрой»                             (Протокол _____________________ №___________   от __.__.20__ года   Лот  № ___), в соответствии с пунктом _____ решения Совета директоров АО «РЖДстрой»                          (Протокол № ____ от __.__.20__ г., вопрос № ___).</w:t>
      </w:r>
    </w:p>
    <w:p w:rsidR="009B7461" w:rsidRPr="00015CBA" w:rsidRDefault="009B7461" w:rsidP="009B7461">
      <w:pPr>
        <w:widowControl w:val="0"/>
        <w:numPr>
          <w:ilvl w:val="1"/>
          <w:numId w:val="13"/>
        </w:numPr>
        <w:autoSpaceDE w:val="0"/>
        <w:autoSpaceDN w:val="0"/>
        <w:adjustRightInd w:val="0"/>
        <w:ind w:left="0" w:firstLine="709"/>
        <w:jc w:val="both"/>
        <w:rPr>
          <w:sz w:val="26"/>
          <w:szCs w:val="26"/>
        </w:rPr>
      </w:pPr>
      <w:r w:rsidRPr="00015CBA">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9B7461" w:rsidRPr="00015CBA" w:rsidRDefault="009B7461" w:rsidP="009B7461">
      <w:pPr>
        <w:widowControl w:val="0"/>
        <w:numPr>
          <w:ilvl w:val="2"/>
          <w:numId w:val="13"/>
        </w:numPr>
        <w:autoSpaceDE w:val="0"/>
        <w:autoSpaceDN w:val="0"/>
        <w:adjustRightInd w:val="0"/>
        <w:jc w:val="both"/>
        <w:rPr>
          <w:b/>
          <w:sz w:val="26"/>
          <w:szCs w:val="26"/>
        </w:rPr>
      </w:pPr>
      <w:r w:rsidRPr="00015CBA">
        <w:rPr>
          <w:b/>
          <w:sz w:val="26"/>
          <w:szCs w:val="26"/>
        </w:rPr>
        <w:t xml:space="preserve">    Объекты недвижимого имущества:</w:t>
      </w:r>
    </w:p>
    <w:p w:rsidR="009B7461" w:rsidRPr="00015CBA" w:rsidRDefault="009B7461" w:rsidP="009B7461">
      <w:pPr>
        <w:widowControl w:val="0"/>
        <w:numPr>
          <w:ilvl w:val="3"/>
          <w:numId w:val="13"/>
        </w:numPr>
        <w:autoSpaceDE w:val="0"/>
        <w:autoSpaceDN w:val="0"/>
        <w:adjustRightInd w:val="0"/>
        <w:jc w:val="both"/>
        <w:rPr>
          <w:sz w:val="26"/>
          <w:szCs w:val="26"/>
        </w:rPr>
      </w:pPr>
      <w:r w:rsidRPr="00015CBA">
        <w:rPr>
          <w:sz w:val="26"/>
          <w:szCs w:val="26"/>
        </w:rPr>
        <w:t>________________________;</w:t>
      </w:r>
    </w:p>
    <w:p w:rsidR="009B7461" w:rsidRPr="00015CBA" w:rsidRDefault="009B7461" w:rsidP="009B7461">
      <w:pPr>
        <w:widowControl w:val="0"/>
        <w:numPr>
          <w:ilvl w:val="3"/>
          <w:numId w:val="13"/>
        </w:numPr>
        <w:autoSpaceDE w:val="0"/>
        <w:autoSpaceDN w:val="0"/>
        <w:adjustRightInd w:val="0"/>
        <w:jc w:val="both"/>
        <w:rPr>
          <w:sz w:val="26"/>
          <w:szCs w:val="26"/>
        </w:rPr>
      </w:pPr>
      <w:r w:rsidRPr="00015CBA">
        <w:rPr>
          <w:sz w:val="26"/>
          <w:szCs w:val="26"/>
        </w:rPr>
        <w:t>________________________;</w:t>
      </w:r>
    </w:p>
    <w:p w:rsidR="009B7461" w:rsidRPr="00015CBA" w:rsidRDefault="009B7461" w:rsidP="009B7461">
      <w:pPr>
        <w:widowControl w:val="0"/>
        <w:numPr>
          <w:ilvl w:val="3"/>
          <w:numId w:val="13"/>
        </w:numPr>
        <w:autoSpaceDE w:val="0"/>
        <w:autoSpaceDN w:val="0"/>
        <w:adjustRightInd w:val="0"/>
        <w:jc w:val="both"/>
        <w:rPr>
          <w:sz w:val="26"/>
          <w:szCs w:val="26"/>
        </w:rPr>
      </w:pPr>
      <w:r w:rsidRPr="00015CBA">
        <w:rPr>
          <w:sz w:val="26"/>
          <w:szCs w:val="26"/>
        </w:rPr>
        <w:t>________________________;</w:t>
      </w:r>
    </w:p>
    <w:p w:rsidR="009B7461" w:rsidRPr="00015CBA" w:rsidRDefault="009B7461" w:rsidP="009B7461">
      <w:pPr>
        <w:widowControl w:val="0"/>
        <w:autoSpaceDE w:val="0"/>
        <w:autoSpaceDN w:val="0"/>
        <w:adjustRightInd w:val="0"/>
        <w:ind w:left="720"/>
        <w:jc w:val="both"/>
        <w:rPr>
          <w:sz w:val="26"/>
          <w:szCs w:val="26"/>
        </w:rPr>
      </w:pPr>
      <w:r w:rsidRPr="00015CBA">
        <w:rPr>
          <w:sz w:val="26"/>
          <w:szCs w:val="26"/>
        </w:rPr>
        <w:t>1.2.1.</w:t>
      </w:r>
      <w:r w:rsidRPr="00015CBA">
        <w:rPr>
          <w:sz w:val="26"/>
          <w:szCs w:val="26"/>
          <w:highlight w:val="lightGray"/>
        </w:rPr>
        <w:t>_</w:t>
      </w:r>
      <w:r w:rsidRPr="00015CBA">
        <w:rPr>
          <w:sz w:val="26"/>
          <w:szCs w:val="26"/>
        </w:rPr>
        <w:t xml:space="preserve">.          </w:t>
      </w:r>
      <w:r w:rsidRPr="00015CBA">
        <w:rPr>
          <w:sz w:val="26"/>
          <w:szCs w:val="26"/>
        </w:rPr>
        <w:softHyphen/>
      </w:r>
      <w:r w:rsidRPr="00015CBA">
        <w:rPr>
          <w:sz w:val="26"/>
          <w:szCs w:val="26"/>
        </w:rPr>
        <w:softHyphen/>
        <w:t>_ _ _ _ _ _ _ _ _ _ _ _ _ _ _ _ _.</w:t>
      </w:r>
    </w:p>
    <w:p w:rsidR="009B7461" w:rsidRPr="00015CBA" w:rsidRDefault="009B7461" w:rsidP="009B7461">
      <w:pPr>
        <w:widowControl w:val="0"/>
        <w:autoSpaceDE w:val="0"/>
        <w:autoSpaceDN w:val="0"/>
        <w:adjustRightInd w:val="0"/>
        <w:ind w:left="720"/>
        <w:jc w:val="both"/>
        <w:rPr>
          <w:sz w:val="26"/>
          <w:szCs w:val="26"/>
        </w:rPr>
      </w:pPr>
    </w:p>
    <w:p w:rsidR="009B7461" w:rsidRPr="00015CBA" w:rsidRDefault="009B7461" w:rsidP="009B7461">
      <w:pPr>
        <w:widowControl w:val="0"/>
        <w:autoSpaceDE w:val="0"/>
        <w:autoSpaceDN w:val="0"/>
        <w:adjustRightInd w:val="0"/>
        <w:jc w:val="both"/>
        <w:rPr>
          <w:sz w:val="26"/>
          <w:szCs w:val="26"/>
        </w:rPr>
      </w:pPr>
      <w:r w:rsidRPr="00015CBA">
        <w:rPr>
          <w:sz w:val="26"/>
          <w:szCs w:val="26"/>
        </w:rPr>
        <w:t xml:space="preserve">            1.2.2. </w:t>
      </w:r>
      <w:r w:rsidRPr="00015CBA">
        <w:rPr>
          <w:b/>
          <w:sz w:val="26"/>
          <w:szCs w:val="26"/>
        </w:rPr>
        <w:t>Объекты движимого имущества и неотъемлемого оборудования</w:t>
      </w:r>
      <w:r w:rsidRPr="00015CBA">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9B7461" w:rsidRPr="00015CBA" w:rsidRDefault="009B7461" w:rsidP="009B7461">
      <w:pPr>
        <w:tabs>
          <w:tab w:val="left" w:pos="0"/>
        </w:tabs>
        <w:jc w:val="both"/>
        <w:rPr>
          <w:bCs/>
          <w:sz w:val="26"/>
          <w:szCs w:val="26"/>
        </w:rPr>
      </w:pPr>
      <w:r w:rsidRPr="00015CBA">
        <w:rPr>
          <w:sz w:val="26"/>
          <w:szCs w:val="26"/>
        </w:rPr>
        <w:tab/>
      </w:r>
      <w:r w:rsidRPr="00015CBA">
        <w:rPr>
          <w:bCs/>
          <w:sz w:val="26"/>
          <w:szCs w:val="26"/>
        </w:rPr>
        <w:t xml:space="preserve">1.3.  Продавец гарантирует, что Имущество, указанное </w:t>
      </w:r>
      <w:r w:rsidRPr="00015CBA">
        <w:rPr>
          <w:sz w:val="26"/>
          <w:szCs w:val="26"/>
        </w:rPr>
        <w:t>в пункте</w:t>
      </w:r>
      <w:r w:rsidRPr="00015CBA">
        <w:rPr>
          <w:sz w:val="26"/>
          <w:szCs w:val="26"/>
          <w:highlight w:val="lightGray"/>
        </w:rPr>
        <w:t>/ах</w:t>
      </w:r>
      <w:r w:rsidRPr="00015CBA">
        <w:rPr>
          <w:sz w:val="26"/>
          <w:szCs w:val="26"/>
        </w:rPr>
        <w:t xml:space="preserve"> 1.2.1 </w:t>
      </w:r>
      <w:r w:rsidRPr="00015CBA">
        <w:rPr>
          <w:sz w:val="26"/>
          <w:szCs w:val="26"/>
          <w:highlight w:val="lightGray"/>
        </w:rPr>
        <w:t>– 1.2.</w:t>
      </w:r>
      <w:r w:rsidRPr="00015CBA">
        <w:rPr>
          <w:sz w:val="26"/>
          <w:szCs w:val="26"/>
        </w:rPr>
        <w:t xml:space="preserve">2. </w:t>
      </w:r>
      <w:r w:rsidRPr="00015CBA">
        <w:rPr>
          <w:bCs/>
          <w:sz w:val="26"/>
          <w:szCs w:val="26"/>
        </w:rPr>
        <w:t>настоящего Договора свободно от прав третьих лиц, не находится под арестом,                                       в залоге и не является предметом спора.</w:t>
      </w:r>
    </w:p>
    <w:p w:rsidR="009B7461" w:rsidRPr="00015CBA" w:rsidRDefault="009B7461" w:rsidP="009B7461">
      <w:pPr>
        <w:shd w:val="clear" w:color="auto" w:fill="FFFFFF"/>
        <w:tabs>
          <w:tab w:val="left" w:pos="0"/>
        </w:tabs>
        <w:ind w:firstLine="709"/>
        <w:jc w:val="both"/>
        <w:rPr>
          <w:bCs/>
          <w:sz w:val="26"/>
          <w:szCs w:val="26"/>
        </w:rPr>
      </w:pPr>
      <w:r w:rsidRPr="00015CBA">
        <w:rPr>
          <w:bCs/>
          <w:sz w:val="26"/>
          <w:szCs w:val="26"/>
        </w:rPr>
        <w:t xml:space="preserve">1.4. Имущество, указанное </w:t>
      </w:r>
      <w:r w:rsidRPr="00015CBA">
        <w:rPr>
          <w:sz w:val="26"/>
          <w:szCs w:val="26"/>
        </w:rPr>
        <w:t>в пункте</w:t>
      </w:r>
      <w:r w:rsidRPr="00015CBA">
        <w:rPr>
          <w:sz w:val="26"/>
          <w:szCs w:val="26"/>
          <w:highlight w:val="lightGray"/>
        </w:rPr>
        <w:t>/</w:t>
      </w:r>
      <w:proofErr w:type="gramStart"/>
      <w:r w:rsidRPr="00015CBA">
        <w:rPr>
          <w:sz w:val="26"/>
          <w:szCs w:val="26"/>
          <w:highlight w:val="lightGray"/>
        </w:rPr>
        <w:t>ах</w:t>
      </w:r>
      <w:proofErr w:type="gramEnd"/>
      <w:r w:rsidRPr="00015CBA">
        <w:rPr>
          <w:sz w:val="26"/>
          <w:szCs w:val="26"/>
        </w:rPr>
        <w:t xml:space="preserve"> 1.2.1.1. – 1.2.1.</w:t>
      </w:r>
      <w:r w:rsidRPr="00015CBA">
        <w:rPr>
          <w:sz w:val="26"/>
          <w:szCs w:val="26"/>
          <w:highlight w:val="lightGray"/>
        </w:rPr>
        <w:t>__</w:t>
      </w:r>
      <w:r w:rsidRPr="00015CBA">
        <w:rPr>
          <w:sz w:val="26"/>
          <w:szCs w:val="26"/>
        </w:rPr>
        <w:t xml:space="preserve">. </w:t>
      </w:r>
      <w:r w:rsidRPr="00015CBA">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9B7461" w:rsidRPr="00015CBA" w:rsidRDefault="009B7461" w:rsidP="009B7461">
      <w:pPr>
        <w:shd w:val="clear" w:color="auto" w:fill="FFFFFF"/>
        <w:tabs>
          <w:tab w:val="left" w:pos="0"/>
        </w:tabs>
        <w:ind w:firstLine="709"/>
        <w:rPr>
          <w:bCs/>
        </w:rPr>
      </w:pPr>
      <w:r w:rsidRPr="00015CBA">
        <w:rPr>
          <w:bCs/>
          <w:sz w:val="26"/>
          <w:szCs w:val="26"/>
        </w:rPr>
        <w:t xml:space="preserve">1.5.  Земельный участок принадлежит Продавцу на праве __________________ </w:t>
      </w:r>
      <w:r w:rsidRPr="00015CBA">
        <w:rPr>
          <w:bCs/>
        </w:rPr>
        <w:t>(собственности/аренды/субаренды)</w:t>
      </w:r>
      <w:r w:rsidRPr="00015CBA">
        <w:rPr>
          <w:bCs/>
          <w:sz w:val="26"/>
          <w:szCs w:val="26"/>
        </w:rPr>
        <w:t xml:space="preserve">, что подтверждается __________________________ </w:t>
      </w:r>
      <w:r w:rsidRPr="00015CBA">
        <w:rPr>
          <w:bCs/>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015CBA">
        <w:rPr>
          <w:bCs/>
        </w:rPr>
        <w:t>между</w:t>
      </w:r>
      <w:proofErr w:type="gramEnd"/>
      <w:r w:rsidRPr="00015CBA">
        <w:rPr>
          <w:bCs/>
        </w:rPr>
        <w:t xml:space="preserve">  ________ и __________).</w:t>
      </w:r>
    </w:p>
    <w:p w:rsidR="009B7461" w:rsidRPr="00015CBA" w:rsidRDefault="009B7461" w:rsidP="009B7461">
      <w:pPr>
        <w:shd w:val="clear" w:color="auto" w:fill="FFFFFF"/>
        <w:tabs>
          <w:tab w:val="left" w:pos="0"/>
        </w:tabs>
        <w:ind w:firstLine="709"/>
        <w:rPr>
          <w:bCs/>
        </w:rPr>
      </w:pPr>
    </w:p>
    <w:p w:rsidR="009B7461" w:rsidRPr="00015CBA" w:rsidRDefault="009B7461" w:rsidP="009B7461">
      <w:pPr>
        <w:numPr>
          <w:ilvl w:val="0"/>
          <w:numId w:val="13"/>
        </w:numPr>
        <w:jc w:val="center"/>
        <w:rPr>
          <w:b/>
          <w:sz w:val="26"/>
          <w:szCs w:val="26"/>
        </w:rPr>
      </w:pPr>
      <w:r w:rsidRPr="00015CBA">
        <w:rPr>
          <w:b/>
          <w:sz w:val="26"/>
          <w:szCs w:val="26"/>
        </w:rPr>
        <w:t>Цена Договора</w:t>
      </w:r>
    </w:p>
    <w:p w:rsidR="009B7461" w:rsidRPr="00015CBA" w:rsidRDefault="009B7461" w:rsidP="009B7461">
      <w:pPr>
        <w:pStyle w:val="aff2"/>
        <w:numPr>
          <w:ilvl w:val="1"/>
          <w:numId w:val="13"/>
        </w:numPr>
        <w:ind w:left="0" w:firstLine="720"/>
        <w:jc w:val="both"/>
        <w:rPr>
          <w:i w:val="0"/>
        </w:rPr>
      </w:pPr>
      <w:r w:rsidRPr="00015CBA">
        <w:rPr>
          <w:i w:val="0"/>
        </w:rPr>
        <w:t>Общая цена Имущества, передаваемого в соответствии с пунктом 1.2. настоящего Договора, установлена в размере</w:t>
      </w:r>
      <w:proofErr w:type="gramStart"/>
      <w:r w:rsidRPr="00015CBA">
        <w:rPr>
          <w:i w:val="0"/>
        </w:rPr>
        <w:t xml:space="preserve"> ___________ (_______________) </w:t>
      </w:r>
      <w:proofErr w:type="gramEnd"/>
      <w:r w:rsidRPr="00015CBA">
        <w:rPr>
          <w:i w:val="0"/>
        </w:rPr>
        <w:t>руб.   __ коп., в том числе НДС (18%) в сумме  ___________ (________________) руб.                 __ коп., из них:</w:t>
      </w:r>
    </w:p>
    <w:p w:rsidR="009B7461" w:rsidRPr="00015CBA" w:rsidRDefault="009B7461" w:rsidP="009B7461">
      <w:pPr>
        <w:pStyle w:val="aff2"/>
        <w:numPr>
          <w:ilvl w:val="2"/>
          <w:numId w:val="13"/>
        </w:numPr>
        <w:jc w:val="both"/>
        <w:rPr>
          <w:i w:val="0"/>
        </w:rPr>
      </w:pPr>
      <w:r w:rsidRPr="00015CBA">
        <w:rPr>
          <w:i w:val="0"/>
        </w:rPr>
        <w:t>Стоимость объектов недвижимого имущества:</w:t>
      </w:r>
    </w:p>
    <w:p w:rsidR="009B7461" w:rsidRPr="00015CBA" w:rsidRDefault="009B7461" w:rsidP="009B7461">
      <w:pPr>
        <w:pStyle w:val="aff2"/>
        <w:ind w:firstLine="720"/>
        <w:jc w:val="both"/>
        <w:rPr>
          <w:b/>
          <w:i w:val="0"/>
        </w:rPr>
      </w:pPr>
      <w:r w:rsidRPr="00015CBA">
        <w:rPr>
          <w:b/>
          <w:i w:val="0"/>
        </w:rPr>
        <w:t>- имущество, указанное в пункте 1.2.1.1. настоящего Договора стоимостью</w:t>
      </w:r>
      <w:proofErr w:type="gramStart"/>
      <w:r w:rsidRPr="00015CBA">
        <w:rPr>
          <w:b/>
          <w:i w:val="0"/>
        </w:rPr>
        <w:t xml:space="preserve"> _____________ (____________)</w:t>
      </w:r>
      <w:proofErr w:type="gramEnd"/>
      <w:r w:rsidRPr="00015CBA">
        <w:rPr>
          <w:b/>
          <w:i w:val="0"/>
        </w:rPr>
        <w:t xml:space="preserve">руб. __ коп., в том числе НДС (18%) в сумме _____________  (____________) руб.  __ коп.; </w:t>
      </w:r>
    </w:p>
    <w:p w:rsidR="009B7461" w:rsidRPr="00015CBA" w:rsidRDefault="009B7461" w:rsidP="009B7461">
      <w:pPr>
        <w:pStyle w:val="aff2"/>
        <w:ind w:firstLine="720"/>
        <w:jc w:val="both"/>
        <w:rPr>
          <w:b/>
          <w:i w:val="0"/>
        </w:rPr>
      </w:pPr>
      <w:r w:rsidRPr="00015CBA">
        <w:rPr>
          <w:b/>
          <w:i w:val="0"/>
        </w:rPr>
        <w:t>- имущество, указанное в пункте 1.2.1.2. настоящего Договора стоимостью</w:t>
      </w:r>
      <w:proofErr w:type="gramStart"/>
      <w:r w:rsidRPr="00015CBA">
        <w:rPr>
          <w:b/>
          <w:i w:val="0"/>
        </w:rPr>
        <w:t xml:space="preserve"> ______ (____________) </w:t>
      </w:r>
      <w:proofErr w:type="gramEnd"/>
      <w:r w:rsidRPr="00015CBA">
        <w:rPr>
          <w:b/>
          <w:i w:val="0"/>
        </w:rPr>
        <w:t xml:space="preserve">руб. __ коп., в том числе НДС (18 %) в сумме ________ (_________) руб. ___ коп.; </w:t>
      </w:r>
    </w:p>
    <w:p w:rsidR="009B7461" w:rsidRPr="00015CBA" w:rsidRDefault="009B7461" w:rsidP="009B7461">
      <w:pPr>
        <w:pStyle w:val="aff2"/>
        <w:ind w:firstLine="720"/>
        <w:jc w:val="both"/>
        <w:rPr>
          <w:b/>
          <w:i w:val="0"/>
        </w:rPr>
      </w:pPr>
      <w:r w:rsidRPr="00015CBA">
        <w:rPr>
          <w:b/>
          <w:i w:val="0"/>
        </w:rPr>
        <w:t>-   имущество, указанное в пункте 1.2.1.3. настоящего Договора стоимостью</w:t>
      </w:r>
      <w:proofErr w:type="gramStart"/>
      <w:r w:rsidRPr="00015CBA">
        <w:rPr>
          <w:b/>
          <w:i w:val="0"/>
        </w:rPr>
        <w:t xml:space="preserve"> ______ (____________) </w:t>
      </w:r>
      <w:proofErr w:type="gramEnd"/>
      <w:r w:rsidRPr="00015CBA">
        <w:rPr>
          <w:b/>
          <w:i w:val="0"/>
        </w:rPr>
        <w:t xml:space="preserve">руб. __ коп., в том числе НДС (18 %) в сумме ________ (_________) руб. ___ коп.; </w:t>
      </w:r>
    </w:p>
    <w:p w:rsidR="009B7461" w:rsidRPr="00015CBA" w:rsidRDefault="009B7461" w:rsidP="009B7461">
      <w:pPr>
        <w:pStyle w:val="aff2"/>
        <w:ind w:firstLine="720"/>
        <w:jc w:val="both"/>
        <w:rPr>
          <w:b/>
          <w:i w:val="0"/>
        </w:rPr>
      </w:pPr>
    </w:p>
    <w:p w:rsidR="009B7461" w:rsidRPr="00015CBA" w:rsidRDefault="009B7461" w:rsidP="009B7461">
      <w:pPr>
        <w:pStyle w:val="aff2"/>
        <w:ind w:firstLine="720"/>
        <w:jc w:val="both"/>
        <w:rPr>
          <w:b/>
          <w:i w:val="0"/>
        </w:rPr>
      </w:pPr>
      <w:r w:rsidRPr="00015CBA">
        <w:rPr>
          <w:b/>
          <w:i w:val="0"/>
        </w:rPr>
        <w:t xml:space="preserve">-    ……………………………………………………………………………………. . </w:t>
      </w:r>
    </w:p>
    <w:p w:rsidR="009B7461" w:rsidRPr="00015CBA" w:rsidRDefault="009B7461" w:rsidP="009B7461">
      <w:pPr>
        <w:pStyle w:val="aff2"/>
        <w:ind w:firstLine="720"/>
        <w:jc w:val="both"/>
        <w:rPr>
          <w:i w:val="0"/>
        </w:rPr>
      </w:pPr>
      <w:r w:rsidRPr="00015CBA">
        <w:rPr>
          <w:b/>
          <w:i w:val="0"/>
        </w:rPr>
        <w:t xml:space="preserve">2.1.2. </w:t>
      </w:r>
      <w:r w:rsidRPr="00015CBA">
        <w:rPr>
          <w:i w:val="0"/>
        </w:rPr>
        <w:t>Стоимость объектов движимого имущества и неотъемлемого оборудования:</w:t>
      </w:r>
    </w:p>
    <w:p w:rsidR="009B7461" w:rsidRPr="00015CBA" w:rsidRDefault="009B7461" w:rsidP="009B7461">
      <w:pPr>
        <w:pStyle w:val="aff2"/>
        <w:ind w:firstLine="720"/>
        <w:jc w:val="both"/>
        <w:rPr>
          <w:b/>
          <w:i w:val="0"/>
        </w:rPr>
      </w:pPr>
      <w:r w:rsidRPr="00015CBA">
        <w:rPr>
          <w:b/>
          <w:i w:val="0"/>
        </w:rPr>
        <w:t>имущество, указанное в пункте 1.2.2. настоящего Договора общей стоимостью</w:t>
      </w:r>
      <w:proofErr w:type="gramStart"/>
      <w:r w:rsidRPr="00015CBA">
        <w:rPr>
          <w:b/>
          <w:i w:val="0"/>
        </w:rPr>
        <w:t xml:space="preserve"> ______ (____________) </w:t>
      </w:r>
      <w:proofErr w:type="gramEnd"/>
      <w:r w:rsidRPr="00015CBA">
        <w:rPr>
          <w:b/>
          <w:i w:val="0"/>
        </w:rPr>
        <w:t xml:space="preserve">руб. __ коп., в том числе НДС (18 %)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9B7461" w:rsidRPr="00015CBA" w:rsidRDefault="009B7461" w:rsidP="009B7461">
      <w:pPr>
        <w:pStyle w:val="aff2"/>
        <w:ind w:firstLine="720"/>
        <w:jc w:val="both"/>
        <w:rPr>
          <w:b/>
          <w:i w:val="0"/>
        </w:rPr>
      </w:pPr>
    </w:p>
    <w:p w:rsidR="009B7461" w:rsidRPr="00015CBA" w:rsidRDefault="009B7461" w:rsidP="009B7461">
      <w:pPr>
        <w:pStyle w:val="aff2"/>
        <w:numPr>
          <w:ilvl w:val="0"/>
          <w:numId w:val="13"/>
        </w:numPr>
        <w:jc w:val="center"/>
        <w:rPr>
          <w:i w:val="0"/>
        </w:rPr>
      </w:pPr>
      <w:r w:rsidRPr="00015CBA">
        <w:rPr>
          <w:i w:val="0"/>
        </w:rPr>
        <w:t>Платежи по Договору</w:t>
      </w:r>
    </w:p>
    <w:p w:rsidR="009B7461" w:rsidRPr="00015CBA" w:rsidRDefault="009B7461" w:rsidP="009B7461">
      <w:pPr>
        <w:widowControl w:val="0"/>
        <w:autoSpaceDE w:val="0"/>
        <w:autoSpaceDN w:val="0"/>
        <w:adjustRightInd w:val="0"/>
        <w:ind w:firstLine="708"/>
        <w:jc w:val="both"/>
        <w:rPr>
          <w:bCs/>
          <w:sz w:val="26"/>
          <w:szCs w:val="26"/>
          <w:lang w:eastAsia="x-none"/>
        </w:rPr>
      </w:pPr>
      <w:r w:rsidRPr="00015CBA">
        <w:rPr>
          <w:bCs/>
          <w:sz w:val="26"/>
          <w:szCs w:val="26"/>
          <w:lang w:eastAsia="x-none"/>
        </w:rPr>
        <w:t>3.1. Обеспечительный платеж в размере</w:t>
      </w:r>
      <w:proofErr w:type="gramStart"/>
      <w:r w:rsidRPr="00015CBA">
        <w:rPr>
          <w:bCs/>
          <w:sz w:val="26"/>
          <w:szCs w:val="26"/>
          <w:lang w:eastAsia="x-none"/>
        </w:rPr>
        <w:t xml:space="preserve"> _______________ (________________) </w:t>
      </w:r>
      <w:proofErr w:type="gramEnd"/>
      <w:r w:rsidRPr="00015CBA">
        <w:rPr>
          <w:bCs/>
          <w:sz w:val="26"/>
          <w:szCs w:val="26"/>
          <w:lang w:eastAsia="x-none"/>
        </w:rPr>
        <w:t xml:space="preserve">руб. ___ коп.,  в том числе НДС (18%)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9B7461" w:rsidRPr="00015CBA" w:rsidRDefault="009B7461" w:rsidP="009B7461">
      <w:pPr>
        <w:widowControl w:val="0"/>
        <w:autoSpaceDE w:val="0"/>
        <w:autoSpaceDN w:val="0"/>
        <w:adjustRightInd w:val="0"/>
        <w:ind w:firstLine="708"/>
        <w:jc w:val="both"/>
        <w:rPr>
          <w:bCs/>
          <w:sz w:val="26"/>
          <w:szCs w:val="26"/>
          <w:lang w:eastAsia="x-none"/>
        </w:rPr>
      </w:pPr>
      <w:r w:rsidRPr="00015CBA">
        <w:rPr>
          <w:bCs/>
          <w:sz w:val="26"/>
          <w:szCs w:val="26"/>
          <w:lang w:eastAsia="x-none"/>
        </w:rPr>
        <w:t xml:space="preserve">3.2.  </w:t>
      </w:r>
      <w:proofErr w:type="gramStart"/>
      <w:r w:rsidRPr="00015CBA">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                      в пункте 10 настоящего Договора.</w:t>
      </w:r>
      <w:proofErr w:type="gramEnd"/>
    </w:p>
    <w:p w:rsidR="009B7461" w:rsidRPr="00015CBA" w:rsidRDefault="009B7461" w:rsidP="009B7461">
      <w:pPr>
        <w:widowControl w:val="0"/>
        <w:autoSpaceDE w:val="0"/>
        <w:autoSpaceDN w:val="0"/>
        <w:adjustRightInd w:val="0"/>
        <w:ind w:firstLine="708"/>
        <w:jc w:val="both"/>
        <w:rPr>
          <w:bCs/>
          <w:sz w:val="26"/>
          <w:szCs w:val="26"/>
          <w:lang w:eastAsia="x-none"/>
        </w:rPr>
      </w:pPr>
      <w:r w:rsidRPr="00015CBA">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015CBA">
        <w:rPr>
          <w:bCs/>
          <w:sz w:val="26"/>
          <w:szCs w:val="26"/>
          <w:lang w:eastAsia="x-none"/>
        </w:rPr>
        <w:t>дств в п</w:t>
      </w:r>
      <w:proofErr w:type="gramEnd"/>
      <w:r w:rsidRPr="00015CBA">
        <w:rPr>
          <w:bCs/>
          <w:sz w:val="26"/>
          <w:szCs w:val="26"/>
          <w:lang w:eastAsia="x-none"/>
        </w:rPr>
        <w:t>олном объеме, указанном в пункте 2.1 настоящего Договора, на расчетный счет Продавца.</w:t>
      </w:r>
    </w:p>
    <w:p w:rsidR="009B7461" w:rsidRPr="00015CBA" w:rsidRDefault="009B7461" w:rsidP="009B7461">
      <w:pPr>
        <w:widowControl w:val="0"/>
        <w:autoSpaceDE w:val="0"/>
        <w:autoSpaceDN w:val="0"/>
        <w:adjustRightInd w:val="0"/>
        <w:ind w:firstLine="708"/>
        <w:jc w:val="both"/>
        <w:rPr>
          <w:bCs/>
          <w:sz w:val="26"/>
          <w:szCs w:val="26"/>
          <w:lang w:eastAsia="x-none"/>
        </w:rPr>
      </w:pPr>
    </w:p>
    <w:p w:rsidR="009B7461" w:rsidRPr="00015CBA" w:rsidRDefault="009B7461" w:rsidP="009B7461">
      <w:pPr>
        <w:pStyle w:val="aff2"/>
        <w:numPr>
          <w:ilvl w:val="0"/>
          <w:numId w:val="13"/>
        </w:numPr>
        <w:jc w:val="center"/>
        <w:rPr>
          <w:i w:val="0"/>
        </w:rPr>
      </w:pPr>
      <w:r w:rsidRPr="00015CBA">
        <w:rPr>
          <w:i w:val="0"/>
        </w:rPr>
        <w:t>Передача имущества</w:t>
      </w:r>
    </w:p>
    <w:p w:rsidR="009B7461" w:rsidRPr="00015CBA" w:rsidRDefault="009B7461" w:rsidP="009B7461">
      <w:pPr>
        <w:pStyle w:val="aff2"/>
        <w:ind w:firstLine="567"/>
        <w:jc w:val="both"/>
        <w:rPr>
          <w:b/>
          <w:i w:val="0"/>
        </w:rPr>
      </w:pPr>
      <w:r w:rsidRPr="00015CBA">
        <w:rPr>
          <w:b/>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w:t>
      </w:r>
      <w:r w:rsidR="000165A2">
        <w:rPr>
          <w:b/>
          <w:i w:val="0"/>
        </w:rPr>
        <w:t>10</w:t>
      </w:r>
      <w:r w:rsidRPr="00015CBA">
        <w:rPr>
          <w:b/>
          <w:i w:val="0"/>
        </w:rPr>
        <w:t xml:space="preserve"> (</w:t>
      </w:r>
      <w:r w:rsidR="000165A2">
        <w:rPr>
          <w:b/>
          <w:i w:val="0"/>
        </w:rPr>
        <w:t>десяти</w:t>
      </w:r>
      <w:r w:rsidRPr="00015CBA">
        <w:rPr>
          <w:b/>
          <w:i w:val="0"/>
        </w:rPr>
        <w:t>) рабочих дней после поступления денежных сре</w:t>
      </w:r>
      <w:proofErr w:type="gramStart"/>
      <w:r w:rsidRPr="00015CBA">
        <w:rPr>
          <w:b/>
          <w:i w:val="0"/>
        </w:rPr>
        <w:t>дств в п</w:t>
      </w:r>
      <w:proofErr w:type="gramEnd"/>
      <w:r w:rsidRPr="00015CBA">
        <w:rPr>
          <w:b/>
          <w:i w:val="0"/>
        </w:rPr>
        <w:t xml:space="preserve">олном объеме, согласно пункту 3 настоящего Договора, на расчетный счет Продавца. </w:t>
      </w:r>
    </w:p>
    <w:p w:rsidR="009B7461" w:rsidRPr="00015CBA" w:rsidRDefault="009B7461" w:rsidP="009B7461">
      <w:pPr>
        <w:pStyle w:val="aff2"/>
        <w:ind w:firstLine="567"/>
        <w:jc w:val="both"/>
        <w:rPr>
          <w:b/>
          <w:i w:val="0"/>
        </w:rPr>
      </w:pPr>
      <w:r w:rsidRPr="00015CBA">
        <w:rPr>
          <w:b/>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9B7461" w:rsidRPr="00015CBA" w:rsidRDefault="009B7461" w:rsidP="009B7461">
      <w:pPr>
        <w:pStyle w:val="aff2"/>
        <w:ind w:firstLine="567"/>
        <w:jc w:val="both"/>
        <w:rPr>
          <w:b/>
          <w:i w:val="0"/>
        </w:rPr>
      </w:pPr>
      <w:r w:rsidRPr="00015CBA">
        <w:rPr>
          <w:b/>
          <w:i w:val="0"/>
        </w:rPr>
        <w:t xml:space="preserve"> </w:t>
      </w:r>
      <w:proofErr w:type="gramStart"/>
      <w:r w:rsidRPr="00015CBA">
        <w:rPr>
          <w:b/>
          <w:i w:val="0"/>
        </w:rPr>
        <w:t>С даты подписания</w:t>
      </w:r>
      <w:proofErr w:type="gramEnd"/>
      <w:r w:rsidRPr="00015CBA">
        <w:rPr>
          <w:b/>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9B7461" w:rsidRPr="00015CBA" w:rsidRDefault="009B7461" w:rsidP="009B7461">
      <w:pPr>
        <w:pStyle w:val="aff2"/>
        <w:ind w:firstLine="567"/>
        <w:jc w:val="both"/>
        <w:rPr>
          <w:b/>
          <w:i w:val="0"/>
        </w:rPr>
      </w:pPr>
      <w:r w:rsidRPr="00015CBA">
        <w:rPr>
          <w:b/>
          <w:i w:val="0"/>
        </w:rPr>
        <w:t xml:space="preserve">4.2. Обязательство Продавца передать Имущество считается исполненным после подписания Сторонами актов приема-передачи. </w:t>
      </w:r>
    </w:p>
    <w:p w:rsidR="009B7461" w:rsidRPr="00015CBA" w:rsidRDefault="009B7461" w:rsidP="009B7461">
      <w:pPr>
        <w:pStyle w:val="aff2"/>
        <w:ind w:firstLine="567"/>
        <w:jc w:val="both"/>
        <w:rPr>
          <w:b/>
          <w:i w:val="0"/>
        </w:rPr>
      </w:pPr>
      <w:r w:rsidRPr="00015CBA">
        <w:rPr>
          <w:b/>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9B7461" w:rsidRPr="00015CBA" w:rsidRDefault="009B7461" w:rsidP="009B7461">
      <w:pPr>
        <w:pStyle w:val="aff2"/>
        <w:ind w:firstLine="567"/>
        <w:jc w:val="both"/>
        <w:rPr>
          <w:b/>
          <w:i w:val="0"/>
        </w:rPr>
      </w:pPr>
      <w:r w:rsidRPr="00015CBA">
        <w:rPr>
          <w:b/>
          <w:i w:val="0"/>
          <w:color w:val="000000"/>
        </w:rPr>
        <w:t>4.3.1.</w:t>
      </w:r>
      <w:r w:rsidRPr="00015CBA">
        <w:rPr>
          <w:b/>
          <w:i w:val="0"/>
        </w:rPr>
        <w:t xml:space="preserve"> осуществлять снос строений, зданий и сооружений, расположенных на территории продаваемого имущественного комплекса;</w:t>
      </w:r>
    </w:p>
    <w:p w:rsidR="009B7461" w:rsidRPr="00015CBA" w:rsidRDefault="009B7461" w:rsidP="009B7461">
      <w:pPr>
        <w:pStyle w:val="aff2"/>
        <w:ind w:firstLine="567"/>
        <w:jc w:val="both"/>
        <w:rPr>
          <w:b/>
          <w:i w:val="0"/>
        </w:rPr>
      </w:pPr>
      <w:r w:rsidRPr="00015CBA">
        <w:rPr>
          <w:b/>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9B7461" w:rsidRPr="00015CBA" w:rsidRDefault="009B7461" w:rsidP="009B7461">
      <w:pPr>
        <w:pStyle w:val="aff2"/>
        <w:ind w:firstLine="567"/>
        <w:jc w:val="both"/>
        <w:rPr>
          <w:b/>
          <w:i w:val="0"/>
        </w:rPr>
      </w:pPr>
      <w:r w:rsidRPr="00015CBA">
        <w:rPr>
          <w:b/>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9B7461" w:rsidRPr="00015CBA" w:rsidRDefault="009B7461" w:rsidP="009B7461">
      <w:pPr>
        <w:pStyle w:val="aff2"/>
        <w:ind w:firstLine="567"/>
        <w:jc w:val="both"/>
        <w:rPr>
          <w:b/>
          <w:i w:val="0"/>
        </w:rPr>
      </w:pPr>
      <w:r w:rsidRPr="00015CBA">
        <w:rPr>
          <w:b/>
          <w:i w:val="0"/>
        </w:rPr>
        <w:t>4.3.4. совершать иные действия, ухудшающие техническое состояние объектов.</w:t>
      </w:r>
    </w:p>
    <w:p w:rsidR="009B7461" w:rsidRPr="00015CBA" w:rsidRDefault="009B7461" w:rsidP="009B7461">
      <w:pPr>
        <w:pStyle w:val="aff2"/>
        <w:ind w:firstLine="567"/>
        <w:jc w:val="both"/>
        <w:rPr>
          <w:b/>
          <w:i w:val="0"/>
        </w:rPr>
      </w:pPr>
    </w:p>
    <w:p w:rsidR="009B7461" w:rsidRPr="00015CBA" w:rsidRDefault="009B7461" w:rsidP="009B7461">
      <w:pPr>
        <w:pStyle w:val="aff2"/>
        <w:numPr>
          <w:ilvl w:val="0"/>
          <w:numId w:val="13"/>
        </w:numPr>
        <w:jc w:val="center"/>
        <w:rPr>
          <w:i w:val="0"/>
        </w:rPr>
      </w:pPr>
      <w:r w:rsidRPr="00015CBA">
        <w:rPr>
          <w:i w:val="0"/>
        </w:rPr>
        <w:t>Ответственность Сторон</w:t>
      </w:r>
    </w:p>
    <w:p w:rsidR="009B7461" w:rsidRPr="00015CBA" w:rsidRDefault="009B7461" w:rsidP="009B7461">
      <w:pPr>
        <w:widowControl w:val="0"/>
        <w:autoSpaceDE w:val="0"/>
        <w:autoSpaceDN w:val="0"/>
        <w:adjustRightInd w:val="0"/>
        <w:ind w:firstLine="708"/>
        <w:jc w:val="both"/>
        <w:rPr>
          <w:bCs/>
          <w:sz w:val="26"/>
          <w:szCs w:val="26"/>
          <w:lang w:eastAsia="x-none"/>
        </w:rPr>
      </w:pPr>
      <w:r w:rsidRPr="00015CBA">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9B7461" w:rsidRPr="00015CBA" w:rsidRDefault="009B7461" w:rsidP="009B7461">
      <w:pPr>
        <w:widowControl w:val="0"/>
        <w:autoSpaceDE w:val="0"/>
        <w:autoSpaceDN w:val="0"/>
        <w:adjustRightInd w:val="0"/>
        <w:ind w:firstLine="708"/>
        <w:jc w:val="both"/>
        <w:rPr>
          <w:bCs/>
          <w:sz w:val="26"/>
          <w:szCs w:val="26"/>
          <w:lang w:eastAsia="x-none"/>
        </w:rPr>
      </w:pPr>
      <w:r w:rsidRPr="00015CBA">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9B7461" w:rsidRPr="00015CBA" w:rsidRDefault="009B7461" w:rsidP="009B7461">
      <w:pPr>
        <w:widowControl w:val="0"/>
        <w:autoSpaceDE w:val="0"/>
        <w:autoSpaceDN w:val="0"/>
        <w:adjustRightInd w:val="0"/>
        <w:ind w:firstLine="708"/>
        <w:jc w:val="both"/>
        <w:rPr>
          <w:bCs/>
          <w:sz w:val="26"/>
          <w:szCs w:val="26"/>
          <w:lang w:eastAsia="x-none"/>
        </w:rPr>
      </w:pPr>
      <w:r w:rsidRPr="00015CBA">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015CBA">
        <w:rPr>
          <w:bCs/>
          <w:sz w:val="26"/>
          <w:szCs w:val="26"/>
          <w:lang w:eastAsia="x-none"/>
        </w:rPr>
        <w:t xml:space="preserve"> _____ (__________) </w:t>
      </w:r>
      <w:proofErr w:type="gramEnd"/>
      <w:r w:rsidRPr="00015CBA">
        <w:rPr>
          <w:bCs/>
          <w:sz w:val="26"/>
          <w:szCs w:val="26"/>
          <w:lang w:eastAsia="x-none"/>
        </w:rPr>
        <w:t>руб. ___ коп.</w:t>
      </w:r>
    </w:p>
    <w:p w:rsidR="009B7461" w:rsidRPr="00015CBA" w:rsidRDefault="009B7461" w:rsidP="009B7461">
      <w:pPr>
        <w:widowControl w:val="0"/>
        <w:autoSpaceDE w:val="0"/>
        <w:autoSpaceDN w:val="0"/>
        <w:adjustRightInd w:val="0"/>
        <w:ind w:firstLine="708"/>
        <w:jc w:val="both"/>
        <w:rPr>
          <w:bCs/>
          <w:sz w:val="26"/>
          <w:szCs w:val="26"/>
          <w:lang w:eastAsia="x-none"/>
        </w:rPr>
      </w:pPr>
    </w:p>
    <w:p w:rsidR="009B7461" w:rsidRPr="00015CBA" w:rsidRDefault="009B7461" w:rsidP="009B7461">
      <w:pPr>
        <w:widowControl w:val="0"/>
        <w:autoSpaceDE w:val="0"/>
        <w:autoSpaceDN w:val="0"/>
        <w:adjustRightInd w:val="0"/>
        <w:ind w:firstLine="708"/>
        <w:jc w:val="both"/>
        <w:rPr>
          <w:bCs/>
          <w:sz w:val="26"/>
          <w:szCs w:val="26"/>
          <w:lang w:eastAsia="x-none"/>
        </w:rPr>
      </w:pPr>
      <w:r w:rsidRPr="00015CBA">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015CBA">
        <w:rPr>
          <w:bCs/>
          <w:sz w:val="26"/>
          <w:szCs w:val="26"/>
          <w:lang w:eastAsia="x-none"/>
        </w:rPr>
        <w:t xml:space="preserve"> _____ (___________) </w:t>
      </w:r>
      <w:proofErr w:type="gramEnd"/>
      <w:r w:rsidRPr="00015CBA">
        <w:rPr>
          <w:bCs/>
          <w:sz w:val="26"/>
          <w:szCs w:val="26"/>
          <w:lang w:eastAsia="x-none"/>
        </w:rPr>
        <w:t>руб. __коп.</w:t>
      </w:r>
    </w:p>
    <w:p w:rsidR="009B7461" w:rsidRPr="00015CBA" w:rsidRDefault="009B7461" w:rsidP="009B7461">
      <w:pPr>
        <w:widowControl w:val="0"/>
        <w:autoSpaceDE w:val="0"/>
        <w:autoSpaceDN w:val="0"/>
        <w:adjustRightInd w:val="0"/>
        <w:ind w:firstLine="708"/>
        <w:jc w:val="both"/>
        <w:rPr>
          <w:bCs/>
          <w:sz w:val="26"/>
          <w:szCs w:val="26"/>
          <w:lang w:eastAsia="x-none"/>
        </w:rPr>
      </w:pPr>
      <w:r w:rsidRPr="00015CBA">
        <w:rPr>
          <w:bCs/>
          <w:sz w:val="26"/>
          <w:szCs w:val="26"/>
          <w:lang w:eastAsia="x-none"/>
        </w:rPr>
        <w:t xml:space="preserve">5.5. В случае, если Договор </w:t>
      </w:r>
      <w:proofErr w:type="gramStart"/>
      <w:r w:rsidRPr="00015CBA">
        <w:rPr>
          <w:bCs/>
          <w:sz w:val="26"/>
          <w:szCs w:val="26"/>
          <w:lang w:eastAsia="x-none"/>
        </w:rPr>
        <w:t>будет</w:t>
      </w:r>
      <w:proofErr w:type="gramEnd"/>
      <w:r w:rsidRPr="00015CBA">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9B7461" w:rsidRPr="00015CBA" w:rsidRDefault="009B7461" w:rsidP="009B7461">
      <w:pPr>
        <w:widowControl w:val="0"/>
        <w:autoSpaceDE w:val="0"/>
        <w:autoSpaceDN w:val="0"/>
        <w:adjustRightInd w:val="0"/>
        <w:ind w:firstLine="708"/>
        <w:jc w:val="both"/>
        <w:rPr>
          <w:bCs/>
          <w:sz w:val="26"/>
          <w:szCs w:val="26"/>
          <w:lang w:eastAsia="x-none"/>
        </w:rPr>
      </w:pPr>
      <w:r w:rsidRPr="00015CBA">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9B7461" w:rsidRPr="00015CBA" w:rsidRDefault="009B7461" w:rsidP="009B7461">
      <w:pPr>
        <w:widowControl w:val="0"/>
        <w:autoSpaceDE w:val="0"/>
        <w:autoSpaceDN w:val="0"/>
        <w:adjustRightInd w:val="0"/>
        <w:ind w:firstLine="708"/>
        <w:jc w:val="both"/>
        <w:rPr>
          <w:bCs/>
          <w:sz w:val="26"/>
          <w:szCs w:val="26"/>
          <w:lang w:eastAsia="x-none"/>
        </w:rPr>
      </w:pPr>
      <w:r w:rsidRPr="00015CBA">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9B7461" w:rsidRPr="00015CBA" w:rsidRDefault="009B7461" w:rsidP="009B7461">
      <w:pPr>
        <w:widowControl w:val="0"/>
        <w:autoSpaceDE w:val="0"/>
        <w:autoSpaceDN w:val="0"/>
        <w:adjustRightInd w:val="0"/>
        <w:ind w:firstLine="708"/>
        <w:jc w:val="both"/>
        <w:rPr>
          <w:bCs/>
          <w:sz w:val="26"/>
          <w:szCs w:val="26"/>
          <w:lang w:eastAsia="x-none"/>
        </w:rPr>
      </w:pPr>
    </w:p>
    <w:p w:rsidR="009B7461" w:rsidRPr="00015CBA" w:rsidRDefault="009B7461" w:rsidP="009B7461">
      <w:pPr>
        <w:pStyle w:val="aff2"/>
        <w:numPr>
          <w:ilvl w:val="0"/>
          <w:numId w:val="13"/>
        </w:numPr>
        <w:jc w:val="center"/>
        <w:rPr>
          <w:i w:val="0"/>
        </w:rPr>
      </w:pPr>
      <w:r w:rsidRPr="00015CBA">
        <w:rPr>
          <w:i w:val="0"/>
        </w:rPr>
        <w:t>Возникновение права собственности</w:t>
      </w:r>
    </w:p>
    <w:p w:rsidR="009B7461" w:rsidRPr="00015CBA" w:rsidRDefault="009B7461" w:rsidP="009B7461">
      <w:pPr>
        <w:pStyle w:val="aff2"/>
        <w:ind w:firstLine="567"/>
        <w:jc w:val="both"/>
        <w:rPr>
          <w:b/>
          <w:i w:val="0"/>
        </w:rPr>
      </w:pPr>
      <w:r w:rsidRPr="00015CBA">
        <w:rPr>
          <w:b/>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015CBA">
        <w:rPr>
          <w:b/>
          <w:bCs/>
          <w:i w:val="0"/>
        </w:rPr>
        <w:t xml:space="preserve"> </w:t>
      </w:r>
      <w:r w:rsidRPr="00015CBA">
        <w:rPr>
          <w:b/>
          <w:i w:val="0"/>
        </w:rPr>
        <w:t xml:space="preserve">производится после уплаты цены, предусмотренной пунктом 2.1 настоящего Договора купли-продажи, в полном объеме. </w:t>
      </w:r>
    </w:p>
    <w:p w:rsidR="009B7461" w:rsidRPr="00015CBA" w:rsidRDefault="009B7461" w:rsidP="009B7461">
      <w:pPr>
        <w:pStyle w:val="aff2"/>
        <w:ind w:firstLine="567"/>
        <w:jc w:val="both"/>
        <w:rPr>
          <w:b/>
          <w:i w:val="0"/>
        </w:rPr>
      </w:pPr>
      <w:r w:rsidRPr="00015CBA">
        <w:rPr>
          <w:b/>
          <w:i w:val="0"/>
        </w:rPr>
        <w:t xml:space="preserve">  6.2. Право собственности на недвижимое имущество возникает у Покупателя </w:t>
      </w:r>
      <w:proofErr w:type="gramStart"/>
      <w:r w:rsidRPr="00015CBA">
        <w:rPr>
          <w:b/>
          <w:i w:val="0"/>
        </w:rPr>
        <w:t>с даты</w:t>
      </w:r>
      <w:proofErr w:type="gramEnd"/>
      <w:r w:rsidRPr="00015CBA">
        <w:rPr>
          <w:b/>
          <w:i w:val="0"/>
        </w:rPr>
        <w:t xml:space="preserve"> государственной регистрации права в Едином государственном реестре недвижимости (ЕГРН).</w:t>
      </w:r>
    </w:p>
    <w:p w:rsidR="009B7461" w:rsidRPr="00015CBA" w:rsidRDefault="009B7461" w:rsidP="009B7461">
      <w:pPr>
        <w:pStyle w:val="aff2"/>
        <w:ind w:firstLine="567"/>
        <w:jc w:val="both"/>
        <w:rPr>
          <w:b/>
          <w:i w:val="0"/>
        </w:rPr>
      </w:pPr>
      <w:r w:rsidRPr="00015CBA">
        <w:rPr>
          <w:b/>
          <w:i w:val="0"/>
        </w:rPr>
        <w:t xml:space="preserve">  6.3. Все расходы по государственной регистрации перехода права собственности на недвижимое имущество несет Покупатель. </w:t>
      </w:r>
    </w:p>
    <w:p w:rsidR="009B7461" w:rsidRPr="00015CBA" w:rsidRDefault="009B7461" w:rsidP="009B7461">
      <w:pPr>
        <w:pStyle w:val="aff2"/>
        <w:ind w:firstLine="567"/>
        <w:jc w:val="both"/>
        <w:rPr>
          <w:b/>
          <w:i w:val="0"/>
        </w:rPr>
      </w:pPr>
      <w:r w:rsidRPr="00015CBA">
        <w:rPr>
          <w:b/>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w:t>
      </w:r>
      <w:r w:rsidR="000165A2">
        <w:rPr>
          <w:b/>
          <w:i w:val="0"/>
        </w:rPr>
        <w:t xml:space="preserve"> </w:t>
      </w:r>
      <w:r w:rsidRPr="00015CBA">
        <w:rPr>
          <w:b/>
          <w:i w:val="0"/>
        </w:rPr>
        <w:t xml:space="preserve">10 (десяти) рабочих дней </w:t>
      </w:r>
      <w:proofErr w:type="gramStart"/>
      <w:r w:rsidRPr="00015CBA">
        <w:rPr>
          <w:b/>
          <w:i w:val="0"/>
        </w:rPr>
        <w:t>с даты уплаты</w:t>
      </w:r>
      <w:proofErr w:type="gramEnd"/>
      <w:r w:rsidRPr="00015CBA">
        <w:rPr>
          <w:b/>
          <w:i w:val="0"/>
        </w:rPr>
        <w:t xml:space="preserve"> в полном объеме цены, указанной в пункте 2.1 настоящего Договора.</w:t>
      </w:r>
    </w:p>
    <w:p w:rsidR="009B7461" w:rsidRPr="00015CBA" w:rsidRDefault="009B7461" w:rsidP="009B7461">
      <w:pPr>
        <w:pStyle w:val="aff2"/>
        <w:ind w:firstLine="567"/>
        <w:jc w:val="both"/>
        <w:rPr>
          <w:b/>
          <w:i w:val="0"/>
        </w:rPr>
      </w:pPr>
      <w:r w:rsidRPr="00015CBA">
        <w:rPr>
          <w:b/>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9B7461" w:rsidRPr="00015CBA" w:rsidRDefault="009B7461" w:rsidP="009B7461">
      <w:pPr>
        <w:pStyle w:val="aff2"/>
        <w:ind w:firstLine="567"/>
        <w:jc w:val="both"/>
        <w:rPr>
          <w:b/>
          <w:i w:val="0"/>
        </w:rPr>
      </w:pPr>
    </w:p>
    <w:p w:rsidR="009B7461" w:rsidRPr="00015CBA" w:rsidRDefault="009B7461" w:rsidP="009B7461">
      <w:pPr>
        <w:pStyle w:val="aff2"/>
        <w:numPr>
          <w:ilvl w:val="0"/>
          <w:numId w:val="13"/>
        </w:numPr>
        <w:jc w:val="center"/>
        <w:rPr>
          <w:i w:val="0"/>
        </w:rPr>
      </w:pPr>
      <w:r w:rsidRPr="00015CBA">
        <w:rPr>
          <w:i w:val="0"/>
        </w:rPr>
        <w:t>Антикоррупционная оговорка</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 xml:space="preserve">7.1. </w:t>
      </w:r>
      <w:proofErr w:type="gramStart"/>
      <w:r w:rsidRPr="00015CBA">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 xml:space="preserve">Каналы уведомления Продавца (АО «РЖДстрой») о нарушениях каких-либо положений пункта 1 настоящего раздела: </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 телефон «Горячей антикоррупционной лин</w:t>
      </w:r>
      <w:proofErr w:type="gramStart"/>
      <w:r w:rsidRPr="00015CBA">
        <w:rPr>
          <w:sz w:val="26"/>
          <w:szCs w:val="26"/>
        </w:rPr>
        <w:t>ии АО</w:t>
      </w:r>
      <w:proofErr w:type="gramEnd"/>
      <w:r w:rsidRPr="00015CBA">
        <w:rPr>
          <w:sz w:val="26"/>
          <w:szCs w:val="26"/>
        </w:rPr>
        <w:t xml:space="preserve"> «РЖДстрой»                                          8(499)260-34-33;</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 xml:space="preserve">- электронная почта:   </w:t>
      </w:r>
      <w:hyperlink r:id="rId14" w:history="1">
        <w:r w:rsidRPr="00015CBA">
          <w:rPr>
            <w:rStyle w:val="a4"/>
            <w:sz w:val="26"/>
            <w:szCs w:val="26"/>
          </w:rPr>
          <w:t>copk@rzdstroy.ru</w:t>
        </w:r>
      </w:hyperlink>
      <w:r w:rsidRPr="00015CBA">
        <w:rPr>
          <w:sz w:val="26"/>
          <w:szCs w:val="26"/>
        </w:rPr>
        <w:t>.</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Каналы уведомления Покупателя</w:t>
      </w:r>
      <w:proofErr w:type="gramStart"/>
      <w:r w:rsidRPr="00015CBA">
        <w:rPr>
          <w:sz w:val="26"/>
          <w:szCs w:val="26"/>
        </w:rPr>
        <w:t xml:space="preserve"> (_________________________) </w:t>
      </w:r>
      <w:proofErr w:type="gramEnd"/>
      <w:r w:rsidRPr="00015CBA">
        <w:rPr>
          <w:sz w:val="26"/>
          <w:szCs w:val="26"/>
        </w:rPr>
        <w:t>о нарушениях каких-либо положений пункта 1 настоящего раздела:  тел. +7 (____) _____________, e-</w:t>
      </w:r>
      <w:proofErr w:type="spellStart"/>
      <w:r w:rsidRPr="00015CBA">
        <w:rPr>
          <w:sz w:val="26"/>
          <w:szCs w:val="26"/>
        </w:rPr>
        <w:t>mail</w:t>
      </w:r>
      <w:proofErr w:type="spellEnd"/>
      <w:r w:rsidRPr="00015CBA">
        <w:rPr>
          <w:sz w:val="26"/>
          <w:szCs w:val="26"/>
        </w:rPr>
        <w:t>: ______________________________.</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015CBA">
        <w:rPr>
          <w:sz w:val="26"/>
          <w:szCs w:val="26"/>
        </w:rPr>
        <w:t>и</w:t>
      </w:r>
      <w:proofErr w:type="gramEnd"/>
      <w:r w:rsidRPr="00015CB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15CBA">
        <w:rPr>
          <w:sz w:val="26"/>
          <w:szCs w:val="26"/>
        </w:rPr>
        <w:t>позднее</w:t>
      </w:r>
      <w:proofErr w:type="gramEnd"/>
      <w:r w:rsidRPr="00015CBA">
        <w:rPr>
          <w:sz w:val="26"/>
          <w:szCs w:val="26"/>
        </w:rPr>
        <w:t xml:space="preserve"> чем за 30 (тридцать) календарных дней до даты прекращения действия настоящего Договора.</w:t>
      </w:r>
    </w:p>
    <w:p w:rsidR="009B7461" w:rsidRPr="00015CBA" w:rsidRDefault="009B7461" w:rsidP="009B7461">
      <w:pPr>
        <w:widowControl w:val="0"/>
        <w:autoSpaceDE w:val="0"/>
        <w:autoSpaceDN w:val="0"/>
        <w:adjustRightInd w:val="0"/>
        <w:ind w:firstLine="708"/>
        <w:jc w:val="both"/>
        <w:rPr>
          <w:sz w:val="26"/>
          <w:szCs w:val="26"/>
        </w:rPr>
      </w:pPr>
    </w:p>
    <w:p w:rsidR="009B7461" w:rsidRPr="00015CBA" w:rsidRDefault="009B7461" w:rsidP="009B7461">
      <w:pPr>
        <w:pStyle w:val="aff2"/>
        <w:numPr>
          <w:ilvl w:val="0"/>
          <w:numId w:val="13"/>
        </w:numPr>
        <w:jc w:val="center"/>
        <w:rPr>
          <w:i w:val="0"/>
        </w:rPr>
      </w:pPr>
      <w:r w:rsidRPr="00015CBA">
        <w:rPr>
          <w:i w:val="0"/>
        </w:rPr>
        <w:t>Обстоятельства непреодолимой силы</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 xml:space="preserve">8.1. </w:t>
      </w:r>
      <w:proofErr w:type="gramStart"/>
      <w:r w:rsidRPr="00015CBA">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B7461" w:rsidRPr="00015CBA" w:rsidRDefault="009B7461" w:rsidP="009B7461">
      <w:pPr>
        <w:widowControl w:val="0"/>
        <w:autoSpaceDE w:val="0"/>
        <w:autoSpaceDN w:val="0"/>
        <w:adjustRightInd w:val="0"/>
        <w:ind w:firstLine="708"/>
        <w:jc w:val="both"/>
        <w:rPr>
          <w:sz w:val="26"/>
          <w:szCs w:val="26"/>
        </w:rPr>
      </w:pP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015CBA">
        <w:rPr>
          <w:sz w:val="26"/>
          <w:szCs w:val="26"/>
        </w:rPr>
        <w:t>Договор</w:t>
      </w:r>
      <w:proofErr w:type="gramEnd"/>
      <w:r w:rsidRPr="00015CBA">
        <w:rPr>
          <w:sz w:val="26"/>
          <w:szCs w:val="26"/>
        </w:rPr>
        <w:t xml:space="preserve"> может быть расторгнут                            по соглашению Сторон.</w:t>
      </w:r>
    </w:p>
    <w:p w:rsidR="009B7461" w:rsidRPr="00015CBA" w:rsidRDefault="009B7461" w:rsidP="009B7461">
      <w:pPr>
        <w:pStyle w:val="aff2"/>
        <w:numPr>
          <w:ilvl w:val="0"/>
          <w:numId w:val="13"/>
        </w:numPr>
        <w:jc w:val="center"/>
        <w:rPr>
          <w:i w:val="0"/>
        </w:rPr>
      </w:pPr>
      <w:r w:rsidRPr="00015CBA">
        <w:rPr>
          <w:i w:val="0"/>
        </w:rPr>
        <w:t>Заключительные положения</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 xml:space="preserve">9.1. Настоящий Договор считается заключенным и вступает силу </w:t>
      </w:r>
      <w:proofErr w:type="gramStart"/>
      <w:r w:rsidRPr="00015CBA">
        <w:rPr>
          <w:sz w:val="26"/>
          <w:szCs w:val="26"/>
        </w:rPr>
        <w:t>с даты</w:t>
      </w:r>
      <w:proofErr w:type="gramEnd"/>
      <w:r w:rsidRPr="00015CBA">
        <w:rPr>
          <w:sz w:val="26"/>
          <w:szCs w:val="26"/>
        </w:rPr>
        <w:t xml:space="preserve">                           его подписания.</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9.2. Отношения Сторон, не урегулированные настоящим Договором, регулируются законодательством Российской Федерации.</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9B7461" w:rsidRPr="00015CBA" w:rsidRDefault="009B7461" w:rsidP="009B7461">
      <w:pPr>
        <w:pStyle w:val="aff2"/>
        <w:ind w:firstLine="567"/>
        <w:jc w:val="both"/>
        <w:rPr>
          <w:b/>
          <w:bCs/>
          <w:i w:val="0"/>
        </w:rPr>
      </w:pPr>
      <w:r w:rsidRPr="00015CBA">
        <w:rPr>
          <w:b/>
          <w:bCs/>
          <w:i w:val="0"/>
        </w:rPr>
        <w:t xml:space="preserve">  9.3. </w:t>
      </w:r>
      <w:proofErr w:type="gramStart"/>
      <w:r w:rsidRPr="00015CBA">
        <w:rPr>
          <w:b/>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15CBA">
        <w:rPr>
          <w:b/>
          <w:bCs/>
          <w:i w:val="0"/>
        </w:rPr>
        <w:t>перевыставления</w:t>
      </w:r>
      <w:proofErr w:type="spellEnd"/>
      <w:r w:rsidRPr="00015CBA">
        <w:rPr>
          <w:b/>
          <w:bCs/>
          <w:i w:val="0"/>
        </w:rPr>
        <w:t xml:space="preserve"> расходов Покупателю</w:t>
      </w:r>
      <w:proofErr w:type="gramEnd"/>
      <w:r w:rsidRPr="00015CBA">
        <w:rPr>
          <w:b/>
          <w:bCs/>
          <w:i w:val="0"/>
        </w:rPr>
        <w:t xml:space="preserve"> на </w:t>
      </w:r>
      <w:proofErr w:type="gramStart"/>
      <w:r w:rsidRPr="00015CBA">
        <w:rPr>
          <w:b/>
          <w:bCs/>
          <w:i w:val="0"/>
        </w:rPr>
        <w:t>основании</w:t>
      </w:r>
      <w:proofErr w:type="gramEnd"/>
      <w:r w:rsidRPr="00015CBA">
        <w:rPr>
          <w:b/>
          <w:bCs/>
          <w:i w:val="0"/>
        </w:rPr>
        <w:t xml:space="preserve"> Актов и счетов, направленных Покупателю на электронную почту: ____________________________. В случае</w:t>
      </w:r>
      <w:proofErr w:type="gramStart"/>
      <w:r w:rsidRPr="00015CBA">
        <w:rPr>
          <w:b/>
          <w:bCs/>
          <w:i w:val="0"/>
        </w:rPr>
        <w:t>,</w:t>
      </w:r>
      <w:proofErr w:type="gramEnd"/>
      <w:r w:rsidRPr="00015CBA">
        <w:rPr>
          <w:b/>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9B7461" w:rsidRPr="00015CBA" w:rsidRDefault="009B7461" w:rsidP="009B7461">
      <w:pPr>
        <w:pStyle w:val="aff2"/>
        <w:ind w:firstLine="567"/>
        <w:jc w:val="both"/>
        <w:rPr>
          <w:b/>
          <w:bCs/>
          <w:i w:val="0"/>
        </w:rPr>
      </w:pPr>
      <w:r w:rsidRPr="00015CBA">
        <w:rPr>
          <w:b/>
          <w:bCs/>
          <w:i w:val="0"/>
        </w:rPr>
        <w:t>Покупатель обязуется в течение 30 (тридцати) календарных дней, с даты подписания актов</w:t>
      </w:r>
      <w:r w:rsidRPr="00015CBA">
        <w:rPr>
          <w:b/>
          <w:i w:val="0"/>
          <w:sz w:val="24"/>
        </w:rPr>
        <w:t xml:space="preserve"> </w:t>
      </w:r>
      <w:r w:rsidRPr="00015CBA">
        <w:rPr>
          <w:b/>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015CBA">
        <w:rPr>
          <w:b/>
          <w:bCs/>
          <w:i w:val="0"/>
        </w:rPr>
        <w:t>перевыставления</w:t>
      </w:r>
      <w:proofErr w:type="spellEnd"/>
      <w:r w:rsidRPr="00015CBA">
        <w:rPr>
          <w:b/>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015CBA">
        <w:rPr>
          <w:b/>
          <w:bCs/>
          <w:i w:val="0"/>
        </w:rPr>
        <w:t xml:space="preserve"> .</w:t>
      </w:r>
      <w:proofErr w:type="gramEnd"/>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9.4. Отношения между Сторонами по настоящему Договору прекращаются                        по исполнении ими всех условий настоящего Договора.</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015CBA">
        <w:rPr>
          <w:bCs/>
          <w:sz w:val="26"/>
          <w:szCs w:val="26"/>
        </w:rPr>
        <w:t>Управлении Федеральной службы государственной регистрации, кадастра и картографии субъекта Российской Федерации</w:t>
      </w:r>
      <w:r w:rsidRPr="00015CBA">
        <w:rPr>
          <w:sz w:val="26"/>
          <w:szCs w:val="26"/>
        </w:rPr>
        <w:t>.</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Приложение: перечень объектов движимого имущества и неотъемлемого оборудования – Приложение № 1.</w:t>
      </w:r>
    </w:p>
    <w:p w:rsidR="009B7461" w:rsidRPr="00015CBA" w:rsidRDefault="009B7461" w:rsidP="009B7461">
      <w:pPr>
        <w:widowControl w:val="0"/>
        <w:autoSpaceDE w:val="0"/>
        <w:autoSpaceDN w:val="0"/>
        <w:adjustRightInd w:val="0"/>
        <w:ind w:firstLine="708"/>
        <w:jc w:val="both"/>
        <w:rPr>
          <w:sz w:val="26"/>
          <w:szCs w:val="26"/>
        </w:rPr>
      </w:pPr>
    </w:p>
    <w:p w:rsidR="009B7461" w:rsidRPr="00015CBA" w:rsidRDefault="009B7461" w:rsidP="009B7461">
      <w:pPr>
        <w:widowControl w:val="0"/>
        <w:autoSpaceDE w:val="0"/>
        <w:autoSpaceDN w:val="0"/>
        <w:adjustRightInd w:val="0"/>
        <w:ind w:firstLine="708"/>
        <w:jc w:val="both"/>
        <w:rPr>
          <w:sz w:val="26"/>
          <w:szCs w:val="26"/>
        </w:rPr>
      </w:pPr>
    </w:p>
    <w:p w:rsidR="009B7461" w:rsidRDefault="009B7461" w:rsidP="009B7461">
      <w:pPr>
        <w:widowControl w:val="0"/>
        <w:autoSpaceDE w:val="0"/>
        <w:autoSpaceDN w:val="0"/>
        <w:adjustRightInd w:val="0"/>
        <w:ind w:firstLine="708"/>
        <w:jc w:val="both"/>
        <w:rPr>
          <w:sz w:val="26"/>
          <w:szCs w:val="26"/>
        </w:rPr>
      </w:pPr>
    </w:p>
    <w:p w:rsidR="009B7461" w:rsidRDefault="009B7461" w:rsidP="009B7461">
      <w:pPr>
        <w:widowControl w:val="0"/>
        <w:autoSpaceDE w:val="0"/>
        <w:autoSpaceDN w:val="0"/>
        <w:adjustRightInd w:val="0"/>
        <w:ind w:firstLine="708"/>
        <w:jc w:val="both"/>
        <w:rPr>
          <w:sz w:val="26"/>
          <w:szCs w:val="26"/>
        </w:rPr>
      </w:pPr>
    </w:p>
    <w:p w:rsidR="009B7461" w:rsidRPr="00FA0CCF" w:rsidRDefault="009B7461" w:rsidP="009B7461">
      <w:pPr>
        <w:pStyle w:val="aff2"/>
        <w:numPr>
          <w:ilvl w:val="0"/>
          <w:numId w:val="13"/>
        </w:numPr>
        <w:jc w:val="center"/>
      </w:pPr>
      <w:r w:rsidRPr="00623C1A">
        <w:t>Адреса и банковские реквизиты:</w:t>
      </w:r>
    </w:p>
    <w:p w:rsidR="009B7461" w:rsidRPr="00623C1A" w:rsidRDefault="009B7461" w:rsidP="009B7461">
      <w:pPr>
        <w:pStyle w:val="aff2"/>
        <w:ind w:left="1080"/>
      </w:pPr>
    </w:p>
    <w:tbl>
      <w:tblPr>
        <w:tblW w:w="9889" w:type="dxa"/>
        <w:tblLayout w:type="fixed"/>
        <w:tblLook w:val="0000" w:firstRow="0" w:lastRow="0" w:firstColumn="0" w:lastColumn="0" w:noHBand="0" w:noVBand="0"/>
      </w:tblPr>
      <w:tblGrid>
        <w:gridCol w:w="4788"/>
        <w:gridCol w:w="565"/>
        <w:gridCol w:w="4536"/>
      </w:tblGrid>
      <w:tr w:rsidR="009B7461" w:rsidRPr="00AF0783" w:rsidTr="00D01038">
        <w:trPr>
          <w:trHeight w:val="1276"/>
        </w:trPr>
        <w:tc>
          <w:tcPr>
            <w:tcW w:w="4788" w:type="dxa"/>
          </w:tcPr>
          <w:p w:rsidR="009B7461" w:rsidRPr="00AF0783" w:rsidRDefault="009B7461" w:rsidP="00D01038">
            <w:pPr>
              <w:rPr>
                <w:bCs/>
                <w:sz w:val="26"/>
                <w:szCs w:val="26"/>
              </w:rPr>
            </w:pPr>
            <w:r w:rsidRPr="00AF0783">
              <w:rPr>
                <w:b/>
                <w:bCs/>
                <w:sz w:val="26"/>
                <w:szCs w:val="26"/>
              </w:rPr>
              <w:t>Продавец</w:t>
            </w:r>
            <w:r w:rsidRPr="00AF0783">
              <w:rPr>
                <w:bCs/>
                <w:sz w:val="26"/>
                <w:szCs w:val="26"/>
              </w:rPr>
              <w:t>:</w:t>
            </w:r>
          </w:p>
          <w:p w:rsidR="009B7461" w:rsidRPr="00AF0783" w:rsidRDefault="009B7461" w:rsidP="00D01038">
            <w:pPr>
              <w:rPr>
                <w:b/>
                <w:bCs/>
                <w:sz w:val="26"/>
                <w:szCs w:val="26"/>
              </w:rPr>
            </w:pPr>
            <w:r w:rsidRPr="00AF0783">
              <w:rPr>
                <w:b/>
                <w:bCs/>
                <w:sz w:val="26"/>
                <w:szCs w:val="26"/>
              </w:rPr>
              <w:t>АО «РЖДстрой»</w:t>
            </w:r>
          </w:p>
          <w:p w:rsidR="009B7461" w:rsidRPr="00AF0783" w:rsidRDefault="009B7461" w:rsidP="00D01038">
            <w:pPr>
              <w:jc w:val="both"/>
              <w:rPr>
                <w:bCs/>
                <w:sz w:val="26"/>
                <w:szCs w:val="26"/>
              </w:rPr>
            </w:pPr>
            <w:r w:rsidRPr="00AF0783">
              <w:rPr>
                <w:bCs/>
                <w:sz w:val="26"/>
                <w:szCs w:val="26"/>
              </w:rPr>
              <w:t>ОГРН 1067746082546</w:t>
            </w:r>
          </w:p>
          <w:p w:rsidR="009B7461" w:rsidRPr="0021630A" w:rsidRDefault="009B7461" w:rsidP="00D01038">
            <w:pPr>
              <w:pStyle w:val="24"/>
              <w:jc w:val="both"/>
              <w:rPr>
                <w:bCs/>
                <w:i w:val="0"/>
                <w:color w:val="auto"/>
              </w:rPr>
            </w:pPr>
            <w:r w:rsidRPr="0021630A">
              <w:rPr>
                <w:bCs/>
                <w:i w:val="0"/>
                <w:color w:val="auto"/>
              </w:rPr>
              <w:t>Адрес места нахождения: 1050</w:t>
            </w:r>
            <w:r w:rsidR="003C1C67">
              <w:rPr>
                <w:bCs/>
                <w:i w:val="0"/>
                <w:color w:val="auto"/>
              </w:rPr>
              <w:t>05</w:t>
            </w:r>
            <w:r w:rsidRPr="0021630A">
              <w:rPr>
                <w:bCs/>
                <w:i w:val="0"/>
                <w:color w:val="auto"/>
              </w:rPr>
              <w:t xml:space="preserve">, </w:t>
            </w:r>
          </w:p>
          <w:p w:rsidR="009B7461" w:rsidRPr="0021630A" w:rsidRDefault="009B7461" w:rsidP="00D01038">
            <w:pPr>
              <w:pStyle w:val="24"/>
              <w:jc w:val="both"/>
              <w:rPr>
                <w:bCs/>
                <w:i w:val="0"/>
                <w:color w:val="auto"/>
              </w:rPr>
            </w:pPr>
            <w:r w:rsidRPr="0021630A">
              <w:rPr>
                <w:bCs/>
                <w:i w:val="0"/>
                <w:color w:val="auto"/>
              </w:rPr>
              <w:t>г. Москва, ул. Казакова, д. 8 стр. 6.</w:t>
            </w:r>
          </w:p>
          <w:p w:rsidR="009B7461" w:rsidRDefault="009B7461" w:rsidP="00D01038">
            <w:pPr>
              <w:rPr>
                <w:bCs/>
                <w:sz w:val="26"/>
                <w:szCs w:val="26"/>
              </w:rPr>
            </w:pPr>
            <w:r w:rsidRPr="00B02334">
              <w:rPr>
                <w:bCs/>
                <w:sz w:val="26"/>
                <w:szCs w:val="26"/>
              </w:rPr>
              <w:t xml:space="preserve">ИНН: 7708587205,                                                        КПП: 770901001/997450001                                          </w:t>
            </w:r>
          </w:p>
          <w:p w:rsidR="009B7461" w:rsidRPr="00AF0783" w:rsidRDefault="009B7461" w:rsidP="00D01038">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9B7461" w:rsidRPr="00AF0783" w:rsidRDefault="009B7461" w:rsidP="00D01038">
            <w:pPr>
              <w:jc w:val="both"/>
              <w:rPr>
                <w:bCs/>
                <w:sz w:val="26"/>
                <w:szCs w:val="26"/>
              </w:rPr>
            </w:pPr>
            <w:r>
              <w:rPr>
                <w:bCs/>
                <w:sz w:val="26"/>
                <w:szCs w:val="26"/>
              </w:rPr>
              <w:t>в ПАО Банк ВТБ</w:t>
            </w:r>
          </w:p>
          <w:p w:rsidR="009B7461" w:rsidRPr="0021630A" w:rsidRDefault="009B7461" w:rsidP="00D01038">
            <w:pPr>
              <w:pStyle w:val="1"/>
              <w:jc w:val="both"/>
              <w:rPr>
                <w:rFonts w:ascii="Times New Roman" w:hAnsi="Times New Roman"/>
                <w:b w:val="0"/>
                <w:color w:val="auto"/>
                <w:sz w:val="26"/>
                <w:szCs w:val="26"/>
              </w:rPr>
            </w:pPr>
            <w:r w:rsidRPr="0021630A">
              <w:rPr>
                <w:rFonts w:ascii="Times New Roman" w:hAnsi="Times New Roman"/>
                <w:b w:val="0"/>
                <w:color w:val="auto"/>
                <w:sz w:val="26"/>
                <w:szCs w:val="26"/>
              </w:rPr>
              <w:t>К/с: 30101810700000000187</w:t>
            </w:r>
          </w:p>
          <w:p w:rsidR="009B7461" w:rsidRPr="00AF0783" w:rsidRDefault="009B7461" w:rsidP="00D01038">
            <w:pPr>
              <w:rPr>
                <w:bCs/>
                <w:sz w:val="26"/>
                <w:szCs w:val="26"/>
              </w:rPr>
            </w:pPr>
            <w:r w:rsidRPr="00AF0783">
              <w:rPr>
                <w:bCs/>
                <w:sz w:val="26"/>
                <w:szCs w:val="26"/>
              </w:rPr>
              <w:t>БИК: 044525187</w:t>
            </w:r>
          </w:p>
          <w:p w:rsidR="009B7461" w:rsidRPr="00AF0783" w:rsidRDefault="009B7461" w:rsidP="00D01038">
            <w:pPr>
              <w:rPr>
                <w:bCs/>
                <w:sz w:val="26"/>
                <w:szCs w:val="26"/>
              </w:rPr>
            </w:pPr>
          </w:p>
          <w:p w:rsidR="009B7461" w:rsidRPr="00AF0783" w:rsidRDefault="009B7461" w:rsidP="00D01038">
            <w:pPr>
              <w:tabs>
                <w:tab w:val="left" w:pos="4320"/>
              </w:tabs>
              <w:rPr>
                <w:sz w:val="26"/>
                <w:szCs w:val="26"/>
              </w:rPr>
            </w:pPr>
          </w:p>
        </w:tc>
        <w:tc>
          <w:tcPr>
            <w:tcW w:w="565" w:type="dxa"/>
          </w:tcPr>
          <w:p w:rsidR="009B7461" w:rsidRPr="00AF0783" w:rsidRDefault="009B7461" w:rsidP="00D01038">
            <w:pPr>
              <w:ind w:firstLine="720"/>
              <w:rPr>
                <w:sz w:val="26"/>
                <w:szCs w:val="26"/>
              </w:rPr>
            </w:pPr>
          </w:p>
        </w:tc>
        <w:tc>
          <w:tcPr>
            <w:tcW w:w="4536" w:type="dxa"/>
          </w:tcPr>
          <w:p w:rsidR="009B7461" w:rsidRPr="00AF0783" w:rsidRDefault="009B7461" w:rsidP="00D01038">
            <w:pPr>
              <w:ind w:firstLine="33"/>
              <w:rPr>
                <w:bCs/>
                <w:sz w:val="26"/>
                <w:szCs w:val="26"/>
              </w:rPr>
            </w:pPr>
            <w:r w:rsidRPr="00AF0783">
              <w:rPr>
                <w:b/>
                <w:bCs/>
                <w:sz w:val="26"/>
                <w:szCs w:val="26"/>
              </w:rPr>
              <w:t>Покупатель</w:t>
            </w:r>
            <w:r w:rsidRPr="00AF0783">
              <w:rPr>
                <w:bCs/>
                <w:sz w:val="26"/>
                <w:szCs w:val="26"/>
              </w:rPr>
              <w:t>:</w:t>
            </w:r>
          </w:p>
          <w:p w:rsidR="009B7461" w:rsidRPr="00AF0783" w:rsidRDefault="009B7461" w:rsidP="00D01038">
            <w:pPr>
              <w:ind w:firstLine="33"/>
              <w:rPr>
                <w:bCs/>
                <w:sz w:val="26"/>
                <w:szCs w:val="26"/>
              </w:rPr>
            </w:pPr>
            <w:r>
              <w:rPr>
                <w:b/>
                <w:sz w:val="26"/>
                <w:szCs w:val="26"/>
              </w:rPr>
              <w:t>___________________________</w:t>
            </w:r>
          </w:p>
          <w:p w:rsidR="009B7461" w:rsidRPr="00AF0783" w:rsidRDefault="009B7461" w:rsidP="00D01038">
            <w:pPr>
              <w:tabs>
                <w:tab w:val="left" w:pos="567"/>
                <w:tab w:val="left" w:pos="1134"/>
              </w:tabs>
              <w:ind w:firstLine="33"/>
              <w:rPr>
                <w:sz w:val="26"/>
                <w:szCs w:val="26"/>
              </w:rPr>
            </w:pPr>
            <w:r>
              <w:rPr>
                <w:sz w:val="26"/>
                <w:szCs w:val="26"/>
              </w:rPr>
              <w:t>___________________________</w:t>
            </w:r>
          </w:p>
          <w:p w:rsidR="009B7461" w:rsidRPr="00FA0CCF" w:rsidRDefault="009B7461" w:rsidP="00D01038">
            <w:pPr>
              <w:pStyle w:val="24"/>
              <w:jc w:val="both"/>
            </w:pPr>
            <w:r>
              <w:t>___________________________</w:t>
            </w:r>
          </w:p>
          <w:p w:rsidR="009B7461" w:rsidRDefault="009B7461" w:rsidP="00D01038">
            <w:pPr>
              <w:jc w:val="both"/>
              <w:rPr>
                <w:bCs/>
                <w:sz w:val="26"/>
                <w:szCs w:val="26"/>
              </w:rPr>
            </w:pPr>
            <w:r>
              <w:rPr>
                <w:bCs/>
                <w:sz w:val="26"/>
                <w:szCs w:val="26"/>
              </w:rPr>
              <w:t>___________________________</w:t>
            </w:r>
          </w:p>
          <w:p w:rsidR="009B7461" w:rsidRPr="00AF0783" w:rsidRDefault="009B7461" w:rsidP="00D01038">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9B7461" w:rsidRPr="00AF0783" w:rsidRDefault="009B7461" w:rsidP="00D01038">
            <w:pPr>
              <w:jc w:val="both"/>
              <w:rPr>
                <w:bCs/>
                <w:sz w:val="26"/>
                <w:szCs w:val="26"/>
              </w:rPr>
            </w:pPr>
            <w:r>
              <w:rPr>
                <w:bCs/>
                <w:sz w:val="26"/>
                <w:szCs w:val="26"/>
              </w:rPr>
              <w:t>в _________________________</w:t>
            </w:r>
            <w:r w:rsidRPr="00AF0783">
              <w:rPr>
                <w:bCs/>
                <w:sz w:val="26"/>
                <w:szCs w:val="26"/>
              </w:rPr>
              <w:t xml:space="preserve">, </w:t>
            </w:r>
          </w:p>
          <w:p w:rsidR="009B7461" w:rsidRPr="00AF0783" w:rsidRDefault="009B7461" w:rsidP="00D01038">
            <w:pPr>
              <w:jc w:val="both"/>
              <w:rPr>
                <w:bCs/>
                <w:sz w:val="26"/>
                <w:szCs w:val="26"/>
              </w:rPr>
            </w:pPr>
            <w:r>
              <w:rPr>
                <w:bCs/>
                <w:sz w:val="26"/>
                <w:szCs w:val="26"/>
              </w:rPr>
              <w:t>___________________________</w:t>
            </w:r>
          </w:p>
          <w:p w:rsidR="009B7461" w:rsidRPr="00AF0783" w:rsidRDefault="009B7461" w:rsidP="00D01038">
            <w:pPr>
              <w:pStyle w:val="1"/>
              <w:jc w:val="both"/>
              <w:rPr>
                <w:sz w:val="26"/>
                <w:szCs w:val="26"/>
              </w:rPr>
            </w:pPr>
            <w:r>
              <w:rPr>
                <w:sz w:val="26"/>
                <w:szCs w:val="26"/>
              </w:rPr>
              <w:t>К/с</w:t>
            </w:r>
            <w:r w:rsidRPr="00AF0783">
              <w:rPr>
                <w:sz w:val="26"/>
                <w:szCs w:val="26"/>
              </w:rPr>
              <w:t xml:space="preserve">: </w:t>
            </w:r>
            <w:r>
              <w:rPr>
                <w:sz w:val="26"/>
                <w:szCs w:val="26"/>
              </w:rPr>
              <w:t>_________________</w:t>
            </w:r>
          </w:p>
          <w:p w:rsidR="009B7461" w:rsidRPr="00AF0783" w:rsidRDefault="009B7461" w:rsidP="00D01038">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9B7461" w:rsidRPr="00AF0783" w:rsidRDefault="009B7461" w:rsidP="009B746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9B7461" w:rsidRPr="00AF0783" w:rsidTr="00D01038">
        <w:trPr>
          <w:trHeight w:val="2341"/>
        </w:trPr>
        <w:tc>
          <w:tcPr>
            <w:tcW w:w="5028" w:type="dxa"/>
          </w:tcPr>
          <w:p w:rsidR="009B7461" w:rsidRPr="00AF0783" w:rsidRDefault="009B7461" w:rsidP="00D01038">
            <w:pPr>
              <w:pStyle w:val="aff2"/>
              <w:ind w:firstLine="720"/>
            </w:pPr>
          </w:p>
          <w:p w:rsidR="009B7461" w:rsidRPr="00AF0783" w:rsidRDefault="009B7461" w:rsidP="00D01038">
            <w:pPr>
              <w:rPr>
                <w:sz w:val="26"/>
                <w:szCs w:val="26"/>
              </w:rPr>
            </w:pPr>
            <w:r w:rsidRPr="00AF0783">
              <w:rPr>
                <w:sz w:val="26"/>
                <w:szCs w:val="26"/>
              </w:rPr>
              <w:t xml:space="preserve">Управляющий СМТ № </w:t>
            </w:r>
            <w:r>
              <w:rPr>
                <w:sz w:val="26"/>
                <w:szCs w:val="26"/>
              </w:rPr>
              <w:t>_____</w:t>
            </w:r>
          </w:p>
          <w:p w:rsidR="009B7461" w:rsidRPr="00AF0783" w:rsidRDefault="009B7461" w:rsidP="00D01038">
            <w:pPr>
              <w:rPr>
                <w:sz w:val="26"/>
                <w:szCs w:val="26"/>
              </w:rPr>
            </w:pPr>
            <w:r w:rsidRPr="00AF0783">
              <w:rPr>
                <w:sz w:val="26"/>
                <w:szCs w:val="26"/>
              </w:rPr>
              <w:t>– филиала АО «РЖДстрой»</w:t>
            </w:r>
          </w:p>
          <w:p w:rsidR="009B7461" w:rsidRPr="00AF0783" w:rsidRDefault="009B7461" w:rsidP="00D01038">
            <w:pPr>
              <w:jc w:val="center"/>
              <w:rPr>
                <w:sz w:val="26"/>
                <w:szCs w:val="26"/>
              </w:rPr>
            </w:pPr>
          </w:p>
          <w:p w:rsidR="009B7461" w:rsidRPr="00AF0783" w:rsidRDefault="009B7461" w:rsidP="00D01038">
            <w:pPr>
              <w:rPr>
                <w:sz w:val="26"/>
                <w:szCs w:val="26"/>
              </w:rPr>
            </w:pPr>
          </w:p>
          <w:p w:rsidR="009B7461" w:rsidRPr="00AF0783" w:rsidRDefault="009B7461" w:rsidP="00D01038">
            <w:pPr>
              <w:rPr>
                <w:sz w:val="26"/>
                <w:szCs w:val="26"/>
              </w:rPr>
            </w:pPr>
            <w:r w:rsidRPr="00AF0783">
              <w:rPr>
                <w:sz w:val="26"/>
                <w:szCs w:val="26"/>
              </w:rPr>
              <w:t>____________  /</w:t>
            </w:r>
            <w:r>
              <w:rPr>
                <w:sz w:val="26"/>
                <w:szCs w:val="26"/>
              </w:rPr>
              <w:t>______________/</w:t>
            </w:r>
            <w:r w:rsidRPr="00AF0783">
              <w:rPr>
                <w:sz w:val="26"/>
                <w:szCs w:val="26"/>
              </w:rPr>
              <w:t xml:space="preserve"> </w:t>
            </w:r>
          </w:p>
          <w:p w:rsidR="009B7461" w:rsidRDefault="009B7461" w:rsidP="00D01038">
            <w:pPr>
              <w:ind w:firstLine="720"/>
              <w:rPr>
                <w:sz w:val="22"/>
                <w:szCs w:val="22"/>
              </w:rPr>
            </w:pPr>
            <w:r>
              <w:rPr>
                <w:sz w:val="22"/>
                <w:szCs w:val="22"/>
              </w:rPr>
              <w:t xml:space="preserve">        </w:t>
            </w:r>
          </w:p>
          <w:p w:rsidR="009B7461" w:rsidRPr="00C358D6" w:rsidRDefault="009B7461" w:rsidP="00D01038">
            <w:pPr>
              <w:ind w:firstLine="720"/>
              <w:rPr>
                <w:sz w:val="20"/>
                <w:szCs w:val="20"/>
              </w:rPr>
            </w:pPr>
            <w:r>
              <w:rPr>
                <w:sz w:val="22"/>
                <w:szCs w:val="22"/>
              </w:rPr>
              <w:t xml:space="preserve">         </w:t>
            </w:r>
            <w:r w:rsidRPr="00C358D6">
              <w:rPr>
                <w:sz w:val="20"/>
                <w:szCs w:val="20"/>
              </w:rPr>
              <w:t xml:space="preserve">М.П. </w:t>
            </w:r>
          </w:p>
          <w:p w:rsidR="009B7461" w:rsidRPr="00AF0783" w:rsidRDefault="009B7461" w:rsidP="00D01038">
            <w:pPr>
              <w:ind w:firstLine="720"/>
              <w:jc w:val="center"/>
              <w:rPr>
                <w:sz w:val="26"/>
                <w:szCs w:val="26"/>
              </w:rPr>
            </w:pPr>
          </w:p>
        </w:tc>
        <w:tc>
          <w:tcPr>
            <w:tcW w:w="4719" w:type="dxa"/>
          </w:tcPr>
          <w:p w:rsidR="009B7461" w:rsidRPr="00AF0783" w:rsidRDefault="009B7461" w:rsidP="00D01038">
            <w:pPr>
              <w:ind w:firstLine="720"/>
              <w:jc w:val="center"/>
              <w:rPr>
                <w:sz w:val="26"/>
                <w:szCs w:val="26"/>
              </w:rPr>
            </w:pPr>
          </w:p>
          <w:p w:rsidR="009B7461" w:rsidRPr="00AF0783" w:rsidRDefault="009B7461" w:rsidP="00D01038">
            <w:pPr>
              <w:rPr>
                <w:sz w:val="26"/>
                <w:szCs w:val="26"/>
              </w:rPr>
            </w:pPr>
            <w:r>
              <w:rPr>
                <w:sz w:val="26"/>
                <w:szCs w:val="26"/>
              </w:rPr>
              <w:t xml:space="preserve">    ____________________________</w:t>
            </w:r>
          </w:p>
          <w:p w:rsidR="009B7461" w:rsidRPr="00AF0783" w:rsidRDefault="009B7461" w:rsidP="00D01038">
            <w:pPr>
              <w:jc w:val="center"/>
              <w:rPr>
                <w:sz w:val="26"/>
                <w:szCs w:val="26"/>
              </w:rPr>
            </w:pPr>
          </w:p>
          <w:p w:rsidR="009B7461" w:rsidRPr="00AF0783" w:rsidRDefault="009B7461" w:rsidP="00D01038">
            <w:pPr>
              <w:jc w:val="center"/>
              <w:rPr>
                <w:sz w:val="26"/>
                <w:szCs w:val="26"/>
              </w:rPr>
            </w:pPr>
          </w:p>
          <w:p w:rsidR="009B7461" w:rsidRPr="00AF0783" w:rsidRDefault="009B7461" w:rsidP="00D01038">
            <w:pPr>
              <w:rPr>
                <w:sz w:val="26"/>
                <w:szCs w:val="26"/>
              </w:rPr>
            </w:pPr>
          </w:p>
          <w:p w:rsidR="009B7461" w:rsidRPr="00AF0783" w:rsidRDefault="009B7461" w:rsidP="00D01038">
            <w:pPr>
              <w:rPr>
                <w:sz w:val="26"/>
                <w:szCs w:val="26"/>
              </w:rPr>
            </w:pPr>
            <w:r>
              <w:rPr>
                <w:sz w:val="26"/>
                <w:szCs w:val="26"/>
              </w:rPr>
              <w:t xml:space="preserve">    ____________</w:t>
            </w:r>
            <w:r w:rsidRPr="00AF0783">
              <w:rPr>
                <w:sz w:val="26"/>
                <w:szCs w:val="26"/>
              </w:rPr>
              <w:t xml:space="preserve"> /</w:t>
            </w:r>
            <w:r>
              <w:rPr>
                <w:sz w:val="26"/>
                <w:szCs w:val="26"/>
              </w:rPr>
              <w:t>______________ /</w:t>
            </w:r>
          </w:p>
          <w:p w:rsidR="009B7461" w:rsidRPr="00AF0783" w:rsidRDefault="009B7461" w:rsidP="00D01038">
            <w:pPr>
              <w:ind w:firstLine="720"/>
              <w:rPr>
                <w:sz w:val="22"/>
                <w:szCs w:val="22"/>
              </w:rPr>
            </w:pPr>
          </w:p>
          <w:p w:rsidR="009B7461" w:rsidRPr="00AF0783" w:rsidRDefault="009B7461" w:rsidP="00D01038">
            <w:pPr>
              <w:ind w:firstLine="720"/>
              <w:jc w:val="center"/>
              <w:rPr>
                <w:sz w:val="26"/>
                <w:szCs w:val="26"/>
              </w:rPr>
            </w:pPr>
          </w:p>
        </w:tc>
      </w:tr>
    </w:tbl>
    <w:p w:rsidR="009B7461" w:rsidRPr="00AF0783" w:rsidRDefault="009B7461" w:rsidP="009B7461">
      <w:pPr>
        <w:jc w:val="both"/>
        <w:rPr>
          <w:sz w:val="26"/>
          <w:szCs w:val="26"/>
        </w:rPr>
      </w:pPr>
    </w:p>
    <w:p w:rsidR="009B7461" w:rsidRPr="00CF19E7" w:rsidRDefault="009B7461" w:rsidP="009B7461">
      <w:pPr>
        <w:ind w:firstLine="7200"/>
        <w:jc w:val="both"/>
        <w:rPr>
          <w:sz w:val="26"/>
          <w:szCs w:val="26"/>
          <w:highlight w:val="yellow"/>
        </w:rPr>
      </w:pPr>
    </w:p>
    <w:p w:rsidR="009B7461" w:rsidRPr="00CF19E7" w:rsidRDefault="009B7461" w:rsidP="009B7461">
      <w:pPr>
        <w:ind w:firstLine="7200"/>
        <w:jc w:val="both"/>
        <w:rPr>
          <w:sz w:val="26"/>
          <w:szCs w:val="26"/>
          <w:highlight w:val="yellow"/>
        </w:rPr>
        <w:sectPr w:rsidR="009B7461" w:rsidRPr="00CF19E7" w:rsidSect="00D01038">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9B7461" w:rsidRPr="00B02334" w:rsidRDefault="009B7461" w:rsidP="009B7461">
      <w:pPr>
        <w:spacing w:line="360" w:lineRule="exact"/>
        <w:jc w:val="right"/>
        <w:rPr>
          <w:b/>
          <w:sz w:val="26"/>
          <w:szCs w:val="26"/>
        </w:rPr>
      </w:pPr>
      <w:r w:rsidRPr="00B02334">
        <w:rPr>
          <w:b/>
          <w:sz w:val="26"/>
          <w:szCs w:val="26"/>
        </w:rPr>
        <w:t>Приложение № 1</w:t>
      </w:r>
    </w:p>
    <w:p w:rsidR="009B7461" w:rsidRPr="0020313C" w:rsidRDefault="009B7461" w:rsidP="009B7461">
      <w:pPr>
        <w:spacing w:line="360" w:lineRule="exact"/>
        <w:jc w:val="right"/>
        <w:rPr>
          <w:sz w:val="26"/>
          <w:szCs w:val="26"/>
        </w:rPr>
      </w:pPr>
      <w:r w:rsidRPr="0020313C">
        <w:rPr>
          <w:sz w:val="26"/>
          <w:szCs w:val="26"/>
        </w:rPr>
        <w:t>к договору купли-продажи</w:t>
      </w:r>
    </w:p>
    <w:p w:rsidR="009B7461" w:rsidRPr="0020313C" w:rsidRDefault="009B7461" w:rsidP="009B7461">
      <w:pPr>
        <w:spacing w:line="360" w:lineRule="exact"/>
        <w:jc w:val="right"/>
        <w:rPr>
          <w:sz w:val="26"/>
          <w:szCs w:val="26"/>
        </w:rPr>
      </w:pPr>
      <w:r w:rsidRPr="0020313C">
        <w:rPr>
          <w:sz w:val="26"/>
          <w:szCs w:val="26"/>
        </w:rPr>
        <w:t>№ ____________ от __.__.20__ г.</w:t>
      </w:r>
    </w:p>
    <w:p w:rsidR="009B7461" w:rsidRPr="0020313C" w:rsidRDefault="009B7461" w:rsidP="009B7461">
      <w:pPr>
        <w:spacing w:line="360" w:lineRule="exact"/>
        <w:jc w:val="center"/>
        <w:rPr>
          <w:sz w:val="26"/>
          <w:szCs w:val="26"/>
        </w:rPr>
      </w:pPr>
    </w:p>
    <w:p w:rsidR="009B7461" w:rsidRDefault="009B7461" w:rsidP="009B7461">
      <w:pPr>
        <w:spacing w:line="360" w:lineRule="exact"/>
        <w:jc w:val="center"/>
        <w:rPr>
          <w:b/>
          <w:sz w:val="26"/>
          <w:szCs w:val="26"/>
        </w:rPr>
      </w:pPr>
    </w:p>
    <w:p w:rsidR="009B7461" w:rsidRDefault="009B7461" w:rsidP="009B7461">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«РЖДстрой»,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9B7461" w:rsidRPr="00E441BF" w:rsidRDefault="009B7461" w:rsidP="009B7461">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9B7461" w:rsidRPr="00164D62" w:rsidTr="00D01038">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B7461" w:rsidRPr="0016259C" w:rsidRDefault="009B7461" w:rsidP="00D01038">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9B7461" w:rsidRPr="00327FBF" w:rsidRDefault="009B7461" w:rsidP="00D01038">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9B7461" w:rsidRPr="0016259C" w:rsidRDefault="009B7461" w:rsidP="00D01038">
            <w:pPr>
              <w:jc w:val="center"/>
              <w:outlineLvl w:val="1"/>
              <w:rPr>
                <w:b/>
                <w:bCs/>
                <w:sz w:val="16"/>
                <w:szCs w:val="16"/>
              </w:rPr>
            </w:pPr>
          </w:p>
          <w:p w:rsidR="009B7461" w:rsidRPr="0016259C" w:rsidRDefault="009B7461" w:rsidP="00D01038">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9B7461" w:rsidRPr="00AF74B4" w:rsidRDefault="009B7461" w:rsidP="00D01038">
            <w:pPr>
              <w:jc w:val="center"/>
              <w:outlineLvl w:val="1"/>
              <w:rPr>
                <w:b/>
                <w:bCs/>
                <w:sz w:val="16"/>
                <w:szCs w:val="16"/>
              </w:rPr>
            </w:pPr>
          </w:p>
          <w:p w:rsidR="009B7461" w:rsidRPr="00AF74B4" w:rsidRDefault="009B7461" w:rsidP="00D01038">
            <w:pPr>
              <w:jc w:val="center"/>
              <w:outlineLvl w:val="1"/>
              <w:rPr>
                <w:b/>
                <w:bCs/>
                <w:sz w:val="16"/>
                <w:szCs w:val="16"/>
              </w:rPr>
            </w:pPr>
            <w:r w:rsidRPr="00AF74B4">
              <w:rPr>
                <w:b/>
                <w:bCs/>
                <w:sz w:val="16"/>
                <w:szCs w:val="16"/>
              </w:rPr>
              <w:t>Инвентарный номер</w:t>
            </w:r>
          </w:p>
          <w:p w:rsidR="009B7461" w:rsidRPr="00AF74B4" w:rsidRDefault="009B7461" w:rsidP="00D01038">
            <w:pPr>
              <w:jc w:val="center"/>
              <w:outlineLvl w:val="1"/>
              <w:rPr>
                <w:b/>
                <w:bCs/>
                <w:sz w:val="14"/>
                <w:szCs w:val="14"/>
              </w:rPr>
            </w:pPr>
            <w:r w:rsidRPr="00AF74B4">
              <w:rPr>
                <w:b/>
                <w:bCs/>
                <w:sz w:val="14"/>
                <w:szCs w:val="14"/>
              </w:rPr>
              <w:t>(в бухгалтерском учете АО «РЖДстрой»)</w:t>
            </w:r>
          </w:p>
        </w:tc>
        <w:tc>
          <w:tcPr>
            <w:tcW w:w="793" w:type="pct"/>
            <w:tcBorders>
              <w:top w:val="single" w:sz="4" w:space="0" w:color="auto"/>
              <w:left w:val="nil"/>
              <w:bottom w:val="single" w:sz="8" w:space="0" w:color="auto"/>
              <w:right w:val="single" w:sz="8" w:space="0" w:color="auto"/>
            </w:tcBorders>
            <w:shd w:val="clear" w:color="auto" w:fill="D9D9D9"/>
          </w:tcPr>
          <w:p w:rsidR="009B7461" w:rsidRDefault="009B7461" w:rsidP="00D01038">
            <w:pPr>
              <w:jc w:val="center"/>
              <w:rPr>
                <w:b/>
                <w:bCs/>
                <w:sz w:val="16"/>
                <w:szCs w:val="16"/>
              </w:rPr>
            </w:pPr>
          </w:p>
          <w:p w:rsidR="009B7461" w:rsidRDefault="009B7461" w:rsidP="00D01038">
            <w:pPr>
              <w:jc w:val="center"/>
              <w:rPr>
                <w:b/>
                <w:bCs/>
                <w:sz w:val="16"/>
                <w:szCs w:val="16"/>
              </w:rPr>
            </w:pPr>
            <w:r w:rsidRPr="0016259C">
              <w:rPr>
                <w:b/>
                <w:bCs/>
                <w:sz w:val="16"/>
                <w:szCs w:val="16"/>
              </w:rPr>
              <w:t>Цена продажи,</w:t>
            </w:r>
          </w:p>
          <w:p w:rsidR="009B7461" w:rsidRPr="0016259C" w:rsidRDefault="009B7461" w:rsidP="00D01038">
            <w:pPr>
              <w:jc w:val="center"/>
              <w:rPr>
                <w:b/>
                <w:bCs/>
                <w:sz w:val="16"/>
                <w:szCs w:val="16"/>
              </w:rPr>
            </w:pPr>
            <w:r w:rsidRPr="0016259C">
              <w:rPr>
                <w:b/>
                <w:bCs/>
                <w:sz w:val="16"/>
                <w:szCs w:val="16"/>
              </w:rPr>
              <w:t xml:space="preserve"> руб.</w:t>
            </w:r>
          </w:p>
          <w:p w:rsidR="009B7461" w:rsidRPr="0016259C" w:rsidRDefault="009B7461" w:rsidP="00D01038">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B7461" w:rsidRDefault="009B7461" w:rsidP="00D01038">
            <w:pPr>
              <w:jc w:val="center"/>
              <w:rPr>
                <w:b/>
                <w:bCs/>
                <w:sz w:val="16"/>
                <w:szCs w:val="16"/>
              </w:rPr>
            </w:pPr>
          </w:p>
          <w:p w:rsidR="009B7461" w:rsidRPr="0016259C" w:rsidRDefault="009B7461" w:rsidP="00D01038">
            <w:pPr>
              <w:jc w:val="center"/>
              <w:rPr>
                <w:b/>
                <w:bCs/>
                <w:sz w:val="16"/>
                <w:szCs w:val="16"/>
              </w:rPr>
            </w:pPr>
            <w:r w:rsidRPr="0016259C">
              <w:rPr>
                <w:b/>
                <w:bCs/>
                <w:sz w:val="16"/>
                <w:szCs w:val="16"/>
              </w:rPr>
              <w:t>Цена продажи, руб.</w:t>
            </w:r>
          </w:p>
          <w:p w:rsidR="009B7461" w:rsidRPr="0016259C" w:rsidRDefault="009B7461" w:rsidP="00D01038">
            <w:pPr>
              <w:jc w:val="center"/>
              <w:outlineLvl w:val="1"/>
              <w:rPr>
                <w:b/>
                <w:bCs/>
                <w:sz w:val="16"/>
                <w:szCs w:val="16"/>
              </w:rPr>
            </w:pPr>
            <w:r w:rsidRPr="0016259C">
              <w:rPr>
                <w:b/>
                <w:bCs/>
                <w:sz w:val="16"/>
                <w:szCs w:val="16"/>
              </w:rPr>
              <w:t>с учетом НДС</w:t>
            </w:r>
          </w:p>
        </w:tc>
      </w:tr>
      <w:tr w:rsidR="009B7461" w:rsidRPr="00164D62" w:rsidTr="00D01038">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9B7461" w:rsidRDefault="009B7461" w:rsidP="00D01038">
            <w:pPr>
              <w:outlineLvl w:val="1"/>
              <w:rPr>
                <w:sz w:val="16"/>
                <w:szCs w:val="16"/>
              </w:rPr>
            </w:pPr>
            <w:r>
              <w:rPr>
                <w:sz w:val="16"/>
                <w:szCs w:val="16"/>
              </w:rPr>
              <w:t xml:space="preserve">                                                  </w:t>
            </w:r>
          </w:p>
          <w:p w:rsidR="009B7461" w:rsidRPr="00E441BF" w:rsidRDefault="009B7461" w:rsidP="00D01038">
            <w:pPr>
              <w:jc w:val="center"/>
              <w:outlineLvl w:val="1"/>
              <w:rPr>
                <w:b/>
                <w:bCs/>
                <w:sz w:val="16"/>
                <w:szCs w:val="16"/>
              </w:rPr>
            </w:pPr>
            <w:r w:rsidRPr="00E441BF">
              <w:rPr>
                <w:b/>
                <w:bCs/>
                <w:sz w:val="16"/>
                <w:szCs w:val="16"/>
              </w:rPr>
              <w:t>Недвижимое имущество</w:t>
            </w:r>
          </w:p>
          <w:p w:rsidR="009B7461" w:rsidRPr="00327FBF" w:rsidRDefault="009B7461" w:rsidP="00D01038">
            <w:pPr>
              <w:jc w:val="center"/>
              <w:outlineLvl w:val="1"/>
              <w:rPr>
                <w:sz w:val="16"/>
                <w:szCs w:val="16"/>
              </w:rPr>
            </w:pPr>
          </w:p>
        </w:tc>
      </w:tr>
      <w:tr w:rsidR="009B7461" w:rsidRPr="00164D62" w:rsidTr="00D01038">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B7461" w:rsidRPr="00327FBF" w:rsidRDefault="009B7461" w:rsidP="00D01038">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9B7461" w:rsidRDefault="009B7461" w:rsidP="00D01038">
            <w:pPr>
              <w:outlineLvl w:val="1"/>
              <w:rPr>
                <w:sz w:val="16"/>
                <w:szCs w:val="16"/>
              </w:rPr>
            </w:pPr>
          </w:p>
          <w:p w:rsidR="009B7461" w:rsidRPr="00327FBF" w:rsidRDefault="009B7461" w:rsidP="00D01038">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B7461" w:rsidRPr="00327FBF" w:rsidRDefault="009B7461" w:rsidP="00D01038">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r>
      <w:tr w:rsidR="009B7461" w:rsidRPr="00164D62" w:rsidTr="00D01038">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B7461" w:rsidRPr="00327FBF" w:rsidRDefault="009B7461" w:rsidP="00D01038">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9B7461" w:rsidRDefault="009B7461" w:rsidP="00D01038">
            <w:pPr>
              <w:outlineLvl w:val="1"/>
              <w:rPr>
                <w:sz w:val="16"/>
                <w:szCs w:val="16"/>
              </w:rPr>
            </w:pPr>
          </w:p>
          <w:p w:rsidR="009B7461" w:rsidRPr="00327FBF" w:rsidRDefault="009B7461" w:rsidP="00D01038">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B7461" w:rsidRPr="00327FBF" w:rsidRDefault="009B7461" w:rsidP="00D01038">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r>
      <w:tr w:rsidR="009B7461" w:rsidRPr="00164D62" w:rsidTr="00D01038">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B7461" w:rsidRPr="00327FBF" w:rsidRDefault="009B7461" w:rsidP="00D01038">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9B7461" w:rsidRDefault="009B7461" w:rsidP="00D01038">
            <w:pPr>
              <w:outlineLvl w:val="1"/>
              <w:rPr>
                <w:sz w:val="16"/>
                <w:szCs w:val="16"/>
              </w:rPr>
            </w:pPr>
          </w:p>
          <w:p w:rsidR="009B7461" w:rsidRPr="00327FBF" w:rsidRDefault="009B7461" w:rsidP="00D01038">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B7461" w:rsidRPr="00327FBF" w:rsidRDefault="009B7461" w:rsidP="00D01038">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r>
      <w:tr w:rsidR="009B7461" w:rsidRPr="00164D62" w:rsidTr="00D01038">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9B7461" w:rsidRPr="00327FBF" w:rsidRDefault="009B7461" w:rsidP="00D01038">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9B7461" w:rsidRDefault="009B7461" w:rsidP="00D01038">
            <w:pPr>
              <w:jc w:val="right"/>
              <w:rPr>
                <w:b/>
                <w:bCs/>
                <w:color w:val="000000"/>
                <w:sz w:val="16"/>
                <w:szCs w:val="16"/>
              </w:rPr>
            </w:pPr>
            <w:r w:rsidRPr="00327FBF">
              <w:rPr>
                <w:b/>
                <w:bCs/>
                <w:color w:val="000000"/>
                <w:sz w:val="16"/>
                <w:szCs w:val="16"/>
              </w:rPr>
              <w:t>ИТОГО:</w:t>
            </w:r>
          </w:p>
          <w:p w:rsidR="009B7461" w:rsidRPr="00327FBF" w:rsidRDefault="009B7461" w:rsidP="00D01038">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9B7461" w:rsidRPr="00327FBF" w:rsidRDefault="009B7461" w:rsidP="00D01038">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9B7461" w:rsidRPr="00327FBF" w:rsidRDefault="009B7461" w:rsidP="00D01038">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9B7461" w:rsidRPr="00327FBF" w:rsidRDefault="009B7461" w:rsidP="00D01038">
            <w:pPr>
              <w:jc w:val="center"/>
              <w:rPr>
                <w:b/>
                <w:color w:val="000000"/>
                <w:sz w:val="16"/>
                <w:szCs w:val="16"/>
              </w:rPr>
            </w:pPr>
          </w:p>
        </w:tc>
      </w:tr>
      <w:tr w:rsidR="009B7461" w:rsidRPr="00164D62" w:rsidTr="00D01038">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B7461" w:rsidRPr="00327FBF" w:rsidRDefault="009B7461" w:rsidP="00D01038">
            <w:pPr>
              <w:jc w:val="right"/>
              <w:rPr>
                <w:color w:val="000000"/>
                <w:sz w:val="16"/>
                <w:szCs w:val="16"/>
              </w:rPr>
            </w:pPr>
            <w:r w:rsidRPr="00327FBF">
              <w:rPr>
                <w:color w:val="000000"/>
                <w:sz w:val="16"/>
                <w:szCs w:val="16"/>
              </w:rPr>
              <w:t> </w:t>
            </w:r>
          </w:p>
          <w:p w:rsidR="009B7461" w:rsidRDefault="009B7461" w:rsidP="00D01038">
            <w:pPr>
              <w:jc w:val="center"/>
              <w:rPr>
                <w:b/>
                <w:bCs/>
                <w:color w:val="000000"/>
                <w:sz w:val="16"/>
                <w:szCs w:val="16"/>
              </w:rPr>
            </w:pPr>
            <w:r>
              <w:rPr>
                <w:b/>
                <w:bCs/>
                <w:color w:val="000000"/>
                <w:sz w:val="16"/>
                <w:szCs w:val="16"/>
              </w:rPr>
              <w:t>Неотъемлемое оборудование</w:t>
            </w:r>
          </w:p>
          <w:p w:rsidR="009B7461" w:rsidRDefault="009B7461" w:rsidP="00D01038">
            <w:pPr>
              <w:jc w:val="center"/>
              <w:rPr>
                <w:b/>
                <w:bCs/>
                <w:color w:val="000000"/>
                <w:sz w:val="16"/>
                <w:szCs w:val="16"/>
              </w:rPr>
            </w:pPr>
          </w:p>
        </w:tc>
      </w:tr>
      <w:tr w:rsidR="009B7461" w:rsidRPr="00164D62" w:rsidTr="00D01038">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B7461" w:rsidRPr="00327FBF" w:rsidRDefault="009B7461" w:rsidP="00D01038">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9B7461" w:rsidRDefault="009B7461" w:rsidP="00D01038">
            <w:pPr>
              <w:outlineLvl w:val="1"/>
              <w:rPr>
                <w:sz w:val="16"/>
                <w:szCs w:val="16"/>
              </w:rPr>
            </w:pPr>
          </w:p>
          <w:p w:rsidR="009B7461" w:rsidRPr="00327FBF" w:rsidRDefault="009B7461" w:rsidP="00D01038">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9B7461" w:rsidRPr="00327FBF" w:rsidRDefault="009B7461" w:rsidP="00D01038">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r>
      <w:tr w:rsidR="009B7461" w:rsidRPr="00164D62" w:rsidTr="00D01038">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B7461" w:rsidRPr="00327FBF" w:rsidRDefault="009B7461" w:rsidP="00D01038">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9B7461" w:rsidRDefault="009B7461" w:rsidP="00D01038">
            <w:pPr>
              <w:outlineLvl w:val="1"/>
              <w:rPr>
                <w:sz w:val="16"/>
                <w:szCs w:val="16"/>
              </w:rPr>
            </w:pPr>
          </w:p>
          <w:p w:rsidR="009B7461" w:rsidRPr="00327FBF" w:rsidRDefault="009B7461" w:rsidP="00D01038">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B7461" w:rsidRPr="00327FBF" w:rsidRDefault="009B7461" w:rsidP="00D01038">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r>
      <w:tr w:rsidR="009B7461" w:rsidRPr="00164D62" w:rsidTr="00D01038">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B7461" w:rsidRPr="00327FBF" w:rsidRDefault="009B7461" w:rsidP="00D01038">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9B7461" w:rsidRDefault="009B7461" w:rsidP="00D01038">
            <w:pPr>
              <w:outlineLvl w:val="1"/>
              <w:rPr>
                <w:sz w:val="16"/>
                <w:szCs w:val="16"/>
              </w:rPr>
            </w:pPr>
          </w:p>
          <w:p w:rsidR="009B7461" w:rsidRPr="00327FBF" w:rsidRDefault="009B7461" w:rsidP="00D01038">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B7461" w:rsidRPr="00327FBF" w:rsidRDefault="009B7461" w:rsidP="00D01038">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r>
      <w:tr w:rsidR="009B7461" w:rsidRPr="00164D62" w:rsidTr="00D01038">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B7461" w:rsidRPr="00327FBF" w:rsidRDefault="009B7461" w:rsidP="00D01038">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9B7461" w:rsidRDefault="009B7461" w:rsidP="00D01038">
            <w:pPr>
              <w:jc w:val="right"/>
              <w:rPr>
                <w:b/>
                <w:bCs/>
                <w:color w:val="000000"/>
                <w:sz w:val="16"/>
                <w:szCs w:val="16"/>
              </w:rPr>
            </w:pPr>
            <w:r w:rsidRPr="00327FBF">
              <w:rPr>
                <w:b/>
                <w:bCs/>
                <w:color w:val="000000"/>
                <w:sz w:val="16"/>
                <w:szCs w:val="16"/>
              </w:rPr>
              <w:t>ИТОГО:</w:t>
            </w:r>
          </w:p>
          <w:p w:rsidR="009B7461" w:rsidRPr="00327FBF" w:rsidRDefault="009B7461" w:rsidP="00D01038">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9B7461" w:rsidRPr="00327FBF" w:rsidRDefault="009B7461" w:rsidP="00D01038">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9B7461" w:rsidRPr="00327FBF" w:rsidRDefault="009B7461" w:rsidP="00D01038">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9B7461" w:rsidRPr="00327FBF" w:rsidRDefault="009B7461" w:rsidP="00D01038">
            <w:pPr>
              <w:jc w:val="center"/>
              <w:rPr>
                <w:b/>
                <w:color w:val="000000"/>
                <w:sz w:val="16"/>
                <w:szCs w:val="16"/>
              </w:rPr>
            </w:pPr>
          </w:p>
        </w:tc>
      </w:tr>
      <w:tr w:rsidR="009B7461" w:rsidRPr="00164D62" w:rsidTr="00D01038">
        <w:trPr>
          <w:trHeight w:val="20"/>
        </w:trPr>
        <w:tc>
          <w:tcPr>
            <w:tcW w:w="245" w:type="pct"/>
            <w:tcBorders>
              <w:top w:val="nil"/>
              <w:left w:val="single" w:sz="8" w:space="0" w:color="auto"/>
              <w:bottom w:val="nil"/>
              <w:right w:val="single" w:sz="8" w:space="0" w:color="auto"/>
            </w:tcBorders>
            <w:shd w:val="clear" w:color="auto" w:fill="F2F2F2"/>
            <w:vAlign w:val="center"/>
            <w:hideMark/>
          </w:tcPr>
          <w:p w:rsidR="009B7461" w:rsidRPr="00327FBF" w:rsidRDefault="009B7461" w:rsidP="00D01038">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9B7461" w:rsidRPr="00327FBF" w:rsidRDefault="009B7461" w:rsidP="00D01038">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9B7461" w:rsidRPr="00327FBF" w:rsidRDefault="009B7461" w:rsidP="00D01038">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9B7461" w:rsidRDefault="009B7461" w:rsidP="00D01038">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9B7461" w:rsidRDefault="009B7461" w:rsidP="00D01038">
            <w:pPr>
              <w:jc w:val="center"/>
              <w:rPr>
                <w:b/>
                <w:bCs/>
                <w:color w:val="000000"/>
                <w:sz w:val="16"/>
                <w:szCs w:val="16"/>
              </w:rPr>
            </w:pPr>
          </w:p>
        </w:tc>
      </w:tr>
      <w:tr w:rsidR="009B7461" w:rsidRPr="00164D62" w:rsidTr="00D01038">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9B7461" w:rsidRPr="00327FBF" w:rsidRDefault="009B7461" w:rsidP="00D01038">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9B7461" w:rsidRPr="00327FBF" w:rsidRDefault="009B7461" w:rsidP="00D01038">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9B7461" w:rsidRPr="00327FBF" w:rsidRDefault="009B7461" w:rsidP="00D01038">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9B7461" w:rsidRDefault="009B7461" w:rsidP="00D01038">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9B7461" w:rsidRDefault="009B7461" w:rsidP="00D01038">
            <w:pPr>
              <w:jc w:val="center"/>
              <w:rPr>
                <w:b/>
                <w:bCs/>
                <w:color w:val="000000"/>
                <w:sz w:val="16"/>
                <w:szCs w:val="16"/>
              </w:rPr>
            </w:pPr>
          </w:p>
        </w:tc>
      </w:tr>
    </w:tbl>
    <w:p w:rsidR="009B7461" w:rsidRDefault="009B7461" w:rsidP="009B7461">
      <w:pPr>
        <w:tabs>
          <w:tab w:val="left" w:pos="0"/>
          <w:tab w:val="left" w:pos="284"/>
        </w:tabs>
        <w:jc w:val="both"/>
        <w:rPr>
          <w:sz w:val="28"/>
          <w:szCs w:val="28"/>
        </w:rPr>
      </w:pPr>
    </w:p>
    <w:p w:rsidR="009B7461" w:rsidRDefault="009B7461" w:rsidP="009B7461">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9B7461" w:rsidRPr="004569C6" w:rsidRDefault="009B7461" w:rsidP="009B7461">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9B7461" w:rsidRDefault="009B7461" w:rsidP="009B746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9B7461" w:rsidRPr="00AF0783" w:rsidRDefault="009B7461" w:rsidP="009B746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9B7461" w:rsidRPr="00AF0783" w:rsidTr="00D01038">
        <w:trPr>
          <w:trHeight w:val="2341"/>
        </w:trPr>
        <w:tc>
          <w:tcPr>
            <w:tcW w:w="5028" w:type="dxa"/>
          </w:tcPr>
          <w:p w:rsidR="009B7461" w:rsidRPr="00AF0783" w:rsidRDefault="009B7461" w:rsidP="00D01038">
            <w:pPr>
              <w:pStyle w:val="aff2"/>
              <w:ind w:firstLine="720"/>
            </w:pPr>
          </w:p>
          <w:p w:rsidR="009B7461" w:rsidRPr="00AF0783" w:rsidRDefault="009B7461" w:rsidP="00D01038">
            <w:pPr>
              <w:rPr>
                <w:sz w:val="26"/>
                <w:szCs w:val="26"/>
              </w:rPr>
            </w:pPr>
            <w:r w:rsidRPr="00AF0783">
              <w:rPr>
                <w:sz w:val="26"/>
                <w:szCs w:val="26"/>
              </w:rPr>
              <w:t xml:space="preserve">Управляющий СМТ № </w:t>
            </w:r>
            <w:r>
              <w:rPr>
                <w:sz w:val="26"/>
                <w:szCs w:val="26"/>
              </w:rPr>
              <w:t>_____</w:t>
            </w:r>
          </w:p>
          <w:p w:rsidR="009B7461" w:rsidRPr="00AF0783" w:rsidRDefault="009B7461" w:rsidP="00D01038">
            <w:pPr>
              <w:rPr>
                <w:sz w:val="26"/>
                <w:szCs w:val="26"/>
              </w:rPr>
            </w:pPr>
            <w:r w:rsidRPr="00AF0783">
              <w:rPr>
                <w:sz w:val="26"/>
                <w:szCs w:val="26"/>
              </w:rPr>
              <w:t>– филиала АО «РЖДстрой»</w:t>
            </w:r>
          </w:p>
          <w:p w:rsidR="009B7461" w:rsidRPr="00AF0783" w:rsidRDefault="009B7461" w:rsidP="00D01038">
            <w:pPr>
              <w:jc w:val="center"/>
              <w:rPr>
                <w:sz w:val="26"/>
                <w:szCs w:val="26"/>
              </w:rPr>
            </w:pPr>
          </w:p>
          <w:p w:rsidR="009B7461" w:rsidRPr="00AF0783" w:rsidRDefault="009B7461" w:rsidP="00D01038">
            <w:pPr>
              <w:rPr>
                <w:sz w:val="26"/>
                <w:szCs w:val="26"/>
              </w:rPr>
            </w:pPr>
          </w:p>
          <w:p w:rsidR="009B7461" w:rsidRPr="00AF0783" w:rsidRDefault="009B7461" w:rsidP="00D01038">
            <w:pPr>
              <w:rPr>
                <w:sz w:val="26"/>
                <w:szCs w:val="26"/>
              </w:rPr>
            </w:pPr>
            <w:r w:rsidRPr="00AF0783">
              <w:rPr>
                <w:sz w:val="26"/>
                <w:szCs w:val="26"/>
              </w:rPr>
              <w:t>____________  /</w:t>
            </w:r>
            <w:r>
              <w:rPr>
                <w:sz w:val="26"/>
                <w:szCs w:val="26"/>
              </w:rPr>
              <w:t>______________/</w:t>
            </w:r>
            <w:r w:rsidRPr="00AF0783">
              <w:rPr>
                <w:sz w:val="26"/>
                <w:szCs w:val="26"/>
              </w:rPr>
              <w:t xml:space="preserve"> </w:t>
            </w:r>
          </w:p>
          <w:p w:rsidR="009B7461" w:rsidRPr="00AF0783" w:rsidRDefault="009B7461" w:rsidP="00D01038">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9B7461" w:rsidRPr="00AF0783" w:rsidRDefault="009B7461" w:rsidP="00D01038">
            <w:pPr>
              <w:ind w:firstLine="720"/>
              <w:jc w:val="center"/>
              <w:rPr>
                <w:sz w:val="26"/>
                <w:szCs w:val="26"/>
              </w:rPr>
            </w:pPr>
          </w:p>
        </w:tc>
        <w:tc>
          <w:tcPr>
            <w:tcW w:w="4719" w:type="dxa"/>
          </w:tcPr>
          <w:p w:rsidR="009B7461" w:rsidRPr="00AF0783" w:rsidRDefault="009B7461" w:rsidP="00D01038">
            <w:pPr>
              <w:ind w:firstLine="720"/>
              <w:jc w:val="center"/>
              <w:rPr>
                <w:sz w:val="26"/>
                <w:szCs w:val="26"/>
              </w:rPr>
            </w:pPr>
          </w:p>
          <w:p w:rsidR="009B7461" w:rsidRPr="00AF0783" w:rsidRDefault="009B7461" w:rsidP="00D01038">
            <w:pPr>
              <w:rPr>
                <w:sz w:val="26"/>
                <w:szCs w:val="26"/>
              </w:rPr>
            </w:pPr>
            <w:r>
              <w:rPr>
                <w:sz w:val="26"/>
                <w:szCs w:val="26"/>
              </w:rPr>
              <w:t xml:space="preserve">    ____________________________</w:t>
            </w:r>
          </w:p>
          <w:p w:rsidR="009B7461" w:rsidRPr="00AF0783" w:rsidRDefault="009B7461" w:rsidP="00D01038">
            <w:pPr>
              <w:jc w:val="center"/>
              <w:rPr>
                <w:sz w:val="26"/>
                <w:szCs w:val="26"/>
              </w:rPr>
            </w:pPr>
          </w:p>
          <w:p w:rsidR="009B7461" w:rsidRPr="00AF0783" w:rsidRDefault="009B7461" w:rsidP="00D01038">
            <w:pPr>
              <w:jc w:val="center"/>
              <w:rPr>
                <w:sz w:val="26"/>
                <w:szCs w:val="26"/>
              </w:rPr>
            </w:pPr>
          </w:p>
          <w:p w:rsidR="009B7461" w:rsidRPr="00AF0783" w:rsidRDefault="009B7461" w:rsidP="00D01038">
            <w:pPr>
              <w:rPr>
                <w:sz w:val="26"/>
                <w:szCs w:val="26"/>
              </w:rPr>
            </w:pPr>
          </w:p>
          <w:p w:rsidR="009B7461" w:rsidRPr="00AF0783" w:rsidRDefault="009B7461" w:rsidP="00D01038">
            <w:pPr>
              <w:rPr>
                <w:sz w:val="26"/>
                <w:szCs w:val="26"/>
              </w:rPr>
            </w:pPr>
            <w:r>
              <w:rPr>
                <w:sz w:val="26"/>
                <w:szCs w:val="26"/>
              </w:rPr>
              <w:t xml:space="preserve">    ____________</w:t>
            </w:r>
            <w:r w:rsidRPr="00AF0783">
              <w:rPr>
                <w:sz w:val="26"/>
                <w:szCs w:val="26"/>
              </w:rPr>
              <w:t xml:space="preserve"> /</w:t>
            </w:r>
            <w:r>
              <w:rPr>
                <w:sz w:val="26"/>
                <w:szCs w:val="26"/>
              </w:rPr>
              <w:t>______________ /</w:t>
            </w:r>
          </w:p>
          <w:p w:rsidR="009B7461" w:rsidRPr="00AF0783" w:rsidRDefault="009B7461" w:rsidP="00D01038">
            <w:pPr>
              <w:ind w:firstLine="720"/>
              <w:rPr>
                <w:sz w:val="22"/>
                <w:szCs w:val="22"/>
              </w:rPr>
            </w:pPr>
          </w:p>
          <w:p w:rsidR="009B7461" w:rsidRPr="00AF0783" w:rsidRDefault="009B7461" w:rsidP="00D01038">
            <w:pPr>
              <w:ind w:firstLine="720"/>
              <w:jc w:val="center"/>
              <w:rPr>
                <w:sz w:val="26"/>
                <w:szCs w:val="26"/>
              </w:rPr>
            </w:pPr>
          </w:p>
        </w:tc>
      </w:tr>
    </w:tbl>
    <w:p w:rsidR="009B7461" w:rsidRDefault="009B7461" w:rsidP="009B7461">
      <w:pPr>
        <w:spacing w:line="360" w:lineRule="exact"/>
        <w:jc w:val="center"/>
        <w:rPr>
          <w:b/>
          <w:sz w:val="26"/>
          <w:szCs w:val="26"/>
        </w:rPr>
      </w:pPr>
    </w:p>
    <w:p w:rsidR="009B7461" w:rsidRDefault="009B7461" w:rsidP="009B7461">
      <w:pPr>
        <w:spacing w:line="360" w:lineRule="exact"/>
        <w:jc w:val="center"/>
        <w:rPr>
          <w:b/>
          <w:sz w:val="26"/>
          <w:szCs w:val="26"/>
        </w:rPr>
      </w:pPr>
    </w:p>
    <w:p w:rsidR="009B7461" w:rsidRPr="00015CBA" w:rsidRDefault="009B7461" w:rsidP="009B7461">
      <w:pPr>
        <w:jc w:val="center"/>
        <w:rPr>
          <w:b/>
          <w:i/>
          <w:sz w:val="26"/>
          <w:szCs w:val="26"/>
        </w:rPr>
      </w:pPr>
      <w:r w:rsidRPr="00015CBA">
        <w:rPr>
          <w:b/>
          <w:i/>
          <w:sz w:val="26"/>
          <w:szCs w:val="26"/>
        </w:rPr>
        <w:t>Акт приема – передачи</w:t>
      </w:r>
    </w:p>
    <w:p w:rsidR="009B7461" w:rsidRPr="00015CBA" w:rsidRDefault="009B7461" w:rsidP="009B7461">
      <w:pPr>
        <w:jc w:val="center"/>
        <w:rPr>
          <w:b/>
          <w:i/>
          <w:sz w:val="26"/>
          <w:szCs w:val="26"/>
        </w:rPr>
      </w:pPr>
      <w:r w:rsidRPr="00015CBA">
        <w:rPr>
          <w:b/>
          <w:i/>
          <w:sz w:val="26"/>
          <w:szCs w:val="26"/>
        </w:rPr>
        <w:t>недвижимого имущества</w:t>
      </w:r>
    </w:p>
    <w:p w:rsidR="009B7461" w:rsidRPr="00015CBA" w:rsidRDefault="009B7461" w:rsidP="009B7461">
      <w:pPr>
        <w:spacing w:line="360" w:lineRule="exact"/>
        <w:jc w:val="center"/>
        <w:rPr>
          <w:b/>
          <w:i/>
          <w:sz w:val="26"/>
          <w:szCs w:val="26"/>
        </w:rPr>
      </w:pPr>
    </w:p>
    <w:p w:rsidR="009B7461" w:rsidRPr="00015CBA" w:rsidRDefault="009B7461" w:rsidP="009B7461">
      <w:pPr>
        <w:jc w:val="center"/>
        <w:rPr>
          <w:i/>
          <w:sz w:val="26"/>
          <w:szCs w:val="26"/>
        </w:rPr>
      </w:pPr>
      <w:r w:rsidRPr="00015CBA">
        <w:rPr>
          <w:i/>
          <w:sz w:val="26"/>
          <w:szCs w:val="26"/>
        </w:rPr>
        <w:t>город ___________</w:t>
      </w:r>
      <w:r w:rsidRPr="00015CBA">
        <w:rPr>
          <w:i/>
          <w:sz w:val="26"/>
          <w:szCs w:val="26"/>
        </w:rPr>
        <w:tab/>
      </w:r>
      <w:r w:rsidRPr="00015CBA">
        <w:rPr>
          <w:i/>
          <w:sz w:val="26"/>
          <w:szCs w:val="26"/>
        </w:rPr>
        <w:tab/>
        <w:t xml:space="preserve">                    </w:t>
      </w:r>
      <w:r w:rsidRPr="00015CBA">
        <w:rPr>
          <w:i/>
          <w:sz w:val="26"/>
          <w:szCs w:val="26"/>
        </w:rPr>
        <w:tab/>
      </w:r>
      <w:r w:rsidRPr="00015CBA">
        <w:rPr>
          <w:i/>
          <w:sz w:val="26"/>
          <w:szCs w:val="26"/>
        </w:rPr>
        <w:tab/>
        <w:t xml:space="preserve">                   «____» ___________ 20___ г.</w:t>
      </w:r>
    </w:p>
    <w:p w:rsidR="009B7461" w:rsidRPr="00015CBA" w:rsidRDefault="009B7461" w:rsidP="009B7461">
      <w:pPr>
        <w:jc w:val="center"/>
        <w:rPr>
          <w:b/>
          <w:i/>
          <w:sz w:val="26"/>
          <w:szCs w:val="26"/>
          <w:highlight w:val="yellow"/>
        </w:rPr>
      </w:pPr>
    </w:p>
    <w:p w:rsidR="009B7461" w:rsidRPr="00015CBA" w:rsidRDefault="009B7461" w:rsidP="009B746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i/>
        </w:rPr>
      </w:pPr>
    </w:p>
    <w:p w:rsidR="009B7461" w:rsidRPr="00015CBA" w:rsidRDefault="009B7461" w:rsidP="009B7461">
      <w:pPr>
        <w:tabs>
          <w:tab w:val="left" w:pos="567"/>
          <w:tab w:val="left" w:pos="1133"/>
          <w:tab w:val="left" w:pos="1699"/>
          <w:tab w:val="center" w:pos="4536"/>
          <w:tab w:val="left" w:pos="5098"/>
          <w:tab w:val="left" w:pos="5664"/>
          <w:tab w:val="left" w:pos="6231"/>
          <w:tab w:val="left" w:pos="6797"/>
        </w:tabs>
        <w:suppressAutoHyphens/>
        <w:ind w:firstLine="720"/>
        <w:jc w:val="both"/>
        <w:rPr>
          <w:i/>
          <w:sz w:val="26"/>
          <w:szCs w:val="26"/>
        </w:rPr>
      </w:pPr>
      <w:r w:rsidRPr="00015CBA">
        <w:rPr>
          <w:b/>
          <w:i/>
          <w:sz w:val="26"/>
          <w:szCs w:val="26"/>
        </w:rPr>
        <w:t>Акционерное общество «РЖДстрой» (АО «РЖДстрой»)</w:t>
      </w:r>
      <w:r w:rsidRPr="00015CBA">
        <w:rPr>
          <w:i/>
          <w:sz w:val="26"/>
          <w:szCs w:val="26"/>
        </w:rPr>
        <w:t xml:space="preserve">, именуемое                             в дальнейшем </w:t>
      </w:r>
      <w:r w:rsidRPr="00015CBA">
        <w:rPr>
          <w:b/>
          <w:i/>
          <w:sz w:val="26"/>
          <w:szCs w:val="26"/>
        </w:rPr>
        <w:t>«Продавец»</w:t>
      </w:r>
      <w:r w:rsidRPr="00015CBA">
        <w:rPr>
          <w:i/>
          <w:sz w:val="26"/>
          <w:szCs w:val="26"/>
        </w:rPr>
        <w:t>,</w:t>
      </w:r>
      <w:r w:rsidRPr="00015CBA">
        <w:rPr>
          <w:b/>
          <w:i/>
          <w:sz w:val="26"/>
          <w:szCs w:val="26"/>
        </w:rPr>
        <w:t xml:space="preserve"> </w:t>
      </w:r>
      <w:r w:rsidRPr="00015CBA">
        <w:rPr>
          <w:i/>
          <w:sz w:val="26"/>
          <w:szCs w:val="26"/>
        </w:rPr>
        <w:t>в лице управляющего СМТ № ___ – филиала                                       АО «РЖДстрой»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B7461" w:rsidRPr="00015CBA" w:rsidRDefault="009B7461" w:rsidP="009B746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i/>
          <w:sz w:val="26"/>
          <w:szCs w:val="26"/>
        </w:rPr>
      </w:pPr>
      <w:r w:rsidRPr="00015CBA">
        <w:rPr>
          <w:i/>
          <w:sz w:val="26"/>
          <w:szCs w:val="26"/>
        </w:rPr>
        <w:t xml:space="preserve"> </w:t>
      </w:r>
      <w:proofErr w:type="gramStart"/>
      <w:r w:rsidRPr="00015CBA">
        <w:rPr>
          <w:i/>
          <w:sz w:val="26"/>
          <w:szCs w:val="26"/>
        </w:rPr>
        <w:t xml:space="preserve">__________________________________________________, </w:t>
      </w:r>
      <w:r w:rsidRPr="00015CBA">
        <w:rPr>
          <w:i/>
          <w:spacing w:val="-3"/>
          <w:sz w:val="26"/>
          <w:szCs w:val="26"/>
        </w:rPr>
        <w:t>именуемое</w:t>
      </w:r>
      <w:r w:rsidRPr="00015CBA">
        <w:rPr>
          <w:i/>
          <w:spacing w:val="-3"/>
          <w:sz w:val="26"/>
          <w:szCs w:val="26"/>
          <w:highlight w:val="lightGray"/>
        </w:rPr>
        <w:t>/</w:t>
      </w:r>
      <w:proofErr w:type="spellStart"/>
      <w:r w:rsidRPr="00015CBA">
        <w:rPr>
          <w:i/>
          <w:sz w:val="26"/>
          <w:szCs w:val="26"/>
          <w:highlight w:val="lightGray"/>
        </w:rPr>
        <w:t>ый</w:t>
      </w:r>
      <w:proofErr w:type="spellEnd"/>
      <w:r w:rsidRPr="00015CBA">
        <w:rPr>
          <w:i/>
          <w:spacing w:val="-3"/>
          <w:sz w:val="26"/>
          <w:szCs w:val="26"/>
        </w:rPr>
        <w:t xml:space="preserve">                          в дальнейшем </w:t>
      </w:r>
      <w:r w:rsidRPr="00015CBA">
        <w:rPr>
          <w:b/>
          <w:i/>
          <w:spacing w:val="-3"/>
          <w:sz w:val="26"/>
          <w:szCs w:val="26"/>
        </w:rPr>
        <w:t xml:space="preserve">«Покупатель», </w:t>
      </w:r>
      <w:r w:rsidRPr="00015CBA">
        <w:rPr>
          <w:i/>
          <w:spacing w:val="-3"/>
          <w:sz w:val="26"/>
          <w:szCs w:val="26"/>
        </w:rPr>
        <w:t>в лице</w:t>
      </w:r>
      <w:r w:rsidRPr="00015CBA">
        <w:rPr>
          <w:b/>
          <w:i/>
          <w:spacing w:val="-3"/>
          <w:sz w:val="26"/>
          <w:szCs w:val="26"/>
        </w:rPr>
        <w:t xml:space="preserve"> </w:t>
      </w:r>
      <w:r w:rsidRPr="00015CBA">
        <w:rPr>
          <w:i/>
          <w:spacing w:val="-3"/>
          <w:sz w:val="26"/>
          <w:szCs w:val="26"/>
        </w:rPr>
        <w:t xml:space="preserve">____________________, действующего                                   на основании ___________________, с другой стороны, именуемые в дальнейшем </w:t>
      </w:r>
      <w:r w:rsidRPr="00015CBA">
        <w:rPr>
          <w:b/>
          <w:i/>
          <w:spacing w:val="-3"/>
          <w:sz w:val="26"/>
          <w:szCs w:val="26"/>
        </w:rPr>
        <w:t xml:space="preserve">«Стороны», </w:t>
      </w:r>
      <w:r w:rsidRPr="00015CBA">
        <w:rPr>
          <w:i/>
          <w:sz w:val="26"/>
          <w:szCs w:val="26"/>
          <w:lang w:eastAsia="ar-SA"/>
        </w:rPr>
        <w:t xml:space="preserve"> </w:t>
      </w:r>
      <w:r w:rsidRPr="00015CBA">
        <w:rPr>
          <w:i/>
          <w:sz w:val="26"/>
          <w:szCs w:val="26"/>
        </w:rPr>
        <w:t>подписали  настоящий  акт  приема – передачи недвижимого имущества (далее – Акт)  о  нижеследующем:</w:t>
      </w:r>
      <w:proofErr w:type="gramEnd"/>
    </w:p>
    <w:p w:rsidR="009B7461" w:rsidRPr="00015CBA" w:rsidRDefault="009B7461" w:rsidP="009B746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i/>
          <w:sz w:val="26"/>
          <w:szCs w:val="26"/>
        </w:rPr>
      </w:pPr>
    </w:p>
    <w:p w:rsidR="009B7461" w:rsidRPr="00015CBA" w:rsidRDefault="009B7461" w:rsidP="009B7461">
      <w:pPr>
        <w:widowControl w:val="0"/>
        <w:autoSpaceDE w:val="0"/>
        <w:autoSpaceDN w:val="0"/>
        <w:adjustRightInd w:val="0"/>
        <w:spacing w:line="276" w:lineRule="auto"/>
        <w:ind w:firstLine="708"/>
        <w:jc w:val="both"/>
        <w:rPr>
          <w:i/>
          <w:sz w:val="26"/>
          <w:szCs w:val="26"/>
        </w:rPr>
      </w:pPr>
      <w:r w:rsidRPr="00015CBA">
        <w:rPr>
          <w:i/>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015CBA">
        <w:rPr>
          <w:i/>
          <w:sz w:val="26"/>
          <w:szCs w:val="26"/>
          <w:highlight w:val="lightGray"/>
        </w:rPr>
        <w:t>/</w:t>
      </w:r>
      <w:proofErr w:type="gramStart"/>
      <w:r w:rsidRPr="00015CBA">
        <w:rPr>
          <w:i/>
          <w:sz w:val="26"/>
          <w:szCs w:val="26"/>
          <w:highlight w:val="lightGray"/>
        </w:rPr>
        <w:t>ах</w:t>
      </w:r>
      <w:proofErr w:type="gramEnd"/>
      <w:r w:rsidRPr="00015CBA">
        <w:rPr>
          <w:i/>
          <w:sz w:val="26"/>
          <w:szCs w:val="26"/>
        </w:rPr>
        <w:t xml:space="preserve"> 1.2.1.1. </w:t>
      </w:r>
      <w:r w:rsidRPr="00015CBA">
        <w:rPr>
          <w:i/>
          <w:sz w:val="26"/>
          <w:szCs w:val="26"/>
          <w:highlight w:val="lightGray"/>
        </w:rPr>
        <w:t>– 1.2.1.__</w:t>
      </w:r>
      <w:r w:rsidRPr="00015CBA">
        <w:rPr>
          <w:i/>
          <w:sz w:val="26"/>
          <w:szCs w:val="26"/>
        </w:rPr>
        <w:t>. вышеуказанного Договора купли-продажи.</w:t>
      </w:r>
    </w:p>
    <w:p w:rsidR="009B7461" w:rsidRPr="00015CBA" w:rsidRDefault="009B7461" w:rsidP="009B7461">
      <w:pPr>
        <w:spacing w:line="276" w:lineRule="auto"/>
        <w:ind w:firstLine="708"/>
        <w:jc w:val="both"/>
        <w:rPr>
          <w:i/>
          <w:sz w:val="26"/>
          <w:szCs w:val="26"/>
        </w:rPr>
      </w:pPr>
      <w:r w:rsidRPr="00015CBA">
        <w:rPr>
          <w:i/>
          <w:sz w:val="26"/>
          <w:szCs w:val="26"/>
        </w:rPr>
        <w:t>2. Имущество, указанное в пункте</w:t>
      </w:r>
      <w:r w:rsidRPr="00015CBA">
        <w:rPr>
          <w:i/>
          <w:sz w:val="26"/>
          <w:szCs w:val="26"/>
          <w:highlight w:val="lightGray"/>
        </w:rPr>
        <w:t>/</w:t>
      </w:r>
      <w:proofErr w:type="gramStart"/>
      <w:r w:rsidRPr="00015CBA">
        <w:rPr>
          <w:i/>
          <w:sz w:val="26"/>
          <w:szCs w:val="26"/>
          <w:highlight w:val="lightGray"/>
        </w:rPr>
        <w:t>ах</w:t>
      </w:r>
      <w:proofErr w:type="gramEnd"/>
      <w:r w:rsidRPr="00015CBA">
        <w:rPr>
          <w:i/>
          <w:sz w:val="26"/>
          <w:szCs w:val="26"/>
        </w:rPr>
        <w:t xml:space="preserve"> 1.2.1.1. </w:t>
      </w:r>
      <w:r w:rsidRPr="00015CBA">
        <w:rPr>
          <w:i/>
          <w:sz w:val="26"/>
          <w:szCs w:val="26"/>
          <w:highlight w:val="lightGray"/>
        </w:rPr>
        <w:t>– 1.2.1.__</w:t>
      </w:r>
      <w:r w:rsidRPr="00015CBA">
        <w:rPr>
          <w:i/>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9B7461" w:rsidRPr="00015CBA" w:rsidRDefault="009B7461" w:rsidP="009B7461">
      <w:pPr>
        <w:pStyle w:val="aff2"/>
        <w:spacing w:line="276" w:lineRule="auto"/>
        <w:ind w:firstLine="720"/>
        <w:jc w:val="both"/>
        <w:rPr>
          <w:b/>
        </w:rPr>
      </w:pPr>
      <w:r w:rsidRPr="00015CBA">
        <w:rPr>
          <w:b/>
        </w:rPr>
        <w:t>3.</w:t>
      </w:r>
      <w:r w:rsidRPr="00015CBA">
        <w:t xml:space="preserve"> </w:t>
      </w:r>
      <w:r w:rsidRPr="00015CBA">
        <w:rPr>
          <w:b/>
        </w:rPr>
        <w:t>Цена недвижимого имущества, предусмотренная в п. 2.1. настоящего Договора, оплачена Покупателем в полном объеме в размере</w:t>
      </w:r>
      <w:proofErr w:type="gramStart"/>
      <w:r w:rsidRPr="00015CBA">
        <w:rPr>
          <w:b/>
        </w:rPr>
        <w:t xml:space="preserve"> </w:t>
      </w:r>
      <w:bookmarkEnd w:id="5"/>
      <w:bookmarkEnd w:id="6"/>
      <w:r w:rsidRPr="00015CBA">
        <w:rPr>
          <w:b/>
        </w:rPr>
        <w:t xml:space="preserve">                                           _________ (_________________________________________________) </w:t>
      </w:r>
      <w:proofErr w:type="gramEnd"/>
      <w:r w:rsidRPr="00015CBA">
        <w:rPr>
          <w:b/>
        </w:rPr>
        <w:t xml:space="preserve">рубля __ коп.,                                                                                             в том числе НДС (18%) в сумме  _____ (____________________________________)  руб. __ коп. </w:t>
      </w:r>
    </w:p>
    <w:p w:rsidR="009B7461" w:rsidRPr="00015CBA" w:rsidRDefault="009B7461" w:rsidP="009B7461">
      <w:pPr>
        <w:pStyle w:val="aff2"/>
        <w:spacing w:line="276" w:lineRule="auto"/>
        <w:ind w:firstLine="720"/>
        <w:jc w:val="both"/>
        <w:rPr>
          <w:b/>
        </w:rPr>
      </w:pPr>
      <w:r w:rsidRPr="00015CBA">
        <w:rPr>
          <w:b/>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9B7461" w:rsidRPr="00CF19E7" w:rsidRDefault="009B7461" w:rsidP="009B746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B7461" w:rsidRPr="00E411E5" w:rsidTr="00D01038">
        <w:tc>
          <w:tcPr>
            <w:tcW w:w="5495" w:type="dxa"/>
            <w:tcBorders>
              <w:top w:val="nil"/>
              <w:left w:val="nil"/>
              <w:bottom w:val="nil"/>
              <w:right w:val="nil"/>
            </w:tcBorders>
          </w:tcPr>
          <w:p w:rsidR="009B7461" w:rsidRPr="00E411E5" w:rsidRDefault="009B7461" w:rsidP="00D01038">
            <w:pPr>
              <w:spacing w:line="360" w:lineRule="exact"/>
              <w:rPr>
                <w:b/>
                <w:sz w:val="26"/>
                <w:szCs w:val="26"/>
              </w:rPr>
            </w:pPr>
            <w:r w:rsidRPr="00E411E5">
              <w:rPr>
                <w:b/>
                <w:sz w:val="26"/>
                <w:szCs w:val="26"/>
              </w:rPr>
              <w:t>от Продавца:</w:t>
            </w:r>
          </w:p>
          <w:p w:rsidR="009B7461" w:rsidRPr="00E411E5" w:rsidRDefault="009B7461" w:rsidP="00D01038">
            <w:pPr>
              <w:jc w:val="both"/>
              <w:rPr>
                <w:sz w:val="26"/>
                <w:szCs w:val="26"/>
              </w:rPr>
            </w:pPr>
            <w:r w:rsidRPr="00E411E5">
              <w:rPr>
                <w:sz w:val="26"/>
                <w:szCs w:val="26"/>
              </w:rPr>
              <w:t>Управляющий СМТ №</w:t>
            </w:r>
            <w:r>
              <w:rPr>
                <w:sz w:val="26"/>
                <w:szCs w:val="26"/>
              </w:rPr>
              <w:t>___</w:t>
            </w:r>
          </w:p>
          <w:p w:rsidR="009B7461" w:rsidRPr="00E411E5" w:rsidRDefault="009B7461" w:rsidP="00D01038">
            <w:pPr>
              <w:jc w:val="both"/>
              <w:rPr>
                <w:sz w:val="26"/>
                <w:szCs w:val="26"/>
              </w:rPr>
            </w:pPr>
            <w:r w:rsidRPr="00E411E5">
              <w:rPr>
                <w:sz w:val="26"/>
                <w:szCs w:val="26"/>
              </w:rPr>
              <w:t>– филиала АО «РЖДстрой»</w:t>
            </w:r>
          </w:p>
          <w:p w:rsidR="009B7461" w:rsidRPr="00E411E5" w:rsidRDefault="009B7461" w:rsidP="00D01038">
            <w:pPr>
              <w:jc w:val="both"/>
              <w:rPr>
                <w:sz w:val="26"/>
                <w:szCs w:val="26"/>
              </w:rPr>
            </w:pPr>
          </w:p>
          <w:p w:rsidR="009B7461" w:rsidRPr="00E411E5" w:rsidRDefault="009B7461" w:rsidP="00D01038">
            <w:pPr>
              <w:jc w:val="both"/>
              <w:rPr>
                <w:sz w:val="26"/>
                <w:szCs w:val="26"/>
              </w:rPr>
            </w:pPr>
          </w:p>
          <w:p w:rsidR="009B7461" w:rsidRPr="00E411E5" w:rsidRDefault="009B7461" w:rsidP="00D01038">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9B7461" w:rsidRPr="00E411E5" w:rsidRDefault="009B7461" w:rsidP="00D01038">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9B7461" w:rsidRPr="00E411E5" w:rsidRDefault="009B7461" w:rsidP="00D01038">
            <w:pPr>
              <w:spacing w:line="360" w:lineRule="exact"/>
              <w:jc w:val="both"/>
              <w:rPr>
                <w:b/>
                <w:sz w:val="26"/>
                <w:szCs w:val="26"/>
              </w:rPr>
            </w:pPr>
            <w:r>
              <w:rPr>
                <w:b/>
                <w:sz w:val="26"/>
                <w:szCs w:val="26"/>
              </w:rPr>
              <w:t xml:space="preserve">        </w:t>
            </w:r>
            <w:r w:rsidRPr="00E411E5">
              <w:rPr>
                <w:b/>
                <w:sz w:val="26"/>
                <w:szCs w:val="26"/>
              </w:rPr>
              <w:t>от Покупателя:</w:t>
            </w:r>
          </w:p>
          <w:p w:rsidR="009B7461" w:rsidRDefault="009B7461" w:rsidP="00D01038">
            <w:pPr>
              <w:ind w:left="35"/>
              <w:rPr>
                <w:sz w:val="26"/>
                <w:szCs w:val="26"/>
              </w:rPr>
            </w:pPr>
            <w:r>
              <w:rPr>
                <w:sz w:val="26"/>
                <w:szCs w:val="26"/>
              </w:rPr>
              <w:t xml:space="preserve">        </w:t>
            </w:r>
          </w:p>
          <w:p w:rsidR="009B7461" w:rsidRPr="00E411E5" w:rsidRDefault="009B7461" w:rsidP="00D01038">
            <w:pPr>
              <w:ind w:left="35"/>
              <w:rPr>
                <w:sz w:val="26"/>
                <w:szCs w:val="26"/>
              </w:rPr>
            </w:pPr>
            <w:r>
              <w:rPr>
                <w:sz w:val="26"/>
                <w:szCs w:val="26"/>
              </w:rPr>
              <w:t xml:space="preserve">      _____________________________</w:t>
            </w:r>
          </w:p>
          <w:p w:rsidR="009B7461" w:rsidRPr="00E411E5" w:rsidRDefault="009B7461" w:rsidP="00D01038">
            <w:pPr>
              <w:ind w:left="35"/>
              <w:rPr>
                <w:sz w:val="26"/>
                <w:szCs w:val="26"/>
              </w:rPr>
            </w:pPr>
          </w:p>
          <w:p w:rsidR="009B7461" w:rsidRDefault="009B7461" w:rsidP="00D01038">
            <w:pPr>
              <w:ind w:left="35"/>
              <w:rPr>
                <w:sz w:val="26"/>
                <w:szCs w:val="26"/>
              </w:rPr>
            </w:pPr>
            <w:r w:rsidRPr="00E411E5">
              <w:rPr>
                <w:sz w:val="26"/>
                <w:szCs w:val="26"/>
              </w:rPr>
              <w:t xml:space="preserve"> </w:t>
            </w:r>
          </w:p>
          <w:p w:rsidR="009B7461" w:rsidRPr="00E411E5" w:rsidRDefault="009B7461" w:rsidP="00D01038">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9B7461" w:rsidRPr="00E411E5" w:rsidRDefault="009B7461" w:rsidP="00D01038">
            <w:pPr>
              <w:ind w:left="35"/>
              <w:rPr>
                <w:sz w:val="26"/>
                <w:szCs w:val="26"/>
              </w:rPr>
            </w:pPr>
            <w:r w:rsidRPr="00E411E5">
              <w:rPr>
                <w:sz w:val="26"/>
                <w:szCs w:val="26"/>
              </w:rPr>
              <w:t xml:space="preserve"> </w:t>
            </w:r>
            <w:r>
              <w:rPr>
                <w:sz w:val="26"/>
                <w:szCs w:val="26"/>
              </w:rPr>
              <w:t xml:space="preserve">       </w:t>
            </w:r>
          </w:p>
        </w:tc>
      </w:tr>
    </w:tbl>
    <w:p w:rsidR="009B7461" w:rsidRDefault="009B7461" w:rsidP="009B7461">
      <w:pPr>
        <w:rPr>
          <w:b/>
          <w:sz w:val="26"/>
          <w:szCs w:val="26"/>
        </w:rPr>
      </w:pPr>
    </w:p>
    <w:p w:rsidR="009B7461" w:rsidRDefault="009B7461" w:rsidP="009B7461">
      <w:pPr>
        <w:rPr>
          <w:b/>
          <w:sz w:val="26"/>
          <w:szCs w:val="26"/>
        </w:rPr>
      </w:pPr>
    </w:p>
    <w:p w:rsidR="009B7461" w:rsidRDefault="009B7461" w:rsidP="009B7461">
      <w:pPr>
        <w:rPr>
          <w:b/>
          <w:sz w:val="26"/>
          <w:szCs w:val="26"/>
        </w:rPr>
      </w:pPr>
    </w:p>
    <w:p w:rsidR="009B7461" w:rsidRDefault="009B7461" w:rsidP="009B7461">
      <w:pPr>
        <w:jc w:val="center"/>
        <w:rPr>
          <w:b/>
          <w:sz w:val="26"/>
          <w:szCs w:val="26"/>
        </w:rPr>
      </w:pPr>
      <w:r w:rsidRPr="00FD786F">
        <w:rPr>
          <w:b/>
          <w:sz w:val="26"/>
          <w:szCs w:val="26"/>
        </w:rPr>
        <w:t>Акт приема – передачи</w:t>
      </w:r>
    </w:p>
    <w:p w:rsidR="009B7461" w:rsidRPr="00FD786F" w:rsidRDefault="009B7461" w:rsidP="009B7461">
      <w:pPr>
        <w:jc w:val="center"/>
        <w:rPr>
          <w:b/>
          <w:sz w:val="26"/>
          <w:szCs w:val="26"/>
        </w:rPr>
      </w:pPr>
      <w:r>
        <w:rPr>
          <w:b/>
          <w:sz w:val="26"/>
          <w:szCs w:val="26"/>
        </w:rPr>
        <w:t>движимого имущества и неотъемлемого оборудования</w:t>
      </w:r>
    </w:p>
    <w:p w:rsidR="009B7461" w:rsidRPr="00FD786F" w:rsidRDefault="009B7461" w:rsidP="009B7461">
      <w:pPr>
        <w:spacing w:line="360" w:lineRule="exact"/>
        <w:jc w:val="center"/>
        <w:rPr>
          <w:b/>
          <w:sz w:val="26"/>
          <w:szCs w:val="26"/>
        </w:rPr>
      </w:pPr>
    </w:p>
    <w:p w:rsidR="009B7461" w:rsidRPr="00FD786F" w:rsidRDefault="009B7461" w:rsidP="009B746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9B7461" w:rsidRPr="00CF19E7" w:rsidRDefault="009B7461" w:rsidP="009B7461">
      <w:pPr>
        <w:jc w:val="center"/>
        <w:rPr>
          <w:b/>
          <w:sz w:val="26"/>
          <w:szCs w:val="26"/>
          <w:highlight w:val="yellow"/>
        </w:rPr>
      </w:pPr>
    </w:p>
    <w:p w:rsidR="009B7461" w:rsidRDefault="009B7461" w:rsidP="009B746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B7461" w:rsidRDefault="009B7461" w:rsidP="009B746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«РЖДстрой»</w:t>
      </w:r>
      <w:r>
        <w:rPr>
          <w:b/>
          <w:sz w:val="26"/>
          <w:szCs w:val="26"/>
        </w:rPr>
        <w:t xml:space="preserve"> (АО «РЖДстрой»)</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 xml:space="preserve">АО «РЖДстрой»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9B7461" w:rsidRDefault="009B7461" w:rsidP="009B746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9B7461" w:rsidRPr="00E2092F" w:rsidRDefault="009B7461" w:rsidP="009B746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B7461" w:rsidRPr="004343CF" w:rsidRDefault="009B7461" w:rsidP="009B746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9B7461" w:rsidRPr="006C532E" w:rsidRDefault="009B7461" w:rsidP="009B7461">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9B7461" w:rsidRDefault="009B7461" w:rsidP="009B7461">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9B7461" w:rsidRPr="00A70F72" w:rsidRDefault="009B7461" w:rsidP="009B7461">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B7461" w:rsidRPr="00E411E5" w:rsidTr="00D01038">
        <w:tc>
          <w:tcPr>
            <w:tcW w:w="5495" w:type="dxa"/>
            <w:tcBorders>
              <w:top w:val="nil"/>
              <w:left w:val="nil"/>
              <w:bottom w:val="nil"/>
              <w:right w:val="nil"/>
            </w:tcBorders>
          </w:tcPr>
          <w:p w:rsidR="009B7461" w:rsidRPr="00E411E5" w:rsidRDefault="009B7461" w:rsidP="00D01038">
            <w:pPr>
              <w:spacing w:line="360" w:lineRule="exact"/>
              <w:rPr>
                <w:b/>
                <w:sz w:val="26"/>
                <w:szCs w:val="26"/>
              </w:rPr>
            </w:pPr>
            <w:r w:rsidRPr="00E411E5">
              <w:rPr>
                <w:b/>
                <w:sz w:val="26"/>
                <w:szCs w:val="26"/>
              </w:rPr>
              <w:t>от Продавца:</w:t>
            </w:r>
          </w:p>
          <w:p w:rsidR="009B7461" w:rsidRPr="00E411E5" w:rsidRDefault="009B7461" w:rsidP="00D01038">
            <w:pPr>
              <w:jc w:val="both"/>
              <w:rPr>
                <w:sz w:val="26"/>
                <w:szCs w:val="26"/>
              </w:rPr>
            </w:pPr>
            <w:r w:rsidRPr="00E411E5">
              <w:rPr>
                <w:sz w:val="26"/>
                <w:szCs w:val="26"/>
              </w:rPr>
              <w:t>Управляющий СМТ №</w:t>
            </w:r>
            <w:r>
              <w:rPr>
                <w:sz w:val="26"/>
                <w:szCs w:val="26"/>
              </w:rPr>
              <w:t>___</w:t>
            </w:r>
          </w:p>
          <w:p w:rsidR="009B7461" w:rsidRPr="00E411E5" w:rsidRDefault="009B7461" w:rsidP="00D01038">
            <w:pPr>
              <w:jc w:val="both"/>
              <w:rPr>
                <w:sz w:val="26"/>
                <w:szCs w:val="26"/>
              </w:rPr>
            </w:pPr>
            <w:r w:rsidRPr="00E411E5">
              <w:rPr>
                <w:sz w:val="26"/>
                <w:szCs w:val="26"/>
              </w:rPr>
              <w:t>– филиала АО «РЖДстрой»</w:t>
            </w:r>
          </w:p>
          <w:p w:rsidR="009B7461" w:rsidRPr="00E411E5" w:rsidRDefault="009B7461" w:rsidP="00D01038">
            <w:pPr>
              <w:jc w:val="both"/>
              <w:rPr>
                <w:sz w:val="26"/>
                <w:szCs w:val="26"/>
              </w:rPr>
            </w:pPr>
          </w:p>
          <w:p w:rsidR="009B7461" w:rsidRPr="00E411E5" w:rsidRDefault="009B7461" w:rsidP="00D01038">
            <w:pPr>
              <w:jc w:val="both"/>
              <w:rPr>
                <w:sz w:val="26"/>
                <w:szCs w:val="26"/>
              </w:rPr>
            </w:pPr>
          </w:p>
          <w:p w:rsidR="009B7461" w:rsidRPr="00E411E5" w:rsidRDefault="009B7461" w:rsidP="00D01038">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9B7461" w:rsidRPr="00E411E5" w:rsidRDefault="009B7461" w:rsidP="00D01038">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9B7461" w:rsidRPr="00E411E5" w:rsidRDefault="009B7461" w:rsidP="00D01038">
            <w:pPr>
              <w:spacing w:line="360" w:lineRule="exact"/>
              <w:jc w:val="both"/>
              <w:rPr>
                <w:b/>
                <w:sz w:val="26"/>
                <w:szCs w:val="26"/>
              </w:rPr>
            </w:pPr>
            <w:r>
              <w:rPr>
                <w:b/>
                <w:sz w:val="26"/>
                <w:szCs w:val="26"/>
              </w:rPr>
              <w:t xml:space="preserve">        </w:t>
            </w:r>
            <w:r w:rsidRPr="00E411E5">
              <w:rPr>
                <w:b/>
                <w:sz w:val="26"/>
                <w:szCs w:val="26"/>
              </w:rPr>
              <w:t>от Покупателя:</w:t>
            </w:r>
          </w:p>
          <w:p w:rsidR="009B7461" w:rsidRDefault="009B7461" w:rsidP="00D01038">
            <w:pPr>
              <w:ind w:left="35"/>
              <w:rPr>
                <w:sz w:val="26"/>
                <w:szCs w:val="26"/>
              </w:rPr>
            </w:pPr>
            <w:r>
              <w:rPr>
                <w:sz w:val="26"/>
                <w:szCs w:val="26"/>
              </w:rPr>
              <w:t xml:space="preserve">        </w:t>
            </w:r>
          </w:p>
          <w:p w:rsidR="009B7461" w:rsidRPr="00E411E5" w:rsidRDefault="009B7461" w:rsidP="00D01038">
            <w:pPr>
              <w:ind w:left="35"/>
              <w:rPr>
                <w:sz w:val="26"/>
                <w:szCs w:val="26"/>
              </w:rPr>
            </w:pPr>
            <w:r>
              <w:rPr>
                <w:sz w:val="26"/>
                <w:szCs w:val="26"/>
              </w:rPr>
              <w:t xml:space="preserve">      _____________________________</w:t>
            </w:r>
          </w:p>
          <w:p w:rsidR="009B7461" w:rsidRPr="00E411E5" w:rsidRDefault="009B7461" w:rsidP="00D01038">
            <w:pPr>
              <w:ind w:left="35"/>
              <w:rPr>
                <w:sz w:val="26"/>
                <w:szCs w:val="26"/>
              </w:rPr>
            </w:pPr>
          </w:p>
          <w:p w:rsidR="009B7461" w:rsidRDefault="009B7461" w:rsidP="00D01038">
            <w:pPr>
              <w:ind w:left="35"/>
              <w:rPr>
                <w:sz w:val="26"/>
                <w:szCs w:val="26"/>
              </w:rPr>
            </w:pPr>
            <w:r w:rsidRPr="00E411E5">
              <w:rPr>
                <w:sz w:val="26"/>
                <w:szCs w:val="26"/>
              </w:rPr>
              <w:t xml:space="preserve"> </w:t>
            </w:r>
          </w:p>
          <w:p w:rsidR="009B7461" w:rsidRPr="00E411E5" w:rsidRDefault="009B7461" w:rsidP="00D01038">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9B7461" w:rsidRPr="00E411E5" w:rsidRDefault="009B7461" w:rsidP="00D01038">
            <w:pPr>
              <w:ind w:left="35"/>
              <w:rPr>
                <w:sz w:val="26"/>
                <w:szCs w:val="26"/>
              </w:rPr>
            </w:pPr>
            <w:r w:rsidRPr="00E411E5">
              <w:rPr>
                <w:sz w:val="26"/>
                <w:szCs w:val="26"/>
              </w:rPr>
              <w:t xml:space="preserve"> </w:t>
            </w:r>
            <w:r>
              <w:rPr>
                <w:sz w:val="26"/>
                <w:szCs w:val="26"/>
              </w:rPr>
              <w:t xml:space="preserve">       </w:t>
            </w:r>
          </w:p>
        </w:tc>
      </w:tr>
    </w:tbl>
    <w:p w:rsidR="009B7461" w:rsidRPr="008458AA" w:rsidRDefault="009B7461" w:rsidP="009B7461">
      <w:pPr>
        <w:rPr>
          <w:b/>
          <w:sz w:val="26"/>
          <w:szCs w:val="26"/>
        </w:rPr>
      </w:pPr>
    </w:p>
    <w:p w:rsidR="005B485D" w:rsidRPr="005B485D" w:rsidRDefault="005B485D" w:rsidP="009B7461">
      <w:pPr>
        <w:jc w:val="center"/>
        <w:rPr>
          <w:b/>
          <w:sz w:val="28"/>
          <w:szCs w:val="28"/>
        </w:rPr>
      </w:pPr>
    </w:p>
    <w:sectPr w:rsidR="005B485D" w:rsidRPr="005B485D" w:rsidSect="00386364">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D0" w:rsidRDefault="00945ED0" w:rsidP="00016437">
      <w:r>
        <w:separator/>
      </w:r>
    </w:p>
  </w:endnote>
  <w:endnote w:type="continuationSeparator" w:id="0">
    <w:p w:rsidR="00945ED0" w:rsidRDefault="00945ED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D0" w:rsidRDefault="00945ED0" w:rsidP="00D01038">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45ED0" w:rsidRDefault="00945ED0" w:rsidP="00D0103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D0" w:rsidRPr="000A5F0B" w:rsidRDefault="00945ED0" w:rsidP="00D01038">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45ED0" w:rsidRDefault="00945ED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D0" w:rsidRPr="000A5F0B" w:rsidRDefault="00945ED0" w:rsidP="00D01038">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45ED0" w:rsidRDefault="00945E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D0" w:rsidRDefault="00945ED0" w:rsidP="00016437">
      <w:r>
        <w:separator/>
      </w:r>
    </w:p>
  </w:footnote>
  <w:footnote w:type="continuationSeparator" w:id="0">
    <w:p w:rsidR="00945ED0" w:rsidRDefault="00945ED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D0" w:rsidRPr="004638D0" w:rsidRDefault="00945ED0"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D0" w:rsidRPr="001B0E87" w:rsidRDefault="00945ED0"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D0" w:rsidRDefault="00945ED0">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945ED0" w:rsidRDefault="00945ED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D0" w:rsidRDefault="00945ED0">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3A502B">
      <w:rPr>
        <w:rStyle w:val="afa"/>
        <w:noProof/>
      </w:rPr>
      <w:t>29</w:t>
    </w:r>
    <w:r>
      <w:rPr>
        <w:rStyle w:val="afa"/>
      </w:rPr>
      <w:fldChar w:fldCharType="end"/>
    </w:r>
  </w:p>
  <w:p w:rsidR="00945ED0" w:rsidRDefault="00945ED0">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D0" w:rsidRDefault="00945ED0">
    <w:pPr>
      <w:pStyle w:val="a6"/>
      <w:jc w:val="center"/>
    </w:pPr>
    <w:r>
      <w:fldChar w:fldCharType="begin"/>
    </w:r>
    <w:r>
      <w:instrText>PAGE   \* MERGEFORMAT</w:instrText>
    </w:r>
    <w:r>
      <w:fldChar w:fldCharType="separate"/>
    </w:r>
    <w:r w:rsidR="003A502B">
      <w:rPr>
        <w:noProof/>
      </w:rPr>
      <w:t>31</w:t>
    </w:r>
    <w:r>
      <w:fldChar w:fldCharType="end"/>
    </w:r>
  </w:p>
  <w:p w:rsidR="00945ED0" w:rsidRDefault="00945E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5CBA"/>
    <w:rsid w:val="00016437"/>
    <w:rsid w:val="000165A2"/>
    <w:rsid w:val="00017A22"/>
    <w:rsid w:val="00017D83"/>
    <w:rsid w:val="00020F46"/>
    <w:rsid w:val="00021021"/>
    <w:rsid w:val="000217F9"/>
    <w:rsid w:val="0002652A"/>
    <w:rsid w:val="000265A0"/>
    <w:rsid w:val="00031CF1"/>
    <w:rsid w:val="00033F8F"/>
    <w:rsid w:val="00041275"/>
    <w:rsid w:val="000434F5"/>
    <w:rsid w:val="00043D3E"/>
    <w:rsid w:val="00044F5B"/>
    <w:rsid w:val="000466B4"/>
    <w:rsid w:val="00060C43"/>
    <w:rsid w:val="00060F0E"/>
    <w:rsid w:val="00063CFA"/>
    <w:rsid w:val="00063F6F"/>
    <w:rsid w:val="00064898"/>
    <w:rsid w:val="00066A17"/>
    <w:rsid w:val="0007403E"/>
    <w:rsid w:val="00084EFE"/>
    <w:rsid w:val="00085C17"/>
    <w:rsid w:val="000864F1"/>
    <w:rsid w:val="00086BB8"/>
    <w:rsid w:val="00092A8F"/>
    <w:rsid w:val="000A75D4"/>
    <w:rsid w:val="000B49E5"/>
    <w:rsid w:val="000B76F5"/>
    <w:rsid w:val="000C577F"/>
    <w:rsid w:val="000C6B28"/>
    <w:rsid w:val="000C7029"/>
    <w:rsid w:val="000C752B"/>
    <w:rsid w:val="000D057B"/>
    <w:rsid w:val="000D2AD9"/>
    <w:rsid w:val="000D5E1A"/>
    <w:rsid w:val="000D742A"/>
    <w:rsid w:val="000D781A"/>
    <w:rsid w:val="000E4840"/>
    <w:rsid w:val="000E7DE1"/>
    <w:rsid w:val="000F101C"/>
    <w:rsid w:val="000F5AA1"/>
    <w:rsid w:val="000F6631"/>
    <w:rsid w:val="000F7D25"/>
    <w:rsid w:val="00100B5C"/>
    <w:rsid w:val="00122D99"/>
    <w:rsid w:val="00125E3A"/>
    <w:rsid w:val="00126062"/>
    <w:rsid w:val="00132F6E"/>
    <w:rsid w:val="0013439F"/>
    <w:rsid w:val="001373EE"/>
    <w:rsid w:val="00140534"/>
    <w:rsid w:val="00146617"/>
    <w:rsid w:val="0014716C"/>
    <w:rsid w:val="0014748B"/>
    <w:rsid w:val="00150754"/>
    <w:rsid w:val="00152A88"/>
    <w:rsid w:val="00166460"/>
    <w:rsid w:val="0017060E"/>
    <w:rsid w:val="00183DC7"/>
    <w:rsid w:val="00184FB1"/>
    <w:rsid w:val="0018557B"/>
    <w:rsid w:val="00186672"/>
    <w:rsid w:val="0018789C"/>
    <w:rsid w:val="00190EDE"/>
    <w:rsid w:val="00191860"/>
    <w:rsid w:val="00193F7D"/>
    <w:rsid w:val="00194756"/>
    <w:rsid w:val="0019742D"/>
    <w:rsid w:val="00197FD8"/>
    <w:rsid w:val="001A38CB"/>
    <w:rsid w:val="001A4C54"/>
    <w:rsid w:val="001B1D41"/>
    <w:rsid w:val="001B3E78"/>
    <w:rsid w:val="001C312E"/>
    <w:rsid w:val="001C438D"/>
    <w:rsid w:val="001C76DF"/>
    <w:rsid w:val="001D0B4B"/>
    <w:rsid w:val="001D2EBE"/>
    <w:rsid w:val="001D6C7B"/>
    <w:rsid w:val="001F08B9"/>
    <w:rsid w:val="00200170"/>
    <w:rsid w:val="002036C4"/>
    <w:rsid w:val="00203C2F"/>
    <w:rsid w:val="00204C90"/>
    <w:rsid w:val="00206632"/>
    <w:rsid w:val="0021630A"/>
    <w:rsid w:val="0022355F"/>
    <w:rsid w:val="00224EDB"/>
    <w:rsid w:val="00241EF7"/>
    <w:rsid w:val="002436D3"/>
    <w:rsid w:val="002475E2"/>
    <w:rsid w:val="00252B5F"/>
    <w:rsid w:val="00266C24"/>
    <w:rsid w:val="00270DDE"/>
    <w:rsid w:val="002727C2"/>
    <w:rsid w:val="00273A20"/>
    <w:rsid w:val="00275839"/>
    <w:rsid w:val="0027619F"/>
    <w:rsid w:val="002804E9"/>
    <w:rsid w:val="002839FC"/>
    <w:rsid w:val="00286B7F"/>
    <w:rsid w:val="00292270"/>
    <w:rsid w:val="0029499A"/>
    <w:rsid w:val="002A0F89"/>
    <w:rsid w:val="002A3C10"/>
    <w:rsid w:val="002A5BE4"/>
    <w:rsid w:val="002A631F"/>
    <w:rsid w:val="002A7A75"/>
    <w:rsid w:val="002B580C"/>
    <w:rsid w:val="002B6C54"/>
    <w:rsid w:val="002C1925"/>
    <w:rsid w:val="002D1A46"/>
    <w:rsid w:val="002D3498"/>
    <w:rsid w:val="002D5C0A"/>
    <w:rsid w:val="002D5F7B"/>
    <w:rsid w:val="002E0FDF"/>
    <w:rsid w:val="002F2070"/>
    <w:rsid w:val="002F7E36"/>
    <w:rsid w:val="0030113E"/>
    <w:rsid w:val="00305AAB"/>
    <w:rsid w:val="00311507"/>
    <w:rsid w:val="00311FDF"/>
    <w:rsid w:val="00314000"/>
    <w:rsid w:val="003140F4"/>
    <w:rsid w:val="00317458"/>
    <w:rsid w:val="0032027C"/>
    <w:rsid w:val="00320E38"/>
    <w:rsid w:val="0032273C"/>
    <w:rsid w:val="0032331E"/>
    <w:rsid w:val="00323B5C"/>
    <w:rsid w:val="00324EE6"/>
    <w:rsid w:val="00325EA5"/>
    <w:rsid w:val="003304AC"/>
    <w:rsid w:val="003401AF"/>
    <w:rsid w:val="0034032F"/>
    <w:rsid w:val="0034414A"/>
    <w:rsid w:val="003470DA"/>
    <w:rsid w:val="003479DB"/>
    <w:rsid w:val="00351DCC"/>
    <w:rsid w:val="00352B16"/>
    <w:rsid w:val="00353FB8"/>
    <w:rsid w:val="00361B79"/>
    <w:rsid w:val="00362E1D"/>
    <w:rsid w:val="00374357"/>
    <w:rsid w:val="00374A04"/>
    <w:rsid w:val="003750EB"/>
    <w:rsid w:val="00376B1D"/>
    <w:rsid w:val="00382288"/>
    <w:rsid w:val="00384E28"/>
    <w:rsid w:val="00386364"/>
    <w:rsid w:val="003A0681"/>
    <w:rsid w:val="003A17A2"/>
    <w:rsid w:val="003A17D1"/>
    <w:rsid w:val="003A502B"/>
    <w:rsid w:val="003B19C9"/>
    <w:rsid w:val="003B3B8D"/>
    <w:rsid w:val="003B5571"/>
    <w:rsid w:val="003B6BD3"/>
    <w:rsid w:val="003B796A"/>
    <w:rsid w:val="003C1C67"/>
    <w:rsid w:val="003C1F61"/>
    <w:rsid w:val="003C26A0"/>
    <w:rsid w:val="003C277A"/>
    <w:rsid w:val="003C31D5"/>
    <w:rsid w:val="003D0AB3"/>
    <w:rsid w:val="003D0BEA"/>
    <w:rsid w:val="003D19A5"/>
    <w:rsid w:val="003E0538"/>
    <w:rsid w:val="003E41BE"/>
    <w:rsid w:val="003E65AB"/>
    <w:rsid w:val="003E7454"/>
    <w:rsid w:val="003E7665"/>
    <w:rsid w:val="003F080E"/>
    <w:rsid w:val="003F0DCD"/>
    <w:rsid w:val="003F6684"/>
    <w:rsid w:val="003F77CC"/>
    <w:rsid w:val="00405F3C"/>
    <w:rsid w:val="00406BCA"/>
    <w:rsid w:val="00406BF7"/>
    <w:rsid w:val="00411F84"/>
    <w:rsid w:val="004159BB"/>
    <w:rsid w:val="00416588"/>
    <w:rsid w:val="0041731C"/>
    <w:rsid w:val="00417A64"/>
    <w:rsid w:val="00420821"/>
    <w:rsid w:val="00423FDB"/>
    <w:rsid w:val="004265DE"/>
    <w:rsid w:val="00432690"/>
    <w:rsid w:val="0043335F"/>
    <w:rsid w:val="0044144D"/>
    <w:rsid w:val="00442693"/>
    <w:rsid w:val="004502D2"/>
    <w:rsid w:val="004516E6"/>
    <w:rsid w:val="00462742"/>
    <w:rsid w:val="00465AB4"/>
    <w:rsid w:val="00472C49"/>
    <w:rsid w:val="0048594F"/>
    <w:rsid w:val="004927AF"/>
    <w:rsid w:val="004B3020"/>
    <w:rsid w:val="004B40A4"/>
    <w:rsid w:val="004C31F8"/>
    <w:rsid w:val="004C4902"/>
    <w:rsid w:val="004C69E9"/>
    <w:rsid w:val="004C7ED4"/>
    <w:rsid w:val="004D0CA0"/>
    <w:rsid w:val="004D1203"/>
    <w:rsid w:val="004E1102"/>
    <w:rsid w:val="004E1D5A"/>
    <w:rsid w:val="004F6A5D"/>
    <w:rsid w:val="00500A16"/>
    <w:rsid w:val="00510323"/>
    <w:rsid w:val="00510B44"/>
    <w:rsid w:val="00516143"/>
    <w:rsid w:val="00517B86"/>
    <w:rsid w:val="00521719"/>
    <w:rsid w:val="00523048"/>
    <w:rsid w:val="00523852"/>
    <w:rsid w:val="005264E9"/>
    <w:rsid w:val="00531081"/>
    <w:rsid w:val="0053478B"/>
    <w:rsid w:val="00536F25"/>
    <w:rsid w:val="00537317"/>
    <w:rsid w:val="00541895"/>
    <w:rsid w:val="00543E78"/>
    <w:rsid w:val="00545407"/>
    <w:rsid w:val="005507FE"/>
    <w:rsid w:val="00554C4C"/>
    <w:rsid w:val="00556C3C"/>
    <w:rsid w:val="00561EA0"/>
    <w:rsid w:val="00562CD6"/>
    <w:rsid w:val="0056585B"/>
    <w:rsid w:val="00577052"/>
    <w:rsid w:val="005807AB"/>
    <w:rsid w:val="00585714"/>
    <w:rsid w:val="00587A6F"/>
    <w:rsid w:val="00591851"/>
    <w:rsid w:val="005928F3"/>
    <w:rsid w:val="005A00B3"/>
    <w:rsid w:val="005A088B"/>
    <w:rsid w:val="005A4AD7"/>
    <w:rsid w:val="005A6565"/>
    <w:rsid w:val="005A6A2D"/>
    <w:rsid w:val="005A75EF"/>
    <w:rsid w:val="005B1EE9"/>
    <w:rsid w:val="005B2C5C"/>
    <w:rsid w:val="005B485D"/>
    <w:rsid w:val="005B65C2"/>
    <w:rsid w:val="005C430C"/>
    <w:rsid w:val="005D1FFC"/>
    <w:rsid w:val="005D290C"/>
    <w:rsid w:val="005D5F96"/>
    <w:rsid w:val="005D6708"/>
    <w:rsid w:val="005D7788"/>
    <w:rsid w:val="005E426F"/>
    <w:rsid w:val="005E4C9B"/>
    <w:rsid w:val="005E66AB"/>
    <w:rsid w:val="005F1E46"/>
    <w:rsid w:val="0060021F"/>
    <w:rsid w:val="006006C1"/>
    <w:rsid w:val="00601471"/>
    <w:rsid w:val="00605714"/>
    <w:rsid w:val="00611906"/>
    <w:rsid w:val="00613B43"/>
    <w:rsid w:val="00613E13"/>
    <w:rsid w:val="00615AEF"/>
    <w:rsid w:val="0062066A"/>
    <w:rsid w:val="00623B30"/>
    <w:rsid w:val="00624260"/>
    <w:rsid w:val="006249E4"/>
    <w:rsid w:val="006313FA"/>
    <w:rsid w:val="006319DB"/>
    <w:rsid w:val="00640868"/>
    <w:rsid w:val="006448C7"/>
    <w:rsid w:val="006453C3"/>
    <w:rsid w:val="00654436"/>
    <w:rsid w:val="00657C92"/>
    <w:rsid w:val="00660873"/>
    <w:rsid w:val="00665FFA"/>
    <w:rsid w:val="00676E4D"/>
    <w:rsid w:val="00680AB2"/>
    <w:rsid w:val="00682F0C"/>
    <w:rsid w:val="00684C89"/>
    <w:rsid w:val="00687BB5"/>
    <w:rsid w:val="00690B61"/>
    <w:rsid w:val="006942EA"/>
    <w:rsid w:val="00694B8B"/>
    <w:rsid w:val="006967B7"/>
    <w:rsid w:val="006A0532"/>
    <w:rsid w:val="006A1859"/>
    <w:rsid w:val="006A7C48"/>
    <w:rsid w:val="006C020B"/>
    <w:rsid w:val="006C19D4"/>
    <w:rsid w:val="006C52E6"/>
    <w:rsid w:val="006C5473"/>
    <w:rsid w:val="006C791A"/>
    <w:rsid w:val="006D0C06"/>
    <w:rsid w:val="006D7A39"/>
    <w:rsid w:val="006E0426"/>
    <w:rsid w:val="006E4BD6"/>
    <w:rsid w:val="006E687B"/>
    <w:rsid w:val="006F4A33"/>
    <w:rsid w:val="006F5768"/>
    <w:rsid w:val="006F614E"/>
    <w:rsid w:val="006F7FEA"/>
    <w:rsid w:val="00705672"/>
    <w:rsid w:val="00706C41"/>
    <w:rsid w:val="0071111D"/>
    <w:rsid w:val="007146D8"/>
    <w:rsid w:val="00714B68"/>
    <w:rsid w:val="00716D70"/>
    <w:rsid w:val="007233FC"/>
    <w:rsid w:val="00723F22"/>
    <w:rsid w:val="007243A1"/>
    <w:rsid w:val="0073029E"/>
    <w:rsid w:val="00734C6E"/>
    <w:rsid w:val="00736883"/>
    <w:rsid w:val="00744586"/>
    <w:rsid w:val="00745DEB"/>
    <w:rsid w:val="007475B8"/>
    <w:rsid w:val="00751921"/>
    <w:rsid w:val="007528C0"/>
    <w:rsid w:val="00754ADF"/>
    <w:rsid w:val="007557F2"/>
    <w:rsid w:val="00771D23"/>
    <w:rsid w:val="00772936"/>
    <w:rsid w:val="00781BFD"/>
    <w:rsid w:val="00782336"/>
    <w:rsid w:val="007927B5"/>
    <w:rsid w:val="00795F68"/>
    <w:rsid w:val="007A3504"/>
    <w:rsid w:val="007B46DB"/>
    <w:rsid w:val="007B5ED2"/>
    <w:rsid w:val="007C13B8"/>
    <w:rsid w:val="007C25BA"/>
    <w:rsid w:val="007C376F"/>
    <w:rsid w:val="007C403D"/>
    <w:rsid w:val="007D25CF"/>
    <w:rsid w:val="007D307A"/>
    <w:rsid w:val="007F6DA6"/>
    <w:rsid w:val="007F7587"/>
    <w:rsid w:val="0080083D"/>
    <w:rsid w:val="00804A59"/>
    <w:rsid w:val="008111D9"/>
    <w:rsid w:val="008135F9"/>
    <w:rsid w:val="008167DD"/>
    <w:rsid w:val="00824F41"/>
    <w:rsid w:val="00825214"/>
    <w:rsid w:val="00825667"/>
    <w:rsid w:val="008310FB"/>
    <w:rsid w:val="0084103E"/>
    <w:rsid w:val="00843FFE"/>
    <w:rsid w:val="00845DD8"/>
    <w:rsid w:val="0085180C"/>
    <w:rsid w:val="008545DF"/>
    <w:rsid w:val="00854FDE"/>
    <w:rsid w:val="00855384"/>
    <w:rsid w:val="008620D0"/>
    <w:rsid w:val="008629D2"/>
    <w:rsid w:val="0086788D"/>
    <w:rsid w:val="008679F4"/>
    <w:rsid w:val="00873627"/>
    <w:rsid w:val="00874CF6"/>
    <w:rsid w:val="00874DB2"/>
    <w:rsid w:val="00891A43"/>
    <w:rsid w:val="00893683"/>
    <w:rsid w:val="00893AB1"/>
    <w:rsid w:val="00894C1A"/>
    <w:rsid w:val="00896258"/>
    <w:rsid w:val="008A0341"/>
    <w:rsid w:val="008A178E"/>
    <w:rsid w:val="008A5B57"/>
    <w:rsid w:val="008B2F48"/>
    <w:rsid w:val="008C1872"/>
    <w:rsid w:val="008C270A"/>
    <w:rsid w:val="008C2860"/>
    <w:rsid w:val="008C5C0E"/>
    <w:rsid w:val="008D7869"/>
    <w:rsid w:val="008D78A7"/>
    <w:rsid w:val="008E1488"/>
    <w:rsid w:val="008E3A4D"/>
    <w:rsid w:val="008E3DF0"/>
    <w:rsid w:val="008E4D2C"/>
    <w:rsid w:val="008E4FEB"/>
    <w:rsid w:val="008F1677"/>
    <w:rsid w:val="008F2963"/>
    <w:rsid w:val="008F3EC5"/>
    <w:rsid w:val="008F599A"/>
    <w:rsid w:val="009076A8"/>
    <w:rsid w:val="0091076E"/>
    <w:rsid w:val="00911B15"/>
    <w:rsid w:val="009135F0"/>
    <w:rsid w:val="0092101C"/>
    <w:rsid w:val="00921902"/>
    <w:rsid w:val="00924092"/>
    <w:rsid w:val="00932F18"/>
    <w:rsid w:val="00936E51"/>
    <w:rsid w:val="00940B7F"/>
    <w:rsid w:val="00943FDB"/>
    <w:rsid w:val="00945ED0"/>
    <w:rsid w:val="00950272"/>
    <w:rsid w:val="009535AF"/>
    <w:rsid w:val="00954DF7"/>
    <w:rsid w:val="00962D61"/>
    <w:rsid w:val="00967BFE"/>
    <w:rsid w:val="00982792"/>
    <w:rsid w:val="00986F74"/>
    <w:rsid w:val="00990268"/>
    <w:rsid w:val="0099200E"/>
    <w:rsid w:val="009924D9"/>
    <w:rsid w:val="00995D93"/>
    <w:rsid w:val="009A2154"/>
    <w:rsid w:val="009A263A"/>
    <w:rsid w:val="009A4CAD"/>
    <w:rsid w:val="009B2F08"/>
    <w:rsid w:val="009B7461"/>
    <w:rsid w:val="009C36D9"/>
    <w:rsid w:val="009D4355"/>
    <w:rsid w:val="009F1714"/>
    <w:rsid w:val="00A0448A"/>
    <w:rsid w:val="00A05E3E"/>
    <w:rsid w:val="00A06ABC"/>
    <w:rsid w:val="00A100D4"/>
    <w:rsid w:val="00A10DEB"/>
    <w:rsid w:val="00A12D23"/>
    <w:rsid w:val="00A1776C"/>
    <w:rsid w:val="00A2227C"/>
    <w:rsid w:val="00A23B0E"/>
    <w:rsid w:val="00A25B22"/>
    <w:rsid w:val="00A26AD5"/>
    <w:rsid w:val="00A35822"/>
    <w:rsid w:val="00A40618"/>
    <w:rsid w:val="00A4297B"/>
    <w:rsid w:val="00A42ACA"/>
    <w:rsid w:val="00A47F13"/>
    <w:rsid w:val="00A5462C"/>
    <w:rsid w:val="00A549D9"/>
    <w:rsid w:val="00A57185"/>
    <w:rsid w:val="00A62688"/>
    <w:rsid w:val="00A640AB"/>
    <w:rsid w:val="00A67626"/>
    <w:rsid w:val="00A67F48"/>
    <w:rsid w:val="00A714FF"/>
    <w:rsid w:val="00A73FC6"/>
    <w:rsid w:val="00A750EA"/>
    <w:rsid w:val="00A75282"/>
    <w:rsid w:val="00A82E7D"/>
    <w:rsid w:val="00A92202"/>
    <w:rsid w:val="00A9416F"/>
    <w:rsid w:val="00A9445C"/>
    <w:rsid w:val="00AB3FEF"/>
    <w:rsid w:val="00AB58F8"/>
    <w:rsid w:val="00AB5BDE"/>
    <w:rsid w:val="00AC7E99"/>
    <w:rsid w:val="00AD2DEA"/>
    <w:rsid w:val="00AD3711"/>
    <w:rsid w:val="00AD4499"/>
    <w:rsid w:val="00AE08C6"/>
    <w:rsid w:val="00AE2EAA"/>
    <w:rsid w:val="00AE337F"/>
    <w:rsid w:val="00AE43F6"/>
    <w:rsid w:val="00AE483B"/>
    <w:rsid w:val="00AE532D"/>
    <w:rsid w:val="00AE7C13"/>
    <w:rsid w:val="00AF01B3"/>
    <w:rsid w:val="00AF1EA4"/>
    <w:rsid w:val="00AF3401"/>
    <w:rsid w:val="00AF4D74"/>
    <w:rsid w:val="00AF74B4"/>
    <w:rsid w:val="00AF7F54"/>
    <w:rsid w:val="00B03D16"/>
    <w:rsid w:val="00B0461D"/>
    <w:rsid w:val="00B05DD2"/>
    <w:rsid w:val="00B14C52"/>
    <w:rsid w:val="00B21DA4"/>
    <w:rsid w:val="00B23652"/>
    <w:rsid w:val="00B248CA"/>
    <w:rsid w:val="00B259B7"/>
    <w:rsid w:val="00B266C9"/>
    <w:rsid w:val="00B31A61"/>
    <w:rsid w:val="00B35994"/>
    <w:rsid w:val="00B35B5A"/>
    <w:rsid w:val="00B3655C"/>
    <w:rsid w:val="00B37212"/>
    <w:rsid w:val="00B421BB"/>
    <w:rsid w:val="00B44F1E"/>
    <w:rsid w:val="00B52A29"/>
    <w:rsid w:val="00B6620B"/>
    <w:rsid w:val="00B73CE5"/>
    <w:rsid w:val="00B77D1B"/>
    <w:rsid w:val="00B8384B"/>
    <w:rsid w:val="00B84E09"/>
    <w:rsid w:val="00B85313"/>
    <w:rsid w:val="00B87D34"/>
    <w:rsid w:val="00B935CC"/>
    <w:rsid w:val="00B9724E"/>
    <w:rsid w:val="00BA4623"/>
    <w:rsid w:val="00BA47C0"/>
    <w:rsid w:val="00BA4D1F"/>
    <w:rsid w:val="00BA55F9"/>
    <w:rsid w:val="00BA6F7D"/>
    <w:rsid w:val="00BB081B"/>
    <w:rsid w:val="00BB156E"/>
    <w:rsid w:val="00BB60AF"/>
    <w:rsid w:val="00BC1230"/>
    <w:rsid w:val="00BC12FD"/>
    <w:rsid w:val="00BC2740"/>
    <w:rsid w:val="00BC50CF"/>
    <w:rsid w:val="00BC6B8E"/>
    <w:rsid w:val="00BE17C0"/>
    <w:rsid w:val="00BE47C4"/>
    <w:rsid w:val="00BE6A38"/>
    <w:rsid w:val="00BF1CAD"/>
    <w:rsid w:val="00BF2B1F"/>
    <w:rsid w:val="00BF3459"/>
    <w:rsid w:val="00BF372D"/>
    <w:rsid w:val="00BF5E77"/>
    <w:rsid w:val="00BF6C15"/>
    <w:rsid w:val="00BF752A"/>
    <w:rsid w:val="00C005E1"/>
    <w:rsid w:val="00C050BC"/>
    <w:rsid w:val="00C07878"/>
    <w:rsid w:val="00C16834"/>
    <w:rsid w:val="00C260DE"/>
    <w:rsid w:val="00C3051A"/>
    <w:rsid w:val="00C411E5"/>
    <w:rsid w:val="00C44B9B"/>
    <w:rsid w:val="00C47C08"/>
    <w:rsid w:val="00C50901"/>
    <w:rsid w:val="00C53C27"/>
    <w:rsid w:val="00C53CDF"/>
    <w:rsid w:val="00C60CC4"/>
    <w:rsid w:val="00C64C1C"/>
    <w:rsid w:val="00C653B1"/>
    <w:rsid w:val="00C65C5F"/>
    <w:rsid w:val="00C70A4E"/>
    <w:rsid w:val="00C72677"/>
    <w:rsid w:val="00C747FD"/>
    <w:rsid w:val="00C748BF"/>
    <w:rsid w:val="00C74ED5"/>
    <w:rsid w:val="00C7765B"/>
    <w:rsid w:val="00C824C4"/>
    <w:rsid w:val="00C83248"/>
    <w:rsid w:val="00C87537"/>
    <w:rsid w:val="00C90562"/>
    <w:rsid w:val="00C9347D"/>
    <w:rsid w:val="00C96D3A"/>
    <w:rsid w:val="00CB7EB9"/>
    <w:rsid w:val="00CC3AB7"/>
    <w:rsid w:val="00CC44F4"/>
    <w:rsid w:val="00CC6C06"/>
    <w:rsid w:val="00CD3546"/>
    <w:rsid w:val="00CD363B"/>
    <w:rsid w:val="00CE6E08"/>
    <w:rsid w:val="00CE7AC5"/>
    <w:rsid w:val="00CF0802"/>
    <w:rsid w:val="00CF40B2"/>
    <w:rsid w:val="00D01038"/>
    <w:rsid w:val="00D01064"/>
    <w:rsid w:val="00D062B4"/>
    <w:rsid w:val="00D0650D"/>
    <w:rsid w:val="00D06BEE"/>
    <w:rsid w:val="00D10C10"/>
    <w:rsid w:val="00D15C0F"/>
    <w:rsid w:val="00D276EF"/>
    <w:rsid w:val="00D33F1D"/>
    <w:rsid w:val="00D34687"/>
    <w:rsid w:val="00D347F5"/>
    <w:rsid w:val="00D35842"/>
    <w:rsid w:val="00D359CF"/>
    <w:rsid w:val="00D35D7B"/>
    <w:rsid w:val="00D469B9"/>
    <w:rsid w:val="00D523D3"/>
    <w:rsid w:val="00D53624"/>
    <w:rsid w:val="00D538A0"/>
    <w:rsid w:val="00D575C2"/>
    <w:rsid w:val="00D57713"/>
    <w:rsid w:val="00D632CD"/>
    <w:rsid w:val="00D63314"/>
    <w:rsid w:val="00D6369C"/>
    <w:rsid w:val="00D6499B"/>
    <w:rsid w:val="00D64C64"/>
    <w:rsid w:val="00D715CD"/>
    <w:rsid w:val="00D71B03"/>
    <w:rsid w:val="00D72288"/>
    <w:rsid w:val="00D8072E"/>
    <w:rsid w:val="00D83668"/>
    <w:rsid w:val="00D9324D"/>
    <w:rsid w:val="00DA0A41"/>
    <w:rsid w:val="00DA735A"/>
    <w:rsid w:val="00DA7372"/>
    <w:rsid w:val="00DA7622"/>
    <w:rsid w:val="00DB093C"/>
    <w:rsid w:val="00DB63D9"/>
    <w:rsid w:val="00DB6EAD"/>
    <w:rsid w:val="00DC0CFF"/>
    <w:rsid w:val="00DD27AA"/>
    <w:rsid w:val="00DD49B8"/>
    <w:rsid w:val="00DD6896"/>
    <w:rsid w:val="00DE2ADA"/>
    <w:rsid w:val="00DE4390"/>
    <w:rsid w:val="00DE5F24"/>
    <w:rsid w:val="00DE6DD9"/>
    <w:rsid w:val="00DF27A9"/>
    <w:rsid w:val="00DF3FC3"/>
    <w:rsid w:val="00DF46CB"/>
    <w:rsid w:val="00DF65C7"/>
    <w:rsid w:val="00DF6C4D"/>
    <w:rsid w:val="00E01277"/>
    <w:rsid w:val="00E0294E"/>
    <w:rsid w:val="00E04B02"/>
    <w:rsid w:val="00E26C8C"/>
    <w:rsid w:val="00E33100"/>
    <w:rsid w:val="00E35F2B"/>
    <w:rsid w:val="00E43D23"/>
    <w:rsid w:val="00E47911"/>
    <w:rsid w:val="00E57049"/>
    <w:rsid w:val="00E602FD"/>
    <w:rsid w:val="00E610E4"/>
    <w:rsid w:val="00E654AA"/>
    <w:rsid w:val="00E6757C"/>
    <w:rsid w:val="00E6797C"/>
    <w:rsid w:val="00E7393E"/>
    <w:rsid w:val="00E757D9"/>
    <w:rsid w:val="00E75E35"/>
    <w:rsid w:val="00E761FB"/>
    <w:rsid w:val="00E85C95"/>
    <w:rsid w:val="00E91221"/>
    <w:rsid w:val="00E92080"/>
    <w:rsid w:val="00EA7C95"/>
    <w:rsid w:val="00EB099B"/>
    <w:rsid w:val="00EB1048"/>
    <w:rsid w:val="00EB40B7"/>
    <w:rsid w:val="00EC34B4"/>
    <w:rsid w:val="00ED3331"/>
    <w:rsid w:val="00ED3B8D"/>
    <w:rsid w:val="00EE02B5"/>
    <w:rsid w:val="00EE2A32"/>
    <w:rsid w:val="00EE5EFB"/>
    <w:rsid w:val="00EE7589"/>
    <w:rsid w:val="00EF0750"/>
    <w:rsid w:val="00EF4E42"/>
    <w:rsid w:val="00EF6635"/>
    <w:rsid w:val="00EF765F"/>
    <w:rsid w:val="00F02009"/>
    <w:rsid w:val="00F06CB4"/>
    <w:rsid w:val="00F11572"/>
    <w:rsid w:val="00F1495A"/>
    <w:rsid w:val="00F228F3"/>
    <w:rsid w:val="00F22A4A"/>
    <w:rsid w:val="00F22A7A"/>
    <w:rsid w:val="00F3346B"/>
    <w:rsid w:val="00F4154B"/>
    <w:rsid w:val="00F42F3D"/>
    <w:rsid w:val="00F45A28"/>
    <w:rsid w:val="00F4603B"/>
    <w:rsid w:val="00F51AB4"/>
    <w:rsid w:val="00F63B52"/>
    <w:rsid w:val="00F64779"/>
    <w:rsid w:val="00F6629B"/>
    <w:rsid w:val="00F804E1"/>
    <w:rsid w:val="00F8395A"/>
    <w:rsid w:val="00F85C93"/>
    <w:rsid w:val="00F948AF"/>
    <w:rsid w:val="00F97DD9"/>
    <w:rsid w:val="00FA37F7"/>
    <w:rsid w:val="00FA68DF"/>
    <w:rsid w:val="00FB5380"/>
    <w:rsid w:val="00FB5435"/>
    <w:rsid w:val="00FB614C"/>
    <w:rsid w:val="00FC4541"/>
    <w:rsid w:val="00FC59A3"/>
    <w:rsid w:val="00FE6534"/>
    <w:rsid w:val="00FE7DFA"/>
    <w:rsid w:val="00FF2DC8"/>
    <w:rsid w:val="00FF3C8B"/>
    <w:rsid w:val="00FF474B"/>
    <w:rsid w:val="00FF58A0"/>
    <w:rsid w:val="00FF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21CF-810C-44A4-9F2A-4DD70CCC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26</Pages>
  <Words>8772</Words>
  <Characters>50006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130</cp:revision>
  <cp:lastPrinted>2018-06-25T09:28:00Z</cp:lastPrinted>
  <dcterms:created xsi:type="dcterms:W3CDTF">2018-06-25T07:46:00Z</dcterms:created>
  <dcterms:modified xsi:type="dcterms:W3CDTF">2018-11-09T09:27:00Z</dcterms:modified>
</cp:coreProperties>
</file>