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0B1742">
        <w:rPr>
          <w:b/>
          <w:bCs/>
          <w:caps/>
          <w:color w:val="000000" w:themeColor="text1"/>
        </w:rPr>
        <w:t>333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D1E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0B1742" w:rsidRPr="000B1742" w:rsidRDefault="000B1742" w:rsidP="000B1742">
            <w:pPr>
              <w:tabs>
                <w:tab w:val="left" w:pos="0"/>
                <w:tab w:val="left" w:pos="284"/>
              </w:tabs>
              <w:jc w:val="both"/>
            </w:pPr>
            <w:r w:rsidRPr="000B1742">
              <w:t>Объекты недвижимого имущества и неотъемлемого оборудования, расположенные по адресу: г. Казань, ул. Новостройки, 1</w:t>
            </w:r>
          </w:p>
          <w:p w:rsidR="007167B4" w:rsidRPr="00D715CD" w:rsidRDefault="007167B4" w:rsidP="00E115EA">
            <w:pPr>
              <w:pStyle w:val="Default"/>
              <w:spacing w:before="120" w:after="120"/>
              <w:jc w:val="both"/>
              <w:rPr>
                <w:b/>
                <w:iCs/>
                <w:color w:val="auto"/>
              </w:rPr>
            </w:pPr>
            <w:r w:rsidRPr="00D715CD">
              <w:rPr>
                <w:b/>
                <w:iCs/>
                <w:color w:val="auto"/>
              </w:rPr>
              <w:t xml:space="preserve">Лот № </w:t>
            </w:r>
            <w:r>
              <w:rPr>
                <w:b/>
                <w:iCs/>
                <w:color w:val="auto"/>
              </w:rPr>
              <w:t>2</w:t>
            </w:r>
          </w:p>
          <w:p w:rsidR="00BB7DA7" w:rsidRPr="00E115EA" w:rsidRDefault="0006054A" w:rsidP="0006054A">
            <w:pPr>
              <w:pStyle w:val="Default"/>
              <w:spacing w:before="120" w:after="120"/>
              <w:jc w:val="both"/>
              <w:rPr>
                <w:iCs/>
                <w:color w:val="auto"/>
              </w:rPr>
            </w:pPr>
            <w:proofErr w:type="gramStart"/>
            <w:r w:rsidRPr="0006054A">
              <w:rPr>
                <w:iCs/>
                <w:color w:val="auto"/>
              </w:rPr>
              <w:t>Объект недвижимого имущества и неотъемлемое оборудование, расположенные по адресу:</w:t>
            </w:r>
            <w:proofErr w:type="gramEnd"/>
            <w:r w:rsidRPr="0006054A">
              <w:rPr>
                <w:iCs/>
                <w:color w:val="auto"/>
              </w:rPr>
              <w:t xml:space="preserve"> Владимирская область, г. Владимир, ул. Вокзальная, д.32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7D381D" w:rsidRDefault="007C13B8" w:rsidP="00D0015C">
            <w:pPr>
              <w:jc w:val="both"/>
            </w:pPr>
            <w:r w:rsidRPr="007D381D">
              <w:rPr>
                <w:rFonts w:eastAsia="Calibri"/>
              </w:rPr>
              <w:t xml:space="preserve">Начальная цена продажи (лота): </w:t>
            </w:r>
            <w:r w:rsidR="007D381D" w:rsidRPr="007D381D">
              <w:rPr>
                <w:color w:val="000000"/>
              </w:rPr>
              <w:t>51 726 339</w:t>
            </w:r>
            <w:r w:rsidR="007D381D" w:rsidRPr="007D381D">
              <w:t xml:space="preserve"> (Пятьдесят один миллион семьсот двадцать шесть тысяч триста тридцать девять) рублей 71 копейка с учетом НДС 20%*</w:t>
            </w:r>
            <w:r w:rsidR="00D06BEE" w:rsidRPr="007D381D">
              <w:t>.</w:t>
            </w: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ED391E" w:rsidRPr="007D381D" w:rsidRDefault="007167B4" w:rsidP="00D0015C">
            <w:pPr>
              <w:jc w:val="both"/>
            </w:pPr>
            <w:r w:rsidRPr="007D381D">
              <w:rPr>
                <w:rFonts w:eastAsia="Calibri"/>
              </w:rPr>
              <w:t xml:space="preserve">Начальная цена продажи (лота): </w:t>
            </w:r>
            <w:r w:rsidR="007D381D" w:rsidRPr="007D381D">
              <w:rPr>
                <w:color w:val="000000"/>
              </w:rPr>
              <w:t>14 237 027</w:t>
            </w:r>
            <w:r w:rsidR="007D381D" w:rsidRPr="007D381D">
              <w:rPr>
                <w:iCs/>
              </w:rPr>
              <w:t xml:space="preserve"> (Четырнадцать миллионов двести тридцать семь тысяч двадцать семь) рублей 80 копеек</w:t>
            </w:r>
            <w:r w:rsidR="007D381D" w:rsidRPr="007D381D">
              <w:t xml:space="preserve"> с учетом НДС 20%*</w:t>
            </w:r>
            <w:r w:rsidR="005C6F96" w:rsidRPr="007D381D">
              <w:t>.</w:t>
            </w:r>
          </w:p>
          <w:p w:rsidR="007167B4" w:rsidRDefault="007167B4" w:rsidP="004D40A2">
            <w:pPr>
              <w:autoSpaceDE w:val="0"/>
              <w:autoSpaceDN w:val="0"/>
              <w:adjustRightInd w:val="0"/>
              <w:spacing w:before="120" w:after="120"/>
              <w:rPr>
                <w:rFonts w:eastAsia="Calibri"/>
              </w:rPr>
            </w:pPr>
            <w:r w:rsidRPr="00FD37F6">
              <w:rPr>
                <w:rFonts w:eastAsia="Calibri"/>
              </w:rPr>
              <w:t>Шаг аукциона: 5% (пять) процентов от начальной цены лота.</w:t>
            </w:r>
          </w:p>
          <w:p w:rsidR="007D381D" w:rsidRPr="001B3E78" w:rsidRDefault="007D381D" w:rsidP="007D381D">
            <w:pPr>
              <w:jc w:val="both"/>
              <w:rPr>
                <w:rFonts w:eastAsia="Calibri"/>
                <w:iCs/>
              </w:rPr>
            </w:pPr>
            <w:r w:rsidRPr="00F82170">
              <w:t>*</w:t>
            </w:r>
            <w:r w:rsidRPr="0077713A">
              <w:rPr>
                <w:sz w:val="20"/>
                <w:szCs w:val="20"/>
              </w:rPr>
              <w:t xml:space="preserve">НДС будет применяться к стоимости имущества по ставке, установленной п. 3 ст. 164 НК РФ с 01.01.2019г. - по ставке 20%. </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1850E5">
              <w:rPr>
                <w:rFonts w:eastAsia="Calibri"/>
              </w:rPr>
              <w:t>19</w:t>
            </w:r>
            <w:r w:rsidR="005A49E1">
              <w:rPr>
                <w:rFonts w:eastAsia="Calibri"/>
              </w:rPr>
              <w:t>.12</w:t>
            </w:r>
            <w:r w:rsidRPr="008C769E">
              <w:rPr>
                <w:rFonts w:eastAsia="Calibri"/>
              </w:rPr>
              <w:t>.</w:t>
            </w:r>
            <w:r w:rsidR="00204C90" w:rsidRPr="008C769E">
              <w:rPr>
                <w:rFonts w:eastAsia="Calibri"/>
              </w:rPr>
              <w:t>2018</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411828">
              <w:rPr>
                <w:rFonts w:eastAsia="Calibri"/>
              </w:rPr>
              <w:t>24.01</w:t>
            </w:r>
            <w:r w:rsidR="00204C90" w:rsidRPr="008C769E">
              <w:rPr>
                <w:rFonts w:eastAsia="Calibri"/>
              </w:rPr>
              <w:t>.201</w:t>
            </w:r>
            <w:r w:rsidR="00411828">
              <w:rPr>
                <w:rFonts w:eastAsia="Calibri"/>
              </w:rPr>
              <w:t>9</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411828">
              <w:rPr>
                <w:rFonts w:eastAsia="Calibri"/>
              </w:rPr>
              <w:t>28</w:t>
            </w:r>
            <w:r w:rsidR="00BA3C2C">
              <w:rPr>
                <w:rFonts w:eastAsia="Calibri"/>
              </w:rPr>
              <w:t>.</w:t>
            </w:r>
            <w:r w:rsidR="00411828">
              <w:rPr>
                <w:rFonts w:eastAsia="Calibri"/>
              </w:rPr>
              <w:t>01</w:t>
            </w:r>
            <w:r w:rsidR="00204C90" w:rsidRPr="008C769E">
              <w:rPr>
                <w:rFonts w:eastAsia="Calibri"/>
              </w:rPr>
              <w:t>.2018</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2703C7">
              <w:rPr>
                <w:rFonts w:eastAsia="Calibri"/>
              </w:rPr>
              <w:t>31.01</w:t>
            </w:r>
            <w:r w:rsidR="008C769E" w:rsidRPr="008C769E">
              <w:rPr>
                <w:rFonts w:eastAsia="Calibri"/>
              </w:rPr>
              <w:t>.</w:t>
            </w:r>
            <w:r w:rsidR="00204C90" w:rsidRPr="008C769E">
              <w:rPr>
                <w:rFonts w:eastAsia="Calibri"/>
              </w:rPr>
              <w:t>201</w:t>
            </w:r>
            <w:r w:rsidR="002703C7">
              <w:rPr>
                <w:rFonts w:eastAsia="Calibri"/>
              </w:rPr>
              <w:t>9</w:t>
            </w:r>
            <w:r w:rsidR="003479DB" w:rsidRPr="008C769E">
              <w:rPr>
                <w:rFonts w:eastAsia="Calibri"/>
              </w:rPr>
              <w:t>г.</w:t>
            </w:r>
            <w:r w:rsidR="00E6797C" w:rsidRPr="008C769E">
              <w:rPr>
                <w:rFonts w:eastAsia="Calibri"/>
              </w:rPr>
              <w:t xml:space="preserve"> в </w:t>
            </w:r>
            <w:r w:rsidR="00A02B30">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2703C7">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2703C7">
              <w:rPr>
                <w:rFonts w:eastAsia="Calibri"/>
              </w:rPr>
              <w:t>31.01</w:t>
            </w:r>
            <w:r w:rsidR="00204C90" w:rsidRPr="008C769E">
              <w:rPr>
                <w:rFonts w:eastAsia="Calibri"/>
              </w:rPr>
              <w:t>.201</w:t>
            </w:r>
            <w:r w:rsidR="002703C7">
              <w:rPr>
                <w:rFonts w:eastAsia="Calibri"/>
              </w:rPr>
              <w:t>9</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1850E5">
              <w:rPr>
                <w:rFonts w:eastAsiaTheme="minorHAnsi"/>
                <w:bCs/>
                <w:lang w:eastAsia="en-US"/>
              </w:rPr>
              <w:t>19.</w:t>
            </w:r>
            <w:r w:rsidR="00041D1A">
              <w:rPr>
                <w:rFonts w:eastAsiaTheme="minorHAnsi"/>
                <w:bCs/>
                <w:lang w:eastAsia="en-US"/>
              </w:rPr>
              <w:t>1</w:t>
            </w:r>
            <w:r w:rsidR="004420DF">
              <w:rPr>
                <w:rFonts w:eastAsiaTheme="minorHAnsi"/>
                <w:bCs/>
                <w:lang w:eastAsia="en-US"/>
              </w:rPr>
              <w:t>2</w:t>
            </w:r>
            <w:r w:rsidR="00204C90" w:rsidRPr="003F77CC">
              <w:rPr>
                <w:rFonts w:eastAsiaTheme="minorHAnsi"/>
                <w:bCs/>
                <w:lang w:eastAsia="en-US"/>
              </w:rPr>
              <w:t>.2018</w:t>
            </w:r>
            <w:r w:rsidRPr="003F77CC">
              <w:rPr>
                <w:rFonts w:eastAsiaTheme="minorHAnsi"/>
                <w:bCs/>
                <w:lang w:eastAsia="en-US"/>
              </w:rPr>
              <w:t xml:space="preserve"> по </w:t>
            </w:r>
            <w:r w:rsidR="004420DF">
              <w:rPr>
                <w:rFonts w:eastAsiaTheme="minorHAnsi"/>
                <w:bCs/>
                <w:lang w:eastAsia="en-US"/>
              </w:rPr>
              <w:t>24</w:t>
            </w:r>
            <w:r w:rsidR="00041D1A">
              <w:rPr>
                <w:rFonts w:eastAsiaTheme="minorHAnsi"/>
                <w:bCs/>
                <w:lang w:eastAsia="en-US"/>
              </w:rPr>
              <w:t>.1</w:t>
            </w:r>
            <w:r w:rsidR="004420DF">
              <w:rPr>
                <w:rFonts w:eastAsiaTheme="minorHAnsi"/>
                <w:bCs/>
                <w:lang w:eastAsia="en-US"/>
              </w:rPr>
              <w:t>2.2019</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821EA" w:rsidRDefault="00C821EA" w:rsidP="00C821EA">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C821EA" w:rsidRPr="00EB669E" w:rsidRDefault="00C821EA" w:rsidP="00C821EA">
      <w:pPr>
        <w:ind w:left="-567" w:firstLine="567"/>
        <w:jc w:val="both"/>
        <w:rPr>
          <w:color w:val="000000"/>
          <w:sz w:val="16"/>
          <w:szCs w:val="16"/>
        </w:rPr>
      </w:pPr>
    </w:p>
    <w:p w:rsidR="00C821EA" w:rsidRDefault="00C821EA" w:rsidP="00C821EA">
      <w:pPr>
        <w:tabs>
          <w:tab w:val="left" w:pos="284"/>
        </w:tabs>
        <w:ind w:hanging="567"/>
        <w:jc w:val="both"/>
      </w:pPr>
      <w:r>
        <w:tab/>
      </w:r>
      <w:r w:rsidRPr="00C3259D">
        <w:t>Объекты недвижимого имущества и неотъемлемого оборудования,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455"/>
        <w:gridCol w:w="4225"/>
        <w:gridCol w:w="2515"/>
        <w:gridCol w:w="1277"/>
        <w:gridCol w:w="1842"/>
      </w:tblGrid>
      <w:tr w:rsidR="00C821EA" w:rsidTr="00692A40">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821EA" w:rsidRPr="00A62F5D" w:rsidRDefault="00C821EA" w:rsidP="00692A40">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692A40">
            <w:pPr>
              <w:jc w:val="center"/>
              <w:rPr>
                <w:color w:val="000000"/>
                <w:sz w:val="16"/>
                <w:szCs w:val="16"/>
              </w:rPr>
            </w:pPr>
            <w:r w:rsidRPr="00A62F5D">
              <w:rPr>
                <w:color w:val="000000"/>
                <w:sz w:val="16"/>
                <w:szCs w:val="16"/>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692A40">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692A40">
            <w:pPr>
              <w:jc w:val="center"/>
              <w:rPr>
                <w:color w:val="000000"/>
                <w:sz w:val="16"/>
                <w:szCs w:val="16"/>
              </w:rPr>
            </w:pPr>
            <w:r w:rsidRPr="00A62F5D">
              <w:rPr>
                <w:color w:val="000000"/>
                <w:sz w:val="16"/>
                <w:szCs w:val="16"/>
              </w:rPr>
              <w:t>№ свидетельства, дата</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692A40">
            <w:pPr>
              <w:jc w:val="center"/>
              <w:rPr>
                <w:sz w:val="16"/>
                <w:szCs w:val="16"/>
              </w:rPr>
            </w:pPr>
            <w:r w:rsidRPr="00A62F5D">
              <w:rPr>
                <w:sz w:val="16"/>
                <w:szCs w:val="16"/>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C821EA" w:rsidRPr="00A62F5D" w:rsidRDefault="00C821EA" w:rsidP="00692A40">
            <w:pPr>
              <w:rPr>
                <w:sz w:val="16"/>
                <w:szCs w:val="16"/>
              </w:rPr>
            </w:pPr>
            <w:r w:rsidRPr="00A62F5D">
              <w:rPr>
                <w:sz w:val="16"/>
                <w:szCs w:val="16"/>
              </w:rPr>
              <w:t xml:space="preserve">Гараж, назначение: нежилое, 2- этажный, инв. №92:401:002:000002500, </w:t>
            </w:r>
            <w:proofErr w:type="spellStart"/>
            <w:r w:rsidRPr="00A62F5D">
              <w:rPr>
                <w:sz w:val="16"/>
                <w:szCs w:val="16"/>
              </w:rPr>
              <w:t>лит</w:t>
            </w:r>
            <w:proofErr w:type="gramStart"/>
            <w:r w:rsidRPr="00A62F5D">
              <w:rPr>
                <w:sz w:val="16"/>
                <w:szCs w:val="16"/>
              </w:rPr>
              <w:t>.Б</w:t>
            </w:r>
            <w:proofErr w:type="spellEnd"/>
            <w:proofErr w:type="gramEnd"/>
            <w:r w:rsidRPr="00A62F5D">
              <w:rPr>
                <w:sz w:val="16"/>
                <w:szCs w:val="16"/>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446,80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209200</w:t>
            </w:r>
            <w:r w:rsidRPr="00A62F5D">
              <w:rPr>
                <w:sz w:val="16"/>
                <w:szCs w:val="16"/>
              </w:rPr>
              <w:br/>
              <w:t>от 06.06.2007</w:t>
            </w:r>
          </w:p>
        </w:tc>
      </w:tr>
      <w:tr w:rsidR="00C821EA" w:rsidRPr="001E62FD" w:rsidTr="00692A40">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БСУ, назначение: нежилое, 4 - этажное, инв. №92:401:002:000002500, </w:t>
            </w:r>
            <w:proofErr w:type="spellStart"/>
            <w:r w:rsidRPr="00A62F5D">
              <w:rPr>
                <w:sz w:val="16"/>
                <w:szCs w:val="16"/>
              </w:rPr>
              <w:t>лит</w:t>
            </w:r>
            <w:proofErr w:type="gramStart"/>
            <w:r w:rsidRPr="00A62F5D">
              <w:rPr>
                <w:sz w:val="16"/>
                <w:szCs w:val="16"/>
              </w:rPr>
              <w:t>.В</w:t>
            </w:r>
            <w:proofErr w:type="spellEnd"/>
            <w:proofErr w:type="gramEnd"/>
            <w:r w:rsidRPr="00A62F5D">
              <w:rPr>
                <w:sz w:val="16"/>
                <w:szCs w:val="16"/>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261,14</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209201</w:t>
            </w:r>
            <w:r w:rsidRPr="00A62F5D">
              <w:rPr>
                <w:sz w:val="16"/>
                <w:szCs w:val="16"/>
              </w:rPr>
              <w:br/>
              <w:t>от 06.06.2007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Здание бытового корпуса, назначение: нежилое, инв. №92:401:002:000002500, лит</w:t>
            </w:r>
            <w:proofErr w:type="gramStart"/>
            <w:r w:rsidRPr="00A62F5D">
              <w:rPr>
                <w:sz w:val="16"/>
                <w:szCs w:val="16"/>
              </w:rPr>
              <w:t>.А</w:t>
            </w:r>
            <w:proofErr w:type="gramEnd"/>
            <w:r w:rsidRPr="00A62F5D">
              <w:rPr>
                <w:sz w:val="16"/>
                <w:szCs w:val="16"/>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4 838,20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209263</w:t>
            </w:r>
            <w:r w:rsidRPr="00A62F5D">
              <w:rPr>
                <w:sz w:val="16"/>
                <w:szCs w:val="16"/>
              </w:rPr>
              <w:br/>
              <w:t>от 08.06.2007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Здание бытовых помещений, назначение: нежилое, инв. №92:401:002:000002500, лит</w:t>
            </w:r>
            <w:proofErr w:type="gramStart"/>
            <w:r w:rsidRPr="00A62F5D">
              <w:rPr>
                <w:sz w:val="16"/>
                <w:szCs w:val="16"/>
              </w:rPr>
              <w:t>.А</w:t>
            </w:r>
            <w:proofErr w:type="gramEnd"/>
            <w:r w:rsidRPr="00A62F5D">
              <w:rPr>
                <w:sz w:val="16"/>
                <w:szCs w:val="16"/>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692A40">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692A40">
            <w:pPr>
              <w:jc w:val="center"/>
              <w:rPr>
                <w:sz w:val="16"/>
                <w:szCs w:val="16"/>
              </w:rPr>
            </w:pP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формовочного цеха, назначение: нежилое, инв. №92:401:002:000002500, </w:t>
            </w:r>
            <w:proofErr w:type="spellStart"/>
            <w:r w:rsidRPr="00A62F5D">
              <w:rPr>
                <w:sz w:val="16"/>
                <w:szCs w:val="16"/>
              </w:rPr>
              <w:t>лит</w:t>
            </w:r>
            <w:proofErr w:type="gramStart"/>
            <w:r w:rsidRPr="00A62F5D">
              <w:rPr>
                <w:sz w:val="16"/>
                <w:szCs w:val="16"/>
              </w:rPr>
              <w:t>.А</w:t>
            </w:r>
            <w:proofErr w:type="spellEnd"/>
            <w:proofErr w:type="gramEnd"/>
            <w:r w:rsidRPr="00A62F5D">
              <w:rPr>
                <w:sz w:val="16"/>
                <w:szCs w:val="16"/>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692A40">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692A40">
            <w:pPr>
              <w:jc w:val="center"/>
              <w:rPr>
                <w:sz w:val="16"/>
                <w:szCs w:val="16"/>
              </w:rPr>
            </w:pP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Пристрой к бытовому корпусу, назначение: нежилое, инв. №92:401:002:000002500, лит</w:t>
            </w:r>
            <w:proofErr w:type="gramStart"/>
            <w:r w:rsidRPr="00A62F5D">
              <w:rPr>
                <w:sz w:val="16"/>
                <w:szCs w:val="16"/>
              </w:rPr>
              <w:t>.А</w:t>
            </w:r>
            <w:proofErr w:type="gramEnd"/>
            <w:r w:rsidRPr="00A62F5D">
              <w:rPr>
                <w:sz w:val="16"/>
                <w:szCs w:val="16"/>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692A40">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692A40">
            <w:pPr>
              <w:jc w:val="center"/>
              <w:rPr>
                <w:sz w:val="16"/>
                <w:szCs w:val="16"/>
              </w:rPr>
            </w:pPr>
          </w:p>
        </w:tc>
      </w:tr>
      <w:tr w:rsidR="00C821EA" w:rsidRPr="001E62FD" w:rsidTr="00692A40">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Склад металлический арматуры, назначение: нежилое, инв. №92:401:002:000002500, лит</w:t>
            </w:r>
            <w:proofErr w:type="gramStart"/>
            <w:r w:rsidRPr="00A62F5D">
              <w:rPr>
                <w:sz w:val="16"/>
                <w:szCs w:val="16"/>
              </w:rPr>
              <w:t>.А</w:t>
            </w:r>
            <w:proofErr w:type="gramEnd"/>
            <w:r w:rsidRPr="00A62F5D">
              <w:rPr>
                <w:sz w:val="16"/>
                <w:szCs w:val="16"/>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w:t>
            </w:r>
            <w:proofErr w:type="spellStart"/>
            <w:r w:rsidRPr="00A62F5D">
              <w:rPr>
                <w:sz w:val="16"/>
                <w:szCs w:val="16"/>
              </w:rPr>
              <w:t>керамзитного</w:t>
            </w:r>
            <w:proofErr w:type="spellEnd"/>
            <w:r w:rsidRPr="00A62F5D">
              <w:rPr>
                <w:sz w:val="16"/>
                <w:szCs w:val="16"/>
              </w:rPr>
              <w:t xml:space="preserve"> гравия, назначение: нежилое, 1-этажное, инв. № 92:401:002:000002500, </w:t>
            </w:r>
            <w:proofErr w:type="gramStart"/>
            <w:r w:rsidRPr="00A62F5D">
              <w:rPr>
                <w:sz w:val="16"/>
                <w:szCs w:val="16"/>
              </w:rPr>
              <w:t>лит</w:t>
            </w:r>
            <w:proofErr w:type="gramEnd"/>
            <w:r w:rsidRPr="00A62F5D">
              <w:rPr>
                <w:sz w:val="16"/>
                <w:szCs w:val="16"/>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184,5</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209240</w:t>
            </w:r>
            <w:r w:rsidRPr="00A62F5D">
              <w:rPr>
                <w:sz w:val="16"/>
                <w:szCs w:val="16"/>
              </w:rPr>
              <w:br/>
              <w:t>от 07.06.2007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кирпичного завода, назначение: нежилое, 1-этажное, инв. № 92:401:002:000002500, </w:t>
            </w:r>
            <w:proofErr w:type="gramStart"/>
            <w:r w:rsidRPr="00A62F5D">
              <w:rPr>
                <w:sz w:val="16"/>
                <w:szCs w:val="16"/>
              </w:rPr>
              <w:t>лит</w:t>
            </w:r>
            <w:proofErr w:type="gramEnd"/>
            <w:r w:rsidRPr="00A62F5D">
              <w:rPr>
                <w:sz w:val="16"/>
                <w:szCs w:val="16"/>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95,7</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209238</w:t>
            </w:r>
            <w:r w:rsidRPr="00A62F5D">
              <w:rPr>
                <w:sz w:val="16"/>
                <w:szCs w:val="16"/>
              </w:rPr>
              <w:br/>
              <w:t>от 07.06.2007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w:t>
            </w:r>
            <w:proofErr w:type="gramStart"/>
            <w:r w:rsidRPr="00A62F5D">
              <w:rPr>
                <w:sz w:val="16"/>
                <w:szCs w:val="16"/>
              </w:rPr>
              <w:t>компрессорной</w:t>
            </w:r>
            <w:proofErr w:type="gramEnd"/>
            <w:r w:rsidRPr="00A62F5D">
              <w:rPr>
                <w:sz w:val="16"/>
                <w:szCs w:val="16"/>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207,00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209196</w:t>
            </w:r>
            <w:r w:rsidRPr="00A62F5D">
              <w:rPr>
                <w:sz w:val="16"/>
                <w:szCs w:val="16"/>
              </w:rPr>
              <w:br/>
              <w:t>от 06.06.2007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котельной, назначение: нежилое, 1-этажное, инв. № 92:401:002:000002500, </w:t>
            </w:r>
            <w:proofErr w:type="gramStart"/>
            <w:r w:rsidRPr="00A62F5D">
              <w:rPr>
                <w:sz w:val="16"/>
                <w:szCs w:val="16"/>
              </w:rPr>
              <w:t>лит</w:t>
            </w:r>
            <w:proofErr w:type="gramEnd"/>
            <w:r w:rsidRPr="00A62F5D">
              <w:rPr>
                <w:sz w:val="16"/>
                <w:szCs w:val="16"/>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391,60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103316</w:t>
            </w:r>
            <w:r w:rsidRPr="00A62F5D">
              <w:rPr>
                <w:sz w:val="16"/>
                <w:szCs w:val="16"/>
              </w:rPr>
              <w:br/>
              <w:t>от 06.07.2007</w:t>
            </w:r>
          </w:p>
        </w:tc>
      </w:tr>
      <w:tr w:rsidR="00C821EA" w:rsidRPr="001E62FD" w:rsidTr="00692A40">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Здание мазут. Насос кот</w:t>
            </w:r>
            <w:proofErr w:type="gramStart"/>
            <w:r w:rsidRPr="00A62F5D">
              <w:rPr>
                <w:sz w:val="16"/>
                <w:szCs w:val="16"/>
              </w:rPr>
              <w:t xml:space="preserve">., </w:t>
            </w:r>
            <w:proofErr w:type="gramEnd"/>
            <w:r w:rsidRPr="00A62F5D">
              <w:rPr>
                <w:sz w:val="16"/>
                <w:szCs w:val="16"/>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23,60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209199</w:t>
            </w:r>
            <w:r w:rsidRPr="00A62F5D">
              <w:rPr>
                <w:sz w:val="16"/>
                <w:szCs w:val="16"/>
              </w:rPr>
              <w:br/>
              <w:t>от 06.06.2007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материального склада, назначение: нежилое, 2- </w:t>
            </w:r>
            <w:proofErr w:type="gramStart"/>
            <w:r w:rsidRPr="00A62F5D">
              <w:rPr>
                <w:sz w:val="16"/>
                <w:szCs w:val="16"/>
              </w:rPr>
              <w:t>этажный</w:t>
            </w:r>
            <w:proofErr w:type="gramEnd"/>
            <w:r w:rsidRPr="00A62F5D">
              <w:rPr>
                <w:sz w:val="16"/>
                <w:szCs w:val="16"/>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326,4</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209265</w:t>
            </w:r>
            <w:r w:rsidRPr="00A62F5D">
              <w:rPr>
                <w:sz w:val="16"/>
                <w:szCs w:val="16"/>
              </w:rPr>
              <w:br/>
              <w:t>от 08.06.2007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w:t>
            </w:r>
            <w:proofErr w:type="spellStart"/>
            <w:r w:rsidRPr="00A62F5D">
              <w:rPr>
                <w:sz w:val="16"/>
                <w:szCs w:val="16"/>
              </w:rPr>
              <w:t>опалубочно</w:t>
            </w:r>
            <w:proofErr w:type="spellEnd"/>
            <w:r w:rsidRPr="00A62F5D">
              <w:rPr>
                <w:sz w:val="16"/>
                <w:szCs w:val="16"/>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84,9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209267</w:t>
            </w:r>
            <w:r w:rsidRPr="00A62F5D">
              <w:rPr>
                <w:sz w:val="16"/>
                <w:szCs w:val="16"/>
              </w:rPr>
              <w:br/>
              <w:t>от 08.06.2007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подстанции, назначение: нежилое, 1- </w:t>
            </w:r>
            <w:proofErr w:type="gramStart"/>
            <w:r w:rsidRPr="00A62F5D">
              <w:rPr>
                <w:sz w:val="16"/>
                <w:szCs w:val="16"/>
              </w:rPr>
              <w:t>этажный</w:t>
            </w:r>
            <w:proofErr w:type="gramEnd"/>
            <w:r w:rsidRPr="00A62F5D">
              <w:rPr>
                <w:sz w:val="16"/>
                <w:szCs w:val="16"/>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209266</w:t>
            </w:r>
            <w:r w:rsidRPr="00A62F5D">
              <w:rPr>
                <w:sz w:val="16"/>
                <w:szCs w:val="16"/>
              </w:rPr>
              <w:br/>
              <w:t>от 08.06.2007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проходной, назначение: нежилое, 1- этажное, инв. № 92:401:002:00002500, </w:t>
            </w:r>
            <w:proofErr w:type="gramStart"/>
            <w:r w:rsidRPr="00A62F5D">
              <w:rPr>
                <w:sz w:val="16"/>
                <w:szCs w:val="16"/>
              </w:rPr>
              <w:t>лит</w:t>
            </w:r>
            <w:proofErr w:type="gramEnd"/>
            <w:r w:rsidRPr="00A62F5D">
              <w:rPr>
                <w:sz w:val="16"/>
                <w:szCs w:val="16"/>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209232</w:t>
            </w:r>
            <w:r w:rsidRPr="00A62F5D">
              <w:rPr>
                <w:sz w:val="16"/>
                <w:szCs w:val="16"/>
              </w:rPr>
              <w:br/>
              <w:t>от 07.06.2007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284210</w:t>
            </w:r>
            <w:r w:rsidRPr="00A62F5D">
              <w:rPr>
                <w:sz w:val="16"/>
                <w:szCs w:val="16"/>
              </w:rPr>
              <w:br/>
              <w:t>от 21.05.2007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склад тарного хранения масел, назначение: нежилое, 1-этажное, инв. </w:t>
            </w:r>
            <w:r w:rsidRPr="00A62F5D">
              <w:rPr>
                <w:sz w:val="16"/>
                <w:szCs w:val="16"/>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209236</w:t>
            </w:r>
            <w:r w:rsidRPr="00A62F5D">
              <w:rPr>
                <w:sz w:val="16"/>
                <w:szCs w:val="16"/>
              </w:rPr>
              <w:br/>
              <w:t>от 07.06.2007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Здание склада транспорт</w:t>
            </w:r>
            <w:proofErr w:type="gramStart"/>
            <w:r w:rsidRPr="00A62F5D">
              <w:rPr>
                <w:sz w:val="16"/>
                <w:szCs w:val="16"/>
              </w:rPr>
              <w:t>.</w:t>
            </w:r>
            <w:proofErr w:type="gramEnd"/>
            <w:r w:rsidRPr="00A62F5D">
              <w:rPr>
                <w:sz w:val="16"/>
                <w:szCs w:val="16"/>
              </w:rPr>
              <w:t xml:space="preserve"> </w:t>
            </w:r>
            <w:proofErr w:type="gramStart"/>
            <w:r w:rsidRPr="00A62F5D">
              <w:rPr>
                <w:sz w:val="16"/>
                <w:szCs w:val="16"/>
              </w:rPr>
              <w:t>б</w:t>
            </w:r>
            <w:proofErr w:type="gramEnd"/>
            <w:r w:rsidRPr="00A62F5D">
              <w:rPr>
                <w:sz w:val="16"/>
                <w:szCs w:val="16"/>
              </w:rPr>
              <w:t xml:space="preserve">етона, назначение: нежилое, 1-этажное, инв. </w:t>
            </w:r>
            <w:r w:rsidRPr="00A62F5D">
              <w:rPr>
                <w:sz w:val="16"/>
                <w:szCs w:val="16"/>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40,50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284212</w:t>
            </w:r>
            <w:r w:rsidRPr="00A62F5D">
              <w:rPr>
                <w:sz w:val="16"/>
                <w:szCs w:val="16"/>
              </w:rPr>
              <w:br/>
              <w:t>от 21.05.2007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склада цемента, назначение: нежилое, 1- </w:t>
            </w:r>
            <w:proofErr w:type="gramStart"/>
            <w:r w:rsidRPr="00A62F5D">
              <w:rPr>
                <w:sz w:val="16"/>
                <w:szCs w:val="16"/>
              </w:rPr>
              <w:t>этажный</w:t>
            </w:r>
            <w:proofErr w:type="gramEnd"/>
            <w:r w:rsidRPr="00A62F5D">
              <w:rPr>
                <w:sz w:val="16"/>
                <w:szCs w:val="16"/>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207,6</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284211</w:t>
            </w:r>
            <w:r w:rsidRPr="00A62F5D">
              <w:rPr>
                <w:sz w:val="16"/>
                <w:szCs w:val="16"/>
              </w:rPr>
              <w:br/>
              <w:t>от 21.05.2007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токарного цеха, </w:t>
            </w:r>
            <w:proofErr w:type="gramStart"/>
            <w:r w:rsidRPr="00A62F5D">
              <w:rPr>
                <w:sz w:val="16"/>
                <w:szCs w:val="16"/>
              </w:rPr>
              <w:t>лит</w:t>
            </w:r>
            <w:proofErr w:type="gramEnd"/>
            <w:r w:rsidRPr="00A62F5D">
              <w:rPr>
                <w:sz w:val="16"/>
                <w:szCs w:val="16"/>
              </w:rPr>
              <w:t xml:space="preserve">. Е, инв. </w:t>
            </w:r>
            <w:r w:rsidRPr="00A62F5D">
              <w:rPr>
                <w:sz w:val="16"/>
                <w:szCs w:val="16"/>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291,50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209198</w:t>
            </w:r>
            <w:r w:rsidRPr="00A62F5D">
              <w:rPr>
                <w:sz w:val="16"/>
                <w:szCs w:val="16"/>
              </w:rPr>
              <w:br/>
              <w:t>от 06.06.2007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Гараж, лит. Е</w:t>
            </w:r>
            <w:proofErr w:type="gramStart"/>
            <w:r w:rsidRPr="00A62F5D">
              <w:rPr>
                <w:sz w:val="16"/>
                <w:szCs w:val="16"/>
              </w:rPr>
              <w:t>1</w:t>
            </w:r>
            <w:proofErr w:type="gramEnd"/>
            <w:r w:rsidRPr="00A62F5D">
              <w:rPr>
                <w:sz w:val="16"/>
                <w:szCs w:val="16"/>
              </w:rPr>
              <w:t xml:space="preserve">, инв. </w:t>
            </w:r>
            <w:r w:rsidRPr="00A62F5D">
              <w:rPr>
                <w:sz w:val="16"/>
                <w:szCs w:val="16"/>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Здание формовочного цеха, назначение: нежилое, 1-этажный, инв. </w:t>
            </w:r>
            <w:r w:rsidRPr="00A62F5D">
              <w:rPr>
                <w:sz w:val="16"/>
                <w:szCs w:val="16"/>
              </w:rPr>
              <w:br/>
              <w:t xml:space="preserve">№ 92:401:002:000002500, </w:t>
            </w:r>
            <w:proofErr w:type="gramStart"/>
            <w:r w:rsidRPr="00A62F5D">
              <w:rPr>
                <w:sz w:val="16"/>
                <w:szCs w:val="16"/>
              </w:rPr>
              <w:t>лит</w:t>
            </w:r>
            <w:proofErr w:type="gramEnd"/>
            <w:r w:rsidRPr="00A62F5D">
              <w:rPr>
                <w:sz w:val="16"/>
                <w:szCs w:val="16"/>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3 157,20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Выписка из ЕГРН от 05.12.2017 №99/2017/41948606</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Пристрой к старому зданию, назначение: нежилое, 2-этажный, инв. № 92:401:002:000002500, </w:t>
            </w:r>
            <w:proofErr w:type="gramStart"/>
            <w:r w:rsidRPr="00A62F5D">
              <w:rPr>
                <w:sz w:val="16"/>
                <w:szCs w:val="16"/>
              </w:rPr>
              <w:t>лит</w:t>
            </w:r>
            <w:proofErr w:type="gramEnd"/>
            <w:r w:rsidRPr="00A62F5D">
              <w:rPr>
                <w:sz w:val="16"/>
                <w:szCs w:val="16"/>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52,9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284213</w:t>
            </w:r>
            <w:r w:rsidRPr="00A62F5D">
              <w:rPr>
                <w:sz w:val="16"/>
                <w:szCs w:val="16"/>
              </w:rPr>
              <w:br/>
              <w:t>от 21.05.2007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144,00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284214</w:t>
            </w:r>
            <w:r w:rsidRPr="00A62F5D">
              <w:rPr>
                <w:sz w:val="16"/>
                <w:szCs w:val="16"/>
              </w:rPr>
              <w:br/>
              <w:t>от 21.05.2007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Тепловой гараж для </w:t>
            </w:r>
            <w:proofErr w:type="spellStart"/>
            <w:r w:rsidRPr="00A62F5D">
              <w:rPr>
                <w:sz w:val="16"/>
                <w:szCs w:val="16"/>
              </w:rPr>
              <w:t>тепл</w:t>
            </w:r>
            <w:proofErr w:type="spellEnd"/>
            <w:r w:rsidRPr="00A62F5D">
              <w:rPr>
                <w:sz w:val="16"/>
                <w:szCs w:val="16"/>
              </w:rPr>
              <w:t xml:space="preserve">. И ваг, назначение: нежилое, 1- этажное, инв. №92:401:002:000002500, </w:t>
            </w:r>
            <w:proofErr w:type="gramStart"/>
            <w:r w:rsidRPr="00A62F5D">
              <w:rPr>
                <w:sz w:val="16"/>
                <w:szCs w:val="16"/>
              </w:rPr>
              <w:t>лит</w:t>
            </w:r>
            <w:proofErr w:type="gramEnd"/>
            <w:r w:rsidRPr="00A62F5D">
              <w:rPr>
                <w:sz w:val="16"/>
                <w:szCs w:val="16"/>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209,9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209241</w:t>
            </w:r>
            <w:r w:rsidRPr="00A62F5D">
              <w:rPr>
                <w:sz w:val="16"/>
                <w:szCs w:val="16"/>
              </w:rPr>
              <w:br/>
              <w:t>от 07.06.2007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Ворота, назначение: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w:t>
            </w:r>
            <w:r w:rsidRPr="00A62F5D">
              <w:rPr>
                <w:sz w:val="16"/>
                <w:szCs w:val="16"/>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445272</w:t>
            </w:r>
          </w:p>
          <w:p w:rsidR="00C821EA" w:rsidRPr="00A62F5D" w:rsidRDefault="00C821EA" w:rsidP="00692A40">
            <w:pPr>
              <w:jc w:val="center"/>
              <w:rPr>
                <w:sz w:val="16"/>
                <w:szCs w:val="16"/>
              </w:rPr>
            </w:pPr>
            <w:r w:rsidRPr="00A62F5D">
              <w:rPr>
                <w:sz w:val="16"/>
                <w:szCs w:val="16"/>
              </w:rPr>
              <w:t>от 01.10.2007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Ограждение забора, назначение: другие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w:t>
            </w:r>
            <w:r w:rsidRPr="00A62F5D">
              <w:rPr>
                <w:sz w:val="16"/>
                <w:szCs w:val="16"/>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445110</w:t>
            </w:r>
          </w:p>
          <w:p w:rsidR="00C821EA" w:rsidRPr="00A62F5D" w:rsidRDefault="00C821EA" w:rsidP="00692A40">
            <w:pPr>
              <w:jc w:val="center"/>
              <w:rPr>
                <w:sz w:val="16"/>
                <w:szCs w:val="16"/>
              </w:rPr>
            </w:pPr>
            <w:r w:rsidRPr="00A62F5D">
              <w:rPr>
                <w:sz w:val="16"/>
                <w:szCs w:val="16"/>
              </w:rPr>
              <w:t>от 24.09.2007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Ограждение забора, назначение: нежилое,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III</w:t>
            </w:r>
            <w:r w:rsidRPr="00A62F5D">
              <w:rPr>
                <w:sz w:val="16"/>
                <w:szCs w:val="16"/>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445112</w:t>
            </w:r>
          </w:p>
          <w:p w:rsidR="00C821EA" w:rsidRPr="00A62F5D" w:rsidRDefault="00C821EA" w:rsidP="00692A40">
            <w:pPr>
              <w:jc w:val="center"/>
              <w:rPr>
                <w:sz w:val="16"/>
                <w:szCs w:val="16"/>
              </w:rPr>
            </w:pPr>
            <w:r w:rsidRPr="00A62F5D">
              <w:rPr>
                <w:sz w:val="16"/>
                <w:szCs w:val="16"/>
              </w:rPr>
              <w:t>от 24.09.2007</w:t>
            </w:r>
          </w:p>
        </w:tc>
      </w:tr>
      <w:tr w:rsidR="00C821EA" w:rsidRPr="001E62FD" w:rsidTr="00692A40">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Открытая площадка склада готовой продукции, назначение: другие сооружения,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4</w:t>
            </w:r>
            <w:proofErr w:type="gramEnd"/>
            <w:r w:rsidRPr="00A62F5D">
              <w:rPr>
                <w:sz w:val="16"/>
                <w:szCs w:val="16"/>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2 000,0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536946</w:t>
            </w:r>
          </w:p>
          <w:p w:rsidR="00C821EA" w:rsidRPr="00A62F5D" w:rsidRDefault="00C821EA" w:rsidP="00692A40">
            <w:pPr>
              <w:jc w:val="center"/>
              <w:rPr>
                <w:sz w:val="16"/>
                <w:szCs w:val="16"/>
              </w:rPr>
            </w:pPr>
            <w:r w:rsidRPr="00A62F5D">
              <w:rPr>
                <w:sz w:val="16"/>
                <w:szCs w:val="16"/>
              </w:rPr>
              <w:t>от 14.09.2007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536859</w:t>
            </w:r>
            <w:r w:rsidRPr="00A62F5D">
              <w:rPr>
                <w:sz w:val="16"/>
                <w:szCs w:val="16"/>
              </w:rPr>
              <w:br/>
              <w:t>от 14.09.2007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C821EA" w:rsidRPr="00A62F5D" w:rsidRDefault="00C821EA" w:rsidP="00692A40">
            <w:pPr>
              <w:rPr>
                <w:sz w:val="16"/>
                <w:szCs w:val="16"/>
              </w:rPr>
            </w:pPr>
            <w:r w:rsidRPr="00A62F5D">
              <w:rPr>
                <w:sz w:val="16"/>
                <w:szCs w:val="16"/>
              </w:rPr>
              <w:t xml:space="preserve">Повышенный путь в </w:t>
            </w:r>
            <w:proofErr w:type="gramStart"/>
            <w:r w:rsidRPr="00A62F5D">
              <w:rPr>
                <w:sz w:val="16"/>
                <w:szCs w:val="16"/>
              </w:rPr>
              <w:t>п</w:t>
            </w:r>
            <w:proofErr w:type="gramEnd"/>
            <w:r w:rsidRPr="00A62F5D">
              <w:rPr>
                <w:sz w:val="16"/>
                <w:szCs w:val="16"/>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536970</w:t>
            </w:r>
            <w:r w:rsidRPr="00A62F5D">
              <w:rPr>
                <w:sz w:val="16"/>
                <w:szCs w:val="16"/>
              </w:rPr>
              <w:br/>
              <w:t>от 17.09.2007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350,0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536858</w:t>
            </w:r>
            <w:r w:rsidRPr="00A62F5D">
              <w:rPr>
                <w:sz w:val="16"/>
                <w:szCs w:val="16"/>
              </w:rPr>
              <w:br/>
              <w:t>от 14.09.2007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Резервуар для воды, назначение: гидротехнические сооружения, инв. №92:401:002:000002500, лит. Г</w:t>
            </w:r>
            <w:proofErr w:type="gramStart"/>
            <w:r w:rsidRPr="00A62F5D">
              <w:rPr>
                <w:sz w:val="16"/>
                <w:szCs w:val="16"/>
              </w:rPr>
              <w:t>2</w:t>
            </w:r>
            <w:proofErr w:type="gramEnd"/>
            <w:r w:rsidRPr="00A62F5D">
              <w:rPr>
                <w:sz w:val="16"/>
                <w:szCs w:val="16"/>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536971</w:t>
            </w:r>
          </w:p>
          <w:p w:rsidR="00C821EA" w:rsidRPr="00A62F5D" w:rsidRDefault="00C821EA" w:rsidP="00692A40">
            <w:pPr>
              <w:jc w:val="center"/>
              <w:rPr>
                <w:sz w:val="16"/>
                <w:szCs w:val="16"/>
              </w:rPr>
            </w:pPr>
            <w:r w:rsidRPr="00A62F5D">
              <w:rPr>
                <w:sz w:val="16"/>
                <w:szCs w:val="16"/>
              </w:rPr>
              <w:t>от 17.09.2007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Резервуар под мазут, назначение: сооружения транспорта, инв. №92:401:002:000002500, лит. Г</w:t>
            </w:r>
            <w:proofErr w:type="gramStart"/>
            <w:r w:rsidRPr="00A62F5D">
              <w:rPr>
                <w:sz w:val="16"/>
                <w:szCs w:val="16"/>
              </w:rPr>
              <w:t>1</w:t>
            </w:r>
            <w:proofErr w:type="gramEnd"/>
            <w:r w:rsidRPr="00A62F5D">
              <w:rPr>
                <w:sz w:val="16"/>
                <w:szCs w:val="16"/>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536969</w:t>
            </w:r>
          </w:p>
          <w:p w:rsidR="00C821EA" w:rsidRPr="00A62F5D" w:rsidRDefault="00C821EA" w:rsidP="00692A40">
            <w:pPr>
              <w:jc w:val="center"/>
              <w:rPr>
                <w:sz w:val="16"/>
                <w:szCs w:val="16"/>
              </w:rPr>
            </w:pPr>
            <w:r w:rsidRPr="00A62F5D">
              <w:rPr>
                <w:sz w:val="16"/>
                <w:szCs w:val="16"/>
              </w:rPr>
              <w:t>от 17.09.2007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(асфальтовая дорога), назначение: сооружения транспорта, инв. №92:401:002:000002500, </w:t>
            </w:r>
            <w:proofErr w:type="gramStart"/>
            <w:r w:rsidRPr="00A62F5D">
              <w:rPr>
                <w:sz w:val="16"/>
                <w:szCs w:val="16"/>
              </w:rPr>
              <w:t>лит</w:t>
            </w:r>
            <w:proofErr w:type="gramEnd"/>
            <w:r w:rsidRPr="00A62F5D">
              <w:rPr>
                <w:sz w:val="16"/>
                <w:szCs w:val="16"/>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3 600,00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536948</w:t>
            </w:r>
            <w:r w:rsidRPr="00A62F5D">
              <w:rPr>
                <w:sz w:val="16"/>
                <w:szCs w:val="16"/>
              </w:rPr>
              <w:br/>
              <w:t>от 17.09.2007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(водонапорная башня), назначение: гидротехнические сооружения, инв. №92:401:002:000002500, </w:t>
            </w:r>
            <w:proofErr w:type="gramStart"/>
            <w:r w:rsidRPr="00A62F5D">
              <w:rPr>
                <w:sz w:val="16"/>
                <w:szCs w:val="16"/>
              </w:rPr>
              <w:t>лит</w:t>
            </w:r>
            <w:proofErr w:type="gramEnd"/>
            <w:r w:rsidRPr="00A62F5D">
              <w:rPr>
                <w:sz w:val="16"/>
                <w:szCs w:val="16"/>
              </w:rPr>
              <w:t>.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5,0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445119</w:t>
            </w:r>
            <w:r w:rsidRPr="00A62F5D">
              <w:rPr>
                <w:sz w:val="16"/>
                <w:szCs w:val="16"/>
              </w:rPr>
              <w:br/>
              <w:t>от 26.09.2007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(водопровод наружный), инв. №92:401:002:000002500. Кадастровый (или условный) номер: 16-16-01/251/2007-422 </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500,00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445275</w:t>
            </w:r>
            <w:r w:rsidRPr="00A62F5D">
              <w:rPr>
                <w:sz w:val="16"/>
                <w:szCs w:val="16"/>
              </w:rPr>
              <w:br/>
              <w:t>от 01.10.2007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445273</w:t>
            </w:r>
            <w:r w:rsidRPr="00A62F5D">
              <w:rPr>
                <w:sz w:val="16"/>
                <w:szCs w:val="16"/>
              </w:rPr>
              <w:br/>
              <w:t>от 01.10.2007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(въездная галерея БСУ), назначение: сооружения транспорта,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6</w:t>
            </w:r>
            <w:proofErr w:type="gramEnd"/>
            <w:r w:rsidRPr="00A62F5D">
              <w:rPr>
                <w:sz w:val="16"/>
                <w:szCs w:val="16"/>
              </w:rPr>
              <w:t>. Кадастровый (или условный) номер: 16-16-01/251/2007-226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536947</w:t>
            </w:r>
            <w:r w:rsidRPr="00A62F5D">
              <w:rPr>
                <w:sz w:val="16"/>
                <w:szCs w:val="16"/>
              </w:rPr>
              <w:br/>
              <w:t>от 17.09.2007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(Градирня), назначение: рекреационные сооружения, инв. №92:401:002:00002500, </w:t>
            </w:r>
            <w:proofErr w:type="gramStart"/>
            <w:r w:rsidRPr="00A62F5D">
              <w:rPr>
                <w:sz w:val="16"/>
                <w:szCs w:val="16"/>
              </w:rPr>
              <w:t>лит</w:t>
            </w:r>
            <w:proofErr w:type="gramEnd"/>
            <w:r w:rsidRPr="00A62F5D">
              <w:rPr>
                <w:sz w:val="16"/>
                <w:szCs w:val="16"/>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536961</w:t>
            </w:r>
          </w:p>
          <w:p w:rsidR="00C821EA" w:rsidRPr="00A62F5D" w:rsidRDefault="00C821EA" w:rsidP="00692A40">
            <w:pPr>
              <w:jc w:val="center"/>
              <w:rPr>
                <w:sz w:val="16"/>
                <w:szCs w:val="16"/>
              </w:rPr>
            </w:pPr>
            <w:r w:rsidRPr="00A62F5D">
              <w:rPr>
                <w:sz w:val="16"/>
                <w:szCs w:val="16"/>
              </w:rPr>
              <w:t>от 17.09.2007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(градирня), назначение: сооружения транспорта, инв. №92:401:002:000002500, </w:t>
            </w:r>
            <w:proofErr w:type="gramStart"/>
            <w:r w:rsidRPr="00A62F5D">
              <w:rPr>
                <w:sz w:val="16"/>
                <w:szCs w:val="16"/>
              </w:rPr>
              <w:t>лит</w:t>
            </w:r>
            <w:proofErr w:type="gramEnd"/>
            <w:r w:rsidRPr="00A62F5D">
              <w:rPr>
                <w:sz w:val="16"/>
                <w:szCs w:val="16"/>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536860</w:t>
            </w:r>
            <w:r w:rsidRPr="00A62F5D">
              <w:rPr>
                <w:sz w:val="16"/>
                <w:szCs w:val="16"/>
              </w:rPr>
              <w:br/>
              <w:t>от 14.09.2007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560,00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445274</w:t>
            </w:r>
            <w:r w:rsidRPr="00A62F5D">
              <w:rPr>
                <w:sz w:val="16"/>
                <w:szCs w:val="16"/>
              </w:rPr>
              <w:br/>
              <w:t>от 01.10.2007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(Площадка и дорога к кирпичному заводу), назначение: сооружения транспорта, инв. №92:401:002:000002500, </w:t>
            </w:r>
            <w:proofErr w:type="gramStart"/>
            <w:r w:rsidRPr="00A62F5D">
              <w:rPr>
                <w:sz w:val="16"/>
                <w:szCs w:val="16"/>
              </w:rPr>
              <w:t>лит</w:t>
            </w:r>
            <w:proofErr w:type="gramEnd"/>
            <w:r w:rsidRPr="00A62F5D">
              <w:rPr>
                <w:sz w:val="16"/>
                <w:szCs w:val="16"/>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2 100,00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536972</w:t>
            </w:r>
            <w:r w:rsidRPr="00A62F5D">
              <w:rPr>
                <w:sz w:val="16"/>
                <w:szCs w:val="16"/>
              </w:rPr>
              <w:br/>
              <w:t>от 17.09.2007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80,00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536853</w:t>
            </w:r>
            <w:r w:rsidRPr="00A62F5D">
              <w:rPr>
                <w:sz w:val="16"/>
                <w:szCs w:val="16"/>
              </w:rPr>
              <w:br/>
              <w:t>от 14.09.2007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(Подкрановый путь), назначение: сооружения транспорта, инв. №92:401:002:000002500, лит. Г</w:t>
            </w:r>
            <w:proofErr w:type="gramStart"/>
            <w:r w:rsidRPr="00A62F5D">
              <w:rPr>
                <w:sz w:val="16"/>
                <w:szCs w:val="16"/>
              </w:rPr>
              <w:t>7</w:t>
            </w:r>
            <w:proofErr w:type="gramEnd"/>
            <w:r w:rsidRPr="00A62F5D">
              <w:rPr>
                <w:sz w:val="16"/>
                <w:szCs w:val="16"/>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12,00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445109</w:t>
            </w:r>
            <w:r w:rsidRPr="00A62F5D">
              <w:rPr>
                <w:sz w:val="16"/>
                <w:szCs w:val="16"/>
              </w:rPr>
              <w:br/>
              <w:t>от 24.09.2007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120,00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536857</w:t>
            </w:r>
            <w:r w:rsidRPr="00A62F5D">
              <w:rPr>
                <w:sz w:val="16"/>
                <w:szCs w:val="16"/>
              </w:rPr>
              <w:br/>
              <w:t>от 14.09.2007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445276</w:t>
            </w:r>
            <w:r w:rsidRPr="00A62F5D">
              <w:rPr>
                <w:sz w:val="16"/>
                <w:szCs w:val="16"/>
              </w:rPr>
              <w:br/>
              <w:t>от 01.10.2007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692A40">
            <w:pPr>
              <w:jc w:val="center"/>
              <w:rPr>
                <w:sz w:val="16"/>
                <w:szCs w:val="16"/>
              </w:rPr>
            </w:pPr>
            <w:r w:rsidRPr="00A62F5D">
              <w:rPr>
                <w:sz w:val="16"/>
                <w:szCs w:val="16"/>
              </w:rPr>
              <w:t>50</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536949</w:t>
            </w:r>
            <w:r w:rsidRPr="00A62F5D">
              <w:rPr>
                <w:sz w:val="16"/>
                <w:szCs w:val="16"/>
              </w:rPr>
              <w:br/>
              <w:t>от 17.09.2007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692A40">
            <w:pPr>
              <w:jc w:val="center"/>
              <w:rPr>
                <w:sz w:val="16"/>
                <w:szCs w:val="16"/>
              </w:rPr>
            </w:pPr>
            <w:r w:rsidRPr="00A62F5D">
              <w:rPr>
                <w:sz w:val="16"/>
                <w:szCs w:val="16"/>
              </w:rPr>
              <w:t>51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(теплосеть), инв. №92:401:002:000002500. Кадастровый (или условный) номер: 16-16-01/251/2007-419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441,00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445277</w:t>
            </w:r>
            <w:r w:rsidRPr="00A62F5D">
              <w:rPr>
                <w:sz w:val="16"/>
                <w:szCs w:val="16"/>
              </w:rPr>
              <w:br/>
              <w:t>от 01.10.2007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692A40">
            <w:pPr>
              <w:jc w:val="center"/>
              <w:rPr>
                <w:sz w:val="16"/>
                <w:szCs w:val="16"/>
              </w:rPr>
            </w:pPr>
            <w:r w:rsidRPr="00A62F5D">
              <w:rPr>
                <w:sz w:val="16"/>
                <w:szCs w:val="16"/>
              </w:rPr>
              <w:t>52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(Технологическая линия), назначение: сооружения транспорта, протяженностью 120,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9</w:t>
            </w:r>
            <w:proofErr w:type="gramEnd"/>
            <w:r w:rsidRPr="00A62F5D">
              <w:rPr>
                <w:sz w:val="16"/>
                <w:szCs w:val="16"/>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54,00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445117</w:t>
            </w:r>
            <w:r w:rsidRPr="00A62F5D">
              <w:rPr>
                <w:sz w:val="16"/>
                <w:szCs w:val="16"/>
              </w:rPr>
              <w:br/>
              <w:t>от 26.09.2007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692A40">
            <w:pPr>
              <w:jc w:val="center"/>
              <w:rPr>
                <w:sz w:val="16"/>
                <w:szCs w:val="16"/>
              </w:rPr>
            </w:pPr>
            <w:r w:rsidRPr="00A62F5D">
              <w:rPr>
                <w:sz w:val="16"/>
                <w:szCs w:val="16"/>
              </w:rPr>
              <w:t>53</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445278</w:t>
            </w:r>
            <w:r w:rsidRPr="00A62F5D">
              <w:rPr>
                <w:sz w:val="16"/>
                <w:szCs w:val="16"/>
              </w:rPr>
              <w:br/>
              <w:t>от 01.10.2007</w:t>
            </w:r>
          </w:p>
        </w:tc>
      </w:tr>
      <w:tr w:rsidR="00C821EA" w:rsidRPr="001E62FD" w:rsidTr="00692A40">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692A40">
            <w:pPr>
              <w:jc w:val="center"/>
              <w:rPr>
                <w:sz w:val="16"/>
                <w:szCs w:val="16"/>
              </w:rPr>
            </w:pPr>
            <w:r w:rsidRPr="00A62F5D">
              <w:rPr>
                <w:sz w:val="16"/>
                <w:szCs w:val="16"/>
              </w:rPr>
              <w:t>54</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Сооружение (Эстакада), назначение: сооружения транспорта, инв.№92:401:002:000002500, </w:t>
            </w:r>
            <w:proofErr w:type="gramStart"/>
            <w:r w:rsidRPr="00A62F5D">
              <w:rPr>
                <w:sz w:val="16"/>
                <w:szCs w:val="16"/>
              </w:rPr>
              <w:t>лит</w:t>
            </w:r>
            <w:proofErr w:type="gramEnd"/>
            <w:r w:rsidRPr="00A62F5D">
              <w:rPr>
                <w:sz w:val="16"/>
                <w:szCs w:val="16"/>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445118</w:t>
            </w:r>
          </w:p>
          <w:p w:rsidR="00C821EA" w:rsidRPr="00A62F5D" w:rsidRDefault="00C821EA" w:rsidP="00692A40">
            <w:pPr>
              <w:jc w:val="center"/>
              <w:rPr>
                <w:sz w:val="16"/>
                <w:szCs w:val="16"/>
              </w:rPr>
            </w:pPr>
            <w:r w:rsidRPr="00A62F5D">
              <w:rPr>
                <w:sz w:val="16"/>
                <w:szCs w:val="16"/>
              </w:rPr>
              <w:t>от 26.09.2007</w:t>
            </w:r>
          </w:p>
        </w:tc>
      </w:tr>
      <w:tr w:rsidR="00C821EA" w:rsidRPr="001E62FD" w:rsidTr="00692A40">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692A40">
            <w:pPr>
              <w:jc w:val="center"/>
              <w:rPr>
                <w:sz w:val="16"/>
                <w:szCs w:val="16"/>
              </w:rPr>
            </w:pPr>
            <w:r w:rsidRPr="00A62F5D">
              <w:rPr>
                <w:sz w:val="16"/>
                <w:szCs w:val="16"/>
              </w:rPr>
              <w:t>55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692A40">
            <w:pPr>
              <w:rPr>
                <w:sz w:val="16"/>
                <w:szCs w:val="16"/>
              </w:rPr>
            </w:pPr>
            <w:r w:rsidRPr="00A62F5D">
              <w:rPr>
                <w:sz w:val="16"/>
                <w:szCs w:val="16"/>
              </w:rPr>
              <w:t xml:space="preserve">Топливно-заправочный пункт. Назначение: другие сооружения, инв.№92:401:002:000002500, </w:t>
            </w:r>
            <w:proofErr w:type="gramStart"/>
            <w:r w:rsidRPr="00A62F5D">
              <w:rPr>
                <w:sz w:val="16"/>
                <w:szCs w:val="16"/>
              </w:rPr>
              <w:t>лит</w:t>
            </w:r>
            <w:proofErr w:type="gramEnd"/>
            <w:r w:rsidRPr="00A62F5D">
              <w:rPr>
                <w:sz w:val="16"/>
                <w:szCs w:val="16"/>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692A40">
            <w:pPr>
              <w:jc w:val="center"/>
              <w:rPr>
                <w:sz w:val="16"/>
                <w:szCs w:val="16"/>
              </w:rPr>
            </w:pPr>
            <w:r w:rsidRPr="00A62F5D">
              <w:rPr>
                <w:sz w:val="16"/>
                <w:szCs w:val="16"/>
              </w:rPr>
              <w:t>16-АА 445111</w:t>
            </w:r>
            <w:r w:rsidRPr="00A62F5D">
              <w:rPr>
                <w:sz w:val="16"/>
                <w:szCs w:val="16"/>
              </w:rPr>
              <w:br/>
              <w:t>от 24.09.2007</w:t>
            </w:r>
          </w:p>
        </w:tc>
      </w:tr>
      <w:tr w:rsidR="00C821EA" w:rsidRPr="001E62FD" w:rsidTr="00692A40">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C821EA" w:rsidRPr="00A62F5D" w:rsidRDefault="00C821EA" w:rsidP="00692A40">
            <w:pPr>
              <w:jc w:val="center"/>
              <w:rPr>
                <w:sz w:val="16"/>
                <w:szCs w:val="16"/>
              </w:rPr>
            </w:pPr>
            <w:r>
              <w:rPr>
                <w:sz w:val="16"/>
                <w:szCs w:val="16"/>
              </w:rPr>
              <w:t>Неотъемлемое оборудование</w:t>
            </w:r>
          </w:p>
        </w:tc>
      </w:tr>
      <w:tr w:rsidR="00C821EA" w:rsidRPr="0027183D" w:rsidTr="00692A40">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21EA" w:rsidRPr="002B5715" w:rsidRDefault="00C821EA" w:rsidP="00692A40">
            <w:pPr>
              <w:jc w:val="center"/>
              <w:outlineLvl w:val="1"/>
              <w:rPr>
                <w:color w:val="000000"/>
                <w:sz w:val="16"/>
                <w:szCs w:val="16"/>
              </w:rPr>
            </w:pPr>
            <w:r w:rsidRPr="0027183D">
              <w:rPr>
                <w:bCs/>
                <w:color w:val="000000"/>
                <w:sz w:val="16"/>
                <w:szCs w:val="16"/>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C821EA" w:rsidRPr="0027183D" w:rsidRDefault="00C821EA" w:rsidP="00692A40">
            <w:pPr>
              <w:jc w:val="center"/>
              <w:outlineLvl w:val="1"/>
              <w:rPr>
                <w:color w:val="000000"/>
                <w:sz w:val="16"/>
                <w:szCs w:val="16"/>
              </w:rPr>
            </w:pPr>
            <w:r>
              <w:rPr>
                <w:color w:val="000000"/>
                <w:sz w:val="16"/>
                <w:szCs w:val="16"/>
              </w:rPr>
              <w:t>Инвентарный номер</w:t>
            </w:r>
          </w:p>
        </w:tc>
      </w:tr>
      <w:tr w:rsidR="00C821EA" w:rsidRPr="00257D99" w:rsidTr="00692A40">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692A40">
            <w:pPr>
              <w:ind w:firstLineChars="400" w:firstLine="640"/>
              <w:outlineLvl w:val="1"/>
              <w:rPr>
                <w:sz w:val="16"/>
                <w:szCs w:val="16"/>
              </w:rPr>
            </w:pPr>
            <w:r w:rsidRPr="00E104BD">
              <w:rPr>
                <w:sz w:val="16"/>
                <w:szCs w:val="16"/>
              </w:rPr>
              <w:t>КОЗЛОВОЙ КРАН КД-09 Г/</w:t>
            </w:r>
            <w:proofErr w:type="gramStart"/>
            <w:r w:rsidRPr="00E104BD">
              <w:rPr>
                <w:sz w:val="16"/>
                <w:szCs w:val="16"/>
              </w:rPr>
              <w:t>П</w:t>
            </w:r>
            <w:proofErr w:type="gramEnd"/>
            <w:r w:rsidRPr="00E104BD">
              <w:rPr>
                <w:sz w:val="16"/>
                <w:szCs w:val="16"/>
              </w:rPr>
              <w:t xml:space="preserve"> 5 ТН</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692A40">
            <w:pPr>
              <w:jc w:val="center"/>
              <w:outlineLvl w:val="1"/>
              <w:rPr>
                <w:sz w:val="16"/>
                <w:szCs w:val="16"/>
              </w:rPr>
            </w:pPr>
            <w:r w:rsidRPr="00E104BD">
              <w:rPr>
                <w:sz w:val="16"/>
                <w:szCs w:val="16"/>
              </w:rPr>
              <w:t>Т041115</w:t>
            </w:r>
          </w:p>
        </w:tc>
      </w:tr>
      <w:tr w:rsidR="00C821EA" w:rsidRPr="00257D99" w:rsidTr="00692A40">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692A40">
            <w:pPr>
              <w:ind w:firstLineChars="400" w:firstLine="640"/>
              <w:outlineLvl w:val="1"/>
              <w:rPr>
                <w:sz w:val="16"/>
                <w:szCs w:val="16"/>
              </w:rPr>
            </w:pPr>
            <w:r w:rsidRPr="00E104BD">
              <w:rPr>
                <w:sz w:val="16"/>
                <w:szCs w:val="16"/>
              </w:rPr>
              <w:t>КРАН КОЗЛОВОЙ 100 Г/</w:t>
            </w:r>
            <w:proofErr w:type="gramStart"/>
            <w:r w:rsidRPr="00E104BD">
              <w:rPr>
                <w:sz w:val="16"/>
                <w:szCs w:val="16"/>
              </w:rPr>
              <w:t>П</w:t>
            </w:r>
            <w:proofErr w:type="gramEnd"/>
            <w:r w:rsidRPr="00E104BD">
              <w:rPr>
                <w:sz w:val="16"/>
                <w:szCs w:val="16"/>
              </w:rPr>
              <w:t xml:space="preserve"> 12.5 ТН</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692A40">
            <w:pPr>
              <w:jc w:val="center"/>
              <w:outlineLvl w:val="1"/>
              <w:rPr>
                <w:sz w:val="16"/>
                <w:szCs w:val="16"/>
              </w:rPr>
            </w:pPr>
            <w:r w:rsidRPr="00E104BD">
              <w:rPr>
                <w:sz w:val="16"/>
                <w:szCs w:val="16"/>
              </w:rPr>
              <w:t>Т041126</w:t>
            </w:r>
          </w:p>
        </w:tc>
      </w:tr>
      <w:tr w:rsidR="00C821EA" w:rsidRPr="00257D99" w:rsidTr="00692A40">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692A40">
            <w:pPr>
              <w:ind w:firstLineChars="400" w:firstLine="640"/>
              <w:outlineLvl w:val="1"/>
              <w:rPr>
                <w:sz w:val="16"/>
                <w:szCs w:val="16"/>
              </w:rPr>
            </w:pPr>
            <w:r w:rsidRPr="00E104BD">
              <w:rPr>
                <w:sz w:val="16"/>
                <w:szCs w:val="16"/>
              </w:rPr>
              <w:t>КРАН КОЗЛОВОЙ МККС 2</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692A40">
            <w:pPr>
              <w:jc w:val="center"/>
              <w:outlineLvl w:val="1"/>
              <w:rPr>
                <w:sz w:val="16"/>
                <w:szCs w:val="16"/>
              </w:rPr>
            </w:pPr>
            <w:r w:rsidRPr="00E104BD">
              <w:rPr>
                <w:sz w:val="16"/>
                <w:szCs w:val="16"/>
              </w:rPr>
              <w:t>Т041127</w:t>
            </w:r>
          </w:p>
        </w:tc>
      </w:tr>
      <w:tr w:rsidR="00C821EA" w:rsidRPr="00257D99" w:rsidTr="00692A40">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692A40">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692A40">
            <w:pPr>
              <w:jc w:val="center"/>
              <w:outlineLvl w:val="1"/>
              <w:rPr>
                <w:sz w:val="16"/>
                <w:szCs w:val="16"/>
              </w:rPr>
            </w:pPr>
            <w:r w:rsidRPr="00E104BD">
              <w:rPr>
                <w:sz w:val="16"/>
                <w:szCs w:val="16"/>
              </w:rPr>
              <w:t>Т041230</w:t>
            </w:r>
          </w:p>
        </w:tc>
      </w:tr>
      <w:tr w:rsidR="00C821EA" w:rsidRPr="00257D99" w:rsidTr="00692A40">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692A40">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692A40">
            <w:pPr>
              <w:jc w:val="center"/>
              <w:outlineLvl w:val="1"/>
              <w:rPr>
                <w:sz w:val="16"/>
                <w:szCs w:val="16"/>
              </w:rPr>
            </w:pPr>
            <w:r w:rsidRPr="00E104BD">
              <w:rPr>
                <w:sz w:val="16"/>
                <w:szCs w:val="16"/>
              </w:rPr>
              <w:t>Т041231</w:t>
            </w:r>
          </w:p>
        </w:tc>
      </w:tr>
    </w:tbl>
    <w:p w:rsidR="00C821EA" w:rsidRPr="00C3259D" w:rsidRDefault="00C821EA" w:rsidP="00C821EA">
      <w:pPr>
        <w:tabs>
          <w:tab w:val="left" w:pos="284"/>
        </w:tabs>
        <w:jc w:val="both"/>
      </w:pPr>
    </w:p>
    <w:p w:rsidR="00C821EA" w:rsidRPr="00E065D5" w:rsidRDefault="00C821EA" w:rsidP="00C821EA">
      <w:pPr>
        <w:ind w:firstLine="709"/>
        <w:jc w:val="both"/>
      </w:pPr>
      <w:r w:rsidRPr="00E065D5">
        <w:t xml:space="preserve">Объекты недвижимости размещены на земельном участке площадью </w:t>
      </w:r>
      <w:r w:rsidRPr="00E065D5">
        <w:br/>
        <w:t xml:space="preserve">59 791,00 кв. м., в полосе отвода Горьковской железной дороги (договор субаренды № 178/НЮ-4 от 04.08.2014г.) в границах земельного участка общей площадью 4 714 445  </w:t>
      </w:r>
      <w:proofErr w:type="spellStart"/>
      <w:r w:rsidRPr="00E065D5">
        <w:t>кв.м</w:t>
      </w:r>
      <w:proofErr w:type="spellEnd"/>
      <w:r w:rsidRPr="00E065D5">
        <w:t xml:space="preserve">. (кадастровый номер: 16:50:000000:34). </w:t>
      </w:r>
      <w:r w:rsidRPr="00E065D5">
        <w:rPr>
          <w:rFonts w:eastAsia="MS Mincho"/>
          <w:lang w:eastAsia="x-none"/>
        </w:rPr>
        <w:t xml:space="preserve">Категория земель: </w:t>
      </w:r>
      <w:r w:rsidRPr="00E065D5">
        <w:t>земли населенных пунктов. Разрешенное использование: для размещения и эксплуатации объектов железнодорожного транспорта. Права АО «</w:t>
      </w:r>
      <w:proofErr w:type="spellStart"/>
      <w:r w:rsidRPr="00E065D5">
        <w:t>РЖДстрой</w:t>
      </w:r>
      <w:proofErr w:type="spellEnd"/>
      <w:r w:rsidRPr="00E065D5">
        <w:t>» на часть земельного участка под имущественным комплексом определены на основании договора субаренды, заключенного с ОАО «РЖД».</w:t>
      </w:r>
    </w:p>
    <w:p w:rsidR="00C821EA" w:rsidRPr="001E60CA" w:rsidRDefault="00C821EA" w:rsidP="00C821EA">
      <w:pPr>
        <w:ind w:firstLine="709"/>
        <w:jc w:val="both"/>
      </w:pPr>
      <w:r w:rsidRPr="00E065D5">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E065D5">
        <w:t>кв.м</w:t>
      </w:r>
      <w:proofErr w:type="spellEnd"/>
      <w:r w:rsidRPr="00E065D5">
        <w:t>., не принадлежащее АО «</w:t>
      </w:r>
      <w:proofErr w:type="spellStart"/>
      <w:r w:rsidRPr="00E065D5">
        <w:t>РЖДстрой</w:t>
      </w:r>
      <w:proofErr w:type="spellEnd"/>
      <w:r w:rsidRPr="00E065D5">
        <w:t>». Указанный объект гражданской обороны ограничен в обороте на основании постановления Правительства РФ от 06.02.2004 г. № 57, и принадлежит на праве собственности ОАО «РЖД»</w:t>
      </w:r>
      <w:r w:rsidR="001E60CA">
        <w:t>.</w:t>
      </w:r>
      <w:bookmarkStart w:id="4" w:name="_GoBack"/>
      <w:bookmarkEnd w:id="4"/>
    </w:p>
    <w:p w:rsidR="003A7DDF" w:rsidRDefault="003A7DDF" w:rsidP="00ED708A">
      <w:pPr>
        <w:ind w:left="-567" w:firstLine="567"/>
        <w:jc w:val="both"/>
        <w:rPr>
          <w:b/>
          <w:color w:val="000000"/>
          <w:u w:val="single"/>
        </w:rPr>
      </w:pPr>
    </w:p>
    <w:p w:rsidR="00ED708A" w:rsidRDefault="00ED708A" w:rsidP="00ED708A">
      <w:pPr>
        <w:ind w:left="-567" w:firstLine="567"/>
        <w:jc w:val="both"/>
        <w:rPr>
          <w:color w:val="000000"/>
        </w:rPr>
      </w:pPr>
      <w:r>
        <w:rPr>
          <w:b/>
          <w:color w:val="000000"/>
          <w:u w:val="single"/>
        </w:rPr>
        <w:t xml:space="preserve">Лот </w:t>
      </w:r>
      <w:r w:rsidR="00C821EA">
        <w:rPr>
          <w:b/>
          <w:color w:val="000000"/>
          <w:u w:val="single"/>
        </w:rPr>
        <w:t xml:space="preserve">№ </w:t>
      </w:r>
      <w:r>
        <w:rPr>
          <w:b/>
          <w:color w:val="000000"/>
          <w:u w:val="single"/>
        </w:rPr>
        <w:t>2</w:t>
      </w:r>
      <w:r w:rsidRPr="00506CD7">
        <w:rPr>
          <w:b/>
          <w:color w:val="000000"/>
          <w:u w:val="single"/>
        </w:rPr>
        <w:t>.</w:t>
      </w:r>
      <w:r w:rsidRPr="007D444B">
        <w:rPr>
          <w:color w:val="000000"/>
        </w:rPr>
        <w:t xml:space="preserve"> </w:t>
      </w:r>
    </w:p>
    <w:p w:rsidR="00D11A85" w:rsidRDefault="00D11A85" w:rsidP="00C821EA">
      <w:pPr>
        <w:tabs>
          <w:tab w:val="left" w:pos="284"/>
        </w:tabs>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4890"/>
        <w:gridCol w:w="2127"/>
        <w:gridCol w:w="2944"/>
      </w:tblGrid>
      <w:tr w:rsidR="00D11A85" w:rsidRPr="00DC260B" w:rsidTr="00C87CF8">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w:t>
            </w:r>
          </w:p>
        </w:tc>
        <w:tc>
          <w:tcPr>
            <w:tcW w:w="2343"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Наименование объекта</w:t>
            </w:r>
          </w:p>
        </w:tc>
        <w:tc>
          <w:tcPr>
            <w:tcW w:w="1020"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1414"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свидетельства, дата</w:t>
            </w:r>
          </w:p>
        </w:tc>
      </w:tr>
      <w:tr w:rsidR="00D11A85" w:rsidRPr="00DC260B" w:rsidTr="00C87CF8">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1</w:t>
            </w:r>
          </w:p>
        </w:tc>
        <w:tc>
          <w:tcPr>
            <w:tcW w:w="2343"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1020"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460,20</w:t>
            </w:r>
          </w:p>
        </w:tc>
        <w:tc>
          <w:tcPr>
            <w:tcW w:w="1414"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33АК №309718</w:t>
            </w:r>
            <w:r w:rsidRPr="00C821EA">
              <w:rPr>
                <w:sz w:val="16"/>
                <w:szCs w:val="16"/>
              </w:rPr>
              <w:br/>
              <w:t>от 09.07.2007</w:t>
            </w:r>
          </w:p>
        </w:tc>
      </w:tr>
      <w:tr w:rsidR="00D11A85" w:rsidRPr="0027183D" w:rsidTr="00C87CF8">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11A85" w:rsidRPr="0027183D" w:rsidRDefault="00D11A85" w:rsidP="0036346B">
            <w:pPr>
              <w:jc w:val="center"/>
              <w:rPr>
                <w:color w:val="000000"/>
                <w:sz w:val="16"/>
                <w:szCs w:val="16"/>
              </w:rPr>
            </w:pPr>
            <w:r>
              <w:rPr>
                <w:color w:val="000000"/>
                <w:sz w:val="16"/>
                <w:szCs w:val="16"/>
              </w:rPr>
              <w:t>Неотъемлемое оборудование</w:t>
            </w:r>
          </w:p>
        </w:tc>
      </w:tr>
      <w:tr w:rsidR="00D11A85" w:rsidRPr="0027183D" w:rsidTr="00C87CF8">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D11A85" w:rsidRPr="00C821EA" w:rsidRDefault="00D11A85" w:rsidP="0036346B">
            <w:pPr>
              <w:rPr>
                <w:color w:val="000000"/>
                <w:sz w:val="16"/>
                <w:szCs w:val="16"/>
              </w:rPr>
            </w:pPr>
            <w:r w:rsidRPr="00C821EA">
              <w:rPr>
                <w:color w:val="000000"/>
                <w:sz w:val="16"/>
                <w:szCs w:val="16"/>
              </w:rPr>
              <w:t>1</w:t>
            </w:r>
          </w:p>
        </w:tc>
        <w:tc>
          <w:tcPr>
            <w:tcW w:w="2345" w:type="pct"/>
            <w:tcBorders>
              <w:top w:val="nil"/>
              <w:left w:val="nil"/>
              <w:bottom w:val="single" w:sz="4" w:space="0" w:color="auto"/>
              <w:right w:val="single" w:sz="4" w:space="0" w:color="auto"/>
            </w:tcBorders>
            <w:shd w:val="clear" w:color="auto" w:fill="auto"/>
            <w:vAlign w:val="center"/>
          </w:tcPr>
          <w:p w:rsidR="00D11A85" w:rsidRPr="00C821EA" w:rsidRDefault="00D11A85" w:rsidP="0036346B">
            <w:pPr>
              <w:jc w:val="center"/>
              <w:rPr>
                <w:sz w:val="16"/>
                <w:szCs w:val="16"/>
              </w:rPr>
            </w:pPr>
            <w:r w:rsidRPr="00C821EA">
              <w:rPr>
                <w:sz w:val="16"/>
                <w:szCs w:val="16"/>
              </w:rPr>
              <w:t xml:space="preserve">Пожарная сигнализация </w:t>
            </w:r>
          </w:p>
        </w:tc>
        <w:tc>
          <w:tcPr>
            <w:tcW w:w="2432" w:type="pct"/>
            <w:gridSpan w:val="2"/>
            <w:tcBorders>
              <w:top w:val="nil"/>
              <w:left w:val="nil"/>
              <w:bottom w:val="single" w:sz="4" w:space="0" w:color="auto"/>
              <w:right w:val="single" w:sz="4" w:space="0" w:color="auto"/>
            </w:tcBorders>
            <w:shd w:val="clear" w:color="auto" w:fill="auto"/>
            <w:vAlign w:val="center"/>
          </w:tcPr>
          <w:p w:rsidR="00D11A85" w:rsidRPr="00C821EA" w:rsidRDefault="00D11A85" w:rsidP="0036346B">
            <w:pPr>
              <w:jc w:val="center"/>
              <w:rPr>
                <w:sz w:val="16"/>
                <w:szCs w:val="16"/>
              </w:rPr>
            </w:pPr>
            <w:r w:rsidRPr="00C821EA">
              <w:rPr>
                <w:sz w:val="16"/>
                <w:szCs w:val="16"/>
              </w:rPr>
              <w:t>Инв. 04.43563</w:t>
            </w:r>
          </w:p>
        </w:tc>
      </w:tr>
    </w:tbl>
    <w:p w:rsidR="00C821EA" w:rsidRDefault="00C821EA" w:rsidP="008233A8">
      <w:pPr>
        <w:tabs>
          <w:tab w:val="left" w:pos="284"/>
        </w:tabs>
        <w:ind w:left="709"/>
        <w:jc w:val="both"/>
      </w:pPr>
    </w:p>
    <w:p w:rsidR="008233A8" w:rsidRPr="008233A8" w:rsidRDefault="008233A8" w:rsidP="008233A8">
      <w:pPr>
        <w:tabs>
          <w:tab w:val="left" w:pos="284"/>
        </w:tabs>
        <w:ind w:left="709"/>
        <w:jc w:val="both"/>
      </w:pPr>
      <w:r w:rsidRPr="008233A8">
        <w:t>Существующие ограничения (обременения) права: не зарегистрировано.</w:t>
      </w:r>
    </w:p>
    <w:p w:rsidR="00CA06C1" w:rsidRPr="00C87CF8" w:rsidRDefault="00C87CF8" w:rsidP="00C87CF8">
      <w:pPr>
        <w:tabs>
          <w:tab w:val="left" w:pos="284"/>
        </w:tabs>
        <w:ind w:firstLine="709"/>
        <w:jc w:val="both"/>
      </w:pPr>
      <w:r>
        <w:t xml:space="preserve">Объект недвижимости размещен на земельном участке площадью 260 кв. м., в полосе отвода Горьковской железной дороги (договор субаренды № 40/НЮ-2 от 06.12.2013 г.) в границах земельного участка общей площадью   1 923 208 </w:t>
      </w:r>
      <w:proofErr w:type="spellStart"/>
      <w:r>
        <w:t>кв.м</w:t>
      </w:r>
      <w:proofErr w:type="spellEnd"/>
      <w:r>
        <w:t>.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CA06C1" w:rsidRDefault="00CA06C1"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752A9C" w:rsidRPr="003009FA" w:rsidRDefault="00752A9C" w:rsidP="00752A9C">
      <w:pPr>
        <w:jc w:val="center"/>
        <w:rPr>
          <w:b/>
          <w:sz w:val="26"/>
          <w:szCs w:val="26"/>
        </w:rPr>
      </w:pPr>
      <w:r w:rsidRPr="003009FA">
        <w:rPr>
          <w:b/>
          <w:sz w:val="26"/>
          <w:szCs w:val="26"/>
        </w:rPr>
        <w:t>ДОГОВОР</w:t>
      </w:r>
    </w:p>
    <w:p w:rsidR="00752A9C" w:rsidRPr="003009FA" w:rsidRDefault="00752A9C" w:rsidP="003009FA">
      <w:pPr>
        <w:pStyle w:val="8"/>
        <w:jc w:val="center"/>
        <w:rPr>
          <w:caps/>
          <w:sz w:val="26"/>
          <w:szCs w:val="26"/>
        </w:rPr>
      </w:pPr>
      <w:r w:rsidRPr="003009FA">
        <w:rPr>
          <w:caps/>
          <w:sz w:val="26"/>
          <w:szCs w:val="26"/>
        </w:rPr>
        <w:t>КУПЛИ-ПРОДАЖИ № ____</w:t>
      </w:r>
    </w:p>
    <w:p w:rsidR="00752A9C" w:rsidRPr="003009FA" w:rsidRDefault="00752A9C" w:rsidP="00752A9C">
      <w:pPr>
        <w:ind w:firstLine="709"/>
        <w:jc w:val="center"/>
        <w:rPr>
          <w:b/>
          <w:bCs/>
          <w:sz w:val="26"/>
          <w:szCs w:val="26"/>
          <w:highlight w:val="yellow"/>
        </w:rPr>
      </w:pPr>
    </w:p>
    <w:p w:rsidR="00752A9C" w:rsidRPr="003009FA" w:rsidRDefault="00752A9C" w:rsidP="00752A9C">
      <w:pPr>
        <w:pStyle w:val="aff0"/>
        <w:ind w:firstLine="0"/>
        <w:jc w:val="center"/>
      </w:pPr>
      <w:r w:rsidRPr="003009FA">
        <w:t xml:space="preserve">г. _____________                       </w:t>
      </w:r>
      <w:r w:rsidRPr="003009FA">
        <w:tab/>
        <w:t xml:space="preserve">                                                   «___» ________ 20___ г.</w:t>
      </w:r>
    </w:p>
    <w:p w:rsidR="00752A9C" w:rsidRPr="003009FA" w:rsidRDefault="00752A9C" w:rsidP="00752A9C">
      <w:pPr>
        <w:ind w:firstLine="709"/>
        <w:jc w:val="both"/>
        <w:rPr>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«Стороны»</w:t>
      </w:r>
      <w:r w:rsidRPr="003009FA">
        <w:rPr>
          <w:sz w:val="26"/>
          <w:szCs w:val="26"/>
        </w:rPr>
        <w:t>,</w:t>
      </w:r>
      <w:r w:rsidRPr="003009FA">
        <w:rPr>
          <w:sz w:val="26"/>
          <w:szCs w:val="26"/>
          <w:lang w:eastAsia="ar-SA"/>
        </w:rPr>
        <w:t xml:space="preserve"> заключили настоящий договор (далее – Договор)  </w:t>
      </w:r>
      <w:r w:rsidRPr="003009FA">
        <w:rPr>
          <w:spacing w:val="-2"/>
          <w:sz w:val="26"/>
          <w:szCs w:val="26"/>
        </w:rPr>
        <w:t>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752A9C" w:rsidRPr="003009FA" w:rsidRDefault="00752A9C" w:rsidP="00752A9C">
      <w:pPr>
        <w:pStyle w:val="aff2"/>
        <w:numPr>
          <w:ilvl w:val="0"/>
          <w:numId w:val="13"/>
        </w:numPr>
        <w:jc w:val="center"/>
        <w:rPr>
          <w:i w:val="0"/>
        </w:rPr>
      </w:pPr>
      <w:r w:rsidRPr="003009FA">
        <w:rPr>
          <w:i w:val="0"/>
        </w:rPr>
        <w:t>Предмет Договора</w:t>
      </w:r>
    </w:p>
    <w:p w:rsidR="00752A9C" w:rsidRPr="003009FA" w:rsidRDefault="00752A9C" w:rsidP="00752A9C">
      <w:pPr>
        <w:widowControl w:val="0"/>
        <w:numPr>
          <w:ilvl w:val="1"/>
          <w:numId w:val="13"/>
        </w:numPr>
        <w:autoSpaceDE w:val="0"/>
        <w:autoSpaceDN w:val="0"/>
        <w:adjustRightInd w:val="0"/>
        <w:ind w:left="0" w:firstLine="709"/>
        <w:jc w:val="both"/>
        <w:rPr>
          <w:bCs/>
          <w:sz w:val="26"/>
          <w:szCs w:val="26"/>
        </w:rPr>
      </w:pPr>
      <w:r w:rsidRPr="003009FA">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009FA">
        <w:rPr>
          <w:bCs/>
          <w:sz w:val="26"/>
          <w:szCs w:val="26"/>
        </w:rPr>
        <w:t>РЖДстрой</w:t>
      </w:r>
      <w:proofErr w:type="spellEnd"/>
      <w:r w:rsidRPr="003009FA">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009FA">
        <w:rPr>
          <w:bCs/>
          <w:sz w:val="26"/>
          <w:szCs w:val="26"/>
        </w:rPr>
        <w:t>РЖДстрой</w:t>
      </w:r>
      <w:proofErr w:type="spellEnd"/>
      <w:r w:rsidRPr="003009FA">
        <w:rPr>
          <w:bCs/>
          <w:sz w:val="26"/>
          <w:szCs w:val="26"/>
        </w:rPr>
        <w:t>»                          (Протокол № ____ от __.__.20__ г., вопрос № ___).</w:t>
      </w:r>
    </w:p>
    <w:p w:rsidR="00752A9C" w:rsidRPr="003009FA" w:rsidRDefault="00752A9C" w:rsidP="00752A9C">
      <w:pPr>
        <w:widowControl w:val="0"/>
        <w:numPr>
          <w:ilvl w:val="1"/>
          <w:numId w:val="13"/>
        </w:numPr>
        <w:autoSpaceDE w:val="0"/>
        <w:autoSpaceDN w:val="0"/>
        <w:adjustRightInd w:val="0"/>
        <w:ind w:left="0" w:firstLine="709"/>
        <w:jc w:val="both"/>
        <w:rPr>
          <w:sz w:val="26"/>
          <w:szCs w:val="26"/>
        </w:rPr>
      </w:pPr>
      <w:r w:rsidRPr="003009F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752A9C" w:rsidRPr="003009FA" w:rsidRDefault="00752A9C" w:rsidP="00752A9C">
      <w:pPr>
        <w:widowControl w:val="0"/>
        <w:numPr>
          <w:ilvl w:val="2"/>
          <w:numId w:val="13"/>
        </w:numPr>
        <w:autoSpaceDE w:val="0"/>
        <w:autoSpaceDN w:val="0"/>
        <w:adjustRightInd w:val="0"/>
        <w:jc w:val="both"/>
        <w:rPr>
          <w:b/>
          <w:sz w:val="26"/>
          <w:szCs w:val="26"/>
        </w:rPr>
      </w:pPr>
      <w:r w:rsidRPr="003009FA">
        <w:rPr>
          <w:b/>
          <w:sz w:val="26"/>
          <w:szCs w:val="26"/>
        </w:rPr>
        <w:t xml:space="preserve">    Объекты недвижимого имущества:</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autoSpaceDE w:val="0"/>
        <w:autoSpaceDN w:val="0"/>
        <w:adjustRightInd w:val="0"/>
        <w:ind w:left="720"/>
        <w:jc w:val="both"/>
        <w:rPr>
          <w:sz w:val="26"/>
          <w:szCs w:val="26"/>
        </w:rPr>
      </w:pPr>
      <w:r w:rsidRPr="003009FA">
        <w:rPr>
          <w:sz w:val="26"/>
          <w:szCs w:val="26"/>
        </w:rPr>
        <w:t>1.2.1.</w:t>
      </w:r>
      <w:r w:rsidRPr="003009FA">
        <w:rPr>
          <w:sz w:val="26"/>
          <w:szCs w:val="26"/>
          <w:highlight w:val="lightGray"/>
        </w:rPr>
        <w:t>_</w:t>
      </w:r>
      <w:r w:rsidRPr="003009FA">
        <w:rPr>
          <w:sz w:val="26"/>
          <w:szCs w:val="26"/>
        </w:rPr>
        <w:t xml:space="preserve">.          </w:t>
      </w:r>
      <w:r w:rsidRPr="003009FA">
        <w:rPr>
          <w:sz w:val="26"/>
          <w:szCs w:val="26"/>
        </w:rPr>
        <w:softHyphen/>
      </w:r>
      <w:r w:rsidRPr="003009FA">
        <w:rPr>
          <w:sz w:val="26"/>
          <w:szCs w:val="26"/>
        </w:rPr>
        <w:softHyphen/>
        <w:t>_ _ _ _ _ _ _ _ _ _ _ _ _ _ _ _ _.</w:t>
      </w:r>
    </w:p>
    <w:p w:rsidR="00752A9C" w:rsidRPr="003009FA" w:rsidRDefault="00752A9C" w:rsidP="00752A9C">
      <w:pPr>
        <w:widowControl w:val="0"/>
        <w:autoSpaceDE w:val="0"/>
        <w:autoSpaceDN w:val="0"/>
        <w:adjustRightInd w:val="0"/>
        <w:ind w:left="720"/>
        <w:jc w:val="both"/>
        <w:rPr>
          <w:sz w:val="26"/>
          <w:szCs w:val="26"/>
        </w:rPr>
      </w:pPr>
    </w:p>
    <w:p w:rsidR="00752A9C" w:rsidRPr="003009FA" w:rsidRDefault="00752A9C" w:rsidP="00752A9C">
      <w:pPr>
        <w:widowControl w:val="0"/>
        <w:autoSpaceDE w:val="0"/>
        <w:autoSpaceDN w:val="0"/>
        <w:adjustRightInd w:val="0"/>
        <w:jc w:val="both"/>
        <w:rPr>
          <w:sz w:val="26"/>
          <w:szCs w:val="26"/>
        </w:rPr>
      </w:pPr>
      <w:r w:rsidRPr="003009FA">
        <w:rPr>
          <w:sz w:val="26"/>
          <w:szCs w:val="26"/>
        </w:rPr>
        <w:t xml:space="preserve">            1.2.2. </w:t>
      </w:r>
      <w:r w:rsidRPr="003009FA">
        <w:rPr>
          <w:b/>
          <w:sz w:val="26"/>
          <w:szCs w:val="26"/>
        </w:rPr>
        <w:t>Объекты движимого имущества и неотъемлемого оборудования</w:t>
      </w:r>
      <w:r w:rsidRPr="003009FA">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752A9C" w:rsidRPr="003009FA" w:rsidRDefault="00752A9C" w:rsidP="00752A9C">
      <w:pPr>
        <w:tabs>
          <w:tab w:val="left" w:pos="0"/>
        </w:tabs>
        <w:jc w:val="both"/>
        <w:rPr>
          <w:bCs/>
          <w:sz w:val="26"/>
          <w:szCs w:val="26"/>
        </w:rPr>
      </w:pPr>
      <w:r w:rsidRPr="003009FA">
        <w:rPr>
          <w:sz w:val="26"/>
          <w:szCs w:val="26"/>
        </w:rPr>
        <w:tab/>
      </w:r>
      <w:r w:rsidRPr="003009FA">
        <w:rPr>
          <w:bCs/>
          <w:sz w:val="26"/>
          <w:szCs w:val="26"/>
        </w:rPr>
        <w:t xml:space="preserve">1.3.  Продавец гарантирует, что Имущество, указанное </w:t>
      </w:r>
      <w:r w:rsidRPr="003009FA">
        <w:rPr>
          <w:sz w:val="26"/>
          <w:szCs w:val="26"/>
        </w:rPr>
        <w:t>в пункте</w:t>
      </w:r>
      <w:r w:rsidRPr="003009FA">
        <w:rPr>
          <w:sz w:val="26"/>
          <w:szCs w:val="26"/>
          <w:highlight w:val="lightGray"/>
        </w:rPr>
        <w:t>/ах</w:t>
      </w:r>
      <w:r w:rsidRPr="003009FA">
        <w:rPr>
          <w:sz w:val="26"/>
          <w:szCs w:val="26"/>
        </w:rPr>
        <w:t xml:space="preserve"> 1.2.1 </w:t>
      </w:r>
      <w:r w:rsidRPr="003009FA">
        <w:rPr>
          <w:sz w:val="26"/>
          <w:szCs w:val="26"/>
          <w:highlight w:val="lightGray"/>
        </w:rPr>
        <w:t>– 1.2.</w:t>
      </w:r>
      <w:r w:rsidRPr="003009FA">
        <w:rPr>
          <w:sz w:val="26"/>
          <w:szCs w:val="26"/>
        </w:rPr>
        <w:t xml:space="preserve">2. </w:t>
      </w:r>
      <w:r w:rsidRPr="003009FA">
        <w:rPr>
          <w:bCs/>
          <w:sz w:val="26"/>
          <w:szCs w:val="26"/>
        </w:rPr>
        <w:t>настоящего Договора свободно от прав третьих лиц, не находится под арестом,                                       в залоге и не является предметом спора.</w:t>
      </w:r>
    </w:p>
    <w:p w:rsidR="00752A9C" w:rsidRPr="003009FA" w:rsidRDefault="00752A9C" w:rsidP="00752A9C">
      <w:pPr>
        <w:shd w:val="clear" w:color="auto" w:fill="FFFFFF"/>
        <w:tabs>
          <w:tab w:val="left" w:pos="0"/>
        </w:tabs>
        <w:ind w:firstLine="709"/>
        <w:jc w:val="both"/>
        <w:rPr>
          <w:bCs/>
          <w:sz w:val="26"/>
          <w:szCs w:val="26"/>
        </w:rPr>
      </w:pPr>
      <w:r w:rsidRPr="003009FA">
        <w:rPr>
          <w:bCs/>
          <w:sz w:val="26"/>
          <w:szCs w:val="26"/>
        </w:rPr>
        <w:t xml:space="preserve">1.4. Имущество, указанное </w:t>
      </w:r>
      <w:r w:rsidRPr="003009FA">
        <w:rPr>
          <w:sz w:val="26"/>
          <w:szCs w:val="26"/>
        </w:rPr>
        <w:t>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 1.2.1.</w:t>
      </w:r>
      <w:r w:rsidRPr="003009FA">
        <w:rPr>
          <w:sz w:val="26"/>
          <w:szCs w:val="26"/>
          <w:highlight w:val="lightGray"/>
        </w:rPr>
        <w:t>__</w:t>
      </w:r>
      <w:r w:rsidRPr="003009FA">
        <w:rPr>
          <w:sz w:val="26"/>
          <w:szCs w:val="26"/>
        </w:rPr>
        <w:t xml:space="preserve">. </w:t>
      </w:r>
      <w:r w:rsidRPr="003009F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752A9C" w:rsidRPr="003009FA" w:rsidRDefault="00752A9C" w:rsidP="00752A9C">
      <w:pPr>
        <w:shd w:val="clear" w:color="auto" w:fill="FFFFFF"/>
        <w:tabs>
          <w:tab w:val="left" w:pos="0"/>
        </w:tabs>
        <w:ind w:firstLine="709"/>
        <w:rPr>
          <w:bCs/>
        </w:rPr>
      </w:pPr>
      <w:r w:rsidRPr="003009FA">
        <w:rPr>
          <w:bCs/>
          <w:sz w:val="26"/>
          <w:szCs w:val="26"/>
        </w:rPr>
        <w:t xml:space="preserve">1.5.  Земельный участок принадлежит Продавцу на праве __________________ </w:t>
      </w:r>
      <w:r w:rsidRPr="003009FA">
        <w:rPr>
          <w:bCs/>
        </w:rPr>
        <w:t>(собственности/аренды/субаренды)</w:t>
      </w:r>
      <w:r w:rsidRPr="003009FA">
        <w:rPr>
          <w:bCs/>
          <w:sz w:val="26"/>
          <w:szCs w:val="26"/>
        </w:rPr>
        <w:t xml:space="preserve">, что подтверждается __________________________ </w:t>
      </w:r>
      <w:r w:rsidRPr="003009FA">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752A9C" w:rsidRPr="003009FA" w:rsidRDefault="00752A9C" w:rsidP="00752A9C">
      <w:pPr>
        <w:shd w:val="clear" w:color="auto" w:fill="FFFFFF"/>
        <w:tabs>
          <w:tab w:val="left" w:pos="0"/>
        </w:tabs>
        <w:ind w:firstLine="709"/>
        <w:rPr>
          <w:bCs/>
        </w:rPr>
      </w:pPr>
    </w:p>
    <w:p w:rsidR="00752A9C" w:rsidRPr="003009FA" w:rsidRDefault="00752A9C" w:rsidP="00752A9C">
      <w:pPr>
        <w:numPr>
          <w:ilvl w:val="0"/>
          <w:numId w:val="13"/>
        </w:numPr>
        <w:jc w:val="center"/>
        <w:rPr>
          <w:b/>
          <w:sz w:val="26"/>
          <w:szCs w:val="26"/>
        </w:rPr>
      </w:pPr>
      <w:r w:rsidRPr="003009FA">
        <w:rPr>
          <w:b/>
          <w:sz w:val="26"/>
          <w:szCs w:val="26"/>
        </w:rPr>
        <w:t>Цена Договора</w:t>
      </w:r>
    </w:p>
    <w:p w:rsidR="00752A9C" w:rsidRPr="003009FA" w:rsidRDefault="00752A9C" w:rsidP="00752A9C">
      <w:pPr>
        <w:pStyle w:val="aff2"/>
        <w:numPr>
          <w:ilvl w:val="1"/>
          <w:numId w:val="13"/>
        </w:numPr>
        <w:ind w:left="0" w:firstLine="720"/>
        <w:jc w:val="both"/>
        <w:rPr>
          <w:i w:val="0"/>
        </w:rPr>
      </w:pPr>
      <w:r w:rsidRPr="003009FA">
        <w:rPr>
          <w:i w:val="0"/>
        </w:rPr>
        <w:t>Общая цена Имущества, передаваемого в соответствии с пунктом 1.2. настоящего Договора, установлена в размере</w:t>
      </w:r>
      <w:proofErr w:type="gramStart"/>
      <w:r w:rsidRPr="003009FA">
        <w:rPr>
          <w:i w:val="0"/>
        </w:rPr>
        <w:t xml:space="preserve"> ___________ (_______________) </w:t>
      </w:r>
      <w:proofErr w:type="gramEnd"/>
      <w:r w:rsidRPr="003009FA">
        <w:rPr>
          <w:i w:val="0"/>
        </w:rPr>
        <w:t>руб.   __ коп., в том числе НДС (20%) в сумме  ___________ (________________) руб.                 __ коп., из них:</w:t>
      </w:r>
    </w:p>
    <w:p w:rsidR="00752A9C" w:rsidRPr="003009FA" w:rsidRDefault="00752A9C" w:rsidP="00752A9C">
      <w:pPr>
        <w:pStyle w:val="aff2"/>
        <w:numPr>
          <w:ilvl w:val="2"/>
          <w:numId w:val="13"/>
        </w:numPr>
        <w:jc w:val="both"/>
        <w:rPr>
          <w:i w:val="0"/>
        </w:rPr>
      </w:pPr>
      <w:r w:rsidRPr="003009FA">
        <w:rPr>
          <w:i w:val="0"/>
        </w:rPr>
        <w:t>Стоимость объектов недвижимого имущества:</w:t>
      </w:r>
    </w:p>
    <w:p w:rsidR="00752A9C" w:rsidRPr="003009FA" w:rsidRDefault="00752A9C" w:rsidP="00752A9C">
      <w:pPr>
        <w:pStyle w:val="aff2"/>
        <w:ind w:firstLine="720"/>
        <w:jc w:val="both"/>
        <w:rPr>
          <w:b/>
          <w:i w:val="0"/>
        </w:rPr>
      </w:pPr>
      <w:r w:rsidRPr="003009FA">
        <w:rPr>
          <w:b/>
          <w:i w:val="0"/>
        </w:rPr>
        <w:t>- имущество, указанное в пункте 1.2.1.1. настоящего Договора стоимостью</w:t>
      </w:r>
      <w:proofErr w:type="gramStart"/>
      <w:r w:rsidRPr="003009FA">
        <w:rPr>
          <w:b/>
          <w:i w:val="0"/>
        </w:rPr>
        <w:t xml:space="preserve"> _____________ (____________)</w:t>
      </w:r>
      <w:proofErr w:type="gramEnd"/>
      <w:r w:rsidRPr="003009FA">
        <w:rPr>
          <w:b/>
          <w:i w:val="0"/>
        </w:rPr>
        <w:t xml:space="preserve">руб. __ коп., в том числе НДС (20%) в сумме _____________  (____________) руб.  __ коп.; </w:t>
      </w:r>
    </w:p>
    <w:p w:rsidR="00752A9C" w:rsidRPr="003009FA" w:rsidRDefault="00752A9C" w:rsidP="00752A9C">
      <w:pPr>
        <w:pStyle w:val="aff2"/>
        <w:ind w:firstLine="720"/>
        <w:jc w:val="both"/>
        <w:rPr>
          <w:b/>
          <w:i w:val="0"/>
        </w:rPr>
      </w:pPr>
      <w:r w:rsidRPr="003009FA">
        <w:rPr>
          <w:b/>
          <w:i w:val="0"/>
        </w:rPr>
        <w:t>- имущество, указанное в пункте 1.2.1.2.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r w:rsidRPr="003009FA">
        <w:rPr>
          <w:b/>
          <w:i w:val="0"/>
        </w:rPr>
        <w:t>-   имущество, указанное в пункте 1.2.1.3.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p>
    <w:p w:rsidR="00752A9C" w:rsidRPr="003009FA" w:rsidRDefault="00752A9C" w:rsidP="00752A9C">
      <w:pPr>
        <w:pStyle w:val="aff2"/>
        <w:ind w:firstLine="720"/>
        <w:jc w:val="both"/>
        <w:rPr>
          <w:b/>
          <w:i w:val="0"/>
        </w:rPr>
      </w:pPr>
      <w:r w:rsidRPr="003009FA">
        <w:rPr>
          <w:b/>
          <w:i w:val="0"/>
        </w:rPr>
        <w:t xml:space="preserve">-    ……………………………………………………………………………………. . </w:t>
      </w:r>
    </w:p>
    <w:p w:rsidR="00752A9C" w:rsidRPr="003009FA" w:rsidRDefault="00752A9C" w:rsidP="00752A9C">
      <w:pPr>
        <w:pStyle w:val="aff2"/>
        <w:ind w:firstLine="720"/>
        <w:jc w:val="both"/>
        <w:rPr>
          <w:i w:val="0"/>
        </w:rPr>
      </w:pPr>
      <w:r w:rsidRPr="003009FA">
        <w:rPr>
          <w:b/>
          <w:i w:val="0"/>
        </w:rPr>
        <w:t xml:space="preserve">2.1.2. </w:t>
      </w:r>
      <w:r w:rsidRPr="003009FA">
        <w:rPr>
          <w:i w:val="0"/>
        </w:rPr>
        <w:t>Стоимость объектов движимого имущества и неотъемлемого оборудования:</w:t>
      </w:r>
    </w:p>
    <w:p w:rsidR="00752A9C" w:rsidRPr="003009FA" w:rsidRDefault="00752A9C" w:rsidP="00752A9C">
      <w:pPr>
        <w:pStyle w:val="aff2"/>
        <w:ind w:firstLine="720"/>
        <w:jc w:val="both"/>
        <w:rPr>
          <w:b/>
          <w:i w:val="0"/>
        </w:rPr>
      </w:pPr>
      <w:r w:rsidRPr="003009FA">
        <w:rPr>
          <w:b/>
          <w:i w:val="0"/>
        </w:rPr>
        <w:t>имущество, указанное в пункте 1.2.2. настоящего Договора общей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752A9C" w:rsidRPr="003009FA" w:rsidRDefault="00752A9C" w:rsidP="00752A9C">
      <w:pPr>
        <w:pStyle w:val="aff2"/>
        <w:ind w:firstLine="720"/>
        <w:jc w:val="both"/>
        <w:rPr>
          <w:b/>
          <w:i w:val="0"/>
        </w:rPr>
      </w:pPr>
    </w:p>
    <w:p w:rsidR="00752A9C" w:rsidRPr="003009FA" w:rsidRDefault="00752A9C" w:rsidP="00752A9C">
      <w:pPr>
        <w:pStyle w:val="aff2"/>
        <w:numPr>
          <w:ilvl w:val="0"/>
          <w:numId w:val="13"/>
        </w:numPr>
        <w:jc w:val="center"/>
        <w:rPr>
          <w:i w:val="0"/>
        </w:rPr>
      </w:pPr>
      <w:r w:rsidRPr="003009FA">
        <w:rPr>
          <w:i w:val="0"/>
        </w:rPr>
        <w:t>Платежи по Договору</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3.1. Обеспечительный платеж в размере</w:t>
      </w:r>
      <w:proofErr w:type="gramStart"/>
      <w:r w:rsidRPr="003009FA">
        <w:rPr>
          <w:bCs/>
          <w:sz w:val="26"/>
          <w:szCs w:val="26"/>
          <w:lang w:eastAsia="x-none"/>
        </w:rPr>
        <w:t xml:space="preserve"> _______________ (________________) </w:t>
      </w:r>
      <w:proofErr w:type="gramEnd"/>
      <w:r w:rsidRPr="003009FA">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3.2.  </w:t>
      </w:r>
      <w:proofErr w:type="gramStart"/>
      <w:r w:rsidRPr="003009FA">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009FA">
        <w:rPr>
          <w:bCs/>
          <w:sz w:val="26"/>
          <w:szCs w:val="26"/>
          <w:lang w:eastAsia="x-none"/>
        </w:rPr>
        <w:t>дств в п</w:t>
      </w:r>
      <w:proofErr w:type="gramEnd"/>
      <w:r w:rsidRPr="003009FA">
        <w:rPr>
          <w:bCs/>
          <w:sz w:val="26"/>
          <w:szCs w:val="26"/>
          <w:lang w:eastAsia="x-none"/>
        </w:rPr>
        <w:t>олном объеме, указанном в пункте 2.1 настоящего Договора, на расчетный счет Продавца.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Передача имущества</w:t>
      </w:r>
    </w:p>
    <w:p w:rsidR="00752A9C" w:rsidRPr="003009FA" w:rsidRDefault="00752A9C" w:rsidP="00752A9C">
      <w:pPr>
        <w:pStyle w:val="aff2"/>
        <w:ind w:firstLine="567"/>
        <w:jc w:val="both"/>
        <w:rPr>
          <w:b/>
          <w:i w:val="0"/>
        </w:rPr>
      </w:pPr>
      <w:r w:rsidRPr="003009FA">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009FA">
        <w:rPr>
          <w:b/>
          <w:i w:val="0"/>
        </w:rPr>
        <w:t>дств в п</w:t>
      </w:r>
      <w:proofErr w:type="gramEnd"/>
      <w:r w:rsidRPr="003009FA">
        <w:rPr>
          <w:b/>
          <w:i w:val="0"/>
        </w:rPr>
        <w:t xml:space="preserve">олном объеме, согласно пункту 3 настоящего Договора, на расчетный счет Продавца. </w:t>
      </w:r>
    </w:p>
    <w:p w:rsidR="00752A9C" w:rsidRPr="003009FA" w:rsidRDefault="00752A9C" w:rsidP="00752A9C">
      <w:pPr>
        <w:pStyle w:val="aff2"/>
        <w:ind w:firstLine="567"/>
        <w:jc w:val="both"/>
        <w:rPr>
          <w:b/>
          <w:i w:val="0"/>
        </w:rPr>
      </w:pPr>
      <w:r w:rsidRPr="003009FA">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752A9C" w:rsidRPr="003009FA" w:rsidRDefault="00752A9C" w:rsidP="00752A9C">
      <w:pPr>
        <w:pStyle w:val="aff2"/>
        <w:ind w:firstLine="567"/>
        <w:jc w:val="both"/>
        <w:rPr>
          <w:b/>
          <w:i w:val="0"/>
        </w:rPr>
      </w:pPr>
      <w:r w:rsidRPr="003009FA">
        <w:rPr>
          <w:b/>
          <w:i w:val="0"/>
        </w:rPr>
        <w:t xml:space="preserve"> </w:t>
      </w:r>
      <w:proofErr w:type="gramStart"/>
      <w:r w:rsidRPr="003009FA">
        <w:rPr>
          <w:b/>
          <w:i w:val="0"/>
        </w:rPr>
        <w:t>С даты подписания</w:t>
      </w:r>
      <w:proofErr w:type="gramEnd"/>
      <w:r w:rsidRPr="003009FA">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752A9C" w:rsidRPr="003009FA" w:rsidRDefault="00752A9C" w:rsidP="00752A9C">
      <w:pPr>
        <w:pStyle w:val="aff2"/>
        <w:ind w:firstLine="567"/>
        <w:jc w:val="both"/>
        <w:rPr>
          <w:b/>
          <w:i w:val="0"/>
        </w:rPr>
      </w:pPr>
      <w:r w:rsidRPr="003009FA">
        <w:rPr>
          <w:b/>
          <w:i w:val="0"/>
        </w:rPr>
        <w:t xml:space="preserve">4.2. Обязательство Продавца передать Имущество считается исполненным после подписания Сторонами актов приема-передачи. </w:t>
      </w:r>
    </w:p>
    <w:p w:rsidR="00752A9C" w:rsidRPr="003009FA" w:rsidRDefault="00752A9C" w:rsidP="00752A9C">
      <w:pPr>
        <w:pStyle w:val="aff2"/>
        <w:ind w:firstLine="567"/>
        <w:jc w:val="both"/>
        <w:rPr>
          <w:b/>
          <w:i w:val="0"/>
        </w:rPr>
      </w:pPr>
      <w:r w:rsidRPr="003009FA">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752A9C" w:rsidRPr="003009FA" w:rsidRDefault="00752A9C" w:rsidP="00752A9C">
      <w:pPr>
        <w:pStyle w:val="aff2"/>
        <w:ind w:firstLine="567"/>
        <w:jc w:val="both"/>
        <w:rPr>
          <w:b/>
          <w:i w:val="0"/>
        </w:rPr>
      </w:pPr>
      <w:r w:rsidRPr="003009FA">
        <w:rPr>
          <w:b/>
          <w:i w:val="0"/>
          <w:color w:val="000000"/>
        </w:rPr>
        <w:t>4.3.1.</w:t>
      </w:r>
      <w:r w:rsidRPr="003009FA">
        <w:rPr>
          <w:b/>
          <w:i w:val="0"/>
        </w:rPr>
        <w:t xml:space="preserve"> осуществлять снос строений, зданий и сооружений, расположенных на территории продаваемого имущественного комплекса;</w:t>
      </w:r>
    </w:p>
    <w:p w:rsidR="00752A9C" w:rsidRPr="003009FA" w:rsidRDefault="00752A9C" w:rsidP="00752A9C">
      <w:pPr>
        <w:pStyle w:val="aff2"/>
        <w:ind w:firstLine="567"/>
        <w:jc w:val="both"/>
        <w:rPr>
          <w:b/>
          <w:i w:val="0"/>
        </w:rPr>
      </w:pPr>
      <w:r w:rsidRPr="003009FA">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752A9C" w:rsidRPr="003009FA" w:rsidRDefault="00752A9C" w:rsidP="00752A9C">
      <w:pPr>
        <w:pStyle w:val="aff2"/>
        <w:ind w:firstLine="567"/>
        <w:jc w:val="both"/>
        <w:rPr>
          <w:b/>
          <w:i w:val="0"/>
        </w:rPr>
      </w:pPr>
      <w:r w:rsidRPr="003009FA">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752A9C" w:rsidRPr="003009FA" w:rsidRDefault="00752A9C" w:rsidP="00752A9C">
      <w:pPr>
        <w:pStyle w:val="aff2"/>
        <w:ind w:firstLine="567"/>
        <w:jc w:val="both"/>
        <w:rPr>
          <w:b/>
          <w:i w:val="0"/>
        </w:rPr>
      </w:pPr>
      <w:r w:rsidRPr="003009FA">
        <w:rPr>
          <w:b/>
          <w:i w:val="0"/>
        </w:rPr>
        <w:t>4.3.4. совершать иные действия, ухудшающие техническое состояние объектов.</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Ответственность Сторон</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 </w:t>
      </w:r>
      <w:proofErr w:type="gramEnd"/>
      <w:r w:rsidRPr="003009FA">
        <w:rPr>
          <w:bCs/>
          <w:sz w:val="26"/>
          <w:szCs w:val="26"/>
          <w:lang w:eastAsia="x-none"/>
        </w:rPr>
        <w:t>руб. ___ коп.</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(___________) </w:t>
      </w:r>
      <w:proofErr w:type="gramEnd"/>
      <w:r w:rsidRPr="003009FA">
        <w:rPr>
          <w:bCs/>
          <w:sz w:val="26"/>
          <w:szCs w:val="26"/>
          <w:lang w:eastAsia="x-none"/>
        </w:rPr>
        <w:t>руб. __коп.</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5.5. В случае, если Договор </w:t>
      </w:r>
      <w:proofErr w:type="gramStart"/>
      <w:r w:rsidRPr="003009FA">
        <w:rPr>
          <w:bCs/>
          <w:sz w:val="26"/>
          <w:szCs w:val="26"/>
          <w:lang w:eastAsia="x-none"/>
        </w:rPr>
        <w:t>будет</w:t>
      </w:r>
      <w:proofErr w:type="gramEnd"/>
      <w:r w:rsidRPr="003009FA">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Возникновение права собственности</w:t>
      </w:r>
    </w:p>
    <w:p w:rsidR="00752A9C" w:rsidRPr="003009FA" w:rsidRDefault="00752A9C" w:rsidP="00752A9C">
      <w:pPr>
        <w:pStyle w:val="aff2"/>
        <w:ind w:firstLine="567"/>
        <w:jc w:val="both"/>
        <w:rPr>
          <w:b/>
          <w:i w:val="0"/>
        </w:rPr>
      </w:pPr>
      <w:r w:rsidRPr="003009FA">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3009FA">
        <w:rPr>
          <w:b/>
          <w:bCs/>
          <w:i w:val="0"/>
        </w:rPr>
        <w:t xml:space="preserve"> </w:t>
      </w:r>
      <w:r w:rsidRPr="003009FA">
        <w:rPr>
          <w:b/>
          <w:i w:val="0"/>
        </w:rPr>
        <w:t xml:space="preserve">производится после уплаты цены, предусмотренной пунктом 2.1 настоящего Договора купли-продажи, в полном объеме. </w:t>
      </w:r>
    </w:p>
    <w:p w:rsidR="00752A9C" w:rsidRPr="003009FA" w:rsidRDefault="00752A9C" w:rsidP="00752A9C">
      <w:pPr>
        <w:pStyle w:val="aff2"/>
        <w:ind w:firstLine="567"/>
        <w:jc w:val="both"/>
        <w:rPr>
          <w:b/>
          <w:i w:val="0"/>
        </w:rPr>
      </w:pPr>
      <w:r w:rsidRPr="003009FA">
        <w:rPr>
          <w:b/>
          <w:i w:val="0"/>
        </w:rPr>
        <w:t xml:space="preserve">  6.2. Право собственности на недвижимое имущество возникает у Покупателя                     </w:t>
      </w:r>
      <w:proofErr w:type="gramStart"/>
      <w:r w:rsidRPr="003009FA">
        <w:rPr>
          <w:b/>
          <w:i w:val="0"/>
        </w:rPr>
        <w:t>с даты</w:t>
      </w:r>
      <w:proofErr w:type="gramEnd"/>
      <w:r w:rsidRPr="003009FA">
        <w:rPr>
          <w:b/>
          <w:i w:val="0"/>
        </w:rPr>
        <w:t xml:space="preserve"> государственной регистрации права в Едином государственном реестре недвижимости (ЕГРН).</w:t>
      </w:r>
    </w:p>
    <w:p w:rsidR="00752A9C" w:rsidRPr="003009FA" w:rsidRDefault="00752A9C" w:rsidP="00752A9C">
      <w:pPr>
        <w:pStyle w:val="aff2"/>
        <w:ind w:firstLine="567"/>
        <w:jc w:val="both"/>
        <w:rPr>
          <w:b/>
          <w:i w:val="0"/>
        </w:rPr>
      </w:pPr>
      <w:r w:rsidRPr="003009FA">
        <w:rPr>
          <w:b/>
          <w:i w:val="0"/>
        </w:rPr>
        <w:t xml:space="preserve">  6.3. Все расходы по государственной регистрации перехода права собственности на недвижимое имущество несет Покупатель. </w:t>
      </w:r>
    </w:p>
    <w:p w:rsidR="00752A9C" w:rsidRPr="003009FA" w:rsidRDefault="00752A9C" w:rsidP="00752A9C">
      <w:pPr>
        <w:pStyle w:val="aff2"/>
        <w:ind w:firstLine="567"/>
        <w:jc w:val="both"/>
        <w:rPr>
          <w:b/>
          <w:i w:val="0"/>
        </w:rPr>
      </w:pPr>
      <w:r w:rsidRPr="003009FA">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009FA">
        <w:rPr>
          <w:b/>
          <w:i w:val="0"/>
        </w:rPr>
        <w:t>с даты уплаты</w:t>
      </w:r>
      <w:proofErr w:type="gramEnd"/>
      <w:r w:rsidRPr="003009FA">
        <w:rPr>
          <w:b/>
          <w:i w:val="0"/>
        </w:rPr>
        <w:t xml:space="preserve"> в полном объеме цены, указанной в пункте 2.1 настоящего Договора.</w:t>
      </w:r>
    </w:p>
    <w:p w:rsidR="00752A9C" w:rsidRPr="003009FA" w:rsidRDefault="00752A9C" w:rsidP="00752A9C">
      <w:pPr>
        <w:pStyle w:val="aff2"/>
        <w:ind w:firstLine="567"/>
        <w:jc w:val="both"/>
        <w:rPr>
          <w:b/>
          <w:i w:val="0"/>
        </w:rPr>
      </w:pPr>
      <w:r w:rsidRPr="003009FA">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Антикоррупционная оговорка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7.1. </w:t>
      </w:r>
      <w:proofErr w:type="gramStart"/>
      <w:r w:rsidRPr="003009F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Продавца (АО «</w:t>
      </w:r>
      <w:proofErr w:type="spellStart"/>
      <w:r w:rsidRPr="003009FA">
        <w:rPr>
          <w:sz w:val="26"/>
          <w:szCs w:val="26"/>
        </w:rPr>
        <w:t>РЖДстрой</w:t>
      </w:r>
      <w:proofErr w:type="spellEnd"/>
      <w:r w:rsidRPr="003009FA">
        <w:rPr>
          <w:sz w:val="26"/>
          <w:szCs w:val="26"/>
        </w:rPr>
        <w:t xml:space="preserve">») о нарушениях каких-либо положений пункта 1 настоящего раздела: </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телефон «Горячей антикоррупционной лин</w:t>
      </w:r>
      <w:proofErr w:type="gramStart"/>
      <w:r w:rsidRPr="003009FA">
        <w:rPr>
          <w:sz w:val="26"/>
          <w:szCs w:val="26"/>
        </w:rPr>
        <w:t>ии АО</w:t>
      </w:r>
      <w:proofErr w:type="gramEnd"/>
      <w:r w:rsidRPr="003009FA">
        <w:rPr>
          <w:sz w:val="26"/>
          <w:szCs w:val="26"/>
        </w:rPr>
        <w:t xml:space="preserve"> «</w:t>
      </w:r>
      <w:proofErr w:type="spellStart"/>
      <w:r w:rsidRPr="003009FA">
        <w:rPr>
          <w:sz w:val="26"/>
          <w:szCs w:val="26"/>
        </w:rPr>
        <w:t>РЖДстрой</w:t>
      </w:r>
      <w:proofErr w:type="spellEnd"/>
      <w:r w:rsidRPr="003009FA">
        <w:rPr>
          <w:sz w:val="26"/>
          <w:szCs w:val="26"/>
        </w:rPr>
        <w:t>»                                          8(499)260-34-33;</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 электронная почта:   </w:t>
      </w:r>
      <w:hyperlink r:id="rId14" w:history="1">
        <w:r w:rsidRPr="003009FA">
          <w:rPr>
            <w:rStyle w:val="a4"/>
            <w:sz w:val="26"/>
            <w:szCs w:val="26"/>
          </w:rPr>
          <w:t>copk@rzdstroy.ru</w:t>
        </w:r>
      </w:hyperlink>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Покупателя</w:t>
      </w:r>
      <w:proofErr w:type="gramStart"/>
      <w:r w:rsidRPr="003009FA">
        <w:rPr>
          <w:sz w:val="26"/>
          <w:szCs w:val="26"/>
        </w:rPr>
        <w:t xml:space="preserve"> (_________________________) </w:t>
      </w:r>
      <w:proofErr w:type="gramEnd"/>
      <w:r w:rsidRPr="003009FA">
        <w:rPr>
          <w:sz w:val="26"/>
          <w:szCs w:val="26"/>
        </w:rPr>
        <w:t>о нарушениях каких-либо положений пункта 1 настоящего раздела:  тел. +7 (____) _____________, e-</w:t>
      </w:r>
      <w:proofErr w:type="spellStart"/>
      <w:r w:rsidRPr="003009FA">
        <w:rPr>
          <w:sz w:val="26"/>
          <w:szCs w:val="26"/>
        </w:rPr>
        <w:t>mail</w:t>
      </w:r>
      <w:proofErr w:type="spellEnd"/>
      <w:r w:rsidRPr="003009FA">
        <w:rPr>
          <w:sz w:val="26"/>
          <w:szCs w:val="26"/>
        </w:rPr>
        <w:t>: ______________________________.</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009FA">
        <w:rPr>
          <w:sz w:val="26"/>
          <w:szCs w:val="26"/>
        </w:rPr>
        <w:t>и</w:t>
      </w:r>
      <w:proofErr w:type="gramEnd"/>
      <w:r w:rsidRPr="003009F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09FA">
        <w:rPr>
          <w:sz w:val="26"/>
          <w:szCs w:val="26"/>
        </w:rPr>
        <w:t>позднее</w:t>
      </w:r>
      <w:proofErr w:type="gramEnd"/>
      <w:r w:rsidRPr="003009FA">
        <w:rPr>
          <w:sz w:val="26"/>
          <w:szCs w:val="26"/>
        </w:rPr>
        <w:t xml:space="preserve"> чем за 30 (тридцать) календарных дней до даты прекращения действия настоящего Договора.</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Обстоятельства непреодолимой силы</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8.1. </w:t>
      </w:r>
      <w:proofErr w:type="gramStart"/>
      <w:r w:rsidRPr="003009F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009FA">
        <w:rPr>
          <w:sz w:val="26"/>
          <w:szCs w:val="26"/>
        </w:rPr>
        <w:t>Договор</w:t>
      </w:r>
      <w:proofErr w:type="gramEnd"/>
      <w:r w:rsidRPr="003009FA">
        <w:rPr>
          <w:sz w:val="26"/>
          <w:szCs w:val="26"/>
        </w:rPr>
        <w:t xml:space="preserve"> может быть расторгнут                            по соглашению Сторон.</w:t>
      </w:r>
    </w:p>
    <w:p w:rsidR="00752A9C" w:rsidRPr="003009FA" w:rsidRDefault="00752A9C" w:rsidP="00752A9C">
      <w:pPr>
        <w:pStyle w:val="aff2"/>
        <w:numPr>
          <w:ilvl w:val="0"/>
          <w:numId w:val="13"/>
        </w:numPr>
        <w:jc w:val="center"/>
        <w:rPr>
          <w:i w:val="0"/>
        </w:rPr>
      </w:pPr>
      <w:r w:rsidRPr="003009FA">
        <w:rPr>
          <w:i w:val="0"/>
        </w:rPr>
        <w:t>Заключительные положения</w:t>
      </w:r>
    </w:p>
    <w:p w:rsidR="00752A9C" w:rsidRPr="003009FA" w:rsidRDefault="00752A9C" w:rsidP="00752A9C">
      <w:pPr>
        <w:widowControl w:val="0"/>
        <w:autoSpaceDE w:val="0"/>
        <w:autoSpaceDN w:val="0"/>
        <w:adjustRightInd w:val="0"/>
        <w:ind w:firstLine="708"/>
        <w:jc w:val="both"/>
        <w:rPr>
          <w:b/>
          <w:sz w:val="26"/>
          <w:szCs w:val="26"/>
        </w:rPr>
      </w:pPr>
      <w:r w:rsidRPr="003009FA">
        <w:rPr>
          <w:sz w:val="26"/>
          <w:szCs w:val="26"/>
        </w:rPr>
        <w:t xml:space="preserve">9.1. Настоящий Договор считается заключенным и вступает силу </w:t>
      </w:r>
      <w:proofErr w:type="gramStart"/>
      <w:r w:rsidRPr="003009FA">
        <w:rPr>
          <w:sz w:val="26"/>
          <w:szCs w:val="26"/>
        </w:rPr>
        <w:t>с даты</w:t>
      </w:r>
      <w:proofErr w:type="gramEnd"/>
      <w:r w:rsidRPr="003009FA">
        <w:rPr>
          <w:sz w:val="26"/>
          <w:szCs w:val="26"/>
        </w:rPr>
        <w:t xml:space="preserve">                           его подписания. </w:t>
      </w:r>
      <w:r w:rsidRPr="003009FA">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009FA">
        <w:rPr>
          <w:b/>
          <w:sz w:val="26"/>
          <w:szCs w:val="26"/>
        </w:rPr>
        <w:t>ст.ст</w:t>
      </w:r>
      <w:proofErr w:type="spellEnd"/>
      <w:r w:rsidRPr="003009FA">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009FA">
        <w:rPr>
          <w:b/>
          <w:sz w:val="26"/>
          <w:szCs w:val="26"/>
        </w:rPr>
        <w:t>: __________).</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9.2. Отношения Сторон, не урегулированные настоящим Договором, регулируются законодательством Российской Федерации.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752A9C" w:rsidRPr="003009FA" w:rsidRDefault="00752A9C" w:rsidP="00752A9C">
      <w:pPr>
        <w:pStyle w:val="aff2"/>
        <w:ind w:firstLine="567"/>
        <w:jc w:val="both"/>
        <w:rPr>
          <w:b/>
          <w:bCs/>
          <w:i w:val="0"/>
        </w:rPr>
      </w:pPr>
      <w:r w:rsidRPr="003009FA">
        <w:rPr>
          <w:b/>
          <w:bCs/>
          <w:i w:val="0"/>
        </w:rPr>
        <w:t xml:space="preserve">  9.3. </w:t>
      </w:r>
      <w:proofErr w:type="gramStart"/>
      <w:r w:rsidRPr="003009FA">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w:t>
      </w:r>
      <w:proofErr w:type="gramEnd"/>
      <w:r w:rsidRPr="003009FA">
        <w:rPr>
          <w:b/>
          <w:bCs/>
          <w:i w:val="0"/>
        </w:rPr>
        <w:t xml:space="preserve"> на основании Актов и счетов, направленных Покупателю на электронную почту: ____________________________. В случае</w:t>
      </w:r>
      <w:proofErr w:type="gramStart"/>
      <w:r w:rsidRPr="003009FA">
        <w:rPr>
          <w:b/>
          <w:bCs/>
          <w:i w:val="0"/>
        </w:rPr>
        <w:t>,</w:t>
      </w:r>
      <w:proofErr w:type="gramEnd"/>
      <w:r w:rsidRPr="003009FA">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752A9C" w:rsidRPr="003009FA" w:rsidRDefault="00752A9C" w:rsidP="00752A9C">
      <w:pPr>
        <w:pStyle w:val="aff2"/>
        <w:ind w:firstLine="567"/>
        <w:jc w:val="both"/>
        <w:rPr>
          <w:b/>
          <w:bCs/>
          <w:i w:val="0"/>
        </w:rPr>
      </w:pPr>
      <w:r w:rsidRPr="003009FA">
        <w:rPr>
          <w:b/>
          <w:bCs/>
          <w:i w:val="0"/>
        </w:rPr>
        <w:t>Покупатель обязуется в течение 30 (тридцати) календарных дней, с даты подписания актов</w:t>
      </w:r>
      <w:r w:rsidRPr="003009FA">
        <w:rPr>
          <w:b/>
          <w:i w:val="0"/>
          <w:sz w:val="24"/>
        </w:rPr>
        <w:t xml:space="preserve"> </w:t>
      </w:r>
      <w:r w:rsidRPr="003009FA">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3009FA">
        <w:rPr>
          <w:b/>
          <w:bCs/>
          <w:i w:val="0"/>
        </w:rPr>
        <w:t xml:space="preserve"> .</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9.4. Отношения между Сторонами по настоящему Договору прекращаются                        по исполнении ими всех условий настоящего Договора.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3009FA">
        <w:rPr>
          <w:bCs/>
          <w:sz w:val="26"/>
          <w:szCs w:val="26"/>
        </w:rPr>
        <w:t>Управлении Федеральной службы государственной регистрации, кадастра и картографии субъекта Российской Федерации</w:t>
      </w:r>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Приложение: перечень объектов движимого имущества и неотъемлемого оборудования – Приложение № 1.</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Адреса и банковские реквизиты:</w:t>
      </w:r>
    </w:p>
    <w:p w:rsidR="00752A9C" w:rsidRPr="003009FA" w:rsidRDefault="00752A9C" w:rsidP="00752A9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752A9C" w:rsidRPr="003009FA" w:rsidTr="00692A40">
        <w:trPr>
          <w:trHeight w:val="1276"/>
        </w:trPr>
        <w:tc>
          <w:tcPr>
            <w:tcW w:w="4788" w:type="dxa"/>
          </w:tcPr>
          <w:p w:rsidR="00752A9C" w:rsidRPr="003009FA" w:rsidRDefault="00752A9C" w:rsidP="00692A40">
            <w:pPr>
              <w:rPr>
                <w:bCs/>
                <w:sz w:val="26"/>
                <w:szCs w:val="26"/>
              </w:rPr>
            </w:pPr>
            <w:r w:rsidRPr="003009FA">
              <w:rPr>
                <w:b/>
                <w:bCs/>
                <w:sz w:val="26"/>
                <w:szCs w:val="26"/>
              </w:rPr>
              <w:t>Продавец</w:t>
            </w:r>
            <w:r w:rsidRPr="003009FA">
              <w:rPr>
                <w:bCs/>
                <w:sz w:val="26"/>
                <w:szCs w:val="26"/>
              </w:rPr>
              <w:t>:</w:t>
            </w:r>
          </w:p>
          <w:p w:rsidR="00752A9C" w:rsidRPr="003009FA" w:rsidRDefault="00752A9C" w:rsidP="00692A40">
            <w:pPr>
              <w:rPr>
                <w:b/>
                <w:bCs/>
                <w:sz w:val="26"/>
                <w:szCs w:val="26"/>
              </w:rPr>
            </w:pPr>
            <w:r w:rsidRPr="003009FA">
              <w:rPr>
                <w:b/>
                <w:bCs/>
                <w:sz w:val="26"/>
                <w:szCs w:val="26"/>
              </w:rPr>
              <w:t>АО «</w:t>
            </w:r>
            <w:proofErr w:type="spellStart"/>
            <w:r w:rsidRPr="003009FA">
              <w:rPr>
                <w:b/>
                <w:bCs/>
                <w:sz w:val="26"/>
                <w:szCs w:val="26"/>
              </w:rPr>
              <w:t>РЖДстрой</w:t>
            </w:r>
            <w:proofErr w:type="spellEnd"/>
            <w:r w:rsidRPr="003009FA">
              <w:rPr>
                <w:b/>
                <w:bCs/>
                <w:sz w:val="26"/>
                <w:szCs w:val="26"/>
              </w:rPr>
              <w:t>»</w:t>
            </w:r>
          </w:p>
          <w:p w:rsidR="00752A9C" w:rsidRPr="003009FA" w:rsidRDefault="00752A9C" w:rsidP="00692A40">
            <w:pPr>
              <w:jc w:val="both"/>
              <w:rPr>
                <w:bCs/>
                <w:sz w:val="26"/>
                <w:szCs w:val="26"/>
              </w:rPr>
            </w:pPr>
            <w:r w:rsidRPr="003009FA">
              <w:rPr>
                <w:bCs/>
                <w:sz w:val="26"/>
                <w:szCs w:val="26"/>
              </w:rPr>
              <w:t>ОГРН 1067746082546</w:t>
            </w:r>
          </w:p>
          <w:p w:rsidR="00752A9C" w:rsidRPr="003009FA" w:rsidRDefault="00752A9C" w:rsidP="00692A40">
            <w:pPr>
              <w:pStyle w:val="24"/>
              <w:jc w:val="both"/>
              <w:rPr>
                <w:i w:val="0"/>
                <w:color w:val="auto"/>
              </w:rPr>
            </w:pPr>
            <w:r w:rsidRPr="003009FA">
              <w:rPr>
                <w:i w:val="0"/>
                <w:color w:val="auto"/>
              </w:rPr>
              <w:t xml:space="preserve">Адрес места нахождения: 105005, </w:t>
            </w:r>
          </w:p>
          <w:p w:rsidR="00752A9C" w:rsidRPr="003009FA" w:rsidRDefault="00752A9C" w:rsidP="00692A40">
            <w:pPr>
              <w:pStyle w:val="24"/>
              <w:jc w:val="both"/>
              <w:rPr>
                <w:i w:val="0"/>
                <w:color w:val="auto"/>
              </w:rPr>
            </w:pPr>
            <w:r w:rsidRPr="003009FA">
              <w:rPr>
                <w:i w:val="0"/>
                <w:color w:val="auto"/>
              </w:rPr>
              <w:t>г. Москва, ул. Казакова, д. 8 стр. 6.</w:t>
            </w:r>
          </w:p>
          <w:p w:rsidR="00752A9C" w:rsidRPr="003009FA" w:rsidRDefault="00752A9C" w:rsidP="00692A40">
            <w:pPr>
              <w:rPr>
                <w:bCs/>
                <w:sz w:val="26"/>
                <w:szCs w:val="26"/>
              </w:rPr>
            </w:pPr>
            <w:r w:rsidRPr="003009FA">
              <w:rPr>
                <w:bCs/>
                <w:sz w:val="26"/>
                <w:szCs w:val="26"/>
              </w:rPr>
              <w:t xml:space="preserve">ИНН: 7708587205,                                                        КПП: 770901001/997450001                                          </w:t>
            </w:r>
          </w:p>
          <w:p w:rsidR="00752A9C" w:rsidRPr="003009FA" w:rsidRDefault="00752A9C" w:rsidP="00692A40">
            <w:pPr>
              <w:jc w:val="both"/>
              <w:rPr>
                <w:bCs/>
                <w:sz w:val="26"/>
                <w:szCs w:val="26"/>
              </w:rPr>
            </w:pPr>
            <w:proofErr w:type="gramStart"/>
            <w:r w:rsidRPr="003009FA">
              <w:rPr>
                <w:bCs/>
                <w:sz w:val="26"/>
                <w:szCs w:val="26"/>
              </w:rPr>
              <w:t>Р</w:t>
            </w:r>
            <w:proofErr w:type="gramEnd"/>
            <w:r w:rsidRPr="003009FA">
              <w:rPr>
                <w:bCs/>
                <w:sz w:val="26"/>
                <w:szCs w:val="26"/>
              </w:rPr>
              <w:t xml:space="preserve">/с: 40702810900160000505 </w:t>
            </w:r>
          </w:p>
          <w:p w:rsidR="00752A9C" w:rsidRPr="003009FA" w:rsidRDefault="00752A9C" w:rsidP="00692A40">
            <w:pPr>
              <w:jc w:val="both"/>
              <w:rPr>
                <w:bCs/>
                <w:sz w:val="26"/>
                <w:szCs w:val="26"/>
              </w:rPr>
            </w:pPr>
            <w:r w:rsidRPr="003009FA">
              <w:rPr>
                <w:bCs/>
                <w:sz w:val="26"/>
                <w:szCs w:val="26"/>
              </w:rPr>
              <w:t>в ПАО Банк ВТБ</w:t>
            </w:r>
          </w:p>
          <w:p w:rsidR="00752A9C" w:rsidRPr="003009FA" w:rsidRDefault="00752A9C" w:rsidP="00692A40">
            <w:pPr>
              <w:pStyle w:val="1"/>
              <w:jc w:val="both"/>
              <w:rPr>
                <w:rFonts w:ascii="Times New Roman" w:hAnsi="Times New Roman"/>
                <w:b w:val="0"/>
                <w:color w:val="auto"/>
                <w:sz w:val="26"/>
                <w:szCs w:val="26"/>
              </w:rPr>
            </w:pPr>
            <w:r w:rsidRPr="003009FA">
              <w:rPr>
                <w:rFonts w:ascii="Times New Roman" w:hAnsi="Times New Roman"/>
                <w:b w:val="0"/>
                <w:color w:val="auto"/>
                <w:sz w:val="26"/>
                <w:szCs w:val="26"/>
              </w:rPr>
              <w:t>К/с: 30101810700000000187</w:t>
            </w:r>
          </w:p>
          <w:p w:rsidR="00752A9C" w:rsidRPr="003009FA" w:rsidRDefault="00752A9C" w:rsidP="00692A40">
            <w:pPr>
              <w:rPr>
                <w:bCs/>
                <w:sz w:val="26"/>
                <w:szCs w:val="26"/>
              </w:rPr>
            </w:pPr>
            <w:r w:rsidRPr="003009FA">
              <w:rPr>
                <w:bCs/>
                <w:sz w:val="26"/>
                <w:szCs w:val="26"/>
              </w:rPr>
              <w:t>БИК: 044525187</w:t>
            </w:r>
          </w:p>
          <w:p w:rsidR="00752A9C" w:rsidRPr="003009FA" w:rsidRDefault="00752A9C" w:rsidP="00692A40">
            <w:pPr>
              <w:rPr>
                <w:bCs/>
                <w:sz w:val="26"/>
                <w:szCs w:val="26"/>
              </w:rPr>
            </w:pPr>
          </w:p>
          <w:p w:rsidR="00752A9C" w:rsidRPr="003009FA" w:rsidRDefault="00752A9C" w:rsidP="00692A40">
            <w:pPr>
              <w:tabs>
                <w:tab w:val="left" w:pos="4320"/>
              </w:tabs>
              <w:rPr>
                <w:sz w:val="26"/>
                <w:szCs w:val="26"/>
              </w:rPr>
            </w:pPr>
          </w:p>
        </w:tc>
        <w:tc>
          <w:tcPr>
            <w:tcW w:w="565" w:type="dxa"/>
          </w:tcPr>
          <w:p w:rsidR="00752A9C" w:rsidRPr="003009FA" w:rsidRDefault="00752A9C" w:rsidP="00692A40">
            <w:pPr>
              <w:ind w:firstLine="720"/>
              <w:rPr>
                <w:sz w:val="26"/>
                <w:szCs w:val="26"/>
              </w:rPr>
            </w:pPr>
          </w:p>
        </w:tc>
        <w:tc>
          <w:tcPr>
            <w:tcW w:w="4536" w:type="dxa"/>
          </w:tcPr>
          <w:p w:rsidR="00752A9C" w:rsidRPr="003009FA" w:rsidRDefault="00752A9C" w:rsidP="00692A40">
            <w:pPr>
              <w:ind w:firstLine="33"/>
              <w:rPr>
                <w:bCs/>
                <w:sz w:val="26"/>
                <w:szCs w:val="26"/>
              </w:rPr>
            </w:pPr>
            <w:r w:rsidRPr="003009FA">
              <w:rPr>
                <w:b/>
                <w:bCs/>
                <w:sz w:val="26"/>
                <w:szCs w:val="26"/>
              </w:rPr>
              <w:t>Покупатель</w:t>
            </w:r>
            <w:r w:rsidRPr="003009FA">
              <w:rPr>
                <w:bCs/>
                <w:sz w:val="26"/>
                <w:szCs w:val="26"/>
              </w:rPr>
              <w:t>:</w:t>
            </w:r>
          </w:p>
          <w:p w:rsidR="00752A9C" w:rsidRPr="003009FA" w:rsidRDefault="00752A9C" w:rsidP="00692A40">
            <w:pPr>
              <w:ind w:firstLine="33"/>
              <w:rPr>
                <w:bCs/>
                <w:sz w:val="26"/>
                <w:szCs w:val="26"/>
              </w:rPr>
            </w:pPr>
            <w:r w:rsidRPr="003009FA">
              <w:rPr>
                <w:b/>
                <w:sz w:val="26"/>
                <w:szCs w:val="26"/>
              </w:rPr>
              <w:t>___________________________</w:t>
            </w:r>
          </w:p>
          <w:p w:rsidR="00752A9C" w:rsidRPr="003009FA" w:rsidRDefault="00752A9C" w:rsidP="00692A40">
            <w:pPr>
              <w:tabs>
                <w:tab w:val="left" w:pos="567"/>
                <w:tab w:val="left" w:pos="1134"/>
              </w:tabs>
              <w:ind w:firstLine="33"/>
              <w:rPr>
                <w:sz w:val="26"/>
                <w:szCs w:val="26"/>
              </w:rPr>
            </w:pPr>
            <w:r w:rsidRPr="003009FA">
              <w:rPr>
                <w:sz w:val="26"/>
                <w:szCs w:val="26"/>
              </w:rPr>
              <w:t>___________________________</w:t>
            </w:r>
          </w:p>
          <w:p w:rsidR="00752A9C" w:rsidRPr="003009FA" w:rsidRDefault="00752A9C" w:rsidP="00692A40">
            <w:pPr>
              <w:pStyle w:val="24"/>
              <w:jc w:val="both"/>
              <w:rPr>
                <w:i w:val="0"/>
              </w:rPr>
            </w:pPr>
            <w:r w:rsidRPr="003009FA">
              <w:rPr>
                <w:i w:val="0"/>
              </w:rPr>
              <w:t>___________________________</w:t>
            </w:r>
          </w:p>
          <w:p w:rsidR="00752A9C" w:rsidRPr="003009FA" w:rsidRDefault="00752A9C" w:rsidP="00692A40">
            <w:pPr>
              <w:jc w:val="both"/>
              <w:rPr>
                <w:bCs/>
                <w:sz w:val="26"/>
                <w:szCs w:val="26"/>
              </w:rPr>
            </w:pPr>
            <w:r w:rsidRPr="003009FA">
              <w:rPr>
                <w:bCs/>
                <w:sz w:val="26"/>
                <w:szCs w:val="26"/>
              </w:rPr>
              <w:t>___________________________</w:t>
            </w:r>
          </w:p>
          <w:p w:rsidR="00752A9C" w:rsidRPr="003009FA" w:rsidRDefault="00752A9C" w:rsidP="00692A40">
            <w:pPr>
              <w:jc w:val="both"/>
              <w:rPr>
                <w:bCs/>
                <w:sz w:val="26"/>
                <w:szCs w:val="26"/>
              </w:rPr>
            </w:pPr>
            <w:proofErr w:type="gramStart"/>
            <w:r w:rsidRPr="003009FA">
              <w:rPr>
                <w:bCs/>
                <w:sz w:val="26"/>
                <w:szCs w:val="26"/>
              </w:rPr>
              <w:t>Р</w:t>
            </w:r>
            <w:proofErr w:type="gramEnd"/>
            <w:r w:rsidRPr="003009FA">
              <w:rPr>
                <w:bCs/>
                <w:sz w:val="26"/>
                <w:szCs w:val="26"/>
              </w:rPr>
              <w:t xml:space="preserve">/с: _______________________ </w:t>
            </w:r>
          </w:p>
          <w:p w:rsidR="00752A9C" w:rsidRPr="003009FA" w:rsidRDefault="00752A9C" w:rsidP="00692A40">
            <w:pPr>
              <w:jc w:val="both"/>
              <w:rPr>
                <w:bCs/>
                <w:sz w:val="26"/>
                <w:szCs w:val="26"/>
              </w:rPr>
            </w:pPr>
            <w:r w:rsidRPr="003009FA">
              <w:rPr>
                <w:bCs/>
                <w:sz w:val="26"/>
                <w:szCs w:val="26"/>
              </w:rPr>
              <w:t xml:space="preserve">в _________________________, </w:t>
            </w:r>
          </w:p>
          <w:p w:rsidR="00752A9C" w:rsidRPr="003009FA" w:rsidRDefault="00752A9C" w:rsidP="00692A40">
            <w:pPr>
              <w:jc w:val="both"/>
              <w:rPr>
                <w:bCs/>
                <w:sz w:val="26"/>
                <w:szCs w:val="26"/>
              </w:rPr>
            </w:pPr>
            <w:r w:rsidRPr="003009FA">
              <w:rPr>
                <w:bCs/>
                <w:sz w:val="26"/>
                <w:szCs w:val="26"/>
              </w:rPr>
              <w:t>___________________________</w:t>
            </w:r>
          </w:p>
          <w:p w:rsidR="00752A9C" w:rsidRPr="003009FA" w:rsidRDefault="00752A9C" w:rsidP="00692A40">
            <w:pPr>
              <w:pStyle w:val="1"/>
              <w:jc w:val="both"/>
              <w:rPr>
                <w:sz w:val="26"/>
                <w:szCs w:val="26"/>
              </w:rPr>
            </w:pPr>
            <w:r w:rsidRPr="003009FA">
              <w:rPr>
                <w:sz w:val="26"/>
                <w:szCs w:val="26"/>
              </w:rPr>
              <w:t>К/с: _________________</w:t>
            </w:r>
          </w:p>
          <w:p w:rsidR="00752A9C" w:rsidRPr="003009FA" w:rsidRDefault="00752A9C" w:rsidP="00692A40">
            <w:pPr>
              <w:tabs>
                <w:tab w:val="left" w:pos="567"/>
              </w:tabs>
              <w:spacing w:line="276" w:lineRule="auto"/>
              <w:rPr>
                <w:bCs/>
                <w:sz w:val="26"/>
                <w:szCs w:val="26"/>
              </w:rPr>
            </w:pPr>
            <w:r w:rsidRPr="003009FA">
              <w:rPr>
                <w:bCs/>
                <w:sz w:val="26"/>
                <w:szCs w:val="26"/>
              </w:rPr>
              <w:t>БИК: ____________</w:t>
            </w:r>
            <w:r w:rsidRPr="003009FA">
              <w:rPr>
                <w:sz w:val="26"/>
                <w:szCs w:val="26"/>
              </w:rPr>
              <w:br/>
            </w:r>
          </w:p>
        </w:tc>
      </w:tr>
    </w:tbl>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692A40">
        <w:trPr>
          <w:trHeight w:val="2341"/>
        </w:trPr>
        <w:tc>
          <w:tcPr>
            <w:tcW w:w="5028" w:type="dxa"/>
          </w:tcPr>
          <w:p w:rsidR="00752A9C" w:rsidRPr="003009FA" w:rsidRDefault="00752A9C" w:rsidP="00692A40">
            <w:pPr>
              <w:pStyle w:val="aff2"/>
              <w:ind w:firstLine="720"/>
              <w:rPr>
                <w:i w:val="0"/>
              </w:rPr>
            </w:pPr>
          </w:p>
          <w:p w:rsidR="00752A9C" w:rsidRPr="003009FA" w:rsidRDefault="00752A9C" w:rsidP="00692A40">
            <w:pPr>
              <w:rPr>
                <w:sz w:val="26"/>
                <w:szCs w:val="26"/>
              </w:rPr>
            </w:pPr>
            <w:r w:rsidRPr="003009FA">
              <w:rPr>
                <w:sz w:val="26"/>
                <w:szCs w:val="26"/>
              </w:rPr>
              <w:t>Управляющий СМТ № _____</w:t>
            </w:r>
          </w:p>
          <w:p w:rsidR="00752A9C" w:rsidRPr="003009FA" w:rsidRDefault="00752A9C" w:rsidP="00692A40">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692A40">
            <w:pPr>
              <w:jc w:val="center"/>
              <w:rPr>
                <w:sz w:val="26"/>
                <w:szCs w:val="26"/>
              </w:rPr>
            </w:pPr>
          </w:p>
          <w:p w:rsidR="00752A9C" w:rsidRPr="003009FA" w:rsidRDefault="00752A9C" w:rsidP="00692A40">
            <w:pPr>
              <w:rPr>
                <w:sz w:val="26"/>
                <w:szCs w:val="26"/>
              </w:rPr>
            </w:pPr>
          </w:p>
          <w:p w:rsidR="00752A9C" w:rsidRPr="003009FA" w:rsidRDefault="00752A9C" w:rsidP="00692A40">
            <w:pPr>
              <w:rPr>
                <w:sz w:val="26"/>
                <w:szCs w:val="26"/>
              </w:rPr>
            </w:pPr>
            <w:r w:rsidRPr="003009FA">
              <w:rPr>
                <w:sz w:val="26"/>
                <w:szCs w:val="26"/>
              </w:rPr>
              <w:t xml:space="preserve">____________  /______________/ </w:t>
            </w:r>
          </w:p>
          <w:p w:rsidR="00752A9C" w:rsidRPr="003009FA" w:rsidRDefault="00752A9C" w:rsidP="00692A40">
            <w:pPr>
              <w:ind w:firstLine="720"/>
              <w:rPr>
                <w:sz w:val="22"/>
                <w:szCs w:val="22"/>
              </w:rPr>
            </w:pPr>
            <w:r w:rsidRPr="003009FA">
              <w:rPr>
                <w:sz w:val="22"/>
                <w:szCs w:val="22"/>
              </w:rPr>
              <w:t xml:space="preserve">        </w:t>
            </w:r>
          </w:p>
          <w:p w:rsidR="00752A9C" w:rsidRPr="003009FA" w:rsidRDefault="00752A9C" w:rsidP="00692A40">
            <w:pPr>
              <w:ind w:firstLine="720"/>
              <w:rPr>
                <w:sz w:val="20"/>
                <w:szCs w:val="20"/>
              </w:rPr>
            </w:pPr>
            <w:r w:rsidRPr="003009FA">
              <w:rPr>
                <w:sz w:val="22"/>
                <w:szCs w:val="22"/>
              </w:rPr>
              <w:t xml:space="preserve">         </w:t>
            </w:r>
            <w:r w:rsidRPr="003009FA">
              <w:rPr>
                <w:sz w:val="20"/>
                <w:szCs w:val="20"/>
              </w:rPr>
              <w:t xml:space="preserve">М.П. </w:t>
            </w:r>
          </w:p>
          <w:p w:rsidR="00752A9C" w:rsidRPr="003009FA" w:rsidRDefault="00752A9C" w:rsidP="00692A40">
            <w:pPr>
              <w:ind w:firstLine="720"/>
              <w:jc w:val="center"/>
              <w:rPr>
                <w:sz w:val="26"/>
                <w:szCs w:val="26"/>
              </w:rPr>
            </w:pPr>
          </w:p>
        </w:tc>
        <w:tc>
          <w:tcPr>
            <w:tcW w:w="4719" w:type="dxa"/>
          </w:tcPr>
          <w:p w:rsidR="00752A9C" w:rsidRPr="003009FA" w:rsidRDefault="00752A9C" w:rsidP="00692A40">
            <w:pPr>
              <w:ind w:firstLine="720"/>
              <w:jc w:val="center"/>
              <w:rPr>
                <w:sz w:val="26"/>
                <w:szCs w:val="26"/>
              </w:rPr>
            </w:pPr>
          </w:p>
          <w:p w:rsidR="00752A9C" w:rsidRPr="003009FA" w:rsidRDefault="00752A9C" w:rsidP="00692A40">
            <w:pPr>
              <w:rPr>
                <w:sz w:val="26"/>
                <w:szCs w:val="26"/>
              </w:rPr>
            </w:pPr>
            <w:r w:rsidRPr="003009FA">
              <w:rPr>
                <w:sz w:val="26"/>
                <w:szCs w:val="26"/>
              </w:rPr>
              <w:t xml:space="preserve">    ____________________________</w:t>
            </w:r>
          </w:p>
          <w:p w:rsidR="00752A9C" w:rsidRPr="003009FA" w:rsidRDefault="00752A9C" w:rsidP="00692A40">
            <w:pPr>
              <w:jc w:val="center"/>
              <w:rPr>
                <w:sz w:val="26"/>
                <w:szCs w:val="26"/>
              </w:rPr>
            </w:pPr>
          </w:p>
          <w:p w:rsidR="00752A9C" w:rsidRPr="003009FA" w:rsidRDefault="00752A9C" w:rsidP="00692A40">
            <w:pPr>
              <w:jc w:val="center"/>
              <w:rPr>
                <w:sz w:val="26"/>
                <w:szCs w:val="26"/>
              </w:rPr>
            </w:pPr>
          </w:p>
          <w:p w:rsidR="00752A9C" w:rsidRPr="003009FA" w:rsidRDefault="00752A9C" w:rsidP="00692A40">
            <w:pPr>
              <w:rPr>
                <w:sz w:val="26"/>
                <w:szCs w:val="26"/>
              </w:rPr>
            </w:pPr>
          </w:p>
          <w:p w:rsidR="00752A9C" w:rsidRPr="003009FA" w:rsidRDefault="00752A9C" w:rsidP="00692A40">
            <w:pPr>
              <w:rPr>
                <w:sz w:val="26"/>
                <w:szCs w:val="26"/>
              </w:rPr>
            </w:pPr>
            <w:r w:rsidRPr="003009FA">
              <w:rPr>
                <w:sz w:val="26"/>
                <w:szCs w:val="26"/>
              </w:rPr>
              <w:t xml:space="preserve">    ____________ /______________ /</w:t>
            </w:r>
          </w:p>
          <w:p w:rsidR="00752A9C" w:rsidRPr="003009FA" w:rsidRDefault="00752A9C" w:rsidP="00692A40">
            <w:pPr>
              <w:ind w:firstLine="720"/>
              <w:rPr>
                <w:sz w:val="22"/>
                <w:szCs w:val="22"/>
              </w:rPr>
            </w:pPr>
          </w:p>
          <w:p w:rsidR="00752A9C" w:rsidRPr="003009FA" w:rsidRDefault="00752A9C" w:rsidP="00692A40">
            <w:pPr>
              <w:ind w:firstLine="720"/>
              <w:jc w:val="center"/>
              <w:rPr>
                <w:sz w:val="26"/>
                <w:szCs w:val="26"/>
              </w:rPr>
            </w:pPr>
          </w:p>
        </w:tc>
      </w:tr>
    </w:tbl>
    <w:p w:rsidR="00752A9C" w:rsidRPr="003009FA" w:rsidRDefault="00752A9C" w:rsidP="00752A9C">
      <w:pPr>
        <w:jc w:val="both"/>
        <w:rPr>
          <w:sz w:val="26"/>
          <w:szCs w:val="26"/>
        </w:rPr>
      </w:pPr>
    </w:p>
    <w:p w:rsidR="00752A9C" w:rsidRPr="003009FA" w:rsidRDefault="00752A9C" w:rsidP="00752A9C">
      <w:pPr>
        <w:ind w:firstLine="7200"/>
        <w:jc w:val="both"/>
        <w:rPr>
          <w:sz w:val="26"/>
          <w:szCs w:val="26"/>
          <w:highlight w:val="yellow"/>
        </w:rPr>
      </w:pPr>
    </w:p>
    <w:p w:rsidR="00752A9C" w:rsidRPr="003009FA" w:rsidRDefault="00752A9C" w:rsidP="00752A9C">
      <w:pPr>
        <w:ind w:firstLine="7200"/>
        <w:jc w:val="both"/>
        <w:rPr>
          <w:sz w:val="26"/>
          <w:szCs w:val="26"/>
          <w:highlight w:val="yellow"/>
        </w:rPr>
        <w:sectPr w:rsidR="00752A9C" w:rsidRPr="003009FA"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752A9C" w:rsidRPr="003009FA" w:rsidRDefault="00752A9C" w:rsidP="00752A9C">
      <w:pPr>
        <w:spacing w:line="360" w:lineRule="exact"/>
        <w:jc w:val="right"/>
        <w:rPr>
          <w:b/>
          <w:sz w:val="26"/>
          <w:szCs w:val="26"/>
        </w:rPr>
      </w:pPr>
      <w:r w:rsidRPr="003009FA">
        <w:rPr>
          <w:b/>
          <w:sz w:val="26"/>
          <w:szCs w:val="26"/>
        </w:rPr>
        <w:t>Приложение № 1</w:t>
      </w:r>
    </w:p>
    <w:p w:rsidR="00752A9C" w:rsidRPr="003009FA" w:rsidRDefault="00752A9C" w:rsidP="00752A9C">
      <w:pPr>
        <w:spacing w:line="360" w:lineRule="exact"/>
        <w:jc w:val="right"/>
        <w:rPr>
          <w:sz w:val="26"/>
          <w:szCs w:val="26"/>
        </w:rPr>
      </w:pPr>
      <w:r w:rsidRPr="003009FA">
        <w:rPr>
          <w:sz w:val="26"/>
          <w:szCs w:val="26"/>
        </w:rPr>
        <w:t>к договору купли-продажи</w:t>
      </w:r>
    </w:p>
    <w:p w:rsidR="00752A9C" w:rsidRPr="003009FA" w:rsidRDefault="00752A9C" w:rsidP="00752A9C">
      <w:pPr>
        <w:spacing w:line="360" w:lineRule="exact"/>
        <w:jc w:val="right"/>
        <w:rPr>
          <w:sz w:val="26"/>
          <w:szCs w:val="26"/>
        </w:rPr>
      </w:pPr>
      <w:r w:rsidRPr="003009FA">
        <w:rPr>
          <w:sz w:val="26"/>
          <w:szCs w:val="26"/>
        </w:rPr>
        <w:t>№ ____________ от __.__.20__ г.</w:t>
      </w:r>
    </w:p>
    <w:p w:rsidR="00752A9C" w:rsidRPr="003009FA" w:rsidRDefault="00752A9C" w:rsidP="00752A9C">
      <w:pPr>
        <w:spacing w:line="360" w:lineRule="exact"/>
        <w:jc w:val="center"/>
        <w:rPr>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8"/>
          <w:szCs w:val="28"/>
        </w:rPr>
      </w:pPr>
      <w:r w:rsidRPr="003009FA">
        <w:rPr>
          <w:b/>
          <w:sz w:val="28"/>
          <w:szCs w:val="28"/>
        </w:rPr>
        <w:t>Перечень объектов движимого  имущества  и  неотъемлемого оборудования АО «</w:t>
      </w:r>
      <w:proofErr w:type="spellStart"/>
      <w:r w:rsidRPr="003009FA">
        <w:rPr>
          <w:b/>
          <w:sz w:val="28"/>
          <w:szCs w:val="28"/>
        </w:rPr>
        <w:t>РЖДстрой</w:t>
      </w:r>
      <w:proofErr w:type="spellEnd"/>
      <w:r w:rsidRPr="003009FA">
        <w:rPr>
          <w:b/>
          <w:sz w:val="28"/>
          <w:szCs w:val="28"/>
        </w:rPr>
        <w:t>», расположенного  по  адресу: ___________________________________________________________________</w:t>
      </w:r>
    </w:p>
    <w:p w:rsidR="00752A9C" w:rsidRPr="003009FA" w:rsidRDefault="00752A9C" w:rsidP="00752A9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752A9C" w:rsidRPr="003009FA" w:rsidTr="00692A4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752A9C" w:rsidRPr="003009FA" w:rsidRDefault="00752A9C" w:rsidP="00692A40">
            <w:pPr>
              <w:jc w:val="center"/>
              <w:rPr>
                <w:b/>
                <w:color w:val="000000"/>
                <w:sz w:val="16"/>
                <w:szCs w:val="16"/>
              </w:rPr>
            </w:pPr>
            <w:r w:rsidRPr="003009FA">
              <w:rPr>
                <w:b/>
                <w:color w:val="000000"/>
                <w:sz w:val="16"/>
                <w:szCs w:val="16"/>
              </w:rPr>
              <w:t xml:space="preserve">№ </w:t>
            </w:r>
            <w:proofErr w:type="spellStart"/>
            <w:r w:rsidRPr="003009FA">
              <w:rPr>
                <w:b/>
                <w:color w:val="000000"/>
                <w:sz w:val="16"/>
                <w:szCs w:val="16"/>
              </w:rPr>
              <w:t>п.п</w:t>
            </w:r>
            <w:proofErr w:type="spellEnd"/>
            <w:r w:rsidRPr="003009FA">
              <w:rPr>
                <w:b/>
                <w:color w:val="000000"/>
                <w:sz w:val="16"/>
                <w:szCs w:val="16"/>
              </w:rPr>
              <w:t>.</w:t>
            </w:r>
          </w:p>
          <w:p w:rsidR="00752A9C" w:rsidRPr="003009FA" w:rsidRDefault="00752A9C" w:rsidP="00692A4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692A40">
            <w:pPr>
              <w:jc w:val="center"/>
              <w:outlineLvl w:val="1"/>
              <w:rPr>
                <w:b/>
                <w:bCs/>
                <w:sz w:val="16"/>
                <w:szCs w:val="16"/>
              </w:rPr>
            </w:pPr>
          </w:p>
          <w:p w:rsidR="00752A9C" w:rsidRPr="003009FA" w:rsidRDefault="00752A9C" w:rsidP="00692A40">
            <w:pPr>
              <w:jc w:val="center"/>
              <w:outlineLvl w:val="1"/>
              <w:rPr>
                <w:b/>
                <w:bCs/>
                <w:sz w:val="16"/>
                <w:szCs w:val="16"/>
              </w:rPr>
            </w:pPr>
            <w:r w:rsidRPr="003009F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692A40">
            <w:pPr>
              <w:jc w:val="center"/>
              <w:outlineLvl w:val="1"/>
              <w:rPr>
                <w:b/>
                <w:bCs/>
                <w:sz w:val="16"/>
                <w:szCs w:val="16"/>
              </w:rPr>
            </w:pPr>
          </w:p>
          <w:p w:rsidR="00752A9C" w:rsidRPr="003009FA" w:rsidRDefault="00752A9C" w:rsidP="00692A40">
            <w:pPr>
              <w:jc w:val="center"/>
              <w:outlineLvl w:val="1"/>
              <w:rPr>
                <w:b/>
                <w:bCs/>
                <w:sz w:val="16"/>
                <w:szCs w:val="16"/>
              </w:rPr>
            </w:pPr>
            <w:r w:rsidRPr="003009FA">
              <w:rPr>
                <w:b/>
                <w:bCs/>
                <w:sz w:val="16"/>
                <w:szCs w:val="16"/>
              </w:rPr>
              <w:t>Инвентарный номер</w:t>
            </w:r>
          </w:p>
          <w:p w:rsidR="00752A9C" w:rsidRPr="003009FA" w:rsidRDefault="00752A9C" w:rsidP="00692A40">
            <w:pPr>
              <w:jc w:val="center"/>
              <w:outlineLvl w:val="1"/>
              <w:rPr>
                <w:b/>
                <w:bCs/>
                <w:sz w:val="14"/>
                <w:szCs w:val="14"/>
              </w:rPr>
            </w:pPr>
            <w:r w:rsidRPr="003009FA">
              <w:rPr>
                <w:b/>
                <w:bCs/>
                <w:sz w:val="14"/>
                <w:szCs w:val="14"/>
              </w:rPr>
              <w:t>(в бухгалтерском учете АО «</w:t>
            </w:r>
            <w:proofErr w:type="spellStart"/>
            <w:r w:rsidRPr="003009FA">
              <w:rPr>
                <w:b/>
                <w:bCs/>
                <w:sz w:val="14"/>
                <w:szCs w:val="14"/>
              </w:rPr>
              <w:t>РЖДстрой</w:t>
            </w:r>
            <w:proofErr w:type="spellEnd"/>
            <w:r w:rsidRPr="003009F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692A40">
            <w:pPr>
              <w:jc w:val="center"/>
              <w:rPr>
                <w:b/>
                <w:bCs/>
                <w:sz w:val="16"/>
                <w:szCs w:val="16"/>
              </w:rPr>
            </w:pPr>
          </w:p>
          <w:p w:rsidR="00752A9C" w:rsidRPr="003009FA" w:rsidRDefault="00752A9C" w:rsidP="00692A40">
            <w:pPr>
              <w:jc w:val="center"/>
              <w:rPr>
                <w:b/>
                <w:bCs/>
                <w:sz w:val="16"/>
                <w:szCs w:val="16"/>
              </w:rPr>
            </w:pPr>
            <w:r w:rsidRPr="003009FA">
              <w:rPr>
                <w:b/>
                <w:bCs/>
                <w:sz w:val="16"/>
                <w:szCs w:val="16"/>
              </w:rPr>
              <w:t>Цена продажи,</w:t>
            </w:r>
          </w:p>
          <w:p w:rsidR="00752A9C" w:rsidRPr="003009FA" w:rsidRDefault="00752A9C" w:rsidP="00692A40">
            <w:pPr>
              <w:jc w:val="center"/>
              <w:rPr>
                <w:b/>
                <w:bCs/>
                <w:sz w:val="16"/>
                <w:szCs w:val="16"/>
              </w:rPr>
            </w:pPr>
            <w:r w:rsidRPr="003009FA">
              <w:rPr>
                <w:b/>
                <w:bCs/>
                <w:sz w:val="16"/>
                <w:szCs w:val="16"/>
              </w:rPr>
              <w:t xml:space="preserve"> руб.</w:t>
            </w:r>
          </w:p>
          <w:p w:rsidR="00752A9C" w:rsidRPr="003009FA" w:rsidRDefault="00752A9C" w:rsidP="00692A40">
            <w:pPr>
              <w:jc w:val="center"/>
              <w:outlineLvl w:val="1"/>
              <w:rPr>
                <w:b/>
                <w:bCs/>
                <w:sz w:val="16"/>
                <w:szCs w:val="16"/>
              </w:rPr>
            </w:pPr>
            <w:r w:rsidRPr="003009F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692A40">
            <w:pPr>
              <w:jc w:val="center"/>
              <w:rPr>
                <w:b/>
                <w:bCs/>
                <w:sz w:val="16"/>
                <w:szCs w:val="16"/>
              </w:rPr>
            </w:pPr>
          </w:p>
          <w:p w:rsidR="00752A9C" w:rsidRPr="003009FA" w:rsidRDefault="00752A9C" w:rsidP="00692A40">
            <w:pPr>
              <w:jc w:val="center"/>
              <w:rPr>
                <w:b/>
                <w:bCs/>
                <w:sz w:val="16"/>
                <w:szCs w:val="16"/>
              </w:rPr>
            </w:pPr>
            <w:r w:rsidRPr="003009FA">
              <w:rPr>
                <w:b/>
                <w:bCs/>
                <w:sz w:val="16"/>
                <w:szCs w:val="16"/>
              </w:rPr>
              <w:t>Цена продажи, руб.</w:t>
            </w:r>
          </w:p>
          <w:p w:rsidR="00752A9C" w:rsidRPr="003009FA" w:rsidRDefault="00752A9C" w:rsidP="00692A40">
            <w:pPr>
              <w:jc w:val="center"/>
              <w:outlineLvl w:val="1"/>
              <w:rPr>
                <w:b/>
                <w:bCs/>
                <w:sz w:val="16"/>
                <w:szCs w:val="16"/>
              </w:rPr>
            </w:pPr>
            <w:r w:rsidRPr="003009FA">
              <w:rPr>
                <w:b/>
                <w:bCs/>
                <w:sz w:val="16"/>
                <w:szCs w:val="16"/>
              </w:rPr>
              <w:t>с учетом НДС</w:t>
            </w:r>
          </w:p>
        </w:tc>
      </w:tr>
      <w:tr w:rsidR="00752A9C" w:rsidRPr="003009FA" w:rsidTr="00692A4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692A40">
            <w:pPr>
              <w:outlineLvl w:val="1"/>
              <w:rPr>
                <w:sz w:val="16"/>
                <w:szCs w:val="16"/>
              </w:rPr>
            </w:pPr>
            <w:r w:rsidRPr="003009FA">
              <w:rPr>
                <w:sz w:val="16"/>
                <w:szCs w:val="16"/>
              </w:rPr>
              <w:t xml:space="preserve">                                                  </w:t>
            </w:r>
          </w:p>
          <w:p w:rsidR="00752A9C" w:rsidRPr="003009FA" w:rsidRDefault="00752A9C" w:rsidP="00692A40">
            <w:pPr>
              <w:jc w:val="center"/>
              <w:outlineLvl w:val="1"/>
              <w:rPr>
                <w:b/>
                <w:bCs/>
                <w:sz w:val="16"/>
                <w:szCs w:val="16"/>
              </w:rPr>
            </w:pPr>
            <w:r w:rsidRPr="003009FA">
              <w:rPr>
                <w:b/>
                <w:bCs/>
                <w:sz w:val="16"/>
                <w:szCs w:val="16"/>
              </w:rPr>
              <w:t>Недвижимое имущество</w:t>
            </w:r>
          </w:p>
          <w:p w:rsidR="00752A9C" w:rsidRPr="003009FA" w:rsidRDefault="00752A9C" w:rsidP="00692A40">
            <w:pPr>
              <w:jc w:val="center"/>
              <w:outlineLvl w:val="1"/>
              <w:rPr>
                <w:sz w:val="16"/>
                <w:szCs w:val="16"/>
              </w:rPr>
            </w:pPr>
          </w:p>
        </w:tc>
      </w:tr>
      <w:tr w:rsidR="00752A9C" w:rsidRPr="003009FA" w:rsidTr="00692A4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692A40">
            <w:pPr>
              <w:jc w:val="center"/>
              <w:rPr>
                <w:color w:val="000000"/>
                <w:sz w:val="16"/>
                <w:szCs w:val="16"/>
              </w:rPr>
            </w:pPr>
            <w:r w:rsidRPr="003009FA">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p w:rsidR="00752A9C" w:rsidRPr="003009FA" w:rsidRDefault="00752A9C" w:rsidP="00692A4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r>
      <w:tr w:rsidR="00752A9C" w:rsidRPr="003009FA" w:rsidTr="00692A4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692A40">
            <w:pPr>
              <w:jc w:val="center"/>
              <w:rPr>
                <w:color w:val="000000"/>
                <w:sz w:val="16"/>
                <w:szCs w:val="16"/>
              </w:rPr>
            </w:pPr>
            <w:r w:rsidRPr="003009F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p w:rsidR="00752A9C" w:rsidRPr="003009FA" w:rsidRDefault="00752A9C" w:rsidP="00692A4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r>
      <w:tr w:rsidR="00752A9C" w:rsidRPr="003009FA" w:rsidTr="00692A4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692A40">
            <w:pPr>
              <w:jc w:val="center"/>
              <w:rPr>
                <w:color w:val="000000"/>
                <w:sz w:val="16"/>
                <w:szCs w:val="16"/>
              </w:rPr>
            </w:pPr>
            <w:r w:rsidRPr="003009F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p w:rsidR="00752A9C" w:rsidRPr="003009FA" w:rsidRDefault="00752A9C" w:rsidP="00692A4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r>
      <w:tr w:rsidR="00752A9C" w:rsidRPr="003009FA" w:rsidTr="00692A4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752A9C" w:rsidRPr="003009FA" w:rsidRDefault="00752A9C" w:rsidP="00692A40">
            <w:pPr>
              <w:rPr>
                <w:b/>
                <w:bCs/>
                <w:color w:val="000000"/>
                <w:sz w:val="16"/>
                <w:szCs w:val="16"/>
              </w:rPr>
            </w:pPr>
            <w:r w:rsidRPr="003009FA">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692A40">
            <w:pPr>
              <w:jc w:val="right"/>
              <w:rPr>
                <w:b/>
                <w:bCs/>
                <w:color w:val="000000"/>
                <w:sz w:val="16"/>
                <w:szCs w:val="16"/>
              </w:rPr>
            </w:pPr>
            <w:r w:rsidRPr="003009FA">
              <w:rPr>
                <w:b/>
                <w:bCs/>
                <w:color w:val="000000"/>
                <w:sz w:val="16"/>
                <w:szCs w:val="16"/>
              </w:rPr>
              <w:t>ИТОГО:</w:t>
            </w:r>
          </w:p>
          <w:p w:rsidR="00752A9C" w:rsidRPr="003009FA" w:rsidRDefault="00752A9C" w:rsidP="00692A4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692A40">
            <w:pPr>
              <w:rPr>
                <w:b/>
                <w:bCs/>
                <w:color w:val="000000"/>
                <w:sz w:val="16"/>
                <w:szCs w:val="16"/>
              </w:rPr>
            </w:pPr>
            <w:r w:rsidRPr="003009FA">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752A9C" w:rsidRPr="003009FA" w:rsidRDefault="00752A9C" w:rsidP="00692A4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752A9C" w:rsidRPr="003009FA" w:rsidRDefault="00752A9C" w:rsidP="00692A40">
            <w:pPr>
              <w:jc w:val="center"/>
              <w:rPr>
                <w:b/>
                <w:color w:val="000000"/>
                <w:sz w:val="16"/>
                <w:szCs w:val="16"/>
              </w:rPr>
            </w:pPr>
          </w:p>
        </w:tc>
      </w:tr>
      <w:tr w:rsidR="00752A9C" w:rsidRPr="003009FA" w:rsidTr="00692A4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752A9C" w:rsidRPr="003009FA" w:rsidRDefault="00752A9C" w:rsidP="00692A40">
            <w:pPr>
              <w:jc w:val="right"/>
              <w:rPr>
                <w:color w:val="000000"/>
                <w:sz w:val="16"/>
                <w:szCs w:val="16"/>
              </w:rPr>
            </w:pPr>
            <w:r w:rsidRPr="003009FA">
              <w:rPr>
                <w:color w:val="000000"/>
                <w:sz w:val="16"/>
                <w:szCs w:val="16"/>
              </w:rPr>
              <w:t> </w:t>
            </w:r>
          </w:p>
          <w:p w:rsidR="00752A9C" w:rsidRPr="003009FA" w:rsidRDefault="00752A9C" w:rsidP="00692A40">
            <w:pPr>
              <w:jc w:val="center"/>
              <w:rPr>
                <w:b/>
                <w:bCs/>
                <w:color w:val="000000"/>
                <w:sz w:val="16"/>
                <w:szCs w:val="16"/>
              </w:rPr>
            </w:pPr>
            <w:r w:rsidRPr="003009FA">
              <w:rPr>
                <w:b/>
                <w:bCs/>
                <w:color w:val="000000"/>
                <w:sz w:val="16"/>
                <w:szCs w:val="16"/>
              </w:rPr>
              <w:t>Неотъемлемое оборудование</w:t>
            </w:r>
          </w:p>
          <w:p w:rsidR="00752A9C" w:rsidRPr="003009FA" w:rsidRDefault="00752A9C" w:rsidP="00692A40">
            <w:pPr>
              <w:jc w:val="center"/>
              <w:rPr>
                <w:b/>
                <w:bCs/>
                <w:color w:val="000000"/>
                <w:sz w:val="16"/>
                <w:szCs w:val="16"/>
              </w:rPr>
            </w:pPr>
          </w:p>
        </w:tc>
      </w:tr>
      <w:tr w:rsidR="00752A9C" w:rsidRPr="003009FA" w:rsidTr="00692A4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752A9C" w:rsidRPr="003009FA" w:rsidRDefault="00752A9C" w:rsidP="00692A40">
            <w:pPr>
              <w:jc w:val="center"/>
              <w:rPr>
                <w:color w:val="000000"/>
                <w:sz w:val="16"/>
                <w:szCs w:val="16"/>
              </w:rPr>
            </w:pPr>
            <w:r w:rsidRPr="003009FA">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p w:rsidR="00752A9C" w:rsidRPr="003009FA" w:rsidRDefault="00752A9C" w:rsidP="00692A4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r>
      <w:tr w:rsidR="00752A9C" w:rsidRPr="003009FA" w:rsidTr="00692A4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692A40">
            <w:pPr>
              <w:jc w:val="center"/>
              <w:rPr>
                <w:color w:val="000000"/>
                <w:sz w:val="16"/>
                <w:szCs w:val="16"/>
              </w:rPr>
            </w:pPr>
            <w:r w:rsidRPr="003009FA">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p w:rsidR="00752A9C" w:rsidRPr="003009FA" w:rsidRDefault="00752A9C" w:rsidP="00692A4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r>
      <w:tr w:rsidR="00752A9C" w:rsidRPr="003009FA" w:rsidTr="00692A4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692A40">
            <w:pPr>
              <w:jc w:val="center"/>
              <w:rPr>
                <w:color w:val="000000"/>
                <w:sz w:val="16"/>
                <w:szCs w:val="16"/>
              </w:rPr>
            </w:pPr>
            <w:r w:rsidRPr="003009FA">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p w:rsidR="00752A9C" w:rsidRPr="003009FA" w:rsidRDefault="00752A9C" w:rsidP="00692A4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692A4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692A40">
            <w:pPr>
              <w:jc w:val="center"/>
              <w:outlineLvl w:val="1"/>
              <w:rPr>
                <w:sz w:val="16"/>
                <w:szCs w:val="16"/>
              </w:rPr>
            </w:pPr>
          </w:p>
        </w:tc>
      </w:tr>
      <w:tr w:rsidR="00752A9C" w:rsidRPr="003009FA" w:rsidTr="00692A4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752A9C" w:rsidRPr="003009FA" w:rsidRDefault="00752A9C" w:rsidP="00692A40">
            <w:pPr>
              <w:rPr>
                <w:b/>
                <w:bCs/>
                <w:color w:val="000000"/>
                <w:sz w:val="16"/>
                <w:szCs w:val="16"/>
              </w:rPr>
            </w:pPr>
            <w:r w:rsidRPr="003009F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692A40">
            <w:pPr>
              <w:jc w:val="right"/>
              <w:rPr>
                <w:b/>
                <w:bCs/>
                <w:color w:val="000000"/>
                <w:sz w:val="16"/>
                <w:szCs w:val="16"/>
              </w:rPr>
            </w:pPr>
            <w:r w:rsidRPr="003009FA">
              <w:rPr>
                <w:b/>
                <w:bCs/>
                <w:color w:val="000000"/>
                <w:sz w:val="16"/>
                <w:szCs w:val="16"/>
              </w:rPr>
              <w:t>ИТОГО:</w:t>
            </w:r>
          </w:p>
          <w:p w:rsidR="00752A9C" w:rsidRPr="003009FA" w:rsidRDefault="00752A9C" w:rsidP="00692A4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692A40">
            <w:pPr>
              <w:rPr>
                <w:b/>
                <w:bCs/>
                <w:color w:val="000000"/>
                <w:sz w:val="16"/>
                <w:szCs w:val="16"/>
              </w:rPr>
            </w:pPr>
            <w:r w:rsidRPr="003009F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692A4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752A9C" w:rsidRPr="003009FA" w:rsidRDefault="00752A9C" w:rsidP="00692A40">
            <w:pPr>
              <w:jc w:val="center"/>
              <w:rPr>
                <w:b/>
                <w:color w:val="000000"/>
                <w:sz w:val="16"/>
                <w:szCs w:val="16"/>
              </w:rPr>
            </w:pPr>
          </w:p>
        </w:tc>
      </w:tr>
      <w:tr w:rsidR="00752A9C" w:rsidRPr="003009FA" w:rsidTr="00692A40">
        <w:trPr>
          <w:trHeight w:val="20"/>
        </w:trPr>
        <w:tc>
          <w:tcPr>
            <w:tcW w:w="245" w:type="pct"/>
            <w:tcBorders>
              <w:top w:val="nil"/>
              <w:left w:val="single" w:sz="8" w:space="0" w:color="auto"/>
              <w:bottom w:val="nil"/>
              <w:right w:val="single" w:sz="8" w:space="0" w:color="auto"/>
            </w:tcBorders>
            <w:shd w:val="clear" w:color="auto" w:fill="F2F2F2"/>
            <w:vAlign w:val="center"/>
            <w:hideMark/>
          </w:tcPr>
          <w:p w:rsidR="00752A9C" w:rsidRPr="003009FA" w:rsidRDefault="00752A9C" w:rsidP="00692A40">
            <w:pPr>
              <w:jc w:val="right"/>
              <w:rPr>
                <w:color w:val="000000"/>
                <w:sz w:val="16"/>
                <w:szCs w:val="16"/>
              </w:rPr>
            </w:pPr>
            <w:r w:rsidRPr="003009FA">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752A9C" w:rsidRPr="003009FA" w:rsidRDefault="00752A9C" w:rsidP="00692A40">
            <w:pPr>
              <w:jc w:val="right"/>
              <w:rPr>
                <w:b/>
                <w:bCs/>
                <w:color w:val="000000"/>
                <w:sz w:val="16"/>
                <w:szCs w:val="16"/>
              </w:rPr>
            </w:pPr>
            <w:r w:rsidRPr="003009FA">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752A9C" w:rsidRPr="003009FA" w:rsidRDefault="00752A9C" w:rsidP="00692A4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752A9C" w:rsidRPr="003009FA" w:rsidRDefault="00752A9C" w:rsidP="00692A4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752A9C" w:rsidRPr="003009FA" w:rsidRDefault="00752A9C" w:rsidP="00692A40">
            <w:pPr>
              <w:jc w:val="center"/>
              <w:rPr>
                <w:b/>
                <w:bCs/>
                <w:color w:val="000000"/>
                <w:sz w:val="16"/>
                <w:szCs w:val="16"/>
              </w:rPr>
            </w:pPr>
          </w:p>
        </w:tc>
      </w:tr>
      <w:tr w:rsidR="00752A9C" w:rsidRPr="003009FA" w:rsidTr="00692A4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692A4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752A9C" w:rsidRPr="003009FA" w:rsidRDefault="00752A9C" w:rsidP="00692A4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752A9C" w:rsidRPr="003009FA" w:rsidRDefault="00752A9C" w:rsidP="00692A4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692A4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752A9C" w:rsidRPr="003009FA" w:rsidRDefault="00752A9C" w:rsidP="00692A40">
            <w:pPr>
              <w:jc w:val="center"/>
              <w:rPr>
                <w:b/>
                <w:bCs/>
                <w:color w:val="000000"/>
                <w:sz w:val="16"/>
                <w:szCs w:val="16"/>
              </w:rPr>
            </w:pPr>
          </w:p>
        </w:tc>
      </w:tr>
    </w:tbl>
    <w:p w:rsidR="00752A9C" w:rsidRPr="003009FA" w:rsidRDefault="00752A9C" w:rsidP="00752A9C">
      <w:pPr>
        <w:tabs>
          <w:tab w:val="left" w:pos="0"/>
          <w:tab w:val="left" w:pos="284"/>
        </w:tabs>
        <w:jc w:val="both"/>
        <w:rPr>
          <w:sz w:val="28"/>
          <w:szCs w:val="28"/>
        </w:rPr>
      </w:pPr>
    </w:p>
    <w:p w:rsidR="00752A9C" w:rsidRPr="003009FA" w:rsidRDefault="00752A9C" w:rsidP="00752A9C">
      <w:pPr>
        <w:tabs>
          <w:tab w:val="left" w:pos="0"/>
          <w:tab w:val="left" w:pos="284"/>
        </w:tabs>
        <w:jc w:val="both"/>
        <w:rPr>
          <w:sz w:val="28"/>
          <w:szCs w:val="28"/>
        </w:rPr>
      </w:pPr>
      <w:r w:rsidRPr="003009FA">
        <w:rPr>
          <w:sz w:val="28"/>
          <w:szCs w:val="28"/>
        </w:rPr>
        <w:tab/>
      </w:r>
      <w:r w:rsidRPr="003009FA">
        <w:rPr>
          <w:sz w:val="28"/>
          <w:szCs w:val="28"/>
        </w:rPr>
        <w:tab/>
        <w:t>Общая стоимость объектов</w:t>
      </w:r>
      <w:r w:rsidRPr="003009FA">
        <w:rPr>
          <w:b/>
          <w:sz w:val="28"/>
          <w:szCs w:val="28"/>
        </w:rPr>
        <w:t xml:space="preserve"> </w:t>
      </w:r>
      <w:r w:rsidRPr="003009FA">
        <w:rPr>
          <w:sz w:val="28"/>
          <w:szCs w:val="28"/>
        </w:rPr>
        <w:t>движимого имущества и неотъемлемого оборудования составляет</w:t>
      </w:r>
      <w:proofErr w:type="gramStart"/>
      <w:r w:rsidRPr="003009FA">
        <w:rPr>
          <w:sz w:val="28"/>
          <w:szCs w:val="28"/>
        </w:rPr>
        <w:t xml:space="preserve">   ___________ (_________________) </w:t>
      </w:r>
      <w:proofErr w:type="gramEnd"/>
      <w:r w:rsidRPr="003009FA">
        <w:rPr>
          <w:sz w:val="28"/>
          <w:szCs w:val="28"/>
        </w:rPr>
        <w:t>руб.                       ___ коп.,  в том числе НДС (20%) в сумме ____ (______________________) руб.                        ___   коп.</w:t>
      </w:r>
    </w:p>
    <w:p w:rsidR="00752A9C" w:rsidRPr="003009FA" w:rsidRDefault="00752A9C" w:rsidP="00752A9C">
      <w:pPr>
        <w:spacing w:line="360" w:lineRule="exact"/>
        <w:rPr>
          <w:sz w:val="28"/>
          <w:szCs w:val="28"/>
        </w:rPr>
      </w:pPr>
      <w:r w:rsidRPr="003009FA">
        <w:rPr>
          <w:b/>
          <w:sz w:val="26"/>
          <w:szCs w:val="26"/>
        </w:rPr>
        <w:tab/>
      </w:r>
      <w:r w:rsidRPr="003009FA">
        <w:rPr>
          <w:sz w:val="28"/>
          <w:szCs w:val="28"/>
        </w:rPr>
        <w:t>Настоящее Приложение является составной и неотъемлемой частью настоящего Договора.</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 xml:space="preserve">                                            </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692A40">
        <w:trPr>
          <w:trHeight w:val="2341"/>
        </w:trPr>
        <w:tc>
          <w:tcPr>
            <w:tcW w:w="5028" w:type="dxa"/>
          </w:tcPr>
          <w:p w:rsidR="00752A9C" w:rsidRPr="003009FA" w:rsidRDefault="00752A9C" w:rsidP="00692A40">
            <w:pPr>
              <w:pStyle w:val="aff2"/>
              <w:ind w:firstLine="720"/>
              <w:rPr>
                <w:i w:val="0"/>
              </w:rPr>
            </w:pPr>
          </w:p>
          <w:p w:rsidR="00752A9C" w:rsidRPr="003009FA" w:rsidRDefault="00752A9C" w:rsidP="00692A40">
            <w:pPr>
              <w:rPr>
                <w:sz w:val="26"/>
                <w:szCs w:val="26"/>
              </w:rPr>
            </w:pPr>
            <w:r w:rsidRPr="003009FA">
              <w:rPr>
                <w:sz w:val="26"/>
                <w:szCs w:val="26"/>
              </w:rPr>
              <w:t>Управляющий СМТ № _____</w:t>
            </w:r>
          </w:p>
          <w:p w:rsidR="00752A9C" w:rsidRPr="003009FA" w:rsidRDefault="00752A9C" w:rsidP="00692A40">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692A40">
            <w:pPr>
              <w:jc w:val="center"/>
              <w:rPr>
                <w:sz w:val="26"/>
                <w:szCs w:val="26"/>
              </w:rPr>
            </w:pPr>
          </w:p>
          <w:p w:rsidR="00752A9C" w:rsidRPr="003009FA" w:rsidRDefault="00752A9C" w:rsidP="00692A40">
            <w:pPr>
              <w:rPr>
                <w:sz w:val="26"/>
                <w:szCs w:val="26"/>
              </w:rPr>
            </w:pPr>
          </w:p>
          <w:p w:rsidR="00752A9C" w:rsidRPr="003009FA" w:rsidRDefault="00752A9C" w:rsidP="00692A40">
            <w:pPr>
              <w:rPr>
                <w:sz w:val="26"/>
                <w:szCs w:val="26"/>
              </w:rPr>
            </w:pPr>
            <w:r w:rsidRPr="003009FA">
              <w:rPr>
                <w:sz w:val="26"/>
                <w:szCs w:val="26"/>
              </w:rPr>
              <w:t xml:space="preserve">____________  /______________/ </w:t>
            </w:r>
          </w:p>
          <w:p w:rsidR="00752A9C" w:rsidRPr="003009FA" w:rsidRDefault="00752A9C" w:rsidP="00692A40">
            <w:pPr>
              <w:ind w:firstLine="720"/>
              <w:rPr>
                <w:sz w:val="22"/>
                <w:szCs w:val="22"/>
              </w:rPr>
            </w:pPr>
            <w:r w:rsidRPr="003009FA">
              <w:rPr>
                <w:sz w:val="22"/>
                <w:szCs w:val="22"/>
              </w:rPr>
              <w:t xml:space="preserve">        </w:t>
            </w:r>
            <w:r w:rsidRPr="003009FA">
              <w:rPr>
                <w:sz w:val="20"/>
                <w:szCs w:val="20"/>
              </w:rPr>
              <w:t>М.П</w:t>
            </w:r>
            <w:r w:rsidRPr="003009FA">
              <w:rPr>
                <w:sz w:val="22"/>
                <w:szCs w:val="22"/>
              </w:rPr>
              <w:t xml:space="preserve">. </w:t>
            </w:r>
          </w:p>
          <w:p w:rsidR="00752A9C" w:rsidRPr="003009FA" w:rsidRDefault="00752A9C" w:rsidP="00692A40">
            <w:pPr>
              <w:ind w:firstLine="720"/>
              <w:jc w:val="center"/>
              <w:rPr>
                <w:sz w:val="26"/>
                <w:szCs w:val="26"/>
              </w:rPr>
            </w:pPr>
          </w:p>
        </w:tc>
        <w:tc>
          <w:tcPr>
            <w:tcW w:w="4719" w:type="dxa"/>
          </w:tcPr>
          <w:p w:rsidR="00752A9C" w:rsidRPr="003009FA" w:rsidRDefault="00752A9C" w:rsidP="00692A40">
            <w:pPr>
              <w:ind w:firstLine="720"/>
              <w:jc w:val="center"/>
              <w:rPr>
                <w:sz w:val="26"/>
                <w:szCs w:val="26"/>
              </w:rPr>
            </w:pPr>
          </w:p>
          <w:p w:rsidR="00752A9C" w:rsidRPr="003009FA" w:rsidRDefault="00752A9C" w:rsidP="00692A40">
            <w:pPr>
              <w:rPr>
                <w:sz w:val="26"/>
                <w:szCs w:val="26"/>
              </w:rPr>
            </w:pPr>
            <w:r w:rsidRPr="003009FA">
              <w:rPr>
                <w:sz w:val="26"/>
                <w:szCs w:val="26"/>
              </w:rPr>
              <w:t xml:space="preserve">    ____________________________</w:t>
            </w:r>
          </w:p>
          <w:p w:rsidR="00752A9C" w:rsidRPr="003009FA" w:rsidRDefault="00752A9C" w:rsidP="00692A40">
            <w:pPr>
              <w:jc w:val="center"/>
              <w:rPr>
                <w:sz w:val="26"/>
                <w:szCs w:val="26"/>
              </w:rPr>
            </w:pPr>
          </w:p>
          <w:p w:rsidR="00752A9C" w:rsidRPr="003009FA" w:rsidRDefault="00752A9C" w:rsidP="00692A40">
            <w:pPr>
              <w:jc w:val="center"/>
              <w:rPr>
                <w:sz w:val="26"/>
                <w:szCs w:val="26"/>
              </w:rPr>
            </w:pPr>
          </w:p>
          <w:p w:rsidR="00752A9C" w:rsidRPr="003009FA" w:rsidRDefault="00752A9C" w:rsidP="00692A40">
            <w:pPr>
              <w:rPr>
                <w:sz w:val="26"/>
                <w:szCs w:val="26"/>
              </w:rPr>
            </w:pPr>
          </w:p>
          <w:p w:rsidR="00752A9C" w:rsidRPr="003009FA" w:rsidRDefault="00752A9C" w:rsidP="00692A40">
            <w:pPr>
              <w:rPr>
                <w:sz w:val="26"/>
                <w:szCs w:val="26"/>
              </w:rPr>
            </w:pPr>
            <w:r w:rsidRPr="003009FA">
              <w:rPr>
                <w:sz w:val="26"/>
                <w:szCs w:val="26"/>
              </w:rPr>
              <w:t xml:space="preserve">    ____________ /______________ /</w:t>
            </w:r>
          </w:p>
          <w:p w:rsidR="00752A9C" w:rsidRPr="003009FA" w:rsidRDefault="00752A9C" w:rsidP="00692A40">
            <w:pPr>
              <w:ind w:firstLine="720"/>
              <w:rPr>
                <w:sz w:val="22"/>
                <w:szCs w:val="22"/>
              </w:rPr>
            </w:pPr>
          </w:p>
          <w:p w:rsidR="00752A9C" w:rsidRPr="003009FA" w:rsidRDefault="00752A9C" w:rsidP="00692A40">
            <w:pPr>
              <w:ind w:firstLine="720"/>
              <w:jc w:val="center"/>
              <w:rPr>
                <w:sz w:val="26"/>
                <w:szCs w:val="26"/>
              </w:rPr>
            </w:pPr>
          </w:p>
        </w:tc>
      </w:tr>
    </w:tbl>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jc w:val="center"/>
        <w:rPr>
          <w:b/>
          <w:sz w:val="26"/>
          <w:szCs w:val="26"/>
        </w:rPr>
      </w:pPr>
      <w:r w:rsidRPr="003009FA">
        <w:rPr>
          <w:b/>
          <w:sz w:val="26"/>
          <w:szCs w:val="26"/>
        </w:rPr>
        <w:t>Акт приема – передачи</w:t>
      </w:r>
    </w:p>
    <w:p w:rsidR="00752A9C" w:rsidRPr="003009FA" w:rsidRDefault="00752A9C" w:rsidP="00752A9C">
      <w:pPr>
        <w:jc w:val="center"/>
        <w:rPr>
          <w:b/>
          <w:sz w:val="26"/>
          <w:szCs w:val="26"/>
        </w:rPr>
      </w:pPr>
      <w:r w:rsidRPr="003009FA">
        <w:rPr>
          <w:b/>
          <w:sz w:val="26"/>
          <w:szCs w:val="26"/>
        </w:rPr>
        <w:t>недвижимого имущества</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недвижимого имущества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2.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3009FA">
        <w:rPr>
          <w:b/>
          <w:i w:val="0"/>
        </w:rPr>
        <w:t xml:space="preserve"> </w:t>
      </w:r>
      <w:bookmarkEnd w:id="5"/>
      <w:bookmarkEnd w:id="6"/>
      <w:r w:rsidRPr="003009FA">
        <w:rPr>
          <w:b/>
          <w:i w:val="0"/>
        </w:rPr>
        <w:t xml:space="preserve">                                           _________ (_________________________________________________) </w:t>
      </w:r>
      <w:proofErr w:type="gramEnd"/>
      <w:r w:rsidRPr="003009FA">
        <w:rPr>
          <w:b/>
          <w:i w:val="0"/>
        </w:rPr>
        <w:t xml:space="preserve">рубля __ коп.,                                                                                             в том числе НДС (20%) в сумме  _____ (____________________________________)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692A40">
        <w:tc>
          <w:tcPr>
            <w:tcW w:w="5495" w:type="dxa"/>
            <w:tcBorders>
              <w:top w:val="nil"/>
              <w:left w:val="nil"/>
              <w:bottom w:val="nil"/>
              <w:right w:val="nil"/>
            </w:tcBorders>
          </w:tcPr>
          <w:p w:rsidR="00752A9C" w:rsidRPr="003009FA" w:rsidRDefault="00752A9C" w:rsidP="00692A40">
            <w:pPr>
              <w:spacing w:line="360" w:lineRule="exact"/>
              <w:rPr>
                <w:b/>
                <w:sz w:val="26"/>
                <w:szCs w:val="26"/>
              </w:rPr>
            </w:pPr>
            <w:r w:rsidRPr="003009FA">
              <w:rPr>
                <w:b/>
                <w:sz w:val="26"/>
                <w:szCs w:val="26"/>
              </w:rPr>
              <w:t>от Продавца:</w:t>
            </w:r>
          </w:p>
          <w:p w:rsidR="00752A9C" w:rsidRPr="003009FA" w:rsidRDefault="00752A9C" w:rsidP="00692A40">
            <w:pPr>
              <w:jc w:val="both"/>
              <w:rPr>
                <w:sz w:val="26"/>
                <w:szCs w:val="26"/>
              </w:rPr>
            </w:pPr>
            <w:r w:rsidRPr="003009FA">
              <w:rPr>
                <w:sz w:val="26"/>
                <w:szCs w:val="26"/>
              </w:rPr>
              <w:t>Управляющий СМТ №___</w:t>
            </w:r>
          </w:p>
          <w:p w:rsidR="00752A9C" w:rsidRPr="003009FA" w:rsidRDefault="00752A9C" w:rsidP="00692A40">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692A40">
            <w:pPr>
              <w:jc w:val="both"/>
              <w:rPr>
                <w:sz w:val="26"/>
                <w:szCs w:val="26"/>
              </w:rPr>
            </w:pPr>
          </w:p>
          <w:p w:rsidR="00752A9C" w:rsidRPr="003009FA" w:rsidRDefault="00752A9C" w:rsidP="00692A40">
            <w:pPr>
              <w:jc w:val="both"/>
              <w:rPr>
                <w:sz w:val="26"/>
                <w:szCs w:val="26"/>
              </w:rPr>
            </w:pPr>
          </w:p>
          <w:p w:rsidR="00752A9C" w:rsidRPr="003009FA" w:rsidRDefault="00752A9C" w:rsidP="00692A40">
            <w:pPr>
              <w:jc w:val="both"/>
              <w:rPr>
                <w:sz w:val="26"/>
                <w:szCs w:val="26"/>
              </w:rPr>
            </w:pPr>
            <w:r w:rsidRPr="003009FA">
              <w:rPr>
                <w:sz w:val="26"/>
                <w:szCs w:val="26"/>
              </w:rPr>
              <w:t xml:space="preserve">______________ /____________/ </w:t>
            </w:r>
          </w:p>
          <w:p w:rsidR="00752A9C" w:rsidRPr="003009FA" w:rsidRDefault="00752A9C" w:rsidP="00692A40">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692A40">
            <w:pPr>
              <w:spacing w:line="360" w:lineRule="exact"/>
              <w:jc w:val="both"/>
              <w:rPr>
                <w:b/>
                <w:sz w:val="26"/>
                <w:szCs w:val="26"/>
              </w:rPr>
            </w:pPr>
            <w:r w:rsidRPr="003009FA">
              <w:rPr>
                <w:b/>
                <w:sz w:val="26"/>
                <w:szCs w:val="26"/>
              </w:rPr>
              <w:t xml:space="preserve">        от Покупателя:</w:t>
            </w:r>
          </w:p>
          <w:p w:rsidR="00752A9C" w:rsidRPr="003009FA" w:rsidRDefault="00752A9C" w:rsidP="00692A40">
            <w:pPr>
              <w:ind w:left="35"/>
              <w:rPr>
                <w:sz w:val="26"/>
                <w:szCs w:val="26"/>
              </w:rPr>
            </w:pPr>
            <w:r w:rsidRPr="003009FA">
              <w:rPr>
                <w:sz w:val="26"/>
                <w:szCs w:val="26"/>
              </w:rPr>
              <w:t xml:space="preserve">        </w:t>
            </w:r>
          </w:p>
          <w:p w:rsidR="00752A9C" w:rsidRPr="003009FA" w:rsidRDefault="00752A9C" w:rsidP="00692A40">
            <w:pPr>
              <w:ind w:left="35"/>
              <w:rPr>
                <w:sz w:val="26"/>
                <w:szCs w:val="26"/>
              </w:rPr>
            </w:pPr>
            <w:r w:rsidRPr="003009FA">
              <w:rPr>
                <w:sz w:val="26"/>
                <w:szCs w:val="26"/>
              </w:rPr>
              <w:t xml:space="preserve">      _____________________________</w:t>
            </w:r>
          </w:p>
          <w:p w:rsidR="00752A9C" w:rsidRPr="003009FA" w:rsidRDefault="00752A9C" w:rsidP="00692A40">
            <w:pPr>
              <w:ind w:left="35"/>
              <w:rPr>
                <w:sz w:val="26"/>
                <w:szCs w:val="26"/>
              </w:rPr>
            </w:pPr>
          </w:p>
          <w:p w:rsidR="00752A9C" w:rsidRPr="003009FA" w:rsidRDefault="00752A9C" w:rsidP="00692A40">
            <w:pPr>
              <w:ind w:left="35"/>
              <w:rPr>
                <w:sz w:val="26"/>
                <w:szCs w:val="26"/>
              </w:rPr>
            </w:pPr>
            <w:r w:rsidRPr="003009FA">
              <w:rPr>
                <w:sz w:val="26"/>
                <w:szCs w:val="26"/>
              </w:rPr>
              <w:t xml:space="preserve"> </w:t>
            </w:r>
          </w:p>
          <w:p w:rsidR="00752A9C" w:rsidRPr="003009FA" w:rsidRDefault="00752A9C" w:rsidP="00692A40">
            <w:pPr>
              <w:ind w:left="35"/>
              <w:rPr>
                <w:sz w:val="26"/>
                <w:szCs w:val="26"/>
              </w:rPr>
            </w:pPr>
            <w:r w:rsidRPr="003009FA">
              <w:rPr>
                <w:sz w:val="26"/>
                <w:szCs w:val="26"/>
              </w:rPr>
              <w:t xml:space="preserve">       ______________/______________/ </w:t>
            </w:r>
          </w:p>
          <w:p w:rsidR="00752A9C" w:rsidRPr="003009FA" w:rsidRDefault="00752A9C" w:rsidP="00692A40">
            <w:pPr>
              <w:ind w:left="35"/>
              <w:rPr>
                <w:sz w:val="26"/>
                <w:szCs w:val="26"/>
              </w:rPr>
            </w:pPr>
            <w:r w:rsidRPr="003009FA">
              <w:rPr>
                <w:sz w:val="26"/>
                <w:szCs w:val="26"/>
              </w:rPr>
              <w:t xml:space="preserve">        </w:t>
            </w:r>
          </w:p>
        </w:tc>
      </w:tr>
    </w:tbl>
    <w:p w:rsidR="00752A9C" w:rsidRPr="003009FA" w:rsidRDefault="00752A9C" w:rsidP="00752A9C">
      <w:pPr>
        <w:rPr>
          <w:b/>
          <w:sz w:val="26"/>
          <w:szCs w:val="26"/>
        </w:rPr>
      </w:pPr>
    </w:p>
    <w:p w:rsidR="00752A9C" w:rsidRPr="003009FA" w:rsidRDefault="00752A9C" w:rsidP="00752A9C">
      <w:pPr>
        <w:jc w:val="center"/>
        <w:rPr>
          <w:b/>
          <w:sz w:val="26"/>
          <w:szCs w:val="26"/>
        </w:rPr>
      </w:pPr>
      <w:r w:rsidRPr="003009FA">
        <w:rPr>
          <w:b/>
          <w:sz w:val="26"/>
          <w:szCs w:val="26"/>
        </w:rPr>
        <w:t>Акт приема – передачи</w:t>
      </w:r>
    </w:p>
    <w:p w:rsidR="00752A9C" w:rsidRPr="003009FA" w:rsidRDefault="00752A9C" w:rsidP="00752A9C">
      <w:pPr>
        <w:jc w:val="center"/>
        <w:rPr>
          <w:b/>
          <w:sz w:val="26"/>
          <w:szCs w:val="26"/>
        </w:rPr>
      </w:pPr>
      <w:r w:rsidRPr="003009FA">
        <w:rPr>
          <w:b/>
          <w:sz w:val="26"/>
          <w:szCs w:val="26"/>
        </w:rPr>
        <w:t>движимого имущества и неотъемлемого оборудования</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009FA">
        <w:rPr>
          <w:b/>
          <w:i w:val="0"/>
        </w:rPr>
        <w:t xml:space="preserve"> _______ (___________________________) </w:t>
      </w:r>
      <w:proofErr w:type="gramEnd"/>
      <w:r w:rsidRPr="003009FA">
        <w:rPr>
          <w:b/>
          <w:i w:val="0"/>
        </w:rPr>
        <w:t xml:space="preserve">рубля ____ коп., в том числе НДС (20%) в сумме  ______ (__________________________)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2 (двух) экземплярах, имеющих одинаковую юридическую силу, по одному для каждой из Сторон.</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692A40">
        <w:tc>
          <w:tcPr>
            <w:tcW w:w="5495" w:type="dxa"/>
            <w:tcBorders>
              <w:top w:val="nil"/>
              <w:left w:val="nil"/>
              <w:bottom w:val="nil"/>
              <w:right w:val="nil"/>
            </w:tcBorders>
          </w:tcPr>
          <w:p w:rsidR="00752A9C" w:rsidRPr="003009FA" w:rsidRDefault="00752A9C" w:rsidP="00692A40">
            <w:pPr>
              <w:spacing w:line="360" w:lineRule="exact"/>
              <w:rPr>
                <w:b/>
                <w:sz w:val="26"/>
                <w:szCs w:val="26"/>
              </w:rPr>
            </w:pPr>
            <w:r w:rsidRPr="003009FA">
              <w:rPr>
                <w:b/>
                <w:sz w:val="26"/>
                <w:szCs w:val="26"/>
              </w:rPr>
              <w:t>от Продавца:</w:t>
            </w:r>
          </w:p>
          <w:p w:rsidR="00752A9C" w:rsidRPr="003009FA" w:rsidRDefault="00752A9C" w:rsidP="00692A40">
            <w:pPr>
              <w:jc w:val="both"/>
              <w:rPr>
                <w:sz w:val="26"/>
                <w:szCs w:val="26"/>
              </w:rPr>
            </w:pPr>
            <w:r w:rsidRPr="003009FA">
              <w:rPr>
                <w:sz w:val="26"/>
                <w:szCs w:val="26"/>
              </w:rPr>
              <w:t>Управляющий СМТ №___</w:t>
            </w:r>
          </w:p>
          <w:p w:rsidR="00752A9C" w:rsidRPr="003009FA" w:rsidRDefault="00752A9C" w:rsidP="00692A40">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692A40">
            <w:pPr>
              <w:jc w:val="both"/>
              <w:rPr>
                <w:sz w:val="26"/>
                <w:szCs w:val="26"/>
              </w:rPr>
            </w:pPr>
          </w:p>
          <w:p w:rsidR="00752A9C" w:rsidRPr="003009FA" w:rsidRDefault="00752A9C" w:rsidP="00692A40">
            <w:pPr>
              <w:jc w:val="both"/>
              <w:rPr>
                <w:sz w:val="26"/>
                <w:szCs w:val="26"/>
              </w:rPr>
            </w:pPr>
          </w:p>
          <w:p w:rsidR="00752A9C" w:rsidRPr="003009FA" w:rsidRDefault="00752A9C" w:rsidP="00692A40">
            <w:pPr>
              <w:jc w:val="both"/>
              <w:rPr>
                <w:sz w:val="26"/>
                <w:szCs w:val="26"/>
              </w:rPr>
            </w:pPr>
            <w:r w:rsidRPr="003009FA">
              <w:rPr>
                <w:sz w:val="26"/>
                <w:szCs w:val="26"/>
              </w:rPr>
              <w:t xml:space="preserve">______________ /____________/ </w:t>
            </w:r>
          </w:p>
          <w:p w:rsidR="00752A9C" w:rsidRPr="003009FA" w:rsidRDefault="00752A9C" w:rsidP="00692A40">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692A40">
            <w:pPr>
              <w:spacing w:line="360" w:lineRule="exact"/>
              <w:jc w:val="both"/>
              <w:rPr>
                <w:b/>
                <w:sz w:val="26"/>
                <w:szCs w:val="26"/>
              </w:rPr>
            </w:pPr>
            <w:r w:rsidRPr="003009FA">
              <w:rPr>
                <w:b/>
                <w:sz w:val="26"/>
                <w:szCs w:val="26"/>
              </w:rPr>
              <w:t xml:space="preserve">        от Покупателя:</w:t>
            </w:r>
          </w:p>
          <w:p w:rsidR="00752A9C" w:rsidRPr="003009FA" w:rsidRDefault="00752A9C" w:rsidP="00692A40">
            <w:pPr>
              <w:ind w:left="35"/>
              <w:rPr>
                <w:sz w:val="26"/>
                <w:szCs w:val="26"/>
              </w:rPr>
            </w:pPr>
            <w:r w:rsidRPr="003009FA">
              <w:rPr>
                <w:sz w:val="26"/>
                <w:szCs w:val="26"/>
              </w:rPr>
              <w:t xml:space="preserve">        </w:t>
            </w:r>
          </w:p>
          <w:p w:rsidR="00752A9C" w:rsidRPr="003009FA" w:rsidRDefault="00752A9C" w:rsidP="00692A40">
            <w:pPr>
              <w:ind w:left="35"/>
              <w:rPr>
                <w:sz w:val="26"/>
                <w:szCs w:val="26"/>
              </w:rPr>
            </w:pPr>
            <w:r w:rsidRPr="003009FA">
              <w:rPr>
                <w:sz w:val="26"/>
                <w:szCs w:val="26"/>
              </w:rPr>
              <w:t xml:space="preserve">      _____________________________</w:t>
            </w:r>
          </w:p>
          <w:p w:rsidR="00752A9C" w:rsidRPr="003009FA" w:rsidRDefault="00752A9C" w:rsidP="00692A40">
            <w:pPr>
              <w:ind w:left="35"/>
              <w:rPr>
                <w:sz w:val="26"/>
                <w:szCs w:val="26"/>
              </w:rPr>
            </w:pPr>
          </w:p>
          <w:p w:rsidR="00752A9C" w:rsidRPr="003009FA" w:rsidRDefault="00752A9C" w:rsidP="00692A40">
            <w:pPr>
              <w:ind w:left="35"/>
              <w:rPr>
                <w:sz w:val="26"/>
                <w:szCs w:val="26"/>
              </w:rPr>
            </w:pPr>
            <w:r w:rsidRPr="003009FA">
              <w:rPr>
                <w:sz w:val="26"/>
                <w:szCs w:val="26"/>
              </w:rPr>
              <w:t xml:space="preserve"> </w:t>
            </w:r>
          </w:p>
          <w:p w:rsidR="00752A9C" w:rsidRPr="003009FA" w:rsidRDefault="00752A9C" w:rsidP="00692A40">
            <w:pPr>
              <w:ind w:left="35"/>
              <w:rPr>
                <w:sz w:val="26"/>
                <w:szCs w:val="26"/>
              </w:rPr>
            </w:pPr>
            <w:r w:rsidRPr="003009FA">
              <w:rPr>
                <w:sz w:val="26"/>
                <w:szCs w:val="26"/>
              </w:rPr>
              <w:t xml:space="preserve">       ______________/______________/ </w:t>
            </w:r>
          </w:p>
          <w:p w:rsidR="00752A9C" w:rsidRPr="003009FA" w:rsidRDefault="00752A9C" w:rsidP="00692A40">
            <w:pPr>
              <w:ind w:left="35"/>
              <w:rPr>
                <w:sz w:val="26"/>
                <w:szCs w:val="26"/>
              </w:rPr>
            </w:pPr>
            <w:r w:rsidRPr="003009FA">
              <w:rPr>
                <w:sz w:val="26"/>
                <w:szCs w:val="26"/>
              </w:rPr>
              <w:t xml:space="preserve">        </w:t>
            </w:r>
          </w:p>
        </w:tc>
      </w:tr>
    </w:tbl>
    <w:p w:rsidR="00752A9C" w:rsidRPr="003009FA" w:rsidRDefault="00752A9C" w:rsidP="00752A9C">
      <w:pPr>
        <w:rPr>
          <w:b/>
          <w:sz w:val="26"/>
          <w:szCs w:val="26"/>
        </w:rPr>
      </w:pPr>
    </w:p>
    <w:p w:rsidR="00752A9C" w:rsidRPr="003009FA" w:rsidRDefault="00752A9C" w:rsidP="00752A9C">
      <w:pPr>
        <w:rPr>
          <w:b/>
          <w:sz w:val="26"/>
          <w:szCs w:val="26"/>
        </w:rPr>
      </w:pPr>
    </w:p>
    <w:p w:rsidR="00752A9C" w:rsidRPr="008458AA" w:rsidRDefault="00752A9C" w:rsidP="00752A9C">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6B" w:rsidRDefault="0036346B" w:rsidP="00016437">
      <w:r>
        <w:separator/>
      </w:r>
    </w:p>
  </w:endnote>
  <w:endnote w:type="continuationSeparator" w:id="0">
    <w:p w:rsidR="0036346B" w:rsidRDefault="0036346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C" w:rsidRDefault="00752A9C"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52A9C" w:rsidRDefault="00752A9C"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C" w:rsidRPr="000A5F0B" w:rsidRDefault="00752A9C"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52A9C" w:rsidRDefault="00752A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C" w:rsidRPr="000A5F0B" w:rsidRDefault="00752A9C"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52A9C" w:rsidRDefault="00752A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6B" w:rsidRDefault="0036346B" w:rsidP="00016437">
      <w:r>
        <w:separator/>
      </w:r>
    </w:p>
  </w:footnote>
  <w:footnote w:type="continuationSeparator" w:id="0">
    <w:p w:rsidR="0036346B" w:rsidRDefault="0036346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Pr="004638D0" w:rsidRDefault="0036346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Pr="001B0E87" w:rsidRDefault="0036346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C" w:rsidRDefault="00752A9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52A9C" w:rsidRDefault="00752A9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C" w:rsidRDefault="00752A9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E60CA">
      <w:rPr>
        <w:rStyle w:val="afa"/>
        <w:noProof/>
      </w:rPr>
      <w:t>29</w:t>
    </w:r>
    <w:r>
      <w:rPr>
        <w:rStyle w:val="afa"/>
      </w:rPr>
      <w:fldChar w:fldCharType="end"/>
    </w:r>
  </w:p>
  <w:p w:rsidR="00752A9C" w:rsidRDefault="00752A9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6B" w:rsidRDefault="0036346B">
    <w:pPr>
      <w:pStyle w:val="a6"/>
      <w:jc w:val="center"/>
    </w:pPr>
    <w:r>
      <w:fldChar w:fldCharType="begin"/>
    </w:r>
    <w:r>
      <w:instrText>PAGE   \* MERGEFORMAT</w:instrText>
    </w:r>
    <w:r>
      <w:fldChar w:fldCharType="separate"/>
    </w:r>
    <w:r w:rsidR="001E60CA">
      <w:rPr>
        <w:noProof/>
      </w:rPr>
      <w:t>32</w:t>
    </w:r>
    <w:r>
      <w:fldChar w:fldCharType="end"/>
    </w:r>
  </w:p>
  <w:p w:rsidR="0036346B" w:rsidRDefault="003634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951424"/>
    <w:multiLevelType w:val="hybridMultilevel"/>
    <w:tmpl w:val="FADEB47E"/>
    <w:lvl w:ilvl="0" w:tplc="231AE9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1"/>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54A"/>
    <w:rsid w:val="00060C43"/>
    <w:rsid w:val="00060F0E"/>
    <w:rsid w:val="00063CFA"/>
    <w:rsid w:val="00063F6F"/>
    <w:rsid w:val="00064898"/>
    <w:rsid w:val="00066A17"/>
    <w:rsid w:val="0007403E"/>
    <w:rsid w:val="00084EFE"/>
    <w:rsid w:val="00085C17"/>
    <w:rsid w:val="00086BB8"/>
    <w:rsid w:val="00092A8F"/>
    <w:rsid w:val="00095BAC"/>
    <w:rsid w:val="000A75D4"/>
    <w:rsid w:val="000B1742"/>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0E5"/>
    <w:rsid w:val="0018557B"/>
    <w:rsid w:val="00186672"/>
    <w:rsid w:val="0018789C"/>
    <w:rsid w:val="00191860"/>
    <w:rsid w:val="00193F7D"/>
    <w:rsid w:val="00194756"/>
    <w:rsid w:val="0019742D"/>
    <w:rsid w:val="001B16A0"/>
    <w:rsid w:val="001B1D41"/>
    <w:rsid w:val="001B3E78"/>
    <w:rsid w:val="001C312E"/>
    <w:rsid w:val="001C438D"/>
    <w:rsid w:val="001C76DF"/>
    <w:rsid w:val="001D635C"/>
    <w:rsid w:val="001E471B"/>
    <w:rsid w:val="001E60CA"/>
    <w:rsid w:val="001F08B9"/>
    <w:rsid w:val="001F4F5D"/>
    <w:rsid w:val="00200170"/>
    <w:rsid w:val="00203C2F"/>
    <w:rsid w:val="00204C90"/>
    <w:rsid w:val="00206632"/>
    <w:rsid w:val="0022355F"/>
    <w:rsid w:val="00224EDB"/>
    <w:rsid w:val="0023460D"/>
    <w:rsid w:val="00241EF7"/>
    <w:rsid w:val="002436D3"/>
    <w:rsid w:val="002475E2"/>
    <w:rsid w:val="00252B5F"/>
    <w:rsid w:val="00266C24"/>
    <w:rsid w:val="002703C7"/>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09FA"/>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6346B"/>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7DD4"/>
    <w:rsid w:val="003E0538"/>
    <w:rsid w:val="003E2DFE"/>
    <w:rsid w:val="003E681C"/>
    <w:rsid w:val="003E7454"/>
    <w:rsid w:val="003E7665"/>
    <w:rsid w:val="003F080E"/>
    <w:rsid w:val="003F0DCD"/>
    <w:rsid w:val="003F6684"/>
    <w:rsid w:val="003F77CC"/>
    <w:rsid w:val="00405F3C"/>
    <w:rsid w:val="00406BCA"/>
    <w:rsid w:val="00411828"/>
    <w:rsid w:val="00411F84"/>
    <w:rsid w:val="00412F23"/>
    <w:rsid w:val="00416588"/>
    <w:rsid w:val="0041731C"/>
    <w:rsid w:val="00420821"/>
    <w:rsid w:val="004248A8"/>
    <w:rsid w:val="004265DE"/>
    <w:rsid w:val="00432690"/>
    <w:rsid w:val="00437223"/>
    <w:rsid w:val="004420DF"/>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9E1"/>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753C5"/>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46B5"/>
    <w:rsid w:val="0073029E"/>
    <w:rsid w:val="00736883"/>
    <w:rsid w:val="00744586"/>
    <w:rsid w:val="007475B8"/>
    <w:rsid w:val="007528C0"/>
    <w:rsid w:val="00752A9C"/>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D381D"/>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C36D9"/>
    <w:rsid w:val="009C52B1"/>
    <w:rsid w:val="009D4355"/>
    <w:rsid w:val="009E7D19"/>
    <w:rsid w:val="009F1714"/>
    <w:rsid w:val="009F2020"/>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1E4C"/>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2362"/>
    <w:rsid w:val="00BA3C2C"/>
    <w:rsid w:val="00BA47C0"/>
    <w:rsid w:val="00BA4D1F"/>
    <w:rsid w:val="00BA55F9"/>
    <w:rsid w:val="00BB081B"/>
    <w:rsid w:val="00BB1217"/>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1EA"/>
    <w:rsid w:val="00C824C4"/>
    <w:rsid w:val="00C83248"/>
    <w:rsid w:val="00C87537"/>
    <w:rsid w:val="00C87CF8"/>
    <w:rsid w:val="00C90562"/>
    <w:rsid w:val="00C9347D"/>
    <w:rsid w:val="00C96D3A"/>
    <w:rsid w:val="00CA06C1"/>
    <w:rsid w:val="00CA1815"/>
    <w:rsid w:val="00CC3AB7"/>
    <w:rsid w:val="00CC44F4"/>
    <w:rsid w:val="00CC6C06"/>
    <w:rsid w:val="00CD3546"/>
    <w:rsid w:val="00CD363B"/>
    <w:rsid w:val="00CE6E08"/>
    <w:rsid w:val="00CE7AC5"/>
    <w:rsid w:val="00CF0802"/>
    <w:rsid w:val="00CF507F"/>
    <w:rsid w:val="00D0015C"/>
    <w:rsid w:val="00D062B4"/>
    <w:rsid w:val="00D06BEE"/>
    <w:rsid w:val="00D07370"/>
    <w:rsid w:val="00D10C10"/>
    <w:rsid w:val="00D11A85"/>
    <w:rsid w:val="00D15C0F"/>
    <w:rsid w:val="00D276EF"/>
    <w:rsid w:val="00D347F5"/>
    <w:rsid w:val="00D35842"/>
    <w:rsid w:val="00D35D7B"/>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15EA"/>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8F7E-05EA-4782-9604-FDBD771E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28</Pages>
  <Words>9417</Words>
  <Characters>53680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Филиппова Анна Александровна</cp:lastModifiedBy>
  <cp:revision>82</cp:revision>
  <cp:lastPrinted>2018-07-31T13:00:00Z</cp:lastPrinted>
  <dcterms:created xsi:type="dcterms:W3CDTF">2018-07-06T12:45:00Z</dcterms:created>
  <dcterms:modified xsi:type="dcterms:W3CDTF">2018-12-18T12:44:00Z</dcterms:modified>
</cp:coreProperties>
</file>