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о проведен</w:t>
      </w:r>
      <w:proofErr w:type="gramStart"/>
      <w:r w:rsidRPr="006F614E">
        <w:rPr>
          <w:b/>
          <w:bCs/>
          <w:caps/>
        </w:rPr>
        <w:t xml:space="preserve">ии </w:t>
      </w:r>
      <w:r w:rsidRPr="00744586">
        <w:rPr>
          <w:b/>
          <w:bCs/>
          <w:caps/>
          <w:color w:val="000000" w:themeColor="text1"/>
        </w:rPr>
        <w:t>ау</w:t>
      </w:r>
      <w:proofErr w:type="gramEnd"/>
      <w:r w:rsidRPr="00744586">
        <w:rPr>
          <w:b/>
          <w:bCs/>
          <w:caps/>
          <w:color w:val="000000" w:themeColor="text1"/>
        </w:rPr>
        <w:t>кциона</w:t>
      </w:r>
      <w:r w:rsidR="00406BCA">
        <w:rPr>
          <w:b/>
          <w:bCs/>
          <w:caps/>
          <w:color w:val="000000" w:themeColor="text1"/>
        </w:rPr>
        <w:t xml:space="preserve"> №</w:t>
      </w:r>
      <w:r w:rsidR="00B620B1">
        <w:rPr>
          <w:b/>
          <w:bCs/>
          <w:caps/>
          <w:color w:val="000000" w:themeColor="text1"/>
        </w:rPr>
        <w:t xml:space="preserve"> </w:t>
      </w:r>
      <w:r w:rsidR="001B68C3">
        <w:rPr>
          <w:b/>
          <w:bCs/>
          <w:caps/>
          <w:color w:val="000000" w:themeColor="text1"/>
        </w:rPr>
        <w:t>4</w:t>
      </w:r>
      <w:r w:rsidR="001317F6">
        <w:rPr>
          <w:b/>
          <w:bCs/>
          <w:caps/>
          <w:color w:val="000000" w:themeColor="text1"/>
        </w:rPr>
        <w:t>27</w:t>
      </w:r>
      <w:r w:rsidR="001B68C3">
        <w:rPr>
          <w:b/>
          <w:bCs/>
          <w:caps/>
          <w:color w:val="000000" w:themeColor="text1"/>
        </w:rPr>
        <w:t>Т</w:t>
      </w:r>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9C6A05">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«РЖДстрой»</w:t>
      </w:r>
      <w:r w:rsidRPr="00C942AD">
        <w:rPr>
          <w:bCs/>
        </w:rPr>
        <w:t xml:space="preserve"> </w:t>
      </w:r>
      <w:r w:rsidR="00016437" w:rsidRPr="00C942AD">
        <w:rPr>
          <w:bCs/>
        </w:rPr>
        <w:t>(</w:t>
      </w:r>
      <w:r w:rsidR="00092A8F">
        <w:rPr>
          <w:bCs/>
        </w:rPr>
        <w:t xml:space="preserve">далее - </w:t>
      </w:r>
      <w:r w:rsidR="00016437" w:rsidRPr="00C942AD">
        <w:rPr>
          <w:bCs/>
        </w:rPr>
        <w:t>АО «</w:t>
      </w:r>
      <w:r w:rsidR="00092A8F">
        <w:rPr>
          <w:bCs/>
        </w:rPr>
        <w:t>РЖДстрой</w:t>
      </w:r>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w:t>
      </w:r>
      <w:r w:rsidR="009E3390" w:rsidRPr="006F614E">
        <w:rPr>
          <w:bCs/>
        </w:rPr>
        <w:t>о проведен</w:t>
      </w:r>
      <w:proofErr w:type="gramStart"/>
      <w:r w:rsidR="009E3390" w:rsidRPr="006F614E">
        <w:rPr>
          <w:bCs/>
        </w:rPr>
        <w:t xml:space="preserve">ии </w:t>
      </w:r>
      <w:r w:rsidR="009E3390" w:rsidRPr="00744586">
        <w:rPr>
          <w:bCs/>
          <w:color w:val="000000" w:themeColor="text1"/>
        </w:rPr>
        <w:t>ау</w:t>
      </w:r>
      <w:proofErr w:type="gramEnd"/>
      <w:r w:rsidR="009E3390" w:rsidRPr="00744586">
        <w:rPr>
          <w:bCs/>
          <w:color w:val="000000" w:themeColor="text1"/>
        </w:rPr>
        <w:t>кциона</w:t>
      </w:r>
      <w:r w:rsidR="009E3390">
        <w:rPr>
          <w:bCs/>
          <w:color w:val="000000" w:themeColor="text1"/>
        </w:rPr>
        <w:t xml:space="preserve"> с возможным снижением начальной цены, </w:t>
      </w:r>
      <w:r w:rsidR="009E3390">
        <w:t>открытого</w:t>
      </w:r>
      <w:r w:rsidR="009E3390" w:rsidRPr="00580E3C">
        <w:t xml:space="preserve"> по составу участников и по форме подачи предложений о цене</w:t>
      </w:r>
      <w:r w:rsidR="009E3390" w:rsidRPr="006F614E">
        <w:rPr>
          <w:bCs/>
        </w:rPr>
        <w:t xml:space="preserve"> в электронной форме</w:t>
      </w:r>
      <w:r w:rsidR="009E3390">
        <w:rPr>
          <w:bCs/>
        </w:rPr>
        <w:t>,</w:t>
      </w:r>
      <w:r w:rsidR="009E3390" w:rsidRPr="006F614E">
        <w:rPr>
          <w:bCs/>
        </w:rPr>
        <w:t xml:space="preserve"> по продаже недвижимого</w:t>
      </w:r>
      <w:r w:rsidR="009E3390">
        <w:rPr>
          <w:bCs/>
        </w:rPr>
        <w:t xml:space="preserve"> </w:t>
      </w:r>
      <w:r w:rsidR="009E3390" w:rsidRPr="006F614E">
        <w:rPr>
          <w:bCs/>
        </w:rPr>
        <w:t xml:space="preserve">имущества (далее по тексту – </w:t>
      </w:r>
      <w:r w:rsidR="009E3390">
        <w:rPr>
          <w:bCs/>
        </w:rPr>
        <w:t xml:space="preserve">Процедура). </w:t>
      </w:r>
      <w:r w:rsidR="00AE483B">
        <w:rPr>
          <w:bCs/>
        </w:rPr>
        <w:t>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4800D0" w:rsidRPr="00311FDF" w:rsidTr="006653E8">
        <w:trPr>
          <w:trHeight w:val="897"/>
        </w:trPr>
        <w:tc>
          <w:tcPr>
            <w:tcW w:w="456" w:type="dxa"/>
            <w:tcBorders>
              <w:bottom w:val="single" w:sz="4" w:space="0" w:color="auto"/>
            </w:tcBorders>
            <w:shd w:val="clear" w:color="auto" w:fill="F2F2F2"/>
            <w:vAlign w:val="center"/>
          </w:tcPr>
          <w:p w:rsidR="004800D0" w:rsidRPr="00C65C5F" w:rsidRDefault="004800D0" w:rsidP="00C64C1C">
            <w:pPr>
              <w:pStyle w:val="Default"/>
              <w:spacing w:before="120" w:after="120"/>
              <w:rPr>
                <w:b/>
                <w:iCs/>
              </w:rPr>
            </w:pPr>
            <w:r>
              <w:rPr>
                <w:b/>
                <w:iCs/>
              </w:rPr>
              <w:t>1</w:t>
            </w:r>
          </w:p>
        </w:tc>
        <w:tc>
          <w:tcPr>
            <w:tcW w:w="2045" w:type="dxa"/>
            <w:tcBorders>
              <w:bottom w:val="single" w:sz="4" w:space="0" w:color="auto"/>
            </w:tcBorders>
            <w:shd w:val="clear" w:color="auto" w:fill="F2F2F2"/>
          </w:tcPr>
          <w:p w:rsidR="004800D0" w:rsidRPr="00F84878" w:rsidRDefault="004800D0" w:rsidP="00EF7639">
            <w:pPr>
              <w:pStyle w:val="Default"/>
              <w:spacing w:before="120" w:after="120"/>
              <w:rPr>
                <w:b/>
                <w:iCs/>
              </w:rPr>
            </w:pPr>
            <w:r>
              <w:rPr>
                <w:b/>
                <w:bCs/>
              </w:rPr>
              <w:t xml:space="preserve">Продавец, </w:t>
            </w:r>
            <w:r>
              <w:rPr>
                <w:b/>
              </w:rPr>
              <w:t>Собственник имущества</w:t>
            </w:r>
            <w:r>
              <w:t xml:space="preserve">, </w:t>
            </w:r>
            <w:r>
              <w:rPr>
                <w:b/>
                <w:iCs/>
              </w:rPr>
              <w:t>Организатор Процедуры</w:t>
            </w:r>
          </w:p>
        </w:tc>
        <w:tc>
          <w:tcPr>
            <w:tcW w:w="8131" w:type="dxa"/>
            <w:tcBorders>
              <w:bottom w:val="single" w:sz="4" w:space="0" w:color="auto"/>
            </w:tcBorders>
            <w:shd w:val="clear" w:color="auto" w:fill="auto"/>
            <w:vAlign w:val="center"/>
          </w:tcPr>
          <w:p w:rsidR="0074353A" w:rsidRDefault="0074353A" w:rsidP="007435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74353A" w:rsidRDefault="0074353A" w:rsidP="007435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74353A" w:rsidRPr="00F84878" w:rsidRDefault="0074353A" w:rsidP="007435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74353A" w:rsidRPr="00016437" w:rsidRDefault="0074353A" w:rsidP="0074353A">
            <w:pPr>
              <w:pStyle w:val="Default"/>
              <w:spacing w:before="120" w:after="120"/>
              <w:jc w:val="both"/>
              <w:rPr>
                <w:bCs/>
              </w:rPr>
            </w:pPr>
            <w:r w:rsidRPr="00F84878">
              <w:rPr>
                <w:bCs/>
              </w:rPr>
              <w:t>ФИО</w:t>
            </w:r>
            <w:r>
              <w:rPr>
                <w:bCs/>
              </w:rPr>
              <w:t xml:space="preserve">: </w:t>
            </w:r>
            <w:r>
              <w:t>Королева Екатерина Юрьевна</w:t>
            </w:r>
          </w:p>
          <w:p w:rsidR="004800D0" w:rsidRPr="00510B44" w:rsidRDefault="0074353A" w:rsidP="0074353A">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4800D0" w:rsidRPr="00F84878" w:rsidTr="008E0372">
        <w:trPr>
          <w:trHeight w:val="1723"/>
        </w:trPr>
        <w:tc>
          <w:tcPr>
            <w:tcW w:w="456" w:type="dxa"/>
            <w:tcBorders>
              <w:bottom w:val="single" w:sz="4" w:space="0" w:color="auto"/>
            </w:tcBorders>
            <w:shd w:val="clear" w:color="auto" w:fill="F2F2F2"/>
            <w:vAlign w:val="center"/>
          </w:tcPr>
          <w:p w:rsidR="004800D0" w:rsidRPr="001C76DF" w:rsidRDefault="004800D0" w:rsidP="00C64C1C">
            <w:pPr>
              <w:pStyle w:val="Default"/>
              <w:spacing w:before="120" w:after="120"/>
              <w:rPr>
                <w:b/>
                <w:iCs/>
              </w:rPr>
            </w:pPr>
            <w:r>
              <w:rPr>
                <w:b/>
                <w:iCs/>
              </w:rPr>
              <w:t>2</w:t>
            </w:r>
          </w:p>
        </w:tc>
        <w:tc>
          <w:tcPr>
            <w:tcW w:w="2045" w:type="dxa"/>
            <w:tcBorders>
              <w:bottom w:val="single" w:sz="4" w:space="0" w:color="auto"/>
            </w:tcBorders>
            <w:shd w:val="clear" w:color="auto" w:fill="F2F2F2"/>
          </w:tcPr>
          <w:p w:rsidR="004800D0" w:rsidRPr="00F84878" w:rsidRDefault="004800D0" w:rsidP="00EF7639">
            <w:pPr>
              <w:pStyle w:val="Default"/>
              <w:spacing w:before="120" w:after="120"/>
              <w:rPr>
                <w:b/>
                <w:iCs/>
              </w:rPr>
            </w:pPr>
            <w:r>
              <w:rPr>
                <w:b/>
              </w:rPr>
              <w:t>Электронная площадка</w:t>
            </w:r>
          </w:p>
        </w:tc>
        <w:tc>
          <w:tcPr>
            <w:tcW w:w="8131" w:type="dxa"/>
            <w:tcBorders>
              <w:bottom w:val="single" w:sz="4" w:space="0" w:color="auto"/>
            </w:tcBorders>
            <w:shd w:val="clear" w:color="auto" w:fill="FFFFFF" w:themeFill="background1"/>
            <w:vAlign w:val="center"/>
          </w:tcPr>
          <w:p w:rsidR="004800D0" w:rsidRPr="00250F5C" w:rsidRDefault="00262C9F" w:rsidP="00250F5C">
            <w:pPr>
              <w:autoSpaceDE w:val="0"/>
              <w:autoSpaceDN w:val="0"/>
              <w:adjustRightInd w:val="0"/>
              <w:spacing w:before="120" w:after="120"/>
              <w:rPr>
                <w:bCs/>
              </w:rPr>
            </w:pPr>
            <w:r w:rsidRPr="00D176F4">
              <w:rPr>
                <w:bCs/>
                <w:iCs/>
                <w:szCs w:val="28"/>
                <w:lang w:eastAsia="en-US"/>
              </w:rPr>
              <w:t>Акционерное общество</w:t>
            </w:r>
            <w:r w:rsidR="004800D0" w:rsidRPr="00250F5C">
              <w:rPr>
                <w:bCs/>
              </w:rPr>
              <w:t xml:space="preserve"> «</w:t>
            </w:r>
            <w:r w:rsidR="000629BC">
              <w:rPr>
                <w:bCs/>
              </w:rPr>
              <w:t>ТЭК-Торг</w:t>
            </w:r>
            <w:r w:rsidR="004800D0" w:rsidRPr="00250F5C">
              <w:rPr>
                <w:bCs/>
              </w:rPr>
              <w:t>»</w:t>
            </w:r>
          </w:p>
          <w:p w:rsidR="004800D0" w:rsidRPr="00DB7DA0" w:rsidRDefault="004800D0" w:rsidP="00250F5C">
            <w:pPr>
              <w:shd w:val="clear" w:color="auto" w:fill="FFFFFF" w:themeFill="background1"/>
              <w:autoSpaceDE w:val="0"/>
              <w:autoSpaceDN w:val="0"/>
              <w:adjustRightInd w:val="0"/>
              <w:spacing w:before="120" w:after="120"/>
            </w:pPr>
            <w:r w:rsidRPr="00250F5C">
              <w:rPr>
                <w:b/>
                <w:bCs/>
              </w:rPr>
              <w:t xml:space="preserve">Место нахождения: </w:t>
            </w:r>
            <w:r w:rsidR="006E0384" w:rsidRPr="006E0384">
              <w:t>119021, г. М</w:t>
            </w:r>
            <w:r w:rsidR="006E0384">
              <w:t>осква, ул. Тимура Фрунзе, д. 24</w:t>
            </w:r>
          </w:p>
          <w:p w:rsidR="004800D0" w:rsidRPr="00250F5C" w:rsidRDefault="004800D0" w:rsidP="00250F5C">
            <w:pPr>
              <w:autoSpaceDE w:val="0"/>
              <w:autoSpaceDN w:val="0"/>
              <w:adjustRightInd w:val="0"/>
              <w:spacing w:before="120" w:after="120"/>
              <w:rPr>
                <w:b/>
                <w:bCs/>
              </w:rPr>
            </w:pPr>
            <w:r>
              <w:rPr>
                <w:b/>
                <w:bCs/>
              </w:rPr>
              <w:t>Сайт:</w:t>
            </w:r>
            <w:r w:rsidR="00262C9F">
              <w:t xml:space="preserve"> </w:t>
            </w:r>
            <w:r w:rsidR="005A7050">
              <w:rPr>
                <w:color w:val="0000FF"/>
                <w:u w:val="single"/>
              </w:rPr>
              <w:t>www.tektorg.ru</w:t>
            </w:r>
          </w:p>
          <w:p w:rsidR="004800D0" w:rsidRPr="00250F5C" w:rsidRDefault="004800D0" w:rsidP="00250F5C">
            <w:pPr>
              <w:rPr>
                <w:b/>
                <w:bCs/>
              </w:rPr>
            </w:pPr>
            <w:r w:rsidRPr="00250F5C">
              <w:rPr>
                <w:b/>
                <w:bCs/>
              </w:rPr>
              <w:t xml:space="preserve">Адрес электронной почты: </w:t>
            </w:r>
            <w:r w:rsidR="006E0384" w:rsidRPr="006E0384">
              <w:t>help@tektorg.ru</w:t>
            </w:r>
            <w:r w:rsidRPr="00250F5C">
              <w:br/>
            </w:r>
          </w:p>
          <w:p w:rsidR="004800D0" w:rsidRPr="0007415C" w:rsidRDefault="004800D0" w:rsidP="00F37C99">
            <w:pPr>
              <w:rPr>
                <w:iCs/>
              </w:rPr>
            </w:pPr>
            <w:r w:rsidRPr="00250F5C">
              <w:rPr>
                <w:b/>
                <w:bCs/>
              </w:rPr>
              <w:t xml:space="preserve">тел.: </w:t>
            </w:r>
            <w:r w:rsidR="006E0384" w:rsidRPr="006E0384">
              <w:rPr>
                <w:bCs/>
              </w:rPr>
              <w:t>+7 (495) 734-81-18, +7 (499) 705-81-18</w:t>
            </w:r>
          </w:p>
        </w:tc>
      </w:tr>
      <w:tr w:rsidR="007C13B8" w:rsidRPr="00F84878" w:rsidTr="009B7FC1">
        <w:trPr>
          <w:trHeight w:val="614"/>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45"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31" w:type="dxa"/>
            <w:tcBorders>
              <w:bottom w:val="single" w:sz="4" w:space="0" w:color="auto"/>
            </w:tcBorders>
            <w:shd w:val="clear" w:color="auto" w:fill="auto"/>
            <w:vAlign w:val="center"/>
          </w:tcPr>
          <w:p w:rsidR="001D638A" w:rsidRDefault="001D638A" w:rsidP="009B7FC1">
            <w:pPr>
              <w:pStyle w:val="Default"/>
              <w:jc w:val="both"/>
              <w:rPr>
                <w:b/>
                <w:iCs/>
                <w:color w:val="auto"/>
              </w:rPr>
            </w:pPr>
            <w:r w:rsidRPr="00D715CD">
              <w:rPr>
                <w:b/>
                <w:iCs/>
                <w:color w:val="auto"/>
              </w:rPr>
              <w:t xml:space="preserve">Лот № </w:t>
            </w:r>
            <w:r>
              <w:rPr>
                <w:b/>
                <w:iCs/>
                <w:color w:val="auto"/>
              </w:rPr>
              <w:t xml:space="preserve">1 </w:t>
            </w:r>
          </w:p>
          <w:p w:rsidR="001D638A" w:rsidRDefault="001D638A" w:rsidP="009B7FC1">
            <w:pPr>
              <w:pStyle w:val="Default"/>
              <w:jc w:val="both"/>
              <w:rPr>
                <w:iCs/>
              </w:rPr>
            </w:pPr>
            <w:r w:rsidRPr="003F5950">
              <w:rPr>
                <w:iCs/>
              </w:rPr>
              <w:t>Объект недвижимого имущества, расположенный по адресу: Тамбовская область, г. Моршанск</w:t>
            </w:r>
          </w:p>
          <w:p w:rsidR="009B7FC1" w:rsidRDefault="009B7FC1" w:rsidP="009B7FC1">
            <w:pPr>
              <w:pStyle w:val="Default"/>
              <w:jc w:val="both"/>
              <w:rPr>
                <w:iCs/>
              </w:rPr>
            </w:pPr>
          </w:p>
          <w:p w:rsidR="001D638A" w:rsidRDefault="001D638A" w:rsidP="009B7FC1">
            <w:pPr>
              <w:pStyle w:val="Default"/>
              <w:jc w:val="both"/>
            </w:pPr>
            <w:r>
              <w:rPr>
                <w:b/>
                <w:iCs/>
                <w:color w:val="auto"/>
              </w:rPr>
              <w:t>Лот № 2</w:t>
            </w:r>
            <w:r>
              <w:t xml:space="preserve"> </w:t>
            </w:r>
          </w:p>
          <w:p w:rsidR="001D638A" w:rsidRDefault="001D638A" w:rsidP="009B7FC1">
            <w:pPr>
              <w:pStyle w:val="Default"/>
              <w:jc w:val="both"/>
            </w:pPr>
            <w:r w:rsidRPr="00C533CA">
              <w:t xml:space="preserve">Объект недвижимого имущества, расположенный по адресу: Забайкальский край, </w:t>
            </w:r>
            <w:proofErr w:type="spellStart"/>
            <w:r w:rsidRPr="00C533CA">
              <w:t>Могочинский</w:t>
            </w:r>
            <w:proofErr w:type="spellEnd"/>
            <w:r w:rsidRPr="00C533CA">
              <w:t xml:space="preserve"> р-н, п. </w:t>
            </w:r>
            <w:proofErr w:type="spellStart"/>
            <w:r w:rsidRPr="00C533CA">
              <w:t>Семиозерный</w:t>
            </w:r>
            <w:proofErr w:type="spellEnd"/>
          </w:p>
          <w:p w:rsidR="009B7FC1" w:rsidRDefault="009B7FC1" w:rsidP="009B7FC1">
            <w:pPr>
              <w:pStyle w:val="Default"/>
              <w:jc w:val="both"/>
            </w:pPr>
          </w:p>
          <w:p w:rsidR="001D638A" w:rsidRDefault="001D638A" w:rsidP="009B7FC1">
            <w:pPr>
              <w:pStyle w:val="Default"/>
              <w:jc w:val="both"/>
              <w:rPr>
                <w:b/>
                <w:iCs/>
                <w:color w:val="auto"/>
              </w:rPr>
            </w:pPr>
            <w:r>
              <w:rPr>
                <w:b/>
                <w:iCs/>
                <w:color w:val="auto"/>
              </w:rPr>
              <w:t>Лот № 3</w:t>
            </w:r>
          </w:p>
          <w:p w:rsidR="001D638A" w:rsidRDefault="001D638A" w:rsidP="009B7FC1">
            <w:pPr>
              <w:pStyle w:val="Default"/>
              <w:jc w:val="both"/>
              <w:rPr>
                <w:iCs/>
              </w:rPr>
            </w:pPr>
            <w:r w:rsidRPr="00873096">
              <w:rPr>
                <w:iCs/>
              </w:rPr>
              <w:t xml:space="preserve">Объекты недвижимого имущества и неотъемлемого оборудования, расположенные по адресу: Нижегородская область, </w:t>
            </w:r>
            <w:proofErr w:type="spellStart"/>
            <w:r w:rsidRPr="00873096">
              <w:rPr>
                <w:iCs/>
              </w:rPr>
              <w:t>Шахунский</w:t>
            </w:r>
            <w:proofErr w:type="spellEnd"/>
            <w:r w:rsidRPr="00873096">
              <w:rPr>
                <w:iCs/>
              </w:rPr>
              <w:t xml:space="preserve"> район, город Шахунья, улица Деповская, дом 10</w:t>
            </w:r>
          </w:p>
          <w:p w:rsidR="009B7FC1" w:rsidRDefault="009B7FC1" w:rsidP="009B7FC1">
            <w:pPr>
              <w:pStyle w:val="Default"/>
              <w:jc w:val="both"/>
              <w:rPr>
                <w:iCs/>
              </w:rPr>
            </w:pPr>
          </w:p>
          <w:p w:rsidR="001D638A" w:rsidRPr="002D0DAF" w:rsidRDefault="001D638A" w:rsidP="009B7FC1">
            <w:pPr>
              <w:pStyle w:val="Default"/>
              <w:jc w:val="both"/>
              <w:rPr>
                <w:b/>
                <w:iCs/>
                <w:color w:val="auto"/>
              </w:rPr>
            </w:pPr>
            <w:r>
              <w:rPr>
                <w:b/>
                <w:iCs/>
                <w:color w:val="auto"/>
              </w:rPr>
              <w:t>Лот № 4</w:t>
            </w:r>
          </w:p>
          <w:p w:rsidR="001D638A" w:rsidRDefault="001D638A" w:rsidP="009B7FC1">
            <w:pPr>
              <w:tabs>
                <w:tab w:val="center" w:pos="0"/>
              </w:tabs>
              <w:jc w:val="both"/>
              <w:rPr>
                <w:iCs/>
              </w:rPr>
            </w:pPr>
            <w:r w:rsidRPr="006A57BB">
              <w:rPr>
                <w:iCs/>
              </w:rPr>
              <w:t>Объекты недвижимого имущества и неотъемлемого оборудования, расположенные по адресу: Архангельская область, г. Котлас, ул.</w:t>
            </w:r>
            <w:r>
              <w:rPr>
                <w:iCs/>
              </w:rPr>
              <w:t> </w:t>
            </w:r>
            <w:proofErr w:type="spellStart"/>
            <w:r w:rsidRPr="006A57BB">
              <w:rPr>
                <w:iCs/>
              </w:rPr>
              <w:t>Болтинская</w:t>
            </w:r>
            <w:proofErr w:type="spellEnd"/>
            <w:r w:rsidRPr="006A57BB">
              <w:rPr>
                <w:iCs/>
              </w:rPr>
              <w:t>, д. 16, корпус 1,2,3,4,5,6,7,8,9</w:t>
            </w:r>
          </w:p>
          <w:p w:rsidR="009B7FC1" w:rsidRDefault="009B7FC1" w:rsidP="009B7FC1">
            <w:pPr>
              <w:tabs>
                <w:tab w:val="center" w:pos="0"/>
              </w:tabs>
              <w:jc w:val="both"/>
              <w:rPr>
                <w:iCs/>
              </w:rPr>
            </w:pPr>
          </w:p>
          <w:p w:rsidR="001D638A" w:rsidRPr="00BA741D" w:rsidRDefault="001D638A" w:rsidP="009B7FC1">
            <w:pPr>
              <w:pStyle w:val="Default"/>
              <w:jc w:val="both"/>
              <w:rPr>
                <w:b/>
                <w:iCs/>
                <w:color w:val="auto"/>
              </w:rPr>
            </w:pPr>
            <w:r w:rsidRPr="00BA741D">
              <w:rPr>
                <w:b/>
                <w:iCs/>
                <w:color w:val="auto"/>
              </w:rPr>
              <w:t>Лот № 5</w:t>
            </w:r>
          </w:p>
          <w:p w:rsidR="003F1A43" w:rsidRDefault="001D638A" w:rsidP="009B7FC1">
            <w:pPr>
              <w:pStyle w:val="Default"/>
              <w:jc w:val="both"/>
              <w:rPr>
                <w:iCs/>
                <w:color w:val="auto"/>
              </w:rPr>
            </w:pPr>
            <w:r w:rsidRPr="00BA741D">
              <w:rPr>
                <w:iCs/>
                <w:color w:val="auto"/>
              </w:rPr>
              <w:t>Объекты недвижимого и движимого имущества, расположенные по адресу: Республика Карелия, г. Кемь, ул. Гористая, 10-а</w:t>
            </w:r>
          </w:p>
          <w:p w:rsidR="009B7FC1" w:rsidRPr="00BA741D" w:rsidRDefault="009B7FC1" w:rsidP="009B7FC1">
            <w:pPr>
              <w:pStyle w:val="Default"/>
              <w:jc w:val="both"/>
              <w:rPr>
                <w:iCs/>
                <w:color w:val="auto"/>
              </w:rPr>
            </w:pPr>
          </w:p>
          <w:p w:rsidR="00BA741D" w:rsidRDefault="00BA741D" w:rsidP="009B7FC1">
            <w:pPr>
              <w:jc w:val="both"/>
              <w:rPr>
                <w:b/>
                <w:iCs/>
              </w:rPr>
            </w:pPr>
            <w:r>
              <w:rPr>
                <w:b/>
                <w:iCs/>
              </w:rPr>
              <w:t>Лот № 6</w:t>
            </w:r>
          </w:p>
          <w:p w:rsidR="001D638A" w:rsidRDefault="001D638A" w:rsidP="009B7FC1">
            <w:pPr>
              <w:jc w:val="both"/>
            </w:pPr>
            <w:r w:rsidRPr="00D82F82">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w:t>
            </w:r>
            <w:r>
              <w:t>ая, ул. Железнодорожная, дом №1</w:t>
            </w:r>
          </w:p>
          <w:p w:rsidR="009B7FC1" w:rsidRDefault="009B7FC1" w:rsidP="009B7FC1">
            <w:pPr>
              <w:jc w:val="both"/>
            </w:pPr>
          </w:p>
          <w:p w:rsidR="003B56A1" w:rsidRDefault="003B56A1" w:rsidP="009B7FC1">
            <w:pPr>
              <w:jc w:val="both"/>
            </w:pPr>
          </w:p>
          <w:p w:rsidR="00BA741D" w:rsidRDefault="00BA741D" w:rsidP="009B7FC1">
            <w:pPr>
              <w:jc w:val="both"/>
              <w:rPr>
                <w:b/>
                <w:iCs/>
              </w:rPr>
            </w:pPr>
            <w:r>
              <w:rPr>
                <w:b/>
                <w:iCs/>
              </w:rPr>
              <w:lastRenderedPageBreak/>
              <w:t>Лот № 7</w:t>
            </w:r>
          </w:p>
          <w:p w:rsidR="00BA741D" w:rsidRPr="00A179DF" w:rsidRDefault="00BA741D" w:rsidP="009B7FC1">
            <w:pPr>
              <w:jc w:val="both"/>
              <w:rPr>
                <w:iCs/>
              </w:rPr>
            </w:pPr>
            <w:r w:rsidRPr="00E52FD6">
              <w:rPr>
                <w:iCs/>
              </w:rPr>
              <w:t>Объекты недвижимого имущества, расположенные по адресу: Российская Федерация, Свердловская область, г. Красноуфимск, ул. Путевая, дом №3</w:t>
            </w:r>
          </w:p>
        </w:tc>
      </w:tr>
      <w:tr w:rsidR="00362E1D" w:rsidRPr="003470DA" w:rsidTr="006653E8">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lastRenderedPageBreak/>
              <w:t>4</w:t>
            </w:r>
          </w:p>
        </w:tc>
        <w:tc>
          <w:tcPr>
            <w:tcW w:w="2045"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31"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6653E8">
        <w:trPr>
          <w:trHeight w:val="1617"/>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45" w:type="dxa"/>
            <w:tcBorders>
              <w:top w:val="single" w:sz="4" w:space="0" w:color="auto"/>
              <w:left w:val="single" w:sz="4" w:space="0" w:color="auto"/>
              <w:bottom w:val="single" w:sz="4" w:space="0" w:color="auto"/>
              <w:right w:val="single" w:sz="4" w:space="0" w:color="auto"/>
            </w:tcBorders>
            <w:shd w:val="clear" w:color="auto" w:fill="F2F2F2"/>
          </w:tcPr>
          <w:p w:rsidR="009F56F4" w:rsidRPr="00744586" w:rsidRDefault="009F56F4" w:rsidP="009F56F4">
            <w:pPr>
              <w:pStyle w:val="Default"/>
              <w:spacing w:before="120" w:after="120"/>
              <w:jc w:val="both"/>
              <w:rPr>
                <w:bCs/>
                <w:i/>
                <w:sz w:val="20"/>
                <w:szCs w:val="20"/>
              </w:rPr>
            </w:pPr>
            <w:r w:rsidRPr="00F84878">
              <w:rPr>
                <w:b/>
                <w:iCs/>
              </w:rPr>
              <w:t>Сведения о начальной</w:t>
            </w:r>
            <w:r>
              <w:rPr>
                <w:b/>
                <w:iCs/>
              </w:rPr>
              <w:t xml:space="preserve"> и минимальной</w:t>
            </w:r>
            <w:r w:rsidRPr="00F84878">
              <w:rPr>
                <w:b/>
                <w:iCs/>
              </w:rPr>
              <w:t xml:space="preserve"> </w:t>
            </w:r>
            <w:r>
              <w:rPr>
                <w:b/>
                <w:iCs/>
              </w:rPr>
              <w:t>цене продажи Объектов, шаге аукциона</w:t>
            </w:r>
          </w:p>
          <w:p w:rsidR="00CC6C06" w:rsidRPr="00472C49" w:rsidRDefault="00CC6C06" w:rsidP="007927B5">
            <w:pPr>
              <w:pStyle w:val="Default"/>
              <w:spacing w:before="120" w:after="120"/>
              <w:rPr>
                <w:bCs/>
                <w:i/>
                <w:sz w:val="20"/>
                <w:szCs w:val="20"/>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C507E4" w:rsidRPr="00AF3401" w:rsidRDefault="00C507E4" w:rsidP="00C507E4">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1</w:t>
            </w:r>
          </w:p>
          <w:p w:rsidR="00C507E4" w:rsidRPr="00A42ACA" w:rsidRDefault="00C507E4" w:rsidP="00C507E4">
            <w:pPr>
              <w:spacing w:before="120" w:after="120"/>
              <w:jc w:val="both"/>
            </w:pPr>
            <w:r w:rsidRPr="00A42ACA">
              <w:rPr>
                <w:rFonts w:eastAsia="Calibri"/>
              </w:rPr>
              <w:t xml:space="preserve">Начальная цена продажи (лота): </w:t>
            </w:r>
            <w:r w:rsidRPr="003C7C3C">
              <w:t>760</w:t>
            </w:r>
            <w:r>
              <w:t> </w:t>
            </w:r>
            <w:r w:rsidRPr="003C7C3C">
              <w:t>800 (</w:t>
            </w:r>
            <w:r>
              <w:t>с</w:t>
            </w:r>
            <w:r w:rsidRPr="003C7C3C">
              <w:t>емьсот шестьдесят тысяч восемьсот) рублей 00 копеек с учётом НДС</w:t>
            </w:r>
            <w:r w:rsidRPr="00A42ACA">
              <w:t>.</w:t>
            </w:r>
          </w:p>
          <w:p w:rsidR="00C507E4" w:rsidRPr="00A42ACA" w:rsidRDefault="00C507E4" w:rsidP="00C507E4">
            <w:pPr>
              <w:spacing w:before="120" w:after="120"/>
              <w:jc w:val="both"/>
              <w:rPr>
                <w:rStyle w:val="FontStyle28"/>
                <w:sz w:val="24"/>
                <w:szCs w:val="24"/>
              </w:rPr>
            </w:pPr>
            <w:r w:rsidRPr="00A42ACA">
              <w:rPr>
                <w:rStyle w:val="FontStyle28"/>
                <w:sz w:val="24"/>
                <w:szCs w:val="24"/>
              </w:rPr>
              <w:t xml:space="preserve">Минимальная цена продажи </w:t>
            </w:r>
            <w:r w:rsidRPr="00A42ACA">
              <w:t>(лота):</w:t>
            </w:r>
            <w:r w:rsidRPr="00A42ACA">
              <w:rPr>
                <w:rStyle w:val="FontStyle28"/>
                <w:sz w:val="24"/>
                <w:szCs w:val="24"/>
              </w:rPr>
              <w:t xml:space="preserve"> </w:t>
            </w:r>
            <w:r w:rsidRPr="003C7C3C">
              <w:rPr>
                <w:color w:val="000000"/>
              </w:rPr>
              <w:t>380</w:t>
            </w:r>
            <w:r>
              <w:rPr>
                <w:color w:val="000000"/>
              </w:rPr>
              <w:t> </w:t>
            </w:r>
            <w:r w:rsidRPr="003C7C3C">
              <w:rPr>
                <w:color w:val="000000"/>
              </w:rPr>
              <w:t>400 (</w:t>
            </w:r>
            <w:r>
              <w:rPr>
                <w:color w:val="000000"/>
              </w:rPr>
              <w:t>т</w:t>
            </w:r>
            <w:r w:rsidRPr="003C7C3C">
              <w:rPr>
                <w:color w:val="000000"/>
              </w:rPr>
              <w:t>риста восемьдесят тысяч четыреста) рублей 00 копеек с учётом НДС</w:t>
            </w:r>
            <w:r w:rsidRPr="00A42ACA">
              <w:rPr>
                <w:rStyle w:val="FontStyle28"/>
                <w:sz w:val="24"/>
                <w:szCs w:val="24"/>
              </w:rPr>
              <w:t>.</w:t>
            </w:r>
          </w:p>
          <w:p w:rsidR="00C507E4" w:rsidRDefault="00C507E4" w:rsidP="00C507E4">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szCs w:val="28"/>
              </w:rPr>
              <w:t>76 080</w:t>
            </w:r>
            <w:r w:rsidRPr="00974651">
              <w:rPr>
                <w:szCs w:val="28"/>
              </w:rPr>
              <w:t xml:space="preserve"> (</w:t>
            </w:r>
            <w:r>
              <w:rPr>
                <w:szCs w:val="28"/>
              </w:rPr>
              <w:t>семьдесят шесть тысяч восемьдесят</w:t>
            </w:r>
            <w:r w:rsidRPr="00974651">
              <w:rPr>
                <w:szCs w:val="28"/>
              </w:rPr>
              <w:t>) рублей 00 копеек</w:t>
            </w:r>
            <w:r w:rsidRPr="005F1E46">
              <w:rPr>
                <w:szCs w:val="28"/>
              </w:rPr>
              <w:t xml:space="preserve"> </w:t>
            </w:r>
            <w:r w:rsidRPr="00F228F3">
              <w:rPr>
                <w:szCs w:val="28"/>
              </w:rPr>
              <w:t>с учетом НДС</w:t>
            </w:r>
            <w:r w:rsidRPr="00BB29AC">
              <w:rPr>
                <w:szCs w:val="28"/>
              </w:rPr>
              <w:t>.</w:t>
            </w:r>
          </w:p>
          <w:p w:rsidR="00C507E4" w:rsidRDefault="00C507E4" w:rsidP="00C507E4">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38 040 (тридцать восемь тысяч сорок</w:t>
            </w:r>
            <w:r w:rsidRPr="00974651">
              <w:rPr>
                <w:szCs w:val="28"/>
              </w:rPr>
              <w:t>) рублей 00 копеек</w:t>
            </w:r>
            <w:r w:rsidRPr="00BB29AC">
              <w:rPr>
                <w:szCs w:val="28"/>
              </w:rPr>
              <w:t xml:space="preserve"> </w:t>
            </w:r>
            <w:r>
              <w:rPr>
                <w:szCs w:val="28"/>
              </w:rPr>
              <w:t>с учетом</w:t>
            </w:r>
            <w:r w:rsidRPr="00BB29AC">
              <w:rPr>
                <w:szCs w:val="28"/>
              </w:rPr>
              <w:t xml:space="preserve"> НДС.</w:t>
            </w:r>
          </w:p>
          <w:p w:rsidR="00BD086B" w:rsidRDefault="00BD086B" w:rsidP="00BD086B">
            <w:pPr>
              <w:autoSpaceDE w:val="0"/>
              <w:autoSpaceDN w:val="0"/>
              <w:adjustRightInd w:val="0"/>
              <w:spacing w:before="120" w:after="120"/>
              <w:jc w:val="both"/>
              <w:rPr>
                <w:rFonts w:eastAsia="Calibri"/>
                <w:b/>
              </w:rPr>
            </w:pPr>
            <w:r w:rsidRPr="00AF3401">
              <w:rPr>
                <w:rFonts w:eastAsia="Calibri"/>
                <w:b/>
              </w:rPr>
              <w:t xml:space="preserve">Лот № </w:t>
            </w:r>
            <w:r>
              <w:rPr>
                <w:rFonts w:eastAsia="Calibri"/>
                <w:b/>
              </w:rPr>
              <w:t>2</w:t>
            </w:r>
          </w:p>
          <w:p w:rsidR="00BD086B" w:rsidRPr="00A53FC5" w:rsidRDefault="00BD086B" w:rsidP="00BD086B">
            <w:pPr>
              <w:spacing w:before="120" w:after="120"/>
              <w:jc w:val="both"/>
            </w:pPr>
            <w:r w:rsidRPr="00A53FC5">
              <w:rPr>
                <w:rFonts w:eastAsia="Calibri"/>
              </w:rPr>
              <w:t xml:space="preserve">Начальная цена продажи (лота): </w:t>
            </w:r>
            <w:r>
              <w:t xml:space="preserve">508 474 </w:t>
            </w:r>
            <w:r w:rsidRPr="00B90A12">
              <w:t>(</w:t>
            </w:r>
            <w:r>
              <w:t>пятьсот восемь</w:t>
            </w:r>
            <w:r w:rsidRPr="00B90A12">
              <w:t xml:space="preserve"> тысяч </w:t>
            </w:r>
            <w:r>
              <w:t>четыреста семьдесят четыре</w:t>
            </w:r>
            <w:r w:rsidRPr="00B90A12">
              <w:t>) рубл</w:t>
            </w:r>
            <w:r>
              <w:t>я</w:t>
            </w:r>
            <w:r w:rsidRPr="00B90A12">
              <w:t xml:space="preserve"> </w:t>
            </w:r>
            <w:r>
              <w:t>58</w:t>
            </w:r>
            <w:r w:rsidRPr="00B90A12">
              <w:t xml:space="preserve"> копеек с учетом НДС</w:t>
            </w:r>
            <w:r>
              <w:t>.</w:t>
            </w:r>
          </w:p>
          <w:p w:rsidR="00BD086B" w:rsidRPr="00CA75EF" w:rsidRDefault="00BD086B" w:rsidP="00BD086B">
            <w:pPr>
              <w:spacing w:before="120" w:after="120"/>
              <w:jc w:val="both"/>
            </w:pPr>
            <w:r w:rsidRPr="00A53FC5">
              <w:rPr>
                <w:rStyle w:val="FontStyle13"/>
                <w:sz w:val="24"/>
                <w:szCs w:val="24"/>
              </w:rPr>
              <w:t xml:space="preserve">Минимальная цена продажи (лота): </w:t>
            </w:r>
            <w:r w:rsidRPr="00B21C10">
              <w:rPr>
                <w:iCs/>
              </w:rPr>
              <w:t>254</w:t>
            </w:r>
            <w:r>
              <w:rPr>
                <w:iCs/>
              </w:rPr>
              <w:t> </w:t>
            </w:r>
            <w:r w:rsidRPr="00B21C10">
              <w:rPr>
                <w:iCs/>
              </w:rPr>
              <w:t xml:space="preserve">237 </w:t>
            </w:r>
            <w:r w:rsidRPr="00B90A12">
              <w:rPr>
                <w:iCs/>
              </w:rPr>
              <w:t>(</w:t>
            </w:r>
            <w:r>
              <w:rPr>
                <w:iCs/>
              </w:rPr>
              <w:t>двести пятьдесят четыре</w:t>
            </w:r>
            <w:r w:rsidRPr="00B90A12">
              <w:rPr>
                <w:iCs/>
              </w:rPr>
              <w:t xml:space="preserve"> тысяч</w:t>
            </w:r>
            <w:r>
              <w:rPr>
                <w:iCs/>
              </w:rPr>
              <w:t>и</w:t>
            </w:r>
            <w:r w:rsidRPr="00B90A12">
              <w:rPr>
                <w:iCs/>
              </w:rPr>
              <w:t xml:space="preserve"> </w:t>
            </w:r>
            <w:r>
              <w:rPr>
                <w:iCs/>
              </w:rPr>
              <w:t>двести тридцать семь) рублей 29</w:t>
            </w:r>
            <w:r w:rsidRPr="00B90A12">
              <w:rPr>
                <w:iCs/>
              </w:rPr>
              <w:t xml:space="preserve"> копейка с учетом НДС.</w:t>
            </w:r>
          </w:p>
          <w:p w:rsidR="00BD086B" w:rsidRPr="00E03853" w:rsidRDefault="00BD086B" w:rsidP="00BD086B">
            <w:pPr>
              <w:autoSpaceDE w:val="0"/>
              <w:autoSpaceDN w:val="0"/>
              <w:adjustRightInd w:val="0"/>
              <w:spacing w:before="120" w:after="120"/>
              <w:jc w:val="both"/>
            </w:pPr>
            <w:r w:rsidRPr="00AE337F">
              <w:rPr>
                <w:rFonts w:eastAsia="Calibri"/>
                <w:i/>
              </w:rPr>
              <w:t xml:space="preserve">Шаг аукциона на </w:t>
            </w:r>
            <w:r>
              <w:rPr>
                <w:rFonts w:eastAsia="Calibri"/>
                <w:i/>
              </w:rPr>
              <w:t xml:space="preserve">понижение </w:t>
            </w:r>
            <w:r w:rsidRPr="00AE337F">
              <w:rPr>
                <w:rFonts w:eastAsia="Calibri"/>
                <w:i/>
              </w:rPr>
              <w:t>объект</w:t>
            </w:r>
            <w:r>
              <w:rPr>
                <w:rFonts w:eastAsia="Calibri"/>
                <w:i/>
              </w:rPr>
              <w:t>ов</w:t>
            </w:r>
            <w:r w:rsidRPr="00AE337F">
              <w:rPr>
                <w:rFonts w:eastAsia="Calibri"/>
                <w:i/>
              </w:rPr>
              <w:t xml:space="preserve"> недвижимого имущества: </w:t>
            </w:r>
            <w:r>
              <w:rPr>
                <w:bCs/>
                <w:color w:val="000000"/>
              </w:rPr>
              <w:t>50 847 (пятьдесят тысяч восемьсот сорок семь</w:t>
            </w:r>
            <w:r w:rsidRPr="00852732">
              <w:rPr>
                <w:bCs/>
                <w:color w:val="000000"/>
              </w:rPr>
              <w:t xml:space="preserve">) рублей </w:t>
            </w:r>
            <w:r>
              <w:rPr>
                <w:bCs/>
                <w:color w:val="000000"/>
              </w:rPr>
              <w:t>4</w:t>
            </w:r>
            <w:r w:rsidRPr="00852732">
              <w:rPr>
                <w:bCs/>
                <w:color w:val="000000"/>
              </w:rPr>
              <w:t>6 копеек</w:t>
            </w:r>
            <w:r w:rsidRPr="00E03853">
              <w:t xml:space="preserve"> с учетом НДС.</w:t>
            </w:r>
          </w:p>
          <w:p w:rsidR="00BD086B" w:rsidRDefault="00BD086B" w:rsidP="00BD086B">
            <w:pPr>
              <w:autoSpaceDE w:val="0"/>
              <w:autoSpaceDN w:val="0"/>
              <w:adjustRightInd w:val="0"/>
              <w:spacing w:before="120" w:after="120"/>
              <w:jc w:val="both"/>
              <w:rPr>
                <w:szCs w:val="28"/>
              </w:rPr>
            </w:pPr>
            <w:r w:rsidRPr="00AE337F">
              <w:rPr>
                <w:rFonts w:eastAsia="Calibri"/>
                <w:i/>
              </w:rPr>
              <w:t xml:space="preserve">Шаг аукциона на </w:t>
            </w:r>
            <w:r>
              <w:rPr>
                <w:rFonts w:eastAsia="Calibri"/>
                <w:i/>
              </w:rPr>
              <w:t xml:space="preserve">повышение </w:t>
            </w:r>
            <w:r w:rsidRPr="00AE337F">
              <w:rPr>
                <w:rFonts w:eastAsia="Calibri"/>
                <w:i/>
              </w:rPr>
              <w:t>объект</w:t>
            </w:r>
            <w:r>
              <w:rPr>
                <w:rFonts w:eastAsia="Calibri"/>
                <w:i/>
              </w:rPr>
              <w:t>ов</w:t>
            </w:r>
            <w:r w:rsidRPr="00AE337F">
              <w:rPr>
                <w:rFonts w:eastAsia="Calibri"/>
                <w:i/>
              </w:rPr>
              <w:t xml:space="preserve"> недвижимого имущества:</w:t>
            </w:r>
            <w:r>
              <w:rPr>
                <w:szCs w:val="28"/>
              </w:rPr>
              <w:t xml:space="preserve"> 25 423 (двадцать пять тысяч четыреста двадцать три</w:t>
            </w:r>
            <w:r w:rsidRPr="00852732">
              <w:rPr>
                <w:szCs w:val="28"/>
              </w:rPr>
              <w:t xml:space="preserve">) рубля </w:t>
            </w:r>
            <w:r>
              <w:rPr>
                <w:szCs w:val="28"/>
              </w:rPr>
              <w:t xml:space="preserve">73 </w:t>
            </w:r>
            <w:r w:rsidRPr="00852732">
              <w:rPr>
                <w:szCs w:val="28"/>
              </w:rPr>
              <w:t>копе</w:t>
            </w:r>
            <w:r>
              <w:rPr>
                <w:szCs w:val="28"/>
              </w:rPr>
              <w:t xml:space="preserve">йки </w:t>
            </w:r>
            <w:r w:rsidRPr="00F228F3">
              <w:rPr>
                <w:szCs w:val="28"/>
              </w:rPr>
              <w:t>с учетом НДС</w:t>
            </w:r>
            <w:r w:rsidRPr="00BB29AC">
              <w:rPr>
                <w:szCs w:val="28"/>
              </w:rPr>
              <w:t>.</w:t>
            </w:r>
          </w:p>
          <w:p w:rsidR="00BD086B" w:rsidRPr="000633A9" w:rsidRDefault="00BD086B" w:rsidP="00BD086B">
            <w:pPr>
              <w:autoSpaceDE w:val="0"/>
              <w:autoSpaceDN w:val="0"/>
              <w:adjustRightInd w:val="0"/>
              <w:spacing w:before="120" w:after="120"/>
              <w:rPr>
                <w:rFonts w:eastAsia="Calibri"/>
                <w:b/>
              </w:rPr>
            </w:pPr>
            <w:r w:rsidRPr="000633A9">
              <w:rPr>
                <w:rFonts w:eastAsia="Calibri"/>
                <w:b/>
              </w:rPr>
              <w:t xml:space="preserve">Лот № </w:t>
            </w:r>
            <w:r>
              <w:rPr>
                <w:rFonts w:eastAsia="Calibri"/>
                <w:b/>
              </w:rPr>
              <w:t>3</w:t>
            </w:r>
            <w:r w:rsidR="00AA1135">
              <w:rPr>
                <w:rFonts w:eastAsia="Calibri"/>
                <w:b/>
              </w:rPr>
              <w:t xml:space="preserve"> </w:t>
            </w:r>
          </w:p>
          <w:p w:rsidR="00BD086B" w:rsidRPr="0087702D" w:rsidRDefault="00BD086B" w:rsidP="00BD086B">
            <w:pPr>
              <w:spacing w:before="120" w:after="120"/>
              <w:jc w:val="both"/>
            </w:pPr>
            <w:r w:rsidRPr="0087702D">
              <w:rPr>
                <w:rFonts w:eastAsia="Calibri"/>
              </w:rPr>
              <w:t xml:space="preserve">Начальная цена продажи (лота): </w:t>
            </w:r>
            <w:r w:rsidRPr="0087702D">
              <w:rPr>
                <w:iCs/>
              </w:rPr>
              <w:t>10</w:t>
            </w:r>
            <w:r>
              <w:rPr>
                <w:iCs/>
              </w:rPr>
              <w:t> </w:t>
            </w:r>
            <w:r w:rsidRPr="0087702D">
              <w:rPr>
                <w:iCs/>
              </w:rPr>
              <w:t>657</w:t>
            </w:r>
            <w:r>
              <w:rPr>
                <w:iCs/>
              </w:rPr>
              <w:t> </w:t>
            </w:r>
            <w:r w:rsidRPr="0087702D">
              <w:rPr>
                <w:iCs/>
              </w:rPr>
              <w:t>627</w:t>
            </w:r>
            <w:r w:rsidRPr="0087702D">
              <w:t xml:space="preserve"> (</w:t>
            </w:r>
            <w:r>
              <w:t>д</w:t>
            </w:r>
            <w:r w:rsidRPr="0087702D">
              <w:t>есять миллионов шестьсот пятьдесят семь тысяч шестьсот двадцать семь) рублей 11 копеек с учетом НДС</w:t>
            </w:r>
            <w:r w:rsidRPr="0087702D">
              <w:rPr>
                <w:rStyle w:val="FontStyle28"/>
                <w:sz w:val="24"/>
                <w:szCs w:val="24"/>
              </w:rPr>
              <w:t>.</w:t>
            </w:r>
          </w:p>
          <w:p w:rsidR="00BD086B" w:rsidRPr="0087702D" w:rsidRDefault="00BD086B" w:rsidP="00BD086B">
            <w:pPr>
              <w:spacing w:before="120" w:after="120"/>
              <w:jc w:val="both"/>
              <w:rPr>
                <w:rStyle w:val="FontStyle28"/>
                <w:sz w:val="24"/>
                <w:szCs w:val="24"/>
              </w:rPr>
            </w:pPr>
            <w:r w:rsidRPr="0087702D">
              <w:rPr>
                <w:rStyle w:val="FontStyle28"/>
                <w:sz w:val="24"/>
                <w:szCs w:val="24"/>
              </w:rPr>
              <w:t xml:space="preserve">Минимальная цена продажи </w:t>
            </w:r>
            <w:r w:rsidRPr="0087702D">
              <w:t>(лота):</w:t>
            </w:r>
            <w:r w:rsidRPr="0087702D">
              <w:rPr>
                <w:rStyle w:val="FontStyle28"/>
                <w:sz w:val="24"/>
                <w:szCs w:val="24"/>
              </w:rPr>
              <w:t xml:space="preserve"> </w:t>
            </w:r>
            <w:r w:rsidRPr="0087702D">
              <w:rPr>
                <w:iCs/>
              </w:rPr>
              <w:t>5</w:t>
            </w:r>
            <w:r>
              <w:rPr>
                <w:iCs/>
              </w:rPr>
              <w:t> </w:t>
            </w:r>
            <w:r w:rsidRPr="0087702D">
              <w:rPr>
                <w:iCs/>
              </w:rPr>
              <w:t>397</w:t>
            </w:r>
            <w:r>
              <w:rPr>
                <w:iCs/>
              </w:rPr>
              <w:t> </w:t>
            </w:r>
            <w:r w:rsidRPr="0087702D">
              <w:rPr>
                <w:iCs/>
              </w:rPr>
              <w:t>728</w:t>
            </w:r>
            <w:r w:rsidRPr="0087702D">
              <w:rPr>
                <w:color w:val="000000"/>
              </w:rPr>
              <w:t xml:space="preserve"> (</w:t>
            </w:r>
            <w:r>
              <w:rPr>
                <w:color w:val="000000"/>
              </w:rPr>
              <w:t>п</w:t>
            </w:r>
            <w:r w:rsidRPr="0087702D">
              <w:rPr>
                <w:color w:val="000000"/>
              </w:rPr>
              <w:t>ять миллионов триста девяносто семь тысяч семьсот двадцать восемь) рублей 63 копеек</w:t>
            </w:r>
            <w:r w:rsidRPr="0087702D">
              <w:t xml:space="preserve"> с учетом НДС</w:t>
            </w:r>
            <w:r w:rsidRPr="0087702D">
              <w:rPr>
                <w:rStyle w:val="FontStyle28"/>
                <w:sz w:val="24"/>
                <w:szCs w:val="24"/>
              </w:rPr>
              <w:t>.</w:t>
            </w:r>
          </w:p>
          <w:p w:rsidR="00BD086B" w:rsidRPr="00A77070" w:rsidRDefault="00BD086B" w:rsidP="00BD086B">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rsidR="00B106D7" w:rsidRPr="00B106D7">
              <w:t xml:space="preserve">876 649 </w:t>
            </w:r>
            <w:r w:rsidRPr="006A57BB">
              <w:t>(</w:t>
            </w:r>
            <w:r w:rsidR="00B106D7">
              <w:t>восемьсот семьдесят шесть тысяч шестьсот сорок девять</w:t>
            </w:r>
            <w:r>
              <w:t xml:space="preserve">) рублей </w:t>
            </w:r>
            <w:r w:rsidR="00B106D7">
              <w:t xml:space="preserve">75 </w:t>
            </w:r>
            <w:r w:rsidRPr="00647D71">
              <w:t>копе</w:t>
            </w:r>
            <w:r>
              <w:t xml:space="preserve">ек </w:t>
            </w:r>
            <w:r w:rsidRPr="00A77070">
              <w:t>с учетом НДС.</w:t>
            </w:r>
          </w:p>
          <w:p w:rsidR="00BD086B" w:rsidRDefault="00BD086B" w:rsidP="00BD086B">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rsidR="00B106D7" w:rsidRPr="00B106D7">
              <w:t xml:space="preserve">438 324 </w:t>
            </w:r>
            <w:r w:rsidRPr="00B35B12">
              <w:t>(</w:t>
            </w:r>
            <w:r w:rsidR="00B106D7">
              <w:t>четыреста тридцать восемь тысяч триста двадцать четыре</w:t>
            </w:r>
            <w:r>
              <w:t>) рубл</w:t>
            </w:r>
            <w:r w:rsidR="00B106D7">
              <w:t>я</w:t>
            </w:r>
            <w:r>
              <w:t xml:space="preserve"> 8</w:t>
            </w:r>
            <w:r w:rsidR="00B106D7">
              <w:t>7</w:t>
            </w:r>
            <w:r>
              <w:t> копе</w:t>
            </w:r>
            <w:r w:rsidR="00B106D7">
              <w:t>ек</w:t>
            </w:r>
            <w:r>
              <w:t xml:space="preserve"> </w:t>
            </w:r>
            <w:r w:rsidRPr="00A77070">
              <w:t>с учетом НДС.</w:t>
            </w:r>
            <w:bookmarkStart w:id="0" w:name="_GoBack"/>
            <w:bookmarkEnd w:id="0"/>
          </w:p>
          <w:p w:rsidR="00AF6627" w:rsidRPr="000633A9" w:rsidRDefault="00850F53" w:rsidP="00850F53">
            <w:pPr>
              <w:autoSpaceDE w:val="0"/>
              <w:autoSpaceDN w:val="0"/>
              <w:adjustRightInd w:val="0"/>
              <w:spacing w:before="120" w:after="120"/>
              <w:rPr>
                <w:rFonts w:eastAsia="Calibri"/>
                <w:b/>
              </w:rPr>
            </w:pPr>
            <w:r w:rsidRPr="000633A9">
              <w:rPr>
                <w:rFonts w:eastAsia="Calibri"/>
                <w:b/>
              </w:rPr>
              <w:t xml:space="preserve">Лот № </w:t>
            </w:r>
            <w:r>
              <w:rPr>
                <w:rFonts w:eastAsia="Calibri"/>
                <w:b/>
              </w:rPr>
              <w:t>4</w:t>
            </w:r>
          </w:p>
          <w:p w:rsidR="000F09E6" w:rsidRDefault="00850F53" w:rsidP="00850F53">
            <w:pPr>
              <w:spacing w:before="120" w:after="120"/>
              <w:jc w:val="both"/>
            </w:pPr>
            <w:r w:rsidRPr="00A62265">
              <w:rPr>
                <w:rFonts w:eastAsia="Calibri"/>
              </w:rPr>
              <w:t xml:space="preserve">Начальная цена продажи (лота): </w:t>
            </w:r>
            <w:r w:rsidRPr="00A62265">
              <w:t>9</w:t>
            </w:r>
            <w:r>
              <w:t> </w:t>
            </w:r>
            <w:r w:rsidRPr="00A62265">
              <w:t>711</w:t>
            </w:r>
            <w:r>
              <w:t> </w:t>
            </w:r>
            <w:r w:rsidRPr="00A62265">
              <w:t>864 (</w:t>
            </w:r>
            <w:r>
              <w:t>д</w:t>
            </w:r>
            <w:r w:rsidRPr="00A62265">
              <w:t xml:space="preserve">евять миллионов семьсот одиннадцать тысяч восемьсот шестьдесят четыре) рубля 41 копейка с учетом </w:t>
            </w:r>
            <w:r w:rsidR="000F09E6">
              <w:t>НДС</w:t>
            </w:r>
            <w:r w:rsidR="000F09E6" w:rsidRPr="008A2CC4">
              <w:t>.</w:t>
            </w:r>
          </w:p>
          <w:p w:rsidR="00850F53" w:rsidRPr="00A62265" w:rsidRDefault="00850F53" w:rsidP="00850F53">
            <w:pPr>
              <w:spacing w:before="120" w:after="120"/>
              <w:jc w:val="both"/>
              <w:rPr>
                <w:rStyle w:val="FontStyle28"/>
                <w:sz w:val="24"/>
                <w:szCs w:val="24"/>
              </w:rPr>
            </w:pPr>
            <w:r w:rsidRPr="00A62265">
              <w:rPr>
                <w:rStyle w:val="FontStyle28"/>
                <w:sz w:val="24"/>
                <w:szCs w:val="24"/>
              </w:rPr>
              <w:lastRenderedPageBreak/>
              <w:t xml:space="preserve">Минимальная цена продажи </w:t>
            </w:r>
            <w:r w:rsidRPr="00A62265">
              <w:t>(лота):</w:t>
            </w:r>
            <w:r w:rsidRPr="00A62265">
              <w:rPr>
                <w:rStyle w:val="FontStyle28"/>
                <w:sz w:val="24"/>
                <w:szCs w:val="24"/>
              </w:rPr>
              <w:t xml:space="preserve"> </w:t>
            </w:r>
            <w:r w:rsidRPr="00A62265">
              <w:rPr>
                <w:color w:val="000000"/>
              </w:rPr>
              <w:t>4 856 949 (</w:t>
            </w:r>
            <w:r>
              <w:rPr>
                <w:color w:val="000000"/>
              </w:rPr>
              <w:t>ч</w:t>
            </w:r>
            <w:r w:rsidRPr="00A62265">
              <w:rPr>
                <w:color w:val="000000"/>
              </w:rPr>
              <w:t xml:space="preserve">етыре миллиона восемьсот пятьдесят шесть тысяч девятьсот сорок девять) рублей 15 копеек </w:t>
            </w:r>
            <w:r w:rsidRPr="00A62265">
              <w:t xml:space="preserve">с учетом </w:t>
            </w:r>
            <w:r w:rsidR="000F09E6">
              <w:t>НДС</w:t>
            </w:r>
            <w:r w:rsidR="000F09E6" w:rsidRPr="008A2CC4">
              <w:t>.</w:t>
            </w:r>
          </w:p>
          <w:p w:rsidR="00850F53" w:rsidRPr="00A77070" w:rsidRDefault="00850F53" w:rsidP="00850F53">
            <w:pPr>
              <w:autoSpaceDE w:val="0"/>
              <w:autoSpaceDN w:val="0"/>
              <w:adjustRightInd w:val="0"/>
              <w:spacing w:before="120" w:after="120"/>
              <w:jc w:val="both"/>
              <w:outlineLvl w:val="1"/>
            </w:pPr>
            <w:r w:rsidRPr="005D7A2D">
              <w:rPr>
                <w:rFonts w:eastAsia="Calibri"/>
                <w:i/>
              </w:rPr>
              <w:t>Шаг аукциона на понижение объектов недвижимого имущества</w:t>
            </w:r>
            <w:r w:rsidRPr="00A77070">
              <w:rPr>
                <w:rFonts w:eastAsia="Calibri"/>
                <w:i/>
              </w:rPr>
              <w:t xml:space="preserve">: </w:t>
            </w:r>
            <w:r>
              <w:t>970 983</w:t>
            </w:r>
            <w:r w:rsidRPr="00760342">
              <w:t xml:space="preserve"> (</w:t>
            </w:r>
            <w:r>
              <w:t>девятьсот семьдесят тысяч девятьсот восемьдесят три) рубля 05</w:t>
            </w:r>
            <w:r w:rsidRPr="00760342">
              <w:t xml:space="preserve"> копе</w:t>
            </w:r>
            <w:r>
              <w:t>ек</w:t>
            </w:r>
            <w:r w:rsidRPr="00A77070">
              <w:t xml:space="preserve"> с учетом НДС.</w:t>
            </w:r>
          </w:p>
          <w:p w:rsidR="00850F53" w:rsidRDefault="00850F53" w:rsidP="00850F53">
            <w:pPr>
              <w:autoSpaceDE w:val="0"/>
              <w:autoSpaceDN w:val="0"/>
              <w:adjustRightInd w:val="0"/>
              <w:spacing w:before="120" w:after="120"/>
              <w:jc w:val="both"/>
            </w:pPr>
            <w:r w:rsidRPr="00A77070">
              <w:rPr>
                <w:rFonts w:eastAsia="Calibri"/>
                <w:i/>
              </w:rPr>
              <w:t>Шаг аукциона на повышение объектов недвижимого имущества:</w:t>
            </w:r>
            <w:r w:rsidRPr="00A77070">
              <w:rPr>
                <w:i/>
              </w:rPr>
              <w:t xml:space="preserve"> </w:t>
            </w:r>
            <w:r>
              <w:t>485 491</w:t>
            </w:r>
            <w:r w:rsidRPr="00760342">
              <w:t xml:space="preserve"> (</w:t>
            </w:r>
            <w:r>
              <w:t>четыреста восемьдесят пять тысяч четыреста девяносто один</w:t>
            </w:r>
            <w:r w:rsidRPr="00760342">
              <w:t>) рубл</w:t>
            </w:r>
            <w:r>
              <w:t>ь</w:t>
            </w:r>
            <w:r w:rsidRPr="00760342">
              <w:t xml:space="preserve"> </w:t>
            </w:r>
            <w:r>
              <w:t xml:space="preserve">                           53 копейки</w:t>
            </w:r>
            <w:r w:rsidRPr="001355D0">
              <w:t xml:space="preserve"> </w:t>
            </w:r>
            <w:r w:rsidRPr="00A77070">
              <w:t>с учетом НДС.</w:t>
            </w:r>
          </w:p>
          <w:p w:rsidR="00893B22" w:rsidRDefault="00893B22" w:rsidP="00893B22">
            <w:pPr>
              <w:spacing w:before="120" w:after="120"/>
              <w:jc w:val="both"/>
              <w:rPr>
                <w:rFonts w:eastAsia="Calibri"/>
                <w:b/>
              </w:rPr>
            </w:pPr>
            <w:r w:rsidRPr="000633A9">
              <w:rPr>
                <w:rFonts w:eastAsia="Calibri"/>
                <w:b/>
              </w:rPr>
              <w:t xml:space="preserve">Лот № </w:t>
            </w:r>
            <w:r>
              <w:rPr>
                <w:rFonts w:eastAsia="Calibri"/>
                <w:b/>
              </w:rPr>
              <w:t>5</w:t>
            </w:r>
          </w:p>
          <w:p w:rsidR="00893B22" w:rsidRPr="00C20A46" w:rsidRDefault="00893B22" w:rsidP="00893B22">
            <w:pPr>
              <w:spacing w:before="120" w:after="120"/>
              <w:jc w:val="both"/>
            </w:pPr>
            <w:r w:rsidRPr="00C20A46">
              <w:rPr>
                <w:rFonts w:eastAsia="Calibri"/>
              </w:rPr>
              <w:t xml:space="preserve">Начальная цена продажи (лота): </w:t>
            </w:r>
            <w:r w:rsidRPr="00C20A46">
              <w:rPr>
                <w:iCs/>
              </w:rPr>
              <w:t>5 040 406</w:t>
            </w:r>
            <w:r w:rsidRPr="00C20A46">
              <w:t xml:space="preserve"> (</w:t>
            </w:r>
            <w:r>
              <w:t>п</w:t>
            </w:r>
            <w:r w:rsidRPr="00C20A46">
              <w:t xml:space="preserve">ять миллионов сорок тысяч четыреста шесть) рублей 78 копеек с учетом </w:t>
            </w:r>
            <w:r w:rsidR="0080103B">
              <w:t>НДС.</w:t>
            </w:r>
          </w:p>
          <w:p w:rsidR="00893B22" w:rsidRPr="00C20A46" w:rsidRDefault="00893B22" w:rsidP="00893B22">
            <w:pPr>
              <w:spacing w:before="120" w:after="120"/>
              <w:jc w:val="both"/>
              <w:rPr>
                <w:rStyle w:val="FontStyle28"/>
                <w:sz w:val="24"/>
                <w:szCs w:val="24"/>
              </w:rPr>
            </w:pPr>
            <w:r w:rsidRPr="00C20A46">
              <w:rPr>
                <w:rStyle w:val="FontStyle28"/>
                <w:sz w:val="24"/>
                <w:szCs w:val="24"/>
              </w:rPr>
              <w:t xml:space="preserve">Минимальная цена продажи </w:t>
            </w:r>
            <w:r w:rsidRPr="00C20A46">
              <w:t>(лота):</w:t>
            </w:r>
            <w:r w:rsidRPr="00C20A46">
              <w:rPr>
                <w:rStyle w:val="FontStyle28"/>
                <w:sz w:val="24"/>
                <w:szCs w:val="24"/>
              </w:rPr>
              <w:t xml:space="preserve"> </w:t>
            </w:r>
            <w:r w:rsidRPr="00C20A46">
              <w:rPr>
                <w:iCs/>
              </w:rPr>
              <w:t>2 528 542</w:t>
            </w:r>
            <w:r w:rsidRPr="00C20A46">
              <w:rPr>
                <w:color w:val="000000"/>
              </w:rPr>
              <w:t xml:space="preserve"> (</w:t>
            </w:r>
            <w:r>
              <w:rPr>
                <w:color w:val="000000"/>
              </w:rPr>
              <w:t>д</w:t>
            </w:r>
            <w:r w:rsidRPr="00C20A46">
              <w:rPr>
                <w:color w:val="000000"/>
              </w:rPr>
              <w:t xml:space="preserve">ва миллиона пятьсот двадцать восемь тысяч пятьсот сорок два) рубля 38 копеек </w:t>
            </w:r>
            <w:r>
              <w:t xml:space="preserve">с учетом </w:t>
            </w:r>
            <w:r w:rsidR="000F09E6">
              <w:t xml:space="preserve">НДС </w:t>
            </w:r>
            <w:r w:rsidR="0080103B">
              <w:t>20</w:t>
            </w:r>
            <w:r w:rsidR="000F09E6" w:rsidRPr="008A2CC4">
              <w:t>.</w:t>
            </w:r>
          </w:p>
          <w:p w:rsidR="00893B22" w:rsidRPr="00C20A46" w:rsidRDefault="00893B22" w:rsidP="00893B22">
            <w:pPr>
              <w:autoSpaceDE w:val="0"/>
              <w:autoSpaceDN w:val="0"/>
              <w:adjustRightInd w:val="0"/>
              <w:spacing w:before="120" w:after="120"/>
              <w:jc w:val="both"/>
              <w:outlineLvl w:val="1"/>
            </w:pPr>
            <w:r w:rsidRPr="00C20A46">
              <w:rPr>
                <w:rFonts w:eastAsia="Calibri"/>
                <w:i/>
              </w:rPr>
              <w:t xml:space="preserve">Шаг аукциона на понижение объектов недвижимого имущества: </w:t>
            </w:r>
            <w:r>
              <w:t>502 372 (пятьсот две тысячи триста семьдесят два</w:t>
            </w:r>
            <w:r w:rsidRPr="00C20A46">
              <w:t xml:space="preserve">) рубля </w:t>
            </w:r>
            <w:r>
              <w:t>88</w:t>
            </w:r>
            <w:r w:rsidRPr="00C20A46">
              <w:t xml:space="preserve"> копеек с учетом НДС.</w:t>
            </w:r>
          </w:p>
          <w:p w:rsidR="00BD086B" w:rsidRDefault="00893B22" w:rsidP="00893B22">
            <w:pPr>
              <w:autoSpaceDE w:val="0"/>
              <w:autoSpaceDN w:val="0"/>
              <w:adjustRightInd w:val="0"/>
              <w:spacing w:before="120" w:after="120"/>
              <w:jc w:val="both"/>
            </w:pPr>
            <w:r w:rsidRPr="00C20A46">
              <w:rPr>
                <w:rFonts w:eastAsia="Calibri"/>
                <w:i/>
              </w:rPr>
              <w:t>Шаг аукциона на повышение объектов недвижимого имущества:</w:t>
            </w:r>
            <w:r w:rsidRPr="00C20A46">
              <w:rPr>
                <w:i/>
              </w:rPr>
              <w:t xml:space="preserve"> </w:t>
            </w:r>
            <w:r>
              <w:t>251 186 (двести пятьдесят одна тысяча сто восемьдесят шесть</w:t>
            </w:r>
            <w:r w:rsidRPr="00C20A46">
              <w:t xml:space="preserve">) рублей </w:t>
            </w:r>
            <w:r>
              <w:t xml:space="preserve">                     44</w:t>
            </w:r>
            <w:r w:rsidRPr="00C20A46">
              <w:t xml:space="preserve"> копе</w:t>
            </w:r>
            <w:r>
              <w:t>йки</w:t>
            </w:r>
            <w:r w:rsidRPr="00C20A46">
              <w:t xml:space="preserve"> с учетом НДС.</w:t>
            </w:r>
          </w:p>
          <w:p w:rsidR="00447F56" w:rsidRDefault="00447F56" w:rsidP="00447F56">
            <w:pPr>
              <w:autoSpaceDE w:val="0"/>
              <w:autoSpaceDN w:val="0"/>
              <w:adjustRightInd w:val="0"/>
              <w:spacing w:before="120" w:after="120"/>
              <w:jc w:val="both"/>
            </w:pPr>
            <w:r w:rsidRPr="00AF3401">
              <w:rPr>
                <w:rFonts w:eastAsia="Calibri"/>
                <w:b/>
              </w:rPr>
              <w:t xml:space="preserve">Лот № </w:t>
            </w:r>
            <w:r>
              <w:rPr>
                <w:rFonts w:eastAsia="Calibri"/>
                <w:b/>
              </w:rPr>
              <w:t>6</w:t>
            </w:r>
            <w:r>
              <w:t xml:space="preserve"> </w:t>
            </w:r>
          </w:p>
          <w:p w:rsidR="00447F56" w:rsidRPr="008A2CC4" w:rsidRDefault="00447F56" w:rsidP="00447F56">
            <w:pPr>
              <w:autoSpaceDE w:val="0"/>
              <w:autoSpaceDN w:val="0"/>
              <w:adjustRightInd w:val="0"/>
              <w:spacing w:before="120" w:after="120"/>
              <w:jc w:val="both"/>
            </w:pPr>
            <w:r w:rsidRPr="008A2CC4">
              <w:t xml:space="preserve">Начальная цена продажи (лота): </w:t>
            </w:r>
            <w:r w:rsidRPr="008A2CC4">
              <w:rPr>
                <w:iCs/>
              </w:rPr>
              <w:t>7 749 327</w:t>
            </w:r>
            <w:r w:rsidRPr="008A2CC4">
              <w:t xml:space="preserve"> (семь миллионов семьсот сорок девять тысяч триста двадцать семь) рублей 30 копеек с учетом НДС.</w:t>
            </w:r>
          </w:p>
          <w:p w:rsidR="00447F56" w:rsidRPr="008A2CC4" w:rsidRDefault="00447F56" w:rsidP="00447F56">
            <w:pPr>
              <w:autoSpaceDE w:val="0"/>
              <w:autoSpaceDN w:val="0"/>
              <w:adjustRightInd w:val="0"/>
              <w:spacing w:before="120" w:after="120"/>
              <w:jc w:val="both"/>
            </w:pPr>
            <w:r w:rsidRPr="008A2CC4">
              <w:t xml:space="preserve">Минимальная цена продажи (лота): </w:t>
            </w:r>
            <w:r w:rsidRPr="008A2CC4">
              <w:rPr>
                <w:iCs/>
              </w:rPr>
              <w:t>3 889 917</w:t>
            </w:r>
            <w:r w:rsidRPr="008A2CC4">
              <w:rPr>
                <w:rStyle w:val="FontStyle13"/>
                <w:sz w:val="24"/>
                <w:szCs w:val="24"/>
              </w:rPr>
              <w:t xml:space="preserve"> (три миллиона восемьсот восемьдесят девять тысяч девятьсот семнадцать) р</w:t>
            </w:r>
            <w:r w:rsidR="00E87ED3">
              <w:rPr>
                <w:rStyle w:val="FontStyle13"/>
                <w:sz w:val="24"/>
                <w:szCs w:val="24"/>
              </w:rPr>
              <w:t>ублей 89 копейки с учетом НДС.</w:t>
            </w:r>
          </w:p>
          <w:p w:rsidR="00447F56" w:rsidRPr="008A2CC4" w:rsidRDefault="00447F56" w:rsidP="00447F56">
            <w:pPr>
              <w:autoSpaceDE w:val="0"/>
              <w:autoSpaceDN w:val="0"/>
              <w:adjustRightInd w:val="0"/>
              <w:spacing w:before="120" w:after="120"/>
              <w:jc w:val="both"/>
            </w:pPr>
            <w:r w:rsidRPr="008A2CC4">
              <w:rPr>
                <w:i/>
              </w:rPr>
              <w:t>Шаг аукциона на понижение объектов недвижимого имущества:</w:t>
            </w:r>
            <w:r w:rsidRPr="008A2CC4">
              <w:t xml:space="preserve"> </w:t>
            </w:r>
            <w:r w:rsidR="00295230" w:rsidRPr="00295230">
              <w:t xml:space="preserve">771 881 </w:t>
            </w:r>
            <w:r w:rsidRPr="008A2CC4">
              <w:t>(</w:t>
            </w:r>
            <w:r w:rsidR="00295230">
              <w:t>семьсот семьдесят одна тысяча восемьсот восемьдесят один</w:t>
            </w:r>
            <w:r w:rsidRPr="008A2CC4">
              <w:t>) рубл</w:t>
            </w:r>
            <w:r w:rsidR="00295230">
              <w:t>ь</w:t>
            </w:r>
            <w:r w:rsidRPr="008A2CC4">
              <w:t xml:space="preserve"> </w:t>
            </w:r>
            <w:r w:rsidR="00295230">
              <w:t>88</w:t>
            </w:r>
            <w:r w:rsidRPr="008A2CC4">
              <w:t xml:space="preserve"> копеек с учетом НДС.</w:t>
            </w:r>
          </w:p>
          <w:p w:rsidR="00BD086B" w:rsidRDefault="00447F56" w:rsidP="00447F56">
            <w:pPr>
              <w:autoSpaceDE w:val="0"/>
              <w:autoSpaceDN w:val="0"/>
              <w:adjustRightInd w:val="0"/>
              <w:spacing w:before="120" w:after="120"/>
              <w:jc w:val="both"/>
            </w:pPr>
            <w:r w:rsidRPr="008A2CC4">
              <w:rPr>
                <w:i/>
              </w:rPr>
              <w:t>Шаг аукциона на повышение объектов недвижимого имущества:</w:t>
            </w:r>
            <w:r w:rsidRPr="008A2CC4">
              <w:t xml:space="preserve"> </w:t>
            </w:r>
            <w:r w:rsidR="00295230" w:rsidRPr="00295230">
              <w:t xml:space="preserve">385 940 </w:t>
            </w:r>
            <w:r w:rsidRPr="008A2CC4">
              <w:t>(</w:t>
            </w:r>
            <w:r w:rsidR="00295230">
              <w:t>триста восемьд</w:t>
            </w:r>
            <w:r w:rsidR="00D71DD9">
              <w:t>есят пять тысяч девятьсот сорок</w:t>
            </w:r>
            <w:r w:rsidRPr="008A2CC4">
              <w:t>) рубл</w:t>
            </w:r>
            <w:r w:rsidR="00D71DD9">
              <w:t>ей</w:t>
            </w:r>
            <w:r w:rsidRPr="008A2CC4">
              <w:t xml:space="preserve"> 9</w:t>
            </w:r>
            <w:r w:rsidR="00295230">
              <w:t>4</w:t>
            </w:r>
            <w:r w:rsidRPr="008A2CC4">
              <w:t xml:space="preserve"> копе</w:t>
            </w:r>
            <w:r w:rsidR="00295230">
              <w:t>йк</w:t>
            </w:r>
            <w:r w:rsidR="00D71DD9">
              <w:t>и</w:t>
            </w:r>
            <w:r w:rsidRPr="008A2CC4">
              <w:t xml:space="preserve"> с учетом НДС.</w:t>
            </w:r>
          </w:p>
          <w:p w:rsidR="00D71DD9" w:rsidRPr="00D71DD9" w:rsidRDefault="00D71DD9" w:rsidP="00D71DD9">
            <w:pPr>
              <w:autoSpaceDE w:val="0"/>
              <w:autoSpaceDN w:val="0"/>
              <w:adjustRightInd w:val="0"/>
              <w:spacing w:before="120" w:after="120"/>
              <w:jc w:val="both"/>
              <w:rPr>
                <w:b/>
                <w:iCs/>
                <w:szCs w:val="28"/>
              </w:rPr>
            </w:pPr>
            <w:r w:rsidRPr="00D71DD9">
              <w:rPr>
                <w:b/>
                <w:iCs/>
                <w:szCs w:val="28"/>
              </w:rPr>
              <w:t>Лот № 7</w:t>
            </w:r>
          </w:p>
          <w:p w:rsidR="00D71DD9" w:rsidRPr="00D71DD9" w:rsidRDefault="00D71DD9" w:rsidP="00D71DD9">
            <w:pPr>
              <w:autoSpaceDE w:val="0"/>
              <w:autoSpaceDN w:val="0"/>
              <w:adjustRightInd w:val="0"/>
              <w:spacing w:before="120" w:after="120"/>
              <w:jc w:val="both"/>
              <w:rPr>
                <w:iCs/>
                <w:szCs w:val="28"/>
              </w:rPr>
            </w:pPr>
            <w:r w:rsidRPr="00D71DD9">
              <w:rPr>
                <w:iCs/>
                <w:szCs w:val="28"/>
              </w:rPr>
              <w:t>Начальная цена продажи (лота): 1 663 389 (один миллион шестьсот шестьдесят три тысячи триста восемьдесят девять) рублей 83 копейки с учетом НДС</w:t>
            </w:r>
            <w:r w:rsidR="003276B8">
              <w:rPr>
                <w:iCs/>
                <w:szCs w:val="28"/>
              </w:rPr>
              <w:t xml:space="preserve"> </w:t>
            </w:r>
            <w:r w:rsidR="003276B8" w:rsidRPr="008A2CC4">
              <w:t>20%.</w:t>
            </w:r>
            <w:r w:rsidRPr="00D71DD9">
              <w:rPr>
                <w:iCs/>
                <w:szCs w:val="28"/>
              </w:rPr>
              <w:t xml:space="preserve"> </w:t>
            </w:r>
          </w:p>
          <w:p w:rsidR="00D71DD9" w:rsidRPr="00D71DD9" w:rsidRDefault="00D71DD9" w:rsidP="00D71DD9">
            <w:pPr>
              <w:autoSpaceDE w:val="0"/>
              <w:autoSpaceDN w:val="0"/>
              <w:adjustRightInd w:val="0"/>
              <w:spacing w:before="120" w:after="120"/>
              <w:jc w:val="both"/>
              <w:rPr>
                <w:iCs/>
                <w:szCs w:val="28"/>
              </w:rPr>
            </w:pPr>
            <w:r w:rsidRPr="00D71DD9">
              <w:rPr>
                <w:iCs/>
                <w:szCs w:val="28"/>
              </w:rPr>
              <w:t>Минимальная цена продажи (лота): 831 694 (восемьсот тридцать одна тысяча шестьсот девяносто четыре) рубля 92 копейки с учетом НДС</w:t>
            </w:r>
            <w:r w:rsidR="003276B8">
              <w:rPr>
                <w:iCs/>
                <w:szCs w:val="28"/>
              </w:rPr>
              <w:t xml:space="preserve"> </w:t>
            </w:r>
            <w:r w:rsidR="003276B8" w:rsidRPr="008A2CC4">
              <w:t>20%.</w:t>
            </w:r>
          </w:p>
          <w:p w:rsidR="00D71DD9" w:rsidRPr="00D71DD9" w:rsidRDefault="00D71DD9" w:rsidP="00D71DD9">
            <w:pPr>
              <w:autoSpaceDE w:val="0"/>
              <w:autoSpaceDN w:val="0"/>
              <w:adjustRightInd w:val="0"/>
              <w:spacing w:before="120" w:after="120"/>
              <w:jc w:val="both"/>
              <w:rPr>
                <w:iCs/>
                <w:szCs w:val="28"/>
              </w:rPr>
            </w:pPr>
            <w:r w:rsidRPr="00D71DD9">
              <w:rPr>
                <w:i/>
                <w:iCs/>
                <w:szCs w:val="28"/>
              </w:rPr>
              <w:t xml:space="preserve">Шаг аукциона на понижение объектов недвижимого имущества: </w:t>
            </w:r>
            <w:r w:rsidRPr="00D71DD9">
              <w:rPr>
                <w:iCs/>
                <w:szCs w:val="28"/>
              </w:rPr>
              <w:t>166 338 (сто шестьдесят шесть тысяч триста тридцать восемь) рублей 98 копеек         с учетом НДС.</w:t>
            </w:r>
          </w:p>
          <w:p w:rsidR="00FD07F4" w:rsidRPr="001B3E78" w:rsidRDefault="00D71DD9" w:rsidP="00D71DD9">
            <w:pPr>
              <w:autoSpaceDE w:val="0"/>
              <w:autoSpaceDN w:val="0"/>
              <w:adjustRightInd w:val="0"/>
              <w:spacing w:before="120" w:after="120"/>
              <w:jc w:val="both"/>
              <w:rPr>
                <w:rFonts w:eastAsia="Calibri"/>
                <w:iCs/>
              </w:rPr>
            </w:pPr>
            <w:r w:rsidRPr="00D71DD9">
              <w:rPr>
                <w:i/>
                <w:iCs/>
                <w:szCs w:val="28"/>
              </w:rPr>
              <w:t>Шаг аукциона на повышение объектов недвижимого имущества:</w:t>
            </w:r>
            <w:r w:rsidRPr="00D71DD9">
              <w:rPr>
                <w:iCs/>
                <w:szCs w:val="28"/>
              </w:rPr>
              <w:t xml:space="preserve"> 83 169 (восемьдесят три тысячи сто шестьдесят девять) рублей 49 копеек с учетом НДС.</w:t>
            </w:r>
          </w:p>
        </w:tc>
      </w:tr>
      <w:tr w:rsidR="007C13B8" w:rsidRPr="000F5AA1" w:rsidTr="00EF7639">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45" w:type="dxa"/>
            <w:tcBorders>
              <w:top w:val="single" w:sz="4" w:space="0" w:color="auto"/>
            </w:tcBorders>
            <w:shd w:val="clear" w:color="auto" w:fill="F2F2F2"/>
          </w:tcPr>
          <w:p w:rsidR="007C13B8" w:rsidRPr="00241EF7" w:rsidRDefault="007C13B8" w:rsidP="00241EF7">
            <w:pPr>
              <w:autoSpaceDE w:val="0"/>
              <w:autoSpaceDN w:val="0"/>
              <w:adjustRightInd w:val="0"/>
              <w:spacing w:before="120" w:after="120"/>
              <w:rPr>
                <w:rFonts w:eastAsia="Calibri"/>
                <w:b/>
                <w:iCs/>
                <w:color w:val="000000"/>
                <w:lang w:eastAsia="en-US"/>
              </w:rPr>
            </w:pPr>
            <w:r w:rsidRPr="00A5462C">
              <w:rPr>
                <w:rFonts w:eastAsia="Calibri"/>
                <w:b/>
                <w:iCs/>
                <w:color w:val="000000"/>
                <w:lang w:eastAsia="en-US"/>
              </w:rPr>
              <w:t xml:space="preserve">Место, сроки </w:t>
            </w:r>
            <w:r w:rsidRPr="00A5462C">
              <w:rPr>
                <w:rFonts w:eastAsia="Calibri"/>
                <w:b/>
                <w:iCs/>
                <w:color w:val="000000"/>
                <w:lang w:eastAsia="en-US"/>
              </w:rPr>
              <w:lastRenderedPageBreak/>
              <w:t>подачи (приема) Заявок, определения Участников и проведения</w:t>
            </w:r>
            <w:r w:rsidR="00241EF7">
              <w:rPr>
                <w:rFonts w:eastAsia="Calibri"/>
                <w:b/>
                <w:iCs/>
                <w:color w:val="000000"/>
                <w:lang w:eastAsia="en-US"/>
              </w:rPr>
              <w:t xml:space="preserve"> </w:t>
            </w:r>
            <w:r w:rsidR="00241EF7">
              <w:rPr>
                <w:b/>
                <w:iCs/>
              </w:rPr>
              <w:t>Процедуры</w:t>
            </w:r>
          </w:p>
        </w:tc>
        <w:tc>
          <w:tcPr>
            <w:tcW w:w="8131" w:type="dxa"/>
            <w:tcBorders>
              <w:top w:val="single" w:sz="4" w:space="0" w:color="auto"/>
            </w:tcBorders>
            <w:shd w:val="clear" w:color="auto" w:fill="FFFFFF" w:themeFill="background1"/>
          </w:tcPr>
          <w:p w:rsidR="0086584F" w:rsidRPr="00BE3366" w:rsidRDefault="007C13B8" w:rsidP="0086584F">
            <w:pPr>
              <w:autoSpaceDE w:val="0"/>
              <w:autoSpaceDN w:val="0"/>
              <w:adjustRightInd w:val="0"/>
              <w:spacing w:before="120" w:after="120"/>
              <w:jc w:val="both"/>
              <w:rPr>
                <w:b/>
                <w:bCs/>
              </w:rPr>
            </w:pPr>
            <w:r w:rsidRPr="00BE3366">
              <w:rPr>
                <w:rFonts w:eastAsia="Calibri"/>
              </w:rPr>
              <w:lastRenderedPageBreak/>
              <w:t>1) Место подачи (приема) За</w:t>
            </w:r>
            <w:r w:rsidR="00982FBE" w:rsidRPr="00BE3366">
              <w:rPr>
                <w:rFonts w:eastAsia="Calibri"/>
              </w:rPr>
              <w:t xml:space="preserve">явок: электронная площадка </w:t>
            </w:r>
            <w:hyperlink r:id="rId11" w:history="1">
              <w:r w:rsidR="005A7050" w:rsidRPr="00BE3366">
                <w:rPr>
                  <w:rStyle w:val="a4"/>
                </w:rPr>
                <w:t>www.tektorg.ru</w:t>
              </w:r>
            </w:hyperlink>
            <w:r w:rsidR="0086584F" w:rsidRPr="00BE3366">
              <w:rPr>
                <w:bCs/>
              </w:rPr>
              <w:t>.</w:t>
            </w:r>
          </w:p>
          <w:p w:rsidR="007C13B8" w:rsidRPr="00BE3366" w:rsidRDefault="007C13B8" w:rsidP="004265DE">
            <w:pPr>
              <w:autoSpaceDE w:val="0"/>
              <w:autoSpaceDN w:val="0"/>
              <w:adjustRightInd w:val="0"/>
              <w:spacing w:before="120" w:after="120"/>
              <w:jc w:val="both"/>
              <w:rPr>
                <w:rFonts w:eastAsia="Calibri"/>
              </w:rPr>
            </w:pPr>
            <w:r w:rsidRPr="00BE3366">
              <w:rPr>
                <w:rFonts w:eastAsia="Calibri"/>
              </w:rPr>
              <w:lastRenderedPageBreak/>
              <w:t xml:space="preserve">2) Дата и время начала подачи (приема) Заявок: </w:t>
            </w:r>
            <w:r w:rsidR="007C7327" w:rsidRPr="00BE3366">
              <w:rPr>
                <w:rFonts w:eastAsia="Calibri"/>
              </w:rPr>
              <w:t>0</w:t>
            </w:r>
            <w:r w:rsidR="00BE3366">
              <w:rPr>
                <w:rFonts w:eastAsia="Calibri"/>
              </w:rPr>
              <w:t>9</w:t>
            </w:r>
            <w:r w:rsidR="00AA14BF" w:rsidRPr="00BE3366">
              <w:rPr>
                <w:rFonts w:eastAsia="Calibri"/>
              </w:rPr>
              <w:t>.</w:t>
            </w:r>
            <w:r w:rsidR="007C7327" w:rsidRPr="00BE3366">
              <w:rPr>
                <w:rFonts w:eastAsia="Calibri"/>
              </w:rPr>
              <w:t>0</w:t>
            </w:r>
            <w:r w:rsidR="00BE3366">
              <w:rPr>
                <w:rFonts w:eastAsia="Calibri"/>
              </w:rPr>
              <w:t>8</w:t>
            </w:r>
            <w:r w:rsidR="007C7327" w:rsidRPr="00BE3366">
              <w:rPr>
                <w:rFonts w:eastAsia="Calibri"/>
              </w:rPr>
              <w:t>.2019</w:t>
            </w:r>
            <w:r w:rsidR="00411B03" w:rsidRPr="00BE3366">
              <w:rPr>
                <w:rFonts w:eastAsia="Calibri"/>
              </w:rPr>
              <w:t xml:space="preserve"> в 12</w:t>
            </w:r>
            <w:r w:rsidR="005264E9" w:rsidRPr="00BE3366">
              <w:rPr>
                <w:rFonts w:eastAsia="Calibri"/>
              </w:rPr>
              <w:t>:</w:t>
            </w:r>
            <w:r w:rsidR="00E6797C" w:rsidRPr="00BE3366">
              <w:rPr>
                <w:rFonts w:eastAsia="Calibri"/>
              </w:rPr>
              <w:t>00</w:t>
            </w:r>
            <w:r w:rsidRPr="00BE3366">
              <w:rPr>
                <w:rFonts w:eastAsia="Calibri"/>
              </w:rPr>
              <w:t xml:space="preserve"> </w:t>
            </w:r>
            <w:r w:rsidR="005264E9" w:rsidRPr="00BE3366">
              <w:rPr>
                <w:rFonts w:eastAsia="Calibri"/>
              </w:rPr>
              <w:t>(</w:t>
            </w:r>
            <w:proofErr w:type="gramStart"/>
            <w:r w:rsidR="005264E9" w:rsidRPr="00BE3366">
              <w:rPr>
                <w:rFonts w:eastAsia="Calibri"/>
              </w:rPr>
              <w:t>МСК</w:t>
            </w:r>
            <w:proofErr w:type="gramEnd"/>
            <w:r w:rsidR="005264E9" w:rsidRPr="00BE3366">
              <w:rPr>
                <w:rFonts w:eastAsia="Calibri"/>
              </w:rPr>
              <w:t xml:space="preserve">) </w:t>
            </w:r>
            <w:r w:rsidRPr="00BE3366">
              <w:rPr>
                <w:rFonts w:eastAsia="Calibri"/>
              </w:rPr>
              <w:t>Подача Заявок осуществляется круглосуточно.</w:t>
            </w:r>
          </w:p>
          <w:p w:rsidR="005264E9" w:rsidRPr="00BE3366" w:rsidRDefault="007C13B8" w:rsidP="004265DE">
            <w:pPr>
              <w:autoSpaceDE w:val="0"/>
              <w:autoSpaceDN w:val="0"/>
              <w:adjustRightInd w:val="0"/>
              <w:spacing w:before="120" w:after="120"/>
              <w:jc w:val="both"/>
              <w:rPr>
                <w:rFonts w:eastAsia="Calibri"/>
              </w:rPr>
            </w:pPr>
            <w:r w:rsidRPr="00BE3366">
              <w:rPr>
                <w:rFonts w:eastAsia="Calibri"/>
              </w:rPr>
              <w:t>3) Дата и время окон</w:t>
            </w:r>
            <w:r w:rsidR="00184FB1" w:rsidRPr="00BE3366">
              <w:rPr>
                <w:rFonts w:eastAsia="Calibri"/>
              </w:rPr>
              <w:t xml:space="preserve">чания подачи (приема) Заявок: </w:t>
            </w:r>
            <w:r w:rsidR="009069CB">
              <w:rPr>
                <w:rFonts w:eastAsia="Calibri"/>
              </w:rPr>
              <w:t>1</w:t>
            </w:r>
            <w:r w:rsidR="00D77C94">
              <w:rPr>
                <w:rFonts w:eastAsia="Calibri"/>
              </w:rPr>
              <w:t>1</w:t>
            </w:r>
            <w:r w:rsidR="00EF7639" w:rsidRPr="00BE3366">
              <w:rPr>
                <w:rFonts w:eastAsia="Calibri"/>
              </w:rPr>
              <w:t>.</w:t>
            </w:r>
            <w:r w:rsidR="007C7327" w:rsidRPr="00BE3366">
              <w:rPr>
                <w:rFonts w:eastAsia="Calibri"/>
              </w:rPr>
              <w:t>0</w:t>
            </w:r>
            <w:r w:rsidR="009069CB">
              <w:rPr>
                <w:rFonts w:eastAsia="Calibri"/>
              </w:rPr>
              <w:t>9</w:t>
            </w:r>
            <w:r w:rsidR="0089638F" w:rsidRPr="00BE3366">
              <w:rPr>
                <w:rFonts w:eastAsia="Calibri"/>
              </w:rPr>
              <w:t>.2019</w:t>
            </w:r>
            <w:r w:rsidRPr="00BE3366">
              <w:rPr>
                <w:rFonts w:eastAsia="Calibri"/>
              </w:rPr>
              <w:t xml:space="preserve"> в </w:t>
            </w:r>
            <w:r w:rsidR="00411B03" w:rsidRPr="00BE3366">
              <w:rPr>
                <w:rFonts w:eastAsia="Calibri"/>
              </w:rPr>
              <w:t>12</w:t>
            </w:r>
            <w:r w:rsidR="005264E9" w:rsidRPr="00BE3366">
              <w:rPr>
                <w:rFonts w:eastAsia="Calibri"/>
              </w:rPr>
              <w:t>:</w:t>
            </w:r>
            <w:r w:rsidR="00657C92" w:rsidRPr="00BE3366">
              <w:rPr>
                <w:rFonts w:eastAsia="Calibri"/>
              </w:rPr>
              <w:t>00</w:t>
            </w:r>
            <w:r w:rsidR="005264E9" w:rsidRPr="00BE3366">
              <w:rPr>
                <w:rFonts w:eastAsia="Calibri"/>
              </w:rPr>
              <w:t xml:space="preserve"> (</w:t>
            </w:r>
            <w:proofErr w:type="gramStart"/>
            <w:r w:rsidR="005264E9" w:rsidRPr="00BE3366">
              <w:rPr>
                <w:rFonts w:eastAsia="Calibri"/>
              </w:rPr>
              <w:t>МСК</w:t>
            </w:r>
            <w:proofErr w:type="gramEnd"/>
            <w:r w:rsidR="005264E9" w:rsidRPr="00BE3366">
              <w:rPr>
                <w:rFonts w:eastAsia="Calibri"/>
              </w:rPr>
              <w:t>)</w:t>
            </w:r>
            <w:r w:rsidRPr="00BE3366">
              <w:rPr>
                <w:rFonts w:eastAsia="Calibri"/>
              </w:rPr>
              <w:t xml:space="preserve"> </w:t>
            </w:r>
          </w:p>
          <w:p w:rsidR="001B3E78" w:rsidRPr="00BE3366" w:rsidRDefault="007C13B8" w:rsidP="004265DE">
            <w:pPr>
              <w:autoSpaceDE w:val="0"/>
              <w:autoSpaceDN w:val="0"/>
              <w:adjustRightInd w:val="0"/>
              <w:spacing w:before="120" w:after="120"/>
              <w:jc w:val="both"/>
              <w:rPr>
                <w:iCs/>
              </w:rPr>
            </w:pPr>
            <w:r w:rsidRPr="00BE3366">
              <w:rPr>
                <w:rFonts w:eastAsia="Calibri"/>
              </w:rPr>
              <w:t xml:space="preserve">4) Дата определения </w:t>
            </w:r>
            <w:r w:rsidR="00311507" w:rsidRPr="00BE3366">
              <w:rPr>
                <w:rFonts w:eastAsia="Calibri"/>
              </w:rPr>
              <w:t>у</w:t>
            </w:r>
            <w:r w:rsidRPr="00BE3366">
              <w:rPr>
                <w:rFonts w:eastAsia="Calibri"/>
              </w:rPr>
              <w:t xml:space="preserve">частников: </w:t>
            </w:r>
            <w:r w:rsidR="009069CB">
              <w:rPr>
                <w:rFonts w:eastAsia="Calibri"/>
              </w:rPr>
              <w:t>13</w:t>
            </w:r>
            <w:r w:rsidR="0089638F" w:rsidRPr="00BE3366">
              <w:rPr>
                <w:rFonts w:eastAsia="Calibri"/>
              </w:rPr>
              <w:t>.0</w:t>
            </w:r>
            <w:r w:rsidR="009069CB">
              <w:rPr>
                <w:rFonts w:eastAsia="Calibri"/>
              </w:rPr>
              <w:t>9</w:t>
            </w:r>
            <w:r w:rsidR="0089638F" w:rsidRPr="00BE3366">
              <w:rPr>
                <w:rFonts w:eastAsia="Calibri"/>
              </w:rPr>
              <w:t>.2019</w:t>
            </w:r>
            <w:r w:rsidRPr="00BE3366">
              <w:rPr>
                <w:rFonts w:eastAsia="Calibri"/>
              </w:rPr>
              <w:t xml:space="preserve"> </w:t>
            </w:r>
          </w:p>
          <w:p w:rsidR="001B3E78" w:rsidRPr="00BE3366" w:rsidRDefault="007C13B8" w:rsidP="001B3E78">
            <w:pPr>
              <w:autoSpaceDE w:val="0"/>
              <w:autoSpaceDN w:val="0"/>
              <w:adjustRightInd w:val="0"/>
              <w:spacing w:before="120" w:after="120"/>
              <w:jc w:val="both"/>
              <w:rPr>
                <w:iCs/>
              </w:rPr>
            </w:pPr>
            <w:r w:rsidRPr="00BE3366">
              <w:rPr>
                <w:rFonts w:eastAsia="Calibri"/>
              </w:rPr>
              <w:t xml:space="preserve">5) Дата и время проведения </w:t>
            </w:r>
            <w:r w:rsidR="00F63B52" w:rsidRPr="00BE3366">
              <w:rPr>
                <w:rFonts w:eastAsia="Calibri"/>
              </w:rPr>
              <w:t>Процедуры</w:t>
            </w:r>
            <w:r w:rsidRPr="00BE3366">
              <w:rPr>
                <w:rFonts w:eastAsia="Calibri"/>
              </w:rPr>
              <w:t xml:space="preserve">: </w:t>
            </w:r>
            <w:r w:rsidR="00B529ED" w:rsidRPr="00BE3366">
              <w:rPr>
                <w:rFonts w:eastAsia="Calibri"/>
              </w:rPr>
              <w:t>1</w:t>
            </w:r>
            <w:r w:rsidR="009069CB">
              <w:rPr>
                <w:rFonts w:eastAsia="Calibri"/>
              </w:rPr>
              <w:t>8</w:t>
            </w:r>
            <w:r w:rsidR="00B86CBD" w:rsidRPr="00BE3366">
              <w:rPr>
                <w:rFonts w:eastAsia="Calibri"/>
              </w:rPr>
              <w:t>.0</w:t>
            </w:r>
            <w:r w:rsidR="009069CB">
              <w:rPr>
                <w:rFonts w:eastAsia="Calibri"/>
              </w:rPr>
              <w:t>9</w:t>
            </w:r>
            <w:r w:rsidR="0089638F" w:rsidRPr="00BE3366">
              <w:rPr>
                <w:rFonts w:eastAsia="Calibri"/>
              </w:rPr>
              <w:t>.2019</w:t>
            </w:r>
            <w:r w:rsidR="00E6797C" w:rsidRPr="00BE3366">
              <w:rPr>
                <w:rFonts w:eastAsia="Calibri"/>
              </w:rPr>
              <w:t xml:space="preserve"> в </w:t>
            </w:r>
            <w:r w:rsidR="00F54E9C" w:rsidRPr="00BE3366">
              <w:rPr>
                <w:rFonts w:eastAsia="Calibri"/>
              </w:rPr>
              <w:t>09</w:t>
            </w:r>
            <w:r w:rsidR="005264E9" w:rsidRPr="00BE3366">
              <w:rPr>
                <w:rFonts w:eastAsia="Calibri"/>
              </w:rPr>
              <w:t>:</w:t>
            </w:r>
            <w:r w:rsidR="00E6797C" w:rsidRPr="00BE3366">
              <w:rPr>
                <w:rFonts w:eastAsia="Calibri"/>
              </w:rPr>
              <w:t>00</w:t>
            </w:r>
            <w:r w:rsidRPr="00BE3366">
              <w:rPr>
                <w:rFonts w:eastAsia="Calibri"/>
              </w:rPr>
              <w:t xml:space="preserve"> </w:t>
            </w:r>
            <w:r w:rsidR="005264E9" w:rsidRPr="00BE3366">
              <w:rPr>
                <w:rFonts w:eastAsia="Calibri"/>
              </w:rPr>
              <w:t>(</w:t>
            </w:r>
            <w:proofErr w:type="gramStart"/>
            <w:r w:rsidR="005264E9" w:rsidRPr="00BE3366">
              <w:rPr>
                <w:rFonts w:eastAsia="Calibri"/>
              </w:rPr>
              <w:t>МСК</w:t>
            </w:r>
            <w:proofErr w:type="gramEnd"/>
            <w:r w:rsidR="005264E9" w:rsidRPr="00BE3366">
              <w:rPr>
                <w:rFonts w:eastAsia="Calibri"/>
              </w:rPr>
              <w:t>)</w:t>
            </w:r>
          </w:p>
          <w:p w:rsidR="007C13B8" w:rsidRPr="00493C63" w:rsidRDefault="007C13B8" w:rsidP="009069CB">
            <w:pPr>
              <w:autoSpaceDE w:val="0"/>
              <w:autoSpaceDN w:val="0"/>
              <w:adjustRightInd w:val="0"/>
              <w:spacing w:before="120" w:after="120"/>
              <w:jc w:val="both"/>
              <w:rPr>
                <w:iCs/>
                <w:color w:val="000000" w:themeColor="text1"/>
              </w:rPr>
            </w:pPr>
            <w:r w:rsidRPr="00BE3366">
              <w:rPr>
                <w:rFonts w:eastAsia="Calibri"/>
              </w:rPr>
              <w:t xml:space="preserve">6) Срок подведения итогов </w:t>
            </w:r>
            <w:r w:rsidR="00F63B52" w:rsidRPr="00BE3366">
              <w:rPr>
                <w:rFonts w:eastAsia="Calibri"/>
              </w:rPr>
              <w:t>Процедуры</w:t>
            </w:r>
            <w:r w:rsidR="00084EFE" w:rsidRPr="00BE3366">
              <w:rPr>
                <w:rFonts w:eastAsia="Calibri"/>
              </w:rPr>
              <w:t>:</w:t>
            </w:r>
            <w:r w:rsidR="007D307A" w:rsidRPr="00BE3366">
              <w:rPr>
                <w:rFonts w:eastAsia="Calibri"/>
              </w:rPr>
              <w:t xml:space="preserve"> </w:t>
            </w:r>
            <w:r w:rsidR="00B529ED" w:rsidRPr="00BE3366">
              <w:rPr>
                <w:rFonts w:eastAsia="Calibri"/>
              </w:rPr>
              <w:t>1</w:t>
            </w:r>
            <w:r w:rsidR="009069CB">
              <w:rPr>
                <w:rFonts w:eastAsia="Calibri"/>
              </w:rPr>
              <w:t>8</w:t>
            </w:r>
            <w:r w:rsidR="00B86CBD" w:rsidRPr="00BE3366">
              <w:rPr>
                <w:rFonts w:eastAsia="Calibri"/>
              </w:rPr>
              <w:t>.0</w:t>
            </w:r>
            <w:r w:rsidR="009069CB">
              <w:rPr>
                <w:rFonts w:eastAsia="Calibri"/>
              </w:rPr>
              <w:t>9</w:t>
            </w:r>
            <w:r w:rsidR="0089638F" w:rsidRPr="00BE3366">
              <w:rPr>
                <w:rFonts w:eastAsia="Calibri"/>
              </w:rPr>
              <w:t>.2019</w:t>
            </w:r>
          </w:p>
        </w:tc>
      </w:tr>
      <w:tr w:rsidR="00C64C1C" w:rsidRPr="00624260" w:rsidTr="006653E8">
        <w:tc>
          <w:tcPr>
            <w:tcW w:w="456" w:type="dxa"/>
            <w:shd w:val="clear" w:color="auto" w:fill="F2F2F2"/>
          </w:tcPr>
          <w:p w:rsidR="00C64C1C" w:rsidRPr="00624260" w:rsidRDefault="00194756" w:rsidP="00C64C1C">
            <w:pPr>
              <w:pStyle w:val="Default"/>
              <w:spacing w:before="120" w:after="120"/>
              <w:rPr>
                <w:b/>
                <w:iCs/>
              </w:rPr>
            </w:pPr>
            <w:r>
              <w:rPr>
                <w:b/>
                <w:iCs/>
              </w:rPr>
              <w:lastRenderedPageBreak/>
              <w:t>7</w:t>
            </w:r>
          </w:p>
        </w:tc>
        <w:tc>
          <w:tcPr>
            <w:tcW w:w="2045"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31" w:type="dxa"/>
            <w:shd w:val="clear" w:color="auto" w:fill="auto"/>
          </w:tcPr>
          <w:p w:rsidR="00F63B52" w:rsidRPr="00DB4CC2" w:rsidRDefault="00FD07F4"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31" w:type="dxa"/>
            <w:shd w:val="clear" w:color="auto" w:fill="auto"/>
          </w:tcPr>
          <w:p w:rsidR="00E84E73" w:rsidRPr="00624260" w:rsidRDefault="00E84E73" w:rsidP="00E84E73">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 процедуру регистрации в соответствии с Р</w:t>
            </w:r>
            <w:r>
              <w:rPr>
                <w:rFonts w:eastAsiaTheme="minorHAnsi"/>
                <w:color w:val="000000"/>
                <w:lang w:eastAsia="en-US"/>
              </w:rPr>
              <w:t>уководством</w:t>
            </w:r>
            <w:r w:rsidRPr="00624260">
              <w:rPr>
                <w:rFonts w:eastAsiaTheme="minorHAnsi"/>
                <w:color w:val="000000"/>
                <w:lang w:eastAsia="en-US"/>
              </w:rPr>
              <w:t xml:space="preserve"> </w:t>
            </w:r>
            <w:r>
              <w:rPr>
                <w:rFonts w:eastAsiaTheme="minorHAnsi"/>
                <w:color w:val="000000"/>
                <w:lang w:eastAsia="en-US"/>
              </w:rPr>
              <w:t>участника</w:t>
            </w:r>
            <w:r w:rsidRPr="00624260">
              <w:rPr>
                <w:rFonts w:eastAsiaTheme="minorHAnsi"/>
                <w:color w:val="000000"/>
                <w:lang w:eastAsia="en-US"/>
              </w:rPr>
              <w:t xml:space="preserve"> </w:t>
            </w:r>
            <w:r w:rsidRPr="003B741F">
              <w:rPr>
                <w:rFonts w:eastAsiaTheme="minorHAnsi"/>
                <w:color w:val="000000"/>
                <w:lang w:eastAsia="en-US"/>
              </w:rPr>
              <w:t xml:space="preserve">процедуры </w:t>
            </w:r>
            <w:hyperlink r:id="rId12" w:history="1">
              <w:r w:rsidR="001970D8" w:rsidRPr="00FD3844">
                <w:rPr>
                  <w:rStyle w:val="a4"/>
                </w:rPr>
                <w:t>www.tektorg.ru</w:t>
              </w:r>
            </w:hyperlink>
            <w:r w:rsidR="00F0351B">
              <w:t xml:space="preserve"> </w:t>
            </w:r>
            <w:r>
              <w:rPr>
                <w:rFonts w:eastAsiaTheme="minorHAnsi"/>
                <w:color w:val="0000FF"/>
                <w:lang w:eastAsia="en-US"/>
              </w:rPr>
              <w:t>электронной</w:t>
            </w:r>
            <w:r w:rsidR="00F0351B">
              <w:rPr>
                <w:rFonts w:eastAsiaTheme="minorHAnsi"/>
                <w:color w:val="0000FF"/>
                <w:lang w:eastAsia="en-US"/>
              </w:rPr>
              <w:t xml:space="preserve"> торговой</w:t>
            </w:r>
            <w:r w:rsidRPr="003B741F">
              <w:rPr>
                <w:rFonts w:eastAsiaTheme="minorHAnsi"/>
                <w:color w:val="0000FF"/>
                <w:lang w:eastAsia="en-US"/>
              </w:rPr>
              <w:t xml:space="preserve"> площадк</w:t>
            </w:r>
            <w:r>
              <w:rPr>
                <w:rFonts w:eastAsiaTheme="minorHAnsi"/>
                <w:color w:val="0000FF"/>
                <w:lang w:eastAsia="en-US"/>
              </w:rPr>
              <w:t>и</w:t>
            </w:r>
            <w:r w:rsidR="00F0351B">
              <w:rPr>
                <w:rFonts w:eastAsiaTheme="minorHAnsi"/>
                <w:color w:val="0000FF"/>
                <w:lang w:eastAsia="en-US"/>
              </w:rPr>
              <w:t xml:space="preserve"> АО «ТЭК-Торг»</w:t>
            </w:r>
            <w:r w:rsidRPr="003B741F">
              <w:rPr>
                <w:rFonts w:eastAsiaTheme="minorHAnsi"/>
                <w:color w:val="0000FF"/>
                <w:lang w:eastAsia="en-US"/>
              </w:rPr>
              <w:t xml:space="preserve">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007B1C6A">
              <w:rPr>
                <w:rFonts w:eastAsiaTheme="minorHAnsi"/>
                <w:bCs/>
                <w:color w:val="000000"/>
                <w:lang w:eastAsia="en-US"/>
              </w:rPr>
              <w:t>, ЭТП</w:t>
            </w:r>
            <w:r w:rsidRPr="00624260">
              <w:rPr>
                <w:rFonts w:eastAsiaTheme="minorHAnsi"/>
                <w:color w:val="000000"/>
                <w:lang w:eastAsia="en-US"/>
              </w:rPr>
              <w:t>).</w:t>
            </w:r>
          </w:p>
          <w:p w:rsidR="00E84E73" w:rsidRPr="00624260" w:rsidRDefault="00E84E73" w:rsidP="00E84E73">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Pr>
                <w:rFonts w:eastAsiaTheme="minorHAnsi"/>
                <w:color w:val="000000"/>
                <w:lang w:eastAsia="en-US"/>
              </w:rPr>
              <w:t>Процедуре</w:t>
            </w:r>
            <w:r w:rsidRPr="00624260">
              <w:rPr>
                <w:rFonts w:eastAsiaTheme="minorHAnsi"/>
                <w:color w:val="000000"/>
                <w:lang w:eastAsia="en-US"/>
              </w:rPr>
              <w:t xml:space="preserve"> осуществляется ежедневно, круглосуточно, но не позднее даты и времени окончания подачи (приема) Заявок</w:t>
            </w:r>
            <w:r>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E84E73" w:rsidRPr="00624260" w:rsidRDefault="00E84E73" w:rsidP="00E84E73">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E84E73" w:rsidP="00E84E73">
            <w:pPr>
              <w:autoSpaceDE w:val="0"/>
              <w:autoSpaceDN w:val="0"/>
              <w:adjustRightInd w:val="0"/>
              <w:spacing w:before="120" w:after="120"/>
              <w:jc w:val="both"/>
              <w:rPr>
                <w:iCs/>
              </w:rPr>
            </w:pPr>
            <w:r w:rsidRPr="00624260">
              <w:rPr>
                <w:rFonts w:eastAsiaTheme="minorHAnsi"/>
                <w:color w:val="000000"/>
                <w:lang w:eastAsia="en-US"/>
              </w:rPr>
              <w:t xml:space="preserve">Регистрации на электронной площадке подлежат </w:t>
            </w:r>
            <w:r>
              <w:rPr>
                <w:rFonts w:eastAsiaTheme="minorHAnsi"/>
                <w:lang w:eastAsia="en-US"/>
              </w:rPr>
              <w:t>Участники</w:t>
            </w:r>
            <w:r w:rsidRPr="00624260">
              <w:rPr>
                <w:rFonts w:eastAsiaTheme="minorHAnsi"/>
                <w:color w:val="000000"/>
                <w:lang w:eastAsia="en-US"/>
              </w:rPr>
              <w:t>, ранее не зарегистрированные на электронной площадке или регистрация которых на электронной площадке была ими прекращена.</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45"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31"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45"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31"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AE1D60">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поступление установленного размера </w:t>
            </w:r>
            <w:r w:rsidR="005B5FFF">
              <w:rPr>
                <w:rFonts w:ascii="Times New Roman" w:hAnsi="Times New Roman"/>
                <w:b w:val="0"/>
                <w:bCs w:val="0"/>
                <w:color w:val="auto"/>
                <w:sz w:val="24"/>
                <w:szCs w:val="24"/>
              </w:rPr>
              <w:t>обеспечения</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653E8">
        <w:tc>
          <w:tcPr>
            <w:tcW w:w="456" w:type="dxa"/>
            <w:shd w:val="clear" w:color="auto" w:fill="F2F2F2"/>
          </w:tcPr>
          <w:p w:rsidR="00874CF6" w:rsidRPr="00624260" w:rsidRDefault="00194756" w:rsidP="00C64C1C">
            <w:pPr>
              <w:pStyle w:val="Default"/>
              <w:spacing w:before="120" w:after="120"/>
              <w:rPr>
                <w:b/>
                <w:iCs/>
              </w:rPr>
            </w:pPr>
            <w:r>
              <w:rPr>
                <w:b/>
                <w:iCs/>
              </w:rPr>
              <w:t>11</w:t>
            </w:r>
          </w:p>
        </w:tc>
        <w:tc>
          <w:tcPr>
            <w:tcW w:w="2045" w:type="dxa"/>
            <w:shd w:val="clear" w:color="auto" w:fill="F2F2F2"/>
          </w:tcPr>
          <w:p w:rsidR="00874CF6" w:rsidRPr="00624260" w:rsidRDefault="00874CF6" w:rsidP="00C64C1C">
            <w:pPr>
              <w:pStyle w:val="Default"/>
              <w:spacing w:before="120" w:after="120"/>
              <w:rPr>
                <w:b/>
                <w:iCs/>
              </w:rPr>
            </w:pPr>
            <w:r w:rsidRPr="00624260">
              <w:rPr>
                <w:rFonts w:eastAsiaTheme="minorHAnsi"/>
                <w:b/>
                <w:bCs/>
              </w:rPr>
              <w:t xml:space="preserve">Порядок подачи </w:t>
            </w:r>
            <w:r w:rsidRPr="00624260">
              <w:rPr>
                <w:rFonts w:eastAsiaTheme="minorHAnsi"/>
                <w:b/>
                <w:bCs/>
              </w:rPr>
              <w:lastRenderedPageBreak/>
              <w:t>(приема) и отзыва Заявок</w:t>
            </w:r>
          </w:p>
        </w:tc>
        <w:tc>
          <w:tcPr>
            <w:tcW w:w="8131"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lastRenderedPageBreak/>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 xml:space="preserve">Заявка подается путем заполнения форм, утвержденных </w:t>
            </w:r>
            <w:r w:rsidR="004B40A4" w:rsidRPr="00DE6DD9">
              <w:rPr>
                <w:rFonts w:eastAsiaTheme="minorHAnsi"/>
                <w:i w:val="0"/>
                <w:sz w:val="24"/>
                <w:szCs w:val="24"/>
                <w:lang w:eastAsia="en-US"/>
              </w:rPr>
              <w:lastRenderedPageBreak/>
              <w:t>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B12673" w:rsidRPr="00B204DB" w:rsidRDefault="00B12673" w:rsidP="00B12673">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F526D6" w:rsidRPr="00DE6DD9" w:rsidRDefault="00F526D6" w:rsidP="00F526D6">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xml:space="preserve">-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w:t>
            </w:r>
            <w:r w:rsidRPr="00DE6DD9">
              <w:rPr>
                <w:bCs/>
                <w:i w:val="0"/>
                <w:sz w:val="24"/>
                <w:szCs w:val="24"/>
              </w:rPr>
              <w:lastRenderedPageBreak/>
              <w:t>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 № 208-ФЗ «Об акционерных обществах», в ред. от 30.12.2004г., и ФЗ от 08.02.1998 </w:t>
            </w:r>
            <w:r w:rsidR="00AE1D60">
              <w:rPr>
                <w:bCs/>
                <w:i w:val="0"/>
                <w:sz w:val="24"/>
                <w:szCs w:val="24"/>
              </w:rPr>
              <w:t xml:space="preserve">                 </w:t>
            </w:r>
            <w:r w:rsidRPr="00DE6DD9">
              <w:rPr>
                <w:bCs/>
                <w:i w:val="0"/>
                <w:sz w:val="24"/>
                <w:szCs w:val="24"/>
              </w:rPr>
              <w:t>№ 14-ФЗ «Об обществах</w:t>
            </w:r>
            <w:proofErr w:type="gramEnd"/>
            <w:r w:rsidRPr="00DE6DD9">
              <w:rPr>
                <w:bCs/>
                <w:i w:val="0"/>
                <w:sz w:val="24"/>
                <w:szCs w:val="24"/>
              </w:rPr>
              <w:t xml:space="preserve"> с ограниченной ответственностью», в ред. </w:t>
            </w:r>
            <w:r w:rsidR="00AE1D60">
              <w:rPr>
                <w:bCs/>
                <w:i w:val="0"/>
                <w:sz w:val="24"/>
                <w:szCs w:val="24"/>
              </w:rPr>
              <w:t xml:space="preserve">                             </w:t>
            </w:r>
            <w:r w:rsidRPr="00DE6DD9">
              <w:rPr>
                <w:bCs/>
                <w:i w:val="0"/>
                <w:sz w:val="24"/>
                <w:szCs w:val="24"/>
              </w:rPr>
              <w:t xml:space="preserve">от 30.12.2004); </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Default="004B40A4" w:rsidP="004B40A4">
            <w:pPr>
              <w:pStyle w:val="aff2"/>
              <w:jc w:val="both"/>
              <w:rPr>
                <w:bCs/>
                <w:i w:val="0"/>
                <w:color w:val="00000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5752ED" w:rsidRDefault="005752ED" w:rsidP="005752ED">
            <w:pPr>
              <w:pStyle w:val="aff2"/>
              <w:rPr>
                <w:bCs/>
                <w:i w:val="0"/>
                <w:color w:val="00000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EB6DC1">
            <w:pPr>
              <w:pStyle w:val="aff2"/>
              <w:jc w:val="both"/>
              <w:rPr>
                <w:b/>
                <w:bCs/>
                <w:i w:val="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EE0D9F">
              <w:rPr>
                <w:bCs/>
                <w:i w:val="0"/>
                <w:color w:val="000000"/>
                <w:sz w:val="24"/>
                <w:szCs w:val="24"/>
              </w:rPr>
              <w:t>5</w:t>
            </w:r>
            <w:r w:rsidRPr="00723F22">
              <w:rPr>
                <w:bCs/>
                <w:i w:val="0"/>
                <w:color w:val="000000"/>
                <w:sz w:val="24"/>
                <w:szCs w:val="24"/>
              </w:rPr>
              <w:t>);</w:t>
            </w:r>
          </w:p>
          <w:p w:rsidR="004646F4" w:rsidRPr="00B204DB" w:rsidRDefault="004646F4" w:rsidP="004646F4">
            <w:pPr>
              <w:pStyle w:val="aff2"/>
              <w:rPr>
                <w:bCs/>
                <w:i w:val="0"/>
                <w:sz w:val="24"/>
                <w:szCs w:val="24"/>
              </w:rPr>
            </w:pPr>
            <w:r>
              <w:rPr>
                <w:bCs/>
                <w:i w:val="0"/>
                <w:color w:val="000000"/>
                <w:sz w:val="24"/>
                <w:szCs w:val="24"/>
              </w:rPr>
              <w:t xml:space="preserve">- </w:t>
            </w:r>
            <w:r w:rsidRPr="00B204DB">
              <w:rPr>
                <w:bCs/>
                <w:sz w:val="24"/>
                <w:szCs w:val="24"/>
              </w:rPr>
              <w:t xml:space="preserve">платежный документ, подтверждающий внесение (перечисление) </w:t>
            </w:r>
            <w:r>
              <w:rPr>
                <w:bCs/>
                <w:sz w:val="24"/>
                <w:szCs w:val="24"/>
              </w:rPr>
              <w:t>обеспечения</w:t>
            </w:r>
            <w:r w:rsidRPr="00B204DB">
              <w:rPr>
                <w:bCs/>
                <w:sz w:val="24"/>
                <w:szCs w:val="24"/>
              </w:rPr>
              <w:t xml:space="preserve"> с отметкой банка об исполнении;</w:t>
            </w:r>
          </w:p>
          <w:p w:rsidR="00EB6DC1" w:rsidRPr="00DE6DD9" w:rsidRDefault="00EB6DC1" w:rsidP="004B40A4">
            <w:pPr>
              <w:pStyle w:val="aff2"/>
              <w:jc w:val="both"/>
              <w:rPr>
                <w:bCs/>
                <w:i w:val="0"/>
                <w:color w:val="000000"/>
                <w:sz w:val="24"/>
                <w:szCs w:val="24"/>
              </w:rPr>
            </w:pPr>
            <w:r>
              <w:rPr>
                <w:bCs/>
                <w:i w:val="0"/>
                <w:color w:val="000000"/>
                <w:sz w:val="24"/>
                <w:szCs w:val="24"/>
              </w:rPr>
              <w:t xml:space="preserve">- </w:t>
            </w:r>
            <w:r>
              <w:rPr>
                <w:bCs/>
                <w:i w:val="0"/>
                <w:sz w:val="24"/>
                <w:szCs w:val="24"/>
              </w:rPr>
              <w:t>письмо о возврате обеспечения</w:t>
            </w:r>
            <w:r w:rsidRPr="006448C7">
              <w:rPr>
                <w:bCs/>
                <w:i w:val="0"/>
                <w:sz w:val="24"/>
                <w:szCs w:val="24"/>
              </w:rPr>
              <w:t xml:space="preserve"> </w:t>
            </w:r>
            <w:r w:rsidRPr="006448C7">
              <w:rPr>
                <w:bCs/>
                <w:i w:val="0"/>
                <w:color w:val="000000"/>
                <w:sz w:val="24"/>
                <w:szCs w:val="24"/>
              </w:rPr>
              <w:t xml:space="preserve">(Приложение № </w:t>
            </w:r>
            <w:r>
              <w:rPr>
                <w:bCs/>
                <w:i w:val="0"/>
                <w:color w:val="000000"/>
                <w:sz w:val="24"/>
                <w:szCs w:val="24"/>
              </w:rPr>
              <w:t>6</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lastRenderedPageBreak/>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653E8">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45"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 xml:space="preserve">Порядок внесения и возврата </w:t>
            </w:r>
            <w:r w:rsidR="00EF4483">
              <w:rPr>
                <w:rFonts w:eastAsiaTheme="minorHAnsi"/>
                <w:b/>
                <w:bCs/>
                <w:color w:val="auto"/>
              </w:rPr>
              <w:t xml:space="preserve">обеспечения </w:t>
            </w:r>
          </w:p>
          <w:p w:rsidR="00C44B9B" w:rsidRPr="00085C17" w:rsidRDefault="00C44B9B" w:rsidP="00F02009">
            <w:pPr>
              <w:pStyle w:val="Default"/>
              <w:spacing w:before="120" w:after="120"/>
              <w:rPr>
                <w:b/>
                <w:iCs/>
                <w:color w:val="auto"/>
              </w:rPr>
            </w:pPr>
          </w:p>
        </w:tc>
        <w:tc>
          <w:tcPr>
            <w:tcW w:w="8131" w:type="dxa"/>
            <w:shd w:val="clear" w:color="auto" w:fill="auto"/>
          </w:tcPr>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 xml:space="preserve">1)  Для участия в Процедуре Претендент вносит </w:t>
            </w:r>
            <w:r w:rsidR="00D5145B">
              <w:rPr>
                <w:rFonts w:eastAsiaTheme="minorHAnsi"/>
                <w:bCs/>
                <w:lang w:eastAsia="en-US"/>
              </w:rPr>
              <w:t>обеспечительный платеж</w:t>
            </w:r>
            <w:r w:rsidRPr="00491628">
              <w:rPr>
                <w:rFonts w:eastAsiaTheme="minorHAnsi"/>
                <w:bCs/>
                <w:lang w:eastAsia="en-US"/>
              </w:rPr>
              <w:t xml:space="preserve"> в размере:</w:t>
            </w:r>
          </w:p>
          <w:p w:rsidR="00545B4A" w:rsidRDefault="00545B4A" w:rsidP="00545B4A">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1 - </w:t>
            </w:r>
            <w:r w:rsidRPr="00AE2EAA">
              <w:rPr>
                <w:rFonts w:eastAsiaTheme="minorHAnsi"/>
                <w:lang w:eastAsia="en-US"/>
              </w:rPr>
              <w:t xml:space="preserve">в размере </w:t>
            </w:r>
            <w:r w:rsidRPr="00A2064C">
              <w:t>76</w:t>
            </w:r>
            <w:r>
              <w:t> </w:t>
            </w:r>
            <w:r w:rsidRPr="00A2064C">
              <w:t>080 (</w:t>
            </w:r>
            <w:r>
              <w:t>с</w:t>
            </w:r>
            <w:r w:rsidRPr="00A2064C">
              <w:t>емьдесят шесть тысяч восемьдесят) рублей 00 копеек</w:t>
            </w:r>
            <w:r w:rsidRPr="00554C4C">
              <w:t xml:space="preserve"> с учетом НДС</w:t>
            </w:r>
            <w:r>
              <w:t>.</w:t>
            </w:r>
          </w:p>
          <w:p w:rsidR="00545B4A" w:rsidRDefault="00545B4A" w:rsidP="00545B4A">
            <w:pPr>
              <w:autoSpaceDE w:val="0"/>
              <w:autoSpaceDN w:val="0"/>
              <w:adjustRightInd w:val="0"/>
              <w:spacing w:before="120" w:after="120"/>
              <w:jc w:val="both"/>
            </w:pPr>
            <w:r>
              <w:rPr>
                <w:rFonts w:eastAsiaTheme="minorHAnsi"/>
                <w:lang w:eastAsia="en-US"/>
              </w:rPr>
              <w:t xml:space="preserve">По </w:t>
            </w:r>
            <w:r w:rsidRPr="00AF3401">
              <w:rPr>
                <w:rFonts w:eastAsia="Calibri"/>
                <w:b/>
              </w:rPr>
              <w:t>Лот</w:t>
            </w:r>
            <w:r>
              <w:rPr>
                <w:rFonts w:eastAsia="Calibri"/>
                <w:b/>
              </w:rPr>
              <w:t xml:space="preserve">у </w:t>
            </w:r>
            <w:r w:rsidRPr="00AF3401">
              <w:rPr>
                <w:rFonts w:eastAsia="Calibri"/>
                <w:b/>
              </w:rPr>
              <w:t>№</w:t>
            </w:r>
            <w:r>
              <w:rPr>
                <w:rFonts w:eastAsia="Calibri"/>
                <w:b/>
              </w:rPr>
              <w:t xml:space="preserve"> 2 - </w:t>
            </w:r>
            <w:r w:rsidRPr="00AE2EAA">
              <w:rPr>
                <w:rFonts w:eastAsiaTheme="minorHAnsi"/>
                <w:lang w:eastAsia="en-US"/>
              </w:rPr>
              <w:t xml:space="preserve">в размере </w:t>
            </w:r>
            <w:r w:rsidRPr="00A2064C">
              <w:rPr>
                <w:rFonts w:eastAsiaTheme="minorHAnsi"/>
                <w:lang w:eastAsia="en-US"/>
              </w:rPr>
              <w:t>51</w:t>
            </w:r>
            <w:r>
              <w:rPr>
                <w:rFonts w:eastAsiaTheme="minorHAnsi"/>
                <w:lang w:eastAsia="en-US"/>
              </w:rPr>
              <w:t> </w:t>
            </w:r>
            <w:r w:rsidRPr="00A2064C">
              <w:rPr>
                <w:rFonts w:eastAsiaTheme="minorHAnsi"/>
                <w:lang w:eastAsia="en-US"/>
              </w:rPr>
              <w:t>000 (</w:t>
            </w:r>
            <w:r>
              <w:rPr>
                <w:rFonts w:eastAsiaTheme="minorHAnsi"/>
                <w:lang w:eastAsia="en-US"/>
              </w:rPr>
              <w:t>п</w:t>
            </w:r>
            <w:r w:rsidRPr="00A2064C">
              <w:rPr>
                <w:rFonts w:eastAsiaTheme="minorHAnsi"/>
                <w:lang w:eastAsia="en-US"/>
              </w:rPr>
              <w:t>ятьдесят одна тысяча) рублей 00 копеек</w:t>
            </w:r>
            <w:r>
              <w:t xml:space="preserve"> </w:t>
            </w:r>
            <w:r w:rsidRPr="00554C4C">
              <w:t>с учетом НДС</w:t>
            </w:r>
            <w:r>
              <w:t>.</w:t>
            </w:r>
          </w:p>
          <w:p w:rsidR="00545B4A" w:rsidRPr="00D11330" w:rsidRDefault="00545B4A" w:rsidP="00545B4A">
            <w:pPr>
              <w:autoSpaceDE w:val="0"/>
              <w:autoSpaceDN w:val="0"/>
              <w:adjustRightInd w:val="0"/>
              <w:spacing w:before="120" w:after="120"/>
              <w:jc w:val="both"/>
            </w:pPr>
            <w:r w:rsidRPr="00D11330">
              <w:t xml:space="preserve">По </w:t>
            </w:r>
            <w:r w:rsidRPr="00D11330">
              <w:rPr>
                <w:b/>
              </w:rPr>
              <w:t xml:space="preserve">Лоту № </w:t>
            </w:r>
            <w:r>
              <w:rPr>
                <w:b/>
              </w:rPr>
              <w:t>3</w:t>
            </w:r>
            <w:r w:rsidRPr="00D11330">
              <w:rPr>
                <w:b/>
              </w:rPr>
              <w:t xml:space="preserve"> - </w:t>
            </w:r>
            <w:r w:rsidRPr="00D11330">
              <w:t>в размере 1 066 000 (</w:t>
            </w:r>
            <w:r>
              <w:t>о</w:t>
            </w:r>
            <w:r w:rsidRPr="00D11330">
              <w:t>дин миллион шестьдесят шесть тысяч) рублей 00 копеек с учетом НДС.</w:t>
            </w:r>
          </w:p>
          <w:p w:rsidR="00545B4A" w:rsidRPr="00D11330" w:rsidRDefault="00545B4A" w:rsidP="00545B4A">
            <w:pPr>
              <w:autoSpaceDE w:val="0"/>
              <w:autoSpaceDN w:val="0"/>
              <w:adjustRightInd w:val="0"/>
              <w:spacing w:before="120" w:after="120"/>
              <w:jc w:val="both"/>
            </w:pPr>
            <w:r w:rsidRPr="00D11330">
              <w:t xml:space="preserve">По </w:t>
            </w:r>
            <w:r w:rsidRPr="00D11330">
              <w:rPr>
                <w:b/>
              </w:rPr>
              <w:t xml:space="preserve">Лоту № </w:t>
            </w:r>
            <w:r w:rsidR="001A02CA">
              <w:rPr>
                <w:b/>
              </w:rPr>
              <w:t>4</w:t>
            </w:r>
            <w:r w:rsidRPr="00D11330">
              <w:rPr>
                <w:b/>
              </w:rPr>
              <w:t xml:space="preserve"> - </w:t>
            </w:r>
            <w:r w:rsidRPr="00D11330">
              <w:t>в размере 972 000 (</w:t>
            </w:r>
            <w:r>
              <w:t>д</w:t>
            </w:r>
            <w:r w:rsidRPr="00D11330">
              <w:t>евятьсот семьдесят две тысячи) рублей 00 копеек с учетом НДС.</w:t>
            </w:r>
          </w:p>
          <w:p w:rsidR="00545B4A" w:rsidRPr="0080717B" w:rsidRDefault="00545B4A" w:rsidP="00545B4A">
            <w:pPr>
              <w:autoSpaceDE w:val="0"/>
              <w:autoSpaceDN w:val="0"/>
              <w:adjustRightInd w:val="0"/>
              <w:spacing w:before="120" w:after="120"/>
              <w:jc w:val="both"/>
            </w:pPr>
            <w:r w:rsidRPr="0080717B">
              <w:t xml:space="preserve">По </w:t>
            </w:r>
            <w:r w:rsidRPr="0080717B">
              <w:rPr>
                <w:b/>
              </w:rPr>
              <w:t xml:space="preserve">Лоту № </w:t>
            </w:r>
            <w:r w:rsidR="001A02CA">
              <w:rPr>
                <w:b/>
              </w:rPr>
              <w:t>5</w:t>
            </w:r>
            <w:r w:rsidRPr="0080717B">
              <w:rPr>
                <w:b/>
              </w:rPr>
              <w:t xml:space="preserve"> - </w:t>
            </w:r>
            <w:r w:rsidRPr="0080717B">
              <w:t>в размере 505 000 (</w:t>
            </w:r>
            <w:r>
              <w:t>п</w:t>
            </w:r>
            <w:r w:rsidRPr="0080717B">
              <w:t>ятьсот пять тысяч) рублей 00 копеек с учетом НДС.</w:t>
            </w:r>
          </w:p>
          <w:p w:rsidR="001A02CA" w:rsidRDefault="001A02CA" w:rsidP="001A02CA">
            <w:pPr>
              <w:autoSpaceDE w:val="0"/>
              <w:autoSpaceDN w:val="0"/>
              <w:adjustRightInd w:val="0"/>
              <w:spacing w:before="120" w:after="120"/>
              <w:jc w:val="both"/>
              <w:rPr>
                <w:rFonts w:eastAsiaTheme="minorHAnsi"/>
                <w:lang w:eastAsia="en-US"/>
              </w:rPr>
            </w:pPr>
            <w:r>
              <w:rPr>
                <w:rFonts w:eastAsiaTheme="minorHAnsi"/>
                <w:lang w:eastAsia="en-US"/>
              </w:rPr>
              <w:t xml:space="preserve">По </w:t>
            </w:r>
            <w:r w:rsidRPr="00AF3401">
              <w:rPr>
                <w:rFonts w:eastAsia="Calibri"/>
                <w:b/>
              </w:rPr>
              <w:t>Лот</w:t>
            </w:r>
            <w:r>
              <w:rPr>
                <w:rFonts w:eastAsia="Calibri"/>
                <w:b/>
              </w:rPr>
              <w:t>у</w:t>
            </w:r>
            <w:r w:rsidRPr="00AF3401">
              <w:rPr>
                <w:rFonts w:eastAsia="Calibri"/>
                <w:b/>
              </w:rPr>
              <w:t xml:space="preserve"> № </w:t>
            </w:r>
            <w:r>
              <w:rPr>
                <w:rFonts w:eastAsia="Calibri"/>
                <w:b/>
              </w:rPr>
              <w:t xml:space="preserve">6 - </w:t>
            </w:r>
            <w:r w:rsidRPr="00715F09">
              <w:t xml:space="preserve">в размере </w:t>
            </w:r>
            <w:r>
              <w:t>772 000</w:t>
            </w:r>
            <w:r w:rsidRPr="00715F09">
              <w:t xml:space="preserve"> (</w:t>
            </w:r>
            <w:r>
              <w:t>Семьсот семьдесят две тысячи</w:t>
            </w:r>
            <w:r w:rsidRPr="00715F09">
              <w:t>) рублей                 00 копеек с учетом НДС</w:t>
            </w:r>
            <w:r w:rsidR="00F81943">
              <w:rPr>
                <w:rFonts w:eastAsiaTheme="minorHAnsi"/>
                <w:lang w:eastAsia="en-US"/>
              </w:rPr>
              <w:t>.</w:t>
            </w:r>
          </w:p>
          <w:p w:rsidR="00F81943" w:rsidRPr="00C810C6" w:rsidRDefault="00F81943" w:rsidP="00F81943">
            <w:pPr>
              <w:autoSpaceDE w:val="0"/>
              <w:autoSpaceDN w:val="0"/>
              <w:adjustRightInd w:val="0"/>
              <w:spacing w:before="120" w:after="120"/>
              <w:jc w:val="both"/>
            </w:pPr>
            <w:r w:rsidRPr="00C810C6">
              <w:rPr>
                <w:rFonts w:eastAsiaTheme="minorHAnsi"/>
                <w:lang w:eastAsia="en-US"/>
              </w:rPr>
              <w:t xml:space="preserve">По </w:t>
            </w:r>
            <w:r w:rsidRPr="00C810C6">
              <w:rPr>
                <w:rFonts w:eastAsia="Calibri"/>
                <w:b/>
              </w:rPr>
              <w:t xml:space="preserve">Лоту № </w:t>
            </w:r>
            <w:r>
              <w:rPr>
                <w:rFonts w:eastAsia="Calibri"/>
                <w:b/>
              </w:rPr>
              <w:t>7</w:t>
            </w:r>
            <w:r w:rsidRPr="00C810C6">
              <w:rPr>
                <w:rFonts w:eastAsia="Calibri"/>
                <w:b/>
              </w:rPr>
              <w:t xml:space="preserve"> - </w:t>
            </w:r>
            <w:r w:rsidRPr="00C810C6">
              <w:rPr>
                <w:rFonts w:eastAsiaTheme="minorHAnsi"/>
                <w:lang w:eastAsia="en-US"/>
              </w:rPr>
              <w:t>в размере 16</w:t>
            </w:r>
            <w:r w:rsidR="00135B30">
              <w:rPr>
                <w:rFonts w:eastAsiaTheme="minorHAnsi"/>
                <w:lang w:eastAsia="en-US"/>
              </w:rPr>
              <w:t>6</w:t>
            </w:r>
            <w:r w:rsidRPr="00C810C6">
              <w:rPr>
                <w:rFonts w:eastAsiaTheme="minorHAnsi"/>
                <w:lang w:eastAsia="en-US"/>
              </w:rPr>
              <w:t xml:space="preserve"> </w:t>
            </w:r>
            <w:r>
              <w:rPr>
                <w:rFonts w:eastAsiaTheme="minorHAnsi"/>
                <w:lang w:eastAsia="en-US"/>
              </w:rPr>
              <w:t>000</w:t>
            </w:r>
            <w:r w:rsidRPr="00C810C6">
              <w:rPr>
                <w:rFonts w:eastAsiaTheme="minorHAnsi"/>
                <w:lang w:eastAsia="en-US"/>
              </w:rPr>
              <w:t xml:space="preserve"> (</w:t>
            </w:r>
            <w:r>
              <w:rPr>
                <w:rFonts w:eastAsiaTheme="minorHAnsi"/>
                <w:lang w:eastAsia="en-US"/>
              </w:rPr>
              <w:t>с</w:t>
            </w:r>
            <w:r w:rsidRPr="00C810C6">
              <w:rPr>
                <w:rFonts w:eastAsiaTheme="minorHAnsi"/>
                <w:lang w:eastAsia="en-US"/>
              </w:rPr>
              <w:t xml:space="preserve">то шестьдесят </w:t>
            </w:r>
            <w:r w:rsidR="00135B30">
              <w:rPr>
                <w:rFonts w:eastAsiaTheme="minorHAnsi"/>
                <w:lang w:eastAsia="en-US"/>
              </w:rPr>
              <w:t>шесть</w:t>
            </w:r>
            <w:r w:rsidRPr="00C810C6">
              <w:rPr>
                <w:rFonts w:eastAsiaTheme="minorHAnsi"/>
                <w:lang w:eastAsia="en-US"/>
              </w:rPr>
              <w:t xml:space="preserve"> тысяч) рублей 00 копеек</w:t>
            </w:r>
            <w:r w:rsidRPr="00C810C6">
              <w:t xml:space="preserve"> с учетом НДС.</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491628" w:rsidRPr="009069CB"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2) Участник обеспечивает поступление задатка</w:t>
            </w:r>
            <w:r w:rsidRPr="00491628">
              <w:rPr>
                <w:rFonts w:eastAsiaTheme="minorHAnsi"/>
                <w:bCs/>
                <w:i/>
                <w:lang w:eastAsia="en-US"/>
              </w:rPr>
              <w:t xml:space="preserve"> </w:t>
            </w:r>
            <w:r w:rsidRPr="00491628">
              <w:rPr>
                <w:rFonts w:eastAsiaTheme="minorHAnsi"/>
                <w:bCs/>
                <w:lang w:eastAsia="en-US"/>
              </w:rPr>
              <w:t xml:space="preserve">в срок </w:t>
            </w:r>
            <w:r w:rsidRPr="009069CB">
              <w:rPr>
                <w:rFonts w:eastAsiaTheme="minorHAnsi"/>
                <w:bCs/>
                <w:lang w:eastAsia="en-US"/>
              </w:rPr>
              <w:t xml:space="preserve">с </w:t>
            </w:r>
            <w:r w:rsidR="00B82802">
              <w:rPr>
                <w:rFonts w:eastAsiaTheme="minorHAnsi"/>
                <w:bCs/>
                <w:lang w:eastAsia="en-US"/>
              </w:rPr>
              <w:t>09.08.</w:t>
            </w:r>
            <w:r w:rsidRPr="009069CB">
              <w:rPr>
                <w:rFonts w:eastAsiaTheme="minorHAnsi"/>
                <w:bCs/>
                <w:lang w:eastAsia="en-US"/>
              </w:rPr>
              <w:t xml:space="preserve">2019 по </w:t>
            </w:r>
            <w:r w:rsidR="00B82802">
              <w:rPr>
                <w:rFonts w:eastAsiaTheme="minorHAnsi"/>
                <w:bCs/>
                <w:lang w:eastAsia="en-US"/>
              </w:rPr>
              <w:t>1</w:t>
            </w:r>
            <w:r w:rsidR="00750885">
              <w:rPr>
                <w:rFonts w:eastAsiaTheme="minorHAnsi"/>
                <w:bCs/>
                <w:lang w:eastAsia="en-US"/>
              </w:rPr>
              <w:t>1</w:t>
            </w:r>
            <w:r w:rsidR="00B82802">
              <w:rPr>
                <w:rFonts w:eastAsiaTheme="minorHAnsi"/>
                <w:bCs/>
                <w:lang w:eastAsia="en-US"/>
              </w:rPr>
              <w:t>.09.</w:t>
            </w:r>
            <w:r w:rsidRPr="009069CB">
              <w:rPr>
                <w:rFonts w:eastAsiaTheme="minorHAnsi"/>
                <w:bCs/>
                <w:lang w:eastAsia="en-US"/>
              </w:rPr>
              <w:t>2019.</w:t>
            </w:r>
          </w:p>
          <w:p w:rsidR="00491628" w:rsidRPr="00491628" w:rsidRDefault="00491628" w:rsidP="00382378">
            <w:pPr>
              <w:widowControl w:val="0"/>
              <w:autoSpaceDE w:val="0"/>
              <w:autoSpaceDN w:val="0"/>
              <w:adjustRightInd w:val="0"/>
              <w:jc w:val="both"/>
              <w:rPr>
                <w:rFonts w:eastAsiaTheme="minorHAnsi"/>
                <w:bCs/>
                <w:lang w:eastAsia="en-US"/>
              </w:rPr>
            </w:pPr>
            <w:r w:rsidRPr="009069CB">
              <w:rPr>
                <w:rFonts w:eastAsiaTheme="minorHAnsi"/>
                <w:bCs/>
                <w:lang w:eastAsia="en-US"/>
              </w:rPr>
              <w:t>3) Порядок внесения задатка определяется Руководством Участника</w:t>
            </w:r>
            <w:r w:rsidRPr="00491628">
              <w:rPr>
                <w:rFonts w:eastAsiaTheme="minorHAnsi"/>
                <w:bCs/>
                <w:lang w:eastAsia="en-US"/>
              </w:rPr>
              <w:t xml:space="preserve"> процедуры </w:t>
            </w:r>
            <w:r w:rsidR="001970D8" w:rsidRPr="001970D8">
              <w:rPr>
                <w:rFonts w:eastAsiaTheme="minorHAnsi"/>
                <w:bCs/>
                <w:lang w:eastAsia="en-US"/>
              </w:rPr>
              <w:t>www.tektorg.ru.</w:t>
            </w:r>
          </w:p>
          <w:p w:rsidR="00491628" w:rsidRPr="00491628" w:rsidRDefault="00491628" w:rsidP="00382378">
            <w:pPr>
              <w:widowControl w:val="0"/>
              <w:autoSpaceDE w:val="0"/>
              <w:autoSpaceDN w:val="0"/>
              <w:adjustRightInd w:val="0"/>
              <w:jc w:val="both"/>
              <w:rPr>
                <w:rFonts w:eastAsiaTheme="minorHAnsi"/>
                <w:bCs/>
                <w:lang w:eastAsia="en-US"/>
              </w:rPr>
            </w:pPr>
            <w:r w:rsidRPr="00491628">
              <w:rPr>
                <w:rFonts w:eastAsiaTheme="minorHAnsi"/>
                <w:bCs/>
                <w:lang w:eastAsia="en-US"/>
              </w:rPr>
              <w:t>С момента перечисления Участником задатка, договор о задатке считается заключенным в установленном порядке.</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4) Плательщиком </w:t>
            </w:r>
            <w:r w:rsidR="00775830">
              <w:rPr>
                <w:rFonts w:eastAsiaTheme="minorHAnsi"/>
                <w:bCs/>
                <w:lang w:eastAsia="en-US"/>
              </w:rPr>
              <w:t>обеспечительного платежа</w:t>
            </w:r>
            <w:r w:rsidRPr="00491628">
              <w:rPr>
                <w:rFonts w:eastAsiaTheme="minorHAnsi"/>
                <w:bCs/>
                <w:lang w:eastAsia="en-US"/>
              </w:rPr>
              <w:t xml:space="preserve"> может быть только Участник. Не допускается перечисление </w:t>
            </w:r>
            <w:r w:rsidR="00775830">
              <w:rPr>
                <w:rFonts w:eastAsiaTheme="minorHAnsi"/>
                <w:bCs/>
                <w:lang w:eastAsia="en-US"/>
              </w:rPr>
              <w:t>обеспечительного платежа</w:t>
            </w:r>
            <w:r w:rsidRPr="00491628">
              <w:rPr>
                <w:rFonts w:eastAsiaTheme="minorHAnsi"/>
                <w:bCs/>
                <w:lang w:eastAsia="en-US"/>
              </w:rPr>
              <w:t xml:space="preserve"> иными лицами. Перечисленные денежные средства иными лицами, кроме Участника, будут считаться ошибочно перечисленными денежными средствами и возвращены на счет плательщика.</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5) Случаи, порядок и сроки возврата </w:t>
            </w:r>
            <w:r w:rsidR="00775830">
              <w:rPr>
                <w:rFonts w:eastAsiaTheme="minorHAnsi"/>
                <w:bCs/>
                <w:lang w:eastAsia="en-US"/>
              </w:rPr>
              <w:t>обеспечительного платежа</w:t>
            </w:r>
            <w:r w:rsidRPr="00491628">
              <w:rPr>
                <w:rFonts w:eastAsiaTheme="minorHAnsi"/>
                <w:bCs/>
                <w:lang w:eastAsia="en-US"/>
              </w:rPr>
              <w:t xml:space="preserve"> указаны в </w:t>
            </w:r>
            <w:r w:rsidRPr="00491628">
              <w:rPr>
                <w:rFonts w:eastAsiaTheme="minorHAnsi"/>
                <w:bCs/>
                <w:lang w:eastAsia="en-US"/>
              </w:rPr>
              <w:lastRenderedPageBreak/>
              <w:t>Руководстве участника процедуры.</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6) </w:t>
            </w:r>
            <w:r w:rsidR="00775830">
              <w:rPr>
                <w:rFonts w:eastAsiaTheme="minorHAnsi"/>
                <w:bCs/>
                <w:lang w:eastAsia="en-US"/>
              </w:rPr>
              <w:t>Обеспечительный платеж</w:t>
            </w:r>
            <w:r w:rsidRPr="00491628">
              <w:rPr>
                <w:rFonts w:eastAsiaTheme="minorHAnsi"/>
                <w:bCs/>
                <w:lang w:eastAsia="en-US"/>
              </w:rPr>
              <w:t>,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w:t>
            </w:r>
            <w:r w:rsidR="00782E32">
              <w:rPr>
                <w:rFonts w:eastAsiaTheme="minorHAnsi"/>
                <w:bCs/>
                <w:lang w:eastAsia="en-US"/>
              </w:rPr>
              <w:t>Обеспечительный платеж</w:t>
            </w:r>
            <w:r w:rsidRPr="00491628">
              <w:rPr>
                <w:rFonts w:eastAsiaTheme="minorHAnsi"/>
                <w:bCs/>
                <w:lang w:eastAsia="en-US"/>
              </w:rPr>
              <w:t xml:space="preserve"> ему не возвращается. Результаты Процедуры аннулируются.</w:t>
            </w:r>
          </w:p>
          <w:p w:rsidR="00491628" w:rsidRPr="00491628" w:rsidRDefault="00491628" w:rsidP="00775830">
            <w:pPr>
              <w:widowControl w:val="0"/>
              <w:autoSpaceDE w:val="0"/>
              <w:autoSpaceDN w:val="0"/>
              <w:adjustRightInd w:val="0"/>
              <w:jc w:val="both"/>
              <w:rPr>
                <w:rFonts w:eastAsiaTheme="minorHAnsi"/>
                <w:bCs/>
                <w:lang w:eastAsia="en-US"/>
              </w:rPr>
            </w:pPr>
            <w:r w:rsidRPr="00491628">
              <w:rPr>
                <w:rFonts w:eastAsiaTheme="minorHAnsi"/>
                <w:bCs/>
                <w:lang w:eastAsia="en-US"/>
              </w:rPr>
              <w:t xml:space="preserve">8) В случае отказа Продавца от проведения Процедуры, поступившие </w:t>
            </w:r>
            <w:r w:rsidR="00782E32">
              <w:rPr>
                <w:rFonts w:eastAsiaTheme="minorHAnsi"/>
                <w:bCs/>
                <w:lang w:eastAsia="en-US"/>
              </w:rPr>
              <w:t>обеспечительные платежи</w:t>
            </w:r>
            <w:r w:rsidRPr="00491628">
              <w:rPr>
                <w:rFonts w:eastAsiaTheme="minorHAnsi"/>
                <w:bCs/>
                <w:lang w:eastAsia="en-US"/>
              </w:rPr>
              <w:t xml:space="preserve"> возвращаются Участникам.</w:t>
            </w:r>
          </w:p>
          <w:p w:rsidR="00E70AEA" w:rsidRPr="00C810C6" w:rsidRDefault="00491628" w:rsidP="00782E32">
            <w:pPr>
              <w:pStyle w:val="aff2"/>
              <w:jc w:val="both"/>
              <w:rPr>
                <w:i w:val="0"/>
                <w:iCs/>
              </w:rPr>
            </w:pPr>
            <w:r w:rsidRPr="00491628">
              <w:rPr>
                <w:rFonts w:eastAsiaTheme="minorHAnsi"/>
                <w:bCs/>
                <w:i w:val="0"/>
                <w:sz w:val="24"/>
                <w:szCs w:val="24"/>
                <w:lang w:eastAsia="en-US"/>
              </w:rPr>
              <w:t xml:space="preserve">9) В случае изменения реквизитов Участника для возврата </w:t>
            </w:r>
            <w:r w:rsidR="00782E32">
              <w:rPr>
                <w:rFonts w:eastAsiaTheme="minorHAnsi"/>
                <w:bCs/>
                <w:i w:val="0"/>
                <w:sz w:val="24"/>
                <w:szCs w:val="24"/>
                <w:lang w:eastAsia="en-US"/>
              </w:rPr>
              <w:t>о</w:t>
            </w:r>
            <w:r w:rsidR="00782E32" w:rsidRPr="00782E32">
              <w:rPr>
                <w:rFonts w:eastAsiaTheme="minorHAnsi"/>
                <w:bCs/>
                <w:i w:val="0"/>
                <w:sz w:val="24"/>
                <w:szCs w:val="24"/>
                <w:lang w:eastAsia="en-US"/>
              </w:rPr>
              <w:t>беспечительн</w:t>
            </w:r>
            <w:r w:rsidR="00782E32">
              <w:rPr>
                <w:rFonts w:eastAsiaTheme="minorHAnsi"/>
                <w:bCs/>
                <w:i w:val="0"/>
                <w:sz w:val="24"/>
                <w:szCs w:val="24"/>
                <w:lang w:eastAsia="en-US"/>
              </w:rPr>
              <w:t xml:space="preserve">ого </w:t>
            </w:r>
            <w:r w:rsidR="00782E32" w:rsidRPr="00782E32">
              <w:rPr>
                <w:rFonts w:eastAsiaTheme="minorHAnsi"/>
                <w:bCs/>
                <w:i w:val="0"/>
                <w:sz w:val="24"/>
                <w:szCs w:val="24"/>
                <w:lang w:eastAsia="en-US"/>
              </w:rPr>
              <w:t>платеж</w:t>
            </w:r>
            <w:r w:rsidR="00782E32">
              <w:rPr>
                <w:rFonts w:eastAsiaTheme="minorHAnsi"/>
                <w:bCs/>
                <w:i w:val="0"/>
                <w:sz w:val="24"/>
                <w:szCs w:val="24"/>
                <w:lang w:eastAsia="en-US"/>
              </w:rPr>
              <w:t>а</w:t>
            </w:r>
            <w:r w:rsidRPr="00491628">
              <w:rPr>
                <w:rFonts w:eastAsiaTheme="minorHAnsi"/>
                <w:bCs/>
                <w:i w:val="0"/>
                <w:sz w:val="24"/>
                <w:szCs w:val="24"/>
                <w:lang w:eastAsia="en-US"/>
              </w:rPr>
              <w:t>, указанных в Заявке, Участник должен направить в адрес Оператора уведомление об их изменении до дня проведения Процедуры, при этом задаток возвращается Участнику в порядке, установленном настоящим разделом.</w:t>
            </w:r>
          </w:p>
        </w:tc>
      </w:tr>
      <w:tr w:rsidR="00874CF6" w:rsidRPr="003470DA" w:rsidTr="006653E8">
        <w:tc>
          <w:tcPr>
            <w:tcW w:w="456" w:type="dxa"/>
            <w:shd w:val="clear" w:color="auto" w:fill="F2F2F2"/>
          </w:tcPr>
          <w:p w:rsidR="00874CF6" w:rsidRPr="003470DA" w:rsidRDefault="00194756" w:rsidP="00C64C1C">
            <w:pPr>
              <w:pStyle w:val="Default"/>
              <w:spacing w:before="120" w:after="120"/>
              <w:rPr>
                <w:b/>
                <w:iCs/>
              </w:rPr>
            </w:pPr>
            <w:r>
              <w:rPr>
                <w:b/>
                <w:iCs/>
              </w:rPr>
              <w:lastRenderedPageBreak/>
              <w:t>13</w:t>
            </w:r>
          </w:p>
        </w:tc>
        <w:tc>
          <w:tcPr>
            <w:tcW w:w="2045"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участию в </w:t>
            </w:r>
            <w:r w:rsidR="00241EF7">
              <w:rPr>
                <w:b/>
                <w:iCs/>
              </w:rPr>
              <w:t>Процедуре</w:t>
            </w:r>
          </w:p>
        </w:tc>
        <w:tc>
          <w:tcPr>
            <w:tcW w:w="8131" w:type="dxa"/>
            <w:shd w:val="clear" w:color="auto" w:fill="auto"/>
          </w:tcPr>
          <w:p w:rsidR="00874CF6" w:rsidRPr="00C810C6" w:rsidRDefault="003470DA" w:rsidP="006C52E6">
            <w:pPr>
              <w:pStyle w:val="Default"/>
              <w:spacing w:before="120" w:after="120"/>
              <w:ind w:left="85"/>
              <w:jc w:val="both"/>
              <w:rPr>
                <w:rFonts w:eastAsiaTheme="minorHAnsi"/>
              </w:rPr>
            </w:pPr>
            <w:r w:rsidRPr="00C810C6">
              <w:rPr>
                <w:rFonts w:eastAsiaTheme="minorHAnsi"/>
              </w:rPr>
              <w:t xml:space="preserve">Претендент не допускается к участию в </w:t>
            </w:r>
            <w:r w:rsidR="00CC6C06" w:rsidRPr="00C810C6">
              <w:rPr>
                <w:rFonts w:eastAsiaTheme="minorHAnsi"/>
              </w:rPr>
              <w:t>Процедуре</w:t>
            </w:r>
            <w:r w:rsidRPr="00C810C6">
              <w:rPr>
                <w:rFonts w:eastAsiaTheme="minorHAnsi"/>
              </w:rPr>
              <w:t xml:space="preserve"> по следующим основаниям:</w:t>
            </w:r>
          </w:p>
          <w:p w:rsidR="002A7A75" w:rsidRPr="00C810C6" w:rsidRDefault="002A7A75" w:rsidP="006C52E6">
            <w:pPr>
              <w:ind w:left="85"/>
              <w:jc w:val="both"/>
              <w:rPr>
                <w:bCs/>
              </w:rPr>
            </w:pPr>
            <w:r w:rsidRPr="00C810C6">
              <w:rPr>
                <w:bCs/>
              </w:rPr>
              <w:t xml:space="preserve">а) представленные документы не подтверждают право Участника на ведение хозяйственной деятельности на территории РФ; </w:t>
            </w:r>
          </w:p>
          <w:p w:rsidR="002A7A75" w:rsidRPr="00C810C6" w:rsidRDefault="002A7A75" w:rsidP="006C52E6">
            <w:pPr>
              <w:ind w:left="85"/>
              <w:jc w:val="both"/>
              <w:rPr>
                <w:bCs/>
              </w:rPr>
            </w:pPr>
            <w:r w:rsidRPr="00C810C6">
              <w:rPr>
                <w:bCs/>
              </w:rPr>
              <w:t xml:space="preserve">б) представлен не полный комплект документов, установленный настоящей аукционной документацией; </w:t>
            </w:r>
          </w:p>
          <w:p w:rsidR="002A7A75" w:rsidRPr="00C810C6" w:rsidRDefault="002A7A75" w:rsidP="006C52E6">
            <w:pPr>
              <w:ind w:left="85"/>
              <w:jc w:val="both"/>
              <w:rPr>
                <w:bCs/>
              </w:rPr>
            </w:pPr>
            <w:r w:rsidRPr="00C810C6">
              <w:rPr>
                <w:bCs/>
              </w:rPr>
              <w:t xml:space="preserve">в) представленные документы оформлены ненадлежащим образом; </w:t>
            </w:r>
          </w:p>
          <w:p w:rsidR="002A7A75" w:rsidRPr="00C810C6" w:rsidRDefault="002A7A75" w:rsidP="006C52E6">
            <w:pPr>
              <w:ind w:left="85"/>
              <w:jc w:val="both"/>
              <w:rPr>
                <w:bCs/>
              </w:rPr>
            </w:pPr>
            <w:r w:rsidRPr="00C810C6">
              <w:rPr>
                <w:bCs/>
              </w:rPr>
              <w:t xml:space="preserve">г) заявка подана или подписана неуполномоченным лицом; </w:t>
            </w:r>
          </w:p>
          <w:p w:rsidR="002A7A75" w:rsidRPr="00C810C6" w:rsidRDefault="002A7A75" w:rsidP="006C52E6">
            <w:pPr>
              <w:ind w:left="85"/>
              <w:jc w:val="both"/>
              <w:rPr>
                <w:bCs/>
              </w:rPr>
            </w:pPr>
            <w:r w:rsidRPr="00C810C6">
              <w:rPr>
                <w:bCs/>
              </w:rPr>
              <w:t xml:space="preserve">д) не подтверждено поступление в установленный срок </w:t>
            </w:r>
            <w:r w:rsidR="004E6480" w:rsidRPr="00C810C6">
              <w:rPr>
                <w:bCs/>
              </w:rPr>
              <w:t>обеспечения</w:t>
            </w:r>
            <w:r w:rsidRPr="00C810C6">
              <w:rPr>
                <w:bCs/>
              </w:rPr>
              <w:t xml:space="preserve">; </w:t>
            </w:r>
          </w:p>
          <w:p w:rsidR="002A7A75" w:rsidRPr="00C810C6" w:rsidRDefault="002A7A75" w:rsidP="006C52E6">
            <w:pPr>
              <w:ind w:left="85"/>
              <w:jc w:val="both"/>
              <w:rPr>
                <w:bCs/>
              </w:rPr>
            </w:pPr>
            <w:r w:rsidRPr="00C810C6">
              <w:rPr>
                <w:bCs/>
              </w:rPr>
              <w:t xml:space="preserve">е) у Участника имеется задолженность по платежам в бюджет любого уровня; </w:t>
            </w:r>
          </w:p>
          <w:p w:rsidR="003470DA" w:rsidRPr="00C810C6" w:rsidRDefault="002A7A75" w:rsidP="00585714">
            <w:pPr>
              <w:ind w:left="85"/>
              <w:jc w:val="both"/>
              <w:rPr>
                <w:b/>
                <w:iCs/>
              </w:rPr>
            </w:pPr>
            <w:r w:rsidRPr="00C810C6">
              <w:rPr>
                <w:bCs/>
              </w:rPr>
              <w:t>ж) по иным основаниям, предусмотренным информационным сообщением о проведен</w:t>
            </w:r>
            <w:proofErr w:type="gramStart"/>
            <w:r w:rsidRPr="00C810C6">
              <w:rPr>
                <w:bCs/>
              </w:rPr>
              <w:t>ии ау</w:t>
            </w:r>
            <w:proofErr w:type="gramEnd"/>
            <w:r w:rsidRPr="00C810C6">
              <w:rPr>
                <w:bCs/>
              </w:rPr>
              <w:t xml:space="preserve">кциона. </w:t>
            </w:r>
          </w:p>
        </w:tc>
      </w:tr>
      <w:tr w:rsidR="003470DA" w:rsidRPr="00F84878" w:rsidTr="006653E8">
        <w:tc>
          <w:tcPr>
            <w:tcW w:w="456" w:type="dxa"/>
            <w:shd w:val="clear" w:color="auto" w:fill="F2F2F2"/>
          </w:tcPr>
          <w:p w:rsidR="003470DA" w:rsidRPr="00F84878" w:rsidRDefault="00194756" w:rsidP="00C64C1C">
            <w:pPr>
              <w:pStyle w:val="Default"/>
              <w:spacing w:before="120" w:after="120"/>
              <w:rPr>
                <w:b/>
                <w:iCs/>
              </w:rPr>
            </w:pPr>
            <w:r>
              <w:rPr>
                <w:b/>
                <w:iCs/>
              </w:rPr>
              <w:t>14</w:t>
            </w:r>
          </w:p>
        </w:tc>
        <w:tc>
          <w:tcPr>
            <w:tcW w:w="2045"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31"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w:t>
            </w:r>
            <w:r w:rsidR="00612086">
              <w:t>Оператора</w:t>
            </w:r>
            <w:r w:rsidR="003470DA" w:rsidRPr="00A62688">
              <w:t xml:space="preserve">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AD3331">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AD3331">
              <w:rPr>
                <w:rFonts w:ascii="Times New Roman" w:hAnsi="Times New Roman"/>
                <w:b w:val="0"/>
                <w:color w:val="auto"/>
                <w:sz w:val="24"/>
                <w:szCs w:val="24"/>
              </w:rPr>
              <w:t>минимальной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653E8">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45"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lastRenderedPageBreak/>
              <w:t>договора</w:t>
            </w:r>
            <w:r w:rsidR="00C74ED5">
              <w:rPr>
                <w:b/>
                <w:iCs/>
              </w:rPr>
              <w:t xml:space="preserve"> купли-продажи</w:t>
            </w:r>
          </w:p>
        </w:tc>
        <w:tc>
          <w:tcPr>
            <w:tcW w:w="8131" w:type="dxa"/>
            <w:shd w:val="clear" w:color="auto" w:fill="auto"/>
          </w:tcPr>
          <w:p w:rsidR="003470DA" w:rsidRPr="000434F5" w:rsidRDefault="001C438D" w:rsidP="00A62688">
            <w:pPr>
              <w:pStyle w:val="Default"/>
              <w:spacing w:before="120" w:after="120"/>
              <w:jc w:val="both"/>
              <w:rPr>
                <w:iCs/>
              </w:rPr>
            </w:pPr>
            <w:r w:rsidRPr="000434F5">
              <w:rPr>
                <w:iCs/>
              </w:rPr>
              <w:lastRenderedPageBreak/>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612086">
              <w:rPr>
                <w:iCs/>
              </w:rPr>
              <w:t>6</w:t>
            </w:r>
            <w:r w:rsidR="008310FB" w:rsidRPr="000434F5">
              <w:rPr>
                <w:iCs/>
              </w:rPr>
              <w:t>.</w:t>
            </w:r>
          </w:p>
          <w:p w:rsidR="00060C43" w:rsidRPr="000434F5" w:rsidRDefault="00C411E5" w:rsidP="009E0367">
            <w:pPr>
              <w:pStyle w:val="aff2"/>
              <w:ind w:left="-28" w:firstLine="28"/>
              <w:jc w:val="both"/>
              <w:rPr>
                <w:i w:val="0"/>
                <w:sz w:val="24"/>
                <w:szCs w:val="24"/>
              </w:rPr>
            </w:pPr>
            <w:r w:rsidRPr="000434F5">
              <w:rPr>
                <w:i w:val="0"/>
                <w:sz w:val="24"/>
                <w:szCs w:val="24"/>
              </w:rPr>
              <w:t>В случае если победитель аукциона уклоняется от подписания договора купли-продажи имущества Организатор имеет право отклонить его предложение о цене и определить выигравшее п</w:t>
            </w:r>
            <w:r w:rsidR="005A4AD7" w:rsidRPr="000434F5">
              <w:rPr>
                <w:i w:val="0"/>
                <w:sz w:val="24"/>
                <w:szCs w:val="24"/>
              </w:rPr>
              <w:t xml:space="preserve">редложение из числа </w:t>
            </w:r>
            <w:proofErr w:type="gramStart"/>
            <w:r w:rsidR="005A4AD7" w:rsidRPr="000434F5">
              <w:rPr>
                <w:i w:val="0"/>
                <w:sz w:val="24"/>
                <w:szCs w:val="24"/>
              </w:rPr>
              <w:t>действующих</w:t>
            </w:r>
            <w:proofErr w:type="gramEnd"/>
            <w:r w:rsidR="000434F5" w:rsidRPr="000434F5">
              <w:rPr>
                <w:rFonts w:eastAsia="Calibri"/>
                <w:bCs/>
                <w:i w:val="0"/>
                <w:iCs/>
                <w:color w:val="000000"/>
                <w:sz w:val="24"/>
                <w:szCs w:val="24"/>
                <w:lang w:eastAsia="en-US"/>
              </w:rPr>
              <w:t>.</w:t>
            </w:r>
          </w:p>
        </w:tc>
      </w:tr>
      <w:tr w:rsidR="003470DA" w:rsidRPr="008310FB" w:rsidTr="006653E8">
        <w:tc>
          <w:tcPr>
            <w:tcW w:w="456" w:type="dxa"/>
            <w:shd w:val="clear" w:color="auto" w:fill="F2F2F2"/>
          </w:tcPr>
          <w:p w:rsidR="003470DA" w:rsidRPr="00B8384B" w:rsidRDefault="00194756" w:rsidP="00C64C1C">
            <w:pPr>
              <w:pStyle w:val="Default"/>
              <w:spacing w:before="120" w:after="120"/>
              <w:rPr>
                <w:b/>
                <w:iCs/>
              </w:rPr>
            </w:pPr>
            <w:r w:rsidRPr="00B8384B">
              <w:rPr>
                <w:b/>
                <w:iCs/>
              </w:rPr>
              <w:lastRenderedPageBreak/>
              <w:t>16</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31" w:type="dxa"/>
            <w:shd w:val="clear" w:color="auto" w:fill="auto"/>
          </w:tcPr>
          <w:p w:rsidR="005B2C5C" w:rsidRPr="00A62688" w:rsidRDefault="008310FB" w:rsidP="00612086">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612086">
              <w:rPr>
                <w:rFonts w:eastAsiaTheme="minorHAnsi"/>
                <w:bCs/>
              </w:rPr>
              <w:t>6</w:t>
            </w:r>
            <w:r w:rsidR="00CC44F4" w:rsidRPr="00B8384B">
              <w:rPr>
                <w:rFonts w:eastAsiaTheme="minorHAnsi"/>
                <w:bCs/>
              </w:rPr>
              <w:t xml:space="preserve"> к Информационному сообщению.</w:t>
            </w:r>
          </w:p>
        </w:tc>
      </w:tr>
      <w:tr w:rsidR="003470DA" w:rsidRPr="008310FB" w:rsidTr="006653E8">
        <w:trPr>
          <w:trHeight w:val="1026"/>
        </w:trPr>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45"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31" w:type="dxa"/>
            <w:shd w:val="clear" w:color="auto" w:fill="auto"/>
          </w:tcPr>
          <w:p w:rsidR="003470DA" w:rsidRPr="00A62688" w:rsidRDefault="008310FB" w:rsidP="00612086">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612086">
              <w:rPr>
                <w:rFonts w:eastAsiaTheme="minorHAnsi"/>
                <w:bCs/>
              </w:rPr>
              <w:t>6</w:t>
            </w:r>
            <w:r w:rsidR="00CC44F4">
              <w:rPr>
                <w:rFonts w:eastAsiaTheme="minorHAnsi"/>
                <w:bCs/>
              </w:rPr>
              <w:t xml:space="preserve"> к Информационному сообщению.</w:t>
            </w:r>
          </w:p>
        </w:tc>
      </w:tr>
    </w:tbl>
    <w:p w:rsidR="00C64C1C" w:rsidRDefault="00C64C1C">
      <w:pPr>
        <w:spacing w:after="200" w:line="276" w:lineRule="auto"/>
        <w:rPr>
          <w:rFonts w:eastAsia="MS Mincho"/>
          <w:b/>
          <w:bCs/>
          <w:color w:val="17365D"/>
          <w:kern w:val="32"/>
          <w:sz w:val="28"/>
          <w:lang w:eastAsia="x-none"/>
        </w:rPr>
      </w:pPr>
      <w:bookmarkStart w:id="4" w:name="_Toc438562017"/>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D81CD6">
        <w:rPr>
          <w:rFonts w:eastAsia="MS Mincho"/>
          <w:b/>
          <w:color w:val="000000" w:themeColor="text1"/>
          <w:lang w:eastAsia="x-none"/>
        </w:rPr>
        <w:t>ОВ</w:t>
      </w:r>
      <w:r w:rsidR="009B2F08" w:rsidRPr="006319DB">
        <w:rPr>
          <w:rFonts w:eastAsia="MS Mincho"/>
          <w:b/>
          <w:color w:val="000000" w:themeColor="text1"/>
          <w:lang w:eastAsia="x-none"/>
        </w:rPr>
        <w:t xml:space="preserve"> </w:t>
      </w:r>
    </w:p>
    <w:p w:rsidR="00D276EF" w:rsidRPr="006319DB" w:rsidRDefault="00D276EF" w:rsidP="00D276EF">
      <w:pPr>
        <w:rPr>
          <w:rFonts w:eastAsia="MS Mincho"/>
          <w:color w:val="000000" w:themeColor="text1"/>
          <w:lang w:eastAsia="x-none"/>
        </w:rPr>
      </w:pPr>
    </w:p>
    <w:p w:rsidR="00D81CD6" w:rsidRPr="007409D1" w:rsidRDefault="00D81CD6" w:rsidP="00D81CD6">
      <w:pPr>
        <w:ind w:firstLine="709"/>
        <w:jc w:val="both"/>
        <w:rPr>
          <w:color w:val="000000"/>
        </w:rPr>
      </w:pPr>
      <w:r w:rsidRPr="007409D1">
        <w:rPr>
          <w:b/>
          <w:color w:val="000000"/>
          <w:u w:val="single"/>
        </w:rPr>
        <w:t>Лот 1</w:t>
      </w:r>
      <w:r w:rsidRPr="007409D1">
        <w:rPr>
          <w:color w:val="000000"/>
        </w:rPr>
        <w:t xml:space="preserve"> </w:t>
      </w:r>
    </w:p>
    <w:p w:rsidR="00D81CD6" w:rsidRPr="007409D1" w:rsidRDefault="00D81CD6" w:rsidP="00D81CD6">
      <w:pPr>
        <w:ind w:firstLine="709"/>
        <w:jc w:val="both"/>
        <w:rPr>
          <w:rFonts w:eastAsia="MS Mincho"/>
          <w:lang w:eastAsia="x-none"/>
        </w:rPr>
      </w:pPr>
      <w:r w:rsidRPr="007409D1">
        <w:rPr>
          <w:rFonts w:eastAsia="MS Mincho"/>
          <w:lang w:eastAsia="x-none"/>
        </w:rPr>
        <w:t>Объект недвижимого имущества, расположенный по адресу: Тамбовская область,                           г. Моршанск</w:t>
      </w:r>
      <w:r>
        <w:rPr>
          <w:rFonts w:eastAsia="MS Mincho"/>
          <w:lang w:eastAsia="x-none"/>
        </w:rPr>
        <w:t>:</w:t>
      </w:r>
    </w:p>
    <w:tbl>
      <w:tblPr>
        <w:tblW w:w="4948" w:type="pct"/>
        <w:tblLook w:val="04A0" w:firstRow="1" w:lastRow="0" w:firstColumn="1" w:lastColumn="0" w:noHBand="0" w:noVBand="1"/>
      </w:tblPr>
      <w:tblGrid>
        <w:gridCol w:w="575"/>
        <w:gridCol w:w="5407"/>
        <w:gridCol w:w="2067"/>
        <w:gridCol w:w="2265"/>
      </w:tblGrid>
      <w:tr w:rsidR="00D81CD6" w:rsidRPr="004D00FC" w:rsidTr="008C128F">
        <w:trPr>
          <w:trHeight w:val="25"/>
        </w:trPr>
        <w:tc>
          <w:tcPr>
            <w:tcW w:w="2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D81CD6" w:rsidRPr="004D00FC" w:rsidRDefault="00D81CD6" w:rsidP="003B56A1">
            <w:pPr>
              <w:jc w:val="center"/>
              <w:rPr>
                <w:b/>
                <w:bCs/>
                <w:color w:val="000000"/>
                <w:sz w:val="16"/>
                <w:szCs w:val="16"/>
              </w:rPr>
            </w:pPr>
            <w:r w:rsidRPr="004D00FC">
              <w:rPr>
                <w:b/>
                <w:bCs/>
                <w:color w:val="000000"/>
                <w:sz w:val="16"/>
                <w:szCs w:val="16"/>
              </w:rPr>
              <w:t>№</w:t>
            </w:r>
          </w:p>
        </w:tc>
        <w:tc>
          <w:tcPr>
            <w:tcW w:w="2621" w:type="pct"/>
            <w:tcBorders>
              <w:top w:val="single" w:sz="8" w:space="0" w:color="auto"/>
              <w:left w:val="nil"/>
              <w:bottom w:val="single" w:sz="8" w:space="0" w:color="auto"/>
              <w:right w:val="single" w:sz="8" w:space="0" w:color="auto"/>
            </w:tcBorders>
            <w:shd w:val="clear" w:color="000000" w:fill="D9D9D9"/>
            <w:vAlign w:val="center"/>
            <w:hideMark/>
          </w:tcPr>
          <w:p w:rsidR="00D81CD6" w:rsidRPr="004D00FC" w:rsidRDefault="00D81CD6" w:rsidP="003B56A1">
            <w:pPr>
              <w:jc w:val="center"/>
              <w:rPr>
                <w:b/>
                <w:bCs/>
                <w:color w:val="000000"/>
                <w:sz w:val="16"/>
                <w:szCs w:val="16"/>
              </w:rPr>
            </w:pPr>
            <w:r w:rsidRPr="004D00FC">
              <w:rPr>
                <w:b/>
                <w:bCs/>
                <w:color w:val="000000"/>
                <w:sz w:val="16"/>
                <w:szCs w:val="16"/>
              </w:rPr>
              <w:t>Наименование объекта</w:t>
            </w:r>
          </w:p>
        </w:tc>
        <w:tc>
          <w:tcPr>
            <w:tcW w:w="1002" w:type="pct"/>
            <w:tcBorders>
              <w:top w:val="single" w:sz="8" w:space="0" w:color="auto"/>
              <w:left w:val="nil"/>
              <w:bottom w:val="single" w:sz="8" w:space="0" w:color="auto"/>
              <w:right w:val="single" w:sz="8" w:space="0" w:color="auto"/>
            </w:tcBorders>
            <w:shd w:val="clear" w:color="000000" w:fill="D9D9D9"/>
            <w:vAlign w:val="center"/>
            <w:hideMark/>
          </w:tcPr>
          <w:p w:rsidR="00D81CD6" w:rsidRPr="004D00FC" w:rsidRDefault="00D81CD6" w:rsidP="003B56A1">
            <w:pPr>
              <w:jc w:val="center"/>
              <w:rPr>
                <w:b/>
                <w:bCs/>
                <w:color w:val="000000"/>
                <w:sz w:val="16"/>
                <w:szCs w:val="16"/>
              </w:rPr>
            </w:pPr>
            <w:r w:rsidRPr="004D00FC">
              <w:rPr>
                <w:b/>
                <w:bCs/>
                <w:color w:val="000000"/>
                <w:sz w:val="16"/>
                <w:szCs w:val="16"/>
              </w:rPr>
              <w:t xml:space="preserve">Площадь, </w:t>
            </w:r>
            <w:proofErr w:type="gramStart"/>
            <w:r w:rsidRPr="004D00FC">
              <w:rPr>
                <w:b/>
                <w:bCs/>
                <w:color w:val="000000"/>
                <w:sz w:val="16"/>
                <w:szCs w:val="16"/>
              </w:rPr>
              <w:t>протяжен-</w:t>
            </w:r>
            <w:proofErr w:type="spellStart"/>
            <w:r w:rsidRPr="004D00FC">
              <w:rPr>
                <w:b/>
                <w:bCs/>
                <w:color w:val="000000"/>
                <w:sz w:val="16"/>
                <w:szCs w:val="16"/>
              </w:rPr>
              <w:t>ность</w:t>
            </w:r>
            <w:proofErr w:type="spellEnd"/>
            <w:proofErr w:type="gramEnd"/>
            <w:r w:rsidRPr="004D00FC">
              <w:rPr>
                <w:b/>
                <w:bCs/>
                <w:color w:val="000000"/>
                <w:sz w:val="16"/>
                <w:szCs w:val="16"/>
              </w:rPr>
              <w:t xml:space="preserve">, </w:t>
            </w:r>
            <w:proofErr w:type="spellStart"/>
            <w:r w:rsidRPr="004D00FC">
              <w:rPr>
                <w:b/>
                <w:bCs/>
                <w:color w:val="000000"/>
                <w:sz w:val="16"/>
                <w:szCs w:val="16"/>
              </w:rPr>
              <w:t>кв.м</w:t>
            </w:r>
            <w:proofErr w:type="spellEnd"/>
            <w:r w:rsidRPr="004D00FC">
              <w:rPr>
                <w:b/>
                <w:bCs/>
                <w:color w:val="000000"/>
                <w:sz w:val="16"/>
                <w:szCs w:val="16"/>
              </w:rPr>
              <w:t>./м/</w:t>
            </w:r>
            <w:proofErr w:type="spellStart"/>
            <w:r w:rsidRPr="004D00FC">
              <w:rPr>
                <w:b/>
                <w:bCs/>
                <w:color w:val="000000"/>
                <w:sz w:val="16"/>
                <w:szCs w:val="16"/>
              </w:rPr>
              <w:t>м.п</w:t>
            </w:r>
            <w:proofErr w:type="spellEnd"/>
            <w:r w:rsidRPr="004D00FC">
              <w:rPr>
                <w:b/>
                <w:bCs/>
                <w:color w:val="000000"/>
                <w:sz w:val="16"/>
                <w:szCs w:val="16"/>
              </w:rPr>
              <w:t>.</w:t>
            </w:r>
          </w:p>
        </w:tc>
        <w:tc>
          <w:tcPr>
            <w:tcW w:w="1099" w:type="pct"/>
            <w:tcBorders>
              <w:top w:val="single" w:sz="8" w:space="0" w:color="auto"/>
              <w:left w:val="nil"/>
              <w:bottom w:val="single" w:sz="8" w:space="0" w:color="auto"/>
              <w:right w:val="single" w:sz="8" w:space="0" w:color="auto"/>
            </w:tcBorders>
            <w:shd w:val="clear" w:color="000000" w:fill="D9D9D9"/>
            <w:vAlign w:val="center"/>
            <w:hideMark/>
          </w:tcPr>
          <w:p w:rsidR="00D81CD6" w:rsidRPr="004D00FC" w:rsidRDefault="00D81CD6" w:rsidP="003B56A1">
            <w:pPr>
              <w:jc w:val="center"/>
              <w:rPr>
                <w:b/>
                <w:bCs/>
                <w:color w:val="000000"/>
                <w:sz w:val="16"/>
                <w:szCs w:val="16"/>
              </w:rPr>
            </w:pPr>
            <w:r w:rsidRPr="004D00FC">
              <w:rPr>
                <w:b/>
                <w:bCs/>
                <w:color w:val="000000"/>
                <w:sz w:val="16"/>
                <w:szCs w:val="16"/>
              </w:rPr>
              <w:t>Серия, № свидетельства, дата</w:t>
            </w:r>
          </w:p>
        </w:tc>
      </w:tr>
      <w:tr w:rsidR="00D81CD6" w:rsidRPr="004D00FC" w:rsidTr="008C128F">
        <w:trPr>
          <w:trHeight w:val="25"/>
        </w:trPr>
        <w:tc>
          <w:tcPr>
            <w:tcW w:w="279" w:type="pct"/>
            <w:tcBorders>
              <w:top w:val="nil"/>
              <w:left w:val="single" w:sz="8" w:space="0" w:color="auto"/>
              <w:bottom w:val="single" w:sz="8" w:space="0" w:color="auto"/>
              <w:right w:val="single" w:sz="8" w:space="0" w:color="auto"/>
            </w:tcBorders>
            <w:shd w:val="clear" w:color="auto" w:fill="auto"/>
            <w:vAlign w:val="center"/>
            <w:hideMark/>
          </w:tcPr>
          <w:p w:rsidR="00D81CD6" w:rsidRDefault="00D81CD6" w:rsidP="003B56A1">
            <w:pPr>
              <w:jc w:val="right"/>
              <w:rPr>
                <w:color w:val="000000"/>
                <w:sz w:val="16"/>
                <w:szCs w:val="16"/>
              </w:rPr>
            </w:pPr>
            <w:r>
              <w:rPr>
                <w:color w:val="000000"/>
                <w:sz w:val="16"/>
                <w:szCs w:val="16"/>
              </w:rPr>
              <w:t>1</w:t>
            </w:r>
          </w:p>
        </w:tc>
        <w:tc>
          <w:tcPr>
            <w:tcW w:w="2621" w:type="pct"/>
            <w:tcBorders>
              <w:top w:val="nil"/>
              <w:left w:val="nil"/>
              <w:bottom w:val="single" w:sz="8" w:space="0" w:color="auto"/>
              <w:right w:val="single" w:sz="8" w:space="0" w:color="auto"/>
            </w:tcBorders>
            <w:shd w:val="clear" w:color="auto" w:fill="auto"/>
            <w:vAlign w:val="center"/>
            <w:hideMark/>
          </w:tcPr>
          <w:p w:rsidR="00D81CD6" w:rsidRDefault="00D81CD6" w:rsidP="003B56A1">
            <w:pPr>
              <w:rPr>
                <w:color w:val="000000"/>
                <w:sz w:val="16"/>
                <w:szCs w:val="16"/>
              </w:rPr>
            </w:pPr>
            <w:r w:rsidRPr="00EB4096">
              <w:rPr>
                <w:color w:val="000000"/>
                <w:sz w:val="16"/>
                <w:szCs w:val="16"/>
              </w:rPr>
              <w:t>Здание (</w:t>
            </w:r>
            <w:proofErr w:type="spellStart"/>
            <w:r w:rsidRPr="00EB4096">
              <w:rPr>
                <w:color w:val="000000"/>
                <w:sz w:val="16"/>
                <w:szCs w:val="16"/>
              </w:rPr>
              <w:t>автогараж</w:t>
            </w:r>
            <w:proofErr w:type="spellEnd"/>
            <w:r w:rsidRPr="00EB4096">
              <w:rPr>
                <w:color w:val="000000"/>
                <w:sz w:val="16"/>
                <w:szCs w:val="16"/>
              </w:rPr>
              <w:t xml:space="preserve"> на 5 боксов</w:t>
            </w:r>
            <w:proofErr w:type="gramStart"/>
            <w:r w:rsidRPr="00EB4096">
              <w:rPr>
                <w:color w:val="000000"/>
                <w:sz w:val="16"/>
                <w:szCs w:val="16"/>
              </w:rPr>
              <w:t xml:space="preserve"> )</w:t>
            </w:r>
            <w:proofErr w:type="gramEnd"/>
            <w:r w:rsidRPr="00EB4096">
              <w:rPr>
                <w:color w:val="000000"/>
                <w:sz w:val="16"/>
                <w:szCs w:val="16"/>
              </w:rPr>
              <w:t xml:space="preserve">, этажность: 1, </w:t>
            </w:r>
          </w:p>
          <w:p w:rsidR="00D81CD6" w:rsidRDefault="00D81CD6" w:rsidP="003B56A1">
            <w:pPr>
              <w:rPr>
                <w:color w:val="000000"/>
                <w:sz w:val="16"/>
                <w:szCs w:val="16"/>
              </w:rPr>
            </w:pPr>
            <w:r w:rsidRPr="00EB4096">
              <w:rPr>
                <w:color w:val="000000"/>
                <w:sz w:val="16"/>
                <w:szCs w:val="16"/>
              </w:rPr>
              <w:t>инв. № 68:420:001:00456:0190, назначение: гаражное; кадастровый (или условный) номер 68:27:0000169:0001:68:420:001:00456:0190</w:t>
            </w:r>
          </w:p>
        </w:tc>
        <w:tc>
          <w:tcPr>
            <w:tcW w:w="1002" w:type="pct"/>
            <w:tcBorders>
              <w:top w:val="nil"/>
              <w:left w:val="nil"/>
              <w:bottom w:val="single" w:sz="8" w:space="0" w:color="auto"/>
              <w:right w:val="single" w:sz="8" w:space="0" w:color="auto"/>
            </w:tcBorders>
            <w:shd w:val="clear" w:color="auto" w:fill="auto"/>
            <w:vAlign w:val="center"/>
            <w:hideMark/>
          </w:tcPr>
          <w:p w:rsidR="00D81CD6" w:rsidRDefault="00D81CD6" w:rsidP="003B56A1">
            <w:pPr>
              <w:jc w:val="center"/>
              <w:rPr>
                <w:color w:val="000000"/>
                <w:sz w:val="16"/>
                <w:szCs w:val="16"/>
              </w:rPr>
            </w:pPr>
            <w:r>
              <w:rPr>
                <w:color w:val="000000"/>
                <w:sz w:val="16"/>
                <w:szCs w:val="16"/>
              </w:rPr>
              <w:t>282,7</w:t>
            </w:r>
          </w:p>
        </w:tc>
        <w:tc>
          <w:tcPr>
            <w:tcW w:w="1099" w:type="pct"/>
            <w:tcBorders>
              <w:top w:val="nil"/>
              <w:left w:val="nil"/>
              <w:bottom w:val="single" w:sz="8" w:space="0" w:color="auto"/>
              <w:right w:val="single" w:sz="8" w:space="0" w:color="auto"/>
            </w:tcBorders>
            <w:shd w:val="clear" w:color="auto" w:fill="auto"/>
            <w:vAlign w:val="center"/>
            <w:hideMark/>
          </w:tcPr>
          <w:p w:rsidR="00D81CD6" w:rsidRDefault="00D81CD6" w:rsidP="003B56A1">
            <w:pPr>
              <w:jc w:val="center"/>
              <w:rPr>
                <w:color w:val="000000"/>
                <w:sz w:val="16"/>
                <w:szCs w:val="16"/>
              </w:rPr>
            </w:pPr>
            <w:r w:rsidRPr="0014285C">
              <w:rPr>
                <w:color w:val="000000"/>
                <w:sz w:val="16"/>
                <w:szCs w:val="16"/>
              </w:rPr>
              <w:t>68 АА 688329</w:t>
            </w:r>
            <w:r>
              <w:rPr>
                <w:color w:val="000000"/>
                <w:sz w:val="16"/>
                <w:szCs w:val="16"/>
              </w:rPr>
              <w:t xml:space="preserve"> от 07.06.2007</w:t>
            </w:r>
          </w:p>
        </w:tc>
      </w:tr>
    </w:tbl>
    <w:p w:rsidR="00D81CD6" w:rsidRDefault="00D81CD6" w:rsidP="00D81CD6">
      <w:pPr>
        <w:rPr>
          <w:rFonts w:eastAsia="MS Mincho"/>
          <w:lang w:eastAsia="x-none"/>
        </w:rPr>
      </w:pPr>
    </w:p>
    <w:p w:rsidR="00D81CD6" w:rsidRPr="00846141" w:rsidRDefault="00D81CD6" w:rsidP="00D81CD6">
      <w:pPr>
        <w:ind w:firstLine="709"/>
        <w:jc w:val="both"/>
        <w:rPr>
          <w:rFonts w:eastAsia="MS Mincho"/>
          <w:lang w:eastAsia="x-none"/>
        </w:rPr>
      </w:pPr>
      <w:r w:rsidRPr="00846141">
        <w:rPr>
          <w:rFonts w:eastAsia="MS Mincho"/>
          <w:lang w:eastAsia="x-none"/>
        </w:rPr>
        <w:t>Существующие ограничения (обременения) права: не зарегистрировано.</w:t>
      </w:r>
    </w:p>
    <w:p w:rsidR="00D81CD6" w:rsidRDefault="00D81CD6" w:rsidP="00D81CD6">
      <w:pPr>
        <w:ind w:firstLine="709"/>
        <w:jc w:val="both"/>
        <w:rPr>
          <w:rFonts w:eastAsia="MS Mincho"/>
          <w:lang w:eastAsia="x-none"/>
        </w:rPr>
      </w:pPr>
    </w:p>
    <w:p w:rsidR="00663F16" w:rsidRDefault="00663F16" w:rsidP="00663F16">
      <w:pPr>
        <w:ind w:firstLine="708"/>
        <w:jc w:val="both"/>
        <w:rPr>
          <w:iCs/>
          <w:szCs w:val="28"/>
        </w:rPr>
      </w:pPr>
      <w:r w:rsidRPr="00D07960">
        <w:t>Объект недвижимости размещен на земельном участке площадью</w:t>
      </w:r>
      <w:r w:rsidRPr="00366CF0">
        <w:t xml:space="preserve"> </w:t>
      </w:r>
      <w:r w:rsidR="00722E5F" w:rsidRPr="00604FAB">
        <w:rPr>
          <w:rFonts w:eastAsia="MS Mincho"/>
          <w:lang w:eastAsia="x-none"/>
        </w:rPr>
        <w:t xml:space="preserve">308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00722E5F">
        <w:rPr>
          <w:iCs/>
          <w:szCs w:val="28"/>
        </w:rPr>
        <w:t xml:space="preserve"> </w:t>
      </w:r>
      <w:r w:rsidR="00722E5F" w:rsidRPr="00722E5F">
        <w:rPr>
          <w:iCs/>
          <w:szCs w:val="28"/>
        </w:rPr>
        <w:t>852</w:t>
      </w:r>
      <w:r w:rsidR="00722E5F">
        <w:rPr>
          <w:iCs/>
          <w:szCs w:val="28"/>
        </w:rPr>
        <w:t xml:space="preserve"> </w:t>
      </w:r>
      <w:r w:rsidR="00722E5F" w:rsidRPr="00722E5F">
        <w:rPr>
          <w:iCs/>
          <w:szCs w:val="28"/>
        </w:rPr>
        <w:t>370</w:t>
      </w:r>
      <w:r w:rsidR="00722E5F">
        <w:rPr>
          <w:iCs/>
          <w:szCs w:val="28"/>
        </w:rPr>
        <w:t xml:space="preserve"> </w:t>
      </w:r>
      <w:proofErr w:type="spellStart"/>
      <w:r>
        <w:t>кв.м</w:t>
      </w:r>
      <w:proofErr w:type="spellEnd"/>
      <w:r>
        <w:t xml:space="preserve"> (кадастровый номер </w:t>
      </w:r>
      <w:r w:rsidR="00722E5F">
        <w:rPr>
          <w:rFonts w:eastAsia="MS Mincho"/>
          <w:lang w:eastAsia="x-none"/>
        </w:rPr>
        <w:t>68:27:0000169:1</w:t>
      </w:r>
      <w:r>
        <w:t>)</w:t>
      </w:r>
      <w:r w:rsidRPr="00FF2F47">
        <w:t xml:space="preserve"> </w:t>
      </w:r>
      <w:r w:rsidR="0092717B">
        <w:t xml:space="preserve">                   </w:t>
      </w:r>
      <w:r w:rsidRPr="00366CF0">
        <w:t xml:space="preserve">в полосе отвода </w:t>
      </w:r>
      <w:r w:rsidR="00722E5F" w:rsidRPr="00604FAB">
        <w:rPr>
          <w:rFonts w:eastAsia="MS Mincho"/>
          <w:lang w:eastAsia="x-none"/>
        </w:rPr>
        <w:t>Куйбышевской железной дорогой</w:t>
      </w:r>
      <w:r w:rsidR="00722E5F" w:rsidRPr="00366CF0">
        <w:t xml:space="preserve"> </w:t>
      </w:r>
      <w:r w:rsidRPr="00366CF0">
        <w:t xml:space="preserve">– филиала ОАО «РЖД». Земельный участок общей площадью </w:t>
      </w:r>
      <w:r w:rsidR="00722E5F" w:rsidRPr="00722E5F">
        <w:rPr>
          <w:iCs/>
          <w:szCs w:val="28"/>
        </w:rPr>
        <w:t>852</w:t>
      </w:r>
      <w:r w:rsidR="00722E5F">
        <w:rPr>
          <w:iCs/>
          <w:szCs w:val="28"/>
        </w:rPr>
        <w:t xml:space="preserve"> </w:t>
      </w:r>
      <w:r w:rsidR="00722E5F" w:rsidRPr="00722E5F">
        <w:rPr>
          <w:iCs/>
          <w:szCs w:val="28"/>
        </w:rPr>
        <w:t>370</w:t>
      </w:r>
      <w:r w:rsidR="00722E5F">
        <w:rPr>
          <w:iCs/>
          <w:szCs w:val="28"/>
        </w:rPr>
        <w:t xml:space="preserve">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000C5872">
        <w:rPr>
          <w:rFonts w:eastAsia="MS Mincho"/>
          <w:lang w:eastAsia="x-none"/>
        </w:rPr>
        <w:t>308</w:t>
      </w:r>
      <w:r w:rsidR="000C5872" w:rsidRPr="00604FAB">
        <w:rPr>
          <w:rFonts w:eastAsia="MS Mincho"/>
          <w:lang w:eastAsia="x-none"/>
        </w:rPr>
        <w:t xml:space="preserve"> </w:t>
      </w:r>
      <w:proofErr w:type="spellStart"/>
      <w:r w:rsidRPr="00366CF0">
        <w:t>кв.м</w:t>
      </w:r>
      <w:proofErr w:type="spellEnd"/>
      <w:r w:rsidRPr="00366CF0">
        <w:t xml:space="preserve"> осуществляется на основании </w:t>
      </w:r>
      <w:r>
        <w:t xml:space="preserve">договора субаренды с ОАО «РЖД» (договор субаренды от </w:t>
      </w:r>
      <w:r w:rsidR="0092717B" w:rsidRPr="0092717B">
        <w:rPr>
          <w:iCs/>
          <w:szCs w:val="28"/>
        </w:rPr>
        <w:t>24.11.2008</w:t>
      </w:r>
      <w:r w:rsidR="0092717B">
        <w:rPr>
          <w:iCs/>
          <w:szCs w:val="28"/>
        </w:rPr>
        <w:t xml:space="preserve"> </w:t>
      </w:r>
      <w:r>
        <w:rPr>
          <w:iCs/>
          <w:szCs w:val="28"/>
        </w:rPr>
        <w:t xml:space="preserve">№ </w:t>
      </w:r>
      <w:r w:rsidR="0092717B" w:rsidRPr="0092717B">
        <w:rPr>
          <w:iCs/>
          <w:szCs w:val="28"/>
        </w:rPr>
        <w:t>ЦРИЗ/4</w:t>
      </w:r>
      <w:proofErr w:type="gramStart"/>
      <w:r w:rsidR="0092717B" w:rsidRPr="0092717B">
        <w:rPr>
          <w:iCs/>
          <w:szCs w:val="28"/>
        </w:rPr>
        <w:t>/А</w:t>
      </w:r>
      <w:proofErr w:type="gramEnd"/>
      <w:r w:rsidR="0092717B" w:rsidRPr="0092717B">
        <w:rPr>
          <w:iCs/>
          <w:szCs w:val="28"/>
        </w:rPr>
        <w:t>/0911010000/08/003651</w:t>
      </w:r>
      <w:r>
        <w:t>).</w:t>
      </w:r>
      <w:r w:rsidRPr="0050340A">
        <w:rPr>
          <w:iCs/>
          <w:szCs w:val="28"/>
        </w:rPr>
        <w:t xml:space="preserve"> </w:t>
      </w:r>
      <w:proofErr w:type="gramStart"/>
      <w:r w:rsidRPr="00047B20">
        <w:rPr>
          <w:iCs/>
          <w:szCs w:val="28"/>
        </w:rPr>
        <w:t xml:space="preserve">Категория земель: </w:t>
      </w:r>
      <w:r>
        <w:rPr>
          <w:iCs/>
          <w:szCs w:val="28"/>
        </w:rPr>
        <w:t>з</w:t>
      </w:r>
      <w:r w:rsidRPr="00632D01">
        <w:rPr>
          <w:iCs/>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50340A">
        <w:rPr>
          <w:iCs/>
          <w:szCs w:val="28"/>
        </w:rPr>
        <w:t xml:space="preserve"> </w:t>
      </w:r>
      <w:r w:rsidRPr="00047B20">
        <w:rPr>
          <w:iCs/>
          <w:szCs w:val="28"/>
        </w:rPr>
        <w:t>Разрешенное использование</w:t>
      </w:r>
      <w:r>
        <w:rPr>
          <w:iCs/>
          <w:szCs w:val="28"/>
        </w:rPr>
        <w:t>:</w:t>
      </w:r>
      <w:r w:rsidRPr="00D07960">
        <w:rPr>
          <w:rFonts w:eastAsia="MS Mincho"/>
          <w:lang w:eastAsia="x-none"/>
        </w:rPr>
        <w:t xml:space="preserve"> </w:t>
      </w:r>
      <w:r w:rsidR="000C5872">
        <w:rPr>
          <w:rFonts w:eastAsia="MS Mincho"/>
          <w:lang w:eastAsia="x-none"/>
        </w:rPr>
        <w:t>д</w:t>
      </w:r>
      <w:r w:rsidR="000C5872" w:rsidRPr="000C5872">
        <w:rPr>
          <w:rFonts w:eastAsia="MS Mincho"/>
          <w:lang w:eastAsia="x-none"/>
        </w:rPr>
        <w:t>ля размещения и эксплуатации объектов железнодорожного транспорта</w:t>
      </w:r>
    </w:p>
    <w:p w:rsidR="00D81CD6" w:rsidRDefault="00D81CD6" w:rsidP="00D81CD6">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D81CD6" w:rsidRPr="00215E12" w:rsidRDefault="00D81CD6" w:rsidP="00D81CD6">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8A14B2" w:rsidRDefault="008A14B2" w:rsidP="008A14B2">
      <w:pPr>
        <w:ind w:firstLine="567"/>
        <w:jc w:val="both"/>
        <w:rPr>
          <w:b/>
          <w:color w:val="000000"/>
          <w:u w:val="single"/>
        </w:rPr>
      </w:pPr>
    </w:p>
    <w:p w:rsidR="008A14B2" w:rsidRDefault="008A14B2" w:rsidP="008A14B2">
      <w:pPr>
        <w:ind w:firstLine="567"/>
        <w:jc w:val="both"/>
        <w:rPr>
          <w:color w:val="000000"/>
        </w:rPr>
      </w:pPr>
      <w:r>
        <w:rPr>
          <w:b/>
          <w:color w:val="000000"/>
          <w:u w:val="single"/>
        </w:rPr>
        <w:t>Лот 2</w:t>
      </w:r>
      <w:r w:rsidRPr="007D444B">
        <w:rPr>
          <w:color w:val="000000"/>
        </w:rPr>
        <w:t xml:space="preserve"> </w:t>
      </w:r>
    </w:p>
    <w:p w:rsidR="008A14B2" w:rsidRDefault="008A14B2" w:rsidP="008A14B2">
      <w:pPr>
        <w:ind w:firstLine="567"/>
        <w:jc w:val="both"/>
        <w:rPr>
          <w:sz w:val="16"/>
          <w:szCs w:val="16"/>
        </w:rPr>
      </w:pPr>
      <w:r w:rsidRPr="007409D1">
        <w:t xml:space="preserve">Объект недвижимого имущества, расположенный по адресу: Забайкальский край, </w:t>
      </w:r>
      <w:proofErr w:type="spellStart"/>
      <w:r>
        <w:t>Могочинский</w:t>
      </w:r>
      <w:proofErr w:type="spellEnd"/>
      <w:r>
        <w:t xml:space="preserve"> р-н, п. </w:t>
      </w:r>
      <w:proofErr w:type="spellStart"/>
      <w:r>
        <w:t>Семиозерный</w:t>
      </w:r>
      <w:proofErr w:type="spellEnd"/>
      <w:r>
        <w:t>:</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741"/>
        <w:gridCol w:w="1640"/>
        <w:gridCol w:w="2225"/>
      </w:tblGrid>
      <w:tr w:rsidR="008A14B2" w:rsidRPr="0027183D" w:rsidTr="003B56A1">
        <w:trPr>
          <w:trHeight w:val="1092"/>
        </w:trPr>
        <w:tc>
          <w:tcPr>
            <w:tcW w:w="567" w:type="dxa"/>
            <w:shd w:val="clear" w:color="000000" w:fill="D9D9D9"/>
            <w:vAlign w:val="center"/>
            <w:hideMark/>
          </w:tcPr>
          <w:p w:rsidR="008A14B2" w:rsidRPr="00F60A7C" w:rsidRDefault="008A14B2" w:rsidP="003B56A1">
            <w:pPr>
              <w:jc w:val="center"/>
              <w:rPr>
                <w:b/>
                <w:bCs/>
                <w:color w:val="000000"/>
                <w:sz w:val="16"/>
                <w:szCs w:val="16"/>
              </w:rPr>
            </w:pPr>
            <w:r w:rsidRPr="00F60A7C">
              <w:rPr>
                <w:b/>
                <w:bCs/>
                <w:color w:val="000000"/>
                <w:sz w:val="16"/>
                <w:szCs w:val="16"/>
              </w:rPr>
              <w:t>№</w:t>
            </w:r>
          </w:p>
        </w:tc>
        <w:tc>
          <w:tcPr>
            <w:tcW w:w="5741" w:type="dxa"/>
            <w:shd w:val="clear" w:color="000000" w:fill="D9D9D9"/>
            <w:vAlign w:val="center"/>
            <w:hideMark/>
          </w:tcPr>
          <w:p w:rsidR="008A14B2" w:rsidRPr="00F60A7C" w:rsidRDefault="008A14B2" w:rsidP="003B56A1">
            <w:pPr>
              <w:jc w:val="center"/>
              <w:rPr>
                <w:b/>
                <w:bCs/>
                <w:color w:val="000000"/>
                <w:sz w:val="16"/>
                <w:szCs w:val="16"/>
              </w:rPr>
            </w:pPr>
            <w:r w:rsidRPr="00F60A7C">
              <w:rPr>
                <w:b/>
                <w:bCs/>
                <w:color w:val="000000"/>
                <w:sz w:val="16"/>
                <w:szCs w:val="16"/>
              </w:rPr>
              <w:t>Наименование объекта</w:t>
            </w:r>
          </w:p>
        </w:tc>
        <w:tc>
          <w:tcPr>
            <w:tcW w:w="1640" w:type="dxa"/>
            <w:shd w:val="clear" w:color="000000" w:fill="D9D9D9"/>
            <w:vAlign w:val="center"/>
            <w:hideMark/>
          </w:tcPr>
          <w:p w:rsidR="008A14B2" w:rsidRPr="00F60A7C" w:rsidRDefault="008A14B2" w:rsidP="003B56A1">
            <w:pPr>
              <w:jc w:val="center"/>
              <w:rPr>
                <w:b/>
                <w:bCs/>
                <w:color w:val="000000"/>
                <w:sz w:val="16"/>
                <w:szCs w:val="16"/>
              </w:rPr>
            </w:pPr>
            <w:r w:rsidRPr="00F60A7C">
              <w:rPr>
                <w:b/>
                <w:bCs/>
                <w:color w:val="000000"/>
                <w:sz w:val="16"/>
                <w:szCs w:val="16"/>
              </w:rPr>
              <w:t xml:space="preserve">Площадь, </w:t>
            </w:r>
            <w:proofErr w:type="gramStart"/>
            <w:r w:rsidRPr="00F60A7C">
              <w:rPr>
                <w:b/>
                <w:bCs/>
                <w:color w:val="000000"/>
                <w:sz w:val="16"/>
                <w:szCs w:val="16"/>
              </w:rPr>
              <w:t>протяжен-</w:t>
            </w:r>
            <w:proofErr w:type="spellStart"/>
            <w:r w:rsidRPr="00F60A7C">
              <w:rPr>
                <w:b/>
                <w:bCs/>
                <w:color w:val="000000"/>
                <w:sz w:val="16"/>
                <w:szCs w:val="16"/>
              </w:rPr>
              <w:t>ность</w:t>
            </w:r>
            <w:proofErr w:type="spellEnd"/>
            <w:proofErr w:type="gramEnd"/>
            <w:r w:rsidRPr="00F60A7C">
              <w:rPr>
                <w:b/>
                <w:bCs/>
                <w:color w:val="000000"/>
                <w:sz w:val="16"/>
                <w:szCs w:val="16"/>
              </w:rPr>
              <w:t xml:space="preserve">, </w:t>
            </w:r>
            <w:proofErr w:type="spellStart"/>
            <w:r w:rsidRPr="00F60A7C">
              <w:rPr>
                <w:b/>
                <w:bCs/>
                <w:color w:val="000000"/>
                <w:sz w:val="16"/>
                <w:szCs w:val="16"/>
              </w:rPr>
              <w:t>кв.м</w:t>
            </w:r>
            <w:proofErr w:type="spellEnd"/>
            <w:r w:rsidRPr="00F60A7C">
              <w:rPr>
                <w:b/>
                <w:bCs/>
                <w:color w:val="000000"/>
                <w:sz w:val="16"/>
                <w:szCs w:val="16"/>
              </w:rPr>
              <w:t>./м/</w:t>
            </w:r>
            <w:proofErr w:type="spellStart"/>
            <w:r w:rsidRPr="00F60A7C">
              <w:rPr>
                <w:b/>
                <w:bCs/>
                <w:color w:val="000000"/>
                <w:sz w:val="16"/>
                <w:szCs w:val="16"/>
              </w:rPr>
              <w:t>м.п</w:t>
            </w:r>
            <w:proofErr w:type="spellEnd"/>
            <w:r w:rsidRPr="00F60A7C">
              <w:rPr>
                <w:b/>
                <w:bCs/>
                <w:color w:val="000000"/>
                <w:sz w:val="16"/>
                <w:szCs w:val="16"/>
              </w:rPr>
              <w:t>.</w:t>
            </w:r>
          </w:p>
        </w:tc>
        <w:tc>
          <w:tcPr>
            <w:tcW w:w="2225" w:type="dxa"/>
            <w:shd w:val="clear" w:color="000000" w:fill="D9D9D9"/>
            <w:vAlign w:val="center"/>
            <w:hideMark/>
          </w:tcPr>
          <w:p w:rsidR="008A14B2" w:rsidRPr="00F60A7C" w:rsidRDefault="008A14B2" w:rsidP="003B56A1">
            <w:pPr>
              <w:jc w:val="center"/>
              <w:rPr>
                <w:b/>
                <w:bCs/>
                <w:color w:val="000000"/>
                <w:sz w:val="16"/>
                <w:szCs w:val="16"/>
              </w:rPr>
            </w:pPr>
            <w:r w:rsidRPr="00F60A7C">
              <w:rPr>
                <w:b/>
                <w:bCs/>
                <w:color w:val="000000"/>
                <w:sz w:val="16"/>
                <w:szCs w:val="16"/>
              </w:rPr>
              <w:t>№ свидетельства, дата</w:t>
            </w:r>
          </w:p>
        </w:tc>
      </w:tr>
      <w:tr w:rsidR="008A14B2" w:rsidRPr="0027183D" w:rsidTr="003B56A1">
        <w:trPr>
          <w:trHeight w:val="753"/>
        </w:trPr>
        <w:tc>
          <w:tcPr>
            <w:tcW w:w="567" w:type="dxa"/>
            <w:shd w:val="clear" w:color="auto" w:fill="auto"/>
            <w:vAlign w:val="center"/>
          </w:tcPr>
          <w:p w:rsidR="008A14B2" w:rsidRPr="0027183D" w:rsidRDefault="008A14B2" w:rsidP="003B56A1">
            <w:pPr>
              <w:jc w:val="center"/>
              <w:rPr>
                <w:bCs/>
                <w:color w:val="000000"/>
                <w:sz w:val="16"/>
                <w:szCs w:val="16"/>
              </w:rPr>
            </w:pPr>
            <w:r>
              <w:rPr>
                <w:bCs/>
                <w:color w:val="000000"/>
                <w:sz w:val="16"/>
                <w:szCs w:val="16"/>
              </w:rPr>
              <w:t>1</w:t>
            </w:r>
          </w:p>
        </w:tc>
        <w:tc>
          <w:tcPr>
            <w:tcW w:w="5741" w:type="dxa"/>
            <w:shd w:val="clear" w:color="auto" w:fill="auto"/>
            <w:vAlign w:val="center"/>
          </w:tcPr>
          <w:p w:rsidR="008A14B2" w:rsidRPr="0027183D" w:rsidRDefault="008A14B2" w:rsidP="003B56A1">
            <w:pPr>
              <w:rPr>
                <w:color w:val="000000"/>
                <w:sz w:val="16"/>
                <w:szCs w:val="16"/>
              </w:rPr>
            </w:pPr>
            <w:r>
              <w:rPr>
                <w:color w:val="000000"/>
                <w:sz w:val="16"/>
                <w:szCs w:val="16"/>
              </w:rPr>
              <w:t>Здание базы, назначение производственное литера</w:t>
            </w:r>
            <w:proofErr w:type="gramStart"/>
            <w:r>
              <w:rPr>
                <w:color w:val="000000"/>
                <w:sz w:val="16"/>
                <w:szCs w:val="16"/>
              </w:rPr>
              <w:t xml:space="preserve"> А</w:t>
            </w:r>
            <w:proofErr w:type="gramEnd"/>
            <w:r>
              <w:rPr>
                <w:color w:val="000000"/>
                <w:sz w:val="16"/>
                <w:szCs w:val="16"/>
              </w:rPr>
              <w:t>, этажность 2; кадастровый (условный номер): 75:28:07:00:76:226:001:003693270</w:t>
            </w:r>
          </w:p>
        </w:tc>
        <w:tc>
          <w:tcPr>
            <w:tcW w:w="1640" w:type="dxa"/>
            <w:shd w:val="clear" w:color="auto" w:fill="auto"/>
            <w:vAlign w:val="center"/>
          </w:tcPr>
          <w:p w:rsidR="008A14B2" w:rsidRPr="0027183D" w:rsidRDefault="008A14B2" w:rsidP="003B56A1">
            <w:pPr>
              <w:jc w:val="center"/>
              <w:rPr>
                <w:color w:val="000000"/>
                <w:sz w:val="16"/>
                <w:szCs w:val="16"/>
              </w:rPr>
            </w:pPr>
            <w:r>
              <w:rPr>
                <w:color w:val="000000"/>
                <w:sz w:val="16"/>
                <w:szCs w:val="16"/>
              </w:rPr>
              <w:t>754,20</w:t>
            </w:r>
          </w:p>
        </w:tc>
        <w:tc>
          <w:tcPr>
            <w:tcW w:w="2225" w:type="dxa"/>
            <w:shd w:val="clear" w:color="auto" w:fill="auto"/>
            <w:vAlign w:val="center"/>
          </w:tcPr>
          <w:p w:rsidR="008A14B2" w:rsidRPr="0027183D" w:rsidRDefault="008A14B2" w:rsidP="003B56A1">
            <w:pPr>
              <w:jc w:val="center"/>
              <w:rPr>
                <w:color w:val="000000"/>
                <w:sz w:val="16"/>
                <w:szCs w:val="16"/>
              </w:rPr>
            </w:pPr>
            <w:r>
              <w:rPr>
                <w:color w:val="000000"/>
                <w:sz w:val="16"/>
                <w:szCs w:val="16"/>
              </w:rPr>
              <w:t>75 АБ 187495</w:t>
            </w:r>
            <w:r>
              <w:rPr>
                <w:color w:val="000000"/>
                <w:sz w:val="16"/>
                <w:szCs w:val="16"/>
              </w:rPr>
              <w:br/>
              <w:t>от 04.05.2007</w:t>
            </w:r>
          </w:p>
        </w:tc>
      </w:tr>
    </w:tbl>
    <w:p w:rsidR="008A14B2" w:rsidRDefault="008A14B2" w:rsidP="008A14B2">
      <w:pPr>
        <w:ind w:left="-567" w:firstLine="567"/>
        <w:jc w:val="both"/>
        <w:rPr>
          <w:rFonts w:eastAsia="MS Mincho"/>
          <w:lang w:eastAsia="x-none"/>
        </w:rPr>
      </w:pPr>
    </w:p>
    <w:p w:rsidR="008A14B2" w:rsidRPr="00846141" w:rsidRDefault="008A14B2" w:rsidP="008A14B2">
      <w:pPr>
        <w:ind w:firstLine="708"/>
        <w:jc w:val="both"/>
      </w:pPr>
      <w:r w:rsidRPr="00846141">
        <w:t>Существующие ограничения (обременения) права: не зарегистрировано.</w:t>
      </w:r>
    </w:p>
    <w:p w:rsidR="008A14B2" w:rsidRDefault="008A14B2" w:rsidP="008A14B2">
      <w:pPr>
        <w:ind w:firstLine="708"/>
        <w:jc w:val="both"/>
      </w:pPr>
    </w:p>
    <w:p w:rsidR="008A14B2" w:rsidRDefault="008A14B2" w:rsidP="008A14B2">
      <w:pPr>
        <w:ind w:firstLine="708"/>
        <w:jc w:val="both"/>
      </w:pPr>
      <w:r w:rsidRPr="007409D1">
        <w:t xml:space="preserve">Объект недвижимости размещен на земельном участке ориентировочной площадью </w:t>
      </w:r>
      <w:r>
        <w:t xml:space="preserve">                   </w:t>
      </w:r>
      <w:r w:rsidRPr="007409D1">
        <w:t xml:space="preserve">794 </w:t>
      </w:r>
      <w:proofErr w:type="spellStart"/>
      <w:r w:rsidRPr="007409D1">
        <w:t>кв</w:t>
      </w:r>
      <w:proofErr w:type="gramStart"/>
      <w:r w:rsidRPr="007409D1">
        <w:t>.м</w:t>
      </w:r>
      <w:proofErr w:type="spellEnd"/>
      <w:proofErr w:type="gramEnd"/>
      <w:r w:rsidRPr="007409D1">
        <w:t xml:space="preserve">, являющемся частью земельного участка общей площадью 59 311 </w:t>
      </w:r>
      <w:proofErr w:type="spellStart"/>
      <w:r w:rsidRPr="007409D1">
        <w:t>кв.м</w:t>
      </w:r>
      <w:proofErr w:type="spellEnd"/>
      <w:r w:rsidRPr="007409D1">
        <w:t>, договорные отношения на пользование земельным участком не оформлены. Кадастровый номер: 75:28:090101:1. Категория земель: земли населенных пунктов. Разрешенное использование: для производственных целей.</w:t>
      </w:r>
    </w:p>
    <w:p w:rsidR="008A14B2" w:rsidRDefault="008A14B2" w:rsidP="008A14B2">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F69C3" w:rsidRDefault="005F69C3" w:rsidP="005F69C3">
      <w:pPr>
        <w:autoSpaceDE w:val="0"/>
        <w:autoSpaceDN w:val="0"/>
        <w:adjustRightInd w:val="0"/>
        <w:ind w:firstLine="709"/>
        <w:jc w:val="both"/>
        <w:rPr>
          <w:b/>
          <w:bCs/>
          <w:szCs w:val="28"/>
          <w:u w:val="single"/>
        </w:rPr>
      </w:pPr>
    </w:p>
    <w:p w:rsidR="005F69C3" w:rsidRPr="00E3713F" w:rsidRDefault="005F69C3" w:rsidP="005F69C3">
      <w:pPr>
        <w:autoSpaceDE w:val="0"/>
        <w:autoSpaceDN w:val="0"/>
        <w:adjustRightInd w:val="0"/>
        <w:ind w:firstLine="709"/>
        <w:jc w:val="both"/>
        <w:rPr>
          <w:b/>
          <w:bCs/>
          <w:szCs w:val="28"/>
          <w:u w:val="single"/>
        </w:rPr>
      </w:pPr>
      <w:r w:rsidRPr="00E3713F">
        <w:rPr>
          <w:b/>
          <w:bCs/>
          <w:szCs w:val="28"/>
          <w:u w:val="single"/>
        </w:rPr>
        <w:t>Лот № </w:t>
      </w:r>
      <w:r>
        <w:rPr>
          <w:b/>
          <w:bCs/>
          <w:szCs w:val="28"/>
          <w:u w:val="single"/>
        </w:rPr>
        <w:t>3</w:t>
      </w:r>
    </w:p>
    <w:p w:rsidR="005F69C3" w:rsidRDefault="005F69C3" w:rsidP="005F69C3">
      <w:pPr>
        <w:autoSpaceDE w:val="0"/>
        <w:autoSpaceDN w:val="0"/>
        <w:adjustRightInd w:val="0"/>
        <w:ind w:firstLine="709"/>
        <w:jc w:val="both"/>
        <w:rPr>
          <w:szCs w:val="28"/>
          <w:highlight w:val="yellow"/>
        </w:rPr>
      </w:pPr>
      <w:r w:rsidRPr="000D2605">
        <w:rPr>
          <w:bCs/>
        </w:rPr>
        <w:t xml:space="preserve">Объекты недвижимого имущества и неотъемлемого оборудования, расположенные по адресу: Нижегородская область, </w:t>
      </w:r>
      <w:proofErr w:type="spellStart"/>
      <w:r w:rsidRPr="000D2605">
        <w:rPr>
          <w:bCs/>
        </w:rPr>
        <w:t>Шахунский</w:t>
      </w:r>
      <w:proofErr w:type="spellEnd"/>
      <w:r w:rsidRPr="000D2605">
        <w:rPr>
          <w:bCs/>
        </w:rPr>
        <w:t xml:space="preserve"> район, город Ш</w:t>
      </w:r>
      <w:r>
        <w:rPr>
          <w:bCs/>
        </w:rPr>
        <w:t>ахунья, улица Деповская, дом 10:</w:t>
      </w:r>
    </w:p>
    <w:tbl>
      <w:tblPr>
        <w:tblpPr w:leftFromText="180" w:rightFromText="180" w:vertAnchor="text" w:tblpX="108" w:tblpY="1"/>
        <w:tblOverlap w:val="neve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7087"/>
        <w:gridCol w:w="1134"/>
        <w:gridCol w:w="1560"/>
      </w:tblGrid>
      <w:tr w:rsidR="005F69C3" w:rsidRPr="00C97FCE" w:rsidTr="003B56A1">
        <w:trPr>
          <w:trHeight w:val="984"/>
        </w:trPr>
        <w:tc>
          <w:tcPr>
            <w:tcW w:w="392" w:type="dxa"/>
            <w:shd w:val="clear" w:color="000000" w:fill="D9D9D9"/>
            <w:vAlign w:val="center"/>
            <w:hideMark/>
          </w:tcPr>
          <w:p w:rsidR="005F69C3" w:rsidRPr="00C97FCE" w:rsidRDefault="005F69C3" w:rsidP="003B56A1">
            <w:pPr>
              <w:jc w:val="center"/>
              <w:rPr>
                <w:bCs/>
                <w:color w:val="000000"/>
                <w:sz w:val="16"/>
                <w:szCs w:val="16"/>
              </w:rPr>
            </w:pPr>
            <w:r w:rsidRPr="00C97FCE">
              <w:rPr>
                <w:bCs/>
                <w:color w:val="000000"/>
                <w:sz w:val="16"/>
                <w:szCs w:val="16"/>
              </w:rPr>
              <w:t>№</w:t>
            </w:r>
          </w:p>
        </w:tc>
        <w:tc>
          <w:tcPr>
            <w:tcW w:w="7087" w:type="dxa"/>
            <w:shd w:val="clear" w:color="000000" w:fill="D9D9D9"/>
            <w:vAlign w:val="center"/>
            <w:hideMark/>
          </w:tcPr>
          <w:p w:rsidR="005F69C3" w:rsidRPr="00C97FCE" w:rsidRDefault="005F69C3" w:rsidP="003B56A1">
            <w:pPr>
              <w:jc w:val="center"/>
              <w:rPr>
                <w:bCs/>
                <w:color w:val="000000"/>
                <w:sz w:val="16"/>
                <w:szCs w:val="16"/>
              </w:rPr>
            </w:pPr>
            <w:r w:rsidRPr="00C97FCE">
              <w:rPr>
                <w:bCs/>
                <w:color w:val="000000"/>
                <w:sz w:val="16"/>
                <w:szCs w:val="16"/>
              </w:rPr>
              <w:t>Наименование объекта</w:t>
            </w:r>
          </w:p>
        </w:tc>
        <w:tc>
          <w:tcPr>
            <w:tcW w:w="1134" w:type="dxa"/>
            <w:shd w:val="clear" w:color="000000" w:fill="D9D9D9"/>
            <w:vAlign w:val="center"/>
            <w:hideMark/>
          </w:tcPr>
          <w:p w:rsidR="005F69C3" w:rsidRPr="00C97FCE" w:rsidRDefault="005F69C3" w:rsidP="003B56A1">
            <w:pPr>
              <w:jc w:val="center"/>
              <w:rPr>
                <w:bCs/>
                <w:color w:val="000000"/>
                <w:sz w:val="16"/>
                <w:szCs w:val="16"/>
              </w:rPr>
            </w:pPr>
            <w:r w:rsidRPr="00C97FCE">
              <w:rPr>
                <w:bCs/>
                <w:color w:val="000000"/>
                <w:sz w:val="16"/>
                <w:szCs w:val="16"/>
              </w:rPr>
              <w:t xml:space="preserve">Площадь, </w:t>
            </w:r>
            <w:proofErr w:type="gramStart"/>
            <w:r w:rsidRPr="00C97FCE">
              <w:rPr>
                <w:bCs/>
                <w:color w:val="000000"/>
                <w:sz w:val="16"/>
                <w:szCs w:val="16"/>
              </w:rPr>
              <w:t>протяжен-</w:t>
            </w:r>
            <w:proofErr w:type="spellStart"/>
            <w:r w:rsidRPr="00C97FCE">
              <w:rPr>
                <w:bCs/>
                <w:color w:val="000000"/>
                <w:sz w:val="16"/>
                <w:szCs w:val="16"/>
              </w:rPr>
              <w:t>ность</w:t>
            </w:r>
            <w:proofErr w:type="spellEnd"/>
            <w:proofErr w:type="gramEnd"/>
            <w:r w:rsidRPr="00C97FCE">
              <w:rPr>
                <w:bCs/>
                <w:color w:val="000000"/>
                <w:sz w:val="16"/>
                <w:szCs w:val="16"/>
              </w:rPr>
              <w:t xml:space="preserve">, </w:t>
            </w:r>
            <w:proofErr w:type="spellStart"/>
            <w:r w:rsidRPr="00C97FCE">
              <w:rPr>
                <w:bCs/>
                <w:color w:val="000000"/>
                <w:sz w:val="16"/>
                <w:szCs w:val="16"/>
              </w:rPr>
              <w:t>кв.м</w:t>
            </w:r>
            <w:proofErr w:type="spellEnd"/>
            <w:r w:rsidRPr="00C97FCE">
              <w:rPr>
                <w:bCs/>
                <w:color w:val="000000"/>
                <w:sz w:val="16"/>
                <w:szCs w:val="16"/>
              </w:rPr>
              <w:t>./м/</w:t>
            </w:r>
            <w:proofErr w:type="spellStart"/>
            <w:r w:rsidRPr="00C97FCE">
              <w:rPr>
                <w:bCs/>
                <w:color w:val="000000"/>
                <w:sz w:val="16"/>
                <w:szCs w:val="16"/>
              </w:rPr>
              <w:t>м.п</w:t>
            </w:r>
            <w:proofErr w:type="spellEnd"/>
            <w:r w:rsidRPr="00C97FCE">
              <w:rPr>
                <w:bCs/>
                <w:color w:val="000000"/>
                <w:sz w:val="16"/>
                <w:szCs w:val="16"/>
              </w:rPr>
              <w:t>.</w:t>
            </w:r>
          </w:p>
        </w:tc>
        <w:tc>
          <w:tcPr>
            <w:tcW w:w="1560" w:type="dxa"/>
            <w:shd w:val="clear" w:color="000000" w:fill="D9D9D9"/>
            <w:vAlign w:val="center"/>
            <w:hideMark/>
          </w:tcPr>
          <w:p w:rsidR="005F69C3" w:rsidRPr="00C97FCE" w:rsidRDefault="005F69C3" w:rsidP="003B56A1">
            <w:pPr>
              <w:jc w:val="center"/>
              <w:rPr>
                <w:bCs/>
                <w:color w:val="000000"/>
                <w:sz w:val="16"/>
                <w:szCs w:val="16"/>
              </w:rPr>
            </w:pPr>
            <w:r w:rsidRPr="00C97FCE">
              <w:rPr>
                <w:bCs/>
                <w:color w:val="000000"/>
                <w:sz w:val="16"/>
                <w:szCs w:val="16"/>
              </w:rPr>
              <w:t>№ свидетельства, дата</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Гараж на 5 автомашин (нежилое)</w:t>
            </w:r>
            <w:proofErr w:type="gramStart"/>
            <w:r w:rsidRPr="00C97FCE">
              <w:rPr>
                <w:color w:val="000000"/>
                <w:sz w:val="16"/>
                <w:szCs w:val="16"/>
              </w:rPr>
              <w:t>.</w:t>
            </w:r>
            <w:proofErr w:type="gramEnd"/>
            <w:r w:rsidRPr="00C97FCE">
              <w:rPr>
                <w:color w:val="000000"/>
                <w:sz w:val="16"/>
                <w:szCs w:val="16"/>
              </w:rPr>
              <w:t xml:space="preserve">  </w:t>
            </w:r>
            <w:proofErr w:type="gramStart"/>
            <w:r w:rsidRPr="00C97FCE">
              <w:rPr>
                <w:color w:val="000000"/>
                <w:sz w:val="16"/>
                <w:szCs w:val="16"/>
              </w:rPr>
              <w:t>э</w:t>
            </w:r>
            <w:proofErr w:type="gramEnd"/>
            <w:r w:rsidRPr="00C97FCE">
              <w:rPr>
                <w:color w:val="000000"/>
                <w:sz w:val="16"/>
                <w:szCs w:val="16"/>
              </w:rPr>
              <w:t>тажность:1.  Кадастровый (или условный) номер: 52-52/21/010/2007-070</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522,10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№100758</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495"/>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2</w:t>
            </w:r>
          </w:p>
        </w:tc>
        <w:tc>
          <w:tcPr>
            <w:tcW w:w="7087" w:type="dxa"/>
            <w:shd w:val="clear" w:color="auto" w:fill="auto"/>
            <w:vAlign w:val="center"/>
          </w:tcPr>
          <w:p w:rsidR="005F69C3" w:rsidRPr="00C97FCE" w:rsidRDefault="005F69C3" w:rsidP="003B56A1">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(боксы холодные для автомобилей), этажность:1.  Кадастровый (или условный) номер: 52-52/21/010/2007-072</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139,30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№100754</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3</w:t>
            </w:r>
          </w:p>
        </w:tc>
        <w:tc>
          <w:tcPr>
            <w:tcW w:w="7087" w:type="dxa"/>
            <w:shd w:val="clear" w:color="auto" w:fill="auto"/>
            <w:vAlign w:val="center"/>
          </w:tcPr>
          <w:p w:rsidR="005F69C3" w:rsidRPr="00C97FCE" w:rsidRDefault="005F69C3" w:rsidP="003B56A1">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52-52/21/010/2007-064</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51,70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№100756</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4</w:t>
            </w:r>
          </w:p>
        </w:tc>
        <w:tc>
          <w:tcPr>
            <w:tcW w:w="7087" w:type="dxa"/>
            <w:shd w:val="clear" w:color="auto" w:fill="auto"/>
            <w:vAlign w:val="center"/>
          </w:tcPr>
          <w:p w:rsidR="005F69C3" w:rsidRPr="00C97FCE" w:rsidRDefault="005F69C3" w:rsidP="003B56A1">
            <w:pPr>
              <w:rPr>
                <w:color w:val="000000"/>
                <w:sz w:val="16"/>
                <w:szCs w:val="16"/>
              </w:rPr>
            </w:pPr>
            <w:proofErr w:type="gramStart"/>
            <w:r w:rsidRPr="00C97FCE">
              <w:rPr>
                <w:color w:val="000000"/>
                <w:sz w:val="16"/>
                <w:szCs w:val="16"/>
              </w:rPr>
              <w:t>Нежилое</w:t>
            </w:r>
            <w:proofErr w:type="gramEnd"/>
            <w:r w:rsidRPr="00C97FCE">
              <w:rPr>
                <w:color w:val="000000"/>
                <w:sz w:val="16"/>
                <w:szCs w:val="16"/>
              </w:rPr>
              <w:t xml:space="preserve"> (пристрой к складу),  этажность:1.  Кадастровый (или условный) номер: 52-52/21/010/2007-065</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56,60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№100755</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5</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52-52/21/010/2007-063</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144,80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№100760</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6</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(бытовой корпус),  этажность:2.  Кадастровый (или условный) номер: 52-52/21/010/2007-062</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418,30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№100759</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7</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(контора), этажность:2.  Кадастровый (или условный) номер: 52-52/21/010/2007-075</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302,50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№100763</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8</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(котельная),  этажность:1.  Кадастровый (или условный) номер: 52-52/21/010/2007-076</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326,00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№100757</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9</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(растворный узел), этажность: 3.  Кадастровый (или условный) номер: 52-52/21/010/2007-084</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323,90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№100767</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417"/>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10</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(склад), этажность:1. Кадастровый (или условный) номер: 52-52/21/010/2007-073</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140,00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№100764</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11</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(столярный цех с сушилкой), этажность: 1.  Кадастровый (или условный) номер: 52-52/21/010/2007-061</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215,30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№100768</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576"/>
        </w:trPr>
        <w:tc>
          <w:tcPr>
            <w:tcW w:w="392"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12</w:t>
            </w:r>
          </w:p>
        </w:tc>
        <w:tc>
          <w:tcPr>
            <w:tcW w:w="7087"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здание (</w:t>
            </w:r>
            <w:proofErr w:type="spellStart"/>
            <w:r w:rsidRPr="00C97FCE">
              <w:rPr>
                <w:color w:val="000000"/>
                <w:sz w:val="16"/>
                <w:szCs w:val="16"/>
              </w:rPr>
              <w:t>электрощитовая</w:t>
            </w:r>
            <w:proofErr w:type="spellEnd"/>
            <w:r w:rsidRPr="00C97FCE">
              <w:rPr>
                <w:color w:val="000000"/>
                <w:sz w:val="16"/>
                <w:szCs w:val="16"/>
              </w:rPr>
              <w:t>), этажность:1. Кадастровый (или условный) номер: 52-52/21/010/2007-068</w:t>
            </w:r>
          </w:p>
        </w:tc>
        <w:tc>
          <w:tcPr>
            <w:tcW w:w="11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14,80</w:t>
            </w:r>
          </w:p>
        </w:tc>
        <w:tc>
          <w:tcPr>
            <w:tcW w:w="1560"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№100766</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576"/>
        </w:trPr>
        <w:tc>
          <w:tcPr>
            <w:tcW w:w="392" w:type="dxa"/>
            <w:tcBorders>
              <w:bottom w:val="single" w:sz="4" w:space="0" w:color="auto"/>
            </w:tcBorders>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13</w:t>
            </w:r>
          </w:p>
        </w:tc>
        <w:tc>
          <w:tcPr>
            <w:tcW w:w="7087" w:type="dxa"/>
            <w:tcBorders>
              <w:bottom w:val="single" w:sz="4" w:space="0" w:color="auto"/>
            </w:tcBorders>
            <w:shd w:val="clear" w:color="auto" w:fill="auto"/>
            <w:vAlign w:val="center"/>
          </w:tcPr>
          <w:p w:rsidR="005F69C3" w:rsidRPr="00C97FCE" w:rsidRDefault="005F69C3" w:rsidP="003B56A1">
            <w:pPr>
              <w:rPr>
                <w:color w:val="000000"/>
                <w:sz w:val="16"/>
                <w:szCs w:val="16"/>
              </w:rPr>
            </w:pPr>
            <w:r w:rsidRPr="00C97FCE">
              <w:rPr>
                <w:color w:val="000000"/>
                <w:sz w:val="16"/>
                <w:szCs w:val="16"/>
              </w:rPr>
              <w:t>Нежилое пристроенное помещение (склад), этаж:1.  Кадастровый (или условный) номер: 52-52/21/010/2007-071</w:t>
            </w:r>
          </w:p>
        </w:tc>
        <w:tc>
          <w:tcPr>
            <w:tcW w:w="1134" w:type="dxa"/>
            <w:tcBorders>
              <w:bottom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168,00</w:t>
            </w:r>
          </w:p>
        </w:tc>
        <w:tc>
          <w:tcPr>
            <w:tcW w:w="1560" w:type="dxa"/>
            <w:tcBorders>
              <w:bottom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№100762</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576"/>
        </w:trPr>
        <w:tc>
          <w:tcPr>
            <w:tcW w:w="392" w:type="dxa"/>
            <w:tcBorders>
              <w:bottom w:val="single" w:sz="4" w:space="0" w:color="auto"/>
            </w:tcBorders>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14</w:t>
            </w:r>
          </w:p>
        </w:tc>
        <w:tc>
          <w:tcPr>
            <w:tcW w:w="7087" w:type="dxa"/>
            <w:tcBorders>
              <w:bottom w:val="single" w:sz="4" w:space="0" w:color="auto"/>
            </w:tcBorders>
            <w:shd w:val="clear" w:color="auto" w:fill="auto"/>
            <w:vAlign w:val="center"/>
          </w:tcPr>
          <w:p w:rsidR="005F69C3" w:rsidRPr="00C97FCE" w:rsidRDefault="005F69C3" w:rsidP="003B56A1">
            <w:pPr>
              <w:rPr>
                <w:color w:val="000000"/>
                <w:sz w:val="16"/>
                <w:szCs w:val="16"/>
              </w:rPr>
            </w:pPr>
            <w:r w:rsidRPr="00C97FCE">
              <w:rPr>
                <w:color w:val="000000"/>
                <w:sz w:val="16"/>
                <w:szCs w:val="16"/>
              </w:rPr>
              <w:t>Пристрой к гаражу на 2 бокса (</w:t>
            </w:r>
            <w:proofErr w:type="gramStart"/>
            <w:r w:rsidRPr="00C97FCE">
              <w:rPr>
                <w:color w:val="000000"/>
                <w:sz w:val="16"/>
                <w:szCs w:val="16"/>
              </w:rPr>
              <w:t>нежилое</w:t>
            </w:r>
            <w:proofErr w:type="gramEnd"/>
            <w:r w:rsidRPr="00C97FCE">
              <w:rPr>
                <w:color w:val="000000"/>
                <w:sz w:val="16"/>
                <w:szCs w:val="16"/>
              </w:rPr>
              <w:t>), этаж:2.  Кадастровый (или условный) номер: 52-52/21/010/2007-074</w:t>
            </w:r>
          </w:p>
        </w:tc>
        <w:tc>
          <w:tcPr>
            <w:tcW w:w="1134" w:type="dxa"/>
            <w:tcBorders>
              <w:bottom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150,20</w:t>
            </w:r>
          </w:p>
        </w:tc>
        <w:tc>
          <w:tcPr>
            <w:tcW w:w="1560" w:type="dxa"/>
            <w:tcBorders>
              <w:bottom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№100761</w:t>
            </w:r>
          </w:p>
          <w:p w:rsidR="005F69C3" w:rsidRPr="00C97FCE" w:rsidRDefault="005F69C3" w:rsidP="003B56A1">
            <w:pPr>
              <w:jc w:val="center"/>
              <w:rPr>
                <w:color w:val="000000"/>
                <w:sz w:val="16"/>
                <w:szCs w:val="16"/>
              </w:rPr>
            </w:pPr>
            <w:r w:rsidRPr="00C97FCE">
              <w:rPr>
                <w:color w:val="000000"/>
                <w:sz w:val="16"/>
                <w:szCs w:val="16"/>
              </w:rPr>
              <w:t>от 28.06.2007</w:t>
            </w:r>
          </w:p>
        </w:tc>
      </w:tr>
      <w:tr w:rsidR="005F69C3" w:rsidRPr="00C97FCE" w:rsidTr="003B56A1">
        <w:trPr>
          <w:trHeight w:val="48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rPr>
                <w:color w:val="000000"/>
                <w:sz w:val="16"/>
                <w:szCs w:val="16"/>
              </w:rPr>
            </w:pPr>
            <w:r w:rsidRPr="00C97FCE">
              <w:rPr>
                <w:color w:val="000000"/>
                <w:sz w:val="16"/>
                <w:szCs w:val="16"/>
              </w:rPr>
              <w:t>Подъездная дорога. Кадастровый (или условный) номер: 52-52/21/010/2007-066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102,00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№100753</w:t>
            </w:r>
          </w:p>
          <w:p w:rsidR="005F69C3" w:rsidRPr="00C97FCE" w:rsidRDefault="005F69C3" w:rsidP="003B56A1">
            <w:pPr>
              <w:jc w:val="center"/>
              <w:rPr>
                <w:color w:val="000000"/>
                <w:sz w:val="16"/>
                <w:szCs w:val="16"/>
              </w:rPr>
            </w:pPr>
            <w:r w:rsidRPr="00C97FCE">
              <w:rPr>
                <w:color w:val="000000"/>
                <w:sz w:val="16"/>
                <w:szCs w:val="16"/>
              </w:rPr>
              <w:t>от 29.06.2007</w:t>
            </w:r>
          </w:p>
        </w:tc>
      </w:tr>
      <w:tr w:rsidR="005F69C3" w:rsidRPr="00C97FCE" w:rsidTr="003B56A1">
        <w:trPr>
          <w:trHeight w:val="576"/>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rPr>
                <w:color w:val="000000"/>
                <w:sz w:val="16"/>
                <w:szCs w:val="16"/>
              </w:rPr>
            </w:pPr>
            <w:r w:rsidRPr="00C97FCE">
              <w:rPr>
                <w:color w:val="000000"/>
                <w:sz w:val="16"/>
                <w:szCs w:val="16"/>
              </w:rPr>
              <w:t xml:space="preserve">Тепловые сети, </w:t>
            </w:r>
            <w:proofErr w:type="gramStart"/>
            <w:r w:rsidRPr="00C97FCE">
              <w:rPr>
                <w:color w:val="000000"/>
                <w:sz w:val="16"/>
                <w:szCs w:val="16"/>
              </w:rPr>
              <w:t>производственное</w:t>
            </w:r>
            <w:proofErr w:type="gramEnd"/>
            <w:r w:rsidRPr="00C97FCE">
              <w:rPr>
                <w:color w:val="000000"/>
                <w:sz w:val="16"/>
                <w:szCs w:val="16"/>
              </w:rPr>
              <w:t>.  Кадастровый (или условный) номер: 52-52/21/010/2007-067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140,00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52-АВ №100765</w:t>
            </w:r>
          </w:p>
          <w:p w:rsidR="005F69C3" w:rsidRPr="00C97FCE" w:rsidRDefault="005F69C3" w:rsidP="003B56A1">
            <w:pPr>
              <w:jc w:val="center"/>
              <w:rPr>
                <w:color w:val="000000"/>
                <w:sz w:val="16"/>
                <w:szCs w:val="16"/>
              </w:rPr>
            </w:pPr>
            <w:r w:rsidRPr="00C97FCE">
              <w:rPr>
                <w:color w:val="000000"/>
                <w:sz w:val="16"/>
                <w:szCs w:val="16"/>
              </w:rPr>
              <w:t>от 28.06.2007</w:t>
            </w:r>
          </w:p>
        </w:tc>
      </w:tr>
    </w:tbl>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846"/>
        <w:gridCol w:w="3934"/>
      </w:tblGrid>
      <w:tr w:rsidR="005F69C3" w:rsidRPr="00C97FCE" w:rsidTr="003B56A1">
        <w:trPr>
          <w:trHeight w:val="421"/>
        </w:trPr>
        <w:tc>
          <w:tcPr>
            <w:tcW w:w="426" w:type="dxa"/>
            <w:shd w:val="clear" w:color="auto" w:fill="D9D9D9"/>
            <w:vAlign w:val="center"/>
          </w:tcPr>
          <w:p w:rsidR="005F69C3" w:rsidRPr="00C97FCE" w:rsidRDefault="005F69C3" w:rsidP="003B56A1">
            <w:pPr>
              <w:jc w:val="center"/>
              <w:rPr>
                <w:bCs/>
                <w:color w:val="000000"/>
                <w:sz w:val="16"/>
                <w:szCs w:val="16"/>
              </w:rPr>
            </w:pPr>
            <w:r w:rsidRPr="00C97FCE">
              <w:rPr>
                <w:bCs/>
                <w:color w:val="000000"/>
                <w:sz w:val="16"/>
                <w:szCs w:val="16"/>
              </w:rPr>
              <w:t>№</w:t>
            </w:r>
          </w:p>
        </w:tc>
        <w:tc>
          <w:tcPr>
            <w:tcW w:w="5846" w:type="dxa"/>
            <w:shd w:val="clear" w:color="auto" w:fill="D9D9D9"/>
            <w:vAlign w:val="center"/>
          </w:tcPr>
          <w:p w:rsidR="005F69C3" w:rsidRPr="00C97FCE" w:rsidRDefault="005F69C3" w:rsidP="003B56A1">
            <w:pPr>
              <w:jc w:val="center"/>
              <w:rPr>
                <w:color w:val="000000"/>
                <w:sz w:val="16"/>
                <w:szCs w:val="16"/>
              </w:rPr>
            </w:pPr>
            <w:r w:rsidRPr="00C97FCE">
              <w:rPr>
                <w:bCs/>
                <w:color w:val="000000"/>
                <w:sz w:val="16"/>
                <w:szCs w:val="16"/>
              </w:rPr>
              <w:t>Наименование объекта</w:t>
            </w:r>
          </w:p>
        </w:tc>
        <w:tc>
          <w:tcPr>
            <w:tcW w:w="3934" w:type="dxa"/>
            <w:shd w:val="clear" w:color="auto" w:fill="D9D9D9"/>
            <w:vAlign w:val="center"/>
          </w:tcPr>
          <w:p w:rsidR="005F69C3" w:rsidRPr="00C97FCE" w:rsidRDefault="005F69C3" w:rsidP="003B56A1">
            <w:pPr>
              <w:jc w:val="center"/>
              <w:outlineLvl w:val="1"/>
              <w:rPr>
                <w:color w:val="000000"/>
                <w:sz w:val="16"/>
                <w:szCs w:val="16"/>
              </w:rPr>
            </w:pPr>
            <w:r w:rsidRPr="00C97FCE">
              <w:rPr>
                <w:color w:val="000000"/>
                <w:sz w:val="16"/>
                <w:szCs w:val="16"/>
              </w:rPr>
              <w:t>Инвентарный номер</w:t>
            </w:r>
          </w:p>
        </w:tc>
      </w:tr>
      <w:tr w:rsidR="005F69C3" w:rsidRPr="00C97FCE" w:rsidTr="003B56A1">
        <w:trPr>
          <w:trHeight w:val="539"/>
        </w:trPr>
        <w:tc>
          <w:tcPr>
            <w:tcW w:w="426" w:type="dxa"/>
            <w:shd w:val="clear" w:color="auto" w:fill="auto"/>
            <w:vAlign w:val="center"/>
            <w:hideMark/>
          </w:tcPr>
          <w:p w:rsidR="005F69C3" w:rsidRPr="00C97FCE" w:rsidRDefault="005F69C3" w:rsidP="003B56A1">
            <w:pPr>
              <w:jc w:val="center"/>
              <w:rPr>
                <w:bCs/>
                <w:color w:val="000000"/>
                <w:sz w:val="16"/>
                <w:szCs w:val="16"/>
              </w:rPr>
            </w:pPr>
            <w:r w:rsidRPr="00C97FCE">
              <w:rPr>
                <w:bCs/>
                <w:color w:val="000000"/>
                <w:sz w:val="16"/>
                <w:szCs w:val="16"/>
              </w:rPr>
              <w:t>1</w:t>
            </w:r>
          </w:p>
        </w:tc>
        <w:tc>
          <w:tcPr>
            <w:tcW w:w="5846"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Пожарная сигнализация (здание гаража на 5 автомашин)</w:t>
            </w:r>
          </w:p>
        </w:tc>
        <w:tc>
          <w:tcPr>
            <w:tcW w:w="3934" w:type="dxa"/>
            <w:shd w:val="clear" w:color="auto" w:fill="auto"/>
            <w:vAlign w:val="center"/>
            <w:hideMark/>
          </w:tcPr>
          <w:p w:rsidR="005F69C3" w:rsidRPr="00C97FCE" w:rsidRDefault="005F69C3" w:rsidP="003B56A1">
            <w:pPr>
              <w:jc w:val="center"/>
              <w:outlineLvl w:val="1"/>
              <w:rPr>
                <w:color w:val="000000"/>
                <w:sz w:val="16"/>
                <w:szCs w:val="16"/>
              </w:rPr>
            </w:pPr>
            <w:r w:rsidRPr="00C97FCE">
              <w:rPr>
                <w:color w:val="000000"/>
                <w:sz w:val="16"/>
                <w:szCs w:val="16"/>
              </w:rPr>
              <w:t>Инв. №ФИМ000028</w:t>
            </w:r>
          </w:p>
        </w:tc>
      </w:tr>
      <w:tr w:rsidR="005F69C3" w:rsidRPr="00C97FCE" w:rsidTr="003B56A1">
        <w:trPr>
          <w:trHeight w:val="243"/>
        </w:trPr>
        <w:tc>
          <w:tcPr>
            <w:tcW w:w="426"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2</w:t>
            </w:r>
          </w:p>
        </w:tc>
        <w:tc>
          <w:tcPr>
            <w:tcW w:w="5846"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Пожарная сигнализация (пристрой к гаражу на 2 бокса)</w:t>
            </w:r>
          </w:p>
        </w:tc>
        <w:tc>
          <w:tcPr>
            <w:tcW w:w="3934" w:type="dxa"/>
            <w:shd w:val="clear" w:color="auto" w:fill="auto"/>
            <w:vAlign w:val="center"/>
          </w:tcPr>
          <w:p w:rsidR="005F69C3" w:rsidRPr="00C97FCE" w:rsidRDefault="005F69C3" w:rsidP="003B56A1">
            <w:pPr>
              <w:jc w:val="center"/>
              <w:outlineLvl w:val="1"/>
              <w:rPr>
                <w:color w:val="000000"/>
                <w:sz w:val="16"/>
                <w:szCs w:val="16"/>
              </w:rPr>
            </w:pPr>
            <w:r w:rsidRPr="00C97FCE">
              <w:rPr>
                <w:color w:val="000000"/>
                <w:sz w:val="16"/>
                <w:szCs w:val="16"/>
              </w:rPr>
              <w:t>Инв. №ФИМ000027</w:t>
            </w:r>
          </w:p>
        </w:tc>
      </w:tr>
      <w:tr w:rsidR="005F69C3" w:rsidRPr="00C97FCE" w:rsidTr="003B56A1">
        <w:trPr>
          <w:trHeight w:val="243"/>
        </w:trPr>
        <w:tc>
          <w:tcPr>
            <w:tcW w:w="426" w:type="dxa"/>
            <w:shd w:val="clear" w:color="auto" w:fill="auto"/>
            <w:vAlign w:val="center"/>
          </w:tcPr>
          <w:p w:rsidR="005F69C3" w:rsidRPr="00C97FCE" w:rsidRDefault="005F69C3" w:rsidP="003B56A1">
            <w:pPr>
              <w:jc w:val="center"/>
              <w:rPr>
                <w:bCs/>
                <w:color w:val="000000"/>
                <w:sz w:val="16"/>
                <w:szCs w:val="16"/>
              </w:rPr>
            </w:pPr>
            <w:r w:rsidRPr="00C97FCE">
              <w:rPr>
                <w:bCs/>
                <w:color w:val="000000"/>
                <w:sz w:val="16"/>
                <w:szCs w:val="16"/>
              </w:rPr>
              <w:t>3</w:t>
            </w:r>
          </w:p>
        </w:tc>
        <w:tc>
          <w:tcPr>
            <w:tcW w:w="5846" w:type="dxa"/>
            <w:shd w:val="clear" w:color="auto" w:fill="auto"/>
            <w:vAlign w:val="center"/>
          </w:tcPr>
          <w:p w:rsidR="005F69C3" w:rsidRPr="00C97FCE" w:rsidRDefault="005F69C3" w:rsidP="003B56A1">
            <w:pPr>
              <w:rPr>
                <w:color w:val="000000"/>
                <w:sz w:val="16"/>
                <w:szCs w:val="16"/>
              </w:rPr>
            </w:pPr>
            <w:r w:rsidRPr="00C97FCE">
              <w:rPr>
                <w:color w:val="000000"/>
                <w:sz w:val="16"/>
                <w:szCs w:val="16"/>
              </w:rPr>
              <w:t>Пожарная сигнализация (столярный цех с сушилкой)</w:t>
            </w:r>
          </w:p>
        </w:tc>
        <w:tc>
          <w:tcPr>
            <w:tcW w:w="3934" w:type="dxa"/>
            <w:shd w:val="clear" w:color="auto" w:fill="auto"/>
            <w:vAlign w:val="center"/>
          </w:tcPr>
          <w:p w:rsidR="005F69C3" w:rsidRPr="00C97FCE" w:rsidRDefault="005F69C3" w:rsidP="003B56A1">
            <w:pPr>
              <w:jc w:val="center"/>
              <w:rPr>
                <w:color w:val="000000"/>
                <w:sz w:val="16"/>
                <w:szCs w:val="16"/>
              </w:rPr>
            </w:pPr>
            <w:r w:rsidRPr="00C97FCE">
              <w:rPr>
                <w:color w:val="000000"/>
                <w:sz w:val="16"/>
                <w:szCs w:val="16"/>
              </w:rPr>
              <w:t>Инв. №ФИМ000026</w:t>
            </w:r>
          </w:p>
        </w:tc>
      </w:tr>
    </w:tbl>
    <w:p w:rsidR="005F69C3" w:rsidRDefault="005F69C3" w:rsidP="005F69C3">
      <w:pPr>
        <w:jc w:val="both"/>
        <w:rPr>
          <w:szCs w:val="28"/>
          <w:highlight w:val="yellow"/>
        </w:rPr>
      </w:pPr>
    </w:p>
    <w:p w:rsidR="005F69C3" w:rsidRPr="0056478F" w:rsidRDefault="005F69C3" w:rsidP="005F69C3">
      <w:pPr>
        <w:ind w:firstLine="709"/>
        <w:jc w:val="both"/>
        <w:rPr>
          <w:sz w:val="22"/>
          <w:szCs w:val="22"/>
        </w:rPr>
      </w:pPr>
      <w:r w:rsidRPr="0056478F">
        <w:rPr>
          <w:sz w:val="22"/>
          <w:szCs w:val="22"/>
        </w:rPr>
        <w:t>Существующие ограничения (обременения) права: не зарегистрировано</w:t>
      </w:r>
      <w:r>
        <w:rPr>
          <w:sz w:val="22"/>
          <w:szCs w:val="22"/>
        </w:rPr>
        <w:t>.</w:t>
      </w:r>
    </w:p>
    <w:p w:rsidR="005F69C3" w:rsidRDefault="005F69C3" w:rsidP="005F69C3">
      <w:pPr>
        <w:ind w:firstLine="708"/>
        <w:rPr>
          <w:iCs/>
          <w:szCs w:val="28"/>
        </w:rPr>
      </w:pPr>
    </w:p>
    <w:p w:rsidR="00F67FB0" w:rsidRDefault="00F67FB0" w:rsidP="005F69C3">
      <w:pPr>
        <w:ind w:firstLine="708"/>
        <w:jc w:val="both"/>
        <w:rPr>
          <w:iCs/>
          <w:szCs w:val="28"/>
        </w:rPr>
      </w:pPr>
      <w:r w:rsidRPr="00D07960">
        <w:t>Объекты недвижимости размещены на земельном участке площадью</w:t>
      </w:r>
      <w:r w:rsidRPr="00366CF0">
        <w:t xml:space="preserve"> </w:t>
      </w:r>
      <w:r w:rsidRPr="00632D01">
        <w:rPr>
          <w:iCs/>
          <w:szCs w:val="28"/>
        </w:rPr>
        <w:t xml:space="preserve">22 788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632D01">
        <w:rPr>
          <w:iCs/>
          <w:szCs w:val="28"/>
        </w:rPr>
        <w:t xml:space="preserve">769 440 </w:t>
      </w:r>
      <w:proofErr w:type="spellStart"/>
      <w:r>
        <w:t>кв.м</w:t>
      </w:r>
      <w:proofErr w:type="spellEnd"/>
      <w:r>
        <w:t xml:space="preserve"> (кадастровый номер </w:t>
      </w:r>
      <w:r w:rsidRPr="00632D01">
        <w:rPr>
          <w:iCs/>
          <w:szCs w:val="28"/>
        </w:rPr>
        <w:t>52:03:0120018:10</w:t>
      </w:r>
      <w:r>
        <w:t>)</w:t>
      </w:r>
      <w:r w:rsidRPr="00FF2F47">
        <w:t xml:space="preserve"> </w:t>
      </w:r>
      <w:r w:rsidRPr="00366CF0">
        <w:t xml:space="preserve">в полосе отвода </w:t>
      </w:r>
      <w:r w:rsidRPr="00632D01">
        <w:rPr>
          <w:iCs/>
          <w:szCs w:val="28"/>
        </w:rPr>
        <w:t xml:space="preserve">Горьковской железной дороги </w:t>
      </w:r>
      <w:r w:rsidRPr="00366CF0">
        <w:t xml:space="preserve">– филиала ОАО «РЖД». Земельный участок общей площадью </w:t>
      </w:r>
      <w:r w:rsidR="00E85586" w:rsidRPr="00632D01">
        <w:rPr>
          <w:iCs/>
          <w:szCs w:val="28"/>
        </w:rPr>
        <w:t xml:space="preserve">769 440 </w:t>
      </w:r>
      <w:proofErr w:type="spellStart"/>
      <w:r w:rsidRPr="00366CF0">
        <w:t>кв</w:t>
      </w:r>
      <w:proofErr w:type="gramStart"/>
      <w:r w:rsidRPr="00366CF0">
        <w:t>.м</w:t>
      </w:r>
      <w:proofErr w:type="spellEnd"/>
      <w:proofErr w:type="gramEnd"/>
      <w:r w:rsidRPr="00366CF0">
        <w:t xml:space="preserve"> принадлежит на праве собственности </w:t>
      </w:r>
      <w:r w:rsidRPr="00366CF0">
        <w:lastRenderedPageBreak/>
        <w:t>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00E85586" w:rsidRPr="00632D01">
        <w:rPr>
          <w:iCs/>
          <w:szCs w:val="28"/>
        </w:rPr>
        <w:t xml:space="preserve">22 788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субаренды с ОАО «РЖД» (договор субаренды от </w:t>
      </w:r>
      <w:r w:rsidR="00E85586" w:rsidRPr="00632D01">
        <w:rPr>
          <w:iCs/>
          <w:szCs w:val="28"/>
        </w:rPr>
        <w:t>06.12.2013</w:t>
      </w:r>
      <w:r w:rsidR="00E85586">
        <w:rPr>
          <w:iCs/>
          <w:szCs w:val="28"/>
        </w:rPr>
        <w:t xml:space="preserve"> №</w:t>
      </w:r>
      <w:r w:rsidR="00663F16">
        <w:rPr>
          <w:iCs/>
          <w:szCs w:val="28"/>
        </w:rPr>
        <w:t xml:space="preserve"> </w:t>
      </w:r>
      <w:r w:rsidR="00E85586" w:rsidRPr="00632D01">
        <w:rPr>
          <w:iCs/>
          <w:szCs w:val="28"/>
        </w:rPr>
        <w:t>49/НЮ-2</w:t>
      </w:r>
      <w:r>
        <w:t>).</w:t>
      </w:r>
      <w:r w:rsidRPr="0050340A">
        <w:rPr>
          <w:iCs/>
          <w:szCs w:val="28"/>
        </w:rPr>
        <w:t xml:space="preserve"> </w:t>
      </w:r>
      <w:proofErr w:type="gramStart"/>
      <w:r w:rsidRPr="00047B20">
        <w:rPr>
          <w:iCs/>
          <w:szCs w:val="28"/>
        </w:rPr>
        <w:t xml:space="preserve">Категория земель: </w:t>
      </w:r>
      <w:r w:rsidR="00663F16">
        <w:rPr>
          <w:iCs/>
          <w:szCs w:val="28"/>
        </w:rPr>
        <w:t>з</w:t>
      </w:r>
      <w:r w:rsidR="00663F16" w:rsidRPr="00632D01">
        <w:rPr>
          <w:iCs/>
          <w:szCs w:val="28"/>
        </w:rPr>
        <w:t>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50340A">
        <w:rPr>
          <w:iCs/>
          <w:szCs w:val="28"/>
        </w:rPr>
        <w:t xml:space="preserve"> </w:t>
      </w:r>
      <w:r w:rsidRPr="00047B20">
        <w:rPr>
          <w:iCs/>
          <w:szCs w:val="28"/>
        </w:rPr>
        <w:t>Разрешенное использование</w:t>
      </w:r>
      <w:r w:rsidR="00663F16">
        <w:rPr>
          <w:iCs/>
          <w:szCs w:val="28"/>
        </w:rPr>
        <w:t>:</w:t>
      </w:r>
      <w:r w:rsidRPr="00D07960">
        <w:rPr>
          <w:rFonts w:eastAsia="MS Mincho"/>
          <w:lang w:eastAsia="x-none"/>
        </w:rPr>
        <w:t xml:space="preserve"> </w:t>
      </w:r>
      <w:r w:rsidR="00663F16">
        <w:rPr>
          <w:rFonts w:eastAsia="MS Mincho"/>
          <w:lang w:eastAsia="x-none"/>
        </w:rPr>
        <w:t>д</w:t>
      </w:r>
      <w:r w:rsidR="00663F16" w:rsidRPr="00632D01">
        <w:rPr>
          <w:iCs/>
          <w:szCs w:val="28"/>
        </w:rPr>
        <w:t>ля размещения железнодорожных путей и их конструктивных элементов</w:t>
      </w:r>
    </w:p>
    <w:p w:rsidR="005F69C3" w:rsidRDefault="005F69C3" w:rsidP="005F69C3">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F69C3" w:rsidRPr="00215E12" w:rsidRDefault="005F69C3" w:rsidP="005F69C3">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F69C3" w:rsidRDefault="005F69C3" w:rsidP="005F69C3">
      <w:pPr>
        <w:ind w:firstLine="708"/>
        <w:jc w:val="both"/>
      </w:pPr>
    </w:p>
    <w:p w:rsidR="005F69C3" w:rsidRPr="00846141" w:rsidRDefault="005F69C3" w:rsidP="005F69C3">
      <w:pPr>
        <w:autoSpaceDE w:val="0"/>
        <w:autoSpaceDN w:val="0"/>
        <w:adjustRightInd w:val="0"/>
        <w:spacing w:line="360" w:lineRule="exact"/>
        <w:ind w:firstLine="709"/>
        <w:rPr>
          <w:b/>
          <w:bCs/>
          <w:szCs w:val="28"/>
          <w:u w:val="single"/>
        </w:rPr>
      </w:pPr>
      <w:r w:rsidRPr="00846141">
        <w:rPr>
          <w:b/>
          <w:bCs/>
          <w:szCs w:val="28"/>
          <w:u w:val="single"/>
        </w:rPr>
        <w:t>Лот № </w:t>
      </w:r>
      <w:r>
        <w:rPr>
          <w:b/>
          <w:bCs/>
          <w:szCs w:val="28"/>
          <w:u w:val="single"/>
        </w:rPr>
        <w:t>4</w:t>
      </w:r>
    </w:p>
    <w:p w:rsidR="005F69C3" w:rsidRDefault="005F69C3" w:rsidP="005F69C3">
      <w:pPr>
        <w:ind w:firstLine="709"/>
        <w:jc w:val="both"/>
        <w:rPr>
          <w:rFonts w:eastAsia="MS Mincho"/>
          <w:lang w:eastAsia="x-none"/>
        </w:rPr>
      </w:pPr>
      <w:r w:rsidRPr="00D2462B">
        <w:rPr>
          <w:rFonts w:eastAsia="MS Mincho"/>
          <w:lang w:eastAsia="x-none"/>
        </w:rPr>
        <w:t xml:space="preserve">Объекты недвижимого имущества и неотъемлемого оборудования, расположенные по адресу: Архангельская область, г. Котлас, ул. </w:t>
      </w:r>
      <w:proofErr w:type="spellStart"/>
      <w:r w:rsidRPr="00D2462B">
        <w:rPr>
          <w:rFonts w:eastAsia="MS Mincho"/>
          <w:lang w:eastAsia="x-none"/>
        </w:rPr>
        <w:t>Болтинская</w:t>
      </w:r>
      <w:proofErr w:type="spellEnd"/>
      <w:r w:rsidRPr="00D2462B">
        <w:rPr>
          <w:rFonts w:eastAsia="MS Mincho"/>
          <w:lang w:eastAsia="x-none"/>
        </w:rPr>
        <w:t>, д. 16, корпус 1,2,3,4,5,6,7,8,9</w:t>
      </w:r>
      <w:r>
        <w:rPr>
          <w:rFonts w:eastAsia="MS Mincho"/>
          <w:lang w:eastAsia="x-none"/>
        </w:rPr>
        <w:t>:</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406"/>
        <w:gridCol w:w="1276"/>
        <w:gridCol w:w="1843"/>
      </w:tblGrid>
      <w:tr w:rsidR="005F69C3" w:rsidRPr="0027183D" w:rsidTr="003B56A1">
        <w:trPr>
          <w:trHeight w:val="847"/>
        </w:trPr>
        <w:tc>
          <w:tcPr>
            <w:tcW w:w="540" w:type="dxa"/>
            <w:shd w:val="clear" w:color="000000" w:fill="D9D9D9"/>
            <w:vAlign w:val="center"/>
            <w:hideMark/>
          </w:tcPr>
          <w:p w:rsidR="005F69C3" w:rsidRPr="0027183D" w:rsidRDefault="005F69C3" w:rsidP="003B56A1">
            <w:pPr>
              <w:jc w:val="center"/>
              <w:rPr>
                <w:bCs/>
                <w:color w:val="000000"/>
                <w:sz w:val="16"/>
                <w:szCs w:val="16"/>
              </w:rPr>
            </w:pPr>
            <w:r w:rsidRPr="0027183D">
              <w:rPr>
                <w:bCs/>
                <w:color w:val="000000"/>
                <w:sz w:val="16"/>
                <w:szCs w:val="16"/>
              </w:rPr>
              <w:t>№</w:t>
            </w:r>
          </w:p>
        </w:tc>
        <w:tc>
          <w:tcPr>
            <w:tcW w:w="6406" w:type="dxa"/>
            <w:shd w:val="clear" w:color="000000" w:fill="D9D9D9"/>
            <w:vAlign w:val="center"/>
            <w:hideMark/>
          </w:tcPr>
          <w:p w:rsidR="005F69C3" w:rsidRPr="0027183D" w:rsidRDefault="005F69C3" w:rsidP="003B56A1">
            <w:pPr>
              <w:jc w:val="center"/>
              <w:rPr>
                <w:bCs/>
                <w:color w:val="000000"/>
                <w:sz w:val="16"/>
                <w:szCs w:val="16"/>
              </w:rPr>
            </w:pPr>
            <w:r w:rsidRPr="0027183D">
              <w:rPr>
                <w:bCs/>
                <w:color w:val="000000"/>
                <w:sz w:val="16"/>
                <w:szCs w:val="16"/>
              </w:rPr>
              <w:t>Наименование объекта</w:t>
            </w:r>
          </w:p>
        </w:tc>
        <w:tc>
          <w:tcPr>
            <w:tcW w:w="1276" w:type="dxa"/>
            <w:shd w:val="clear" w:color="000000" w:fill="D9D9D9"/>
            <w:vAlign w:val="center"/>
            <w:hideMark/>
          </w:tcPr>
          <w:p w:rsidR="005F69C3" w:rsidRPr="0027183D" w:rsidRDefault="005F69C3" w:rsidP="003B56A1">
            <w:pPr>
              <w:jc w:val="center"/>
              <w:rPr>
                <w:bCs/>
                <w:color w:val="000000"/>
                <w:sz w:val="16"/>
                <w:szCs w:val="16"/>
              </w:rPr>
            </w:pPr>
            <w:r w:rsidRPr="0027183D">
              <w:rPr>
                <w:bCs/>
                <w:color w:val="000000"/>
                <w:sz w:val="16"/>
                <w:szCs w:val="16"/>
              </w:rPr>
              <w:t xml:space="preserve">Площадь, </w:t>
            </w:r>
            <w:proofErr w:type="gramStart"/>
            <w:r w:rsidRPr="0027183D">
              <w:rPr>
                <w:bCs/>
                <w:color w:val="000000"/>
                <w:sz w:val="16"/>
                <w:szCs w:val="16"/>
              </w:rPr>
              <w:t>протяжен-</w:t>
            </w:r>
            <w:proofErr w:type="spellStart"/>
            <w:r w:rsidRPr="0027183D">
              <w:rPr>
                <w:bCs/>
                <w:color w:val="000000"/>
                <w:sz w:val="16"/>
                <w:szCs w:val="16"/>
              </w:rPr>
              <w:t>ность</w:t>
            </w:r>
            <w:proofErr w:type="spellEnd"/>
            <w:proofErr w:type="gramEnd"/>
            <w:r w:rsidRPr="0027183D">
              <w:rPr>
                <w:bCs/>
                <w:color w:val="000000"/>
                <w:sz w:val="16"/>
                <w:szCs w:val="16"/>
              </w:rPr>
              <w:t xml:space="preserve">, </w:t>
            </w:r>
            <w:proofErr w:type="spellStart"/>
            <w:r w:rsidRPr="0027183D">
              <w:rPr>
                <w:bCs/>
                <w:color w:val="000000"/>
                <w:sz w:val="16"/>
                <w:szCs w:val="16"/>
              </w:rPr>
              <w:t>кв.м</w:t>
            </w:r>
            <w:proofErr w:type="spellEnd"/>
            <w:r w:rsidRPr="0027183D">
              <w:rPr>
                <w:bCs/>
                <w:color w:val="000000"/>
                <w:sz w:val="16"/>
                <w:szCs w:val="16"/>
              </w:rPr>
              <w:t>./м/</w:t>
            </w:r>
            <w:proofErr w:type="spellStart"/>
            <w:r w:rsidRPr="0027183D">
              <w:rPr>
                <w:bCs/>
                <w:color w:val="000000"/>
                <w:sz w:val="16"/>
                <w:szCs w:val="16"/>
              </w:rPr>
              <w:t>м.п</w:t>
            </w:r>
            <w:proofErr w:type="spellEnd"/>
            <w:r w:rsidRPr="0027183D">
              <w:rPr>
                <w:bCs/>
                <w:color w:val="000000"/>
                <w:sz w:val="16"/>
                <w:szCs w:val="16"/>
              </w:rPr>
              <w:t>.</w:t>
            </w:r>
          </w:p>
        </w:tc>
        <w:tc>
          <w:tcPr>
            <w:tcW w:w="1843" w:type="dxa"/>
            <w:shd w:val="clear" w:color="000000" w:fill="D9D9D9"/>
            <w:vAlign w:val="center"/>
            <w:hideMark/>
          </w:tcPr>
          <w:p w:rsidR="005F69C3" w:rsidRPr="0027183D" w:rsidRDefault="005F69C3" w:rsidP="003B56A1">
            <w:pPr>
              <w:jc w:val="center"/>
              <w:rPr>
                <w:bCs/>
                <w:color w:val="000000"/>
                <w:sz w:val="16"/>
                <w:szCs w:val="16"/>
              </w:rPr>
            </w:pPr>
            <w:r w:rsidRPr="0027183D">
              <w:rPr>
                <w:bCs/>
                <w:color w:val="000000"/>
                <w:sz w:val="16"/>
                <w:szCs w:val="16"/>
              </w:rPr>
              <w:t>№ свидетельства, дата</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1</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арматурного цеха; назначение: производственное; инвентарный номер:11:410:002:000242370; литер: А; этажность: 1; кадастровый (условный номер): 29-29-08/003/2007-262</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366,50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№160153</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2</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гаража; назначение: производственное; инвентарный номер:11:410:002:000242350; литер: А; этажность: 1; кадастровый (условный номер): 29-29-08/003/2007-259</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336,30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№160149</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3</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котельной бетонного завода; назначение: производственное; инвентарный номер:11:410:002:000242360; литер: А; этажность: 1, подземная этажность: подвал;  кадастровый (условный номер): 29-29-08/003/2007-260</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371,20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№160154</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4</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механических мастерских; назначение: производственное; инвентарный номер:11:410:002:000242330; этажность: 1; кадастровый (условный номер): 29-29-08/018/2006-449</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611,60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№117967</w:t>
            </w:r>
            <w:r>
              <w:rPr>
                <w:color w:val="000000"/>
                <w:sz w:val="16"/>
                <w:szCs w:val="16"/>
              </w:rPr>
              <w:br/>
              <w:t>от 25.10.2006</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5</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 xml:space="preserve">Здание </w:t>
            </w:r>
            <w:proofErr w:type="spellStart"/>
            <w:r>
              <w:rPr>
                <w:color w:val="000000"/>
                <w:sz w:val="16"/>
                <w:szCs w:val="16"/>
              </w:rPr>
              <w:t>пилоплотницкого</w:t>
            </w:r>
            <w:proofErr w:type="spellEnd"/>
            <w:r>
              <w:rPr>
                <w:color w:val="000000"/>
                <w:sz w:val="16"/>
                <w:szCs w:val="16"/>
              </w:rPr>
              <w:t xml:space="preserve"> цеха;  назначение: производственное; инвентарный номер:11:410:002:000242380; литер: А; этажность: 1 кадастровый (условный номер): 29-29-08/003/2007-263</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516,50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№160150</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6</w:t>
            </w:r>
          </w:p>
        </w:tc>
        <w:tc>
          <w:tcPr>
            <w:tcW w:w="6406" w:type="dxa"/>
            <w:shd w:val="clear" w:color="auto" w:fill="auto"/>
            <w:vAlign w:val="center"/>
          </w:tcPr>
          <w:p w:rsidR="005F69C3" w:rsidRPr="00764B7C" w:rsidRDefault="005F69C3" w:rsidP="003B56A1">
            <w:pPr>
              <w:rPr>
                <w:color w:val="000000"/>
                <w:sz w:val="16"/>
                <w:szCs w:val="16"/>
              </w:rPr>
            </w:pPr>
            <w:r>
              <w:rPr>
                <w:color w:val="000000"/>
                <w:sz w:val="16"/>
                <w:szCs w:val="16"/>
              </w:rPr>
              <w:t>Здание трансформаторной подстанции; назначение: производственное; инвентарный номер:11:410:002:000242340; литер: А; этажность: 1; кадастровый (условный номер): 29-29-08/003/2007-258</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41,20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№160146</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7</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цеха железобетонных конструкций; назначение: производственное; инвентарный номер:11:410:002:000242390; литер: А; этажность: 3; кадастровый (условный номер): 29-29-08/003/2007-264</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1699,90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№160148</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8</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механического склада цемента;  назначение: складское; инвентарный номер:11:410:002:000242400; литер: А; этажность: 1; кадастровый (условный номер): 29-29-08/003/2007-265</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101,10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№160151</w:t>
            </w:r>
            <w:r>
              <w:rPr>
                <w:color w:val="000000"/>
                <w:sz w:val="16"/>
                <w:szCs w:val="16"/>
              </w:rPr>
              <w:br/>
              <w:t>от 17.04.2007</w:t>
            </w:r>
          </w:p>
        </w:tc>
      </w:tr>
      <w:tr w:rsidR="005F69C3" w:rsidRPr="0027183D" w:rsidTr="003B56A1">
        <w:trPr>
          <w:trHeight w:val="598"/>
        </w:trPr>
        <w:tc>
          <w:tcPr>
            <w:tcW w:w="540" w:type="dxa"/>
            <w:shd w:val="clear" w:color="auto" w:fill="auto"/>
            <w:vAlign w:val="center"/>
          </w:tcPr>
          <w:p w:rsidR="005F69C3" w:rsidRPr="0027183D" w:rsidRDefault="005F69C3" w:rsidP="003B56A1">
            <w:pPr>
              <w:jc w:val="center"/>
              <w:rPr>
                <w:bCs/>
                <w:color w:val="000000"/>
                <w:sz w:val="16"/>
                <w:szCs w:val="16"/>
              </w:rPr>
            </w:pPr>
            <w:r>
              <w:rPr>
                <w:bCs/>
                <w:color w:val="000000"/>
                <w:sz w:val="16"/>
                <w:szCs w:val="16"/>
              </w:rPr>
              <w:t>9</w:t>
            </w:r>
          </w:p>
        </w:tc>
        <w:tc>
          <w:tcPr>
            <w:tcW w:w="6406" w:type="dxa"/>
            <w:shd w:val="clear" w:color="auto" w:fill="auto"/>
            <w:vAlign w:val="center"/>
          </w:tcPr>
          <w:p w:rsidR="005F69C3" w:rsidRPr="0027183D" w:rsidRDefault="005F69C3" w:rsidP="003B56A1">
            <w:pPr>
              <w:rPr>
                <w:color w:val="000000"/>
                <w:sz w:val="16"/>
                <w:szCs w:val="16"/>
              </w:rPr>
            </w:pPr>
            <w:r>
              <w:rPr>
                <w:color w:val="000000"/>
                <w:sz w:val="16"/>
                <w:szCs w:val="16"/>
              </w:rPr>
              <w:t>Здание складских помещений на базе; назначение: складское; инвентарный номер:11:410:002:000242410; литер: А; этажность: 1; кадастровый (условный номер): 29-29-08/003/2007-266</w:t>
            </w:r>
          </w:p>
        </w:tc>
        <w:tc>
          <w:tcPr>
            <w:tcW w:w="1276" w:type="dxa"/>
            <w:shd w:val="clear" w:color="auto" w:fill="auto"/>
            <w:vAlign w:val="center"/>
          </w:tcPr>
          <w:p w:rsidR="005F69C3" w:rsidRPr="0027183D" w:rsidRDefault="005F69C3" w:rsidP="003B56A1">
            <w:pPr>
              <w:jc w:val="center"/>
              <w:rPr>
                <w:color w:val="000000"/>
                <w:sz w:val="16"/>
                <w:szCs w:val="16"/>
              </w:rPr>
            </w:pPr>
            <w:r>
              <w:rPr>
                <w:color w:val="000000"/>
                <w:sz w:val="16"/>
                <w:szCs w:val="16"/>
              </w:rPr>
              <w:t>426,40</w:t>
            </w:r>
          </w:p>
        </w:tc>
        <w:tc>
          <w:tcPr>
            <w:tcW w:w="1843" w:type="dxa"/>
            <w:shd w:val="clear" w:color="auto" w:fill="auto"/>
            <w:vAlign w:val="center"/>
          </w:tcPr>
          <w:p w:rsidR="005F69C3" w:rsidRPr="0027183D" w:rsidRDefault="005F69C3" w:rsidP="003B56A1">
            <w:pPr>
              <w:jc w:val="center"/>
              <w:rPr>
                <w:color w:val="000000"/>
                <w:sz w:val="16"/>
                <w:szCs w:val="16"/>
              </w:rPr>
            </w:pPr>
            <w:r>
              <w:rPr>
                <w:color w:val="000000"/>
                <w:sz w:val="16"/>
                <w:szCs w:val="16"/>
              </w:rPr>
              <w:t>29 АК №160152</w:t>
            </w:r>
            <w:r>
              <w:rPr>
                <w:color w:val="000000"/>
                <w:sz w:val="16"/>
                <w:szCs w:val="16"/>
              </w:rPr>
              <w:br/>
              <w:t>от 17.04.2007</w:t>
            </w:r>
          </w:p>
        </w:tc>
      </w:tr>
    </w:tbl>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424"/>
        <w:gridCol w:w="5103"/>
      </w:tblGrid>
      <w:tr w:rsidR="005F69C3" w:rsidRPr="0027183D" w:rsidTr="003B56A1">
        <w:trPr>
          <w:trHeight w:val="222"/>
        </w:trPr>
        <w:tc>
          <w:tcPr>
            <w:tcW w:w="10065" w:type="dxa"/>
            <w:gridSpan w:val="3"/>
            <w:tcBorders>
              <w:bottom w:val="single" w:sz="4" w:space="0" w:color="auto"/>
            </w:tcBorders>
            <w:shd w:val="clear" w:color="auto" w:fill="D9D9D9"/>
            <w:vAlign w:val="center"/>
          </w:tcPr>
          <w:p w:rsidR="005F69C3" w:rsidRPr="00F67FB0" w:rsidRDefault="005F69C3" w:rsidP="003B56A1">
            <w:pPr>
              <w:jc w:val="center"/>
              <w:rPr>
                <w:b/>
                <w:bCs/>
                <w:color w:val="000000"/>
                <w:sz w:val="16"/>
                <w:szCs w:val="16"/>
              </w:rPr>
            </w:pPr>
            <w:r w:rsidRPr="00F67FB0">
              <w:rPr>
                <w:b/>
                <w:bCs/>
                <w:color w:val="000000"/>
                <w:sz w:val="16"/>
                <w:szCs w:val="16"/>
              </w:rPr>
              <w:t>Неотъемлемое оборудование</w:t>
            </w:r>
          </w:p>
        </w:tc>
      </w:tr>
      <w:tr w:rsidR="005F69C3" w:rsidRPr="00A25650" w:rsidTr="003B56A1">
        <w:trPr>
          <w:trHeight w:val="450"/>
        </w:trPr>
        <w:tc>
          <w:tcPr>
            <w:tcW w:w="538" w:type="dxa"/>
            <w:shd w:val="clear" w:color="auto" w:fill="D9D9D9"/>
            <w:vAlign w:val="center"/>
          </w:tcPr>
          <w:p w:rsidR="005F69C3" w:rsidRPr="00BF6C06" w:rsidRDefault="005F69C3" w:rsidP="003B56A1">
            <w:pPr>
              <w:jc w:val="center"/>
              <w:rPr>
                <w:b/>
                <w:bCs/>
                <w:color w:val="000000"/>
                <w:sz w:val="16"/>
                <w:szCs w:val="16"/>
              </w:rPr>
            </w:pPr>
            <w:r w:rsidRPr="00BF6C06">
              <w:rPr>
                <w:b/>
                <w:bCs/>
                <w:color w:val="000000"/>
                <w:sz w:val="16"/>
                <w:szCs w:val="16"/>
              </w:rPr>
              <w:t>№</w:t>
            </w:r>
          </w:p>
        </w:tc>
        <w:tc>
          <w:tcPr>
            <w:tcW w:w="4424" w:type="dxa"/>
            <w:shd w:val="clear" w:color="auto" w:fill="D9D9D9"/>
            <w:vAlign w:val="center"/>
          </w:tcPr>
          <w:p w:rsidR="005F69C3" w:rsidRPr="00BF6C06" w:rsidRDefault="005F69C3" w:rsidP="003B56A1">
            <w:pPr>
              <w:jc w:val="center"/>
              <w:rPr>
                <w:b/>
                <w:color w:val="000000"/>
                <w:sz w:val="16"/>
                <w:szCs w:val="16"/>
              </w:rPr>
            </w:pPr>
            <w:r w:rsidRPr="00BF6C06">
              <w:rPr>
                <w:b/>
                <w:bCs/>
                <w:color w:val="000000"/>
                <w:sz w:val="16"/>
                <w:szCs w:val="16"/>
              </w:rPr>
              <w:t>Наименование объекта</w:t>
            </w:r>
          </w:p>
        </w:tc>
        <w:tc>
          <w:tcPr>
            <w:tcW w:w="5103" w:type="dxa"/>
            <w:shd w:val="clear" w:color="auto" w:fill="D9D9D9"/>
            <w:vAlign w:val="center"/>
          </w:tcPr>
          <w:p w:rsidR="005F69C3" w:rsidRPr="00BF6C06" w:rsidRDefault="005F69C3" w:rsidP="003B56A1">
            <w:pPr>
              <w:jc w:val="center"/>
              <w:outlineLvl w:val="1"/>
              <w:rPr>
                <w:b/>
                <w:color w:val="000000"/>
                <w:sz w:val="16"/>
                <w:szCs w:val="16"/>
              </w:rPr>
            </w:pPr>
            <w:r w:rsidRPr="00BF6C06">
              <w:rPr>
                <w:b/>
                <w:color w:val="000000"/>
                <w:sz w:val="16"/>
                <w:szCs w:val="16"/>
              </w:rPr>
              <w:t>Инвентарный номер</w:t>
            </w:r>
          </w:p>
        </w:tc>
      </w:tr>
      <w:tr w:rsidR="005F69C3" w:rsidRPr="00A25650" w:rsidTr="003B56A1">
        <w:trPr>
          <w:trHeight w:val="493"/>
        </w:trPr>
        <w:tc>
          <w:tcPr>
            <w:tcW w:w="538" w:type="dxa"/>
            <w:shd w:val="clear" w:color="auto" w:fill="auto"/>
            <w:vAlign w:val="center"/>
            <w:hideMark/>
          </w:tcPr>
          <w:p w:rsidR="005F69C3" w:rsidRPr="0027183D" w:rsidRDefault="005F69C3" w:rsidP="003B56A1">
            <w:pPr>
              <w:jc w:val="center"/>
              <w:rPr>
                <w:bCs/>
                <w:color w:val="000000"/>
                <w:sz w:val="16"/>
                <w:szCs w:val="16"/>
              </w:rPr>
            </w:pPr>
            <w:r w:rsidRPr="0027183D">
              <w:rPr>
                <w:bCs/>
                <w:color w:val="000000"/>
                <w:sz w:val="16"/>
                <w:szCs w:val="16"/>
              </w:rPr>
              <w:t>1</w:t>
            </w:r>
          </w:p>
        </w:tc>
        <w:tc>
          <w:tcPr>
            <w:tcW w:w="4424" w:type="dxa"/>
            <w:shd w:val="clear" w:color="auto" w:fill="auto"/>
            <w:vAlign w:val="center"/>
          </w:tcPr>
          <w:p w:rsidR="005F69C3" w:rsidRPr="00E63ED7" w:rsidRDefault="005F69C3" w:rsidP="003B56A1">
            <w:pPr>
              <w:rPr>
                <w:color w:val="000000"/>
                <w:sz w:val="16"/>
                <w:szCs w:val="16"/>
              </w:rPr>
            </w:pPr>
            <w:r w:rsidRPr="005D78CF">
              <w:rPr>
                <w:color w:val="000000"/>
                <w:sz w:val="16"/>
                <w:szCs w:val="16"/>
              </w:rPr>
              <w:t xml:space="preserve">Газовый </w:t>
            </w:r>
            <w:r w:rsidR="00F67FB0" w:rsidRPr="005D78CF">
              <w:rPr>
                <w:color w:val="000000"/>
                <w:sz w:val="16"/>
                <w:szCs w:val="16"/>
              </w:rPr>
              <w:t>котёл</w:t>
            </w:r>
            <w:r w:rsidRPr="005D78CF">
              <w:rPr>
                <w:color w:val="000000"/>
                <w:sz w:val="16"/>
                <w:szCs w:val="16"/>
              </w:rPr>
              <w:t xml:space="preserve"> Факел</w:t>
            </w:r>
          </w:p>
        </w:tc>
        <w:tc>
          <w:tcPr>
            <w:tcW w:w="5103" w:type="dxa"/>
            <w:shd w:val="clear" w:color="auto" w:fill="auto"/>
            <w:vAlign w:val="center"/>
            <w:hideMark/>
          </w:tcPr>
          <w:p w:rsidR="005F69C3" w:rsidRPr="00E63ED7" w:rsidRDefault="005F69C3" w:rsidP="003B56A1">
            <w:pPr>
              <w:jc w:val="center"/>
              <w:rPr>
                <w:color w:val="000000"/>
                <w:sz w:val="16"/>
                <w:szCs w:val="16"/>
              </w:rPr>
            </w:pPr>
            <w:r>
              <w:rPr>
                <w:color w:val="000000"/>
                <w:sz w:val="16"/>
                <w:szCs w:val="16"/>
              </w:rPr>
              <w:t xml:space="preserve">Инв. № </w:t>
            </w:r>
            <w:r w:rsidRPr="00510A35">
              <w:rPr>
                <w:color w:val="000000"/>
                <w:sz w:val="16"/>
                <w:szCs w:val="16"/>
              </w:rPr>
              <w:t>Д00.7\144092</w:t>
            </w:r>
          </w:p>
        </w:tc>
      </w:tr>
      <w:tr w:rsidR="005F69C3" w:rsidRPr="00A25650" w:rsidTr="003B56A1">
        <w:trPr>
          <w:trHeight w:val="381"/>
        </w:trPr>
        <w:tc>
          <w:tcPr>
            <w:tcW w:w="538" w:type="dxa"/>
            <w:shd w:val="clear" w:color="auto" w:fill="auto"/>
            <w:vAlign w:val="center"/>
          </w:tcPr>
          <w:p w:rsidR="005F69C3" w:rsidRPr="0027183D" w:rsidRDefault="005F69C3" w:rsidP="003B56A1">
            <w:pPr>
              <w:jc w:val="center"/>
              <w:rPr>
                <w:bCs/>
                <w:color w:val="000000"/>
                <w:sz w:val="16"/>
                <w:szCs w:val="16"/>
              </w:rPr>
            </w:pPr>
            <w:r w:rsidRPr="0027183D">
              <w:rPr>
                <w:bCs/>
                <w:color w:val="000000"/>
                <w:sz w:val="16"/>
                <w:szCs w:val="16"/>
              </w:rPr>
              <w:t>2</w:t>
            </w:r>
          </w:p>
        </w:tc>
        <w:tc>
          <w:tcPr>
            <w:tcW w:w="4424" w:type="dxa"/>
            <w:shd w:val="clear" w:color="auto" w:fill="auto"/>
            <w:vAlign w:val="center"/>
          </w:tcPr>
          <w:p w:rsidR="005F69C3" w:rsidRPr="00E63ED7" w:rsidRDefault="005F69C3" w:rsidP="003B56A1">
            <w:pPr>
              <w:rPr>
                <w:color w:val="000000"/>
                <w:sz w:val="16"/>
                <w:szCs w:val="16"/>
              </w:rPr>
            </w:pPr>
            <w:r w:rsidRPr="00510A35">
              <w:rPr>
                <w:color w:val="000000"/>
                <w:sz w:val="16"/>
                <w:szCs w:val="16"/>
              </w:rPr>
              <w:t>Газовый счетчик СГ-16 М-200-</w:t>
            </w:r>
          </w:p>
        </w:tc>
        <w:tc>
          <w:tcPr>
            <w:tcW w:w="5103" w:type="dxa"/>
            <w:shd w:val="clear" w:color="auto" w:fill="auto"/>
            <w:vAlign w:val="center"/>
          </w:tcPr>
          <w:p w:rsidR="005F69C3" w:rsidRPr="00E63ED7" w:rsidRDefault="005F69C3" w:rsidP="003B56A1">
            <w:pPr>
              <w:jc w:val="center"/>
              <w:rPr>
                <w:color w:val="000000"/>
                <w:sz w:val="16"/>
                <w:szCs w:val="16"/>
              </w:rPr>
            </w:pPr>
            <w:r>
              <w:rPr>
                <w:color w:val="000000"/>
                <w:sz w:val="16"/>
                <w:szCs w:val="16"/>
              </w:rPr>
              <w:t xml:space="preserve">Инв. № </w:t>
            </w:r>
            <w:r w:rsidRPr="00510A35">
              <w:rPr>
                <w:color w:val="000000"/>
                <w:sz w:val="16"/>
                <w:szCs w:val="16"/>
              </w:rPr>
              <w:t>Д00.7\146015</w:t>
            </w:r>
          </w:p>
        </w:tc>
      </w:tr>
    </w:tbl>
    <w:p w:rsidR="005F69C3" w:rsidRDefault="005F69C3" w:rsidP="005F69C3">
      <w:pPr>
        <w:ind w:firstLine="708"/>
        <w:jc w:val="both"/>
        <w:rPr>
          <w:rFonts w:eastAsia="MS Mincho"/>
          <w:lang w:eastAsia="x-none"/>
        </w:rPr>
      </w:pPr>
    </w:p>
    <w:p w:rsidR="005F69C3" w:rsidRPr="00D07960" w:rsidRDefault="005F69C3" w:rsidP="005F69C3">
      <w:pPr>
        <w:ind w:firstLine="708"/>
        <w:jc w:val="both"/>
      </w:pPr>
      <w:r w:rsidRPr="00D07960">
        <w:t>Существующие ограничения (обременения) права: не зарегистрировано</w:t>
      </w:r>
    </w:p>
    <w:p w:rsidR="00D07960" w:rsidRDefault="00092174" w:rsidP="00D07960">
      <w:pPr>
        <w:ind w:firstLine="708"/>
        <w:jc w:val="both"/>
        <w:rPr>
          <w:rFonts w:eastAsia="MS Mincho"/>
          <w:lang w:eastAsia="x-none"/>
        </w:rPr>
      </w:pPr>
      <w:r w:rsidRPr="00D07960">
        <w:t>Объекты недвижимости размещены на земельном участке площадью</w:t>
      </w:r>
      <w:r w:rsidRPr="00366CF0">
        <w:t xml:space="preserve"> </w:t>
      </w:r>
      <w:r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Pr="007D10A1">
        <w:rPr>
          <w:rFonts w:eastAsia="MS Mincho"/>
          <w:lang w:eastAsia="x-none"/>
        </w:rPr>
        <w:t xml:space="preserve">162 675 </w:t>
      </w:r>
      <w:proofErr w:type="spellStart"/>
      <w:r>
        <w:t>кв.м</w:t>
      </w:r>
      <w:proofErr w:type="spellEnd"/>
      <w:r>
        <w:t xml:space="preserve"> (кадастровый номер </w:t>
      </w:r>
      <w:r w:rsidR="00D07960" w:rsidRPr="007D10A1">
        <w:rPr>
          <w:rFonts w:eastAsia="MS Mincho"/>
          <w:lang w:eastAsia="x-none"/>
        </w:rPr>
        <w:t>29:24:000000:7</w:t>
      </w:r>
      <w:r>
        <w:t>)</w:t>
      </w:r>
      <w:r w:rsidRPr="00FF2F47">
        <w:t xml:space="preserve"> </w:t>
      </w:r>
      <w:r w:rsidRPr="00366CF0">
        <w:t xml:space="preserve">в полосе отвода </w:t>
      </w:r>
      <w:r w:rsidR="00D07960" w:rsidRPr="007D10A1">
        <w:rPr>
          <w:rFonts w:eastAsia="MS Mincho"/>
          <w:lang w:eastAsia="x-none"/>
        </w:rPr>
        <w:t xml:space="preserve">Северной железной дороги </w:t>
      </w:r>
      <w:r w:rsidRPr="00366CF0">
        <w:t xml:space="preserve">– филиала ОАО «РЖД». Земельный </w:t>
      </w:r>
      <w:r w:rsidRPr="00366CF0">
        <w:lastRenderedPageBreak/>
        <w:t xml:space="preserve">участок общей площадью </w:t>
      </w:r>
      <w:r w:rsidR="00D07960" w:rsidRPr="007D10A1">
        <w:rPr>
          <w:rFonts w:eastAsia="MS Mincho"/>
          <w:lang w:eastAsia="x-none"/>
        </w:rPr>
        <w:t xml:space="preserve">162 675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00D07960" w:rsidRPr="007D10A1">
        <w:rPr>
          <w:rFonts w:eastAsia="MS Mincho"/>
          <w:lang w:eastAsia="x-none"/>
        </w:rPr>
        <w:t xml:space="preserve">55 569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субаренды с ОАО «РЖД» (договор субаренды от </w:t>
      </w:r>
      <w:r w:rsidR="00D07960" w:rsidRPr="007D10A1">
        <w:rPr>
          <w:rFonts w:eastAsia="MS Mincho"/>
          <w:lang w:eastAsia="x-none"/>
        </w:rPr>
        <w:t>14.04.2010</w:t>
      </w:r>
      <w:r w:rsidR="00D07960">
        <w:rPr>
          <w:rFonts w:eastAsia="MS Mincho"/>
          <w:lang w:eastAsia="x-none"/>
        </w:rPr>
        <w:t xml:space="preserve"> </w:t>
      </w:r>
      <w:r w:rsidR="00D07960" w:rsidRPr="007D10A1">
        <w:rPr>
          <w:rFonts w:eastAsia="MS Mincho"/>
          <w:lang w:eastAsia="x-none"/>
        </w:rPr>
        <w:t>189/68/НОДЮ-783</w:t>
      </w:r>
      <w:r>
        <w:t>).</w:t>
      </w:r>
      <w:r w:rsidRPr="0050340A">
        <w:rPr>
          <w:iCs/>
          <w:szCs w:val="28"/>
        </w:rPr>
        <w:t xml:space="preserve"> </w:t>
      </w:r>
      <w:r w:rsidRPr="00047B20">
        <w:rPr>
          <w:iCs/>
          <w:szCs w:val="28"/>
        </w:rPr>
        <w:t>Категория земель: земли населенных пунктов.</w:t>
      </w:r>
      <w:r w:rsidRPr="0050340A">
        <w:rPr>
          <w:iCs/>
          <w:szCs w:val="28"/>
        </w:rPr>
        <w:t xml:space="preserve"> </w:t>
      </w:r>
      <w:r w:rsidRPr="00047B20">
        <w:rPr>
          <w:iCs/>
          <w:szCs w:val="28"/>
        </w:rPr>
        <w:t>Разрешенное использование</w:t>
      </w:r>
      <w:r w:rsidR="00D07960" w:rsidRPr="00D07960">
        <w:rPr>
          <w:rFonts w:eastAsia="MS Mincho"/>
          <w:lang w:eastAsia="x-none"/>
        </w:rPr>
        <w:t xml:space="preserve"> </w:t>
      </w:r>
      <w:r w:rsidR="00D07960" w:rsidRPr="007D10A1">
        <w:rPr>
          <w:rFonts w:eastAsia="MS Mincho"/>
          <w:lang w:eastAsia="x-none"/>
        </w:rPr>
        <w:t xml:space="preserve">для размещения и эксплуатации объектов железнодорожного транспорта. </w:t>
      </w:r>
    </w:p>
    <w:p w:rsidR="005F69C3" w:rsidRDefault="005F69C3" w:rsidP="005F69C3">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F69C3" w:rsidRPr="00215E12" w:rsidRDefault="005F69C3" w:rsidP="005F69C3">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F69C3" w:rsidRDefault="005F69C3" w:rsidP="005F69C3">
      <w:pPr>
        <w:ind w:firstLine="708"/>
        <w:jc w:val="both"/>
      </w:pPr>
    </w:p>
    <w:p w:rsidR="005F69C3" w:rsidRPr="00C80984" w:rsidRDefault="005F69C3" w:rsidP="005F69C3">
      <w:pPr>
        <w:autoSpaceDE w:val="0"/>
        <w:autoSpaceDN w:val="0"/>
        <w:adjustRightInd w:val="0"/>
        <w:spacing w:line="360" w:lineRule="exact"/>
        <w:ind w:firstLine="709"/>
        <w:rPr>
          <w:b/>
          <w:bCs/>
          <w:szCs w:val="28"/>
          <w:u w:val="single"/>
        </w:rPr>
      </w:pPr>
      <w:r w:rsidRPr="00C80984">
        <w:rPr>
          <w:b/>
          <w:bCs/>
          <w:szCs w:val="28"/>
          <w:u w:val="single"/>
        </w:rPr>
        <w:t xml:space="preserve">Лот № </w:t>
      </w:r>
      <w:r>
        <w:rPr>
          <w:b/>
          <w:bCs/>
          <w:szCs w:val="28"/>
          <w:u w:val="single"/>
        </w:rPr>
        <w:t>5</w:t>
      </w:r>
    </w:p>
    <w:p w:rsidR="005F69C3" w:rsidRPr="00047B20" w:rsidRDefault="005F69C3" w:rsidP="005F69C3">
      <w:pPr>
        <w:ind w:firstLine="708"/>
        <w:jc w:val="both"/>
        <w:rPr>
          <w:rFonts w:eastAsia="MS Mincho"/>
          <w:lang w:eastAsia="x-none"/>
        </w:rPr>
      </w:pPr>
      <w:r w:rsidRPr="00047B20">
        <w:rPr>
          <w:iCs/>
          <w:szCs w:val="28"/>
        </w:rPr>
        <w:t>Объекты недвижимого и движимого имущества,  расположенные по адресу: Республика Карел</w:t>
      </w:r>
      <w:r>
        <w:rPr>
          <w:iCs/>
          <w:szCs w:val="28"/>
        </w:rPr>
        <w:t>ия, г. Кемь, ул. Гористая, 10-а:</w:t>
      </w:r>
    </w:p>
    <w:tbl>
      <w:tblPr>
        <w:tblpPr w:leftFromText="180" w:rightFromText="180" w:vertAnchor="text" w:tblpX="108" w:tblpY="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6379"/>
        <w:gridCol w:w="1275"/>
        <w:gridCol w:w="2019"/>
      </w:tblGrid>
      <w:tr w:rsidR="005F69C3" w:rsidRPr="00047B20" w:rsidTr="003B56A1">
        <w:trPr>
          <w:trHeight w:val="989"/>
        </w:trPr>
        <w:tc>
          <w:tcPr>
            <w:tcW w:w="392" w:type="dxa"/>
            <w:shd w:val="clear" w:color="000000" w:fill="D9D9D9"/>
            <w:vAlign w:val="center"/>
            <w:hideMark/>
          </w:tcPr>
          <w:p w:rsidR="005F69C3" w:rsidRPr="00047B20" w:rsidRDefault="005F69C3" w:rsidP="003B56A1">
            <w:pPr>
              <w:jc w:val="center"/>
              <w:rPr>
                <w:bCs/>
                <w:color w:val="000000"/>
                <w:sz w:val="16"/>
                <w:szCs w:val="16"/>
              </w:rPr>
            </w:pPr>
            <w:r w:rsidRPr="00047B20">
              <w:rPr>
                <w:bCs/>
                <w:color w:val="000000"/>
                <w:sz w:val="16"/>
                <w:szCs w:val="16"/>
              </w:rPr>
              <w:t>№</w:t>
            </w:r>
          </w:p>
        </w:tc>
        <w:tc>
          <w:tcPr>
            <w:tcW w:w="6379" w:type="dxa"/>
            <w:shd w:val="clear" w:color="000000" w:fill="D9D9D9"/>
            <w:vAlign w:val="center"/>
            <w:hideMark/>
          </w:tcPr>
          <w:p w:rsidR="005F69C3" w:rsidRPr="00047B20" w:rsidRDefault="005F69C3" w:rsidP="003B56A1">
            <w:pPr>
              <w:jc w:val="center"/>
              <w:rPr>
                <w:bCs/>
                <w:color w:val="000000"/>
                <w:sz w:val="16"/>
                <w:szCs w:val="16"/>
              </w:rPr>
            </w:pPr>
            <w:r w:rsidRPr="00047B20">
              <w:rPr>
                <w:bCs/>
                <w:color w:val="000000"/>
                <w:sz w:val="16"/>
                <w:szCs w:val="16"/>
              </w:rPr>
              <w:t>Наименование объекта</w:t>
            </w:r>
          </w:p>
        </w:tc>
        <w:tc>
          <w:tcPr>
            <w:tcW w:w="1275" w:type="dxa"/>
            <w:shd w:val="clear" w:color="000000" w:fill="D9D9D9"/>
            <w:vAlign w:val="center"/>
            <w:hideMark/>
          </w:tcPr>
          <w:p w:rsidR="005F69C3" w:rsidRPr="00047B20" w:rsidRDefault="005F69C3" w:rsidP="003B56A1">
            <w:pPr>
              <w:jc w:val="center"/>
              <w:rPr>
                <w:bCs/>
                <w:color w:val="000000"/>
                <w:sz w:val="16"/>
                <w:szCs w:val="16"/>
              </w:rPr>
            </w:pPr>
            <w:r w:rsidRPr="00047B20">
              <w:rPr>
                <w:bCs/>
                <w:color w:val="000000"/>
                <w:sz w:val="16"/>
                <w:szCs w:val="16"/>
              </w:rPr>
              <w:t xml:space="preserve">Площадь, </w:t>
            </w:r>
            <w:proofErr w:type="gramStart"/>
            <w:r w:rsidRPr="00047B20">
              <w:rPr>
                <w:bCs/>
                <w:color w:val="000000"/>
                <w:sz w:val="16"/>
                <w:szCs w:val="16"/>
              </w:rPr>
              <w:t>протяжен-</w:t>
            </w:r>
            <w:proofErr w:type="spellStart"/>
            <w:r w:rsidRPr="00047B20">
              <w:rPr>
                <w:bCs/>
                <w:color w:val="000000"/>
                <w:sz w:val="16"/>
                <w:szCs w:val="16"/>
              </w:rPr>
              <w:t>ность</w:t>
            </w:r>
            <w:proofErr w:type="spellEnd"/>
            <w:proofErr w:type="gramEnd"/>
            <w:r w:rsidRPr="00047B20">
              <w:rPr>
                <w:bCs/>
                <w:color w:val="000000"/>
                <w:sz w:val="16"/>
                <w:szCs w:val="16"/>
              </w:rPr>
              <w:t xml:space="preserve">, </w:t>
            </w:r>
            <w:proofErr w:type="spellStart"/>
            <w:r w:rsidRPr="00047B20">
              <w:rPr>
                <w:bCs/>
                <w:color w:val="000000"/>
                <w:sz w:val="16"/>
                <w:szCs w:val="16"/>
              </w:rPr>
              <w:t>кв.м</w:t>
            </w:r>
            <w:proofErr w:type="spellEnd"/>
            <w:r w:rsidRPr="00047B20">
              <w:rPr>
                <w:bCs/>
                <w:color w:val="000000"/>
                <w:sz w:val="16"/>
                <w:szCs w:val="16"/>
              </w:rPr>
              <w:t>./м/</w:t>
            </w:r>
            <w:proofErr w:type="spellStart"/>
            <w:r w:rsidRPr="00047B20">
              <w:rPr>
                <w:bCs/>
                <w:color w:val="000000"/>
                <w:sz w:val="16"/>
                <w:szCs w:val="16"/>
              </w:rPr>
              <w:t>м.п</w:t>
            </w:r>
            <w:proofErr w:type="spellEnd"/>
            <w:r w:rsidRPr="00047B20">
              <w:rPr>
                <w:bCs/>
                <w:color w:val="000000"/>
                <w:sz w:val="16"/>
                <w:szCs w:val="16"/>
              </w:rPr>
              <w:t>.</w:t>
            </w:r>
          </w:p>
        </w:tc>
        <w:tc>
          <w:tcPr>
            <w:tcW w:w="2019" w:type="dxa"/>
            <w:shd w:val="clear" w:color="000000" w:fill="D9D9D9"/>
            <w:vAlign w:val="center"/>
            <w:hideMark/>
          </w:tcPr>
          <w:p w:rsidR="005F69C3" w:rsidRPr="00047B20" w:rsidRDefault="005F69C3" w:rsidP="003B56A1">
            <w:pPr>
              <w:jc w:val="center"/>
              <w:rPr>
                <w:bCs/>
                <w:color w:val="000000"/>
                <w:sz w:val="16"/>
                <w:szCs w:val="16"/>
              </w:rPr>
            </w:pPr>
            <w:r w:rsidRPr="00047B20">
              <w:rPr>
                <w:bCs/>
                <w:color w:val="000000"/>
                <w:sz w:val="16"/>
                <w:szCs w:val="16"/>
              </w:rPr>
              <w:t>№ свидетельства, дата</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1</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Административное здание, 2-этажное.  Кадастровый номер: 10:02:08 013 1:002:86:402:001:002149990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545,60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№112680</w:t>
            </w:r>
            <w:r w:rsidRPr="00047B20">
              <w:rPr>
                <w:color w:val="000000"/>
                <w:sz w:val="16"/>
                <w:szCs w:val="16"/>
              </w:rPr>
              <w:br/>
              <w:t>от 18.10.2006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2</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 бетонно-растворного узла, 1-этажное.  Кадастровый номер: 10:02:08 013 1:002:86:402:001:002150000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246,60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№112688</w:t>
            </w:r>
            <w:r w:rsidRPr="00047B20">
              <w:rPr>
                <w:color w:val="000000"/>
                <w:sz w:val="16"/>
                <w:szCs w:val="16"/>
              </w:rPr>
              <w:br/>
              <w:t>от 17.10.2006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3</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 – гаража для автомашин, 1-этажное. Кадастровый номер: 10:02:08 013 1:002:86:402:001:005420020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1 017,10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№112690</w:t>
            </w:r>
            <w:r w:rsidRPr="00047B20">
              <w:rPr>
                <w:color w:val="000000"/>
                <w:sz w:val="16"/>
                <w:szCs w:val="16"/>
              </w:rPr>
              <w:br/>
              <w:t>от 17.10.2006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4</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 производственного комплекса,1-этажное.  Кадастровый номер: 10:02:08 013 1:002:86:402:001:002144880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553,90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№112681</w:t>
            </w:r>
            <w:r w:rsidRPr="00047B20">
              <w:rPr>
                <w:color w:val="000000"/>
                <w:sz w:val="16"/>
                <w:szCs w:val="16"/>
              </w:rPr>
              <w:br/>
              <w:t>от 18.10.2006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5</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 ГСМ, 1-этажное. Кадастровый номер: 10:02:08 013 1:002:86:402:001:005420010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129,90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№112691</w:t>
            </w:r>
            <w:r w:rsidRPr="00047B20">
              <w:rPr>
                <w:color w:val="000000"/>
                <w:sz w:val="16"/>
                <w:szCs w:val="16"/>
              </w:rPr>
              <w:br/>
              <w:t>от 18.10.2006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6</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 склад материалов, 1-этажное. Кадастровый номер: 10:02:08 013 1:002:86:402:001:005420040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169,90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№112689</w:t>
            </w:r>
            <w:r w:rsidRPr="00047B20">
              <w:rPr>
                <w:color w:val="000000"/>
                <w:sz w:val="16"/>
                <w:szCs w:val="16"/>
              </w:rPr>
              <w:br/>
              <w:t>от 17.10.2006</w:t>
            </w:r>
          </w:p>
        </w:tc>
      </w:tr>
      <w:tr w:rsidR="005F69C3" w:rsidRPr="00047B20" w:rsidTr="003B56A1">
        <w:trPr>
          <w:trHeight w:val="580"/>
        </w:trPr>
        <w:tc>
          <w:tcPr>
            <w:tcW w:w="392"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7</w:t>
            </w:r>
          </w:p>
        </w:tc>
        <w:tc>
          <w:tcPr>
            <w:tcW w:w="6379"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Здание-цех подсобных производств, 2-этажное. Кадастровый номер: 10:02:08 013 1:002:86:402:001:005420030</w:t>
            </w:r>
          </w:p>
        </w:tc>
        <w:tc>
          <w:tcPr>
            <w:tcW w:w="1275"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171,60</w:t>
            </w:r>
          </w:p>
        </w:tc>
        <w:tc>
          <w:tcPr>
            <w:tcW w:w="2019"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10АБ №112692</w:t>
            </w:r>
            <w:r w:rsidRPr="00047B20">
              <w:rPr>
                <w:color w:val="000000"/>
                <w:sz w:val="16"/>
                <w:szCs w:val="16"/>
              </w:rPr>
              <w:br/>
              <w:t>от 18.10.2006</w:t>
            </w:r>
          </w:p>
        </w:tc>
      </w:tr>
    </w:tbl>
    <w:p w:rsidR="005F69C3" w:rsidRPr="00047B20" w:rsidRDefault="005F69C3" w:rsidP="005F69C3">
      <w:pPr>
        <w:rPr>
          <w:vanish/>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4707"/>
        <w:gridCol w:w="4820"/>
      </w:tblGrid>
      <w:tr w:rsidR="005F69C3" w:rsidRPr="00047B20" w:rsidTr="003B56A1">
        <w:trPr>
          <w:trHeight w:val="222"/>
        </w:trPr>
        <w:tc>
          <w:tcPr>
            <w:tcW w:w="10065" w:type="dxa"/>
            <w:gridSpan w:val="3"/>
            <w:tcBorders>
              <w:bottom w:val="single" w:sz="4" w:space="0" w:color="auto"/>
            </w:tcBorders>
            <w:shd w:val="clear" w:color="auto" w:fill="D9D9D9"/>
            <w:vAlign w:val="center"/>
          </w:tcPr>
          <w:p w:rsidR="005F69C3" w:rsidRPr="00047B20" w:rsidRDefault="005F69C3" w:rsidP="003B56A1">
            <w:pPr>
              <w:jc w:val="center"/>
              <w:rPr>
                <w:bCs/>
                <w:color w:val="000000"/>
                <w:sz w:val="16"/>
                <w:szCs w:val="16"/>
              </w:rPr>
            </w:pPr>
            <w:r w:rsidRPr="00047B20">
              <w:rPr>
                <w:bCs/>
                <w:color w:val="000000"/>
                <w:sz w:val="16"/>
                <w:szCs w:val="16"/>
              </w:rPr>
              <w:t xml:space="preserve">Движимое имущество </w:t>
            </w:r>
          </w:p>
        </w:tc>
      </w:tr>
      <w:tr w:rsidR="005F69C3" w:rsidRPr="00047B20" w:rsidTr="003B56A1">
        <w:trPr>
          <w:trHeight w:val="493"/>
        </w:trPr>
        <w:tc>
          <w:tcPr>
            <w:tcW w:w="538" w:type="dxa"/>
            <w:shd w:val="clear" w:color="auto" w:fill="D9D9D9"/>
            <w:vAlign w:val="center"/>
          </w:tcPr>
          <w:p w:rsidR="005F69C3" w:rsidRPr="00047B20" w:rsidRDefault="005F69C3" w:rsidP="003B56A1">
            <w:pPr>
              <w:jc w:val="center"/>
              <w:rPr>
                <w:bCs/>
                <w:color w:val="000000"/>
                <w:sz w:val="16"/>
                <w:szCs w:val="16"/>
              </w:rPr>
            </w:pPr>
            <w:r w:rsidRPr="00047B20">
              <w:rPr>
                <w:bCs/>
                <w:color w:val="000000"/>
                <w:sz w:val="16"/>
                <w:szCs w:val="16"/>
              </w:rPr>
              <w:t>№</w:t>
            </w:r>
          </w:p>
        </w:tc>
        <w:tc>
          <w:tcPr>
            <w:tcW w:w="4707" w:type="dxa"/>
            <w:shd w:val="clear" w:color="auto" w:fill="D9D9D9"/>
            <w:vAlign w:val="center"/>
          </w:tcPr>
          <w:p w:rsidR="005F69C3" w:rsidRPr="00047B20" w:rsidRDefault="005F69C3" w:rsidP="003B56A1">
            <w:pPr>
              <w:jc w:val="center"/>
              <w:rPr>
                <w:color w:val="000000"/>
                <w:sz w:val="16"/>
                <w:szCs w:val="16"/>
              </w:rPr>
            </w:pPr>
            <w:r w:rsidRPr="00047B20">
              <w:rPr>
                <w:bCs/>
                <w:color w:val="000000"/>
                <w:sz w:val="16"/>
                <w:szCs w:val="16"/>
              </w:rPr>
              <w:t>Наименование объекта</w:t>
            </w:r>
          </w:p>
        </w:tc>
        <w:tc>
          <w:tcPr>
            <w:tcW w:w="4820" w:type="dxa"/>
            <w:shd w:val="clear" w:color="auto" w:fill="D9D9D9"/>
            <w:vAlign w:val="center"/>
          </w:tcPr>
          <w:p w:rsidR="005F69C3" w:rsidRPr="00047B20" w:rsidRDefault="005F69C3" w:rsidP="003B56A1">
            <w:pPr>
              <w:jc w:val="center"/>
              <w:outlineLvl w:val="1"/>
              <w:rPr>
                <w:color w:val="000000"/>
                <w:sz w:val="16"/>
                <w:szCs w:val="16"/>
              </w:rPr>
            </w:pPr>
            <w:r w:rsidRPr="00047B20">
              <w:rPr>
                <w:color w:val="000000"/>
                <w:sz w:val="16"/>
                <w:szCs w:val="16"/>
              </w:rPr>
              <w:t>Инвентарный номер</w:t>
            </w:r>
          </w:p>
        </w:tc>
      </w:tr>
      <w:tr w:rsidR="005F69C3" w:rsidRPr="00047B20" w:rsidTr="003B56A1">
        <w:trPr>
          <w:trHeight w:val="493"/>
        </w:trPr>
        <w:tc>
          <w:tcPr>
            <w:tcW w:w="538" w:type="dxa"/>
            <w:shd w:val="clear" w:color="auto" w:fill="auto"/>
            <w:vAlign w:val="center"/>
            <w:hideMark/>
          </w:tcPr>
          <w:p w:rsidR="005F69C3" w:rsidRPr="00047B20" w:rsidRDefault="005F69C3" w:rsidP="003B56A1">
            <w:pPr>
              <w:jc w:val="center"/>
              <w:rPr>
                <w:bCs/>
                <w:color w:val="000000"/>
                <w:sz w:val="16"/>
                <w:szCs w:val="16"/>
              </w:rPr>
            </w:pPr>
            <w:r w:rsidRPr="00047B20">
              <w:rPr>
                <w:bCs/>
                <w:color w:val="000000"/>
                <w:sz w:val="16"/>
                <w:szCs w:val="16"/>
              </w:rPr>
              <w:t>1</w:t>
            </w:r>
          </w:p>
        </w:tc>
        <w:tc>
          <w:tcPr>
            <w:tcW w:w="4707" w:type="dxa"/>
            <w:shd w:val="clear" w:color="auto" w:fill="auto"/>
            <w:vAlign w:val="center"/>
          </w:tcPr>
          <w:p w:rsidR="005F69C3" w:rsidRPr="00047B20" w:rsidRDefault="005F69C3" w:rsidP="003B56A1">
            <w:pPr>
              <w:rPr>
                <w:color w:val="000000"/>
                <w:sz w:val="16"/>
                <w:szCs w:val="16"/>
              </w:rPr>
            </w:pPr>
            <w:r w:rsidRPr="00047B20">
              <w:rPr>
                <w:color w:val="000000"/>
                <w:sz w:val="16"/>
                <w:szCs w:val="16"/>
              </w:rPr>
              <w:t xml:space="preserve">Цифровой копировальный принтер </w:t>
            </w:r>
            <w:proofErr w:type="spellStart"/>
            <w:r w:rsidRPr="00047B20">
              <w:rPr>
                <w:color w:val="000000"/>
                <w:sz w:val="16"/>
                <w:szCs w:val="16"/>
              </w:rPr>
              <w:t>Scharp</w:t>
            </w:r>
            <w:proofErr w:type="spellEnd"/>
            <w:r w:rsidRPr="00047B20">
              <w:rPr>
                <w:color w:val="000000"/>
                <w:sz w:val="16"/>
                <w:szCs w:val="16"/>
              </w:rPr>
              <w:t xml:space="preserve"> AR-5316A3 16</w:t>
            </w:r>
          </w:p>
        </w:tc>
        <w:tc>
          <w:tcPr>
            <w:tcW w:w="4820" w:type="dxa"/>
            <w:shd w:val="clear" w:color="auto" w:fill="auto"/>
            <w:vAlign w:val="center"/>
            <w:hideMark/>
          </w:tcPr>
          <w:p w:rsidR="005F69C3" w:rsidRPr="00047B20" w:rsidRDefault="005F69C3" w:rsidP="003B56A1">
            <w:pPr>
              <w:jc w:val="center"/>
              <w:rPr>
                <w:color w:val="000000"/>
                <w:sz w:val="16"/>
                <w:szCs w:val="16"/>
              </w:rPr>
            </w:pPr>
            <w:r w:rsidRPr="00047B20">
              <w:rPr>
                <w:color w:val="000000"/>
                <w:sz w:val="16"/>
                <w:szCs w:val="16"/>
              </w:rPr>
              <w:t>Инв. № 01.00439</w:t>
            </w:r>
          </w:p>
        </w:tc>
      </w:tr>
      <w:tr w:rsidR="005F69C3" w:rsidRPr="00047B20" w:rsidTr="003B56A1">
        <w:trPr>
          <w:trHeight w:val="222"/>
        </w:trPr>
        <w:tc>
          <w:tcPr>
            <w:tcW w:w="538"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2</w:t>
            </w:r>
          </w:p>
        </w:tc>
        <w:tc>
          <w:tcPr>
            <w:tcW w:w="4707" w:type="dxa"/>
            <w:shd w:val="clear" w:color="auto" w:fill="auto"/>
            <w:vAlign w:val="center"/>
          </w:tcPr>
          <w:p w:rsidR="005F69C3" w:rsidRPr="00047B20" w:rsidRDefault="005F69C3" w:rsidP="003B56A1">
            <w:pPr>
              <w:rPr>
                <w:color w:val="000000"/>
                <w:sz w:val="16"/>
                <w:szCs w:val="16"/>
              </w:rPr>
            </w:pPr>
            <w:r w:rsidRPr="00047B20">
              <w:rPr>
                <w:color w:val="000000"/>
                <w:sz w:val="16"/>
                <w:szCs w:val="16"/>
              </w:rPr>
              <w:t>Щит распределительный</w:t>
            </w:r>
          </w:p>
        </w:tc>
        <w:tc>
          <w:tcPr>
            <w:tcW w:w="4820"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Инв. № 01.00099</w:t>
            </w:r>
          </w:p>
        </w:tc>
      </w:tr>
      <w:tr w:rsidR="005F69C3" w:rsidRPr="00047B20" w:rsidTr="003B56A1">
        <w:trPr>
          <w:trHeight w:val="222"/>
        </w:trPr>
        <w:tc>
          <w:tcPr>
            <w:tcW w:w="538"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3</w:t>
            </w:r>
          </w:p>
        </w:tc>
        <w:tc>
          <w:tcPr>
            <w:tcW w:w="4707" w:type="dxa"/>
            <w:shd w:val="clear" w:color="auto" w:fill="auto"/>
            <w:vAlign w:val="center"/>
          </w:tcPr>
          <w:p w:rsidR="005F69C3" w:rsidRPr="00047B20" w:rsidRDefault="005F69C3" w:rsidP="003B56A1">
            <w:pPr>
              <w:rPr>
                <w:color w:val="000000"/>
                <w:sz w:val="16"/>
                <w:szCs w:val="16"/>
              </w:rPr>
            </w:pPr>
            <w:r w:rsidRPr="00047B20">
              <w:rPr>
                <w:color w:val="000000"/>
                <w:sz w:val="16"/>
                <w:szCs w:val="16"/>
              </w:rPr>
              <w:t>Компьютер в комплекте</w:t>
            </w:r>
          </w:p>
        </w:tc>
        <w:tc>
          <w:tcPr>
            <w:tcW w:w="4820"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Инв. № 01.00495</w:t>
            </w:r>
          </w:p>
        </w:tc>
      </w:tr>
      <w:tr w:rsidR="005F69C3" w:rsidRPr="00047B20" w:rsidTr="003B56A1">
        <w:trPr>
          <w:trHeight w:val="222"/>
        </w:trPr>
        <w:tc>
          <w:tcPr>
            <w:tcW w:w="538" w:type="dxa"/>
            <w:shd w:val="clear" w:color="auto" w:fill="auto"/>
            <w:vAlign w:val="center"/>
          </w:tcPr>
          <w:p w:rsidR="005F69C3" w:rsidRPr="00047B20" w:rsidRDefault="005F69C3" w:rsidP="003B56A1">
            <w:pPr>
              <w:jc w:val="center"/>
              <w:rPr>
                <w:bCs/>
                <w:color w:val="000000"/>
                <w:sz w:val="16"/>
                <w:szCs w:val="16"/>
              </w:rPr>
            </w:pPr>
            <w:r w:rsidRPr="00047B20">
              <w:rPr>
                <w:bCs/>
                <w:color w:val="000000"/>
                <w:sz w:val="16"/>
                <w:szCs w:val="16"/>
              </w:rPr>
              <w:t>4</w:t>
            </w:r>
          </w:p>
        </w:tc>
        <w:tc>
          <w:tcPr>
            <w:tcW w:w="4707" w:type="dxa"/>
            <w:shd w:val="clear" w:color="auto" w:fill="auto"/>
            <w:vAlign w:val="center"/>
          </w:tcPr>
          <w:p w:rsidR="005F69C3" w:rsidRPr="00047B20" w:rsidRDefault="005F69C3" w:rsidP="003B56A1">
            <w:pPr>
              <w:rPr>
                <w:color w:val="000000"/>
                <w:sz w:val="16"/>
                <w:szCs w:val="16"/>
              </w:rPr>
            </w:pPr>
            <w:r w:rsidRPr="00047B20">
              <w:rPr>
                <w:color w:val="000000"/>
                <w:sz w:val="16"/>
                <w:szCs w:val="16"/>
              </w:rPr>
              <w:t>Факсимильный аппарат</w:t>
            </w:r>
          </w:p>
        </w:tc>
        <w:tc>
          <w:tcPr>
            <w:tcW w:w="4820" w:type="dxa"/>
            <w:shd w:val="clear" w:color="auto" w:fill="auto"/>
            <w:vAlign w:val="center"/>
          </w:tcPr>
          <w:p w:rsidR="005F69C3" w:rsidRPr="00047B20" w:rsidRDefault="005F69C3" w:rsidP="003B56A1">
            <w:pPr>
              <w:jc w:val="center"/>
              <w:rPr>
                <w:color w:val="000000"/>
                <w:sz w:val="16"/>
                <w:szCs w:val="16"/>
              </w:rPr>
            </w:pPr>
            <w:r w:rsidRPr="00047B20">
              <w:rPr>
                <w:color w:val="000000"/>
                <w:sz w:val="16"/>
                <w:szCs w:val="16"/>
              </w:rPr>
              <w:t>Инв. № 01.00088</w:t>
            </w:r>
          </w:p>
        </w:tc>
      </w:tr>
    </w:tbl>
    <w:p w:rsidR="005F69C3" w:rsidRPr="00047B20" w:rsidRDefault="005F69C3" w:rsidP="005F69C3">
      <w:pPr>
        <w:ind w:firstLine="708"/>
        <w:jc w:val="both"/>
        <w:rPr>
          <w:rFonts w:eastAsia="MS Mincho"/>
          <w:lang w:eastAsia="x-none"/>
        </w:rPr>
      </w:pPr>
    </w:p>
    <w:p w:rsidR="005F69C3" w:rsidRPr="00047B20" w:rsidRDefault="005F69C3" w:rsidP="005F69C3">
      <w:pPr>
        <w:ind w:firstLine="708"/>
        <w:jc w:val="both"/>
        <w:rPr>
          <w:iCs/>
          <w:szCs w:val="28"/>
        </w:rPr>
      </w:pPr>
      <w:r w:rsidRPr="00047B20">
        <w:rPr>
          <w:iCs/>
          <w:szCs w:val="28"/>
        </w:rPr>
        <w:t>Существующие ограничения (обременения) права: не зарегистрировано</w:t>
      </w:r>
    </w:p>
    <w:p w:rsidR="005F69C3" w:rsidRPr="00047B20" w:rsidRDefault="005F69C3" w:rsidP="005F69C3">
      <w:pPr>
        <w:jc w:val="both"/>
        <w:rPr>
          <w:iCs/>
          <w:szCs w:val="28"/>
        </w:rPr>
      </w:pPr>
    </w:p>
    <w:p w:rsidR="00512200" w:rsidRDefault="00512200" w:rsidP="00512200">
      <w:pPr>
        <w:ind w:firstLine="708"/>
        <w:jc w:val="both"/>
        <w:rPr>
          <w:szCs w:val="28"/>
        </w:rPr>
      </w:pPr>
      <w:r w:rsidRPr="00366CF0">
        <w:t xml:space="preserve">Объекты недвижимости размещены на земельном участке площадью </w:t>
      </w:r>
      <w:r w:rsidR="00FA11E4">
        <w:rPr>
          <w:iCs/>
          <w:szCs w:val="28"/>
        </w:rPr>
        <w:t>16 500</w:t>
      </w:r>
      <w:r>
        <w:rPr>
          <w:iCs/>
          <w:szCs w:val="28"/>
        </w:rPr>
        <w:t xml:space="preserve"> </w:t>
      </w:r>
      <w:proofErr w:type="spellStart"/>
      <w:r w:rsidRPr="00366CF0">
        <w:t>кв</w:t>
      </w:r>
      <w:proofErr w:type="gramStart"/>
      <w:r w:rsidRPr="00366CF0">
        <w:t>.м</w:t>
      </w:r>
      <w:proofErr w:type="spellEnd"/>
      <w:proofErr w:type="gramEnd"/>
      <w:r w:rsidRPr="00366CF0">
        <w:t xml:space="preserve">, являющемся частью земельного участка общей площадью </w:t>
      </w:r>
      <w:r w:rsidR="00FA11E4">
        <w:t>1 264 120</w:t>
      </w:r>
      <w:r>
        <w:t xml:space="preserve"> </w:t>
      </w:r>
      <w:proofErr w:type="spellStart"/>
      <w:r>
        <w:t>кв.м</w:t>
      </w:r>
      <w:proofErr w:type="spellEnd"/>
      <w:r>
        <w:t xml:space="preserve"> (кадастровый номер </w:t>
      </w:r>
      <w:r w:rsidRPr="006951EA">
        <w:t>56:36:0000000:1</w:t>
      </w:r>
      <w:r>
        <w:t>)</w:t>
      </w:r>
      <w:r w:rsidRPr="00FF2F47">
        <w:t xml:space="preserve"> </w:t>
      </w:r>
      <w:r w:rsidRPr="00366CF0">
        <w:t xml:space="preserve">в полосе отвода </w:t>
      </w:r>
      <w:r w:rsidR="00FA11E4" w:rsidRPr="00047B20">
        <w:rPr>
          <w:iCs/>
          <w:szCs w:val="28"/>
        </w:rPr>
        <w:t xml:space="preserve">Октябрьской железной дороги </w:t>
      </w:r>
      <w:r w:rsidRPr="00366CF0">
        <w:t xml:space="preserve">– филиала ОАО «РЖД». Земельный участок общей площадью </w:t>
      </w:r>
      <w:r w:rsidR="0050340A">
        <w:t>1 264 120</w:t>
      </w:r>
      <w:r>
        <w:t xml:space="preserve"> </w:t>
      </w:r>
      <w:proofErr w:type="spellStart"/>
      <w:r w:rsidRPr="00366CF0">
        <w:t>кв</w:t>
      </w:r>
      <w:proofErr w:type="gramStart"/>
      <w:r w:rsidRPr="00366CF0">
        <w:t>.м</w:t>
      </w:r>
      <w:proofErr w:type="spellEnd"/>
      <w:proofErr w:type="gramEnd"/>
      <w:r w:rsidRPr="00366CF0">
        <w:t xml:space="preserve"> принадлежит на праве собственности Российской Федерации, передан в аренду ОАО «РЖД». Право пользования АО «</w:t>
      </w:r>
      <w:proofErr w:type="spellStart"/>
      <w:r w:rsidRPr="00366CF0">
        <w:t>РЖДстрой</w:t>
      </w:r>
      <w:proofErr w:type="spellEnd"/>
      <w:r w:rsidRPr="00366CF0">
        <w:t>» част</w:t>
      </w:r>
      <w:r>
        <w:t xml:space="preserve">ью земельного участка площадью </w:t>
      </w:r>
      <w:r w:rsidR="0050340A">
        <w:rPr>
          <w:iCs/>
          <w:szCs w:val="28"/>
        </w:rPr>
        <w:t xml:space="preserve">16 500 </w:t>
      </w:r>
      <w:proofErr w:type="spellStart"/>
      <w:r w:rsidRPr="00366CF0">
        <w:t>кв</w:t>
      </w:r>
      <w:proofErr w:type="gramStart"/>
      <w:r w:rsidRPr="00366CF0">
        <w:t>.м</w:t>
      </w:r>
      <w:proofErr w:type="spellEnd"/>
      <w:proofErr w:type="gramEnd"/>
      <w:r w:rsidRPr="00366CF0">
        <w:t xml:space="preserve"> осуществляется на основании </w:t>
      </w:r>
      <w:r>
        <w:t xml:space="preserve">договора </w:t>
      </w:r>
      <w:r>
        <w:lastRenderedPageBreak/>
        <w:t xml:space="preserve">субаренды с ОАО «РЖД» (договор субаренды от </w:t>
      </w:r>
      <w:r w:rsidR="0050340A" w:rsidRPr="00047B20">
        <w:rPr>
          <w:iCs/>
          <w:szCs w:val="28"/>
        </w:rPr>
        <w:t>01.11.2015</w:t>
      </w:r>
      <w:r w:rsidR="0050340A">
        <w:rPr>
          <w:iCs/>
          <w:szCs w:val="28"/>
        </w:rPr>
        <w:t xml:space="preserve"> № </w:t>
      </w:r>
      <w:r w:rsidR="0050340A" w:rsidRPr="00047B20">
        <w:rPr>
          <w:iCs/>
          <w:szCs w:val="28"/>
        </w:rPr>
        <w:t>ЦРИ/04/СА/5063/15/002091</w:t>
      </w:r>
      <w:r>
        <w:t>).</w:t>
      </w:r>
      <w:r w:rsidR="0050340A" w:rsidRPr="0050340A">
        <w:rPr>
          <w:iCs/>
          <w:szCs w:val="28"/>
        </w:rPr>
        <w:t xml:space="preserve"> </w:t>
      </w:r>
      <w:r w:rsidR="0050340A" w:rsidRPr="00047B20">
        <w:rPr>
          <w:iCs/>
          <w:szCs w:val="28"/>
        </w:rPr>
        <w:t>Категория земель: земли населенных пунктов.</w:t>
      </w:r>
      <w:r w:rsidR="0050340A" w:rsidRPr="0050340A">
        <w:rPr>
          <w:iCs/>
          <w:szCs w:val="28"/>
        </w:rPr>
        <w:t xml:space="preserve"> </w:t>
      </w:r>
      <w:r w:rsidR="0050340A" w:rsidRPr="00047B20">
        <w:rPr>
          <w:iCs/>
          <w:szCs w:val="28"/>
        </w:rPr>
        <w:t>Разрешенное использование: для размещения и эксплуатации объектов железнодорожного транспорта.</w:t>
      </w:r>
    </w:p>
    <w:p w:rsidR="005F69C3" w:rsidRDefault="005F69C3" w:rsidP="005F69C3">
      <w:pPr>
        <w:ind w:firstLine="709"/>
        <w:jc w:val="both"/>
        <w:rPr>
          <w:lang w:eastAsia="x-none"/>
        </w:rPr>
      </w:pPr>
      <w:r>
        <w:rPr>
          <w:lang w:eastAsia="x-none"/>
        </w:rP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5F69C3" w:rsidRPr="00215E12" w:rsidRDefault="005F69C3" w:rsidP="005F69C3">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5F69C3" w:rsidRDefault="005F69C3" w:rsidP="005F69C3">
      <w:pPr>
        <w:ind w:firstLine="708"/>
        <w:jc w:val="both"/>
      </w:pPr>
    </w:p>
    <w:p w:rsidR="005F69C3" w:rsidRPr="00C80984" w:rsidRDefault="005F69C3" w:rsidP="005F69C3">
      <w:pPr>
        <w:autoSpaceDE w:val="0"/>
        <w:autoSpaceDN w:val="0"/>
        <w:adjustRightInd w:val="0"/>
        <w:spacing w:line="360" w:lineRule="exact"/>
        <w:ind w:firstLine="709"/>
        <w:rPr>
          <w:b/>
          <w:bCs/>
          <w:szCs w:val="28"/>
          <w:u w:val="single"/>
        </w:rPr>
      </w:pPr>
      <w:r w:rsidRPr="00C80984">
        <w:rPr>
          <w:b/>
          <w:bCs/>
          <w:szCs w:val="28"/>
          <w:u w:val="single"/>
        </w:rPr>
        <w:t xml:space="preserve">Лот № </w:t>
      </w:r>
      <w:r>
        <w:rPr>
          <w:b/>
          <w:bCs/>
          <w:szCs w:val="28"/>
          <w:u w:val="single"/>
        </w:rPr>
        <w:t>6</w:t>
      </w:r>
    </w:p>
    <w:p w:rsidR="005F69C3" w:rsidRDefault="005F69C3" w:rsidP="005F69C3">
      <w:pPr>
        <w:ind w:firstLine="708"/>
        <w:jc w:val="both"/>
        <w:rPr>
          <w:bCs/>
        </w:rPr>
      </w:pPr>
      <w:r w:rsidRPr="00AE65E9">
        <w:rPr>
          <w:bCs/>
        </w:rPr>
        <w:t>Объекты недвижимого имущества и неотъемлемого оборудования, расположенные по адресу: Российская Федерация, Краснодарский край, Староминской район, станица Староминская, ул. Железнодорожная, дом №1:</w:t>
      </w:r>
    </w:p>
    <w:tbl>
      <w:tblPr>
        <w:tblW w:w="10026" w:type="dxa"/>
        <w:tblInd w:w="-34" w:type="dxa"/>
        <w:tblLayout w:type="fixed"/>
        <w:tblLook w:val="04A0" w:firstRow="1" w:lastRow="0" w:firstColumn="1" w:lastColumn="0" w:noHBand="0" w:noVBand="1"/>
      </w:tblPr>
      <w:tblGrid>
        <w:gridCol w:w="443"/>
        <w:gridCol w:w="5653"/>
        <w:gridCol w:w="1276"/>
        <w:gridCol w:w="2654"/>
      </w:tblGrid>
      <w:tr w:rsidR="005F69C3" w:rsidRPr="00383F2F" w:rsidTr="003B56A1">
        <w:trPr>
          <w:trHeight w:val="814"/>
        </w:trPr>
        <w:tc>
          <w:tcPr>
            <w:tcW w:w="443"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5F69C3" w:rsidRPr="00383F2F" w:rsidRDefault="005F69C3" w:rsidP="003B56A1">
            <w:pPr>
              <w:jc w:val="center"/>
              <w:rPr>
                <w:bCs/>
                <w:color w:val="000000"/>
                <w:sz w:val="16"/>
                <w:szCs w:val="16"/>
              </w:rPr>
            </w:pPr>
            <w:r>
              <w:rPr>
                <w:szCs w:val="28"/>
                <w:highlight w:val="yellow"/>
              </w:rPr>
              <w:t xml:space="preserve">   </w:t>
            </w:r>
            <w:r w:rsidRPr="00383F2F">
              <w:rPr>
                <w:bCs/>
                <w:color w:val="000000"/>
                <w:sz w:val="16"/>
                <w:szCs w:val="16"/>
              </w:rPr>
              <w:t>№</w:t>
            </w:r>
          </w:p>
        </w:tc>
        <w:tc>
          <w:tcPr>
            <w:tcW w:w="5653" w:type="dxa"/>
            <w:tcBorders>
              <w:top w:val="single" w:sz="4" w:space="0" w:color="auto"/>
              <w:left w:val="nil"/>
              <w:bottom w:val="single" w:sz="4" w:space="0" w:color="auto"/>
              <w:right w:val="single" w:sz="4" w:space="0" w:color="auto"/>
            </w:tcBorders>
            <w:shd w:val="clear" w:color="000000" w:fill="D9D9D9"/>
            <w:vAlign w:val="center"/>
            <w:hideMark/>
          </w:tcPr>
          <w:p w:rsidR="005F69C3" w:rsidRPr="00383F2F" w:rsidRDefault="005F69C3" w:rsidP="003B56A1">
            <w:pPr>
              <w:jc w:val="center"/>
              <w:rPr>
                <w:bCs/>
                <w:color w:val="000000"/>
                <w:sz w:val="16"/>
                <w:szCs w:val="16"/>
              </w:rPr>
            </w:pPr>
            <w:r w:rsidRPr="00383F2F">
              <w:rPr>
                <w:bCs/>
                <w:color w:val="000000"/>
                <w:sz w:val="16"/>
                <w:szCs w:val="16"/>
              </w:rPr>
              <w:t>Наименование объекта</w:t>
            </w:r>
          </w:p>
        </w:tc>
        <w:tc>
          <w:tcPr>
            <w:tcW w:w="1276" w:type="dxa"/>
            <w:tcBorders>
              <w:top w:val="single" w:sz="4" w:space="0" w:color="auto"/>
              <w:left w:val="nil"/>
              <w:bottom w:val="single" w:sz="4" w:space="0" w:color="auto"/>
              <w:right w:val="single" w:sz="4" w:space="0" w:color="auto"/>
            </w:tcBorders>
            <w:shd w:val="clear" w:color="000000" w:fill="D9D9D9"/>
            <w:vAlign w:val="center"/>
            <w:hideMark/>
          </w:tcPr>
          <w:p w:rsidR="005F69C3" w:rsidRPr="00383F2F" w:rsidRDefault="005F69C3" w:rsidP="003B56A1">
            <w:pPr>
              <w:jc w:val="center"/>
              <w:rPr>
                <w:bCs/>
                <w:color w:val="000000"/>
                <w:sz w:val="16"/>
                <w:szCs w:val="16"/>
              </w:rPr>
            </w:pPr>
            <w:r w:rsidRPr="00383F2F">
              <w:rPr>
                <w:bCs/>
                <w:color w:val="000000"/>
                <w:sz w:val="16"/>
                <w:szCs w:val="16"/>
              </w:rPr>
              <w:t xml:space="preserve">Площадь, </w:t>
            </w:r>
            <w:proofErr w:type="gramStart"/>
            <w:r w:rsidRPr="00383F2F">
              <w:rPr>
                <w:bCs/>
                <w:color w:val="000000"/>
                <w:sz w:val="16"/>
                <w:szCs w:val="16"/>
              </w:rPr>
              <w:t>протяжен-</w:t>
            </w:r>
            <w:proofErr w:type="spellStart"/>
            <w:r w:rsidRPr="00383F2F">
              <w:rPr>
                <w:bCs/>
                <w:color w:val="000000"/>
                <w:sz w:val="16"/>
                <w:szCs w:val="16"/>
              </w:rPr>
              <w:t>ность</w:t>
            </w:r>
            <w:proofErr w:type="spellEnd"/>
            <w:proofErr w:type="gramEnd"/>
            <w:r w:rsidRPr="00383F2F">
              <w:rPr>
                <w:bCs/>
                <w:color w:val="000000"/>
                <w:sz w:val="16"/>
                <w:szCs w:val="16"/>
              </w:rPr>
              <w:t xml:space="preserve">, </w:t>
            </w:r>
            <w:proofErr w:type="spellStart"/>
            <w:r w:rsidRPr="00383F2F">
              <w:rPr>
                <w:bCs/>
                <w:color w:val="000000"/>
                <w:sz w:val="16"/>
                <w:szCs w:val="16"/>
              </w:rPr>
              <w:t>кв.м</w:t>
            </w:r>
            <w:proofErr w:type="spellEnd"/>
            <w:r w:rsidRPr="00383F2F">
              <w:rPr>
                <w:bCs/>
                <w:color w:val="000000"/>
                <w:sz w:val="16"/>
                <w:szCs w:val="16"/>
              </w:rPr>
              <w:t>./м/</w:t>
            </w:r>
            <w:proofErr w:type="spellStart"/>
            <w:r w:rsidRPr="00383F2F">
              <w:rPr>
                <w:bCs/>
                <w:color w:val="000000"/>
                <w:sz w:val="16"/>
                <w:szCs w:val="16"/>
              </w:rPr>
              <w:t>м.п</w:t>
            </w:r>
            <w:proofErr w:type="spellEnd"/>
            <w:r w:rsidRPr="00383F2F">
              <w:rPr>
                <w:bCs/>
                <w:color w:val="000000"/>
                <w:sz w:val="16"/>
                <w:szCs w:val="16"/>
              </w:rPr>
              <w:t>.</w:t>
            </w:r>
          </w:p>
        </w:tc>
        <w:tc>
          <w:tcPr>
            <w:tcW w:w="2654" w:type="dxa"/>
            <w:tcBorders>
              <w:top w:val="single" w:sz="4" w:space="0" w:color="auto"/>
              <w:left w:val="nil"/>
              <w:bottom w:val="single" w:sz="4" w:space="0" w:color="auto"/>
              <w:right w:val="single" w:sz="4" w:space="0" w:color="auto"/>
            </w:tcBorders>
            <w:shd w:val="clear" w:color="000000" w:fill="D9D9D9"/>
            <w:vAlign w:val="center"/>
            <w:hideMark/>
          </w:tcPr>
          <w:p w:rsidR="005F69C3" w:rsidRPr="00383F2F" w:rsidRDefault="005F69C3" w:rsidP="003B56A1">
            <w:pPr>
              <w:jc w:val="center"/>
              <w:rPr>
                <w:bCs/>
                <w:color w:val="000000"/>
                <w:sz w:val="16"/>
                <w:szCs w:val="16"/>
              </w:rPr>
            </w:pPr>
            <w:r w:rsidRPr="00383F2F">
              <w:rPr>
                <w:bCs/>
                <w:color w:val="000000"/>
                <w:sz w:val="16"/>
                <w:szCs w:val="16"/>
              </w:rPr>
              <w:t>№ свидетельства, дата</w:t>
            </w:r>
          </w:p>
        </w:tc>
      </w:tr>
      <w:tr w:rsidR="005F69C3" w:rsidRPr="00383F2F" w:rsidTr="003B56A1">
        <w:trPr>
          <w:trHeight w:val="202"/>
        </w:trPr>
        <w:tc>
          <w:tcPr>
            <w:tcW w:w="10026"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5F69C3" w:rsidRPr="00383F2F" w:rsidRDefault="005F69C3" w:rsidP="003B56A1">
            <w:pPr>
              <w:jc w:val="center"/>
              <w:rPr>
                <w:bCs/>
                <w:color w:val="000000"/>
                <w:sz w:val="16"/>
                <w:szCs w:val="16"/>
              </w:rPr>
            </w:pPr>
            <w:r w:rsidRPr="00383F2F">
              <w:rPr>
                <w:bCs/>
                <w:color w:val="000000"/>
                <w:sz w:val="16"/>
                <w:szCs w:val="16"/>
              </w:rPr>
              <w:t>Недвижимое имущество</w:t>
            </w:r>
          </w:p>
        </w:tc>
      </w:tr>
      <w:tr w:rsidR="005F69C3" w:rsidRPr="00383F2F" w:rsidTr="003B56A1">
        <w:trPr>
          <w:trHeight w:val="449"/>
        </w:trPr>
        <w:tc>
          <w:tcPr>
            <w:tcW w:w="443" w:type="dxa"/>
            <w:tcBorders>
              <w:top w:val="nil"/>
              <w:left w:val="single" w:sz="4" w:space="0" w:color="auto"/>
              <w:bottom w:val="single" w:sz="4" w:space="0" w:color="auto"/>
              <w:right w:val="single" w:sz="4" w:space="0" w:color="auto"/>
            </w:tcBorders>
            <w:shd w:val="clear" w:color="auto" w:fill="auto"/>
            <w:vAlign w:val="center"/>
            <w:hideMark/>
          </w:tcPr>
          <w:p w:rsidR="005F69C3" w:rsidRPr="00383F2F" w:rsidRDefault="005F69C3" w:rsidP="003B56A1">
            <w:pPr>
              <w:jc w:val="center"/>
              <w:rPr>
                <w:bCs/>
                <w:color w:val="000000"/>
                <w:sz w:val="16"/>
                <w:szCs w:val="16"/>
              </w:rPr>
            </w:pPr>
            <w:r w:rsidRPr="00383F2F">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hideMark/>
          </w:tcPr>
          <w:p w:rsidR="005F69C3" w:rsidRPr="00EC63F4" w:rsidRDefault="005F69C3" w:rsidP="003B56A1">
            <w:pPr>
              <w:rPr>
                <w:sz w:val="16"/>
                <w:szCs w:val="16"/>
              </w:rPr>
            </w:pPr>
            <w:proofErr w:type="spellStart"/>
            <w:r w:rsidRPr="00EC63F4">
              <w:rPr>
                <w:sz w:val="16"/>
                <w:szCs w:val="16"/>
              </w:rPr>
              <w:t>Производственно</w:t>
            </w:r>
            <w:proofErr w:type="spellEnd"/>
            <w:r w:rsidRPr="00EC63F4">
              <w:rPr>
                <w:sz w:val="16"/>
                <w:szCs w:val="16"/>
              </w:rPr>
              <w:t xml:space="preserve"> бытовое здание. Литер: </w:t>
            </w:r>
            <w:proofErr w:type="gramStart"/>
            <w:r w:rsidRPr="00EC63F4">
              <w:rPr>
                <w:sz w:val="16"/>
                <w:szCs w:val="16"/>
              </w:rPr>
              <w:t>п</w:t>
            </w:r>
            <w:proofErr w:type="gramEnd"/>
            <w:r w:rsidRPr="00EC63F4">
              <w:rPr>
                <w:sz w:val="16"/>
                <w:szCs w:val="16"/>
              </w:rPr>
              <w:t>/</w:t>
            </w:r>
            <w:proofErr w:type="spellStart"/>
            <w:r w:rsidRPr="00EC63F4">
              <w:rPr>
                <w:sz w:val="16"/>
                <w:szCs w:val="16"/>
              </w:rPr>
              <w:t>А,А,а</w:t>
            </w:r>
            <w:proofErr w:type="spellEnd"/>
            <w:r w:rsidRPr="00EC63F4">
              <w:rPr>
                <w:sz w:val="16"/>
                <w:szCs w:val="16"/>
              </w:rPr>
              <w:t>. Этажность: 1. Подземная этажность: 1. Кадастровый (или условный) номер: 23-23-34/012/2006-294</w:t>
            </w:r>
          </w:p>
        </w:tc>
        <w:tc>
          <w:tcPr>
            <w:tcW w:w="1276" w:type="dxa"/>
            <w:tcBorders>
              <w:top w:val="nil"/>
              <w:left w:val="nil"/>
              <w:bottom w:val="single" w:sz="4" w:space="0" w:color="auto"/>
              <w:right w:val="single" w:sz="4" w:space="0" w:color="auto"/>
            </w:tcBorders>
            <w:shd w:val="clear" w:color="auto" w:fill="auto"/>
            <w:vAlign w:val="center"/>
            <w:hideMark/>
          </w:tcPr>
          <w:p w:rsidR="005F69C3" w:rsidRPr="000007CD" w:rsidRDefault="005F69C3" w:rsidP="003B56A1">
            <w:pPr>
              <w:jc w:val="center"/>
              <w:rPr>
                <w:color w:val="000000"/>
                <w:sz w:val="16"/>
                <w:szCs w:val="16"/>
              </w:rPr>
            </w:pPr>
            <w:r w:rsidRPr="000007CD">
              <w:rPr>
                <w:color w:val="000000"/>
                <w:sz w:val="16"/>
                <w:szCs w:val="16"/>
              </w:rPr>
              <w:t>401,5</w:t>
            </w:r>
          </w:p>
        </w:tc>
        <w:tc>
          <w:tcPr>
            <w:tcW w:w="2654" w:type="dxa"/>
            <w:tcBorders>
              <w:top w:val="nil"/>
              <w:left w:val="nil"/>
              <w:bottom w:val="single" w:sz="4" w:space="0" w:color="auto"/>
              <w:right w:val="single" w:sz="4" w:space="0" w:color="auto"/>
            </w:tcBorders>
            <w:shd w:val="clear" w:color="auto" w:fill="auto"/>
            <w:vAlign w:val="center"/>
            <w:hideMark/>
          </w:tcPr>
          <w:p w:rsidR="005F69C3" w:rsidRPr="000007CD" w:rsidRDefault="005F69C3" w:rsidP="003B56A1">
            <w:pPr>
              <w:jc w:val="center"/>
              <w:rPr>
                <w:color w:val="000000"/>
                <w:sz w:val="16"/>
                <w:szCs w:val="16"/>
              </w:rPr>
            </w:pPr>
            <w:r w:rsidRPr="000007CD">
              <w:rPr>
                <w:color w:val="000000"/>
                <w:sz w:val="16"/>
                <w:szCs w:val="16"/>
              </w:rPr>
              <w:t>23 АА 944368 от 18.01.2007</w:t>
            </w:r>
          </w:p>
        </w:tc>
      </w:tr>
      <w:tr w:rsidR="005F69C3" w:rsidRPr="00383F2F" w:rsidTr="003B56A1">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5F69C3" w:rsidRPr="00383F2F" w:rsidRDefault="005F69C3" w:rsidP="003B56A1">
            <w:pPr>
              <w:jc w:val="center"/>
              <w:rPr>
                <w:bCs/>
                <w:color w:val="000000"/>
                <w:sz w:val="16"/>
                <w:szCs w:val="16"/>
              </w:rPr>
            </w:pPr>
            <w:r w:rsidRPr="00383F2F">
              <w:rPr>
                <w:bCs/>
                <w:color w:val="000000"/>
                <w:sz w:val="16"/>
                <w:szCs w:val="16"/>
              </w:rPr>
              <w:t>2</w:t>
            </w:r>
          </w:p>
        </w:tc>
        <w:tc>
          <w:tcPr>
            <w:tcW w:w="5653" w:type="dxa"/>
            <w:tcBorders>
              <w:top w:val="nil"/>
              <w:left w:val="nil"/>
              <w:bottom w:val="single" w:sz="4" w:space="0" w:color="auto"/>
              <w:right w:val="single" w:sz="4" w:space="0" w:color="auto"/>
            </w:tcBorders>
            <w:shd w:val="clear" w:color="auto" w:fill="auto"/>
            <w:vAlign w:val="center"/>
          </w:tcPr>
          <w:p w:rsidR="005F69C3" w:rsidRPr="00EC63F4" w:rsidRDefault="005F69C3" w:rsidP="003B56A1">
            <w:pPr>
              <w:rPr>
                <w:sz w:val="16"/>
                <w:szCs w:val="16"/>
              </w:rPr>
            </w:pPr>
            <w:r w:rsidRPr="00EC63F4">
              <w:rPr>
                <w:sz w:val="16"/>
                <w:szCs w:val="16"/>
              </w:rPr>
              <w:t>Забор, инвентарный номер: 03:247:001:015349770. Литер: З. Кадастровый (или условный) номер: 23-23-01/163/2005-621</w:t>
            </w:r>
          </w:p>
        </w:tc>
        <w:tc>
          <w:tcPr>
            <w:tcW w:w="1276" w:type="dxa"/>
            <w:tcBorders>
              <w:top w:val="nil"/>
              <w:left w:val="nil"/>
              <w:bottom w:val="single" w:sz="4" w:space="0" w:color="auto"/>
              <w:right w:val="single" w:sz="4" w:space="0" w:color="auto"/>
            </w:tcBorders>
            <w:shd w:val="clear" w:color="auto" w:fill="auto"/>
            <w:vAlign w:val="center"/>
          </w:tcPr>
          <w:p w:rsidR="005F69C3" w:rsidRPr="000007CD" w:rsidRDefault="005F69C3" w:rsidP="003B56A1">
            <w:pPr>
              <w:jc w:val="center"/>
              <w:rPr>
                <w:color w:val="000000"/>
                <w:sz w:val="16"/>
                <w:szCs w:val="16"/>
              </w:rPr>
            </w:pPr>
            <w:r w:rsidRPr="000007CD">
              <w:rPr>
                <w:color w:val="000000"/>
                <w:sz w:val="16"/>
                <w:szCs w:val="16"/>
              </w:rPr>
              <w:t>536</w:t>
            </w:r>
          </w:p>
        </w:tc>
        <w:tc>
          <w:tcPr>
            <w:tcW w:w="2654" w:type="dxa"/>
            <w:tcBorders>
              <w:top w:val="nil"/>
              <w:left w:val="nil"/>
              <w:bottom w:val="single" w:sz="4" w:space="0" w:color="auto"/>
              <w:right w:val="single" w:sz="4" w:space="0" w:color="auto"/>
            </w:tcBorders>
            <w:shd w:val="clear" w:color="auto" w:fill="auto"/>
            <w:vAlign w:val="center"/>
          </w:tcPr>
          <w:p w:rsidR="005F69C3" w:rsidRPr="000007CD" w:rsidRDefault="005F69C3" w:rsidP="003B56A1">
            <w:pPr>
              <w:jc w:val="center"/>
              <w:rPr>
                <w:color w:val="000000"/>
                <w:sz w:val="16"/>
                <w:szCs w:val="16"/>
              </w:rPr>
            </w:pPr>
            <w:r w:rsidRPr="000007CD">
              <w:rPr>
                <w:color w:val="000000"/>
                <w:sz w:val="16"/>
                <w:szCs w:val="16"/>
              </w:rPr>
              <w:t>23 АД 333460 от 29.12.2007</w:t>
            </w:r>
          </w:p>
        </w:tc>
      </w:tr>
      <w:tr w:rsidR="005F69C3" w:rsidRPr="00383F2F" w:rsidTr="003B56A1">
        <w:trPr>
          <w:trHeight w:val="449"/>
        </w:trPr>
        <w:tc>
          <w:tcPr>
            <w:tcW w:w="443" w:type="dxa"/>
            <w:tcBorders>
              <w:top w:val="nil"/>
              <w:left w:val="single" w:sz="4" w:space="0" w:color="auto"/>
              <w:bottom w:val="single" w:sz="4" w:space="0" w:color="auto"/>
              <w:right w:val="single" w:sz="4" w:space="0" w:color="auto"/>
            </w:tcBorders>
            <w:shd w:val="clear" w:color="auto" w:fill="auto"/>
            <w:vAlign w:val="center"/>
          </w:tcPr>
          <w:p w:rsidR="005F69C3" w:rsidRPr="00383F2F" w:rsidRDefault="005F69C3" w:rsidP="003B56A1">
            <w:pPr>
              <w:jc w:val="center"/>
              <w:rPr>
                <w:bCs/>
                <w:color w:val="000000"/>
                <w:sz w:val="16"/>
                <w:szCs w:val="16"/>
              </w:rPr>
            </w:pPr>
            <w:r w:rsidRPr="00383F2F">
              <w:rPr>
                <w:bCs/>
                <w:color w:val="000000"/>
                <w:sz w:val="16"/>
                <w:szCs w:val="16"/>
              </w:rPr>
              <w:t>3</w:t>
            </w:r>
          </w:p>
        </w:tc>
        <w:tc>
          <w:tcPr>
            <w:tcW w:w="5653" w:type="dxa"/>
            <w:tcBorders>
              <w:top w:val="nil"/>
              <w:left w:val="nil"/>
              <w:bottom w:val="single" w:sz="4" w:space="0" w:color="auto"/>
              <w:right w:val="single" w:sz="4" w:space="0" w:color="auto"/>
            </w:tcBorders>
            <w:shd w:val="clear" w:color="auto" w:fill="auto"/>
            <w:vAlign w:val="center"/>
          </w:tcPr>
          <w:p w:rsidR="005F69C3" w:rsidRPr="00EC63F4" w:rsidRDefault="005F69C3" w:rsidP="003B56A1">
            <w:pPr>
              <w:rPr>
                <w:sz w:val="16"/>
                <w:szCs w:val="16"/>
              </w:rPr>
            </w:pPr>
            <w:proofErr w:type="spellStart"/>
            <w:r w:rsidRPr="00EC63F4">
              <w:rPr>
                <w:sz w:val="16"/>
                <w:szCs w:val="16"/>
              </w:rPr>
              <w:t>Плошадка</w:t>
            </w:r>
            <w:proofErr w:type="spellEnd"/>
            <w:r w:rsidRPr="00EC63F4">
              <w:rPr>
                <w:sz w:val="16"/>
                <w:szCs w:val="16"/>
              </w:rPr>
              <w:t xml:space="preserve"> и подъезд. Литер: IV, V. Кадастровый (или условный) номер: 23-23-34/012/2006-295</w:t>
            </w:r>
          </w:p>
        </w:tc>
        <w:tc>
          <w:tcPr>
            <w:tcW w:w="1276" w:type="dxa"/>
            <w:tcBorders>
              <w:top w:val="nil"/>
              <w:left w:val="nil"/>
              <w:bottom w:val="single" w:sz="4" w:space="0" w:color="auto"/>
              <w:right w:val="single" w:sz="4" w:space="0" w:color="auto"/>
            </w:tcBorders>
            <w:shd w:val="clear" w:color="auto" w:fill="auto"/>
            <w:vAlign w:val="center"/>
          </w:tcPr>
          <w:p w:rsidR="005F69C3" w:rsidRPr="000007CD" w:rsidRDefault="005F69C3" w:rsidP="003B56A1">
            <w:pPr>
              <w:jc w:val="center"/>
              <w:rPr>
                <w:color w:val="000000"/>
                <w:sz w:val="16"/>
                <w:szCs w:val="16"/>
              </w:rPr>
            </w:pPr>
            <w:r w:rsidRPr="000007CD">
              <w:rPr>
                <w:color w:val="000000"/>
                <w:sz w:val="16"/>
                <w:szCs w:val="16"/>
              </w:rPr>
              <w:t>3300</w:t>
            </w:r>
          </w:p>
        </w:tc>
        <w:tc>
          <w:tcPr>
            <w:tcW w:w="2654" w:type="dxa"/>
            <w:tcBorders>
              <w:top w:val="nil"/>
              <w:left w:val="nil"/>
              <w:bottom w:val="single" w:sz="4" w:space="0" w:color="auto"/>
              <w:right w:val="single" w:sz="4" w:space="0" w:color="auto"/>
            </w:tcBorders>
            <w:shd w:val="clear" w:color="auto" w:fill="auto"/>
            <w:vAlign w:val="center"/>
          </w:tcPr>
          <w:p w:rsidR="005F69C3" w:rsidRPr="000007CD" w:rsidRDefault="005F69C3" w:rsidP="003B56A1">
            <w:pPr>
              <w:jc w:val="center"/>
              <w:rPr>
                <w:color w:val="000000"/>
                <w:sz w:val="16"/>
                <w:szCs w:val="16"/>
              </w:rPr>
            </w:pPr>
            <w:r w:rsidRPr="000007CD">
              <w:rPr>
                <w:color w:val="000000"/>
                <w:sz w:val="16"/>
                <w:szCs w:val="16"/>
              </w:rPr>
              <w:t>23 АА 944369 от 18.01.2007</w:t>
            </w:r>
          </w:p>
        </w:tc>
      </w:tr>
      <w:tr w:rsidR="005F69C3" w:rsidRPr="00EE66F8" w:rsidTr="003B56A1">
        <w:trPr>
          <w:trHeight w:val="202"/>
        </w:trPr>
        <w:tc>
          <w:tcPr>
            <w:tcW w:w="10026" w:type="dxa"/>
            <w:gridSpan w:val="4"/>
            <w:tcBorders>
              <w:top w:val="single" w:sz="4" w:space="0" w:color="auto"/>
              <w:left w:val="single" w:sz="4" w:space="0" w:color="auto"/>
              <w:bottom w:val="single" w:sz="6" w:space="0" w:color="auto"/>
              <w:right w:val="single" w:sz="4" w:space="0" w:color="auto"/>
            </w:tcBorders>
            <w:shd w:val="clear" w:color="auto" w:fill="D9D9D9"/>
            <w:vAlign w:val="center"/>
          </w:tcPr>
          <w:p w:rsidR="005F69C3" w:rsidRPr="00EE66F8" w:rsidRDefault="005F69C3" w:rsidP="003B56A1">
            <w:pPr>
              <w:jc w:val="center"/>
              <w:rPr>
                <w:bCs/>
                <w:color w:val="000000"/>
                <w:sz w:val="16"/>
                <w:szCs w:val="16"/>
              </w:rPr>
            </w:pPr>
            <w:r>
              <w:rPr>
                <w:bCs/>
                <w:color w:val="000000"/>
                <w:sz w:val="16"/>
                <w:szCs w:val="16"/>
              </w:rPr>
              <w:t>Н</w:t>
            </w:r>
            <w:r w:rsidRPr="00EE66F8">
              <w:rPr>
                <w:bCs/>
                <w:color w:val="000000"/>
                <w:sz w:val="16"/>
                <w:szCs w:val="16"/>
              </w:rPr>
              <w:t>еотъемлемое оборудование</w:t>
            </w:r>
          </w:p>
        </w:tc>
      </w:tr>
      <w:tr w:rsidR="005F69C3" w:rsidRPr="00EE66F8" w:rsidTr="003B56A1">
        <w:trPr>
          <w:trHeight w:val="263"/>
        </w:trPr>
        <w:tc>
          <w:tcPr>
            <w:tcW w:w="443" w:type="dxa"/>
            <w:tcBorders>
              <w:top w:val="single" w:sz="6" w:space="0" w:color="auto"/>
              <w:left w:val="single" w:sz="4" w:space="0" w:color="auto"/>
              <w:bottom w:val="single" w:sz="4" w:space="0" w:color="auto"/>
              <w:right w:val="single" w:sz="6" w:space="0" w:color="auto"/>
            </w:tcBorders>
            <w:shd w:val="clear" w:color="auto" w:fill="D9D9D9"/>
            <w:vAlign w:val="center"/>
          </w:tcPr>
          <w:p w:rsidR="005F69C3" w:rsidRPr="00EE66F8" w:rsidRDefault="005F69C3" w:rsidP="003B56A1">
            <w:pPr>
              <w:jc w:val="center"/>
              <w:rPr>
                <w:bCs/>
                <w:color w:val="000000"/>
                <w:sz w:val="16"/>
                <w:szCs w:val="16"/>
              </w:rPr>
            </w:pPr>
          </w:p>
        </w:tc>
        <w:tc>
          <w:tcPr>
            <w:tcW w:w="5653" w:type="dxa"/>
            <w:tcBorders>
              <w:top w:val="single" w:sz="6" w:space="0" w:color="auto"/>
              <w:left w:val="single" w:sz="6" w:space="0" w:color="auto"/>
              <w:bottom w:val="single" w:sz="4" w:space="0" w:color="auto"/>
              <w:right w:val="single" w:sz="6" w:space="0" w:color="auto"/>
            </w:tcBorders>
            <w:shd w:val="clear" w:color="auto" w:fill="D9D9D9"/>
            <w:vAlign w:val="center"/>
          </w:tcPr>
          <w:p w:rsidR="005F69C3" w:rsidRPr="00EE66F8" w:rsidRDefault="005F69C3" w:rsidP="003B56A1">
            <w:pPr>
              <w:rPr>
                <w:sz w:val="16"/>
                <w:szCs w:val="16"/>
              </w:rPr>
            </w:pPr>
            <w:r w:rsidRPr="00383F2F">
              <w:rPr>
                <w:bCs/>
                <w:color w:val="000000"/>
                <w:sz w:val="16"/>
                <w:szCs w:val="16"/>
              </w:rPr>
              <w:t>Наименование объекта</w:t>
            </w:r>
          </w:p>
        </w:tc>
        <w:tc>
          <w:tcPr>
            <w:tcW w:w="3930" w:type="dxa"/>
            <w:gridSpan w:val="2"/>
            <w:tcBorders>
              <w:top w:val="single" w:sz="6" w:space="0" w:color="auto"/>
              <w:left w:val="single" w:sz="6" w:space="0" w:color="auto"/>
              <w:bottom w:val="single" w:sz="4" w:space="0" w:color="auto"/>
              <w:right w:val="single" w:sz="6" w:space="0" w:color="auto"/>
            </w:tcBorders>
            <w:shd w:val="clear" w:color="auto" w:fill="D9D9D9"/>
            <w:vAlign w:val="center"/>
          </w:tcPr>
          <w:p w:rsidR="005F69C3" w:rsidRPr="00EE66F8" w:rsidRDefault="005F69C3" w:rsidP="003B56A1">
            <w:pPr>
              <w:jc w:val="center"/>
              <w:rPr>
                <w:sz w:val="16"/>
                <w:szCs w:val="16"/>
              </w:rPr>
            </w:pPr>
            <w:r>
              <w:rPr>
                <w:sz w:val="16"/>
                <w:szCs w:val="16"/>
              </w:rPr>
              <w:t>Инвентарный номер</w:t>
            </w:r>
          </w:p>
        </w:tc>
      </w:tr>
      <w:tr w:rsidR="005F69C3" w:rsidRPr="00EE66F8" w:rsidTr="003B56A1">
        <w:trPr>
          <w:trHeight w:val="263"/>
        </w:trPr>
        <w:tc>
          <w:tcPr>
            <w:tcW w:w="443" w:type="dxa"/>
            <w:tcBorders>
              <w:top w:val="nil"/>
              <w:left w:val="single" w:sz="4" w:space="0" w:color="auto"/>
              <w:bottom w:val="single" w:sz="4" w:space="0" w:color="auto"/>
              <w:right w:val="single" w:sz="4" w:space="0" w:color="auto"/>
            </w:tcBorders>
            <w:shd w:val="clear" w:color="auto" w:fill="auto"/>
            <w:vAlign w:val="center"/>
          </w:tcPr>
          <w:p w:rsidR="005F69C3" w:rsidRPr="00EE66F8" w:rsidRDefault="005F69C3" w:rsidP="003B56A1">
            <w:pPr>
              <w:jc w:val="center"/>
              <w:rPr>
                <w:bCs/>
                <w:color w:val="000000"/>
                <w:sz w:val="16"/>
                <w:szCs w:val="16"/>
              </w:rPr>
            </w:pPr>
            <w:r w:rsidRPr="00EE66F8">
              <w:rPr>
                <w:bCs/>
                <w:color w:val="000000"/>
                <w:sz w:val="16"/>
                <w:szCs w:val="16"/>
              </w:rPr>
              <w:t>1</w:t>
            </w:r>
          </w:p>
        </w:tc>
        <w:tc>
          <w:tcPr>
            <w:tcW w:w="5653" w:type="dxa"/>
            <w:tcBorders>
              <w:top w:val="nil"/>
              <w:left w:val="nil"/>
              <w:bottom w:val="single" w:sz="4" w:space="0" w:color="auto"/>
              <w:right w:val="single" w:sz="4" w:space="0" w:color="auto"/>
            </w:tcBorders>
            <w:shd w:val="clear" w:color="auto" w:fill="auto"/>
            <w:vAlign w:val="center"/>
          </w:tcPr>
          <w:p w:rsidR="005F69C3" w:rsidRPr="005D6F81" w:rsidRDefault="005F69C3" w:rsidP="003B56A1">
            <w:pPr>
              <w:jc w:val="center"/>
              <w:rPr>
                <w:sz w:val="16"/>
                <w:szCs w:val="16"/>
              </w:rPr>
            </w:pPr>
            <w:r w:rsidRPr="005D6F81">
              <w:rPr>
                <w:sz w:val="16"/>
                <w:szCs w:val="16"/>
              </w:rPr>
              <w:t>Пожарная сигнализация</w:t>
            </w:r>
          </w:p>
        </w:tc>
        <w:tc>
          <w:tcPr>
            <w:tcW w:w="3930" w:type="dxa"/>
            <w:gridSpan w:val="2"/>
            <w:tcBorders>
              <w:top w:val="nil"/>
              <w:left w:val="nil"/>
              <w:bottom w:val="single" w:sz="4" w:space="0" w:color="auto"/>
              <w:right w:val="single" w:sz="4" w:space="0" w:color="auto"/>
            </w:tcBorders>
            <w:shd w:val="clear" w:color="auto" w:fill="auto"/>
            <w:vAlign w:val="center"/>
          </w:tcPr>
          <w:p w:rsidR="005F69C3" w:rsidRPr="005D6F81" w:rsidRDefault="005F69C3" w:rsidP="003B56A1">
            <w:pPr>
              <w:jc w:val="center"/>
              <w:rPr>
                <w:sz w:val="16"/>
                <w:szCs w:val="16"/>
              </w:rPr>
            </w:pPr>
            <w:r w:rsidRPr="005D6F81">
              <w:rPr>
                <w:sz w:val="16"/>
                <w:szCs w:val="16"/>
              </w:rPr>
              <w:t>06.00615</w:t>
            </w:r>
          </w:p>
        </w:tc>
      </w:tr>
    </w:tbl>
    <w:p w:rsidR="00512200" w:rsidRDefault="00512200" w:rsidP="003B56A1">
      <w:pPr>
        <w:ind w:firstLine="709"/>
        <w:jc w:val="both"/>
        <w:rPr>
          <w:iCs/>
          <w:szCs w:val="28"/>
        </w:rPr>
      </w:pPr>
    </w:p>
    <w:p w:rsidR="005F69C3" w:rsidRPr="0056478F" w:rsidRDefault="005F69C3" w:rsidP="003B56A1">
      <w:pPr>
        <w:ind w:firstLine="709"/>
        <w:jc w:val="both"/>
        <w:rPr>
          <w:sz w:val="22"/>
          <w:szCs w:val="22"/>
        </w:rPr>
      </w:pPr>
      <w:r w:rsidRPr="002D6622">
        <w:rPr>
          <w:iCs/>
          <w:szCs w:val="28"/>
        </w:rPr>
        <w:t>Существующие ограничения (обременения) права: не зарегистрировано</w:t>
      </w:r>
      <w:r>
        <w:rPr>
          <w:iCs/>
          <w:szCs w:val="28"/>
        </w:rPr>
        <w:t>.</w:t>
      </w:r>
    </w:p>
    <w:p w:rsidR="005F69C3" w:rsidRDefault="005F69C3" w:rsidP="003B56A1">
      <w:pPr>
        <w:ind w:firstLine="709"/>
        <w:jc w:val="both"/>
        <w:rPr>
          <w:szCs w:val="28"/>
          <w:highlight w:val="yellow"/>
        </w:rPr>
      </w:pPr>
    </w:p>
    <w:p w:rsidR="005F69C3" w:rsidRDefault="005F69C3" w:rsidP="003B56A1">
      <w:pPr>
        <w:autoSpaceDE w:val="0"/>
        <w:autoSpaceDN w:val="0"/>
        <w:adjustRightInd w:val="0"/>
        <w:ind w:firstLine="709"/>
        <w:jc w:val="both"/>
        <w:rPr>
          <w:szCs w:val="28"/>
        </w:rPr>
      </w:pPr>
      <w:r w:rsidRPr="00C32301">
        <w:rPr>
          <w:iCs/>
          <w:szCs w:val="28"/>
        </w:rPr>
        <w:t xml:space="preserve">Объекты недвижимости в составе имущественного комплекса размещены на земельном участке ориентировочной площадью 7 760 </w:t>
      </w:r>
      <w:proofErr w:type="spellStart"/>
      <w:r w:rsidRPr="00C32301">
        <w:rPr>
          <w:iCs/>
          <w:szCs w:val="28"/>
        </w:rPr>
        <w:t>кв.м</w:t>
      </w:r>
      <w:proofErr w:type="spellEnd"/>
      <w:r w:rsidRPr="00C32301">
        <w:rPr>
          <w:iCs/>
          <w:szCs w:val="28"/>
        </w:rPr>
        <w:t>. в полосе отвода Северо-Кавказкой железной дороги (догов</w:t>
      </w:r>
      <w:r>
        <w:rPr>
          <w:iCs/>
          <w:szCs w:val="28"/>
        </w:rPr>
        <w:t>орные отношения на пользование земельным участком не оформлены</w:t>
      </w:r>
      <w:r w:rsidRPr="00C32301">
        <w:rPr>
          <w:iCs/>
          <w:szCs w:val="28"/>
        </w:rPr>
        <w:t>).</w:t>
      </w:r>
    </w:p>
    <w:p w:rsidR="005F69C3" w:rsidRDefault="005F69C3" w:rsidP="003B56A1">
      <w:pPr>
        <w:ind w:firstLine="709"/>
        <w:rPr>
          <w:rFonts w:eastAsia="MS Mincho"/>
          <w:lang w:eastAsia="x-none"/>
        </w:rPr>
      </w:pPr>
    </w:p>
    <w:p w:rsidR="003B56A1" w:rsidRPr="003000BB" w:rsidRDefault="003B56A1" w:rsidP="003B56A1">
      <w:pPr>
        <w:ind w:firstLine="709"/>
        <w:jc w:val="both"/>
        <w:rPr>
          <w:rFonts w:eastAsia="MS Mincho"/>
          <w:lang w:eastAsia="x-none"/>
        </w:rPr>
      </w:pPr>
      <w:r w:rsidRPr="003000BB">
        <w:rPr>
          <w:b/>
          <w:color w:val="000000"/>
        </w:rPr>
        <w:t>Лот №</w:t>
      </w:r>
      <w:r>
        <w:rPr>
          <w:b/>
          <w:color w:val="000000"/>
        </w:rPr>
        <w:t xml:space="preserve"> 7</w:t>
      </w:r>
      <w:r w:rsidRPr="003000BB">
        <w:rPr>
          <w:color w:val="000000"/>
        </w:rPr>
        <w:t xml:space="preserve"> </w:t>
      </w:r>
    </w:p>
    <w:p w:rsidR="003B56A1" w:rsidRDefault="003B56A1" w:rsidP="003B56A1">
      <w:pPr>
        <w:autoSpaceDE w:val="0"/>
        <w:autoSpaceDN w:val="0"/>
        <w:adjustRightInd w:val="0"/>
        <w:ind w:firstLine="709"/>
        <w:jc w:val="both"/>
        <w:rPr>
          <w:rStyle w:val="FontStyle28"/>
          <w:sz w:val="28"/>
          <w:szCs w:val="28"/>
        </w:rPr>
      </w:pPr>
      <w:r w:rsidRPr="00624156">
        <w:rPr>
          <w:bCs/>
        </w:rPr>
        <w:t>Объекты недвижимого имущества, расположенные по адресу: Российская Федерация, Свердловская область, г. Красноуфимск, ул. Путевая, дом №3</w:t>
      </w:r>
      <w:r>
        <w:rPr>
          <w:bCs/>
        </w:rPr>
        <w:t>:</w:t>
      </w:r>
    </w:p>
    <w:tbl>
      <w:tblPr>
        <w:tblpPr w:leftFromText="180" w:rightFromText="180" w:vertAnchor="text" w:tblpX="74" w:tblpY="1"/>
        <w:tblOverlap w:val="neve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6184"/>
        <w:gridCol w:w="1701"/>
        <w:gridCol w:w="1870"/>
      </w:tblGrid>
      <w:tr w:rsidR="003B56A1" w:rsidRPr="0027183D" w:rsidTr="003B56A1">
        <w:trPr>
          <w:trHeight w:val="1341"/>
        </w:trPr>
        <w:tc>
          <w:tcPr>
            <w:tcW w:w="479" w:type="dxa"/>
            <w:shd w:val="clear" w:color="000000" w:fill="D9D9D9"/>
            <w:vAlign w:val="center"/>
            <w:hideMark/>
          </w:tcPr>
          <w:p w:rsidR="003B56A1" w:rsidRPr="00944C5F" w:rsidRDefault="003B56A1" w:rsidP="003B56A1">
            <w:pPr>
              <w:jc w:val="center"/>
              <w:rPr>
                <w:bCs/>
                <w:color w:val="000000"/>
                <w:sz w:val="16"/>
                <w:szCs w:val="16"/>
              </w:rPr>
            </w:pPr>
            <w:r w:rsidRPr="00944C5F">
              <w:rPr>
                <w:bCs/>
                <w:color w:val="000000"/>
                <w:sz w:val="16"/>
                <w:szCs w:val="16"/>
              </w:rPr>
              <w:t>№</w:t>
            </w:r>
          </w:p>
        </w:tc>
        <w:tc>
          <w:tcPr>
            <w:tcW w:w="6184" w:type="dxa"/>
            <w:shd w:val="clear" w:color="000000" w:fill="D9D9D9"/>
            <w:vAlign w:val="center"/>
            <w:hideMark/>
          </w:tcPr>
          <w:p w:rsidR="003B56A1" w:rsidRPr="00944C5F" w:rsidRDefault="003B56A1" w:rsidP="003B56A1">
            <w:pPr>
              <w:jc w:val="center"/>
              <w:rPr>
                <w:bCs/>
                <w:color w:val="000000"/>
                <w:sz w:val="16"/>
                <w:szCs w:val="16"/>
              </w:rPr>
            </w:pPr>
            <w:r w:rsidRPr="00944C5F">
              <w:rPr>
                <w:bCs/>
                <w:color w:val="000000"/>
                <w:sz w:val="16"/>
                <w:szCs w:val="16"/>
              </w:rPr>
              <w:t>Наименование объекта</w:t>
            </w:r>
          </w:p>
        </w:tc>
        <w:tc>
          <w:tcPr>
            <w:tcW w:w="1701" w:type="dxa"/>
            <w:shd w:val="clear" w:color="000000" w:fill="D9D9D9"/>
            <w:vAlign w:val="center"/>
            <w:hideMark/>
          </w:tcPr>
          <w:p w:rsidR="003B56A1" w:rsidRPr="00944C5F" w:rsidRDefault="003B56A1" w:rsidP="003B56A1">
            <w:pPr>
              <w:jc w:val="center"/>
              <w:rPr>
                <w:bCs/>
                <w:color w:val="000000"/>
                <w:sz w:val="16"/>
                <w:szCs w:val="16"/>
              </w:rPr>
            </w:pPr>
            <w:r w:rsidRPr="00944C5F">
              <w:rPr>
                <w:bCs/>
                <w:color w:val="000000"/>
                <w:sz w:val="16"/>
                <w:szCs w:val="16"/>
              </w:rPr>
              <w:t xml:space="preserve">Площадь, протяженность, </w:t>
            </w:r>
            <w:proofErr w:type="spellStart"/>
            <w:r w:rsidRPr="00944C5F">
              <w:rPr>
                <w:bCs/>
                <w:color w:val="000000"/>
                <w:sz w:val="16"/>
                <w:szCs w:val="16"/>
              </w:rPr>
              <w:t>кв.м</w:t>
            </w:r>
            <w:proofErr w:type="spellEnd"/>
            <w:r w:rsidRPr="00944C5F">
              <w:rPr>
                <w:bCs/>
                <w:color w:val="000000"/>
                <w:sz w:val="16"/>
                <w:szCs w:val="16"/>
              </w:rPr>
              <w:t>./м/</w:t>
            </w:r>
            <w:proofErr w:type="spellStart"/>
            <w:r w:rsidRPr="00944C5F">
              <w:rPr>
                <w:bCs/>
                <w:color w:val="000000"/>
                <w:sz w:val="16"/>
                <w:szCs w:val="16"/>
              </w:rPr>
              <w:t>м.п</w:t>
            </w:r>
            <w:proofErr w:type="spellEnd"/>
            <w:r w:rsidRPr="00944C5F">
              <w:rPr>
                <w:bCs/>
                <w:color w:val="000000"/>
                <w:sz w:val="16"/>
                <w:szCs w:val="16"/>
              </w:rPr>
              <w:t>.</w:t>
            </w:r>
          </w:p>
        </w:tc>
        <w:tc>
          <w:tcPr>
            <w:tcW w:w="1870" w:type="dxa"/>
            <w:shd w:val="clear" w:color="000000" w:fill="D9D9D9"/>
            <w:vAlign w:val="center"/>
            <w:hideMark/>
          </w:tcPr>
          <w:p w:rsidR="003B56A1" w:rsidRPr="00944C5F" w:rsidRDefault="003B56A1" w:rsidP="003B56A1">
            <w:pPr>
              <w:jc w:val="center"/>
              <w:rPr>
                <w:bCs/>
                <w:color w:val="000000"/>
                <w:sz w:val="16"/>
                <w:szCs w:val="16"/>
              </w:rPr>
            </w:pPr>
            <w:r w:rsidRPr="00944C5F">
              <w:rPr>
                <w:bCs/>
                <w:color w:val="000000"/>
                <w:sz w:val="16"/>
                <w:szCs w:val="16"/>
              </w:rPr>
              <w:t>№ свидетельства, дата</w:t>
            </w:r>
          </w:p>
        </w:tc>
      </w:tr>
      <w:tr w:rsidR="003B56A1" w:rsidRPr="00000B72" w:rsidTr="003B56A1">
        <w:trPr>
          <w:trHeight w:val="660"/>
        </w:trPr>
        <w:tc>
          <w:tcPr>
            <w:tcW w:w="479" w:type="dxa"/>
            <w:shd w:val="clear" w:color="auto" w:fill="auto"/>
            <w:vAlign w:val="center"/>
          </w:tcPr>
          <w:p w:rsidR="003B56A1" w:rsidRPr="0027183D" w:rsidRDefault="003B56A1" w:rsidP="003B56A1">
            <w:pPr>
              <w:jc w:val="center"/>
              <w:rPr>
                <w:bCs/>
                <w:color w:val="000000"/>
                <w:sz w:val="16"/>
                <w:szCs w:val="16"/>
              </w:rPr>
            </w:pPr>
            <w:r>
              <w:rPr>
                <w:bCs/>
                <w:color w:val="000000"/>
                <w:sz w:val="16"/>
                <w:szCs w:val="16"/>
              </w:rPr>
              <w:t>1</w:t>
            </w:r>
          </w:p>
        </w:tc>
        <w:tc>
          <w:tcPr>
            <w:tcW w:w="6184" w:type="dxa"/>
            <w:shd w:val="clear" w:color="auto" w:fill="auto"/>
            <w:vAlign w:val="center"/>
          </w:tcPr>
          <w:p w:rsidR="003B56A1" w:rsidRPr="0027183D" w:rsidRDefault="003B56A1" w:rsidP="003B56A1">
            <w:pPr>
              <w:rPr>
                <w:color w:val="000000"/>
                <w:sz w:val="16"/>
                <w:szCs w:val="16"/>
              </w:rPr>
            </w:pPr>
            <w:r>
              <w:rPr>
                <w:color w:val="000000"/>
                <w:sz w:val="16"/>
                <w:szCs w:val="16"/>
              </w:rPr>
              <w:t>Здание гаража, назначение: гаражное. Литер: А. Кадастровый (или условный) номер: 66:52:0108004:0069:65:468:002:000002630:0001:20000</w:t>
            </w:r>
          </w:p>
        </w:tc>
        <w:tc>
          <w:tcPr>
            <w:tcW w:w="1701" w:type="dxa"/>
            <w:shd w:val="clear" w:color="auto" w:fill="auto"/>
            <w:vAlign w:val="center"/>
          </w:tcPr>
          <w:p w:rsidR="003B56A1" w:rsidRPr="00480801" w:rsidRDefault="003B56A1" w:rsidP="003B56A1">
            <w:pPr>
              <w:jc w:val="center"/>
              <w:rPr>
                <w:color w:val="000000"/>
                <w:sz w:val="16"/>
                <w:szCs w:val="16"/>
              </w:rPr>
            </w:pPr>
            <w:r>
              <w:rPr>
                <w:color w:val="000000"/>
                <w:sz w:val="16"/>
                <w:szCs w:val="16"/>
              </w:rPr>
              <w:t>156,80</w:t>
            </w:r>
          </w:p>
        </w:tc>
        <w:tc>
          <w:tcPr>
            <w:tcW w:w="1870" w:type="dxa"/>
            <w:shd w:val="clear" w:color="auto" w:fill="auto"/>
            <w:vAlign w:val="center"/>
          </w:tcPr>
          <w:p w:rsidR="003B56A1" w:rsidRPr="0027183D" w:rsidRDefault="003B56A1" w:rsidP="003B56A1">
            <w:pPr>
              <w:jc w:val="center"/>
              <w:rPr>
                <w:color w:val="000000"/>
                <w:sz w:val="16"/>
                <w:szCs w:val="16"/>
              </w:rPr>
            </w:pPr>
            <w:r>
              <w:rPr>
                <w:color w:val="000000"/>
                <w:sz w:val="16"/>
                <w:szCs w:val="16"/>
              </w:rPr>
              <w:t>66АВ 832081</w:t>
            </w:r>
            <w:r>
              <w:rPr>
                <w:color w:val="000000"/>
                <w:sz w:val="16"/>
                <w:szCs w:val="16"/>
              </w:rPr>
              <w:br/>
              <w:t>от 04.04.2007</w:t>
            </w:r>
          </w:p>
        </w:tc>
      </w:tr>
      <w:tr w:rsidR="003B56A1" w:rsidRPr="00000B72" w:rsidTr="003B56A1">
        <w:trPr>
          <w:trHeight w:val="660"/>
        </w:trPr>
        <w:tc>
          <w:tcPr>
            <w:tcW w:w="479" w:type="dxa"/>
            <w:shd w:val="clear" w:color="auto" w:fill="auto"/>
            <w:vAlign w:val="center"/>
          </w:tcPr>
          <w:p w:rsidR="003B56A1" w:rsidRPr="0027183D" w:rsidRDefault="003B56A1" w:rsidP="003B56A1">
            <w:pPr>
              <w:jc w:val="center"/>
              <w:rPr>
                <w:bCs/>
                <w:color w:val="000000"/>
                <w:sz w:val="16"/>
                <w:szCs w:val="16"/>
              </w:rPr>
            </w:pPr>
            <w:r>
              <w:rPr>
                <w:bCs/>
                <w:color w:val="000000"/>
                <w:sz w:val="16"/>
                <w:szCs w:val="16"/>
              </w:rPr>
              <w:t>2</w:t>
            </w:r>
          </w:p>
        </w:tc>
        <w:tc>
          <w:tcPr>
            <w:tcW w:w="6184" w:type="dxa"/>
            <w:shd w:val="clear" w:color="auto" w:fill="auto"/>
            <w:vAlign w:val="center"/>
          </w:tcPr>
          <w:p w:rsidR="003B56A1" w:rsidRPr="0027183D" w:rsidRDefault="003B56A1" w:rsidP="003B56A1">
            <w:pPr>
              <w:rPr>
                <w:color w:val="000000"/>
                <w:sz w:val="16"/>
                <w:szCs w:val="16"/>
              </w:rPr>
            </w:pPr>
            <w:r w:rsidRPr="00D72002">
              <w:rPr>
                <w:color w:val="000000"/>
                <w:sz w:val="16"/>
                <w:szCs w:val="16"/>
              </w:rPr>
              <w:t xml:space="preserve">Здание </w:t>
            </w:r>
            <w:r>
              <w:rPr>
                <w:color w:val="000000"/>
                <w:sz w:val="16"/>
                <w:szCs w:val="16"/>
              </w:rPr>
              <w:t xml:space="preserve">механических мастерских с </w:t>
            </w:r>
            <w:proofErr w:type="spellStart"/>
            <w:r>
              <w:rPr>
                <w:color w:val="000000"/>
                <w:sz w:val="16"/>
                <w:szCs w:val="16"/>
              </w:rPr>
              <w:t>пристроем</w:t>
            </w:r>
            <w:proofErr w:type="spellEnd"/>
            <w:r w:rsidRPr="00D72002">
              <w:rPr>
                <w:color w:val="000000"/>
                <w:sz w:val="16"/>
                <w:szCs w:val="16"/>
              </w:rPr>
              <w:t xml:space="preserve">, назначение: </w:t>
            </w:r>
            <w:r>
              <w:rPr>
                <w:color w:val="000000"/>
                <w:sz w:val="16"/>
                <w:szCs w:val="16"/>
              </w:rPr>
              <w:t>производственное</w:t>
            </w:r>
            <w:r w:rsidRPr="00D72002">
              <w:rPr>
                <w:color w:val="000000"/>
                <w:sz w:val="16"/>
                <w:szCs w:val="16"/>
              </w:rPr>
              <w:t xml:space="preserve">. Литер: </w:t>
            </w:r>
            <w:r>
              <w:rPr>
                <w:color w:val="000000"/>
                <w:sz w:val="16"/>
                <w:szCs w:val="16"/>
              </w:rPr>
              <w:t>Б, Б</w:t>
            </w:r>
            <w:proofErr w:type="gramStart"/>
            <w:r>
              <w:rPr>
                <w:color w:val="000000"/>
                <w:sz w:val="16"/>
                <w:szCs w:val="16"/>
              </w:rPr>
              <w:t>1</w:t>
            </w:r>
            <w:proofErr w:type="gramEnd"/>
            <w:r w:rsidRPr="00D72002">
              <w:rPr>
                <w:color w:val="000000"/>
                <w:sz w:val="16"/>
                <w:szCs w:val="16"/>
              </w:rPr>
              <w:t>. Кадастровый (или условный) номер: 66:52:0108004:0069:65:468:002:000002630:000</w:t>
            </w:r>
            <w:r>
              <w:rPr>
                <w:color w:val="000000"/>
                <w:sz w:val="16"/>
                <w:szCs w:val="16"/>
              </w:rPr>
              <w:t>2</w:t>
            </w:r>
            <w:r w:rsidRPr="00D72002">
              <w:rPr>
                <w:color w:val="000000"/>
                <w:sz w:val="16"/>
                <w:szCs w:val="16"/>
              </w:rPr>
              <w:t>:20000</w:t>
            </w:r>
          </w:p>
        </w:tc>
        <w:tc>
          <w:tcPr>
            <w:tcW w:w="1701" w:type="dxa"/>
            <w:shd w:val="clear" w:color="auto" w:fill="auto"/>
            <w:vAlign w:val="center"/>
          </w:tcPr>
          <w:p w:rsidR="003B56A1" w:rsidRPr="00480801" w:rsidRDefault="003B56A1" w:rsidP="003B56A1">
            <w:pPr>
              <w:jc w:val="center"/>
              <w:rPr>
                <w:color w:val="000000"/>
                <w:sz w:val="16"/>
                <w:szCs w:val="16"/>
              </w:rPr>
            </w:pPr>
            <w:r>
              <w:rPr>
                <w:color w:val="000000"/>
                <w:sz w:val="16"/>
                <w:szCs w:val="16"/>
              </w:rPr>
              <w:t>407,70</w:t>
            </w:r>
          </w:p>
        </w:tc>
        <w:tc>
          <w:tcPr>
            <w:tcW w:w="1870" w:type="dxa"/>
            <w:shd w:val="clear" w:color="auto" w:fill="auto"/>
            <w:vAlign w:val="center"/>
          </w:tcPr>
          <w:p w:rsidR="003B56A1" w:rsidRPr="0027183D" w:rsidRDefault="003B56A1" w:rsidP="003B56A1">
            <w:pPr>
              <w:jc w:val="center"/>
              <w:rPr>
                <w:color w:val="000000"/>
                <w:sz w:val="16"/>
                <w:szCs w:val="16"/>
              </w:rPr>
            </w:pPr>
            <w:r>
              <w:rPr>
                <w:color w:val="000000"/>
                <w:sz w:val="16"/>
                <w:szCs w:val="16"/>
              </w:rPr>
              <w:t>66АВ 832080</w:t>
            </w:r>
            <w:r>
              <w:rPr>
                <w:color w:val="000000"/>
                <w:sz w:val="16"/>
                <w:szCs w:val="16"/>
              </w:rPr>
              <w:br/>
              <w:t>от 04.04.2007</w:t>
            </w:r>
          </w:p>
        </w:tc>
      </w:tr>
      <w:tr w:rsidR="003B56A1" w:rsidRPr="00000B72" w:rsidTr="003B56A1">
        <w:trPr>
          <w:trHeight w:val="660"/>
        </w:trPr>
        <w:tc>
          <w:tcPr>
            <w:tcW w:w="479" w:type="dxa"/>
            <w:shd w:val="clear" w:color="auto" w:fill="auto"/>
            <w:vAlign w:val="center"/>
          </w:tcPr>
          <w:p w:rsidR="003B56A1" w:rsidRPr="0027183D" w:rsidRDefault="003B56A1" w:rsidP="003B56A1">
            <w:pPr>
              <w:jc w:val="center"/>
              <w:rPr>
                <w:bCs/>
                <w:color w:val="000000"/>
                <w:sz w:val="16"/>
                <w:szCs w:val="16"/>
              </w:rPr>
            </w:pPr>
            <w:r>
              <w:rPr>
                <w:bCs/>
                <w:color w:val="000000"/>
                <w:sz w:val="16"/>
                <w:szCs w:val="16"/>
              </w:rPr>
              <w:t>3</w:t>
            </w:r>
          </w:p>
        </w:tc>
        <w:tc>
          <w:tcPr>
            <w:tcW w:w="6184" w:type="dxa"/>
            <w:shd w:val="clear" w:color="auto" w:fill="auto"/>
            <w:vAlign w:val="center"/>
          </w:tcPr>
          <w:p w:rsidR="003B56A1" w:rsidRPr="0027183D" w:rsidRDefault="003B56A1" w:rsidP="003B56A1">
            <w:pPr>
              <w:rPr>
                <w:color w:val="000000"/>
                <w:sz w:val="16"/>
                <w:szCs w:val="16"/>
              </w:rPr>
            </w:pPr>
            <w:r>
              <w:rPr>
                <w:color w:val="000000"/>
                <w:sz w:val="16"/>
                <w:szCs w:val="16"/>
              </w:rPr>
              <w:t>Здание, назначение: производственное. Литер: В. Кадастровый (или условный) номер: 66:52:0108004:0069:65:468:002:000002630:0004:20000</w:t>
            </w:r>
          </w:p>
        </w:tc>
        <w:tc>
          <w:tcPr>
            <w:tcW w:w="1701" w:type="dxa"/>
            <w:shd w:val="clear" w:color="auto" w:fill="auto"/>
            <w:vAlign w:val="center"/>
          </w:tcPr>
          <w:p w:rsidR="003B56A1" w:rsidRPr="00480801" w:rsidRDefault="003B56A1" w:rsidP="003B56A1">
            <w:pPr>
              <w:jc w:val="center"/>
              <w:rPr>
                <w:color w:val="000000"/>
                <w:sz w:val="16"/>
                <w:szCs w:val="16"/>
              </w:rPr>
            </w:pPr>
            <w:r>
              <w:rPr>
                <w:color w:val="000000"/>
                <w:sz w:val="16"/>
                <w:szCs w:val="16"/>
              </w:rPr>
              <w:t>44,50</w:t>
            </w:r>
          </w:p>
        </w:tc>
        <w:tc>
          <w:tcPr>
            <w:tcW w:w="1870" w:type="dxa"/>
            <w:shd w:val="clear" w:color="auto" w:fill="auto"/>
            <w:vAlign w:val="center"/>
          </w:tcPr>
          <w:p w:rsidR="003B56A1" w:rsidRPr="0027183D" w:rsidRDefault="003B56A1" w:rsidP="003B56A1">
            <w:pPr>
              <w:jc w:val="center"/>
              <w:rPr>
                <w:color w:val="000000"/>
                <w:sz w:val="16"/>
                <w:szCs w:val="16"/>
              </w:rPr>
            </w:pPr>
            <w:r>
              <w:rPr>
                <w:color w:val="000000"/>
                <w:sz w:val="16"/>
                <w:szCs w:val="16"/>
              </w:rPr>
              <w:t>66АВ 832079</w:t>
            </w:r>
            <w:r>
              <w:rPr>
                <w:color w:val="000000"/>
                <w:sz w:val="16"/>
                <w:szCs w:val="16"/>
              </w:rPr>
              <w:br/>
              <w:t>от 04.04.2007</w:t>
            </w:r>
          </w:p>
        </w:tc>
      </w:tr>
      <w:tr w:rsidR="003B56A1" w:rsidRPr="00000B72" w:rsidTr="003B56A1">
        <w:trPr>
          <w:trHeight w:val="660"/>
        </w:trPr>
        <w:tc>
          <w:tcPr>
            <w:tcW w:w="479" w:type="dxa"/>
            <w:tcBorders>
              <w:bottom w:val="single" w:sz="4" w:space="0" w:color="auto"/>
            </w:tcBorders>
            <w:shd w:val="clear" w:color="auto" w:fill="auto"/>
            <w:vAlign w:val="center"/>
          </w:tcPr>
          <w:p w:rsidR="003B56A1" w:rsidRPr="0027183D" w:rsidRDefault="003B56A1" w:rsidP="003B56A1">
            <w:pPr>
              <w:jc w:val="center"/>
              <w:rPr>
                <w:bCs/>
                <w:color w:val="000000"/>
                <w:sz w:val="16"/>
                <w:szCs w:val="16"/>
              </w:rPr>
            </w:pPr>
            <w:r>
              <w:rPr>
                <w:bCs/>
                <w:color w:val="000000"/>
                <w:sz w:val="16"/>
                <w:szCs w:val="16"/>
              </w:rPr>
              <w:t>4</w:t>
            </w:r>
          </w:p>
        </w:tc>
        <w:tc>
          <w:tcPr>
            <w:tcW w:w="6184" w:type="dxa"/>
            <w:tcBorders>
              <w:bottom w:val="single" w:sz="4" w:space="0" w:color="auto"/>
            </w:tcBorders>
            <w:shd w:val="clear" w:color="auto" w:fill="auto"/>
            <w:vAlign w:val="center"/>
          </w:tcPr>
          <w:p w:rsidR="003B56A1" w:rsidRPr="0027183D" w:rsidRDefault="003B56A1" w:rsidP="003B56A1">
            <w:pPr>
              <w:rPr>
                <w:color w:val="000000"/>
                <w:sz w:val="16"/>
                <w:szCs w:val="16"/>
              </w:rPr>
            </w:pPr>
            <w:r>
              <w:rPr>
                <w:color w:val="000000"/>
                <w:sz w:val="16"/>
                <w:szCs w:val="16"/>
              </w:rPr>
              <w:t>Земельный участок. Категория земель: Земли населенных пунктов. Разрешенное использование: под объекты транспорта – железнодорожного (производственная база гравийного карьера). Кадастровый (или условный) номер: 66:52:0108004:0069</w:t>
            </w:r>
          </w:p>
        </w:tc>
        <w:tc>
          <w:tcPr>
            <w:tcW w:w="1701" w:type="dxa"/>
            <w:tcBorders>
              <w:bottom w:val="single" w:sz="4" w:space="0" w:color="auto"/>
            </w:tcBorders>
            <w:shd w:val="clear" w:color="auto" w:fill="auto"/>
            <w:vAlign w:val="center"/>
          </w:tcPr>
          <w:p w:rsidR="003B56A1" w:rsidRPr="00480801" w:rsidRDefault="003B56A1" w:rsidP="003B56A1">
            <w:pPr>
              <w:jc w:val="center"/>
              <w:rPr>
                <w:color w:val="000000"/>
                <w:sz w:val="16"/>
                <w:szCs w:val="16"/>
              </w:rPr>
            </w:pPr>
            <w:r>
              <w:rPr>
                <w:color w:val="000000"/>
                <w:sz w:val="16"/>
                <w:szCs w:val="16"/>
              </w:rPr>
              <w:t>5 414,00</w:t>
            </w:r>
          </w:p>
        </w:tc>
        <w:tc>
          <w:tcPr>
            <w:tcW w:w="1870" w:type="dxa"/>
            <w:tcBorders>
              <w:bottom w:val="single" w:sz="4" w:space="0" w:color="auto"/>
            </w:tcBorders>
            <w:shd w:val="clear" w:color="auto" w:fill="auto"/>
            <w:vAlign w:val="center"/>
          </w:tcPr>
          <w:p w:rsidR="003B56A1" w:rsidRPr="0027183D" w:rsidRDefault="003B56A1" w:rsidP="003B56A1">
            <w:pPr>
              <w:jc w:val="center"/>
              <w:rPr>
                <w:color w:val="000000"/>
                <w:sz w:val="16"/>
                <w:szCs w:val="16"/>
              </w:rPr>
            </w:pPr>
            <w:r>
              <w:rPr>
                <w:color w:val="000000"/>
                <w:sz w:val="16"/>
                <w:szCs w:val="16"/>
              </w:rPr>
              <w:t>66АВ 832021</w:t>
            </w:r>
            <w:r>
              <w:rPr>
                <w:color w:val="000000"/>
                <w:sz w:val="16"/>
                <w:szCs w:val="16"/>
              </w:rPr>
              <w:br/>
              <w:t>от 30.03.2007</w:t>
            </w:r>
          </w:p>
        </w:tc>
      </w:tr>
    </w:tbl>
    <w:p w:rsidR="003B56A1" w:rsidRDefault="003B56A1" w:rsidP="003B56A1">
      <w:pPr>
        <w:ind w:firstLine="708"/>
        <w:jc w:val="both"/>
        <w:rPr>
          <w:szCs w:val="28"/>
        </w:rPr>
      </w:pPr>
    </w:p>
    <w:p w:rsidR="003B56A1" w:rsidRDefault="003B56A1" w:rsidP="003B56A1">
      <w:pPr>
        <w:ind w:firstLine="708"/>
        <w:jc w:val="both"/>
      </w:pPr>
      <w:r w:rsidRPr="00357335">
        <w:lastRenderedPageBreak/>
        <w:t>Существующие ограничения (обременения) права: не зарегистрировано.</w:t>
      </w:r>
    </w:p>
    <w:p w:rsidR="003B56A1" w:rsidRPr="00357335" w:rsidRDefault="003B56A1" w:rsidP="003B56A1">
      <w:pPr>
        <w:ind w:firstLine="708"/>
        <w:jc w:val="both"/>
      </w:pPr>
    </w:p>
    <w:p w:rsidR="003B56A1" w:rsidRDefault="003B56A1" w:rsidP="003B56A1">
      <w:pPr>
        <w:ind w:firstLine="708"/>
        <w:jc w:val="both"/>
        <w:rPr>
          <w:szCs w:val="28"/>
        </w:rPr>
      </w:pPr>
      <w:r w:rsidRPr="00D511F8">
        <w:rPr>
          <w:szCs w:val="28"/>
        </w:rPr>
        <w:t>Объекты недвижимости размещены на земельном участке площадью 5</w:t>
      </w:r>
      <w:r>
        <w:rPr>
          <w:szCs w:val="28"/>
        </w:rPr>
        <w:t xml:space="preserve"> 414,00 </w:t>
      </w:r>
      <w:proofErr w:type="spellStart"/>
      <w:r>
        <w:rPr>
          <w:szCs w:val="28"/>
        </w:rPr>
        <w:t>кв</w:t>
      </w:r>
      <w:proofErr w:type="gramStart"/>
      <w:r>
        <w:rPr>
          <w:szCs w:val="28"/>
        </w:rPr>
        <w:t>.</w:t>
      </w:r>
      <w:r w:rsidRPr="00D511F8">
        <w:rPr>
          <w:szCs w:val="28"/>
        </w:rPr>
        <w:t>м</w:t>
      </w:r>
      <w:proofErr w:type="spellEnd"/>
      <w:proofErr w:type="gramEnd"/>
      <w:r w:rsidRPr="00D511F8">
        <w:rPr>
          <w:szCs w:val="28"/>
        </w:rPr>
        <w:t>, находящемся в собственности Общества. Категория земель: земли населенных пунктов. Разрешенное использование: для размещения и эксплуатации объектов железнодорожного транспорта. Кадастровый (или условный) номер: 66:52:0108004:0069.</w:t>
      </w:r>
    </w:p>
    <w:p w:rsidR="003B56A1" w:rsidRDefault="003B56A1" w:rsidP="003B56A1">
      <w:pPr>
        <w:ind w:firstLine="708"/>
        <w:jc w:val="both"/>
        <w:rPr>
          <w:szCs w:val="28"/>
        </w:rPr>
      </w:pPr>
    </w:p>
    <w:p w:rsidR="003B56A1" w:rsidRDefault="003B56A1" w:rsidP="003B56A1">
      <w:pPr>
        <w:ind w:firstLine="708"/>
        <w:jc w:val="both"/>
        <w:rPr>
          <w:rFonts w:eastAsia="MS Mincho"/>
          <w:lang w:eastAsia="x-none"/>
        </w:rPr>
      </w:pPr>
    </w:p>
    <w:p w:rsidR="005F69C3" w:rsidRDefault="005F69C3" w:rsidP="005F69C3">
      <w:pPr>
        <w:rPr>
          <w:rFonts w:eastAsia="MS Mincho"/>
          <w:lang w:eastAsia="x-none"/>
        </w:rPr>
      </w:pPr>
    </w:p>
    <w:p w:rsidR="005F69C3" w:rsidRDefault="005F69C3" w:rsidP="005F69C3">
      <w:pPr>
        <w:ind w:firstLine="708"/>
        <w:jc w:val="both"/>
        <w:rPr>
          <w:rFonts w:eastAsia="MS Mincho"/>
          <w:lang w:eastAsia="x-none"/>
        </w:rPr>
      </w:pPr>
    </w:p>
    <w:p w:rsidR="005F69C3" w:rsidRDefault="005F69C3" w:rsidP="005F69C3">
      <w:pPr>
        <w:autoSpaceDE w:val="0"/>
        <w:autoSpaceDN w:val="0"/>
        <w:adjustRightInd w:val="0"/>
        <w:spacing w:line="360" w:lineRule="exact"/>
        <w:rPr>
          <w:b/>
          <w:bCs/>
          <w:szCs w:val="28"/>
        </w:rPr>
      </w:pPr>
    </w:p>
    <w:p w:rsidR="005F69C3" w:rsidRDefault="005F69C3" w:rsidP="005F69C3">
      <w:pPr>
        <w:rPr>
          <w:rFonts w:eastAsia="MS Mincho"/>
          <w:lang w:eastAsia="x-none"/>
        </w:rPr>
      </w:pPr>
    </w:p>
    <w:p w:rsidR="005F69C3" w:rsidRDefault="005F69C3" w:rsidP="005F69C3">
      <w:pPr>
        <w:rPr>
          <w:rFonts w:eastAsia="MS Mincho"/>
          <w:lang w:eastAsia="x-none"/>
        </w:rPr>
      </w:pPr>
    </w:p>
    <w:p w:rsidR="005F69C3" w:rsidRDefault="005F69C3" w:rsidP="005F69C3">
      <w:pPr>
        <w:rPr>
          <w:rFonts w:eastAsia="MS Mincho"/>
          <w:lang w:eastAsia="x-none"/>
        </w:rPr>
      </w:pPr>
    </w:p>
    <w:p w:rsidR="00A23B8E" w:rsidRDefault="00A23B8E" w:rsidP="00D81CD6">
      <w:pPr>
        <w:ind w:firstLine="567"/>
        <w:jc w:val="both"/>
        <w:rPr>
          <w:b/>
          <w:color w:val="000000"/>
          <w:u w:val="single"/>
        </w:rPr>
      </w:pPr>
    </w:p>
    <w:p w:rsidR="00FB5435"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«РЖДстрой»</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«РЖДстрой».</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lastRenderedPageBreak/>
        <w:t xml:space="preserve">Исполнять обязанности, предусмотренные заключенным договором, строго в 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«РЖДстрой»;</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«РЖДстрой»;</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841C47">
          <w:headerReference w:type="default" r:id="rId13"/>
          <w:pgSz w:w="11906" w:h="16838"/>
          <w:pgMar w:top="426"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4"/>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706C41" w:rsidRDefault="008C270A" w:rsidP="008C270A">
      <w:pPr>
        <w:spacing w:after="60" w:line="192" w:lineRule="auto"/>
        <w:ind w:right="125"/>
        <w:jc w:val="both"/>
      </w:pPr>
    </w:p>
    <w:p w:rsidR="008C270A" w:rsidRPr="00706C41" w:rsidRDefault="008C270A" w:rsidP="008C270A">
      <w:pPr>
        <w:spacing w:after="120" w:line="192" w:lineRule="auto"/>
        <w:ind w:right="125"/>
        <w:rPr>
          <w:szCs w:val="20"/>
        </w:rPr>
      </w:pPr>
      <w:r w:rsidRPr="00706C41">
        <w:rPr>
          <w:szCs w:val="20"/>
        </w:rPr>
        <w:t>8. Краткая справка о деятельности организации:** ____________________________________________________________________________</w:t>
      </w:r>
    </w:p>
    <w:p w:rsidR="008C270A" w:rsidRPr="00706C41" w:rsidRDefault="008C270A" w:rsidP="008C270A">
      <w:pPr>
        <w:spacing w:after="60" w:line="192" w:lineRule="auto"/>
        <w:ind w:right="125"/>
        <w:jc w:val="both"/>
      </w:pPr>
      <w:r w:rsidRPr="00706C41">
        <w:t xml:space="preserve">9. Финансирующие банки:**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10. Аудиторские организации:**</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before="60" w:line="192" w:lineRule="auto"/>
        <w:ind w:right="125"/>
        <w:jc w:val="both"/>
        <w:rPr>
          <w:szCs w:val="20"/>
        </w:rPr>
      </w:pPr>
      <w:r w:rsidRPr="00706C41">
        <w:rPr>
          <w:szCs w:val="20"/>
        </w:rPr>
        <w:t>11. Реквизиты (номер, дата) документов о регистрации:**</w:t>
      </w:r>
    </w:p>
    <w:p w:rsidR="008C270A" w:rsidRPr="00706C41" w:rsidRDefault="008C270A" w:rsidP="008C270A">
      <w:pPr>
        <w:spacing w:before="60" w:line="192" w:lineRule="auto"/>
        <w:ind w:right="125"/>
        <w:jc w:val="both"/>
        <w:rPr>
          <w:szCs w:val="20"/>
        </w:rPr>
      </w:pPr>
      <w:r w:rsidRPr="00706C41">
        <w:rPr>
          <w:szCs w:val="20"/>
        </w:rPr>
        <w:t>_________________________________________________________________________</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pPr>
      <w:r w:rsidRPr="00706C41">
        <w:t xml:space="preserve">Подпись </w:t>
      </w:r>
      <w:r w:rsidRPr="00706C41">
        <w:tab/>
      </w:r>
      <w:r w:rsidRPr="00706C41">
        <w:tab/>
      </w:r>
      <w:r w:rsidRPr="00706C41">
        <w:tab/>
      </w:r>
      <w:r w:rsidRPr="00706C41">
        <w:tab/>
      </w:r>
      <w:r w:rsidRPr="00706C41">
        <w:tab/>
        <w:t>ФИО</w:t>
      </w: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both"/>
      </w:pPr>
    </w:p>
    <w:p w:rsidR="008C270A" w:rsidRPr="00706C41" w:rsidRDefault="008C270A" w:rsidP="008C270A">
      <w:pPr>
        <w:spacing w:after="60" w:line="192" w:lineRule="auto"/>
        <w:ind w:right="125"/>
        <w:jc w:val="right"/>
      </w:pPr>
      <w:r w:rsidRPr="00706C41">
        <w:t>М.П.**</w:t>
      </w:r>
    </w:p>
    <w:p w:rsidR="008C270A" w:rsidRPr="00706C41" w:rsidRDefault="008C270A" w:rsidP="008C270A">
      <w:pPr>
        <w:spacing w:before="60" w:line="216" w:lineRule="auto"/>
        <w:ind w:right="125"/>
        <w:jc w:val="both"/>
        <w:rPr>
          <w:b/>
          <w:bCs/>
          <w:iCs/>
          <w:szCs w:val="20"/>
        </w:rPr>
      </w:pPr>
    </w:p>
    <w:p w:rsidR="008C270A" w:rsidRPr="00706C41" w:rsidRDefault="008C270A" w:rsidP="008C270A">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Default="008C270A" w:rsidP="00706C41">
      <w:pPr>
        <w:tabs>
          <w:tab w:val="num" w:pos="0"/>
          <w:tab w:val="left" w:pos="240"/>
          <w:tab w:val="left" w:pos="1080"/>
        </w:tabs>
        <w:jc w:val="both"/>
      </w:pPr>
      <w:r w:rsidRPr="00706C41">
        <w:t>** - заполняется ин</w:t>
      </w:r>
      <w:r>
        <w:t>дивидуальными предпринимателями</w:t>
      </w:r>
    </w:p>
    <w:p w:rsidR="00873627" w:rsidRDefault="00873627" w:rsidP="005B485D">
      <w:pPr>
        <w:tabs>
          <w:tab w:val="num" w:pos="0"/>
          <w:tab w:val="left" w:pos="240"/>
          <w:tab w:val="left" w:pos="1080"/>
        </w:tabs>
        <w:jc w:val="right"/>
        <w:rPr>
          <w:rFonts w:eastAsia="MS Mincho"/>
          <w:b/>
          <w:kern w:val="32"/>
          <w:sz w:val="28"/>
          <w:szCs w:val="28"/>
          <w:lang w:eastAsia="x-none"/>
        </w:rPr>
      </w:pPr>
    </w:p>
    <w:p w:rsidR="005B485D" w:rsidRDefault="005B485D" w:rsidP="005B485D">
      <w:pPr>
        <w:tabs>
          <w:tab w:val="num" w:pos="0"/>
          <w:tab w:val="left" w:pos="240"/>
          <w:tab w:val="left" w:pos="1080"/>
        </w:tabs>
        <w:jc w:val="right"/>
        <w:rPr>
          <w:rFonts w:eastAsia="MS Mincho"/>
          <w:b/>
          <w:kern w:val="32"/>
          <w:sz w:val="28"/>
          <w:szCs w:val="28"/>
          <w:lang w:eastAsia="x-none"/>
        </w:rPr>
      </w:pPr>
      <w:r w:rsidRPr="005B485D">
        <w:rPr>
          <w:rFonts w:eastAsia="MS Mincho"/>
          <w:b/>
          <w:kern w:val="32"/>
          <w:sz w:val="28"/>
          <w:szCs w:val="28"/>
          <w:lang w:eastAsia="x-none"/>
        </w:rPr>
        <w:lastRenderedPageBreak/>
        <w:t>Приложение 6</w:t>
      </w:r>
    </w:p>
    <w:p w:rsidR="00551CC4" w:rsidRDefault="00551CC4" w:rsidP="005B485D">
      <w:pPr>
        <w:tabs>
          <w:tab w:val="num" w:pos="0"/>
          <w:tab w:val="left" w:pos="240"/>
          <w:tab w:val="left" w:pos="1080"/>
        </w:tabs>
        <w:jc w:val="right"/>
        <w:rPr>
          <w:rFonts w:eastAsia="MS Mincho"/>
          <w:b/>
          <w:kern w:val="32"/>
          <w:sz w:val="28"/>
          <w:szCs w:val="28"/>
          <w:lang w:eastAsia="x-none"/>
        </w:rPr>
      </w:pPr>
    </w:p>
    <w:bookmarkEnd w:id="4"/>
    <w:p w:rsidR="0062581F" w:rsidRPr="0062581F" w:rsidRDefault="0062581F" w:rsidP="0062581F">
      <w:pPr>
        <w:widowControl w:val="0"/>
        <w:autoSpaceDE w:val="0"/>
        <w:autoSpaceDN w:val="0"/>
        <w:jc w:val="right"/>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ДОГОВОР</w:t>
      </w:r>
    </w:p>
    <w:p w:rsidR="0062581F" w:rsidRPr="0062581F" w:rsidRDefault="0062581F" w:rsidP="0062581F">
      <w:pPr>
        <w:widowControl w:val="0"/>
        <w:autoSpaceDE w:val="0"/>
        <w:autoSpaceDN w:val="0"/>
        <w:jc w:val="center"/>
        <w:rPr>
          <w:sz w:val="28"/>
          <w:szCs w:val="28"/>
        </w:rPr>
      </w:pPr>
      <w:r w:rsidRPr="0062581F">
        <w:rPr>
          <w:sz w:val="28"/>
          <w:szCs w:val="28"/>
        </w:rPr>
        <w:t>купли-продажи недвижимого имущества (строения/его части), находящегося в собственности _________________________________</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город ________________</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«___» _________ 20__ г.</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sz w:val="28"/>
          <w:szCs w:val="28"/>
        </w:rPr>
        <w:t>________________________________________________, именуемое в дальнейшем «Продавец», в лице, ______________________ действующего на основании ______________________ (</w:t>
      </w:r>
      <w:r w:rsidRPr="0062581F">
        <w:rPr>
          <w:i/>
          <w:sz w:val="28"/>
          <w:szCs w:val="28"/>
        </w:rPr>
        <w:t>устав, доверенность</w:t>
      </w:r>
      <w:r w:rsidRPr="0062581F">
        <w:rPr>
          <w:sz w:val="28"/>
          <w:szCs w:val="28"/>
        </w:rPr>
        <w:t>), с одной стороны, и___________________________ (</w:t>
      </w:r>
      <w:r w:rsidRPr="0062581F">
        <w:rPr>
          <w:i/>
          <w:sz w:val="28"/>
          <w:szCs w:val="28"/>
        </w:rPr>
        <w:t>наименования юридических лиц указываются полностью</w:t>
      </w:r>
      <w:r w:rsidRPr="0062581F">
        <w:rPr>
          <w:sz w:val="28"/>
          <w:szCs w:val="28"/>
        </w:rPr>
        <w:t>), именуемое в дальнейшем «Покупатель», в лице _____________________ (</w:t>
      </w:r>
      <w:r w:rsidRPr="0062581F">
        <w:rPr>
          <w:i/>
          <w:sz w:val="28"/>
          <w:szCs w:val="28"/>
        </w:rPr>
        <w:t>полное наименование организации с указанием организационно-правовой формы либо фамилия, имя, отчество физического лица</w:t>
      </w:r>
      <w:r w:rsidRPr="0062581F">
        <w:rPr>
          <w:sz w:val="28"/>
          <w:szCs w:val="28"/>
        </w:rPr>
        <w:t>), действующего на основании ______________________ (</w:t>
      </w:r>
      <w:r w:rsidRPr="0062581F">
        <w:rPr>
          <w:i/>
          <w:sz w:val="28"/>
          <w:szCs w:val="28"/>
        </w:rPr>
        <w:t>устав, доверенность, положение и т.д.</w:t>
      </w:r>
      <w:r w:rsidRPr="0062581F">
        <w:rPr>
          <w:sz w:val="28"/>
          <w:szCs w:val="28"/>
        </w:rPr>
        <w:t>), с другой стороны, именуемые в дальнейшем «Стороны», заключили настоящий Договор о нижеследующем:</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 Предмет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62581F">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62581F">
        <w:rPr>
          <w:sz w:val="28"/>
          <w:szCs w:val="28"/>
        </w:rPr>
        <w:t>), именуемое в дальнейшем «Объект».</w:t>
      </w:r>
    </w:p>
    <w:p w:rsidR="0062581F" w:rsidRPr="0062581F" w:rsidRDefault="0062581F" w:rsidP="0062581F">
      <w:pPr>
        <w:widowControl w:val="0"/>
        <w:autoSpaceDE w:val="0"/>
        <w:autoSpaceDN w:val="0"/>
        <w:ind w:firstLine="540"/>
        <w:jc w:val="both"/>
        <w:rPr>
          <w:sz w:val="28"/>
          <w:szCs w:val="28"/>
        </w:rPr>
      </w:pPr>
      <w:r w:rsidRPr="0062581F">
        <w:rPr>
          <w:sz w:val="28"/>
          <w:szCs w:val="28"/>
        </w:rPr>
        <w:t>Объект расположен по адресу: ___________________________.</w:t>
      </w:r>
    </w:p>
    <w:p w:rsidR="0062581F" w:rsidRPr="0062581F" w:rsidRDefault="0062581F" w:rsidP="0062581F">
      <w:pPr>
        <w:widowControl w:val="0"/>
        <w:autoSpaceDE w:val="0"/>
        <w:autoSpaceDN w:val="0"/>
        <w:ind w:firstLine="540"/>
        <w:jc w:val="both"/>
        <w:rPr>
          <w:i/>
          <w:sz w:val="28"/>
          <w:szCs w:val="28"/>
        </w:rPr>
      </w:pPr>
      <w:r w:rsidRPr="0062581F">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40"/>
        <w:jc w:val="both"/>
        <w:rPr>
          <w:sz w:val="28"/>
          <w:szCs w:val="28"/>
        </w:rPr>
      </w:pPr>
      <w:r w:rsidRPr="0062581F">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62581F" w:rsidRPr="0062581F" w:rsidRDefault="0062581F" w:rsidP="0062581F">
      <w:pPr>
        <w:widowControl w:val="0"/>
        <w:autoSpaceDE w:val="0"/>
        <w:autoSpaceDN w:val="0"/>
        <w:ind w:firstLine="540"/>
        <w:jc w:val="both"/>
        <w:rPr>
          <w:b/>
          <w:i/>
          <w:sz w:val="28"/>
          <w:szCs w:val="28"/>
        </w:rPr>
      </w:pPr>
      <w:r w:rsidRPr="0062581F">
        <w:rPr>
          <w:b/>
          <w:i/>
          <w:sz w:val="28"/>
          <w:szCs w:val="28"/>
        </w:rPr>
        <w:t>Если в отношении продаваемых объектов заключены договоры аренды, абзац 2 пункта 1.2 излагается в редакции:</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В отношении Объекта заключен договор аренды:______________________________ </w:t>
      </w:r>
      <w:r w:rsidRPr="0062581F">
        <w:rPr>
          <w:i/>
          <w:sz w:val="28"/>
          <w:szCs w:val="28"/>
        </w:rPr>
        <w:t xml:space="preserve">приводятся данные о заключенных </w:t>
      </w:r>
      <w:r w:rsidRPr="0062581F">
        <w:rPr>
          <w:i/>
          <w:sz w:val="28"/>
          <w:szCs w:val="28"/>
        </w:rPr>
        <w:lastRenderedPageBreak/>
        <w:t>договорах аренды: (реквизиты, сведения о частях Объекта, переданных в аренду, срок действия договора и другие необходимые сведения)</w:t>
      </w:r>
      <w:r w:rsidRPr="0062581F">
        <w:rPr>
          <w:sz w:val="28"/>
          <w:szCs w:val="28"/>
        </w:rPr>
        <w:t xml:space="preserve">. </w:t>
      </w:r>
      <w:proofErr w:type="gramStart"/>
      <w:r w:rsidRPr="0062581F">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67"/>
        <w:jc w:val="center"/>
        <w:rPr>
          <w:sz w:val="28"/>
          <w:szCs w:val="28"/>
        </w:rPr>
      </w:pPr>
      <w:r w:rsidRPr="0062581F">
        <w:rPr>
          <w:sz w:val="28"/>
          <w:szCs w:val="28"/>
        </w:rPr>
        <w:t>2. Земельный участок</w:t>
      </w:r>
    </w:p>
    <w:p w:rsidR="0062581F" w:rsidRPr="0062581F" w:rsidRDefault="0062581F" w:rsidP="0062581F">
      <w:pPr>
        <w:widowControl w:val="0"/>
        <w:autoSpaceDE w:val="0"/>
        <w:autoSpaceDN w:val="0"/>
        <w:ind w:firstLine="567"/>
        <w:jc w:val="center"/>
        <w:rPr>
          <w:sz w:val="28"/>
          <w:szCs w:val="28"/>
        </w:rPr>
      </w:pP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2.1. </w:t>
      </w:r>
      <w:proofErr w:type="gramStart"/>
      <w:r w:rsidRPr="0062581F">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62581F">
        <w:rPr>
          <w:i/>
          <w:sz w:val="28"/>
          <w:szCs w:val="28"/>
        </w:rPr>
        <w:t>указать площадь, кадастровый номер, категорию земель, адрес</w:t>
      </w:r>
      <w:r w:rsidRPr="0062581F">
        <w:rPr>
          <w:sz w:val="28"/>
          <w:szCs w:val="28"/>
        </w:rPr>
        <w:t>).</w:t>
      </w:r>
      <w:proofErr w:type="gramEnd"/>
    </w:p>
    <w:p w:rsidR="0062581F" w:rsidRPr="0062581F" w:rsidRDefault="0062581F" w:rsidP="0062581F">
      <w:pPr>
        <w:widowControl w:val="0"/>
        <w:autoSpaceDE w:val="0"/>
        <w:autoSpaceDN w:val="0"/>
        <w:ind w:firstLine="567"/>
        <w:jc w:val="both"/>
        <w:rPr>
          <w:sz w:val="28"/>
          <w:szCs w:val="28"/>
        </w:rPr>
      </w:pPr>
      <w:r w:rsidRPr="0062581F">
        <w:rPr>
          <w:sz w:val="28"/>
          <w:szCs w:val="28"/>
        </w:rPr>
        <w:t>2.2. Участок принадлежит Продавцу на праве:</w:t>
      </w:r>
    </w:p>
    <w:p w:rsidR="0062581F" w:rsidRPr="0062581F" w:rsidRDefault="0062581F" w:rsidP="0062581F">
      <w:pPr>
        <w:widowControl w:val="0"/>
        <w:autoSpaceDE w:val="0"/>
        <w:autoSpaceDN w:val="0"/>
        <w:ind w:firstLine="567"/>
        <w:jc w:val="both"/>
        <w:rPr>
          <w:sz w:val="28"/>
          <w:szCs w:val="28"/>
        </w:rPr>
      </w:pPr>
      <w:r w:rsidRPr="0062581F">
        <w:rPr>
          <w:sz w:val="28"/>
          <w:szCs w:val="28"/>
        </w:rPr>
        <w:t xml:space="preserve">а) собственности, что подтверждается выпиской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__________ № _______________,</w:t>
      </w:r>
    </w:p>
    <w:p w:rsidR="0062581F" w:rsidRPr="0062581F" w:rsidRDefault="0062581F" w:rsidP="0062581F">
      <w:pPr>
        <w:widowControl w:val="0"/>
        <w:autoSpaceDE w:val="0"/>
        <w:autoSpaceDN w:val="0"/>
        <w:ind w:firstLine="567"/>
        <w:jc w:val="both"/>
        <w:rPr>
          <w:sz w:val="28"/>
          <w:szCs w:val="28"/>
        </w:rPr>
      </w:pPr>
      <w:r w:rsidRPr="0062581F">
        <w:rPr>
          <w:sz w:val="28"/>
          <w:szCs w:val="28"/>
        </w:rPr>
        <w:t>б) аренды, что подтверждается _______________ (</w:t>
      </w:r>
      <w:r w:rsidRPr="0062581F">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в) пользования (</w:t>
      </w:r>
      <w:r w:rsidRPr="0062581F">
        <w:rPr>
          <w:i/>
          <w:sz w:val="28"/>
          <w:szCs w:val="28"/>
        </w:rPr>
        <w:t>в случае если права Общества на земельный участок не оформлены</w:t>
      </w:r>
      <w:r w:rsidRPr="0062581F">
        <w:rPr>
          <w:sz w:val="28"/>
          <w:szCs w:val="28"/>
        </w:rPr>
        <w:t>).</w:t>
      </w:r>
    </w:p>
    <w:p w:rsidR="0062581F" w:rsidRPr="0062581F" w:rsidRDefault="0062581F" w:rsidP="0062581F">
      <w:pPr>
        <w:widowControl w:val="0"/>
        <w:autoSpaceDE w:val="0"/>
        <w:autoSpaceDN w:val="0"/>
        <w:ind w:firstLine="567"/>
        <w:jc w:val="both"/>
        <w:rPr>
          <w:sz w:val="28"/>
          <w:szCs w:val="28"/>
        </w:rPr>
      </w:pPr>
      <w:r w:rsidRPr="0062581F">
        <w:rPr>
          <w:sz w:val="28"/>
          <w:szCs w:val="28"/>
        </w:rPr>
        <w:t>2.3. Одновременно с передачей Объекта Покупателю в собственность передается Участок (</w:t>
      </w:r>
      <w:r w:rsidRPr="0062581F">
        <w:rPr>
          <w:i/>
          <w:sz w:val="28"/>
          <w:szCs w:val="28"/>
        </w:rPr>
        <w:t>пун</w:t>
      </w:r>
      <w:proofErr w:type="gramStart"/>
      <w:r w:rsidRPr="0062581F">
        <w:rPr>
          <w:i/>
          <w:sz w:val="28"/>
          <w:szCs w:val="28"/>
        </w:rPr>
        <w:t>кт вкл</w:t>
      </w:r>
      <w:proofErr w:type="gramEnd"/>
      <w:r w:rsidRPr="0062581F">
        <w:rPr>
          <w:i/>
          <w:sz w:val="28"/>
          <w:szCs w:val="28"/>
        </w:rPr>
        <w:t>ючается в договор в случае, если участок принадлежит Обществу на праве собственности</w:t>
      </w:r>
      <w:r w:rsidRPr="0062581F">
        <w:rPr>
          <w:sz w:val="28"/>
          <w:szCs w:val="28"/>
        </w:rPr>
        <w:t>).</w:t>
      </w:r>
    </w:p>
    <w:p w:rsidR="0062581F" w:rsidRPr="0062581F" w:rsidRDefault="0062581F" w:rsidP="0062581F">
      <w:pPr>
        <w:shd w:val="clear" w:color="auto" w:fill="FFFFFF"/>
        <w:tabs>
          <w:tab w:val="left" w:pos="0"/>
        </w:tabs>
        <w:jc w:val="both"/>
        <w:rPr>
          <w:bCs/>
          <w:i/>
          <w:sz w:val="28"/>
          <w:szCs w:val="28"/>
        </w:rPr>
      </w:pPr>
    </w:p>
    <w:p w:rsidR="0062581F" w:rsidRPr="0062581F" w:rsidRDefault="0062581F" w:rsidP="0062581F">
      <w:pPr>
        <w:shd w:val="clear" w:color="auto" w:fill="FFFFFF"/>
        <w:tabs>
          <w:tab w:val="left" w:pos="0"/>
        </w:tabs>
        <w:jc w:val="both"/>
        <w:rPr>
          <w:bCs/>
          <w:i/>
          <w:sz w:val="28"/>
          <w:szCs w:val="28"/>
        </w:rPr>
      </w:pPr>
      <w:r w:rsidRPr="0062581F">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62581F">
        <w:rPr>
          <w:bCs/>
          <w:i/>
          <w:sz w:val="28"/>
          <w:szCs w:val="28"/>
        </w:rPr>
        <w:t>РЖДстрой</w:t>
      </w:r>
      <w:proofErr w:type="spellEnd"/>
      <w:r w:rsidRPr="0062581F">
        <w:rPr>
          <w:bCs/>
          <w:i/>
          <w:sz w:val="28"/>
          <w:szCs w:val="28"/>
        </w:rPr>
        <w:t>» в субаренду, в договор дополнительно включается пункт 2.4 следующего содержания:</w:t>
      </w:r>
    </w:p>
    <w:p w:rsidR="0062581F" w:rsidRPr="0062581F" w:rsidRDefault="0062581F" w:rsidP="0062581F">
      <w:pPr>
        <w:spacing w:line="288" w:lineRule="auto"/>
        <w:ind w:firstLine="709"/>
        <w:contextualSpacing/>
        <w:jc w:val="both"/>
        <w:rPr>
          <w:rFonts w:eastAsia="Calibri"/>
          <w:sz w:val="28"/>
          <w:szCs w:val="28"/>
        </w:rPr>
      </w:pPr>
      <w:r w:rsidRPr="0062581F">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3. Цена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3.1. Цена Договора установлена Сторонами в размере _______________ (</w:t>
      </w:r>
      <w:r w:rsidRPr="0062581F">
        <w:rPr>
          <w:i/>
          <w:sz w:val="28"/>
          <w:szCs w:val="28"/>
        </w:rPr>
        <w:t>сумма цифрой и прописью</w:t>
      </w:r>
      <w:r w:rsidRPr="0062581F">
        <w:rPr>
          <w:sz w:val="28"/>
          <w:szCs w:val="28"/>
        </w:rPr>
        <w:t>) рублей ___ коп., кроме того НДС _____________рублей ___коп., всего с учетом НДС_________________ (</w:t>
      </w:r>
      <w:r w:rsidRPr="0062581F">
        <w:rPr>
          <w:i/>
          <w:sz w:val="28"/>
          <w:szCs w:val="28"/>
        </w:rPr>
        <w:t>сумма цифрой и прописью</w:t>
      </w:r>
      <w:r w:rsidRPr="0062581F">
        <w:rPr>
          <w:sz w:val="28"/>
          <w:szCs w:val="28"/>
        </w:rPr>
        <w:t>) рублей ___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у</w:t>
      </w:r>
      <w:proofErr w:type="gramEnd"/>
      <w:r w:rsidRPr="0062581F">
        <w:rPr>
          <w:i/>
          <w:sz w:val="28"/>
          <w:szCs w:val="28"/>
        </w:rPr>
        <w:t>казывается совокупная цена Объекта (Объектов) и Участка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3.1.1. Цена Объекта установлена Сторонами в размере </w:t>
      </w:r>
      <w:r w:rsidRPr="0062581F">
        <w:rPr>
          <w:sz w:val="28"/>
          <w:szCs w:val="28"/>
        </w:rPr>
        <w:lastRenderedPageBreak/>
        <w:t>_________________рублей ___коп., кроме того НДС ___________ рублей __ коп</w:t>
      </w:r>
      <w:proofErr w:type="gramStart"/>
      <w:r w:rsidRPr="0062581F">
        <w:rPr>
          <w:sz w:val="28"/>
          <w:szCs w:val="28"/>
        </w:rPr>
        <w:t>.</w:t>
      </w:r>
      <w:proofErr w:type="gramEnd"/>
      <w:r w:rsidRPr="0062581F">
        <w:rPr>
          <w:sz w:val="28"/>
          <w:szCs w:val="28"/>
        </w:rPr>
        <w:t xml:space="preserve"> (</w:t>
      </w:r>
      <w:proofErr w:type="gramStart"/>
      <w:r w:rsidRPr="0062581F">
        <w:rPr>
          <w:i/>
          <w:sz w:val="28"/>
          <w:szCs w:val="28"/>
        </w:rPr>
        <w:t>в</w:t>
      </w:r>
      <w:proofErr w:type="gramEnd"/>
      <w:r w:rsidRPr="0062581F">
        <w:rPr>
          <w:i/>
          <w:sz w:val="28"/>
          <w:szCs w:val="28"/>
        </w:rPr>
        <w:t xml:space="preserve"> случае продажи нескольких Объектов указывается общая цена Объектов и цена каждого Объекта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передачи земельного участка в собственность Покупателя,</w:t>
      </w:r>
      <w:r w:rsidRPr="0062581F">
        <w:rPr>
          <w:sz w:val="28"/>
          <w:szCs w:val="28"/>
        </w:rPr>
        <w:t xml:space="preserve"> </w:t>
      </w:r>
      <w:r w:rsidRPr="0062581F">
        <w:rPr>
          <w:i/>
          <w:sz w:val="28"/>
          <w:szCs w:val="28"/>
        </w:rPr>
        <w:t>в случае продажи нескольких Участков указывается общая цена всех Участков и в том числе цена каждого Участка</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3.2. Внесенный Покупателем в целях участия в торгах (при его наличии) задаток в размере __________рублей ____ коп</w:t>
      </w:r>
      <w:proofErr w:type="gramStart"/>
      <w:r w:rsidRPr="0062581F">
        <w:rPr>
          <w:sz w:val="28"/>
          <w:szCs w:val="28"/>
        </w:rPr>
        <w:t>.</w:t>
      </w:r>
      <w:proofErr w:type="gramEnd"/>
      <w:r w:rsidRPr="0062581F">
        <w:rPr>
          <w:sz w:val="28"/>
          <w:szCs w:val="28"/>
        </w:rPr>
        <w:t xml:space="preserve"> </w:t>
      </w:r>
      <w:proofErr w:type="gramStart"/>
      <w:r w:rsidRPr="0062581F">
        <w:rPr>
          <w:sz w:val="28"/>
          <w:szCs w:val="28"/>
        </w:rPr>
        <w:t>з</w:t>
      </w:r>
      <w:proofErr w:type="gramEnd"/>
      <w:r w:rsidRPr="0062581F">
        <w:rPr>
          <w:sz w:val="28"/>
          <w:szCs w:val="28"/>
        </w:rPr>
        <w:t>ачитывается в качестве аванса по настоящему Договору (</w:t>
      </w:r>
      <w:r w:rsidRPr="0062581F">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62581F">
        <w:rPr>
          <w:sz w:val="28"/>
          <w:szCs w:val="28"/>
        </w:rPr>
        <w:t>).</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4. Платежи по Договору</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4.1. Покупатель обязуется </w:t>
      </w:r>
      <w:proofErr w:type="gramStart"/>
      <w:r w:rsidRPr="0062581F">
        <w:rPr>
          <w:sz w:val="28"/>
          <w:szCs w:val="28"/>
        </w:rPr>
        <w:t>оплатить цену Договора</w:t>
      </w:r>
      <w:proofErr w:type="gramEnd"/>
      <w:r w:rsidRPr="0062581F">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62581F">
        <w:rPr>
          <w:sz w:val="28"/>
          <w:szCs w:val="28"/>
        </w:rPr>
        <w:t>дств в п</w:t>
      </w:r>
      <w:proofErr w:type="gramEnd"/>
      <w:r w:rsidRPr="0062581F">
        <w:rPr>
          <w:sz w:val="28"/>
          <w:szCs w:val="28"/>
        </w:rPr>
        <w:t>олном объеме на счет Продавца.</w:t>
      </w:r>
    </w:p>
    <w:p w:rsidR="0062581F" w:rsidRDefault="0062581F" w:rsidP="0062581F">
      <w:pPr>
        <w:widowControl w:val="0"/>
        <w:autoSpaceDE w:val="0"/>
        <w:autoSpaceDN w:val="0"/>
        <w:adjustRightInd w:val="0"/>
        <w:spacing w:line="276" w:lineRule="auto"/>
        <w:jc w:val="both"/>
        <w:rPr>
          <w:bCs/>
          <w:sz w:val="28"/>
          <w:szCs w:val="28"/>
          <w:lang w:eastAsia="x-none"/>
        </w:rPr>
      </w:pPr>
      <w:r w:rsidRPr="0062581F">
        <w:rPr>
          <w:rFonts w:eastAsiaTheme="minorHAnsi"/>
          <w:sz w:val="28"/>
          <w:szCs w:val="28"/>
          <w:lang w:eastAsia="en-US"/>
        </w:rPr>
        <w:t xml:space="preserve">        4.3. </w:t>
      </w:r>
      <w:r w:rsidRPr="0062581F">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62581F" w:rsidRPr="0062581F" w:rsidRDefault="0062581F" w:rsidP="0062581F">
      <w:pPr>
        <w:widowControl w:val="0"/>
        <w:autoSpaceDE w:val="0"/>
        <w:autoSpaceDN w:val="0"/>
        <w:adjustRightInd w:val="0"/>
        <w:spacing w:line="276" w:lineRule="auto"/>
        <w:jc w:val="both"/>
        <w:rPr>
          <w:bCs/>
          <w:sz w:val="28"/>
          <w:szCs w:val="28"/>
          <w:lang w:eastAsia="x-none"/>
        </w:rPr>
      </w:pPr>
    </w:p>
    <w:p w:rsidR="0062581F" w:rsidRPr="0062581F" w:rsidRDefault="0062581F" w:rsidP="0062581F">
      <w:pPr>
        <w:widowControl w:val="0"/>
        <w:autoSpaceDE w:val="0"/>
        <w:autoSpaceDN w:val="0"/>
        <w:jc w:val="center"/>
        <w:rPr>
          <w:sz w:val="28"/>
          <w:szCs w:val="28"/>
        </w:rPr>
      </w:pPr>
      <w:r w:rsidRPr="0062581F">
        <w:rPr>
          <w:sz w:val="28"/>
          <w:szCs w:val="28"/>
        </w:rPr>
        <w:t>5. Передача имущества</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5.1. Объект, а также имеющаяся у Продавца техническая документация на этот Объект передается Продавцом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5.1.1. Одновременно с Объектом Покупателю передается в собственность Участок (</w:t>
      </w:r>
      <w:r w:rsidRPr="0062581F">
        <w:rPr>
          <w:i/>
          <w:sz w:val="28"/>
          <w:szCs w:val="28"/>
        </w:rPr>
        <w:t>подпун</w:t>
      </w:r>
      <w:proofErr w:type="gramStart"/>
      <w:r w:rsidRPr="0062581F">
        <w:rPr>
          <w:i/>
          <w:sz w:val="28"/>
          <w:szCs w:val="28"/>
        </w:rPr>
        <w:t>кт вкл</w:t>
      </w:r>
      <w:proofErr w:type="gramEnd"/>
      <w:r w:rsidRPr="0062581F">
        <w:rPr>
          <w:i/>
          <w:sz w:val="28"/>
          <w:szCs w:val="28"/>
        </w:rPr>
        <w:t>ючается в Договор в случае передачи участка в собственность Покупателя</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5.2. С даты подписания акта приема-передачи Объекта и Участка (</w:t>
      </w:r>
      <w:r w:rsidRPr="0062581F">
        <w:rPr>
          <w:i/>
          <w:sz w:val="28"/>
          <w:szCs w:val="28"/>
        </w:rPr>
        <w:t>в случае передачи Участка</w:t>
      </w:r>
      <w:r w:rsidRPr="0062581F">
        <w:rPr>
          <w:sz w:val="28"/>
          <w:szCs w:val="28"/>
        </w:rPr>
        <w:t xml:space="preserve">) ответственность за их </w:t>
      </w:r>
      <w:proofErr w:type="gramStart"/>
      <w:r w:rsidRPr="0062581F">
        <w:rPr>
          <w:sz w:val="28"/>
          <w:szCs w:val="28"/>
        </w:rPr>
        <w:t>сохранность</w:t>
      </w:r>
      <w:proofErr w:type="gramEnd"/>
      <w:r w:rsidRPr="0062581F">
        <w:rPr>
          <w:sz w:val="28"/>
          <w:szCs w:val="28"/>
        </w:rPr>
        <w:t xml:space="preserve"> равно как и риск их случайной порчи или гибели, несет Покупатель.</w:t>
      </w:r>
    </w:p>
    <w:p w:rsidR="0062581F" w:rsidRPr="0062581F" w:rsidRDefault="0062581F" w:rsidP="0062581F">
      <w:pPr>
        <w:widowControl w:val="0"/>
        <w:autoSpaceDE w:val="0"/>
        <w:autoSpaceDN w:val="0"/>
        <w:ind w:firstLine="540"/>
        <w:jc w:val="both"/>
        <w:rPr>
          <w:sz w:val="28"/>
          <w:szCs w:val="28"/>
        </w:rPr>
      </w:pPr>
      <w:r w:rsidRPr="0062581F">
        <w:rPr>
          <w:sz w:val="28"/>
          <w:szCs w:val="28"/>
        </w:rPr>
        <w:t>5.3. Обязательство Продавца передать Объект и Участок (</w:t>
      </w:r>
      <w:r w:rsidRPr="0062581F">
        <w:rPr>
          <w:i/>
          <w:sz w:val="28"/>
          <w:szCs w:val="28"/>
        </w:rPr>
        <w:t>в случае передачи Участка</w:t>
      </w:r>
      <w:r w:rsidRPr="0062581F">
        <w:rPr>
          <w:sz w:val="28"/>
          <w:szCs w:val="28"/>
        </w:rPr>
        <w:t xml:space="preserve">) Покупателю считается исполненным после подписания </w:t>
      </w:r>
      <w:r w:rsidRPr="0062581F">
        <w:rPr>
          <w:sz w:val="28"/>
          <w:szCs w:val="28"/>
        </w:rPr>
        <w:lastRenderedPageBreak/>
        <w:t>Сторонами акта приема-передачи.</w:t>
      </w:r>
    </w:p>
    <w:p w:rsidR="0062581F" w:rsidRPr="0062581F" w:rsidRDefault="0062581F" w:rsidP="0062581F">
      <w:pPr>
        <w:ind w:firstLine="567"/>
        <w:jc w:val="both"/>
        <w:rPr>
          <w:bCs/>
          <w:sz w:val="28"/>
          <w:szCs w:val="28"/>
          <w:lang w:eastAsia="x-none"/>
        </w:rPr>
      </w:pPr>
      <w:r w:rsidRPr="0062581F">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62581F" w:rsidRPr="0062581F" w:rsidRDefault="0062581F" w:rsidP="0062581F">
      <w:pPr>
        <w:ind w:firstLine="567"/>
        <w:jc w:val="both"/>
        <w:rPr>
          <w:bCs/>
          <w:sz w:val="28"/>
          <w:szCs w:val="28"/>
          <w:lang w:eastAsia="x-none"/>
        </w:rPr>
      </w:pPr>
      <w:r w:rsidRPr="0062581F">
        <w:rPr>
          <w:bCs/>
          <w:color w:val="000000"/>
          <w:sz w:val="28"/>
          <w:szCs w:val="28"/>
          <w:lang w:eastAsia="x-none"/>
        </w:rPr>
        <w:t>5.4.1.</w:t>
      </w:r>
      <w:r w:rsidRPr="0062581F">
        <w:rPr>
          <w:bCs/>
          <w:sz w:val="28"/>
          <w:szCs w:val="28"/>
          <w:lang w:eastAsia="x-none"/>
        </w:rPr>
        <w:t xml:space="preserve"> осуществлять снос строений, зданий и сооружений, расположенных на территории продаваемого имущественного комплекса;</w:t>
      </w:r>
    </w:p>
    <w:p w:rsidR="0062581F" w:rsidRPr="0062581F" w:rsidRDefault="0062581F" w:rsidP="0062581F">
      <w:pPr>
        <w:ind w:firstLine="567"/>
        <w:jc w:val="both"/>
        <w:rPr>
          <w:bCs/>
          <w:sz w:val="28"/>
          <w:szCs w:val="28"/>
          <w:lang w:eastAsia="x-none"/>
        </w:rPr>
      </w:pPr>
      <w:r w:rsidRPr="0062581F">
        <w:rPr>
          <w:bCs/>
          <w:sz w:val="28"/>
          <w:szCs w:val="28"/>
          <w:lang w:eastAsia="x-none"/>
        </w:rPr>
        <w:t>5.4.2. осуществлять действия, направленные на изменение конструктивных и технических характеристик строений, зданий и сооружений, расположенных на территории продаваемого имущественного комплекса, без письменного согласия Продавца;</w:t>
      </w:r>
    </w:p>
    <w:p w:rsidR="0062581F" w:rsidRPr="0062581F" w:rsidRDefault="0062581F" w:rsidP="0062581F">
      <w:pPr>
        <w:ind w:firstLine="567"/>
        <w:jc w:val="both"/>
        <w:rPr>
          <w:bCs/>
          <w:sz w:val="28"/>
          <w:szCs w:val="28"/>
          <w:lang w:eastAsia="x-none"/>
        </w:rPr>
      </w:pPr>
      <w:r w:rsidRPr="0062581F">
        <w:rPr>
          <w:bCs/>
          <w:sz w:val="28"/>
          <w:szCs w:val="28"/>
          <w:lang w:eastAsia="x-none"/>
        </w:rPr>
        <w:t>5.4.3. вывозить с территории строений, зданий и сооружений, расположенных на территории имущественного комплекса, имущество, принадлежащее Продавцу;</w:t>
      </w:r>
    </w:p>
    <w:p w:rsidR="0062581F" w:rsidRPr="0062581F" w:rsidRDefault="0062581F" w:rsidP="0062581F">
      <w:pPr>
        <w:ind w:firstLine="567"/>
        <w:jc w:val="both"/>
        <w:rPr>
          <w:bCs/>
          <w:sz w:val="28"/>
          <w:szCs w:val="28"/>
          <w:lang w:eastAsia="x-none"/>
        </w:rPr>
      </w:pPr>
      <w:r w:rsidRPr="0062581F">
        <w:rPr>
          <w:bCs/>
          <w:sz w:val="28"/>
          <w:szCs w:val="28"/>
          <w:lang w:eastAsia="x-none"/>
        </w:rPr>
        <w:t>5.4.4. совершать иные действия, ухудшающие техническое состояние объектов.</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6. Ответственность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62581F" w:rsidRPr="0062581F" w:rsidRDefault="0062581F" w:rsidP="0062581F">
      <w:pPr>
        <w:widowControl w:val="0"/>
        <w:autoSpaceDE w:val="0"/>
        <w:autoSpaceDN w:val="0"/>
        <w:ind w:firstLine="540"/>
        <w:jc w:val="both"/>
        <w:rPr>
          <w:sz w:val="28"/>
          <w:szCs w:val="28"/>
        </w:rPr>
      </w:pPr>
      <w:r w:rsidRPr="0062581F">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6.6. </w:t>
      </w:r>
      <w:proofErr w:type="gramStart"/>
      <w:r w:rsidRPr="0062581F">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62581F">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62581F">
        <w:rPr>
          <w:sz w:val="28"/>
          <w:szCs w:val="28"/>
        </w:rPr>
        <w:t xml:space="preserve"> стороны Покупателя задатком).</w:t>
      </w:r>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7. Возникновение права собственности</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7.1. Стороны договорились, что государственная регистрация перехода права собственности на Объект и Участок (</w:t>
      </w:r>
      <w:r w:rsidRPr="0062581F">
        <w:rPr>
          <w:i/>
          <w:sz w:val="28"/>
          <w:szCs w:val="28"/>
        </w:rPr>
        <w:t>в случае передачи Участка</w:t>
      </w:r>
      <w:r w:rsidRPr="0062581F">
        <w:rPr>
          <w:sz w:val="28"/>
          <w:szCs w:val="28"/>
        </w:rPr>
        <w:t>) производится после уплаты цены, предусмотренной пунктом 3.1 настоящего Договора, в полном объеме.</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7.2. Право собственности на Объект возникает </w:t>
      </w:r>
      <w:proofErr w:type="gramStart"/>
      <w:r w:rsidRPr="0062581F">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2581F">
        <w:rPr>
          <w:sz w:val="28"/>
          <w:szCs w:val="28"/>
        </w:rPr>
        <w:t xml:space="preserve">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7.3. Право собственности на Участок возникает </w:t>
      </w:r>
      <w:proofErr w:type="gramStart"/>
      <w:r w:rsidRPr="0062581F">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62581F">
        <w:rPr>
          <w:sz w:val="28"/>
          <w:szCs w:val="28"/>
        </w:rPr>
        <w:t xml:space="preserve"> и сделок с ним (</w:t>
      </w:r>
      <w:r w:rsidRPr="0062581F">
        <w:rPr>
          <w:i/>
          <w:sz w:val="28"/>
          <w:szCs w:val="28"/>
        </w:rPr>
        <w:t>данный пункт включается в случае передачи Участка</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7.4. Все расходы по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62581F">
        <w:rPr>
          <w:i/>
          <w:sz w:val="28"/>
          <w:szCs w:val="28"/>
        </w:rPr>
        <w:t>в случае передачи Участка</w:t>
      </w:r>
      <w:r w:rsidRPr="0062581F">
        <w:rPr>
          <w:sz w:val="28"/>
          <w:szCs w:val="28"/>
        </w:rPr>
        <w:t xml:space="preserve">), в течение 5 (пяти) рабочих дней </w:t>
      </w:r>
      <w:proofErr w:type="gramStart"/>
      <w:r w:rsidRPr="0062581F">
        <w:rPr>
          <w:sz w:val="28"/>
          <w:szCs w:val="28"/>
        </w:rPr>
        <w:t>с даты подписания</w:t>
      </w:r>
      <w:proofErr w:type="gramEnd"/>
      <w:r w:rsidRPr="0062581F">
        <w:rPr>
          <w:sz w:val="28"/>
          <w:szCs w:val="28"/>
        </w:rPr>
        <w:t xml:space="preserve"> Сторонами акта приема-передачи, указанного в пункте 5.1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62581F">
        <w:rPr>
          <w:sz w:val="28"/>
          <w:szCs w:val="28"/>
        </w:rPr>
        <w:t>)(</w:t>
      </w:r>
      <w:proofErr w:type="gramEnd"/>
      <w:r w:rsidRPr="0062581F">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7.6. </w:t>
      </w:r>
      <w:proofErr w:type="gramStart"/>
      <w:r w:rsidRPr="0062581F">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62581F">
        <w:rPr>
          <w:sz w:val="28"/>
          <w:szCs w:val="28"/>
        </w:rPr>
        <w:t>перевыставления</w:t>
      </w:r>
      <w:proofErr w:type="spellEnd"/>
      <w:r w:rsidRPr="0062581F">
        <w:rPr>
          <w:sz w:val="28"/>
          <w:szCs w:val="28"/>
        </w:rPr>
        <w:t xml:space="preserve"> расходов Покупателю</w:t>
      </w:r>
      <w:proofErr w:type="gramEnd"/>
      <w:r w:rsidRPr="0062581F">
        <w:rPr>
          <w:sz w:val="28"/>
          <w:szCs w:val="28"/>
        </w:rPr>
        <w:t xml:space="preserve"> на основании Актов и счетов, направленных Покупателю на электронную почту: </w:t>
      </w:r>
      <w:r w:rsidRPr="0062581F">
        <w:rPr>
          <w:sz w:val="28"/>
          <w:szCs w:val="28"/>
        </w:rPr>
        <w:lastRenderedPageBreak/>
        <w:t>____________________________. В случае</w:t>
      </w:r>
      <w:proofErr w:type="gramStart"/>
      <w:r w:rsidRPr="0062581F">
        <w:rPr>
          <w:sz w:val="28"/>
          <w:szCs w:val="28"/>
        </w:rPr>
        <w:t>,</w:t>
      </w:r>
      <w:proofErr w:type="gramEnd"/>
      <w:r w:rsidRPr="0062581F">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62581F" w:rsidRPr="0062581F" w:rsidRDefault="0062581F" w:rsidP="0062581F">
      <w:pPr>
        <w:widowControl w:val="0"/>
        <w:autoSpaceDE w:val="0"/>
        <w:autoSpaceDN w:val="0"/>
        <w:ind w:firstLine="540"/>
        <w:jc w:val="both"/>
        <w:rPr>
          <w:i/>
          <w:sz w:val="28"/>
          <w:szCs w:val="28"/>
        </w:rPr>
      </w:pPr>
    </w:p>
    <w:p w:rsidR="0062581F" w:rsidRPr="0062581F" w:rsidRDefault="0062581F" w:rsidP="0062581F">
      <w:pPr>
        <w:widowControl w:val="0"/>
        <w:autoSpaceDE w:val="0"/>
        <w:autoSpaceDN w:val="0"/>
        <w:ind w:firstLine="540"/>
        <w:jc w:val="both"/>
        <w:rPr>
          <w:sz w:val="28"/>
          <w:szCs w:val="28"/>
        </w:rPr>
      </w:pPr>
      <w:proofErr w:type="gramStart"/>
      <w:r w:rsidRPr="0062581F">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62581F">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62581F">
        <w:rPr>
          <w:sz w:val="28"/>
          <w:szCs w:val="28"/>
        </w:rPr>
        <w:t xml:space="preserve"> момента </w:t>
      </w:r>
      <w:proofErr w:type="spellStart"/>
      <w:r w:rsidRPr="0062581F">
        <w:rPr>
          <w:sz w:val="28"/>
          <w:szCs w:val="28"/>
        </w:rPr>
        <w:t>перевыставления</w:t>
      </w:r>
      <w:proofErr w:type="spellEnd"/>
      <w:r w:rsidRPr="0062581F">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62581F">
        <w:rPr>
          <w:sz w:val="28"/>
          <w:szCs w:val="28"/>
        </w:rPr>
        <w:t xml:space="preserve"> .</w:t>
      </w:r>
      <w:proofErr w:type="gramEnd"/>
    </w:p>
    <w:p w:rsidR="0062581F" w:rsidRPr="0062581F" w:rsidRDefault="0062581F" w:rsidP="0062581F">
      <w:pPr>
        <w:widowControl w:val="0"/>
        <w:autoSpaceDE w:val="0"/>
        <w:autoSpaceDN w:val="0"/>
        <w:ind w:firstLine="540"/>
        <w:jc w:val="both"/>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8. Обстоятельства непреодолимой силы</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8.1. </w:t>
      </w:r>
      <w:proofErr w:type="gramStart"/>
      <w:r w:rsidRPr="0062581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2581F" w:rsidRPr="0062581F" w:rsidRDefault="0062581F" w:rsidP="0062581F">
      <w:pPr>
        <w:widowControl w:val="0"/>
        <w:autoSpaceDE w:val="0"/>
        <w:autoSpaceDN w:val="0"/>
        <w:ind w:firstLine="540"/>
        <w:jc w:val="both"/>
        <w:rPr>
          <w:sz w:val="28"/>
          <w:szCs w:val="28"/>
        </w:rPr>
      </w:pPr>
      <w:r w:rsidRPr="0062581F">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62581F">
        <w:rPr>
          <w:sz w:val="28"/>
          <w:szCs w:val="28"/>
        </w:rPr>
        <w:t>Договор</w:t>
      </w:r>
      <w:proofErr w:type="gramEnd"/>
      <w:r w:rsidRPr="0062581F">
        <w:rPr>
          <w:sz w:val="28"/>
          <w:szCs w:val="28"/>
        </w:rPr>
        <w:t xml:space="preserve"> может быть расторгнут по соглашению Сторон.</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9. Антикоррупционная оговорка</w:t>
      </w:r>
    </w:p>
    <w:p w:rsidR="0062581F" w:rsidRPr="0062581F" w:rsidRDefault="0062581F" w:rsidP="0062581F">
      <w:pPr>
        <w:autoSpaceDE w:val="0"/>
        <w:autoSpaceDN w:val="0"/>
        <w:adjustRightInd w:val="0"/>
        <w:ind w:firstLine="993"/>
        <w:jc w:val="both"/>
        <w:rPr>
          <w:rFonts w:eastAsiaTheme="minorHAnsi"/>
          <w:sz w:val="28"/>
          <w:szCs w:val="28"/>
          <w:lang w:eastAsia="en-US"/>
        </w:rPr>
      </w:pP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9.1. </w:t>
      </w:r>
      <w:proofErr w:type="gramStart"/>
      <w:r w:rsidRPr="0062581F">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62581F">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62581F">
        <w:rPr>
          <w:rFonts w:eastAsiaTheme="minorHAnsi"/>
          <w:sz w:val="28"/>
          <w:szCs w:val="28"/>
          <w:lang w:eastAsia="en-US"/>
        </w:rPr>
        <w:t xml:space="preserve">. (___) ____________, </w:t>
      </w:r>
      <w:proofErr w:type="gramEnd"/>
      <w:r w:rsidRPr="0062581F">
        <w:rPr>
          <w:rFonts w:eastAsiaTheme="minorHAnsi"/>
          <w:sz w:val="28"/>
          <w:szCs w:val="28"/>
          <w:lang w:eastAsia="en-US"/>
        </w:rPr>
        <w:t xml:space="preserve">официальный сайт </w:t>
      </w:r>
      <w:hyperlink r:id="rId15" w:history="1">
        <w:r w:rsidRPr="0062581F">
          <w:rPr>
            <w:rFonts w:eastAsiaTheme="minorHAnsi"/>
            <w:sz w:val="28"/>
            <w:szCs w:val="28"/>
            <w:u w:val="single"/>
            <w:lang w:eastAsia="en-US"/>
          </w:rPr>
          <w:t>www.rzd.ru</w:t>
        </w:r>
      </w:hyperlink>
      <w:r w:rsidRPr="0062581F">
        <w:rPr>
          <w:rFonts w:eastAsiaTheme="minorHAnsi"/>
          <w:sz w:val="28"/>
          <w:szCs w:val="28"/>
          <w:lang w:eastAsia="en-US"/>
        </w:rPr>
        <w:t xml:space="preserve"> и ___________ (для заполнения специальной формы).</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Сторона, получившая уведомление о нарушении каких-либо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62581F">
        <w:rPr>
          <w:rFonts w:eastAsiaTheme="minorHAnsi"/>
          <w:sz w:val="28"/>
          <w:szCs w:val="28"/>
          <w:lang w:eastAsia="en-US"/>
        </w:rPr>
        <w:t>с даты получения</w:t>
      </w:r>
      <w:proofErr w:type="gramEnd"/>
      <w:r w:rsidRPr="0062581F">
        <w:rPr>
          <w:rFonts w:eastAsiaTheme="minorHAnsi"/>
          <w:sz w:val="28"/>
          <w:szCs w:val="28"/>
          <w:lang w:eastAsia="en-US"/>
        </w:rPr>
        <w:t xml:space="preserve"> письменного уведомления.</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2581F" w:rsidRPr="0062581F" w:rsidRDefault="0062581F" w:rsidP="0062581F">
      <w:pPr>
        <w:autoSpaceDE w:val="0"/>
        <w:autoSpaceDN w:val="0"/>
        <w:adjustRightInd w:val="0"/>
        <w:ind w:firstLine="993"/>
        <w:jc w:val="both"/>
        <w:rPr>
          <w:rFonts w:eastAsiaTheme="minorHAnsi"/>
          <w:sz w:val="28"/>
          <w:szCs w:val="28"/>
          <w:lang w:eastAsia="en-US"/>
        </w:rPr>
      </w:pPr>
      <w:r w:rsidRPr="0062581F">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62581F">
          <w:rPr>
            <w:rFonts w:eastAsiaTheme="minorHAnsi"/>
            <w:sz w:val="28"/>
            <w:szCs w:val="28"/>
            <w:lang w:eastAsia="en-US"/>
          </w:rPr>
          <w:t>пункта 9.1</w:t>
        </w:r>
      </w:hyperlink>
      <w:r w:rsidRPr="0062581F">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62581F">
          <w:rPr>
            <w:rFonts w:eastAsiaTheme="minorHAnsi"/>
            <w:sz w:val="28"/>
            <w:szCs w:val="28"/>
            <w:lang w:eastAsia="en-US"/>
          </w:rPr>
          <w:t>пунктом 9.2</w:t>
        </w:r>
      </w:hyperlink>
      <w:r w:rsidRPr="0062581F">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2581F">
        <w:rPr>
          <w:rFonts w:eastAsiaTheme="minorHAnsi"/>
          <w:sz w:val="28"/>
          <w:szCs w:val="28"/>
          <w:lang w:eastAsia="en-US"/>
        </w:rPr>
        <w:t>позднее</w:t>
      </w:r>
      <w:proofErr w:type="gramEnd"/>
      <w:r w:rsidRPr="0062581F">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jc w:val="center"/>
        <w:rPr>
          <w:sz w:val="28"/>
          <w:szCs w:val="28"/>
        </w:rPr>
      </w:pPr>
      <w:r w:rsidRPr="0062581F">
        <w:rPr>
          <w:sz w:val="28"/>
          <w:szCs w:val="28"/>
        </w:rPr>
        <w:t>10. Заключительные положения</w:t>
      </w:r>
    </w:p>
    <w:p w:rsidR="0062581F" w:rsidRPr="0062581F" w:rsidRDefault="0062581F" w:rsidP="0062581F">
      <w:pPr>
        <w:widowControl w:val="0"/>
        <w:autoSpaceDE w:val="0"/>
        <w:autoSpaceDN w:val="0"/>
        <w:jc w:val="center"/>
        <w:rPr>
          <w:sz w:val="28"/>
          <w:szCs w:val="28"/>
        </w:rPr>
      </w:pPr>
    </w:p>
    <w:p w:rsidR="0062581F" w:rsidRPr="0062581F" w:rsidRDefault="0062581F" w:rsidP="0062581F">
      <w:pPr>
        <w:widowControl w:val="0"/>
        <w:autoSpaceDE w:val="0"/>
        <w:autoSpaceDN w:val="0"/>
        <w:adjustRightInd w:val="0"/>
        <w:spacing w:line="276" w:lineRule="auto"/>
        <w:ind w:firstLine="708"/>
        <w:jc w:val="both"/>
        <w:rPr>
          <w:sz w:val="26"/>
          <w:szCs w:val="26"/>
        </w:rPr>
      </w:pPr>
      <w:r w:rsidRPr="0062581F">
        <w:rPr>
          <w:rFonts w:eastAsiaTheme="minorHAnsi"/>
          <w:sz w:val="28"/>
          <w:szCs w:val="28"/>
          <w:lang w:eastAsia="en-US"/>
        </w:rPr>
        <w:t xml:space="preserve">10.1. Настоящий Договор вступает силу </w:t>
      </w:r>
      <w:proofErr w:type="gramStart"/>
      <w:r w:rsidRPr="0062581F">
        <w:rPr>
          <w:rFonts w:eastAsiaTheme="minorHAnsi"/>
          <w:sz w:val="28"/>
          <w:szCs w:val="28"/>
          <w:lang w:eastAsia="en-US"/>
        </w:rPr>
        <w:t>с даты</w:t>
      </w:r>
      <w:proofErr w:type="gramEnd"/>
      <w:r w:rsidRPr="0062581F">
        <w:rPr>
          <w:rFonts w:eastAsiaTheme="minorHAnsi"/>
          <w:sz w:val="28"/>
          <w:szCs w:val="28"/>
          <w:lang w:eastAsia="en-US"/>
        </w:rPr>
        <w:t xml:space="preserve"> его подписания Сторонами.</w:t>
      </w:r>
      <w:r w:rsidRPr="0062581F">
        <w:rPr>
          <w:b/>
          <w:sz w:val="26"/>
          <w:szCs w:val="26"/>
        </w:rPr>
        <w:t xml:space="preserve"> </w:t>
      </w:r>
      <w:r w:rsidRPr="0062581F">
        <w:rPr>
          <w:sz w:val="26"/>
          <w:szCs w:val="26"/>
        </w:rPr>
        <w:t xml:space="preserve">Покупатель не вправе без предварительного письменного согласия </w:t>
      </w:r>
      <w:r w:rsidRPr="0062581F">
        <w:rPr>
          <w:sz w:val="26"/>
          <w:szCs w:val="26"/>
        </w:rPr>
        <w:lastRenderedPageBreak/>
        <w:t>Продавца уступать свои права и\или обязанности, вытекающие из настоящего Договора (</w:t>
      </w:r>
      <w:proofErr w:type="spellStart"/>
      <w:r w:rsidRPr="0062581F">
        <w:rPr>
          <w:sz w:val="26"/>
          <w:szCs w:val="26"/>
        </w:rPr>
        <w:t>ст.ст</w:t>
      </w:r>
      <w:proofErr w:type="spellEnd"/>
      <w:r w:rsidRPr="0062581F">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62581F">
        <w:rPr>
          <w:sz w:val="26"/>
          <w:szCs w:val="26"/>
        </w:rPr>
        <w:t>: __________).</w:t>
      </w:r>
      <w:proofErr w:type="gramEnd"/>
    </w:p>
    <w:p w:rsidR="0062581F" w:rsidRPr="0062581F" w:rsidRDefault="0062581F" w:rsidP="0062581F">
      <w:pPr>
        <w:widowControl w:val="0"/>
        <w:autoSpaceDE w:val="0"/>
        <w:autoSpaceDN w:val="0"/>
        <w:ind w:firstLine="540"/>
        <w:jc w:val="both"/>
        <w:rPr>
          <w:sz w:val="28"/>
          <w:szCs w:val="28"/>
        </w:rPr>
      </w:pPr>
      <w:r w:rsidRPr="0062581F">
        <w:rPr>
          <w:sz w:val="28"/>
          <w:szCs w:val="28"/>
        </w:rPr>
        <w:t>10.2. Отношения Сторон, не урегулированные настоящим Договором, регулируются законодательством Российской Федерации.</w:t>
      </w:r>
    </w:p>
    <w:p w:rsidR="0062581F" w:rsidRPr="0062581F" w:rsidRDefault="0062581F" w:rsidP="0062581F">
      <w:pPr>
        <w:widowControl w:val="0"/>
        <w:autoSpaceDE w:val="0"/>
        <w:autoSpaceDN w:val="0"/>
        <w:ind w:firstLine="540"/>
        <w:jc w:val="both"/>
        <w:rPr>
          <w:sz w:val="28"/>
          <w:szCs w:val="28"/>
        </w:rPr>
      </w:pPr>
      <w:r w:rsidRPr="0062581F">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62581F" w:rsidRPr="0062581F" w:rsidRDefault="0062581F" w:rsidP="0062581F">
      <w:pPr>
        <w:widowControl w:val="0"/>
        <w:autoSpaceDE w:val="0"/>
        <w:autoSpaceDN w:val="0"/>
        <w:ind w:firstLine="540"/>
        <w:jc w:val="both"/>
        <w:rPr>
          <w:sz w:val="28"/>
          <w:szCs w:val="28"/>
        </w:rPr>
      </w:pPr>
      <w:r w:rsidRPr="0062581F">
        <w:rPr>
          <w:i/>
          <w:sz w:val="28"/>
          <w:szCs w:val="28"/>
        </w:rPr>
        <w:t>При заключении договора с физическим лицом пункт 10.2 излагается в следующей редакции:</w:t>
      </w:r>
      <w:r w:rsidRPr="0062581F">
        <w:rPr>
          <w:sz w:val="28"/>
          <w:szCs w:val="28"/>
        </w:rPr>
        <w:t xml:space="preserve"> </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«10.2 Все споры, связанные с настоящим Договором, разрешаются Сторонами путем переговоров, в случае </w:t>
      </w:r>
      <w:proofErr w:type="spellStart"/>
      <w:r w:rsidRPr="0062581F">
        <w:rPr>
          <w:sz w:val="28"/>
          <w:szCs w:val="28"/>
        </w:rPr>
        <w:t>неурегулирования</w:t>
      </w:r>
      <w:proofErr w:type="spellEnd"/>
      <w:r w:rsidRPr="0062581F">
        <w:rPr>
          <w:sz w:val="28"/>
          <w:szCs w:val="28"/>
        </w:rPr>
        <w:t xml:space="preserve"> споров путем переговоров, они подлежат рассмотрению в суде общей юрисдикции по месту нахождения (</w:t>
      </w:r>
      <w:r w:rsidRPr="0062581F">
        <w:rPr>
          <w:i/>
          <w:sz w:val="28"/>
          <w:szCs w:val="28"/>
        </w:rPr>
        <w:t>указывается место нахождение подразделения Общества, подписавшего договор</w:t>
      </w:r>
      <w:r w:rsidRPr="0062581F">
        <w:rPr>
          <w:sz w:val="28"/>
          <w:szCs w:val="28"/>
        </w:rPr>
        <w:t>)</w:t>
      </w:r>
      <w:proofErr w:type="gramStart"/>
      <w:r w:rsidRPr="0062581F">
        <w:rPr>
          <w:sz w:val="28"/>
          <w:szCs w:val="28"/>
        </w:rPr>
        <w:t>.»</w:t>
      </w:r>
      <w:proofErr w:type="gramEnd"/>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62581F">
        <w:rPr>
          <w:i/>
          <w:sz w:val="28"/>
          <w:szCs w:val="28"/>
        </w:rPr>
        <w:t>данный пун</w:t>
      </w:r>
      <w:proofErr w:type="gramStart"/>
      <w:r w:rsidRPr="0062581F">
        <w:rPr>
          <w:i/>
          <w:sz w:val="28"/>
          <w:szCs w:val="28"/>
        </w:rPr>
        <w:t>кт вкл</w:t>
      </w:r>
      <w:proofErr w:type="gramEnd"/>
      <w:r w:rsidRPr="0062581F">
        <w:rPr>
          <w:i/>
          <w:sz w:val="28"/>
          <w:szCs w:val="28"/>
        </w:rPr>
        <w:t>ючается в случае заключения договора с юридическим лицом</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10.4. Отношения между Сторонами по настоящему Договору прекращаются по исполнении ими всех условий настоящего Договора.</w:t>
      </w:r>
    </w:p>
    <w:p w:rsidR="0062581F" w:rsidRPr="0062581F" w:rsidRDefault="0062581F" w:rsidP="0062581F">
      <w:pPr>
        <w:widowControl w:val="0"/>
        <w:autoSpaceDE w:val="0"/>
        <w:autoSpaceDN w:val="0"/>
        <w:ind w:firstLine="540"/>
        <w:jc w:val="both"/>
        <w:rPr>
          <w:sz w:val="28"/>
          <w:szCs w:val="28"/>
        </w:rPr>
      </w:pPr>
      <w:r w:rsidRPr="0062581F">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62581F" w:rsidRPr="0062581F" w:rsidRDefault="0062581F" w:rsidP="0062581F">
      <w:pPr>
        <w:widowControl w:val="0"/>
        <w:autoSpaceDE w:val="0"/>
        <w:autoSpaceDN w:val="0"/>
        <w:ind w:firstLine="540"/>
        <w:jc w:val="both"/>
        <w:rPr>
          <w:sz w:val="28"/>
          <w:szCs w:val="28"/>
        </w:rPr>
      </w:pPr>
      <w:r w:rsidRPr="0062581F">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62581F" w:rsidRPr="0062581F" w:rsidRDefault="0062581F" w:rsidP="0062581F">
      <w:pPr>
        <w:widowControl w:val="0"/>
        <w:autoSpaceDE w:val="0"/>
        <w:autoSpaceDN w:val="0"/>
        <w:ind w:firstLine="540"/>
        <w:jc w:val="both"/>
        <w:rPr>
          <w:sz w:val="28"/>
          <w:szCs w:val="28"/>
        </w:rPr>
      </w:pPr>
      <w:r w:rsidRPr="0062581F">
        <w:rPr>
          <w:sz w:val="28"/>
          <w:szCs w:val="28"/>
        </w:rPr>
        <w:t>10.7. Приложения к Договору:</w:t>
      </w:r>
    </w:p>
    <w:p w:rsidR="0062581F" w:rsidRPr="0062581F" w:rsidRDefault="0062581F" w:rsidP="0062581F">
      <w:pPr>
        <w:widowControl w:val="0"/>
        <w:autoSpaceDE w:val="0"/>
        <w:autoSpaceDN w:val="0"/>
        <w:ind w:firstLine="540"/>
        <w:jc w:val="both"/>
        <w:rPr>
          <w:sz w:val="28"/>
          <w:szCs w:val="28"/>
        </w:rPr>
      </w:pPr>
      <w:r w:rsidRPr="0062581F">
        <w:rPr>
          <w:sz w:val="28"/>
          <w:szCs w:val="28"/>
        </w:rPr>
        <w:t xml:space="preserve">10.7.1. Выписка из Единого государственного реестра недвижимости </w:t>
      </w:r>
      <w:proofErr w:type="gramStart"/>
      <w:r w:rsidRPr="0062581F">
        <w:rPr>
          <w:sz w:val="28"/>
          <w:szCs w:val="28"/>
        </w:rPr>
        <w:t>от</w:t>
      </w:r>
      <w:proofErr w:type="gramEnd"/>
      <w:r w:rsidRPr="0062581F">
        <w:rPr>
          <w:sz w:val="28"/>
          <w:szCs w:val="28"/>
        </w:rPr>
        <w:t xml:space="preserve"> ______ № ______ (</w:t>
      </w:r>
      <w:proofErr w:type="gramStart"/>
      <w:r w:rsidRPr="0062581F">
        <w:rPr>
          <w:i/>
          <w:sz w:val="28"/>
          <w:szCs w:val="28"/>
        </w:rPr>
        <w:t>данный</w:t>
      </w:r>
      <w:proofErr w:type="gramEnd"/>
      <w:r w:rsidRPr="0062581F">
        <w:rPr>
          <w:i/>
          <w:sz w:val="28"/>
          <w:szCs w:val="28"/>
        </w:rPr>
        <w:t xml:space="preserve"> подпункт включается в договор в случае, если </w:t>
      </w:r>
      <w:r w:rsidRPr="0062581F">
        <w:rPr>
          <w:i/>
          <w:sz w:val="28"/>
          <w:szCs w:val="28"/>
        </w:rPr>
        <w:lastRenderedPageBreak/>
        <w:t>участок принадлежит Обществу на праве собственности</w:t>
      </w:r>
      <w:r w:rsidRPr="0062581F">
        <w:rPr>
          <w:sz w:val="28"/>
          <w:szCs w:val="28"/>
        </w:rPr>
        <w:t>).</w:t>
      </w:r>
    </w:p>
    <w:p w:rsidR="0062581F" w:rsidRPr="0062581F" w:rsidRDefault="0062581F" w:rsidP="0062581F">
      <w:pPr>
        <w:widowControl w:val="0"/>
        <w:autoSpaceDE w:val="0"/>
        <w:autoSpaceDN w:val="0"/>
        <w:ind w:firstLine="540"/>
        <w:jc w:val="both"/>
        <w:rPr>
          <w:sz w:val="28"/>
          <w:szCs w:val="28"/>
        </w:rPr>
      </w:pPr>
      <w:r w:rsidRPr="0062581F">
        <w:rPr>
          <w:sz w:val="28"/>
          <w:szCs w:val="28"/>
        </w:rPr>
        <w:t>10.7.2. Документы, подтверждающие полномочия лиц, подписавших Договор со стороны Продавца и Покупателя.</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center"/>
        <w:rPr>
          <w:sz w:val="28"/>
          <w:szCs w:val="28"/>
        </w:rPr>
      </w:pPr>
      <w:r w:rsidRPr="0062581F">
        <w:rPr>
          <w:sz w:val="28"/>
          <w:szCs w:val="28"/>
        </w:rPr>
        <w:t>11. Реквизиты Сторон:</w:t>
      </w:r>
    </w:p>
    <w:p w:rsidR="0062581F" w:rsidRPr="0062581F" w:rsidRDefault="0062581F" w:rsidP="0062581F">
      <w:pPr>
        <w:widowControl w:val="0"/>
        <w:autoSpaceDE w:val="0"/>
        <w:autoSpaceDN w:val="0"/>
        <w:ind w:firstLine="540"/>
        <w:jc w:val="both"/>
        <w:rPr>
          <w:rFonts w:ascii="Calibri" w:hAnsi="Calibri" w:cs="Calibri"/>
          <w:sz w:val="22"/>
          <w:szCs w:val="20"/>
        </w:rPr>
      </w:pPr>
    </w:p>
    <w:p w:rsidR="0062581F" w:rsidRPr="0062581F" w:rsidRDefault="0062581F" w:rsidP="0062581F">
      <w:pPr>
        <w:widowControl w:val="0"/>
        <w:autoSpaceDE w:val="0"/>
        <w:autoSpaceDN w:val="0"/>
        <w:jc w:val="both"/>
        <w:rPr>
          <w:sz w:val="28"/>
          <w:szCs w:val="28"/>
        </w:rPr>
      </w:pPr>
      <w:r w:rsidRPr="0062581F">
        <w:rPr>
          <w:sz w:val="28"/>
          <w:szCs w:val="28"/>
        </w:rPr>
        <w:t>Продавец:</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Покупатель:</w:t>
      </w:r>
    </w:p>
    <w:p w:rsidR="0062581F" w:rsidRPr="0062581F" w:rsidRDefault="0062581F" w:rsidP="0062581F">
      <w:pPr>
        <w:widowControl w:val="0"/>
        <w:autoSpaceDE w:val="0"/>
        <w:autoSpaceDN w:val="0"/>
        <w:jc w:val="both"/>
        <w:rPr>
          <w:sz w:val="28"/>
          <w:szCs w:val="28"/>
        </w:rPr>
      </w:pPr>
      <w:r w:rsidRPr="0062581F">
        <w:rPr>
          <w:sz w:val="28"/>
          <w:szCs w:val="28"/>
        </w:rPr>
        <w:t>Адрес места нахождения:</w:t>
      </w:r>
      <w:r w:rsidRPr="0062581F">
        <w:rPr>
          <w:sz w:val="28"/>
          <w:szCs w:val="28"/>
        </w:rPr>
        <w:tab/>
      </w:r>
      <w:r w:rsidRPr="0062581F">
        <w:rPr>
          <w:sz w:val="28"/>
          <w:szCs w:val="28"/>
        </w:rPr>
        <w:tab/>
      </w:r>
      <w:r w:rsidRPr="0062581F">
        <w:rPr>
          <w:sz w:val="28"/>
          <w:szCs w:val="28"/>
        </w:rPr>
        <w:tab/>
        <w:t xml:space="preserve">Адрес места нахождения </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(места жительства):</w:t>
      </w:r>
    </w:p>
    <w:p w:rsidR="0062581F" w:rsidRPr="0062581F" w:rsidRDefault="0062581F" w:rsidP="0062581F">
      <w:pPr>
        <w:widowControl w:val="0"/>
        <w:autoSpaceDE w:val="0"/>
        <w:autoSpaceDN w:val="0"/>
        <w:jc w:val="both"/>
        <w:rPr>
          <w:sz w:val="28"/>
          <w:szCs w:val="28"/>
        </w:rPr>
      </w:pPr>
      <w:r w:rsidRPr="0062581F">
        <w:rPr>
          <w:sz w:val="28"/>
          <w:szCs w:val="28"/>
        </w:rPr>
        <w:t>ИНН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proofErr w:type="gramStart"/>
      <w:r w:rsidRPr="0062581F">
        <w:rPr>
          <w:sz w:val="28"/>
          <w:szCs w:val="28"/>
        </w:rPr>
        <w:t>ИНН</w:t>
      </w:r>
      <w:proofErr w:type="spellEnd"/>
      <w:proofErr w:type="gramEnd"/>
      <w:r w:rsidRPr="0062581F">
        <w:rPr>
          <w:sz w:val="28"/>
          <w:szCs w:val="28"/>
        </w:rPr>
        <w:t xml:space="preserve"> (паспортные данные</w:t>
      </w:r>
    </w:p>
    <w:p w:rsidR="0062581F" w:rsidRPr="0062581F" w:rsidRDefault="0062581F" w:rsidP="0062581F">
      <w:pPr>
        <w:widowControl w:val="0"/>
        <w:autoSpaceDE w:val="0"/>
        <w:autoSpaceDN w:val="0"/>
        <w:ind w:left="4254" w:firstLine="709"/>
        <w:jc w:val="both"/>
        <w:rPr>
          <w:sz w:val="28"/>
          <w:szCs w:val="28"/>
        </w:rPr>
      </w:pPr>
      <w:r w:rsidRPr="0062581F">
        <w:rPr>
          <w:sz w:val="28"/>
          <w:szCs w:val="28"/>
        </w:rPr>
        <w:t>физического лица)</w:t>
      </w:r>
    </w:p>
    <w:p w:rsidR="0062581F" w:rsidRPr="0062581F" w:rsidRDefault="0062581F" w:rsidP="0062581F">
      <w:pPr>
        <w:widowControl w:val="0"/>
        <w:autoSpaceDE w:val="0"/>
        <w:autoSpaceDN w:val="0"/>
        <w:jc w:val="both"/>
        <w:rPr>
          <w:sz w:val="28"/>
          <w:szCs w:val="28"/>
        </w:rPr>
      </w:pPr>
      <w:r w:rsidRPr="0062581F">
        <w:rPr>
          <w:sz w:val="28"/>
          <w:szCs w:val="28"/>
        </w:rPr>
        <w:t>ОГРН</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ОГРН</w:t>
      </w:r>
      <w:proofErr w:type="spellEnd"/>
    </w:p>
    <w:p w:rsidR="0062581F" w:rsidRPr="0062581F" w:rsidRDefault="0062581F" w:rsidP="0062581F">
      <w:pPr>
        <w:widowControl w:val="0"/>
        <w:autoSpaceDE w:val="0"/>
        <w:autoSpaceDN w:val="0"/>
        <w:jc w:val="both"/>
        <w:rPr>
          <w:sz w:val="28"/>
          <w:szCs w:val="28"/>
        </w:rPr>
      </w:pPr>
      <w:proofErr w:type="gramStart"/>
      <w:r w:rsidRPr="0062581F">
        <w:rPr>
          <w:sz w:val="28"/>
          <w:szCs w:val="28"/>
        </w:rPr>
        <w:t>Р</w:t>
      </w:r>
      <w:proofErr w:type="gramEnd"/>
      <w:r w:rsidRPr="0062581F">
        <w:rPr>
          <w:sz w:val="28"/>
          <w:szCs w:val="28"/>
        </w:rPr>
        <w:t>/с: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Р/с:</w:t>
      </w:r>
    </w:p>
    <w:p w:rsidR="0062581F" w:rsidRPr="0062581F" w:rsidRDefault="0062581F" w:rsidP="0062581F">
      <w:pPr>
        <w:widowControl w:val="0"/>
        <w:autoSpaceDE w:val="0"/>
        <w:autoSpaceDN w:val="0"/>
        <w:jc w:val="both"/>
        <w:rPr>
          <w:sz w:val="28"/>
          <w:szCs w:val="28"/>
        </w:rPr>
      </w:pPr>
      <w:r w:rsidRPr="0062581F">
        <w:rPr>
          <w:sz w:val="28"/>
          <w:szCs w:val="28"/>
        </w:rPr>
        <w:t>Банк: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Банк:</w:t>
      </w:r>
    </w:p>
    <w:p w:rsidR="0062581F" w:rsidRPr="0062581F" w:rsidRDefault="0062581F" w:rsidP="0062581F">
      <w:pPr>
        <w:widowControl w:val="0"/>
        <w:autoSpaceDE w:val="0"/>
        <w:autoSpaceDN w:val="0"/>
        <w:jc w:val="both"/>
        <w:rPr>
          <w:sz w:val="28"/>
          <w:szCs w:val="28"/>
        </w:rPr>
      </w:pPr>
      <w:proofErr w:type="gramStart"/>
      <w:r w:rsidRPr="0062581F">
        <w:rPr>
          <w:sz w:val="28"/>
          <w:szCs w:val="28"/>
        </w:rPr>
        <w:t>Кор/счет</w:t>
      </w:r>
      <w:proofErr w:type="gramEnd"/>
      <w:r w:rsidRPr="0062581F">
        <w:rPr>
          <w:sz w:val="28"/>
          <w:szCs w:val="28"/>
        </w:rPr>
        <w:t>:</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gramStart"/>
      <w:r w:rsidRPr="0062581F">
        <w:rPr>
          <w:sz w:val="28"/>
          <w:szCs w:val="28"/>
        </w:rPr>
        <w:t>Кор/счет</w:t>
      </w:r>
      <w:proofErr w:type="gramEnd"/>
      <w:r w:rsidRPr="0062581F">
        <w:rPr>
          <w:sz w:val="28"/>
          <w:szCs w:val="28"/>
        </w:rPr>
        <w:t>:</w:t>
      </w:r>
    </w:p>
    <w:p w:rsidR="0062581F" w:rsidRPr="0062581F" w:rsidRDefault="0062581F" w:rsidP="0062581F">
      <w:pPr>
        <w:widowControl w:val="0"/>
        <w:autoSpaceDE w:val="0"/>
        <w:autoSpaceDN w:val="0"/>
        <w:jc w:val="both"/>
        <w:rPr>
          <w:sz w:val="28"/>
          <w:szCs w:val="28"/>
        </w:rPr>
      </w:pPr>
      <w:r w:rsidRPr="0062581F">
        <w:rPr>
          <w:sz w:val="28"/>
          <w:szCs w:val="28"/>
        </w:rPr>
        <w:t>БИК</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proofErr w:type="spellStart"/>
      <w:r w:rsidRPr="0062581F">
        <w:rPr>
          <w:sz w:val="28"/>
          <w:szCs w:val="28"/>
        </w:rPr>
        <w:t>БИК</w:t>
      </w:r>
      <w:proofErr w:type="spellEnd"/>
    </w:p>
    <w:p w:rsidR="0062581F" w:rsidRPr="0062581F" w:rsidRDefault="0062581F" w:rsidP="0062581F">
      <w:pPr>
        <w:widowControl w:val="0"/>
        <w:autoSpaceDE w:val="0"/>
        <w:autoSpaceDN w:val="0"/>
        <w:jc w:val="both"/>
        <w:rPr>
          <w:sz w:val="28"/>
          <w:szCs w:val="28"/>
        </w:rPr>
      </w:pPr>
      <w:r w:rsidRPr="0062581F">
        <w:rPr>
          <w:sz w:val="28"/>
          <w:szCs w:val="28"/>
        </w:rPr>
        <w:t>Тел./факс:</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Тел./факс:</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Подписи Сторон:</w:t>
      </w:r>
    </w:p>
    <w:p w:rsidR="0062581F" w:rsidRPr="0062581F" w:rsidRDefault="0062581F" w:rsidP="0062581F">
      <w:pPr>
        <w:widowControl w:val="0"/>
        <w:autoSpaceDE w:val="0"/>
        <w:autoSpaceDN w:val="0"/>
        <w:jc w:val="both"/>
        <w:rPr>
          <w:sz w:val="28"/>
          <w:szCs w:val="28"/>
        </w:rPr>
      </w:pPr>
    </w:p>
    <w:p w:rsidR="0062581F" w:rsidRPr="0062581F" w:rsidRDefault="0062581F" w:rsidP="0062581F">
      <w:pPr>
        <w:widowControl w:val="0"/>
        <w:autoSpaceDE w:val="0"/>
        <w:autoSpaceDN w:val="0"/>
        <w:jc w:val="both"/>
        <w:rPr>
          <w:sz w:val="28"/>
          <w:szCs w:val="28"/>
        </w:rPr>
      </w:pPr>
      <w:r w:rsidRPr="0062581F">
        <w:rPr>
          <w:sz w:val="28"/>
          <w:szCs w:val="28"/>
        </w:rPr>
        <w:t>от Продавца:</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от Покупателя:</w:t>
      </w:r>
    </w:p>
    <w:p w:rsidR="0062581F" w:rsidRPr="0062581F" w:rsidRDefault="0062581F" w:rsidP="0062581F">
      <w:pPr>
        <w:widowControl w:val="0"/>
        <w:autoSpaceDE w:val="0"/>
        <w:autoSpaceDN w:val="0"/>
        <w:jc w:val="both"/>
        <w:rPr>
          <w:sz w:val="28"/>
          <w:szCs w:val="28"/>
        </w:rPr>
      </w:pPr>
      <w:r w:rsidRPr="0062581F">
        <w:rPr>
          <w:sz w:val="28"/>
          <w:szCs w:val="28"/>
        </w:rPr>
        <w:t>М.П.</w:t>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r>
      <w:r w:rsidRPr="0062581F">
        <w:rPr>
          <w:sz w:val="28"/>
          <w:szCs w:val="28"/>
        </w:rPr>
        <w:tab/>
        <w:t>М.П.</w:t>
      </w:r>
    </w:p>
    <w:sectPr w:rsidR="0062581F" w:rsidRPr="0062581F" w:rsidSect="0062581F">
      <w:headerReference w:type="default" r:id="rId16"/>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135" w:rsidRDefault="00AA1135" w:rsidP="00016437">
      <w:r>
        <w:separator/>
      </w:r>
    </w:p>
  </w:endnote>
  <w:endnote w:type="continuationSeparator" w:id="0">
    <w:p w:rsidR="00AA1135" w:rsidRDefault="00AA1135"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135" w:rsidRDefault="00AA1135" w:rsidP="00016437">
      <w:r>
        <w:separator/>
      </w:r>
    </w:p>
  </w:footnote>
  <w:footnote w:type="continuationSeparator" w:id="0">
    <w:p w:rsidR="00AA1135" w:rsidRDefault="00AA1135"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35" w:rsidRPr="004638D0" w:rsidRDefault="00AA1135"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35" w:rsidRPr="001B0E87" w:rsidRDefault="00AA1135"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135" w:rsidRDefault="00AA1135">
    <w:pPr>
      <w:pStyle w:val="a6"/>
      <w:jc w:val="center"/>
    </w:pPr>
    <w:r>
      <w:fldChar w:fldCharType="begin"/>
    </w:r>
    <w:r>
      <w:instrText>PAGE   \* MERGEFORMAT</w:instrText>
    </w:r>
    <w:r>
      <w:fldChar w:fldCharType="separate"/>
    </w:r>
    <w:r w:rsidR="00B106D7">
      <w:rPr>
        <w:noProof/>
      </w:rPr>
      <w:t>31</w:t>
    </w:r>
    <w:r>
      <w:fldChar w:fldCharType="end"/>
    </w:r>
  </w:p>
  <w:p w:rsidR="00AA1135" w:rsidRDefault="00AA113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7">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8">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0"/>
  </w:num>
  <w:num w:numId="2">
    <w:abstractNumId w:val="19"/>
  </w:num>
  <w:num w:numId="3">
    <w:abstractNumId w:val="16"/>
  </w:num>
  <w:num w:numId="4">
    <w:abstractNumId w:val="10"/>
  </w:num>
  <w:num w:numId="5">
    <w:abstractNumId w:val="0"/>
  </w:num>
  <w:num w:numId="6">
    <w:abstractNumId w:val="18"/>
  </w:num>
  <w:num w:numId="7">
    <w:abstractNumId w:val="8"/>
  </w:num>
  <w:num w:numId="8">
    <w:abstractNumId w:val="7"/>
  </w:num>
  <w:num w:numId="9">
    <w:abstractNumId w:val="9"/>
  </w:num>
  <w:num w:numId="10">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7"/>
  </w:num>
  <w:num w:numId="20">
    <w:abstractNumId w:val="2"/>
  </w:num>
  <w:num w:numId="21">
    <w:abstractNumId w:val="3"/>
  </w:num>
  <w:num w:numId="22">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EA8"/>
    <w:rsid w:val="00013A9A"/>
    <w:rsid w:val="00014499"/>
    <w:rsid w:val="00016437"/>
    <w:rsid w:val="00017A22"/>
    <w:rsid w:val="00017D83"/>
    <w:rsid w:val="00020F46"/>
    <w:rsid w:val="00021021"/>
    <w:rsid w:val="000217F9"/>
    <w:rsid w:val="0002652A"/>
    <w:rsid w:val="00031CF1"/>
    <w:rsid w:val="00032637"/>
    <w:rsid w:val="000434F5"/>
    <w:rsid w:val="00044F5B"/>
    <w:rsid w:val="00057F87"/>
    <w:rsid w:val="00060C43"/>
    <w:rsid w:val="00060F0E"/>
    <w:rsid w:val="000629BC"/>
    <w:rsid w:val="00063CFA"/>
    <w:rsid w:val="00063F6F"/>
    <w:rsid w:val="00064898"/>
    <w:rsid w:val="00066A17"/>
    <w:rsid w:val="00067819"/>
    <w:rsid w:val="00070746"/>
    <w:rsid w:val="00072A82"/>
    <w:rsid w:val="0007403E"/>
    <w:rsid w:val="000766D4"/>
    <w:rsid w:val="00076F8C"/>
    <w:rsid w:val="00081900"/>
    <w:rsid w:val="00084EFE"/>
    <w:rsid w:val="00085A9C"/>
    <w:rsid w:val="00085C17"/>
    <w:rsid w:val="00086BB8"/>
    <w:rsid w:val="00092174"/>
    <w:rsid w:val="00092A8F"/>
    <w:rsid w:val="000A5F78"/>
    <w:rsid w:val="000A75D4"/>
    <w:rsid w:val="000B039D"/>
    <w:rsid w:val="000B49E5"/>
    <w:rsid w:val="000B76F5"/>
    <w:rsid w:val="000C577F"/>
    <w:rsid w:val="000C5872"/>
    <w:rsid w:val="000C6B28"/>
    <w:rsid w:val="000C7029"/>
    <w:rsid w:val="000C752B"/>
    <w:rsid w:val="000D057B"/>
    <w:rsid w:val="000D2AD9"/>
    <w:rsid w:val="000D5E1A"/>
    <w:rsid w:val="000D6E4A"/>
    <w:rsid w:val="000D781A"/>
    <w:rsid w:val="000E055A"/>
    <w:rsid w:val="000E4840"/>
    <w:rsid w:val="000E7DE1"/>
    <w:rsid w:val="000F09E6"/>
    <w:rsid w:val="000F101C"/>
    <w:rsid w:val="000F5AA1"/>
    <w:rsid w:val="000F6631"/>
    <w:rsid w:val="00100B5C"/>
    <w:rsid w:val="00102807"/>
    <w:rsid w:val="00117EC8"/>
    <w:rsid w:val="00125E3A"/>
    <w:rsid w:val="00126062"/>
    <w:rsid w:val="001275D4"/>
    <w:rsid w:val="001317F6"/>
    <w:rsid w:val="00132F6E"/>
    <w:rsid w:val="0013439F"/>
    <w:rsid w:val="00135B30"/>
    <w:rsid w:val="001373EE"/>
    <w:rsid w:val="00137BBD"/>
    <w:rsid w:val="00146617"/>
    <w:rsid w:val="00150FAB"/>
    <w:rsid w:val="00155B8C"/>
    <w:rsid w:val="00166460"/>
    <w:rsid w:val="00167D03"/>
    <w:rsid w:val="00183DC7"/>
    <w:rsid w:val="00184FB1"/>
    <w:rsid w:val="0018557B"/>
    <w:rsid w:val="00186672"/>
    <w:rsid w:val="0018789C"/>
    <w:rsid w:val="00191860"/>
    <w:rsid w:val="00193F7D"/>
    <w:rsid w:val="00194756"/>
    <w:rsid w:val="001970D8"/>
    <w:rsid w:val="0019742D"/>
    <w:rsid w:val="001A02CA"/>
    <w:rsid w:val="001B0F0A"/>
    <w:rsid w:val="001B1D41"/>
    <w:rsid w:val="001B3E78"/>
    <w:rsid w:val="001B68C3"/>
    <w:rsid w:val="001C1441"/>
    <w:rsid w:val="001C312E"/>
    <w:rsid w:val="001C3203"/>
    <w:rsid w:val="001C438D"/>
    <w:rsid w:val="001C76DF"/>
    <w:rsid w:val="001D638A"/>
    <w:rsid w:val="001F08B9"/>
    <w:rsid w:val="001F1CE6"/>
    <w:rsid w:val="001F217C"/>
    <w:rsid w:val="00200170"/>
    <w:rsid w:val="00203741"/>
    <w:rsid w:val="00203C2F"/>
    <w:rsid w:val="00204C90"/>
    <w:rsid w:val="00205D70"/>
    <w:rsid w:val="00206632"/>
    <w:rsid w:val="00214717"/>
    <w:rsid w:val="00214873"/>
    <w:rsid w:val="0022355F"/>
    <w:rsid w:val="00224EDB"/>
    <w:rsid w:val="00231B8B"/>
    <w:rsid w:val="00241EF7"/>
    <w:rsid w:val="002436D3"/>
    <w:rsid w:val="002475E2"/>
    <w:rsid w:val="00250F5C"/>
    <w:rsid w:val="00252B5F"/>
    <w:rsid w:val="00262C9F"/>
    <w:rsid w:val="00265031"/>
    <w:rsid w:val="002656C2"/>
    <w:rsid w:val="00266C24"/>
    <w:rsid w:val="00270241"/>
    <w:rsid w:val="00270DDE"/>
    <w:rsid w:val="00273A20"/>
    <w:rsid w:val="00273BDE"/>
    <w:rsid w:val="0027619F"/>
    <w:rsid w:val="002844C9"/>
    <w:rsid w:val="0028462E"/>
    <w:rsid w:val="00292270"/>
    <w:rsid w:val="0029357F"/>
    <w:rsid w:val="00295230"/>
    <w:rsid w:val="002A0F89"/>
    <w:rsid w:val="002A3C10"/>
    <w:rsid w:val="002A7A75"/>
    <w:rsid w:val="002B580C"/>
    <w:rsid w:val="002C1925"/>
    <w:rsid w:val="002C60B0"/>
    <w:rsid w:val="002D1A46"/>
    <w:rsid w:val="002D3498"/>
    <w:rsid w:val="002D5C0A"/>
    <w:rsid w:val="002D5F7B"/>
    <w:rsid w:val="002E06BA"/>
    <w:rsid w:val="002E0FDF"/>
    <w:rsid w:val="002E2B05"/>
    <w:rsid w:val="002F3D5A"/>
    <w:rsid w:val="002F7E36"/>
    <w:rsid w:val="0030113E"/>
    <w:rsid w:val="00301B05"/>
    <w:rsid w:val="00302404"/>
    <w:rsid w:val="00305AAB"/>
    <w:rsid w:val="00311507"/>
    <w:rsid w:val="00311FDF"/>
    <w:rsid w:val="00314000"/>
    <w:rsid w:val="00317458"/>
    <w:rsid w:val="00320E38"/>
    <w:rsid w:val="0032273C"/>
    <w:rsid w:val="00324EE6"/>
    <w:rsid w:val="00325EA5"/>
    <w:rsid w:val="0032613D"/>
    <w:rsid w:val="003276B8"/>
    <w:rsid w:val="003304AC"/>
    <w:rsid w:val="003401AF"/>
    <w:rsid w:val="0034414A"/>
    <w:rsid w:val="003470DA"/>
    <w:rsid w:val="003479DB"/>
    <w:rsid w:val="00351518"/>
    <w:rsid w:val="00362E1D"/>
    <w:rsid w:val="00367070"/>
    <w:rsid w:val="0037075E"/>
    <w:rsid w:val="00374357"/>
    <w:rsid w:val="00380389"/>
    <w:rsid w:val="00382288"/>
    <w:rsid w:val="00382378"/>
    <w:rsid w:val="00383E0F"/>
    <w:rsid w:val="003A17A2"/>
    <w:rsid w:val="003A17D1"/>
    <w:rsid w:val="003A1880"/>
    <w:rsid w:val="003A3732"/>
    <w:rsid w:val="003A465B"/>
    <w:rsid w:val="003B0D79"/>
    <w:rsid w:val="003B19C9"/>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5F3C"/>
    <w:rsid w:val="00406BCA"/>
    <w:rsid w:val="00411B03"/>
    <w:rsid w:val="00411F84"/>
    <w:rsid w:val="00412F23"/>
    <w:rsid w:val="00416588"/>
    <w:rsid w:val="0041731C"/>
    <w:rsid w:val="00420821"/>
    <w:rsid w:val="004265DE"/>
    <w:rsid w:val="00432690"/>
    <w:rsid w:val="00442693"/>
    <w:rsid w:val="0044287C"/>
    <w:rsid w:val="00447F56"/>
    <w:rsid w:val="004502D2"/>
    <w:rsid w:val="004516E6"/>
    <w:rsid w:val="00455773"/>
    <w:rsid w:val="004565D3"/>
    <w:rsid w:val="0046179A"/>
    <w:rsid w:val="004646F4"/>
    <w:rsid w:val="00465AB4"/>
    <w:rsid w:val="00472C49"/>
    <w:rsid w:val="004759EE"/>
    <w:rsid w:val="00476099"/>
    <w:rsid w:val="004762F8"/>
    <w:rsid w:val="004772CF"/>
    <w:rsid w:val="004800D0"/>
    <w:rsid w:val="00480262"/>
    <w:rsid w:val="00484E75"/>
    <w:rsid w:val="0048594F"/>
    <w:rsid w:val="004865DB"/>
    <w:rsid w:val="00491628"/>
    <w:rsid w:val="004927AF"/>
    <w:rsid w:val="00493C63"/>
    <w:rsid w:val="004A6D0F"/>
    <w:rsid w:val="004B3020"/>
    <w:rsid w:val="004B3665"/>
    <w:rsid w:val="004B3678"/>
    <w:rsid w:val="004B40A4"/>
    <w:rsid w:val="004B4C40"/>
    <w:rsid w:val="004C31F8"/>
    <w:rsid w:val="004C562A"/>
    <w:rsid w:val="004C69E9"/>
    <w:rsid w:val="004C7E0C"/>
    <w:rsid w:val="004C7ED4"/>
    <w:rsid w:val="004D0CA0"/>
    <w:rsid w:val="004D1203"/>
    <w:rsid w:val="004E6480"/>
    <w:rsid w:val="004F07D5"/>
    <w:rsid w:val="004F363E"/>
    <w:rsid w:val="004F5324"/>
    <w:rsid w:val="004F5813"/>
    <w:rsid w:val="00500A16"/>
    <w:rsid w:val="0050340A"/>
    <w:rsid w:val="00510323"/>
    <w:rsid w:val="00510B44"/>
    <w:rsid w:val="00510CA5"/>
    <w:rsid w:val="00512200"/>
    <w:rsid w:val="005202F0"/>
    <w:rsid w:val="00520AB9"/>
    <w:rsid w:val="00521719"/>
    <w:rsid w:val="005264E9"/>
    <w:rsid w:val="00531081"/>
    <w:rsid w:val="005324AB"/>
    <w:rsid w:val="0053478B"/>
    <w:rsid w:val="00536F25"/>
    <w:rsid w:val="00541895"/>
    <w:rsid w:val="00543FCC"/>
    <w:rsid w:val="00545407"/>
    <w:rsid w:val="00545B4A"/>
    <w:rsid w:val="005507FE"/>
    <w:rsid w:val="00551CC4"/>
    <w:rsid w:val="00556C3C"/>
    <w:rsid w:val="0055727B"/>
    <w:rsid w:val="00561C92"/>
    <w:rsid w:val="0056585B"/>
    <w:rsid w:val="00565CB8"/>
    <w:rsid w:val="005752ED"/>
    <w:rsid w:val="005801B7"/>
    <w:rsid w:val="005807AB"/>
    <w:rsid w:val="00585714"/>
    <w:rsid w:val="0058793F"/>
    <w:rsid w:val="00587A6F"/>
    <w:rsid w:val="00591851"/>
    <w:rsid w:val="005928F3"/>
    <w:rsid w:val="005A00B3"/>
    <w:rsid w:val="005A0516"/>
    <w:rsid w:val="005A1518"/>
    <w:rsid w:val="005A4AD7"/>
    <w:rsid w:val="005A6565"/>
    <w:rsid w:val="005A7050"/>
    <w:rsid w:val="005A75EF"/>
    <w:rsid w:val="005B1EE9"/>
    <w:rsid w:val="005B2726"/>
    <w:rsid w:val="005B2C5C"/>
    <w:rsid w:val="005B485D"/>
    <w:rsid w:val="005B5FFF"/>
    <w:rsid w:val="005B65C2"/>
    <w:rsid w:val="005C430C"/>
    <w:rsid w:val="005C4DB8"/>
    <w:rsid w:val="005C65A8"/>
    <w:rsid w:val="005D1FFC"/>
    <w:rsid w:val="005D290C"/>
    <w:rsid w:val="005D6708"/>
    <w:rsid w:val="005D7D80"/>
    <w:rsid w:val="005E426F"/>
    <w:rsid w:val="005E66AB"/>
    <w:rsid w:val="005F0F25"/>
    <w:rsid w:val="005F339B"/>
    <w:rsid w:val="005F598F"/>
    <w:rsid w:val="005F69C3"/>
    <w:rsid w:val="0060021F"/>
    <w:rsid w:val="006004D7"/>
    <w:rsid w:val="00605714"/>
    <w:rsid w:val="00611906"/>
    <w:rsid w:val="00612086"/>
    <w:rsid w:val="00613B43"/>
    <w:rsid w:val="0062066A"/>
    <w:rsid w:val="00623B30"/>
    <w:rsid w:val="00624156"/>
    <w:rsid w:val="00624260"/>
    <w:rsid w:val="00624806"/>
    <w:rsid w:val="0062581F"/>
    <w:rsid w:val="006268BE"/>
    <w:rsid w:val="006313FA"/>
    <w:rsid w:val="006319DB"/>
    <w:rsid w:val="00634D29"/>
    <w:rsid w:val="00640868"/>
    <w:rsid w:val="006448C7"/>
    <w:rsid w:val="006453C3"/>
    <w:rsid w:val="00657C92"/>
    <w:rsid w:val="00660873"/>
    <w:rsid w:val="00663F16"/>
    <w:rsid w:val="00664A13"/>
    <w:rsid w:val="006653E8"/>
    <w:rsid w:val="00665FFA"/>
    <w:rsid w:val="006660E2"/>
    <w:rsid w:val="00680AB2"/>
    <w:rsid w:val="00680AB8"/>
    <w:rsid w:val="00684C89"/>
    <w:rsid w:val="00687902"/>
    <w:rsid w:val="00687BB5"/>
    <w:rsid w:val="00690B61"/>
    <w:rsid w:val="00690F75"/>
    <w:rsid w:val="006942EA"/>
    <w:rsid w:val="00694B8B"/>
    <w:rsid w:val="006967B7"/>
    <w:rsid w:val="00697598"/>
    <w:rsid w:val="00697E9B"/>
    <w:rsid w:val="006A0532"/>
    <w:rsid w:val="006A1E57"/>
    <w:rsid w:val="006A74B2"/>
    <w:rsid w:val="006B48CB"/>
    <w:rsid w:val="006C020B"/>
    <w:rsid w:val="006C19D4"/>
    <w:rsid w:val="006C52E6"/>
    <w:rsid w:val="006C544E"/>
    <w:rsid w:val="006C791A"/>
    <w:rsid w:val="006D0C06"/>
    <w:rsid w:val="006D6646"/>
    <w:rsid w:val="006E0384"/>
    <w:rsid w:val="006F4A33"/>
    <w:rsid w:val="006F5181"/>
    <w:rsid w:val="006F5768"/>
    <w:rsid w:val="006F614E"/>
    <w:rsid w:val="006F7FEA"/>
    <w:rsid w:val="00705672"/>
    <w:rsid w:val="00706C41"/>
    <w:rsid w:val="0071111D"/>
    <w:rsid w:val="007120F4"/>
    <w:rsid w:val="00713DD5"/>
    <w:rsid w:val="007146D8"/>
    <w:rsid w:val="00714B68"/>
    <w:rsid w:val="00715A48"/>
    <w:rsid w:val="00716B2F"/>
    <w:rsid w:val="00716D70"/>
    <w:rsid w:val="007212EE"/>
    <w:rsid w:val="00722E5F"/>
    <w:rsid w:val="007233FC"/>
    <w:rsid w:val="00723F22"/>
    <w:rsid w:val="007243A1"/>
    <w:rsid w:val="00726E22"/>
    <w:rsid w:val="0073029E"/>
    <w:rsid w:val="00733832"/>
    <w:rsid w:val="00735547"/>
    <w:rsid w:val="00736883"/>
    <w:rsid w:val="0073734D"/>
    <w:rsid w:val="007416C1"/>
    <w:rsid w:val="0074353A"/>
    <w:rsid w:val="00744586"/>
    <w:rsid w:val="007475B8"/>
    <w:rsid w:val="00750885"/>
    <w:rsid w:val="007528C0"/>
    <w:rsid w:val="0075449C"/>
    <w:rsid w:val="00754ADF"/>
    <w:rsid w:val="007571D1"/>
    <w:rsid w:val="00772936"/>
    <w:rsid w:val="00775830"/>
    <w:rsid w:val="0078182E"/>
    <w:rsid w:val="00782E32"/>
    <w:rsid w:val="00787794"/>
    <w:rsid w:val="007927B5"/>
    <w:rsid w:val="007942E5"/>
    <w:rsid w:val="00795F68"/>
    <w:rsid w:val="007A3504"/>
    <w:rsid w:val="007B1C6A"/>
    <w:rsid w:val="007B46DB"/>
    <w:rsid w:val="007B5ED2"/>
    <w:rsid w:val="007C13B8"/>
    <w:rsid w:val="007C25BA"/>
    <w:rsid w:val="007C376F"/>
    <w:rsid w:val="007C403D"/>
    <w:rsid w:val="007C7327"/>
    <w:rsid w:val="007D1E75"/>
    <w:rsid w:val="007D25CF"/>
    <w:rsid w:val="007D307A"/>
    <w:rsid w:val="007D3B51"/>
    <w:rsid w:val="007D7A32"/>
    <w:rsid w:val="007E4664"/>
    <w:rsid w:val="007E6E20"/>
    <w:rsid w:val="007F6DA6"/>
    <w:rsid w:val="007F7587"/>
    <w:rsid w:val="0080083D"/>
    <w:rsid w:val="0080103B"/>
    <w:rsid w:val="00804A59"/>
    <w:rsid w:val="008111D9"/>
    <w:rsid w:val="008135F9"/>
    <w:rsid w:val="00813CD6"/>
    <w:rsid w:val="00813FCE"/>
    <w:rsid w:val="0081750E"/>
    <w:rsid w:val="00821844"/>
    <w:rsid w:val="00824F41"/>
    <w:rsid w:val="00825214"/>
    <w:rsid w:val="00827705"/>
    <w:rsid w:val="00830A7C"/>
    <w:rsid w:val="008310FB"/>
    <w:rsid w:val="00831405"/>
    <w:rsid w:val="008405B2"/>
    <w:rsid w:val="0084103E"/>
    <w:rsid w:val="00841C47"/>
    <w:rsid w:val="00843FFE"/>
    <w:rsid w:val="00845DD8"/>
    <w:rsid w:val="00850F53"/>
    <w:rsid w:val="00852091"/>
    <w:rsid w:val="00854FDE"/>
    <w:rsid w:val="00855384"/>
    <w:rsid w:val="008612D9"/>
    <w:rsid w:val="008618FE"/>
    <w:rsid w:val="0086584F"/>
    <w:rsid w:val="0086788D"/>
    <w:rsid w:val="00867F2C"/>
    <w:rsid w:val="00872BB8"/>
    <w:rsid w:val="00873627"/>
    <w:rsid w:val="00874CF6"/>
    <w:rsid w:val="00874DB2"/>
    <w:rsid w:val="00883250"/>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C128F"/>
    <w:rsid w:val="008C270A"/>
    <w:rsid w:val="008C2860"/>
    <w:rsid w:val="008D4CFA"/>
    <w:rsid w:val="008D56D6"/>
    <w:rsid w:val="008D7869"/>
    <w:rsid w:val="008D794D"/>
    <w:rsid w:val="008D7D2D"/>
    <w:rsid w:val="008E032D"/>
    <w:rsid w:val="008E0372"/>
    <w:rsid w:val="008E3A4D"/>
    <w:rsid w:val="008E4FEB"/>
    <w:rsid w:val="008F1677"/>
    <w:rsid w:val="008F2963"/>
    <w:rsid w:val="008F3EC5"/>
    <w:rsid w:val="008F599A"/>
    <w:rsid w:val="0090273E"/>
    <w:rsid w:val="009069CB"/>
    <w:rsid w:val="0090765B"/>
    <w:rsid w:val="0091076E"/>
    <w:rsid w:val="00911B15"/>
    <w:rsid w:val="009135F0"/>
    <w:rsid w:val="00914A28"/>
    <w:rsid w:val="0092101C"/>
    <w:rsid w:val="00922385"/>
    <w:rsid w:val="00924092"/>
    <w:rsid w:val="0092717B"/>
    <w:rsid w:val="009317D9"/>
    <w:rsid w:val="00940B7F"/>
    <w:rsid w:val="00941D70"/>
    <w:rsid w:val="00946E9C"/>
    <w:rsid w:val="00950272"/>
    <w:rsid w:val="009535AF"/>
    <w:rsid w:val="00954DF7"/>
    <w:rsid w:val="00960064"/>
    <w:rsid w:val="00962C24"/>
    <w:rsid w:val="00962D61"/>
    <w:rsid w:val="00967BFE"/>
    <w:rsid w:val="00982FBE"/>
    <w:rsid w:val="00986F74"/>
    <w:rsid w:val="00990268"/>
    <w:rsid w:val="0099200E"/>
    <w:rsid w:val="009924D9"/>
    <w:rsid w:val="00993D8C"/>
    <w:rsid w:val="00994EF2"/>
    <w:rsid w:val="00997CDB"/>
    <w:rsid w:val="009A263A"/>
    <w:rsid w:val="009A67B6"/>
    <w:rsid w:val="009B145E"/>
    <w:rsid w:val="009B18D4"/>
    <w:rsid w:val="009B2F08"/>
    <w:rsid w:val="009B7FC1"/>
    <w:rsid w:val="009C36D9"/>
    <w:rsid w:val="009C54F5"/>
    <w:rsid w:val="009C559B"/>
    <w:rsid w:val="009C6A05"/>
    <w:rsid w:val="009D1EC9"/>
    <w:rsid w:val="009D4355"/>
    <w:rsid w:val="009E0367"/>
    <w:rsid w:val="009E3390"/>
    <w:rsid w:val="009F1714"/>
    <w:rsid w:val="009F56F4"/>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6AD5"/>
    <w:rsid w:val="00A44413"/>
    <w:rsid w:val="00A47F13"/>
    <w:rsid w:val="00A53FC5"/>
    <w:rsid w:val="00A5462C"/>
    <w:rsid w:val="00A57185"/>
    <w:rsid w:val="00A60836"/>
    <w:rsid w:val="00A62688"/>
    <w:rsid w:val="00A640AB"/>
    <w:rsid w:val="00A67626"/>
    <w:rsid w:val="00A73FC6"/>
    <w:rsid w:val="00A750EA"/>
    <w:rsid w:val="00A75261"/>
    <w:rsid w:val="00A75282"/>
    <w:rsid w:val="00A75DB5"/>
    <w:rsid w:val="00A77E44"/>
    <w:rsid w:val="00A92202"/>
    <w:rsid w:val="00A9416F"/>
    <w:rsid w:val="00A94E3B"/>
    <w:rsid w:val="00AA1135"/>
    <w:rsid w:val="00AA14BF"/>
    <w:rsid w:val="00AA3ADD"/>
    <w:rsid w:val="00AB2F50"/>
    <w:rsid w:val="00AB4CFC"/>
    <w:rsid w:val="00AB58F8"/>
    <w:rsid w:val="00AC5FF8"/>
    <w:rsid w:val="00AC7E99"/>
    <w:rsid w:val="00AD2DEA"/>
    <w:rsid w:val="00AD3331"/>
    <w:rsid w:val="00AD4499"/>
    <w:rsid w:val="00AE08C6"/>
    <w:rsid w:val="00AE1D60"/>
    <w:rsid w:val="00AE31EE"/>
    <w:rsid w:val="00AE43F6"/>
    <w:rsid w:val="00AE483B"/>
    <w:rsid w:val="00AE532D"/>
    <w:rsid w:val="00AE7C13"/>
    <w:rsid w:val="00AF01B3"/>
    <w:rsid w:val="00AF1EA4"/>
    <w:rsid w:val="00AF4453"/>
    <w:rsid w:val="00AF6627"/>
    <w:rsid w:val="00AF7480"/>
    <w:rsid w:val="00AF7F54"/>
    <w:rsid w:val="00B005EE"/>
    <w:rsid w:val="00B030A0"/>
    <w:rsid w:val="00B03D16"/>
    <w:rsid w:val="00B0461D"/>
    <w:rsid w:val="00B106D7"/>
    <w:rsid w:val="00B12673"/>
    <w:rsid w:val="00B14C52"/>
    <w:rsid w:val="00B23652"/>
    <w:rsid w:val="00B248CA"/>
    <w:rsid w:val="00B259B7"/>
    <w:rsid w:val="00B25CEA"/>
    <w:rsid w:val="00B266C9"/>
    <w:rsid w:val="00B31A61"/>
    <w:rsid w:val="00B35B5A"/>
    <w:rsid w:val="00B3655C"/>
    <w:rsid w:val="00B37212"/>
    <w:rsid w:val="00B421BB"/>
    <w:rsid w:val="00B448E9"/>
    <w:rsid w:val="00B44F1E"/>
    <w:rsid w:val="00B529ED"/>
    <w:rsid w:val="00B552A8"/>
    <w:rsid w:val="00B61B12"/>
    <w:rsid w:val="00B620B1"/>
    <w:rsid w:val="00B6620B"/>
    <w:rsid w:val="00B66FB2"/>
    <w:rsid w:val="00B73CE5"/>
    <w:rsid w:val="00B77D1B"/>
    <w:rsid w:val="00B810B7"/>
    <w:rsid w:val="00B813AD"/>
    <w:rsid w:val="00B82802"/>
    <w:rsid w:val="00B8384B"/>
    <w:rsid w:val="00B85313"/>
    <w:rsid w:val="00B86CBD"/>
    <w:rsid w:val="00B87BA8"/>
    <w:rsid w:val="00B935CC"/>
    <w:rsid w:val="00B9382B"/>
    <w:rsid w:val="00B9724E"/>
    <w:rsid w:val="00BA47C0"/>
    <w:rsid w:val="00BA4D1F"/>
    <w:rsid w:val="00BA55F9"/>
    <w:rsid w:val="00BA741D"/>
    <w:rsid w:val="00BB081B"/>
    <w:rsid w:val="00BB156E"/>
    <w:rsid w:val="00BB60AF"/>
    <w:rsid w:val="00BC1230"/>
    <w:rsid w:val="00BC2740"/>
    <w:rsid w:val="00BC50CF"/>
    <w:rsid w:val="00BD086B"/>
    <w:rsid w:val="00BD2119"/>
    <w:rsid w:val="00BE0213"/>
    <w:rsid w:val="00BE17C0"/>
    <w:rsid w:val="00BE3366"/>
    <w:rsid w:val="00BE47C4"/>
    <w:rsid w:val="00BE6A38"/>
    <w:rsid w:val="00BF1CAD"/>
    <w:rsid w:val="00BF3459"/>
    <w:rsid w:val="00BF372D"/>
    <w:rsid w:val="00BF5BF1"/>
    <w:rsid w:val="00BF5E77"/>
    <w:rsid w:val="00BF6C15"/>
    <w:rsid w:val="00C005E1"/>
    <w:rsid w:val="00C0246A"/>
    <w:rsid w:val="00C03691"/>
    <w:rsid w:val="00C07878"/>
    <w:rsid w:val="00C112E7"/>
    <w:rsid w:val="00C12441"/>
    <w:rsid w:val="00C16834"/>
    <w:rsid w:val="00C260DE"/>
    <w:rsid w:val="00C26DCA"/>
    <w:rsid w:val="00C3051A"/>
    <w:rsid w:val="00C3357A"/>
    <w:rsid w:val="00C33650"/>
    <w:rsid w:val="00C411E5"/>
    <w:rsid w:val="00C4395B"/>
    <w:rsid w:val="00C44B9B"/>
    <w:rsid w:val="00C47C08"/>
    <w:rsid w:val="00C507E4"/>
    <w:rsid w:val="00C5107E"/>
    <w:rsid w:val="00C629D8"/>
    <w:rsid w:val="00C64C1C"/>
    <w:rsid w:val="00C65C5F"/>
    <w:rsid w:val="00C70A4E"/>
    <w:rsid w:val="00C72677"/>
    <w:rsid w:val="00C733C7"/>
    <w:rsid w:val="00C747FD"/>
    <w:rsid w:val="00C748BF"/>
    <w:rsid w:val="00C74ED5"/>
    <w:rsid w:val="00C7765B"/>
    <w:rsid w:val="00C810C6"/>
    <w:rsid w:val="00C824C4"/>
    <w:rsid w:val="00C83248"/>
    <w:rsid w:val="00C87537"/>
    <w:rsid w:val="00C90562"/>
    <w:rsid w:val="00C9347D"/>
    <w:rsid w:val="00C95C69"/>
    <w:rsid w:val="00C96D3A"/>
    <w:rsid w:val="00CA3895"/>
    <w:rsid w:val="00CA6A11"/>
    <w:rsid w:val="00CA75EF"/>
    <w:rsid w:val="00CC3AB7"/>
    <w:rsid w:val="00CC44F4"/>
    <w:rsid w:val="00CC5283"/>
    <w:rsid w:val="00CC6C06"/>
    <w:rsid w:val="00CD1CA5"/>
    <w:rsid w:val="00CD3546"/>
    <w:rsid w:val="00CD363B"/>
    <w:rsid w:val="00CE1276"/>
    <w:rsid w:val="00CE3F4E"/>
    <w:rsid w:val="00CE47FA"/>
    <w:rsid w:val="00CE6071"/>
    <w:rsid w:val="00CE6E08"/>
    <w:rsid w:val="00CE7AC5"/>
    <w:rsid w:val="00CF0802"/>
    <w:rsid w:val="00D051CB"/>
    <w:rsid w:val="00D0548B"/>
    <w:rsid w:val="00D062B4"/>
    <w:rsid w:val="00D06BEE"/>
    <w:rsid w:val="00D07960"/>
    <w:rsid w:val="00D10C10"/>
    <w:rsid w:val="00D15C0F"/>
    <w:rsid w:val="00D21487"/>
    <w:rsid w:val="00D23CDC"/>
    <w:rsid w:val="00D276EF"/>
    <w:rsid w:val="00D347F5"/>
    <w:rsid w:val="00D35842"/>
    <w:rsid w:val="00D35D7B"/>
    <w:rsid w:val="00D37748"/>
    <w:rsid w:val="00D417E9"/>
    <w:rsid w:val="00D511F8"/>
    <w:rsid w:val="00D5145B"/>
    <w:rsid w:val="00D52EE3"/>
    <w:rsid w:val="00D53624"/>
    <w:rsid w:val="00D538A0"/>
    <w:rsid w:val="00D575C2"/>
    <w:rsid w:val="00D57713"/>
    <w:rsid w:val="00D62948"/>
    <w:rsid w:val="00D63543"/>
    <w:rsid w:val="00D6369C"/>
    <w:rsid w:val="00D6499B"/>
    <w:rsid w:val="00D64C64"/>
    <w:rsid w:val="00D67711"/>
    <w:rsid w:val="00D715CD"/>
    <w:rsid w:val="00D717AE"/>
    <w:rsid w:val="00D71B03"/>
    <w:rsid w:val="00D71DD9"/>
    <w:rsid w:val="00D74C53"/>
    <w:rsid w:val="00D7531A"/>
    <w:rsid w:val="00D77C94"/>
    <w:rsid w:val="00D8072E"/>
    <w:rsid w:val="00D81CD6"/>
    <w:rsid w:val="00D83668"/>
    <w:rsid w:val="00D86FBB"/>
    <w:rsid w:val="00D9324D"/>
    <w:rsid w:val="00DA0A41"/>
    <w:rsid w:val="00DA0EDE"/>
    <w:rsid w:val="00DA735A"/>
    <w:rsid w:val="00DA7372"/>
    <w:rsid w:val="00DA7622"/>
    <w:rsid w:val="00DB093C"/>
    <w:rsid w:val="00DB4CC2"/>
    <w:rsid w:val="00DB66C9"/>
    <w:rsid w:val="00DB6EAD"/>
    <w:rsid w:val="00DB709A"/>
    <w:rsid w:val="00DB7C2C"/>
    <w:rsid w:val="00DB7DA0"/>
    <w:rsid w:val="00DC0CFF"/>
    <w:rsid w:val="00DC12FA"/>
    <w:rsid w:val="00DC161B"/>
    <w:rsid w:val="00DC4FF5"/>
    <w:rsid w:val="00DD3358"/>
    <w:rsid w:val="00DD49B8"/>
    <w:rsid w:val="00DE1A84"/>
    <w:rsid w:val="00DE2ADA"/>
    <w:rsid w:val="00DE4390"/>
    <w:rsid w:val="00DE5935"/>
    <w:rsid w:val="00DE6C46"/>
    <w:rsid w:val="00DE6DD9"/>
    <w:rsid w:val="00DF1C4F"/>
    <w:rsid w:val="00DF1C9E"/>
    <w:rsid w:val="00DF27A9"/>
    <w:rsid w:val="00DF46CB"/>
    <w:rsid w:val="00DF5474"/>
    <w:rsid w:val="00DF65C7"/>
    <w:rsid w:val="00E01277"/>
    <w:rsid w:val="00E0294E"/>
    <w:rsid w:val="00E03853"/>
    <w:rsid w:val="00E04B02"/>
    <w:rsid w:val="00E06D02"/>
    <w:rsid w:val="00E205C0"/>
    <w:rsid w:val="00E229CB"/>
    <w:rsid w:val="00E26C8C"/>
    <w:rsid w:val="00E27618"/>
    <w:rsid w:val="00E30816"/>
    <w:rsid w:val="00E35F2B"/>
    <w:rsid w:val="00E43D23"/>
    <w:rsid w:val="00E458F1"/>
    <w:rsid w:val="00E47911"/>
    <w:rsid w:val="00E53CE5"/>
    <w:rsid w:val="00E57049"/>
    <w:rsid w:val="00E602FD"/>
    <w:rsid w:val="00E610E4"/>
    <w:rsid w:val="00E64525"/>
    <w:rsid w:val="00E654AA"/>
    <w:rsid w:val="00E6757C"/>
    <w:rsid w:val="00E6797C"/>
    <w:rsid w:val="00E70AEA"/>
    <w:rsid w:val="00E73103"/>
    <w:rsid w:val="00E75E35"/>
    <w:rsid w:val="00E761FB"/>
    <w:rsid w:val="00E803C9"/>
    <w:rsid w:val="00E84E73"/>
    <w:rsid w:val="00E85586"/>
    <w:rsid w:val="00E85C95"/>
    <w:rsid w:val="00E87ED3"/>
    <w:rsid w:val="00E91221"/>
    <w:rsid w:val="00E92080"/>
    <w:rsid w:val="00E92253"/>
    <w:rsid w:val="00E943FC"/>
    <w:rsid w:val="00EA1E0C"/>
    <w:rsid w:val="00EA66F4"/>
    <w:rsid w:val="00EA6C5F"/>
    <w:rsid w:val="00EB099B"/>
    <w:rsid w:val="00EB1048"/>
    <w:rsid w:val="00EB5998"/>
    <w:rsid w:val="00EB6DC1"/>
    <w:rsid w:val="00EC1A3D"/>
    <w:rsid w:val="00EC34B4"/>
    <w:rsid w:val="00EC7A21"/>
    <w:rsid w:val="00ED3331"/>
    <w:rsid w:val="00ED3B8D"/>
    <w:rsid w:val="00ED4389"/>
    <w:rsid w:val="00ED577D"/>
    <w:rsid w:val="00EE02B5"/>
    <w:rsid w:val="00EE0D9F"/>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2009"/>
    <w:rsid w:val="00F0351B"/>
    <w:rsid w:val="00F06CB4"/>
    <w:rsid w:val="00F07A9D"/>
    <w:rsid w:val="00F10BAC"/>
    <w:rsid w:val="00F11572"/>
    <w:rsid w:val="00F14365"/>
    <w:rsid w:val="00F1495A"/>
    <w:rsid w:val="00F22A4A"/>
    <w:rsid w:val="00F22A7A"/>
    <w:rsid w:val="00F26EAC"/>
    <w:rsid w:val="00F3346B"/>
    <w:rsid w:val="00F37C99"/>
    <w:rsid w:val="00F4154B"/>
    <w:rsid w:val="00F424FC"/>
    <w:rsid w:val="00F4603B"/>
    <w:rsid w:val="00F51AB4"/>
    <w:rsid w:val="00F52595"/>
    <w:rsid w:val="00F526D6"/>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736A"/>
    <w:rsid w:val="00F948AF"/>
    <w:rsid w:val="00F97DD9"/>
    <w:rsid w:val="00FA11E4"/>
    <w:rsid w:val="00FA37F7"/>
    <w:rsid w:val="00FA3AC3"/>
    <w:rsid w:val="00FA68DF"/>
    <w:rsid w:val="00FB1779"/>
    <w:rsid w:val="00FB22F6"/>
    <w:rsid w:val="00FB5380"/>
    <w:rsid w:val="00FB5435"/>
    <w:rsid w:val="00FB614C"/>
    <w:rsid w:val="00FB7209"/>
    <w:rsid w:val="00FC1C93"/>
    <w:rsid w:val="00FC33BF"/>
    <w:rsid w:val="00FC59A3"/>
    <w:rsid w:val="00FC774F"/>
    <w:rsid w:val="00FD07F4"/>
    <w:rsid w:val="00FD50F8"/>
    <w:rsid w:val="00FD6EAD"/>
    <w:rsid w:val="00FE43B7"/>
    <w:rsid w:val="00FE588B"/>
    <w:rsid w:val="00FE7863"/>
    <w:rsid w:val="00FE7DFA"/>
    <w:rsid w:val="00FF2DC8"/>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ektorg.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ktorg.ru" TargetMode="External"/><Relationship Id="rId5" Type="http://schemas.openxmlformats.org/officeDocument/2006/relationships/settings" Target="settings.xml"/><Relationship Id="rId15" Type="http://schemas.openxmlformats.org/officeDocument/2006/relationships/hyperlink" Target="http://www.rzd.ru" TargetMode="Externa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C62AF7-FB95-4302-82EC-93E4C85D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943</TotalTime>
  <Pages>31</Pages>
  <Words>10118</Words>
  <Characters>57676</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116</cp:revision>
  <cp:lastPrinted>2018-06-25T09:28:00Z</cp:lastPrinted>
  <dcterms:created xsi:type="dcterms:W3CDTF">2018-11-14T13:05:00Z</dcterms:created>
  <dcterms:modified xsi:type="dcterms:W3CDTF">2019-08-07T13:35:00Z</dcterms:modified>
</cp:coreProperties>
</file>