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904A64">
        <w:rPr>
          <w:b/>
          <w:bCs/>
          <w:caps/>
          <w:color w:val="000000" w:themeColor="text1"/>
        </w:rPr>
        <w:t>4</w:t>
      </w:r>
      <w:r w:rsidR="00465E66">
        <w:rPr>
          <w:b/>
          <w:bCs/>
          <w:caps/>
          <w:color w:val="000000" w:themeColor="text1"/>
        </w:rPr>
        <w:t>36</w:t>
      </w:r>
      <w:r w:rsidR="00904A6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8F0803"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0803" w:rsidRDefault="008F0803"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F0803" w:rsidRPr="00F84878" w:rsidRDefault="008F0803" w:rsidP="008F0803">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F67594" w:rsidRPr="00016437" w:rsidRDefault="00F67594" w:rsidP="00F6759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F67594"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Default="00D73C77" w:rsidP="00904A64">
            <w:pPr>
              <w:pStyle w:val="Default"/>
              <w:spacing w:before="120" w:after="120"/>
              <w:jc w:val="both"/>
              <w:rPr>
                <w:rFonts w:eastAsia="Times New Roman"/>
                <w:b/>
                <w:lang w:eastAsia="ru-RU"/>
              </w:rPr>
            </w:pPr>
            <w:r w:rsidRPr="00885107">
              <w:rPr>
                <w:rFonts w:eastAsia="Times New Roman"/>
                <w:b/>
                <w:lang w:eastAsia="ru-RU"/>
              </w:rPr>
              <w:t xml:space="preserve">Лот </w:t>
            </w:r>
            <w:r>
              <w:rPr>
                <w:rFonts w:eastAsia="Times New Roman"/>
                <w:b/>
                <w:lang w:eastAsia="ru-RU"/>
              </w:rPr>
              <w:t>№ 1</w:t>
            </w:r>
          </w:p>
          <w:p w:rsidR="00904A64" w:rsidRDefault="00F12855" w:rsidP="00904A64">
            <w:pPr>
              <w:pStyle w:val="Default"/>
              <w:spacing w:before="120" w:after="120"/>
              <w:jc w:val="both"/>
              <w:rPr>
                <w:iCs/>
              </w:rPr>
            </w:pPr>
            <w:r w:rsidRPr="00F12855">
              <w:rPr>
                <w:iCs/>
              </w:rPr>
              <w:t xml:space="preserve">Объекты недвижимого, движимого и неотъемлемого </w:t>
            </w:r>
            <w:r w:rsidR="0038289D" w:rsidRPr="00F12855">
              <w:rPr>
                <w:iCs/>
              </w:rPr>
              <w:t>имущества</w:t>
            </w:r>
            <w:r w:rsidRPr="00F12855">
              <w:rPr>
                <w:iCs/>
              </w:rPr>
              <w:t xml:space="preserve">, расположенные по адресу: Россия, Ростовская обл., г. Батайск, </w:t>
            </w:r>
            <w:r w:rsidR="0008737C">
              <w:rPr>
                <w:iCs/>
              </w:rPr>
              <w:t xml:space="preserve">                                </w:t>
            </w:r>
            <w:r w:rsidRPr="00F12855">
              <w:rPr>
                <w:iCs/>
              </w:rPr>
              <w:t>ул. Производственная, дом №8</w:t>
            </w:r>
          </w:p>
          <w:p w:rsidR="00904A64" w:rsidRDefault="00904A64" w:rsidP="00904A64">
            <w:pPr>
              <w:pStyle w:val="Default"/>
              <w:jc w:val="both"/>
              <w:rPr>
                <w:rFonts w:eastAsia="Times New Roman"/>
                <w:b/>
                <w:lang w:eastAsia="ru-RU"/>
              </w:rPr>
            </w:pPr>
            <w:r w:rsidRPr="00885107">
              <w:rPr>
                <w:rFonts w:eastAsia="Times New Roman"/>
                <w:b/>
                <w:lang w:eastAsia="ru-RU"/>
              </w:rPr>
              <w:t xml:space="preserve">Лот </w:t>
            </w:r>
            <w:r>
              <w:rPr>
                <w:rFonts w:eastAsia="Times New Roman"/>
                <w:b/>
                <w:lang w:eastAsia="ru-RU"/>
              </w:rPr>
              <w:t>№ 2</w:t>
            </w:r>
          </w:p>
          <w:p w:rsidR="00904A64" w:rsidRPr="0086788D" w:rsidRDefault="00904A64" w:rsidP="00904A64">
            <w:pPr>
              <w:pStyle w:val="Default"/>
              <w:spacing w:before="120" w:after="120"/>
              <w:jc w:val="both"/>
              <w:rPr>
                <w:iCs/>
              </w:rPr>
            </w:pPr>
            <w:r w:rsidRPr="00D249E0">
              <w:rPr>
                <w:iCs/>
                <w:color w:val="auto"/>
              </w:rPr>
              <w:t>Объект недвижимого имущества АО «</w:t>
            </w:r>
            <w:proofErr w:type="spellStart"/>
            <w:r w:rsidRPr="00D249E0">
              <w:rPr>
                <w:iCs/>
                <w:color w:val="auto"/>
              </w:rPr>
              <w:t>РЖДстрой</w:t>
            </w:r>
            <w:proofErr w:type="spellEnd"/>
            <w:r w:rsidRPr="00D249E0">
              <w:rPr>
                <w:iCs/>
                <w:color w:val="auto"/>
              </w:rPr>
              <w:t xml:space="preserve">», расположенный по адресу: Смоленская область, г. Смоленск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E943BB" w:rsidRPr="002E06BA" w:rsidRDefault="00E943BB" w:rsidP="00E943BB">
            <w:pPr>
              <w:autoSpaceDE w:val="0"/>
              <w:autoSpaceDN w:val="0"/>
              <w:adjustRightInd w:val="0"/>
              <w:spacing w:before="120" w:after="120"/>
              <w:jc w:val="both"/>
              <w:rPr>
                <w:rFonts w:eastAsia="Calibri"/>
                <w:b/>
              </w:rPr>
            </w:pPr>
            <w:r w:rsidRPr="002E06BA">
              <w:rPr>
                <w:rFonts w:eastAsia="Calibri"/>
                <w:b/>
              </w:rPr>
              <w:t xml:space="preserve">Лот № </w:t>
            </w:r>
            <w:r>
              <w:rPr>
                <w:rFonts w:eastAsia="Calibri"/>
                <w:b/>
              </w:rPr>
              <w:t>1</w:t>
            </w:r>
          </w:p>
          <w:p w:rsidR="00705E45" w:rsidRPr="00705E45" w:rsidRDefault="00705E45" w:rsidP="00705E45">
            <w:pPr>
              <w:autoSpaceDE w:val="0"/>
              <w:autoSpaceDN w:val="0"/>
              <w:adjustRightInd w:val="0"/>
              <w:spacing w:before="120" w:after="120"/>
              <w:jc w:val="both"/>
              <w:rPr>
                <w:rFonts w:eastAsia="Calibri"/>
              </w:rPr>
            </w:pPr>
            <w:r w:rsidRPr="00705E45">
              <w:rPr>
                <w:rFonts w:eastAsia="Calibri"/>
              </w:rPr>
              <w:t>Начальная цена продажи (лота): 161 037 828 (</w:t>
            </w:r>
            <w:r w:rsidR="008F0803">
              <w:rPr>
                <w:rFonts w:eastAsia="Calibri"/>
              </w:rPr>
              <w:t>с</w:t>
            </w:r>
            <w:r w:rsidRPr="00705E45">
              <w:rPr>
                <w:rFonts w:eastAsia="Calibri"/>
              </w:rPr>
              <w:t>то шестьдесят один миллион тридцать семь тысяч восемьсот двадцать восемь) рублей 88 копеек с учетом НДС 20%.</w:t>
            </w:r>
          </w:p>
          <w:p w:rsidR="00705E45" w:rsidRPr="00705E45" w:rsidRDefault="00705E45" w:rsidP="00705E45">
            <w:pPr>
              <w:autoSpaceDE w:val="0"/>
              <w:autoSpaceDN w:val="0"/>
              <w:adjustRightInd w:val="0"/>
              <w:spacing w:before="120" w:after="120"/>
              <w:jc w:val="both"/>
              <w:rPr>
                <w:rFonts w:eastAsia="Calibri"/>
              </w:rPr>
            </w:pPr>
            <w:r w:rsidRPr="00705E45">
              <w:rPr>
                <w:rFonts w:eastAsia="Calibri"/>
              </w:rPr>
              <w:t>Минимальная цена продажи (лота): 130 268 350 (</w:t>
            </w:r>
            <w:r w:rsidR="008F0803">
              <w:rPr>
                <w:rFonts w:eastAsia="Calibri"/>
              </w:rPr>
              <w:t>с</w:t>
            </w:r>
            <w:r w:rsidRPr="00705E45">
              <w:rPr>
                <w:rFonts w:eastAsia="Calibri"/>
              </w:rPr>
              <w:t>то тридцать миллионов двести шестьдесят восемь тысяч триста пятьдесят) рублей 00 копеек с учётом НДС 20%.</w:t>
            </w:r>
          </w:p>
          <w:p w:rsidR="00705E45" w:rsidRPr="00705E45" w:rsidRDefault="00705E45" w:rsidP="00705E45">
            <w:pPr>
              <w:autoSpaceDE w:val="0"/>
              <w:autoSpaceDN w:val="0"/>
              <w:adjustRightInd w:val="0"/>
              <w:spacing w:before="120" w:after="120"/>
              <w:jc w:val="both"/>
              <w:rPr>
                <w:rFonts w:eastAsia="Calibri"/>
              </w:rPr>
            </w:pPr>
            <w:r w:rsidRPr="007374DE">
              <w:rPr>
                <w:rFonts w:eastAsia="Calibri"/>
                <w:i/>
              </w:rPr>
              <w:t>Шаг аукциона на понижение объектов недвижимого имущества:</w:t>
            </w:r>
            <w:r w:rsidRPr="00705E45">
              <w:rPr>
                <w:rFonts w:eastAsia="Calibri"/>
              </w:rPr>
              <w:t xml:space="preserve"> </w:t>
            </w:r>
            <w:r w:rsidR="00C72E44">
              <w:rPr>
                <w:rFonts w:eastAsia="Calibri"/>
              </w:rPr>
              <w:t>6 153 895</w:t>
            </w:r>
            <w:r w:rsidR="00776461" w:rsidRPr="00776461">
              <w:rPr>
                <w:rFonts w:eastAsia="Calibri"/>
              </w:rPr>
              <w:t xml:space="preserve"> (</w:t>
            </w:r>
            <w:r w:rsidR="00C72E44">
              <w:rPr>
                <w:rFonts w:eastAsia="Calibri"/>
              </w:rPr>
              <w:t>шесть</w:t>
            </w:r>
            <w:r w:rsidR="00776461" w:rsidRPr="00776461">
              <w:rPr>
                <w:rFonts w:eastAsia="Calibri"/>
              </w:rPr>
              <w:t xml:space="preserve"> миллионов </w:t>
            </w:r>
            <w:r w:rsidR="00C72E44">
              <w:rPr>
                <w:rFonts w:eastAsia="Calibri"/>
              </w:rPr>
              <w:t>сто пятьдесят три тысячи восемьсот девяносто пять</w:t>
            </w:r>
            <w:r w:rsidR="00776461" w:rsidRPr="00776461">
              <w:rPr>
                <w:rFonts w:eastAsia="Calibri"/>
              </w:rPr>
              <w:t>) рублей 7</w:t>
            </w:r>
            <w:r w:rsidR="00C72E44">
              <w:rPr>
                <w:rFonts w:eastAsia="Calibri"/>
              </w:rPr>
              <w:t>8</w:t>
            </w:r>
            <w:r w:rsidR="00776461" w:rsidRPr="00776461">
              <w:rPr>
                <w:rFonts w:eastAsia="Calibri"/>
              </w:rPr>
              <w:t xml:space="preserve"> копе</w:t>
            </w:r>
            <w:r w:rsidR="00C72E44">
              <w:rPr>
                <w:rFonts w:eastAsia="Calibri"/>
              </w:rPr>
              <w:t>ек</w:t>
            </w:r>
            <w:r w:rsidRPr="00705E45">
              <w:rPr>
                <w:rFonts w:eastAsia="Calibri"/>
              </w:rPr>
              <w:t xml:space="preserve"> с учетом НДС.</w:t>
            </w:r>
          </w:p>
          <w:p w:rsidR="007167B4" w:rsidRDefault="00705E45" w:rsidP="00776461">
            <w:pPr>
              <w:autoSpaceDE w:val="0"/>
              <w:autoSpaceDN w:val="0"/>
              <w:adjustRightInd w:val="0"/>
              <w:spacing w:before="120" w:after="120"/>
              <w:jc w:val="both"/>
              <w:rPr>
                <w:rFonts w:eastAsia="Calibri"/>
              </w:rPr>
            </w:pPr>
            <w:r w:rsidRPr="007374DE">
              <w:rPr>
                <w:rFonts w:eastAsia="Calibri"/>
                <w:i/>
              </w:rPr>
              <w:t>Шаг аукциона на повышение объектов недвижимого имущества:</w:t>
            </w:r>
            <w:r w:rsidRPr="00705E45">
              <w:rPr>
                <w:rFonts w:eastAsia="Calibri"/>
              </w:rPr>
              <w:t xml:space="preserve"> </w:t>
            </w:r>
            <w:r w:rsidR="00776461">
              <w:rPr>
                <w:rFonts w:eastAsia="Calibri"/>
              </w:rPr>
              <w:t xml:space="preserve"> </w:t>
            </w:r>
            <w:r w:rsidR="00C72E44">
              <w:rPr>
                <w:rFonts w:eastAsia="Calibri"/>
              </w:rPr>
              <w:t xml:space="preserve">3 076 947 </w:t>
            </w:r>
            <w:r w:rsidR="00776461" w:rsidRPr="00776461">
              <w:rPr>
                <w:rFonts w:eastAsia="Calibri"/>
              </w:rPr>
              <w:lastRenderedPageBreak/>
              <w:t>(</w:t>
            </w:r>
            <w:r w:rsidR="00C72E44">
              <w:rPr>
                <w:rFonts w:eastAsia="Calibri"/>
              </w:rPr>
              <w:t>т</w:t>
            </w:r>
            <w:r w:rsidR="00776461" w:rsidRPr="00776461">
              <w:rPr>
                <w:rFonts w:eastAsia="Calibri"/>
              </w:rPr>
              <w:t xml:space="preserve">ри миллиона </w:t>
            </w:r>
            <w:r w:rsidR="00F4390C">
              <w:rPr>
                <w:rFonts w:eastAsia="Calibri"/>
              </w:rPr>
              <w:t>семьдесят шесть тысяч девятьсот сорок семь</w:t>
            </w:r>
            <w:r w:rsidR="00776461" w:rsidRPr="00776461">
              <w:rPr>
                <w:rFonts w:eastAsia="Calibri"/>
              </w:rPr>
              <w:t>) рубл</w:t>
            </w:r>
            <w:r w:rsidR="00F4390C">
              <w:rPr>
                <w:rFonts w:eastAsia="Calibri"/>
              </w:rPr>
              <w:t>ей</w:t>
            </w:r>
            <w:r w:rsidR="00776461" w:rsidRPr="00776461">
              <w:rPr>
                <w:rFonts w:eastAsia="Calibri"/>
              </w:rPr>
              <w:t xml:space="preserve"> </w:t>
            </w:r>
            <w:r w:rsidR="00F4390C">
              <w:rPr>
                <w:rFonts w:eastAsia="Calibri"/>
              </w:rPr>
              <w:t xml:space="preserve">                           </w:t>
            </w:r>
            <w:r w:rsidR="00776461" w:rsidRPr="00776461">
              <w:rPr>
                <w:rFonts w:eastAsia="Calibri"/>
              </w:rPr>
              <w:t>8</w:t>
            </w:r>
            <w:r w:rsidR="00C72E44">
              <w:rPr>
                <w:rFonts w:eastAsia="Calibri"/>
              </w:rPr>
              <w:t>9</w:t>
            </w:r>
            <w:r w:rsidR="00F4390C">
              <w:rPr>
                <w:rFonts w:eastAsia="Calibri"/>
              </w:rPr>
              <w:t xml:space="preserve"> </w:t>
            </w:r>
            <w:r w:rsidR="00776461" w:rsidRPr="00776461">
              <w:rPr>
                <w:rFonts w:eastAsia="Calibri"/>
              </w:rPr>
              <w:t>копеек</w:t>
            </w:r>
            <w:r w:rsidRPr="00705E45">
              <w:rPr>
                <w:rFonts w:eastAsia="Calibri"/>
              </w:rPr>
              <w:t xml:space="preserve"> с учетом НДС.</w:t>
            </w:r>
          </w:p>
          <w:p w:rsidR="008F0803" w:rsidRDefault="008F0803" w:rsidP="008F0803">
            <w:pPr>
              <w:autoSpaceDE w:val="0"/>
              <w:autoSpaceDN w:val="0"/>
              <w:adjustRightInd w:val="0"/>
              <w:spacing w:before="120" w:after="120"/>
              <w:jc w:val="both"/>
              <w:rPr>
                <w:rFonts w:eastAsia="Calibri"/>
                <w:b/>
              </w:rPr>
            </w:pPr>
            <w:r w:rsidRPr="002E06BA">
              <w:rPr>
                <w:rFonts w:eastAsia="Calibri"/>
                <w:b/>
              </w:rPr>
              <w:t xml:space="preserve">Лот № </w:t>
            </w:r>
            <w:r>
              <w:rPr>
                <w:rFonts w:eastAsia="Calibri"/>
                <w:b/>
              </w:rPr>
              <w:t>2</w:t>
            </w:r>
          </w:p>
          <w:p w:rsidR="007374DE" w:rsidRPr="001401FF" w:rsidRDefault="007374DE" w:rsidP="007374DE">
            <w:pPr>
              <w:spacing w:before="120" w:after="120"/>
              <w:jc w:val="both"/>
            </w:pPr>
            <w:r w:rsidRPr="001401FF">
              <w:rPr>
                <w:rFonts w:eastAsia="Calibri"/>
              </w:rPr>
              <w:t xml:space="preserve">Начальная цена продажи (лота): </w:t>
            </w:r>
            <w:r w:rsidR="0008737C" w:rsidRPr="001401FF">
              <w:rPr>
                <w:rFonts w:eastAsia="Calibri"/>
              </w:rPr>
              <w:t xml:space="preserve">5 198 644 (пять миллионов сто девяносто восемь тысяч шестьсот сорок четыре) рублей 07 копеек </w:t>
            </w:r>
            <w:r w:rsidRPr="001401FF">
              <w:rPr>
                <w:rFonts w:eastAsia="Calibri"/>
              </w:rPr>
              <w:t>с учетом НДС</w:t>
            </w:r>
            <w:r w:rsidRPr="001401FF">
              <w:t>.</w:t>
            </w:r>
          </w:p>
          <w:p w:rsidR="007374DE" w:rsidRPr="001401FF" w:rsidRDefault="007374DE" w:rsidP="007374DE">
            <w:pPr>
              <w:spacing w:before="120" w:after="120"/>
              <w:jc w:val="both"/>
              <w:rPr>
                <w:rStyle w:val="FontStyle13"/>
              </w:rPr>
            </w:pPr>
            <w:r w:rsidRPr="001401FF">
              <w:rPr>
                <w:rFonts w:eastAsia="Calibri"/>
              </w:rPr>
              <w:t xml:space="preserve">Минимальная цена продажи (лота): </w:t>
            </w:r>
            <w:r w:rsidR="0008737C" w:rsidRPr="0008737C">
              <w:rPr>
                <w:rFonts w:eastAsia="Calibri"/>
              </w:rPr>
              <w:t xml:space="preserve">4 158 915 (четыре миллиона сто пятьдесят восемь тысяч девятьсот пятнадцать) рублей 26 копеек </w:t>
            </w:r>
            <w:r w:rsidRPr="001401FF">
              <w:rPr>
                <w:rFonts w:eastAsia="Calibri"/>
              </w:rPr>
              <w:t>с учетом НДС</w:t>
            </w:r>
            <w:r w:rsidRPr="001401FF">
              <w:rPr>
                <w:rStyle w:val="FontStyle13"/>
              </w:rPr>
              <w:t>.</w:t>
            </w:r>
          </w:p>
          <w:p w:rsidR="007374DE" w:rsidRPr="00F4390C" w:rsidRDefault="007374DE" w:rsidP="007374DE">
            <w:pPr>
              <w:spacing w:before="120" w:after="120"/>
              <w:jc w:val="both"/>
              <w:rPr>
                <w:rStyle w:val="FontStyle28"/>
                <w:sz w:val="24"/>
                <w:szCs w:val="24"/>
              </w:rPr>
            </w:pPr>
            <w:r w:rsidRPr="00F4390C">
              <w:rPr>
                <w:rStyle w:val="FontStyle28"/>
                <w:i/>
                <w:sz w:val="24"/>
                <w:szCs w:val="24"/>
              </w:rPr>
              <w:t xml:space="preserve">Шаг аукциона на понижение объектов недвижимого имущества: </w:t>
            </w:r>
            <w:r w:rsidR="00A343C0" w:rsidRPr="00A343C0">
              <w:rPr>
                <w:rStyle w:val="FontStyle28"/>
                <w:sz w:val="24"/>
                <w:szCs w:val="24"/>
              </w:rPr>
              <w:t xml:space="preserve">207 945 </w:t>
            </w:r>
            <w:r w:rsidRPr="00F4390C">
              <w:rPr>
                <w:rStyle w:val="FontStyle28"/>
                <w:sz w:val="24"/>
                <w:szCs w:val="24"/>
              </w:rPr>
              <w:t>(</w:t>
            </w:r>
            <w:r w:rsidR="00F4390C">
              <w:rPr>
                <w:rStyle w:val="FontStyle28"/>
                <w:sz w:val="24"/>
                <w:szCs w:val="24"/>
              </w:rPr>
              <w:t xml:space="preserve">двести </w:t>
            </w:r>
            <w:r w:rsidR="00A343C0">
              <w:rPr>
                <w:rStyle w:val="FontStyle28"/>
                <w:sz w:val="24"/>
                <w:szCs w:val="24"/>
              </w:rPr>
              <w:t>семь</w:t>
            </w:r>
            <w:r w:rsidR="00F4390C">
              <w:rPr>
                <w:rStyle w:val="FontStyle28"/>
                <w:sz w:val="24"/>
                <w:szCs w:val="24"/>
              </w:rPr>
              <w:t xml:space="preserve"> тысяч </w:t>
            </w:r>
            <w:r w:rsidR="00A343C0">
              <w:rPr>
                <w:rStyle w:val="FontStyle28"/>
                <w:sz w:val="24"/>
                <w:szCs w:val="24"/>
              </w:rPr>
              <w:t>девятьсот сорок пять</w:t>
            </w:r>
            <w:r w:rsidRPr="00F4390C">
              <w:rPr>
                <w:rStyle w:val="FontStyle28"/>
                <w:sz w:val="24"/>
                <w:szCs w:val="24"/>
              </w:rPr>
              <w:t>) рубл</w:t>
            </w:r>
            <w:r w:rsidR="00A343C0">
              <w:rPr>
                <w:rStyle w:val="FontStyle28"/>
                <w:sz w:val="24"/>
                <w:szCs w:val="24"/>
              </w:rPr>
              <w:t>ей</w:t>
            </w:r>
            <w:r w:rsidRPr="00F4390C">
              <w:rPr>
                <w:rStyle w:val="FontStyle28"/>
                <w:sz w:val="24"/>
                <w:szCs w:val="24"/>
              </w:rPr>
              <w:t xml:space="preserve"> </w:t>
            </w:r>
            <w:r w:rsidR="00A343C0">
              <w:rPr>
                <w:rStyle w:val="FontStyle28"/>
                <w:sz w:val="24"/>
                <w:szCs w:val="24"/>
              </w:rPr>
              <w:t>76</w:t>
            </w:r>
            <w:r w:rsidRPr="00F4390C">
              <w:rPr>
                <w:rStyle w:val="FontStyle28"/>
                <w:sz w:val="24"/>
                <w:szCs w:val="24"/>
              </w:rPr>
              <w:t xml:space="preserve"> копеек с учетом НДС.</w:t>
            </w:r>
          </w:p>
          <w:p w:rsidR="008F0803" w:rsidRPr="001B3E78" w:rsidRDefault="007374DE" w:rsidP="00A343C0">
            <w:pPr>
              <w:spacing w:before="120" w:after="120"/>
              <w:jc w:val="both"/>
              <w:rPr>
                <w:rFonts w:eastAsia="Calibri"/>
                <w:iCs/>
              </w:rPr>
            </w:pPr>
            <w:r w:rsidRPr="00F4390C">
              <w:rPr>
                <w:rStyle w:val="FontStyle28"/>
                <w:i/>
                <w:sz w:val="24"/>
                <w:szCs w:val="24"/>
              </w:rPr>
              <w:t xml:space="preserve">Шаг аукциона на повышение объектов недвижимого имущества: </w:t>
            </w:r>
            <w:r w:rsidR="00A343C0" w:rsidRPr="00A343C0">
              <w:rPr>
                <w:rStyle w:val="FontStyle28"/>
                <w:sz w:val="24"/>
                <w:szCs w:val="24"/>
              </w:rPr>
              <w:t>103</w:t>
            </w:r>
            <w:r w:rsidR="00A343C0">
              <w:rPr>
                <w:rStyle w:val="FontStyle28"/>
                <w:sz w:val="24"/>
                <w:szCs w:val="24"/>
              </w:rPr>
              <w:t> </w:t>
            </w:r>
            <w:r w:rsidR="00A343C0" w:rsidRPr="00A343C0">
              <w:rPr>
                <w:rStyle w:val="FontStyle28"/>
                <w:sz w:val="24"/>
                <w:szCs w:val="24"/>
              </w:rPr>
              <w:t>972</w:t>
            </w:r>
            <w:r w:rsidR="00A343C0">
              <w:rPr>
                <w:rStyle w:val="FontStyle28"/>
                <w:sz w:val="24"/>
                <w:szCs w:val="24"/>
              </w:rPr>
              <w:t xml:space="preserve"> </w:t>
            </w:r>
            <w:r w:rsidRPr="00F4390C">
              <w:rPr>
                <w:rStyle w:val="FontStyle28"/>
                <w:sz w:val="24"/>
                <w:szCs w:val="24"/>
              </w:rPr>
              <w:t xml:space="preserve">(сто </w:t>
            </w:r>
            <w:r w:rsidR="00A343C0">
              <w:rPr>
                <w:rStyle w:val="FontStyle28"/>
                <w:sz w:val="24"/>
                <w:szCs w:val="24"/>
              </w:rPr>
              <w:t>три тысячи девятьсот семьдесят два</w:t>
            </w:r>
            <w:r w:rsidRPr="00F4390C">
              <w:rPr>
                <w:rStyle w:val="FontStyle28"/>
                <w:sz w:val="24"/>
                <w:szCs w:val="24"/>
              </w:rPr>
              <w:t>) рубл</w:t>
            </w:r>
            <w:r w:rsidR="00A343C0">
              <w:rPr>
                <w:rStyle w:val="FontStyle28"/>
                <w:sz w:val="24"/>
                <w:szCs w:val="24"/>
              </w:rPr>
              <w:t>я</w:t>
            </w:r>
            <w:r w:rsidRPr="00F4390C">
              <w:rPr>
                <w:rStyle w:val="FontStyle28"/>
                <w:sz w:val="24"/>
                <w:szCs w:val="24"/>
              </w:rPr>
              <w:t xml:space="preserve"> </w:t>
            </w:r>
            <w:r w:rsidR="00A343C0">
              <w:rPr>
                <w:rStyle w:val="FontStyle28"/>
                <w:sz w:val="24"/>
                <w:szCs w:val="24"/>
              </w:rPr>
              <w:t>88</w:t>
            </w:r>
            <w:r w:rsidR="00F4390C">
              <w:rPr>
                <w:rStyle w:val="FontStyle28"/>
                <w:sz w:val="24"/>
                <w:szCs w:val="24"/>
              </w:rPr>
              <w:t xml:space="preserve"> </w:t>
            </w:r>
            <w:r w:rsidRPr="00F4390C">
              <w:rPr>
                <w:rStyle w:val="FontStyle28"/>
                <w:sz w:val="24"/>
                <w:szCs w:val="24"/>
              </w:rPr>
              <w:t>копе</w:t>
            </w:r>
            <w:r w:rsidR="00F4390C">
              <w:rPr>
                <w:rStyle w:val="FontStyle28"/>
                <w:sz w:val="24"/>
                <w:szCs w:val="24"/>
              </w:rPr>
              <w:t>ек</w:t>
            </w:r>
            <w:r w:rsidRPr="00F4390C">
              <w:rPr>
                <w:rStyle w:val="FontStyle28"/>
                <w:sz w:val="24"/>
                <w:szCs w:val="24"/>
              </w:rPr>
              <w:t xml:space="preserve"> 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8660DF" w:rsidRDefault="007C13B8" w:rsidP="004265DE">
            <w:pPr>
              <w:autoSpaceDE w:val="0"/>
              <w:autoSpaceDN w:val="0"/>
              <w:adjustRightInd w:val="0"/>
              <w:spacing w:before="120" w:after="120"/>
              <w:jc w:val="both"/>
              <w:rPr>
                <w:rFonts w:eastAsia="Calibri"/>
              </w:rPr>
            </w:pPr>
            <w:r w:rsidRPr="008660DF">
              <w:rPr>
                <w:rFonts w:eastAsia="Calibri"/>
              </w:rPr>
              <w:t>1) Место подачи (приема) Заявок: электронная площадка</w:t>
            </w:r>
            <w:r w:rsidR="00776461" w:rsidRPr="008660DF">
              <w:rPr>
                <w:rFonts w:eastAsia="Calibri"/>
              </w:rPr>
              <w:t>:</w:t>
            </w:r>
            <w:r w:rsidRPr="008660DF">
              <w:rPr>
                <w:rFonts w:eastAsia="Calibri"/>
              </w:rPr>
              <w:t xml:space="preserve"> </w:t>
            </w:r>
            <w:r w:rsidR="00776461" w:rsidRPr="008660DF">
              <w:rPr>
                <w:rFonts w:eastAsia="Calibri"/>
              </w:rPr>
              <w:t>www.etp-torgi.ru</w:t>
            </w:r>
            <w:r w:rsidRPr="008660DF">
              <w:rPr>
                <w:rFonts w:eastAsia="Calibri"/>
              </w:rPr>
              <w:t>.</w:t>
            </w:r>
          </w:p>
          <w:p w:rsidR="007C13B8" w:rsidRPr="008660DF" w:rsidRDefault="007C13B8" w:rsidP="004265DE">
            <w:pPr>
              <w:autoSpaceDE w:val="0"/>
              <w:autoSpaceDN w:val="0"/>
              <w:adjustRightInd w:val="0"/>
              <w:spacing w:before="120" w:after="120"/>
              <w:jc w:val="both"/>
              <w:rPr>
                <w:rFonts w:eastAsia="Calibri"/>
              </w:rPr>
            </w:pPr>
            <w:r w:rsidRPr="008660DF">
              <w:rPr>
                <w:rFonts w:eastAsia="Calibri"/>
              </w:rPr>
              <w:t xml:space="preserve">2) Дата и время начала подачи (приема) Заявок: </w:t>
            </w:r>
            <w:r w:rsidR="00F67594" w:rsidRPr="008660DF">
              <w:rPr>
                <w:rFonts w:eastAsia="Calibri"/>
              </w:rPr>
              <w:t>1</w:t>
            </w:r>
            <w:r w:rsidR="008660DF">
              <w:rPr>
                <w:rFonts w:eastAsia="Calibri"/>
              </w:rPr>
              <w:t>1</w:t>
            </w:r>
            <w:r w:rsidR="00F63B6B" w:rsidRPr="008660DF">
              <w:rPr>
                <w:rFonts w:eastAsia="Calibri"/>
              </w:rPr>
              <w:t>.0</w:t>
            </w:r>
            <w:r w:rsidR="008660DF">
              <w:rPr>
                <w:rFonts w:eastAsia="Calibri"/>
              </w:rPr>
              <w:t>9</w:t>
            </w:r>
            <w:r w:rsidR="00F63B6B" w:rsidRPr="008660DF">
              <w:rPr>
                <w:rFonts w:eastAsia="Calibri"/>
              </w:rPr>
              <w:t>.</w:t>
            </w:r>
            <w:r w:rsidR="00204C90" w:rsidRPr="008660DF">
              <w:rPr>
                <w:rFonts w:eastAsia="Calibri"/>
              </w:rPr>
              <w:t>201</w:t>
            </w:r>
            <w:r w:rsidR="001A13A2" w:rsidRPr="008660DF">
              <w:rPr>
                <w:rFonts w:eastAsia="Calibri"/>
              </w:rPr>
              <w:t>9</w:t>
            </w:r>
            <w:r w:rsidR="00EB2E4A" w:rsidRPr="008660DF">
              <w:rPr>
                <w:rFonts w:eastAsia="Calibri"/>
              </w:rPr>
              <w:t xml:space="preserve"> в 1</w:t>
            </w:r>
            <w:r w:rsidR="008660DF">
              <w:rPr>
                <w:rFonts w:eastAsia="Calibri"/>
              </w:rPr>
              <w:t>2</w:t>
            </w:r>
            <w:r w:rsidR="005264E9" w:rsidRPr="008660DF">
              <w:rPr>
                <w:rFonts w:eastAsia="Calibri"/>
              </w:rPr>
              <w:t>:</w:t>
            </w:r>
            <w:r w:rsidR="00E6797C" w:rsidRPr="008660DF">
              <w:rPr>
                <w:rFonts w:eastAsia="Calibri"/>
              </w:rPr>
              <w:t>00</w:t>
            </w:r>
            <w:r w:rsidRPr="008660DF">
              <w:rPr>
                <w:rFonts w:eastAsia="Calibri"/>
              </w:rPr>
              <w:t xml:space="preserve"> </w:t>
            </w:r>
            <w:r w:rsidR="005264E9" w:rsidRPr="008660DF">
              <w:rPr>
                <w:rFonts w:eastAsia="Calibri"/>
              </w:rPr>
              <w:t>(</w:t>
            </w:r>
            <w:proofErr w:type="gramStart"/>
            <w:r w:rsidR="005264E9" w:rsidRPr="008660DF">
              <w:rPr>
                <w:rFonts w:eastAsia="Calibri"/>
              </w:rPr>
              <w:t>МСК</w:t>
            </w:r>
            <w:proofErr w:type="gramEnd"/>
            <w:r w:rsidR="005264E9" w:rsidRPr="008660DF">
              <w:rPr>
                <w:rFonts w:eastAsia="Calibri"/>
              </w:rPr>
              <w:t xml:space="preserve">) </w:t>
            </w:r>
            <w:r w:rsidRPr="008660DF">
              <w:rPr>
                <w:rFonts w:eastAsia="Calibri"/>
              </w:rPr>
              <w:t>Подача Заявок осуществляется круглосуточно.</w:t>
            </w:r>
          </w:p>
          <w:p w:rsidR="005264E9" w:rsidRPr="008660DF" w:rsidRDefault="007C13B8" w:rsidP="004265DE">
            <w:pPr>
              <w:autoSpaceDE w:val="0"/>
              <w:autoSpaceDN w:val="0"/>
              <w:adjustRightInd w:val="0"/>
              <w:spacing w:before="120" w:after="120"/>
              <w:jc w:val="both"/>
              <w:rPr>
                <w:rFonts w:eastAsia="Calibri"/>
              </w:rPr>
            </w:pPr>
            <w:r w:rsidRPr="008660DF">
              <w:rPr>
                <w:rFonts w:eastAsia="Calibri"/>
              </w:rPr>
              <w:t>3) Дата и время окон</w:t>
            </w:r>
            <w:r w:rsidR="00184FB1" w:rsidRPr="008660DF">
              <w:rPr>
                <w:rFonts w:eastAsia="Calibri"/>
              </w:rPr>
              <w:t xml:space="preserve">чания подачи (приема) Заявок: </w:t>
            </w:r>
            <w:r w:rsidR="008660DF">
              <w:rPr>
                <w:rFonts w:eastAsia="Calibri"/>
              </w:rPr>
              <w:t>14</w:t>
            </w:r>
            <w:r w:rsidR="001A73E6" w:rsidRPr="008660DF">
              <w:rPr>
                <w:rFonts w:eastAsia="Calibri"/>
              </w:rPr>
              <w:t>.</w:t>
            </w:r>
            <w:r w:rsidR="008660DF">
              <w:rPr>
                <w:rFonts w:eastAsia="Calibri"/>
              </w:rPr>
              <w:t>1</w:t>
            </w:r>
            <w:r w:rsidR="001A73E6" w:rsidRPr="008660DF">
              <w:rPr>
                <w:rFonts w:eastAsia="Calibri"/>
              </w:rPr>
              <w:t>0</w:t>
            </w:r>
            <w:r w:rsidR="00204C90" w:rsidRPr="008660DF">
              <w:rPr>
                <w:rFonts w:eastAsia="Calibri"/>
              </w:rPr>
              <w:t>.201</w:t>
            </w:r>
            <w:r w:rsidR="001A73E6" w:rsidRPr="008660DF">
              <w:rPr>
                <w:rFonts w:eastAsia="Calibri"/>
              </w:rPr>
              <w:t>9</w:t>
            </w:r>
            <w:r w:rsidRPr="008660DF">
              <w:rPr>
                <w:rFonts w:eastAsia="Calibri"/>
              </w:rPr>
              <w:t xml:space="preserve"> в </w:t>
            </w:r>
            <w:r w:rsidR="007C35A0" w:rsidRPr="008660DF">
              <w:rPr>
                <w:rFonts w:eastAsia="Calibri"/>
              </w:rPr>
              <w:t>1</w:t>
            </w:r>
            <w:r w:rsidR="008660DF">
              <w:rPr>
                <w:rFonts w:eastAsia="Calibri"/>
              </w:rPr>
              <w:t>2</w:t>
            </w:r>
            <w:r w:rsidR="005264E9" w:rsidRPr="008660DF">
              <w:rPr>
                <w:rFonts w:eastAsia="Calibri"/>
              </w:rPr>
              <w:t>:</w:t>
            </w:r>
            <w:r w:rsidR="00657C92" w:rsidRPr="008660DF">
              <w:rPr>
                <w:rFonts w:eastAsia="Calibri"/>
              </w:rPr>
              <w:t>00</w:t>
            </w:r>
            <w:r w:rsidR="005264E9" w:rsidRPr="008660DF">
              <w:rPr>
                <w:rFonts w:eastAsia="Calibri"/>
              </w:rPr>
              <w:t xml:space="preserve"> (</w:t>
            </w:r>
            <w:proofErr w:type="gramStart"/>
            <w:r w:rsidR="005264E9" w:rsidRPr="008660DF">
              <w:rPr>
                <w:rFonts w:eastAsia="Calibri"/>
              </w:rPr>
              <w:t>МСК</w:t>
            </w:r>
            <w:proofErr w:type="gramEnd"/>
            <w:r w:rsidR="005264E9" w:rsidRPr="008660DF">
              <w:rPr>
                <w:rFonts w:eastAsia="Calibri"/>
              </w:rPr>
              <w:t>)</w:t>
            </w:r>
            <w:r w:rsidRPr="008660DF">
              <w:rPr>
                <w:rFonts w:eastAsia="Calibri"/>
              </w:rPr>
              <w:t xml:space="preserve"> </w:t>
            </w:r>
          </w:p>
          <w:p w:rsidR="001B3E78" w:rsidRPr="008660DF" w:rsidRDefault="007C13B8" w:rsidP="004265DE">
            <w:pPr>
              <w:autoSpaceDE w:val="0"/>
              <w:autoSpaceDN w:val="0"/>
              <w:adjustRightInd w:val="0"/>
              <w:spacing w:before="120" w:after="120"/>
              <w:jc w:val="both"/>
              <w:rPr>
                <w:iCs/>
              </w:rPr>
            </w:pPr>
            <w:r w:rsidRPr="008660DF">
              <w:rPr>
                <w:rFonts w:eastAsia="Calibri"/>
              </w:rPr>
              <w:t xml:space="preserve">4) Дата определения </w:t>
            </w:r>
            <w:r w:rsidR="00311507" w:rsidRPr="008660DF">
              <w:rPr>
                <w:rFonts w:eastAsia="Calibri"/>
              </w:rPr>
              <w:t>у</w:t>
            </w:r>
            <w:r w:rsidRPr="008660DF">
              <w:rPr>
                <w:rFonts w:eastAsia="Calibri"/>
              </w:rPr>
              <w:t xml:space="preserve">частников: </w:t>
            </w:r>
            <w:r w:rsidR="008660DF">
              <w:rPr>
                <w:rFonts w:eastAsia="Calibri"/>
              </w:rPr>
              <w:t>16</w:t>
            </w:r>
            <w:r w:rsidR="00BA3C2C" w:rsidRPr="008660DF">
              <w:rPr>
                <w:rFonts w:eastAsia="Calibri"/>
              </w:rPr>
              <w:t>.</w:t>
            </w:r>
            <w:r w:rsidR="008660DF">
              <w:rPr>
                <w:rFonts w:eastAsia="Calibri"/>
              </w:rPr>
              <w:t>10</w:t>
            </w:r>
            <w:r w:rsidR="00B200F1" w:rsidRPr="008660DF">
              <w:rPr>
                <w:rFonts w:eastAsia="Calibri"/>
              </w:rPr>
              <w:t>.2019</w:t>
            </w:r>
            <w:r w:rsidRPr="008660DF">
              <w:rPr>
                <w:rFonts w:eastAsia="Calibri"/>
              </w:rPr>
              <w:t xml:space="preserve"> </w:t>
            </w:r>
          </w:p>
          <w:p w:rsidR="001B3E78" w:rsidRPr="008660DF" w:rsidRDefault="007C13B8" w:rsidP="001B3E78">
            <w:pPr>
              <w:autoSpaceDE w:val="0"/>
              <w:autoSpaceDN w:val="0"/>
              <w:adjustRightInd w:val="0"/>
              <w:spacing w:before="120" w:after="120"/>
              <w:jc w:val="both"/>
              <w:rPr>
                <w:iCs/>
              </w:rPr>
            </w:pPr>
            <w:r w:rsidRPr="008660DF">
              <w:rPr>
                <w:rFonts w:eastAsia="Calibri"/>
              </w:rPr>
              <w:t xml:space="preserve">5) Дата и время проведения </w:t>
            </w:r>
            <w:r w:rsidR="00F63B52" w:rsidRPr="008660DF">
              <w:rPr>
                <w:rFonts w:eastAsia="Calibri"/>
              </w:rPr>
              <w:t>Процедуры</w:t>
            </w:r>
            <w:r w:rsidRPr="008660DF">
              <w:rPr>
                <w:rFonts w:eastAsia="Calibri"/>
              </w:rPr>
              <w:t xml:space="preserve">: </w:t>
            </w:r>
            <w:r w:rsidR="00AD2BEB">
              <w:rPr>
                <w:rFonts w:eastAsia="Calibri"/>
              </w:rPr>
              <w:t>18</w:t>
            </w:r>
            <w:r w:rsidR="00DE330E" w:rsidRPr="008660DF">
              <w:rPr>
                <w:rFonts w:eastAsia="Calibri"/>
              </w:rPr>
              <w:t>.</w:t>
            </w:r>
            <w:r w:rsidR="00AD2BEB">
              <w:rPr>
                <w:rFonts w:eastAsia="Calibri"/>
              </w:rPr>
              <w:t>10</w:t>
            </w:r>
            <w:r w:rsidR="008C769E" w:rsidRPr="008660DF">
              <w:rPr>
                <w:rFonts w:eastAsia="Calibri"/>
              </w:rPr>
              <w:t>.</w:t>
            </w:r>
            <w:r w:rsidR="00204C90" w:rsidRPr="008660DF">
              <w:rPr>
                <w:rFonts w:eastAsia="Calibri"/>
              </w:rPr>
              <w:t>201</w:t>
            </w:r>
            <w:r w:rsidR="00DE330E" w:rsidRPr="008660DF">
              <w:rPr>
                <w:rFonts w:eastAsia="Calibri"/>
              </w:rPr>
              <w:t>9</w:t>
            </w:r>
            <w:r w:rsidR="00E6797C" w:rsidRPr="008660DF">
              <w:rPr>
                <w:rFonts w:eastAsia="Calibri"/>
              </w:rPr>
              <w:t xml:space="preserve"> в </w:t>
            </w:r>
            <w:r w:rsidR="00A92F2B" w:rsidRPr="008660DF">
              <w:rPr>
                <w:rFonts w:eastAsia="Calibri"/>
              </w:rPr>
              <w:t>12</w:t>
            </w:r>
            <w:r w:rsidR="005264E9" w:rsidRPr="008660DF">
              <w:rPr>
                <w:rFonts w:eastAsia="Calibri"/>
              </w:rPr>
              <w:t>:</w:t>
            </w:r>
            <w:r w:rsidR="00E6797C" w:rsidRPr="008660DF">
              <w:rPr>
                <w:rFonts w:eastAsia="Calibri"/>
              </w:rPr>
              <w:t>00</w:t>
            </w:r>
            <w:r w:rsidRPr="008660DF">
              <w:rPr>
                <w:rFonts w:eastAsia="Calibri"/>
              </w:rPr>
              <w:t xml:space="preserve"> </w:t>
            </w:r>
            <w:r w:rsidR="005264E9" w:rsidRPr="008660DF">
              <w:rPr>
                <w:rFonts w:eastAsia="Calibri"/>
              </w:rPr>
              <w:t>(</w:t>
            </w:r>
            <w:proofErr w:type="gramStart"/>
            <w:r w:rsidR="005264E9" w:rsidRPr="008660DF">
              <w:rPr>
                <w:rFonts w:eastAsia="Calibri"/>
              </w:rPr>
              <w:t>МСК</w:t>
            </w:r>
            <w:proofErr w:type="gramEnd"/>
            <w:r w:rsidR="005264E9" w:rsidRPr="008660DF">
              <w:rPr>
                <w:rFonts w:eastAsia="Calibri"/>
              </w:rPr>
              <w:t>)</w:t>
            </w:r>
          </w:p>
          <w:p w:rsidR="007C13B8" w:rsidRPr="00BB2AEC" w:rsidRDefault="007C13B8" w:rsidP="00AD2BEB">
            <w:pPr>
              <w:autoSpaceDE w:val="0"/>
              <w:autoSpaceDN w:val="0"/>
              <w:adjustRightInd w:val="0"/>
              <w:spacing w:before="120" w:after="120"/>
              <w:jc w:val="both"/>
              <w:rPr>
                <w:iCs/>
                <w:color w:val="000000" w:themeColor="text1"/>
              </w:rPr>
            </w:pPr>
            <w:r w:rsidRPr="008660DF">
              <w:rPr>
                <w:rFonts w:eastAsia="Calibri"/>
              </w:rPr>
              <w:t xml:space="preserve">6) Срок подведения итогов </w:t>
            </w:r>
            <w:r w:rsidR="00F63B52" w:rsidRPr="008660DF">
              <w:rPr>
                <w:rFonts w:eastAsia="Calibri"/>
              </w:rPr>
              <w:t>Процедуры</w:t>
            </w:r>
            <w:r w:rsidR="00084EFE" w:rsidRPr="008660DF">
              <w:rPr>
                <w:rFonts w:eastAsia="Calibri"/>
              </w:rPr>
              <w:t>:</w:t>
            </w:r>
            <w:r w:rsidR="007D307A" w:rsidRPr="008660DF">
              <w:rPr>
                <w:rFonts w:eastAsia="Calibri"/>
              </w:rPr>
              <w:t xml:space="preserve"> </w:t>
            </w:r>
            <w:r w:rsidR="00AD2BEB">
              <w:rPr>
                <w:rFonts w:eastAsia="Calibri"/>
              </w:rPr>
              <w:t>18</w:t>
            </w:r>
            <w:r w:rsidR="00DE330E" w:rsidRPr="008660DF">
              <w:rPr>
                <w:rFonts w:eastAsia="Calibri"/>
              </w:rPr>
              <w:t>.</w:t>
            </w:r>
            <w:r w:rsidR="00AD2BEB">
              <w:rPr>
                <w:rFonts w:eastAsia="Calibri"/>
              </w:rPr>
              <w:t>10</w:t>
            </w:r>
            <w:r w:rsidR="00204C90" w:rsidRPr="008660DF">
              <w:rPr>
                <w:rFonts w:eastAsia="Calibri"/>
              </w:rPr>
              <w:t>.201</w:t>
            </w:r>
            <w:r w:rsidR="00DE330E" w:rsidRPr="008660DF">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w:t>
            </w:r>
            <w:r w:rsidR="00624260">
              <w:rPr>
                <w:rFonts w:eastAsiaTheme="minorHAnsi"/>
                <w:b/>
                <w:bCs/>
              </w:rPr>
              <w:lastRenderedPageBreak/>
              <w:t xml:space="preserve">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 xml:space="preserve">указанных в п.3 раздела 6 </w:t>
            </w:r>
            <w:r w:rsidR="00311507">
              <w:rPr>
                <w:rFonts w:eastAsiaTheme="minorHAnsi"/>
                <w:color w:val="000000"/>
                <w:lang w:eastAsia="en-US"/>
              </w:rPr>
              <w:lastRenderedPageBreak/>
              <w:t>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w:t>
            </w:r>
            <w:r w:rsidRPr="00DE6DD9">
              <w:rPr>
                <w:bCs/>
                <w:i w:val="0"/>
                <w:sz w:val="24"/>
                <w:szCs w:val="24"/>
              </w:rPr>
              <w:lastRenderedPageBreak/>
              <w:t>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1E61E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w:t>
            </w:r>
            <w:r w:rsidR="00E66FAA">
              <w:rPr>
                <w:rFonts w:eastAsiaTheme="minorHAnsi"/>
                <w:lang w:eastAsia="en-US"/>
              </w:rPr>
              <w:t>Участник</w:t>
            </w:r>
            <w:r w:rsidR="00085C17" w:rsidRPr="00C9347D">
              <w:rPr>
                <w:rFonts w:eastAsiaTheme="minorHAnsi"/>
                <w:lang w:eastAsia="en-US"/>
              </w:rPr>
              <w:t xml:space="preserve"> вносит задаток</w:t>
            </w:r>
            <w:r w:rsidR="001E61E9">
              <w:rPr>
                <w:rFonts w:eastAsiaTheme="minorHAnsi"/>
                <w:lang w:eastAsia="en-US"/>
              </w:rPr>
              <w:t>:</w:t>
            </w:r>
          </w:p>
          <w:p w:rsidR="001E61E9" w:rsidRDefault="001E61E9" w:rsidP="004265DE">
            <w:pPr>
              <w:autoSpaceDE w:val="0"/>
              <w:autoSpaceDN w:val="0"/>
              <w:adjustRightInd w:val="0"/>
              <w:spacing w:before="120" w:after="120"/>
              <w:jc w:val="both"/>
              <w:rPr>
                <w:rFonts w:eastAsiaTheme="minorHAnsi"/>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w:t>
            </w:r>
            <w:r w:rsidR="00085C17" w:rsidRPr="00C9347D">
              <w:rPr>
                <w:rFonts w:eastAsiaTheme="minorHAnsi"/>
                <w:lang w:eastAsia="en-US"/>
              </w:rPr>
              <w:t xml:space="preserve">в размере </w:t>
            </w:r>
            <w:r w:rsidR="00E369B1" w:rsidRPr="00E369B1">
              <w:rPr>
                <w:rFonts w:eastAsiaTheme="minorHAnsi"/>
                <w:lang w:eastAsia="en-US"/>
              </w:rPr>
              <w:t>16 104 000 (Шестнадцать миллионов сто четыре тысячи) рублей 00 копеек</w:t>
            </w:r>
            <w:r w:rsidR="00A83F55">
              <w:rPr>
                <w:rFonts w:eastAsiaTheme="minorHAnsi"/>
                <w:lang w:eastAsia="en-US"/>
              </w:rPr>
              <w:t xml:space="preserve"> </w:t>
            </w:r>
            <w:r w:rsidR="00A83F55" w:rsidRPr="00554C4C">
              <w:t>с учетом НДС</w:t>
            </w:r>
            <w:r w:rsidR="00A83F55">
              <w:t>.</w:t>
            </w:r>
            <w:r w:rsidR="004B6903">
              <w:rPr>
                <w:rFonts w:eastAsiaTheme="minorHAnsi"/>
                <w:lang w:eastAsia="en-US"/>
              </w:rPr>
              <w:t xml:space="preserve"> </w:t>
            </w:r>
          </w:p>
          <w:p w:rsidR="001E61E9" w:rsidRDefault="001E61E9" w:rsidP="004265DE">
            <w:pPr>
              <w:autoSpaceDE w:val="0"/>
              <w:autoSpaceDN w:val="0"/>
              <w:adjustRightInd w:val="0"/>
              <w:spacing w:before="120" w:after="120"/>
              <w:jc w:val="both"/>
              <w:rPr>
                <w:rFonts w:eastAsiaTheme="minorHAnsi"/>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в размере</w:t>
            </w:r>
            <w:r w:rsidR="00CB51FB">
              <w:rPr>
                <w:rFonts w:eastAsiaTheme="minorHAnsi"/>
                <w:lang w:eastAsia="en-US"/>
              </w:rPr>
              <w:t xml:space="preserve"> </w:t>
            </w:r>
            <w:r w:rsidR="00C96353">
              <w:rPr>
                <w:rFonts w:eastAsiaTheme="minorHAnsi"/>
                <w:lang w:eastAsia="en-US"/>
              </w:rPr>
              <w:t>520</w:t>
            </w:r>
            <w:r w:rsidR="00CB51FB">
              <w:rPr>
                <w:rFonts w:eastAsiaTheme="minorHAnsi"/>
                <w:lang w:eastAsia="en-US"/>
              </w:rPr>
              <w:t> 000</w:t>
            </w:r>
            <w:r w:rsidR="00CB51FB" w:rsidRPr="00B52A29">
              <w:t xml:space="preserve"> (</w:t>
            </w:r>
            <w:r w:rsidR="00C96353">
              <w:t>пятьсот двадцать</w:t>
            </w:r>
            <w:r w:rsidR="00CB51FB">
              <w:t xml:space="preserve"> тысяч</w:t>
            </w:r>
            <w:r w:rsidR="00CB51FB" w:rsidRPr="00B52A29">
              <w:t>) рубл</w:t>
            </w:r>
            <w:r w:rsidR="00CB51FB">
              <w:t>ей</w:t>
            </w:r>
            <w:r w:rsidR="00CB51FB" w:rsidRPr="00B52A29">
              <w:t xml:space="preserve"> </w:t>
            </w:r>
            <w:r w:rsidR="00CB51FB">
              <w:t xml:space="preserve">                      </w:t>
            </w:r>
            <w:r w:rsidR="00CB51FB" w:rsidRPr="00B52A29">
              <w:t>00 копеек</w:t>
            </w:r>
            <w:r w:rsidR="00CB51FB">
              <w:t xml:space="preserve"> </w:t>
            </w:r>
            <w:r w:rsidR="00CB51FB" w:rsidRPr="00554C4C">
              <w:t>с учетом НДС</w:t>
            </w:r>
            <w:r w:rsidR="00A83F55">
              <w:t>.</w:t>
            </w:r>
          </w:p>
          <w:p w:rsidR="00014499" w:rsidRPr="009D5313" w:rsidRDefault="004B6903" w:rsidP="004265DE">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9D5313"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0F6AA5" w:rsidRPr="009D5313">
              <w:rPr>
                <w:rFonts w:eastAsiaTheme="minorHAnsi"/>
                <w:lang w:eastAsia="en-US"/>
              </w:rPr>
              <w:t>Участник</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761431">
              <w:rPr>
                <w:rFonts w:eastAsiaTheme="minorHAnsi"/>
                <w:bCs/>
                <w:lang w:eastAsia="en-US"/>
              </w:rPr>
              <w:t xml:space="preserve">с </w:t>
            </w:r>
            <w:r w:rsidR="009D5313" w:rsidRPr="00761431">
              <w:rPr>
                <w:rFonts w:eastAsiaTheme="minorHAnsi"/>
                <w:bCs/>
                <w:lang w:eastAsia="en-US"/>
              </w:rPr>
              <w:t>1</w:t>
            </w:r>
            <w:r w:rsidR="00761431">
              <w:rPr>
                <w:rFonts w:eastAsiaTheme="minorHAnsi"/>
                <w:bCs/>
                <w:lang w:eastAsia="en-US"/>
              </w:rPr>
              <w:t>1</w:t>
            </w:r>
            <w:r w:rsidR="00F63B6B" w:rsidRPr="00761431">
              <w:rPr>
                <w:rFonts w:eastAsiaTheme="minorHAnsi"/>
                <w:bCs/>
                <w:lang w:eastAsia="en-US"/>
              </w:rPr>
              <w:t>.0</w:t>
            </w:r>
            <w:r w:rsidR="00761431">
              <w:rPr>
                <w:rFonts w:eastAsiaTheme="minorHAnsi"/>
                <w:bCs/>
                <w:lang w:eastAsia="en-US"/>
              </w:rPr>
              <w:t>9</w:t>
            </w:r>
            <w:r w:rsidR="00F63B6B" w:rsidRPr="00761431">
              <w:rPr>
                <w:rFonts w:eastAsiaTheme="minorHAnsi"/>
                <w:bCs/>
                <w:lang w:eastAsia="en-US"/>
              </w:rPr>
              <w:t>.2019</w:t>
            </w:r>
            <w:r w:rsidRPr="00761431">
              <w:rPr>
                <w:rFonts w:eastAsiaTheme="minorHAnsi"/>
                <w:bCs/>
                <w:lang w:eastAsia="en-US"/>
              </w:rPr>
              <w:t xml:space="preserve"> по </w:t>
            </w:r>
            <w:r w:rsidR="00761431">
              <w:rPr>
                <w:rFonts w:eastAsiaTheme="minorHAnsi"/>
                <w:bCs/>
                <w:lang w:eastAsia="en-US"/>
              </w:rPr>
              <w:t>14</w:t>
            </w:r>
            <w:r w:rsidR="0091722E" w:rsidRPr="00761431">
              <w:rPr>
                <w:rFonts w:eastAsiaTheme="minorHAnsi"/>
                <w:bCs/>
                <w:lang w:eastAsia="en-US"/>
              </w:rPr>
              <w:t>.</w:t>
            </w:r>
            <w:r w:rsidR="00761431">
              <w:rPr>
                <w:rFonts w:eastAsiaTheme="minorHAnsi"/>
                <w:bCs/>
                <w:lang w:eastAsia="en-US"/>
              </w:rPr>
              <w:t>10</w:t>
            </w:r>
            <w:r w:rsidR="00204C90" w:rsidRPr="00761431">
              <w:rPr>
                <w:rFonts w:eastAsiaTheme="minorHAnsi"/>
                <w:bCs/>
                <w:lang w:eastAsia="en-US"/>
              </w:rPr>
              <w:t>.201</w:t>
            </w:r>
            <w:r w:rsidR="0091722E" w:rsidRPr="00761431">
              <w:rPr>
                <w:rFonts w:eastAsiaTheme="minorHAnsi"/>
                <w:bCs/>
                <w:lang w:eastAsia="en-US"/>
              </w:rPr>
              <w:t>9</w:t>
            </w:r>
            <w:r w:rsidR="00CF4585" w:rsidRPr="00761431">
              <w:rPr>
                <w:rFonts w:eastAsiaTheme="minorHAnsi"/>
                <w:bCs/>
                <w:lang w:eastAsia="en-US"/>
              </w:rPr>
              <w:t>.</w:t>
            </w:r>
          </w:p>
          <w:p w:rsidR="00085C17" w:rsidRPr="009D5313" w:rsidRDefault="00085C17" w:rsidP="0030113E">
            <w:pPr>
              <w:autoSpaceDE w:val="0"/>
              <w:autoSpaceDN w:val="0"/>
              <w:adjustRightInd w:val="0"/>
              <w:spacing w:before="120" w:after="120"/>
              <w:jc w:val="both"/>
              <w:rPr>
                <w:rFonts w:eastAsiaTheme="minorHAnsi"/>
                <w:color w:val="0000FF"/>
                <w:lang w:eastAsia="en-US"/>
              </w:rPr>
            </w:pPr>
            <w:r w:rsidRPr="009D5313">
              <w:rPr>
                <w:rFonts w:eastAsiaTheme="minorHAnsi"/>
                <w:bCs/>
                <w:lang w:eastAsia="en-US"/>
              </w:rPr>
              <w:t>3</w:t>
            </w:r>
            <w:r w:rsidR="00374357" w:rsidRPr="009D5313">
              <w:rPr>
                <w:rFonts w:eastAsiaTheme="minorHAnsi"/>
                <w:bCs/>
                <w:lang w:eastAsia="en-US"/>
              </w:rPr>
              <w:t>)</w:t>
            </w:r>
            <w:r w:rsidRPr="009D5313">
              <w:rPr>
                <w:rFonts w:eastAsiaTheme="minorHAnsi"/>
                <w:bCs/>
                <w:lang w:eastAsia="en-US"/>
              </w:rPr>
              <w:t xml:space="preserve"> </w:t>
            </w:r>
            <w:r w:rsidR="0030113E" w:rsidRPr="009D5313">
              <w:rPr>
                <w:rFonts w:eastAsiaTheme="minorHAnsi"/>
                <w:lang w:eastAsia="en-US"/>
              </w:rPr>
              <w:t>Порядок внесения задатка</w:t>
            </w:r>
            <w:r w:rsidR="00772936" w:rsidRPr="009D5313">
              <w:rPr>
                <w:rFonts w:eastAsiaTheme="minorHAnsi"/>
                <w:lang w:eastAsia="en-US"/>
              </w:rPr>
              <w:t xml:space="preserve"> </w:t>
            </w:r>
            <w:r w:rsidR="0030113E" w:rsidRPr="009D5313">
              <w:rPr>
                <w:rFonts w:eastAsiaTheme="minorHAnsi"/>
                <w:lang w:eastAsia="en-US"/>
              </w:rPr>
              <w:t xml:space="preserve">определяется </w:t>
            </w:r>
            <w:r w:rsidR="00E0389E" w:rsidRPr="009D5313">
              <w:rPr>
                <w:rFonts w:eastAsiaTheme="minorHAnsi"/>
                <w:lang w:eastAsia="en-US"/>
              </w:rPr>
              <w:t>Руководством</w:t>
            </w:r>
            <w:r w:rsidR="0030113E" w:rsidRPr="009D5313">
              <w:rPr>
                <w:rFonts w:eastAsiaTheme="minorHAnsi"/>
                <w:lang w:eastAsia="en-US"/>
              </w:rPr>
              <w:t xml:space="preserve"> </w:t>
            </w:r>
            <w:r w:rsidR="00E369B1" w:rsidRPr="009D5313">
              <w:rPr>
                <w:rFonts w:eastAsiaTheme="minorHAnsi"/>
                <w:lang w:eastAsia="en-US"/>
              </w:rPr>
              <w:t>У</w:t>
            </w:r>
            <w:r w:rsidR="000F6AA5" w:rsidRPr="009D5313">
              <w:rPr>
                <w:rFonts w:eastAsiaTheme="minorHAnsi"/>
                <w:lang w:eastAsia="en-US"/>
              </w:rPr>
              <w:t xml:space="preserve">частника </w:t>
            </w:r>
            <w:r w:rsidR="0049415A" w:rsidRPr="009D5313">
              <w:rPr>
                <w:rFonts w:eastAsiaTheme="minorHAnsi"/>
                <w:lang w:eastAsia="en-US"/>
              </w:rPr>
              <w:t>процедуры</w:t>
            </w:r>
            <w:r w:rsidR="0030113E" w:rsidRPr="009D5313">
              <w:rPr>
                <w:rFonts w:eastAsiaTheme="minorHAnsi"/>
                <w:color w:val="000000"/>
                <w:lang w:eastAsia="en-US"/>
              </w:rPr>
              <w:t xml:space="preserve"> </w:t>
            </w:r>
            <w:r w:rsidR="000F6AA5" w:rsidRPr="009D5313">
              <w:rPr>
                <w:rFonts w:eastAsia="Calibri"/>
              </w:rPr>
              <w:t>www.etp-torgi.ru.</w:t>
            </w:r>
          </w:p>
          <w:p w:rsidR="0073029E" w:rsidRPr="009D5313" w:rsidRDefault="0073029E" w:rsidP="0030113E">
            <w:pPr>
              <w:autoSpaceDE w:val="0"/>
              <w:autoSpaceDN w:val="0"/>
              <w:adjustRightInd w:val="0"/>
              <w:spacing w:before="120" w:after="120"/>
              <w:jc w:val="both"/>
              <w:rPr>
                <w:rFonts w:eastAsiaTheme="minorHAnsi"/>
                <w:lang w:eastAsia="en-US"/>
              </w:rPr>
            </w:pPr>
            <w:r w:rsidRPr="009D5313">
              <w:t xml:space="preserve">С момента перечисления </w:t>
            </w:r>
            <w:r w:rsidR="000F6AA5" w:rsidRPr="009D5313">
              <w:rPr>
                <w:rFonts w:eastAsiaTheme="minorHAnsi"/>
                <w:lang w:eastAsia="en-US"/>
              </w:rPr>
              <w:t>Участником</w:t>
            </w:r>
            <w:r w:rsidRPr="009D5313">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9D5313">
              <w:rPr>
                <w:rFonts w:eastAsiaTheme="minorHAnsi"/>
                <w:bCs/>
                <w:lang w:eastAsia="en-US"/>
              </w:rPr>
              <w:t>4</w:t>
            </w:r>
            <w:r w:rsidR="00374357" w:rsidRPr="009D5313">
              <w:rPr>
                <w:rFonts w:eastAsiaTheme="minorHAnsi"/>
                <w:bCs/>
                <w:lang w:eastAsia="en-US"/>
              </w:rPr>
              <w:t>)</w:t>
            </w:r>
            <w:r w:rsidRPr="009D5313">
              <w:rPr>
                <w:rFonts w:eastAsiaTheme="minorHAnsi"/>
                <w:bCs/>
                <w:lang w:eastAsia="en-US"/>
              </w:rPr>
              <w:t xml:space="preserve"> </w:t>
            </w:r>
            <w:r w:rsidRPr="009D5313">
              <w:rPr>
                <w:rFonts w:eastAsiaTheme="minorHAnsi"/>
                <w:lang w:eastAsia="en-US"/>
              </w:rPr>
              <w:t xml:space="preserve">Плательщиком задатка может быть только </w:t>
            </w:r>
            <w:r w:rsidR="000F6AA5" w:rsidRPr="009D5313">
              <w:rPr>
                <w:rFonts w:eastAsiaTheme="minorHAnsi"/>
                <w:lang w:eastAsia="en-US"/>
              </w:rPr>
              <w:t>Участник</w:t>
            </w:r>
            <w:r w:rsidRPr="009D5313">
              <w:rPr>
                <w:rFonts w:eastAsiaTheme="minorHAnsi"/>
                <w:lang w:eastAsia="en-US"/>
              </w:rPr>
              <w:t>. Не допускается перечисление задатка</w:t>
            </w:r>
            <w:r w:rsidR="00772936" w:rsidRPr="009D5313">
              <w:rPr>
                <w:rFonts w:eastAsiaTheme="minorHAnsi"/>
                <w:lang w:eastAsia="en-US"/>
              </w:rPr>
              <w:t xml:space="preserve"> </w:t>
            </w:r>
            <w:r w:rsidRPr="009D5313">
              <w:rPr>
                <w:rFonts w:eastAsiaTheme="minorHAnsi"/>
                <w:lang w:eastAsia="en-US"/>
              </w:rPr>
              <w:t>иными лицами. Перечисленные денежные</w:t>
            </w:r>
            <w:r w:rsidRPr="00845DD8">
              <w:rPr>
                <w:rFonts w:eastAsiaTheme="minorHAnsi"/>
                <w:lang w:eastAsia="en-US"/>
              </w:rPr>
              <w:t xml:space="preserve">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lastRenderedPageBreak/>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lastRenderedPageBreak/>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04502D" w:rsidRPr="00AD2231" w:rsidRDefault="0004502D" w:rsidP="00CB51FB">
      <w:pPr>
        <w:ind w:firstLine="709"/>
        <w:jc w:val="both"/>
        <w:rPr>
          <w:color w:val="000000"/>
        </w:rPr>
      </w:pPr>
      <w:r w:rsidRPr="00AD2231">
        <w:rPr>
          <w:b/>
          <w:color w:val="000000"/>
          <w:u w:val="single"/>
        </w:rPr>
        <w:t xml:space="preserve">Лот </w:t>
      </w:r>
      <w:r w:rsidR="004F6D66">
        <w:rPr>
          <w:b/>
          <w:color w:val="000000"/>
          <w:u w:val="single"/>
        </w:rPr>
        <w:t>№</w:t>
      </w:r>
      <w:r w:rsidRPr="00AD2231">
        <w:rPr>
          <w:b/>
          <w:color w:val="000000"/>
          <w:u w:val="single"/>
        </w:rPr>
        <w:t>1</w:t>
      </w:r>
      <w:r w:rsidRPr="00AD2231">
        <w:rPr>
          <w:color w:val="000000"/>
        </w:rPr>
        <w:t xml:space="preserve"> </w:t>
      </w:r>
    </w:p>
    <w:p w:rsidR="0004502D" w:rsidRPr="00AF178E" w:rsidRDefault="006D2696" w:rsidP="00D27D9B">
      <w:pPr>
        <w:pStyle w:val="a5"/>
        <w:numPr>
          <w:ilvl w:val="0"/>
          <w:numId w:val="33"/>
        </w:numPr>
        <w:tabs>
          <w:tab w:val="left" w:pos="0"/>
          <w:tab w:val="left" w:pos="284"/>
        </w:tabs>
        <w:ind w:left="142" w:firstLine="0"/>
        <w:jc w:val="both"/>
      </w:pPr>
      <w:r w:rsidRPr="006D2696">
        <w:t xml:space="preserve">Объекты недвижимого, движимого  и неотъемлемого </w:t>
      </w:r>
      <w:r w:rsidR="008707CB" w:rsidRPr="006D2696">
        <w:t>имущества</w:t>
      </w:r>
      <w:r w:rsidRPr="006D2696">
        <w:t>, расположенные по адресу: Россия, Ростовская обл., г. Батайск, ул. Производственная, дом №8</w:t>
      </w:r>
      <w:r w:rsidR="00CB51FB">
        <w:t>:</w:t>
      </w:r>
    </w:p>
    <w:tbl>
      <w:tblPr>
        <w:tblW w:w="4882" w:type="pct"/>
        <w:tblLayout w:type="fixed"/>
        <w:tblLook w:val="04A0" w:firstRow="1" w:lastRow="0" w:firstColumn="1" w:lastColumn="0" w:noHBand="0" w:noVBand="1"/>
      </w:tblPr>
      <w:tblGrid>
        <w:gridCol w:w="419"/>
        <w:gridCol w:w="128"/>
        <w:gridCol w:w="5090"/>
        <w:gridCol w:w="1419"/>
        <w:gridCol w:w="3120"/>
      </w:tblGrid>
      <w:tr w:rsidR="006D2696" w:rsidRPr="006D2696" w:rsidTr="008D03F8">
        <w:trPr>
          <w:trHeight w:val="893"/>
        </w:trPr>
        <w:tc>
          <w:tcPr>
            <w:tcW w:w="2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D2696" w:rsidRPr="00CB51FB" w:rsidRDefault="006D2696" w:rsidP="006D2696">
            <w:pPr>
              <w:jc w:val="center"/>
              <w:rPr>
                <w:b/>
                <w:color w:val="000000"/>
                <w:sz w:val="16"/>
                <w:szCs w:val="16"/>
              </w:rPr>
            </w:pPr>
            <w:r w:rsidRPr="00CB51FB">
              <w:rPr>
                <w:b/>
                <w:color w:val="000000"/>
                <w:sz w:val="16"/>
                <w:szCs w:val="16"/>
              </w:rPr>
              <w:t>№</w:t>
            </w:r>
          </w:p>
        </w:tc>
        <w:tc>
          <w:tcPr>
            <w:tcW w:w="2564" w:type="pct"/>
            <w:gridSpan w:val="2"/>
            <w:tcBorders>
              <w:top w:val="single" w:sz="4" w:space="0" w:color="auto"/>
              <w:left w:val="nil"/>
              <w:bottom w:val="single" w:sz="4" w:space="0" w:color="auto"/>
              <w:right w:val="single" w:sz="4" w:space="0" w:color="auto"/>
            </w:tcBorders>
            <w:shd w:val="clear" w:color="000000" w:fill="D9D9D9"/>
            <w:vAlign w:val="center"/>
            <w:hideMark/>
          </w:tcPr>
          <w:p w:rsidR="006D2696" w:rsidRPr="00CB51FB" w:rsidRDefault="006D2696" w:rsidP="006D2696">
            <w:pPr>
              <w:jc w:val="center"/>
              <w:rPr>
                <w:b/>
                <w:color w:val="000000"/>
                <w:sz w:val="16"/>
                <w:szCs w:val="16"/>
              </w:rPr>
            </w:pPr>
            <w:r w:rsidRPr="00CB51FB">
              <w:rPr>
                <w:b/>
                <w:color w:val="000000"/>
                <w:sz w:val="16"/>
                <w:szCs w:val="16"/>
              </w:rPr>
              <w:t>Наименование объекта</w:t>
            </w:r>
          </w:p>
        </w:tc>
        <w:tc>
          <w:tcPr>
            <w:tcW w:w="697" w:type="pct"/>
            <w:tcBorders>
              <w:top w:val="single" w:sz="4" w:space="0" w:color="auto"/>
              <w:left w:val="nil"/>
              <w:bottom w:val="single" w:sz="4" w:space="0" w:color="auto"/>
              <w:right w:val="single" w:sz="4" w:space="0" w:color="auto"/>
            </w:tcBorders>
            <w:shd w:val="clear" w:color="000000" w:fill="D9D9D9"/>
            <w:vAlign w:val="center"/>
            <w:hideMark/>
          </w:tcPr>
          <w:p w:rsidR="006D2696" w:rsidRPr="00CB51FB" w:rsidRDefault="006D2696" w:rsidP="006D2696">
            <w:pPr>
              <w:jc w:val="center"/>
              <w:rPr>
                <w:b/>
                <w:color w:val="000000"/>
                <w:sz w:val="16"/>
                <w:szCs w:val="16"/>
              </w:rPr>
            </w:pPr>
            <w:r w:rsidRPr="00CB51FB">
              <w:rPr>
                <w:b/>
                <w:color w:val="000000"/>
                <w:sz w:val="16"/>
                <w:szCs w:val="16"/>
              </w:rPr>
              <w:t>Площадь, протяжен-</w:t>
            </w:r>
            <w:proofErr w:type="spellStart"/>
            <w:r w:rsidRPr="00CB51FB">
              <w:rPr>
                <w:b/>
                <w:color w:val="000000"/>
                <w:sz w:val="16"/>
                <w:szCs w:val="16"/>
              </w:rPr>
              <w:t>ность</w:t>
            </w:r>
            <w:proofErr w:type="spellEnd"/>
            <w:r w:rsidRPr="00CB51FB">
              <w:rPr>
                <w:b/>
                <w:color w:val="000000"/>
                <w:sz w:val="16"/>
                <w:szCs w:val="16"/>
              </w:rPr>
              <w:t xml:space="preserve">, </w:t>
            </w:r>
            <w:proofErr w:type="spellStart"/>
            <w:r w:rsidRPr="00CB51FB">
              <w:rPr>
                <w:b/>
                <w:color w:val="000000"/>
                <w:sz w:val="16"/>
                <w:szCs w:val="16"/>
              </w:rPr>
              <w:t>кв.м</w:t>
            </w:r>
            <w:proofErr w:type="spellEnd"/>
            <w:r w:rsidRPr="00CB51FB">
              <w:rPr>
                <w:b/>
                <w:color w:val="000000"/>
                <w:sz w:val="16"/>
                <w:szCs w:val="16"/>
              </w:rPr>
              <w:t>./м/</w:t>
            </w:r>
            <w:proofErr w:type="spellStart"/>
            <w:r w:rsidRPr="00CB51FB">
              <w:rPr>
                <w:b/>
                <w:color w:val="000000"/>
                <w:sz w:val="16"/>
                <w:szCs w:val="16"/>
              </w:rPr>
              <w:t>м.п.</w:t>
            </w:r>
            <w:proofErr w:type="gramStart"/>
            <w:r w:rsidRPr="00CB51FB">
              <w:rPr>
                <w:b/>
                <w:color w:val="000000"/>
                <w:sz w:val="16"/>
                <w:szCs w:val="16"/>
              </w:rPr>
              <w:t>,к</w:t>
            </w:r>
            <w:proofErr w:type="gramEnd"/>
            <w:r w:rsidRPr="00CB51FB">
              <w:rPr>
                <w:b/>
                <w:color w:val="000000"/>
                <w:sz w:val="16"/>
                <w:szCs w:val="16"/>
              </w:rPr>
              <w:t>м</w:t>
            </w:r>
            <w:proofErr w:type="spellEnd"/>
          </w:p>
        </w:tc>
        <w:tc>
          <w:tcPr>
            <w:tcW w:w="1533" w:type="pct"/>
            <w:tcBorders>
              <w:top w:val="single" w:sz="4" w:space="0" w:color="auto"/>
              <w:left w:val="nil"/>
              <w:bottom w:val="single" w:sz="4" w:space="0" w:color="auto"/>
              <w:right w:val="single" w:sz="4" w:space="0" w:color="auto"/>
            </w:tcBorders>
            <w:shd w:val="clear" w:color="000000" w:fill="D9D9D9"/>
            <w:vAlign w:val="center"/>
            <w:hideMark/>
          </w:tcPr>
          <w:p w:rsidR="006D2696" w:rsidRPr="00CB51FB" w:rsidRDefault="006D2696" w:rsidP="006D2696">
            <w:pPr>
              <w:jc w:val="center"/>
              <w:rPr>
                <w:b/>
                <w:color w:val="000000"/>
                <w:sz w:val="16"/>
                <w:szCs w:val="16"/>
              </w:rPr>
            </w:pPr>
            <w:r w:rsidRPr="00CB51FB">
              <w:rPr>
                <w:b/>
                <w:color w:val="000000"/>
                <w:sz w:val="16"/>
                <w:szCs w:val="16"/>
              </w:rPr>
              <w:t>№ свидетельства, дата</w:t>
            </w:r>
          </w:p>
        </w:tc>
      </w:tr>
      <w:tr w:rsidR="006D2696" w:rsidRPr="006D2696" w:rsidTr="008D03F8">
        <w:trPr>
          <w:trHeight w:val="59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w:t>
            </w:r>
          </w:p>
        </w:tc>
        <w:tc>
          <w:tcPr>
            <w:tcW w:w="25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Административно-бытовой корпус. Литер: 1. Этажность:2. Инвентарный номер:60:407:001:001614580. Кадастровый (или  условный) номер: 61:61:00 00 00:0000:60:407:001:001614580/1:1/05447</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1 510,80</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Выписка ЕГРН №99/2018/88688559 от 20.03.2018</w:t>
            </w:r>
          </w:p>
        </w:tc>
      </w:tr>
      <w:tr w:rsidR="006D2696" w:rsidRPr="006D2696" w:rsidTr="008D03F8">
        <w:trPr>
          <w:trHeight w:val="55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Бетонно-смесительный узел цеха ЖБИ №1. Литер: 7/1. Кадастровый (или  условный) номер: 61:61:00 00 00:0000:60:407:001:001614720/7/1:1/05406</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118,4</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№547255 от 04.01.2007</w:t>
            </w:r>
          </w:p>
        </w:tc>
      </w:tr>
      <w:tr w:rsidR="006D2696" w:rsidRPr="006D2696" w:rsidTr="008D03F8">
        <w:trPr>
          <w:trHeight w:val="424"/>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3</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Бетонно-смесительный узел цеха ФПЦ-ВПИ. Литер: 10. Кадастровый (или  условный) номер: 61:61:00 00 00:0000:60:407:001:001614760/10:1/05422</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328,8</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№547263 от 05.01.2007</w:t>
            </w:r>
          </w:p>
        </w:tc>
      </w:tr>
      <w:tr w:rsidR="006D2696" w:rsidRPr="006D2696" w:rsidTr="008D03F8">
        <w:trPr>
          <w:trHeight w:val="291"/>
        </w:trPr>
        <w:tc>
          <w:tcPr>
            <w:tcW w:w="206" w:type="pct"/>
            <w:tcBorders>
              <w:top w:val="nil"/>
              <w:left w:val="single" w:sz="4" w:space="0" w:color="auto"/>
              <w:bottom w:val="single" w:sz="4" w:space="0" w:color="000000"/>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4</w:t>
            </w:r>
          </w:p>
        </w:tc>
        <w:tc>
          <w:tcPr>
            <w:tcW w:w="2564" w:type="pct"/>
            <w:gridSpan w:val="2"/>
            <w:tcBorders>
              <w:top w:val="nil"/>
              <w:left w:val="single" w:sz="4" w:space="0" w:color="auto"/>
              <w:bottom w:val="single" w:sz="4" w:space="0" w:color="000000"/>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Боксы для транспорта. Литер: 20. Кадастровый (или  условный) номер: 61:61:00 00 00:0000:60:407:001:001614670/20:1/05307</w:t>
            </w:r>
          </w:p>
        </w:tc>
        <w:tc>
          <w:tcPr>
            <w:tcW w:w="697" w:type="pct"/>
            <w:tcBorders>
              <w:top w:val="nil"/>
              <w:left w:val="single" w:sz="4" w:space="0" w:color="auto"/>
              <w:bottom w:val="single" w:sz="4" w:space="0" w:color="000000"/>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518,7</w:t>
            </w:r>
          </w:p>
        </w:tc>
        <w:tc>
          <w:tcPr>
            <w:tcW w:w="1533"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№547261 от 05.01.2007</w:t>
            </w:r>
          </w:p>
        </w:tc>
      </w:tr>
      <w:tr w:rsidR="006D2696" w:rsidRPr="006D2696" w:rsidTr="008D03F8">
        <w:trPr>
          <w:trHeight w:val="325"/>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5</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Бытовое помещение такелажников, Литер: 30. Кадастровый (или  условный) номер: 61:61:00 00 00:0000:60:407:001:001614600/30:1/05410</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40,5</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№547262 от 05.01.2007</w:t>
            </w:r>
          </w:p>
        </w:tc>
      </w:tr>
      <w:tr w:rsidR="006D2696" w:rsidRPr="006D2696" w:rsidTr="008D03F8">
        <w:trPr>
          <w:trHeight w:val="657"/>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гаража. Инвентарный номер:60:407:001:001614450. Литер: 46. Этажность:1. Кадастровый (или  условный) номер: 61-61-01/043/2005-390</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25,2</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№088233 от 15.04.2008</w:t>
            </w:r>
          </w:p>
        </w:tc>
      </w:tr>
      <w:tr w:rsidR="006D2696" w:rsidRPr="006D2696" w:rsidTr="008D03F8">
        <w:trPr>
          <w:trHeight w:val="693"/>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7</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конторы. Инвентарный номер:60:407:001:001614440. Литер: 45. Этажность:1. Кадастровый (или  условный) номер: 61-61-01/043/2005-388</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49,1</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№088240 от 15.04.2008</w:t>
            </w:r>
          </w:p>
        </w:tc>
      </w:tr>
      <w:tr w:rsidR="006D2696" w:rsidRPr="006D2696" w:rsidTr="00D27D9B">
        <w:trPr>
          <w:trHeight w:val="846"/>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8</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насосной подпитки воды. Инвентарный номер:60:407:001:001614560. Литер: 57. Этажность:1. Кадастровый (или  условный) номер: 61-61-01/043/2005-399</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5,9</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№088242 от 16.04.2008</w:t>
            </w:r>
          </w:p>
        </w:tc>
      </w:tr>
      <w:tr w:rsidR="006D2696" w:rsidRPr="006D2696" w:rsidTr="008D03F8">
        <w:trPr>
          <w:trHeight w:val="724"/>
        </w:trPr>
        <w:tc>
          <w:tcPr>
            <w:tcW w:w="206" w:type="pct"/>
            <w:tcBorders>
              <w:top w:val="nil"/>
              <w:left w:val="single" w:sz="4" w:space="0" w:color="auto"/>
              <w:bottom w:val="single" w:sz="4" w:space="0" w:color="000000"/>
              <w:right w:val="single" w:sz="4" w:space="0" w:color="auto"/>
            </w:tcBorders>
            <w:vAlign w:val="center"/>
            <w:hideMark/>
          </w:tcPr>
          <w:p w:rsidR="006D2696" w:rsidRPr="006D2696" w:rsidRDefault="006D2696" w:rsidP="006D2696">
            <w:pPr>
              <w:jc w:val="center"/>
              <w:rPr>
                <w:sz w:val="16"/>
                <w:szCs w:val="16"/>
              </w:rPr>
            </w:pPr>
            <w:r w:rsidRPr="006D2696">
              <w:rPr>
                <w:sz w:val="16"/>
                <w:szCs w:val="16"/>
              </w:rPr>
              <w:t>9</w:t>
            </w:r>
          </w:p>
        </w:tc>
        <w:tc>
          <w:tcPr>
            <w:tcW w:w="2564" w:type="pct"/>
            <w:gridSpan w:val="2"/>
            <w:tcBorders>
              <w:top w:val="nil"/>
              <w:left w:val="single" w:sz="4" w:space="0" w:color="auto"/>
              <w:bottom w:val="single" w:sz="4" w:space="0" w:color="000000"/>
              <w:right w:val="single" w:sz="4" w:space="0" w:color="auto"/>
            </w:tcBorders>
            <w:vAlign w:val="center"/>
            <w:hideMark/>
          </w:tcPr>
          <w:p w:rsidR="006D2696" w:rsidRPr="006D2696" w:rsidRDefault="006D2696" w:rsidP="006D2696">
            <w:pPr>
              <w:rPr>
                <w:sz w:val="16"/>
                <w:szCs w:val="16"/>
              </w:rPr>
            </w:pPr>
            <w:r w:rsidRPr="006D2696">
              <w:rPr>
                <w:sz w:val="16"/>
                <w:szCs w:val="16"/>
              </w:rPr>
              <w:t>Здание насосной сырой воды. Инвентарный номер:60:407:001:001614450. Литер: 47. Этажность:1. Кадастровый (или  условный) номер: 61-61-01/043/2005-392</w:t>
            </w:r>
          </w:p>
        </w:tc>
        <w:tc>
          <w:tcPr>
            <w:tcW w:w="697" w:type="pct"/>
            <w:tcBorders>
              <w:top w:val="nil"/>
              <w:left w:val="single" w:sz="4" w:space="0" w:color="auto"/>
              <w:bottom w:val="single" w:sz="4" w:space="0" w:color="000000"/>
              <w:right w:val="single" w:sz="4" w:space="0" w:color="auto"/>
            </w:tcBorders>
            <w:vAlign w:val="center"/>
            <w:hideMark/>
          </w:tcPr>
          <w:p w:rsidR="006D2696" w:rsidRPr="006D2696" w:rsidRDefault="006D2696" w:rsidP="006D2696">
            <w:pPr>
              <w:jc w:val="center"/>
              <w:rPr>
                <w:sz w:val="16"/>
                <w:szCs w:val="16"/>
              </w:rPr>
            </w:pPr>
            <w:r w:rsidRPr="006D2696">
              <w:rPr>
                <w:sz w:val="16"/>
                <w:szCs w:val="16"/>
              </w:rPr>
              <w:t>86,2</w:t>
            </w:r>
          </w:p>
        </w:tc>
        <w:tc>
          <w:tcPr>
            <w:tcW w:w="1533" w:type="pct"/>
            <w:tcBorders>
              <w:top w:val="nil"/>
              <w:left w:val="single" w:sz="4" w:space="0" w:color="auto"/>
              <w:bottom w:val="single" w:sz="4" w:space="0" w:color="auto"/>
              <w:right w:val="single" w:sz="4" w:space="0" w:color="auto"/>
            </w:tcBorders>
            <w:vAlign w:val="center"/>
            <w:hideMark/>
          </w:tcPr>
          <w:p w:rsidR="006D2696" w:rsidRPr="006D2696" w:rsidRDefault="006D2696" w:rsidP="006D2696">
            <w:pPr>
              <w:jc w:val="center"/>
              <w:rPr>
                <w:sz w:val="16"/>
                <w:szCs w:val="16"/>
              </w:rPr>
            </w:pPr>
            <w:r w:rsidRPr="006D2696">
              <w:rPr>
                <w:sz w:val="16"/>
                <w:szCs w:val="16"/>
              </w:rPr>
              <w:t>61 АГ №976942 от 15.04.2008</w:t>
            </w:r>
          </w:p>
        </w:tc>
      </w:tr>
      <w:tr w:rsidR="006D2696" w:rsidRPr="006D2696" w:rsidTr="008D03F8">
        <w:trPr>
          <w:trHeight w:val="449"/>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10</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проходной. Инвентарный номер:60:407:001:001614510. Литер: 52. Этажность:1. Кадастровый (или  условный) номер: 61-61-01/043/2005-397</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17,5</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№088232 от 15.04.2008</w:t>
            </w:r>
          </w:p>
        </w:tc>
      </w:tr>
      <w:tr w:rsidR="006D2696" w:rsidRPr="006D2696" w:rsidTr="008D03F8">
        <w:trPr>
          <w:trHeight w:val="809"/>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11</w:t>
            </w:r>
          </w:p>
        </w:tc>
        <w:tc>
          <w:tcPr>
            <w:tcW w:w="2564" w:type="pct"/>
            <w:gridSpan w:val="2"/>
            <w:tcBorders>
              <w:top w:val="single" w:sz="4" w:space="0" w:color="auto"/>
              <w:left w:val="nil"/>
              <w:bottom w:val="single" w:sz="4" w:space="0" w:color="auto"/>
              <w:right w:val="single" w:sz="4" w:space="0" w:color="auto"/>
            </w:tcBorders>
            <w:shd w:val="clear" w:color="auto" w:fill="auto"/>
            <w:vAlign w:val="center"/>
          </w:tcPr>
          <w:p w:rsidR="006D2696" w:rsidRPr="006D2696" w:rsidRDefault="006D2696" w:rsidP="006D2696">
            <w:pPr>
              <w:rPr>
                <w:sz w:val="16"/>
                <w:szCs w:val="16"/>
              </w:rPr>
            </w:pPr>
            <w:r w:rsidRPr="006D2696">
              <w:rPr>
                <w:sz w:val="16"/>
                <w:szCs w:val="16"/>
              </w:rPr>
              <w:t>Здание проходной 2-х этажное. Литер: 33. Этажность:2. Кадастровый (или  условный) номер: 61:61:00 00 00:0000:60:407:001:001614590/33:1/05414</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39,6</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№546830 от 04.01.2007</w:t>
            </w:r>
          </w:p>
        </w:tc>
      </w:tr>
      <w:tr w:rsidR="006D2696" w:rsidRPr="006D2696" w:rsidTr="008D03F8">
        <w:trPr>
          <w:trHeight w:val="69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 xml:space="preserve">Здание </w:t>
            </w:r>
            <w:proofErr w:type="spellStart"/>
            <w:r w:rsidRPr="006D2696">
              <w:rPr>
                <w:sz w:val="16"/>
                <w:szCs w:val="16"/>
              </w:rPr>
              <w:t>растворно</w:t>
            </w:r>
            <w:proofErr w:type="spellEnd"/>
            <w:r w:rsidRPr="006D2696">
              <w:rPr>
                <w:sz w:val="16"/>
                <w:szCs w:val="16"/>
              </w:rPr>
              <w:t>-бетонного узла. Инвентарный номер:60:407:001:001614530. Литер: 54. Этажность:1. Кадастровый (или  условный) номер: 61-61-01/043/2005-395</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17,1</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№088229 от 15.04.2008</w:t>
            </w:r>
          </w:p>
        </w:tc>
      </w:tr>
      <w:tr w:rsidR="006D2696" w:rsidRPr="006D2696" w:rsidTr="008D03F8">
        <w:trPr>
          <w:trHeight w:val="866"/>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13</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трансформаторной подстанции №1. Инвентарный номер:60:407:001:001614550. Литер: 56. Этажность:1. Кадастровый (или  условный) номер: 61-61-01/043/2005-400</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46,9</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№088238 от 15.04.2008</w:t>
            </w:r>
          </w:p>
        </w:tc>
      </w:tr>
      <w:tr w:rsidR="006D2696" w:rsidRPr="006D2696" w:rsidTr="008D03F8">
        <w:trPr>
          <w:trHeight w:val="77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14</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трансформаторной подстанции № 36. Инвентарный номер:60:407:001:001614480. Литер: 49. Этажность:1. Кадастровый (или  условный) номер: 61-61-01/043/2005-387</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123,70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Выписка ЕГРН от 21.06.2018</w:t>
            </w:r>
          </w:p>
        </w:tc>
      </w:tr>
      <w:tr w:rsidR="006D2696" w:rsidRPr="006D2696" w:rsidTr="008D03F8">
        <w:trPr>
          <w:trHeight w:val="84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15</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трансформаторной подстанции КТП-630. Инвентарный номер:60:407:001:001614470. Литер: 48. Этажность:1. Кадастровый (или  условный) номер: 61-61-01/043/2005-393</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8</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№088234 от 15.04.2008</w:t>
            </w:r>
          </w:p>
        </w:tc>
      </w:tr>
      <w:tr w:rsidR="006D2696" w:rsidRPr="006D2696" w:rsidTr="00B87BF0">
        <w:trPr>
          <w:trHeight w:val="62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16</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 xml:space="preserve">Здание </w:t>
            </w:r>
            <w:proofErr w:type="spellStart"/>
            <w:r w:rsidRPr="006D2696">
              <w:rPr>
                <w:sz w:val="16"/>
                <w:szCs w:val="16"/>
              </w:rPr>
              <w:t>формовочно</w:t>
            </w:r>
            <w:proofErr w:type="spellEnd"/>
            <w:r w:rsidRPr="006D2696">
              <w:rPr>
                <w:sz w:val="16"/>
                <w:szCs w:val="16"/>
              </w:rPr>
              <w:t xml:space="preserve">-пропарочного цеха - цеха </w:t>
            </w:r>
            <w:proofErr w:type="spellStart"/>
            <w:r w:rsidRPr="006D2696">
              <w:rPr>
                <w:sz w:val="16"/>
                <w:szCs w:val="16"/>
              </w:rPr>
              <w:t>вибропрессованных</w:t>
            </w:r>
            <w:proofErr w:type="spellEnd"/>
            <w:r w:rsidRPr="006D2696">
              <w:rPr>
                <w:sz w:val="16"/>
                <w:szCs w:val="16"/>
              </w:rPr>
              <w:t xml:space="preserve"> изделий (цех ФПЦ-ВПИ). Литер: 3. Кадастровый (или  условный) номер: 61:61:00 00 00:0000:60:407:001:001614740/3:1/05349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4240,2</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№547025 от 04.01.2007</w:t>
            </w:r>
          </w:p>
        </w:tc>
      </w:tr>
      <w:tr w:rsidR="006D2696" w:rsidRPr="006D2696" w:rsidTr="00CB51FB">
        <w:trPr>
          <w:trHeight w:val="683"/>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17</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Компрессорная станция. Литер: 25. Этажность:1.  Кадастровый (или  условный) номер: 61:61:00 00 00:0000:60:407:001:001614650/25:1/05420</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294,2</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№546829 от 04.01.2007</w:t>
            </w:r>
          </w:p>
        </w:tc>
      </w:tr>
      <w:tr w:rsidR="006D2696" w:rsidRPr="006D2696" w:rsidTr="00CB51FB">
        <w:trPr>
          <w:trHeight w:val="77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18</w:t>
            </w:r>
          </w:p>
        </w:tc>
        <w:tc>
          <w:tcPr>
            <w:tcW w:w="256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Котельная завода. Литер: 23. Кадастровый (или  условный) номер: 61:61:00 00 00:0000:60:407:001:001615040/23:1/05319</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634,00</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Выписка ЕГРН от 19.06.2018</w:t>
            </w:r>
          </w:p>
        </w:tc>
      </w:tr>
      <w:tr w:rsidR="006D2696" w:rsidRPr="006D2696" w:rsidTr="00B87BF0">
        <w:trPr>
          <w:trHeight w:val="529"/>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lastRenderedPageBreak/>
              <w:t>19</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Лабораторно-бытовой корпус. Литер: 2. Кадастровый (или  условный) номер: 61:61:00 00 00:0000:60:407:001:001614570/2:1/05317</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723,10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Выписка ЕГРН  № 99/2018/131648961 от 11.07.2018</w:t>
            </w:r>
          </w:p>
        </w:tc>
      </w:tr>
      <w:tr w:rsidR="006D2696" w:rsidRPr="006D2696" w:rsidTr="008D03F8">
        <w:trPr>
          <w:trHeight w:val="659"/>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20</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Лесопильный цех. Литер: 15. Этажность:1. Кадастровый (или  условный) номер: 61:61:00 00 00:0000:60:407:001:001614640/15:1/05353</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662,30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№547036 от 04.01.2007</w:t>
            </w:r>
          </w:p>
        </w:tc>
      </w:tr>
      <w:tr w:rsidR="006D2696" w:rsidRPr="006D2696" w:rsidTr="00B87BF0">
        <w:trPr>
          <w:trHeight w:val="562"/>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21</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proofErr w:type="spellStart"/>
            <w:r w:rsidRPr="006D2696">
              <w:rPr>
                <w:sz w:val="16"/>
                <w:szCs w:val="16"/>
              </w:rPr>
              <w:t>Лесосушилка</w:t>
            </w:r>
            <w:proofErr w:type="spellEnd"/>
            <w:r w:rsidRPr="006D2696">
              <w:rPr>
                <w:sz w:val="16"/>
                <w:szCs w:val="16"/>
              </w:rPr>
              <w:t>. Литер: 14. Этажность:1.  Кадастровый (или  условный) номер: 61:61:00 00 00:0000:60:407:001:001614630/14:1/05313</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226,40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№547023 от 04.01.2007</w:t>
            </w:r>
          </w:p>
        </w:tc>
      </w:tr>
      <w:tr w:rsidR="006D2696" w:rsidRPr="006D2696" w:rsidTr="00B87BF0">
        <w:trPr>
          <w:trHeight w:val="644"/>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22</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Металлический склад-ангар. Литер: 19. Этажность:1.  Кадастровый (или  условный) номер: 61:61:00 00 00:0000:60:407:001:001614620/19:1/05418</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382,40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№547027 от 04.01.2007</w:t>
            </w:r>
          </w:p>
        </w:tc>
      </w:tr>
      <w:tr w:rsidR="006D2696" w:rsidRPr="006D2696" w:rsidTr="00B87BF0">
        <w:trPr>
          <w:trHeight w:val="501"/>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23</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Складское помещение. Литер: 41. Кадастровый (или  условный) номер: 61:61:00 00 00:0000:60:407:001:001614610/41:1/05412</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59,40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№547264 от 05.01.2007</w:t>
            </w:r>
          </w:p>
        </w:tc>
      </w:tr>
      <w:tr w:rsidR="006D2696" w:rsidRPr="006D2696" w:rsidTr="008D03F8">
        <w:trPr>
          <w:trHeight w:val="691"/>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24</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Столярный цех с пристройкой покрасочного участка. Литер: 13. Этажность:1. Кадастровый (или  условный) номер: 61:61:00 00 00:0000:60:407:001:001614680/13:1/05311</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968,60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№547034 от 04.01.2007</w:t>
            </w:r>
          </w:p>
        </w:tc>
      </w:tr>
      <w:tr w:rsidR="006D2696" w:rsidRPr="006D2696" w:rsidTr="008D03F8">
        <w:trPr>
          <w:trHeight w:val="659"/>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25</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Уборная. Инвентарный номер:60:407:001:001614430. Литер: 44. Этажность: 1.  Кадастровый (или  условный) номер: 61-61-01/043/2005-385</w:t>
            </w:r>
          </w:p>
        </w:tc>
        <w:tc>
          <w:tcPr>
            <w:tcW w:w="697" w:type="pct"/>
            <w:tcBorders>
              <w:top w:val="nil"/>
              <w:left w:val="nil"/>
              <w:bottom w:val="single" w:sz="4" w:space="0" w:color="auto"/>
              <w:right w:val="single" w:sz="4" w:space="0" w:color="auto"/>
            </w:tcBorders>
            <w:shd w:val="clear" w:color="auto" w:fill="auto"/>
            <w:vAlign w:val="center"/>
          </w:tcPr>
          <w:p w:rsidR="006D2696" w:rsidRPr="006D2696" w:rsidRDefault="006D2696" w:rsidP="006D2696">
            <w:pPr>
              <w:jc w:val="center"/>
              <w:rPr>
                <w:sz w:val="16"/>
                <w:szCs w:val="16"/>
              </w:rPr>
            </w:pPr>
            <w:r w:rsidRPr="006D2696">
              <w:rPr>
                <w:sz w:val="16"/>
                <w:szCs w:val="16"/>
              </w:rPr>
              <w:t>8,40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№088230 от 15.04.2008</w:t>
            </w:r>
          </w:p>
        </w:tc>
      </w:tr>
      <w:tr w:rsidR="006D2696" w:rsidRPr="006D2696" w:rsidTr="008D03F8">
        <w:trPr>
          <w:trHeight w:val="754"/>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26</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Цементный склад с участком. Литер: 11. Кадастровый (или  условный) номер: 61:61:00 00 00:0000:60:407:001:001614690/11:1/05315</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163,6</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№547026 от 04.01.2007</w:t>
            </w:r>
          </w:p>
        </w:tc>
      </w:tr>
      <w:tr w:rsidR="006D2696" w:rsidRPr="006D2696" w:rsidTr="008D03F8">
        <w:trPr>
          <w:trHeight w:val="709"/>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27</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Центральный материальный склад. Литер: 31. Этажность:1. Кадастровый (или  условный) номер: 61:61:00 00 00:0000:60:407:001:001614660/31:1/05309</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608,40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№546827 от 04.01.2007</w:t>
            </w:r>
          </w:p>
        </w:tc>
      </w:tr>
      <w:tr w:rsidR="006D2696" w:rsidRPr="006D2696" w:rsidTr="008D03F8">
        <w:trPr>
          <w:trHeight w:val="690"/>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28</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Цех ЖБИ № 1. Литер: 6. Этажность:2. Кадастровый (или  условный) номер: 61:61:00 00 00:0000:60:407:001:001614730/6:1/05416</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4 478,20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№547260 от 09.01.2007</w:t>
            </w:r>
          </w:p>
        </w:tc>
      </w:tr>
      <w:tr w:rsidR="006D2696" w:rsidRPr="006D2696" w:rsidTr="008D03F8">
        <w:trPr>
          <w:trHeight w:val="555"/>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29</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Цех металлоконструкций. Литер: 18. Этажность:1. Кадастровый (или  условный) номер: 61:61:00 00 00:0000:60:407:001:001614700/18:1/05355</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1 211,5</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№547024 от 04.01.2007 (Уведомление о внесении изменений в ЕГРН от 20.06.2018)</w:t>
            </w:r>
          </w:p>
        </w:tc>
      </w:tr>
      <w:tr w:rsidR="006D2696" w:rsidRPr="006D2696" w:rsidTr="00B87BF0">
        <w:trPr>
          <w:trHeight w:val="71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30</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Цех пенобетонных изделий. Литер: 7. Этажность:1. Кадастровый (или  условный) номер: 61:61:00 00 00:0000:60:407:001:001614710/7:1/05351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982,50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№546828 от 04.01.2007</w:t>
            </w:r>
          </w:p>
        </w:tc>
      </w:tr>
      <w:tr w:rsidR="006D2696" w:rsidRPr="006D2696" w:rsidTr="00B87BF0">
        <w:trPr>
          <w:trHeight w:val="553"/>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31</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Автомобильные дороги. Литер: 40. Кадастровый (или  условный) номер: 61:61:00 00 00:0000:60:407:001:001615150/40:1/05301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1 070,00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№547254 от 04.01.2007</w:t>
            </w:r>
          </w:p>
        </w:tc>
      </w:tr>
      <w:tr w:rsidR="006D2696" w:rsidRPr="006D2696" w:rsidTr="00B87BF0">
        <w:trPr>
          <w:trHeight w:val="72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 xml:space="preserve">Водонапорная башня объемом 100 </w:t>
            </w:r>
            <w:proofErr w:type="spellStart"/>
            <w:r w:rsidRPr="006D2696">
              <w:rPr>
                <w:sz w:val="16"/>
                <w:szCs w:val="16"/>
              </w:rPr>
              <w:t>куб.м</w:t>
            </w:r>
            <w:proofErr w:type="spellEnd"/>
            <w:r w:rsidRPr="006D2696">
              <w:rPr>
                <w:sz w:val="16"/>
                <w:szCs w:val="16"/>
              </w:rPr>
              <w:t>. Литер: 17. Кадастровый (или  условный) номер: 61:61:00 00 00:0000:60:407:001:001614800/17:1/05404</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100,00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№547032 от 04.01.2007</w:t>
            </w:r>
          </w:p>
        </w:tc>
      </w:tr>
      <w:tr w:rsidR="006D2696" w:rsidRPr="006D2696" w:rsidTr="00B87BF0">
        <w:trPr>
          <w:trHeight w:val="64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33</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Железнодорожные пути. Литер: 39/1-39/10. Кадастровый (или  условный) номер: 61:61:00 00 00:0000:60:407:001:00165140/39:1/05303</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2,541</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№547035 от 04.01.2007</w:t>
            </w:r>
          </w:p>
        </w:tc>
      </w:tr>
      <w:tr w:rsidR="006D2696" w:rsidRPr="006D2696" w:rsidTr="00B87BF0">
        <w:trPr>
          <w:trHeight w:val="84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34</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галереи подачи инертных материалов БСУ ЖБИ № 1. Инвентарный номер:60:407:001:001618010. Литер: 77. Этажность: 1.  Кадастровый (или  условный) номер: 61-61-01/043/2005-402</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3,80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№088239 от 15.04.2008</w:t>
            </w:r>
          </w:p>
        </w:tc>
      </w:tr>
      <w:tr w:rsidR="006D2696" w:rsidRPr="006D2696" w:rsidTr="00B87BF0">
        <w:trPr>
          <w:trHeight w:val="699"/>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35</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подсобного помещения котельной. Инвентарный номер:60:407:001:001618000. Литер: 70. Этажность: 1.  Кадастровый (или  условный) номер: 61-61-01/043/2005-401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6,60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№088243 от 16.04.2008</w:t>
            </w:r>
          </w:p>
        </w:tc>
      </w:tr>
      <w:tr w:rsidR="006D2696" w:rsidRPr="006D2696" w:rsidTr="00B87BF0">
        <w:trPr>
          <w:trHeight w:val="694"/>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36</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Ограждение двора. Литер: 42. Инвентарный номер:60:407:001:001615160. Кадастровый (или  условный) номер: 61:61:00 00 00:0000:60:407:001:001615160/42:1/05424</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1 109,00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№549949 от 16.04.2007</w:t>
            </w:r>
          </w:p>
        </w:tc>
      </w:tr>
      <w:tr w:rsidR="006D2696" w:rsidRPr="006D2696" w:rsidTr="00B87BF0">
        <w:trPr>
          <w:trHeight w:val="70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37</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Ограждение подстанции. Инвентарный номер:60:407:001:001615260. Литер: 43. Кадастровый (или  условный) номер: 61:61:00 00 00:0000:60:407:001:001615260/43:1/05362</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79,05</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№549947 от 16.04.2007</w:t>
            </w:r>
          </w:p>
        </w:tc>
      </w:tr>
      <w:tr w:rsidR="006D2696" w:rsidRPr="006D2696" w:rsidTr="00B87BF0">
        <w:trPr>
          <w:trHeight w:val="62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38</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Площадка для складирования леса. Литер: 12. Кадастровый (или  условный) номер: 61:61:00 00 00:0000:60:407:001:001615130/12:1/05396</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650,90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№547031 от 04.01.2007</w:t>
            </w:r>
          </w:p>
        </w:tc>
      </w:tr>
      <w:tr w:rsidR="006D2696" w:rsidRPr="006D2696" w:rsidTr="00B87BF0">
        <w:trPr>
          <w:trHeight w:val="71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39</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Площадка хранения готовой продукции цеха ЖБИ № 1. Инвентарный номер:60:407:001:001614490. Литер: 50. Кадастровый (или  условный) номер: 61-61-01/043/2005-389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2 253,54</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№088244 от 16.04.2008</w:t>
            </w:r>
          </w:p>
        </w:tc>
      </w:tr>
      <w:tr w:rsidR="006D2696" w:rsidRPr="006D2696" w:rsidTr="00B87BF0">
        <w:trPr>
          <w:trHeight w:val="796"/>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lastRenderedPageBreak/>
              <w:t>40</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Площадка хранения готовой продукции цеха ФПЦ-ВПИ. Литер: 51. Инвентарный номер:60:407:001:001614500. Кадастровый (или  условный) номер: 61-61-01/043/2005-391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941,90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№088231 от 15.04.2008</w:t>
            </w:r>
          </w:p>
        </w:tc>
      </w:tr>
      <w:tr w:rsidR="006D2696" w:rsidRPr="006D2696" w:rsidTr="00B87BF0">
        <w:trPr>
          <w:trHeight w:val="51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41</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Подземная галерея. Литер: 37. Этажность: 2. Кадастровый (или  условный) номер: 61:61:00 00 00:0000:60:407:001:001614790/37:1/05299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145,00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№547033 от 04.01.2007</w:t>
            </w:r>
          </w:p>
        </w:tc>
      </w:tr>
      <w:tr w:rsidR="006D2696" w:rsidRPr="006D2696" w:rsidTr="008D03F8">
        <w:trPr>
          <w:trHeight w:val="73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Скважина тех. воды № 81071. Литер: 55.  Инвентарный номер:60:407:001:001614540. Кадастровый (или  условный) номер: 61-61-01/043/2005-394</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73,00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№088228 от 15.04.2008</w:t>
            </w:r>
          </w:p>
        </w:tc>
      </w:tr>
      <w:tr w:rsidR="006D2696" w:rsidRPr="006D2696" w:rsidTr="00B87BF0">
        <w:trPr>
          <w:trHeight w:val="531"/>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43</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Скважина технической воды № 57766. Литер: 28. Кадастровый (или  условный) номер: 61:61:00 00 00:0000:60:407:001:001614750/28:1/05402</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75,00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№547037 от 04.01.2007</w:t>
            </w:r>
          </w:p>
        </w:tc>
      </w:tr>
      <w:tr w:rsidR="006D2696" w:rsidRPr="006D2696" w:rsidTr="008D03F8">
        <w:trPr>
          <w:trHeight w:val="67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44</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Склад горюче-смазочных материалов. Литер: 24. Кадастровый (или  условный) номер: 61:61:00 00 00:0000:60:407:001:001614770/24:1/05400</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14,90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№547253 от 04.01.2007</w:t>
            </w:r>
          </w:p>
        </w:tc>
      </w:tr>
      <w:tr w:rsidR="006D2696" w:rsidRPr="006D2696" w:rsidTr="00B87BF0">
        <w:trPr>
          <w:trHeight w:val="51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45</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Сооружение склад хранения металла. Инвентарный номер:60:407:001:001614520. Литер: 53. Этажность: 1.  Кадастровый (или  условный) номер: 61-61-01/043/2005-396</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6 007,89</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№088241 от 16.04.2008</w:t>
            </w:r>
          </w:p>
        </w:tc>
      </w:tr>
      <w:tr w:rsidR="006D2696" w:rsidRPr="006D2696" w:rsidTr="00B87BF0">
        <w:trPr>
          <w:trHeight w:val="51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46</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Эстакада лесопильного цеха. Литер: 15/1. Кадастровый (или  условный) номер: 61:61:00 00 00:0000:60:407:001:001614810/15/1:1/05305</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288,00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№547030 от 04.01.2007</w:t>
            </w:r>
          </w:p>
        </w:tc>
      </w:tr>
      <w:tr w:rsidR="006D2696" w:rsidRPr="006D2696" w:rsidTr="00B87BF0">
        <w:trPr>
          <w:trHeight w:val="41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47</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Земельный участок. Категория земель: Земли населенных пунктов. Кадастровый (или условный) номер: 61:46:010201:0049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76 252,00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№797225 от 09.10.2007</w:t>
            </w:r>
          </w:p>
        </w:tc>
      </w:tr>
      <w:tr w:rsidR="006D2696" w:rsidRPr="006D2696" w:rsidTr="00C61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000" w:type="pct"/>
            <w:gridSpan w:val="5"/>
            <w:tcBorders>
              <w:bottom w:val="single" w:sz="4" w:space="0" w:color="auto"/>
            </w:tcBorders>
            <w:shd w:val="clear" w:color="auto" w:fill="D9D9D9" w:themeFill="background1" w:themeFillShade="D9"/>
            <w:vAlign w:val="center"/>
          </w:tcPr>
          <w:p w:rsidR="006D2696" w:rsidRPr="00C61295" w:rsidRDefault="006D2696" w:rsidP="00C61295">
            <w:pPr>
              <w:ind w:right="37"/>
              <w:jc w:val="center"/>
              <w:outlineLvl w:val="1"/>
              <w:rPr>
                <w:b/>
                <w:bCs/>
                <w:color w:val="000000"/>
                <w:sz w:val="16"/>
                <w:szCs w:val="16"/>
              </w:rPr>
            </w:pPr>
            <w:r w:rsidRPr="00C61295">
              <w:rPr>
                <w:b/>
                <w:bCs/>
                <w:color w:val="000000"/>
                <w:sz w:val="16"/>
                <w:szCs w:val="16"/>
              </w:rPr>
              <w:t>Движимое имущество</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269" w:type="pct"/>
            <w:gridSpan w:val="2"/>
            <w:shd w:val="clear" w:color="auto" w:fill="D9D9D9"/>
            <w:vAlign w:val="center"/>
          </w:tcPr>
          <w:p w:rsidR="006D2696" w:rsidRPr="00C61295" w:rsidRDefault="006D2696" w:rsidP="006D2696">
            <w:pPr>
              <w:jc w:val="center"/>
              <w:rPr>
                <w:b/>
                <w:sz w:val="16"/>
                <w:szCs w:val="16"/>
              </w:rPr>
            </w:pPr>
            <w:r w:rsidRPr="00C61295">
              <w:rPr>
                <w:b/>
                <w:sz w:val="16"/>
                <w:szCs w:val="16"/>
              </w:rPr>
              <w:t>№</w:t>
            </w:r>
          </w:p>
        </w:tc>
        <w:tc>
          <w:tcPr>
            <w:tcW w:w="3198" w:type="pct"/>
            <w:gridSpan w:val="2"/>
            <w:shd w:val="clear" w:color="auto" w:fill="D9D9D9"/>
            <w:vAlign w:val="center"/>
          </w:tcPr>
          <w:p w:rsidR="006D2696" w:rsidRPr="00C61295" w:rsidRDefault="006D2696" w:rsidP="00C61295">
            <w:pPr>
              <w:jc w:val="center"/>
              <w:rPr>
                <w:b/>
                <w:sz w:val="16"/>
                <w:szCs w:val="16"/>
              </w:rPr>
            </w:pPr>
            <w:r w:rsidRPr="00C61295">
              <w:rPr>
                <w:b/>
                <w:sz w:val="16"/>
                <w:szCs w:val="16"/>
              </w:rPr>
              <w:t>Наименование объекта</w:t>
            </w:r>
          </w:p>
        </w:tc>
        <w:tc>
          <w:tcPr>
            <w:tcW w:w="1533" w:type="pct"/>
            <w:shd w:val="clear" w:color="auto" w:fill="D9D9D9"/>
            <w:vAlign w:val="center"/>
          </w:tcPr>
          <w:p w:rsidR="006D2696" w:rsidRPr="00C61295" w:rsidRDefault="006D2696" w:rsidP="006D2696">
            <w:pPr>
              <w:jc w:val="center"/>
              <w:rPr>
                <w:b/>
                <w:sz w:val="16"/>
                <w:szCs w:val="16"/>
              </w:rPr>
            </w:pPr>
            <w:r w:rsidRPr="00C61295">
              <w:rPr>
                <w:b/>
                <w:sz w:val="16"/>
                <w:szCs w:val="16"/>
              </w:rPr>
              <w:t>Инвентарный номер</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Агрегат </w:t>
            </w:r>
            <w:proofErr w:type="spellStart"/>
            <w:r w:rsidRPr="006D2696">
              <w:rPr>
                <w:sz w:val="16"/>
                <w:szCs w:val="16"/>
              </w:rPr>
              <w:t>насос</w:t>
            </w:r>
            <w:proofErr w:type="gramStart"/>
            <w:r w:rsidRPr="006D2696">
              <w:rPr>
                <w:sz w:val="16"/>
                <w:szCs w:val="16"/>
              </w:rPr>
              <w:t>.п</w:t>
            </w:r>
            <w:proofErr w:type="gramEnd"/>
            <w:r w:rsidRPr="006D2696">
              <w:rPr>
                <w:sz w:val="16"/>
                <w:szCs w:val="16"/>
              </w:rPr>
              <w:t>ерек</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Аппарат </w:t>
            </w:r>
            <w:proofErr w:type="spellStart"/>
            <w:r w:rsidRPr="006D2696">
              <w:rPr>
                <w:sz w:val="16"/>
                <w:szCs w:val="16"/>
              </w:rPr>
              <w:t>дробеструйн</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Бензопила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06.01024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Бетоноукладчик</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Бетоноукладчик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Бормашина БПК-01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Бункер раздаточный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Бункера </w:t>
            </w:r>
            <w:proofErr w:type="spellStart"/>
            <w:r w:rsidRPr="006D2696">
              <w:rPr>
                <w:sz w:val="16"/>
                <w:szCs w:val="16"/>
              </w:rPr>
              <w:t>конвейра</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06.02396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Вентилятор ВЦ 14-46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Вибростол</w:t>
            </w:r>
            <w:proofErr w:type="spellEnd"/>
            <w:r w:rsidRPr="006D2696">
              <w:rPr>
                <w:sz w:val="16"/>
                <w:szCs w:val="16"/>
              </w:rPr>
              <w:t xml:space="preserve"> ПК-72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Вибростол</w:t>
            </w:r>
            <w:proofErr w:type="spellEnd"/>
            <w:r w:rsidRPr="006D2696">
              <w:rPr>
                <w:sz w:val="16"/>
                <w:szCs w:val="16"/>
              </w:rPr>
              <w:t xml:space="preserve"> СМИС-187Б</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06.00482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Вибротумба</w:t>
            </w:r>
            <w:proofErr w:type="spellEnd"/>
            <w:r w:rsidRPr="006D2696">
              <w:rPr>
                <w:sz w:val="16"/>
                <w:szCs w:val="16"/>
              </w:rPr>
              <w:t xml:space="preserve"> 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06.02368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Вибротумба</w:t>
            </w:r>
            <w:proofErr w:type="spellEnd"/>
            <w:r w:rsidRPr="006D2696">
              <w:rPr>
                <w:sz w:val="16"/>
                <w:szCs w:val="16"/>
              </w:rPr>
              <w:t xml:space="preserve"> 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06.02371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Вибротумба</w:t>
            </w:r>
            <w:proofErr w:type="spellEnd"/>
            <w:r w:rsidRPr="006D2696">
              <w:rPr>
                <w:sz w:val="16"/>
                <w:szCs w:val="16"/>
              </w:rPr>
              <w:t xml:space="preserve"> 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15</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Вибротумба</w:t>
            </w:r>
            <w:proofErr w:type="spellEnd"/>
            <w:r w:rsidRPr="006D2696">
              <w:rPr>
                <w:sz w:val="16"/>
                <w:szCs w:val="16"/>
              </w:rPr>
              <w:t xml:space="preserve"> 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Воздухоохладитель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06.00571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Гидравл</w:t>
            </w:r>
            <w:proofErr w:type="gramStart"/>
            <w:r w:rsidRPr="006D2696">
              <w:rPr>
                <w:sz w:val="16"/>
                <w:szCs w:val="16"/>
              </w:rPr>
              <w:t>.т</w:t>
            </w:r>
            <w:proofErr w:type="gramEnd"/>
            <w:r w:rsidRPr="006D2696">
              <w:rPr>
                <w:sz w:val="16"/>
                <w:szCs w:val="16"/>
              </w:rPr>
              <w:t>олк.1.06HSP</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06.01230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Грейфер д/</w:t>
            </w:r>
            <w:proofErr w:type="spellStart"/>
            <w:r w:rsidRPr="006D2696">
              <w:rPr>
                <w:sz w:val="16"/>
                <w:szCs w:val="16"/>
              </w:rPr>
              <w:t>выгр</w:t>
            </w:r>
            <w:proofErr w:type="gramStart"/>
            <w:r w:rsidRPr="006D2696">
              <w:rPr>
                <w:sz w:val="16"/>
                <w:szCs w:val="16"/>
              </w:rPr>
              <w:t>.п</w:t>
            </w:r>
            <w:proofErr w:type="gramEnd"/>
            <w:r w:rsidRPr="006D2696">
              <w:rPr>
                <w:sz w:val="16"/>
                <w:szCs w:val="16"/>
              </w:rPr>
              <w:t>огр</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06.00529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Емкость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06.01648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Емкость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06.01649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Зарядное устройство</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06.00440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Захват балочный 3тн.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Источник тока 5 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06.00573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комод деловой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25</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Комп</w:t>
            </w:r>
            <w:proofErr w:type="gramStart"/>
            <w:r w:rsidRPr="006D2696">
              <w:rPr>
                <w:sz w:val="16"/>
                <w:szCs w:val="16"/>
              </w:rPr>
              <w:t>.ф</w:t>
            </w:r>
            <w:proofErr w:type="gramEnd"/>
            <w:r w:rsidRPr="006D2696">
              <w:rPr>
                <w:sz w:val="16"/>
                <w:szCs w:val="16"/>
              </w:rPr>
              <w:t>ормостоек</w:t>
            </w:r>
            <w:proofErr w:type="spellEnd"/>
            <w:r w:rsidRPr="006D2696">
              <w:rPr>
                <w:sz w:val="16"/>
                <w:szCs w:val="16"/>
              </w:rPr>
              <w:t xml:space="preserve"> 4шт.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Компл.бл</w:t>
            </w:r>
            <w:proofErr w:type="gramStart"/>
            <w:r w:rsidRPr="006D2696">
              <w:rPr>
                <w:sz w:val="16"/>
                <w:szCs w:val="16"/>
              </w:rPr>
              <w:t>.н</w:t>
            </w:r>
            <w:proofErr w:type="gramEnd"/>
            <w:r w:rsidRPr="006D2696">
              <w:rPr>
                <w:sz w:val="16"/>
                <w:szCs w:val="16"/>
              </w:rPr>
              <w:t>изк.пл.3шт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27</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Компл</w:t>
            </w:r>
            <w:proofErr w:type="gramStart"/>
            <w:r w:rsidRPr="006D2696">
              <w:rPr>
                <w:sz w:val="16"/>
                <w:szCs w:val="16"/>
              </w:rPr>
              <w:t>.ф</w:t>
            </w:r>
            <w:proofErr w:type="gramEnd"/>
            <w:r w:rsidRPr="006D2696">
              <w:rPr>
                <w:sz w:val="16"/>
                <w:szCs w:val="16"/>
              </w:rPr>
              <w:t>орм.арки</w:t>
            </w:r>
            <w:proofErr w:type="spellEnd"/>
            <w:r w:rsidRPr="006D2696">
              <w:rPr>
                <w:sz w:val="16"/>
                <w:szCs w:val="16"/>
              </w:rPr>
              <w:t xml:space="preserve"> 2 </w:t>
            </w:r>
            <w:proofErr w:type="spellStart"/>
            <w:r w:rsidRPr="006D2696">
              <w:rPr>
                <w:sz w:val="16"/>
                <w:szCs w:val="16"/>
              </w:rPr>
              <w:t>шт</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Компл.форм</w:t>
            </w:r>
            <w:proofErr w:type="gramStart"/>
            <w:r w:rsidRPr="006D2696">
              <w:rPr>
                <w:sz w:val="16"/>
                <w:szCs w:val="16"/>
              </w:rPr>
              <w:t>.Б</w:t>
            </w:r>
            <w:proofErr w:type="gramEnd"/>
            <w:r w:rsidRPr="006D2696">
              <w:rPr>
                <w:sz w:val="16"/>
                <w:szCs w:val="16"/>
              </w:rPr>
              <w:t>ПП60.2шт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Компрессор ПКСД-5.25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Конвейер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Кондиционер DAEWOO</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Кондиционер DAEWOOD</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Контейнер </w:t>
            </w:r>
            <w:proofErr w:type="spellStart"/>
            <w:r w:rsidRPr="006D2696">
              <w:rPr>
                <w:sz w:val="16"/>
                <w:szCs w:val="16"/>
              </w:rPr>
              <w:t>металлич</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06.01682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Кран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06.00522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Кран </w:t>
            </w:r>
            <w:proofErr w:type="spellStart"/>
            <w:r w:rsidRPr="006D2696">
              <w:rPr>
                <w:sz w:val="16"/>
                <w:szCs w:val="16"/>
              </w:rPr>
              <w:t>козл</w:t>
            </w:r>
            <w:proofErr w:type="gramStart"/>
            <w:r w:rsidRPr="006D2696">
              <w:rPr>
                <w:sz w:val="16"/>
                <w:szCs w:val="16"/>
              </w:rPr>
              <w:t>.с</w:t>
            </w:r>
            <w:proofErr w:type="spellEnd"/>
            <w:proofErr w:type="gramEnd"/>
            <w:r w:rsidRPr="006D2696">
              <w:rPr>
                <w:sz w:val="16"/>
                <w:szCs w:val="16"/>
              </w:rPr>
              <w:t xml:space="preserve"> </w:t>
            </w:r>
            <w:proofErr w:type="spellStart"/>
            <w:r w:rsidRPr="006D2696">
              <w:rPr>
                <w:sz w:val="16"/>
                <w:szCs w:val="16"/>
              </w:rPr>
              <w:t>эл.талью</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Кран козлов</w:t>
            </w:r>
            <w:proofErr w:type="gramStart"/>
            <w:r w:rsidRPr="006D2696">
              <w:rPr>
                <w:sz w:val="16"/>
                <w:szCs w:val="16"/>
              </w:rPr>
              <w:t>.К</w:t>
            </w:r>
            <w:proofErr w:type="gramEnd"/>
            <w:r w:rsidRPr="006D2696">
              <w:rPr>
                <w:sz w:val="16"/>
                <w:szCs w:val="16"/>
              </w:rPr>
              <w:t>КС-10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Кран </w:t>
            </w:r>
            <w:proofErr w:type="spellStart"/>
            <w:r w:rsidRPr="006D2696">
              <w:rPr>
                <w:sz w:val="16"/>
                <w:szCs w:val="16"/>
              </w:rPr>
              <w:t>контей</w:t>
            </w:r>
            <w:proofErr w:type="spellEnd"/>
            <w:r w:rsidRPr="006D2696">
              <w:rPr>
                <w:sz w:val="16"/>
                <w:szCs w:val="16"/>
              </w:rPr>
              <w:t>. и пакет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Кран </w:t>
            </w:r>
            <w:proofErr w:type="spellStart"/>
            <w:r w:rsidRPr="006D2696">
              <w:rPr>
                <w:sz w:val="16"/>
                <w:szCs w:val="16"/>
              </w:rPr>
              <w:t>пневмокол</w:t>
            </w:r>
            <w:proofErr w:type="spellEnd"/>
            <w:r w:rsidRPr="006D2696">
              <w:rPr>
                <w:sz w:val="16"/>
                <w:szCs w:val="16"/>
              </w:rPr>
              <w:t>. КС-5363 06.00242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06.00242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Кресло массажное</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Крышка </w:t>
            </w:r>
            <w:proofErr w:type="spellStart"/>
            <w:r w:rsidRPr="006D2696">
              <w:rPr>
                <w:sz w:val="16"/>
                <w:szCs w:val="16"/>
              </w:rPr>
              <w:t>пропар</w:t>
            </w:r>
            <w:proofErr w:type="gramStart"/>
            <w:r w:rsidRPr="006D2696">
              <w:rPr>
                <w:sz w:val="16"/>
                <w:szCs w:val="16"/>
              </w:rPr>
              <w:t>.к</w:t>
            </w:r>
            <w:proofErr w:type="gramEnd"/>
            <w:r w:rsidRPr="006D2696">
              <w:rPr>
                <w:sz w:val="16"/>
                <w:szCs w:val="16"/>
              </w:rPr>
              <w:t>амеры</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06.02353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Крышка </w:t>
            </w:r>
            <w:proofErr w:type="spellStart"/>
            <w:r w:rsidRPr="006D2696">
              <w:rPr>
                <w:sz w:val="16"/>
                <w:szCs w:val="16"/>
              </w:rPr>
              <w:t>пропар</w:t>
            </w:r>
            <w:proofErr w:type="gramStart"/>
            <w:r w:rsidRPr="006D2696">
              <w:rPr>
                <w:sz w:val="16"/>
                <w:szCs w:val="16"/>
              </w:rPr>
              <w:t>.к</w:t>
            </w:r>
            <w:proofErr w:type="gramEnd"/>
            <w:r w:rsidRPr="006D2696">
              <w:rPr>
                <w:sz w:val="16"/>
                <w:szCs w:val="16"/>
              </w:rPr>
              <w:t>амеры</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Крышка </w:t>
            </w:r>
            <w:proofErr w:type="spellStart"/>
            <w:r w:rsidRPr="006D2696">
              <w:rPr>
                <w:sz w:val="16"/>
                <w:szCs w:val="16"/>
              </w:rPr>
              <w:t>пропар</w:t>
            </w:r>
            <w:proofErr w:type="gramStart"/>
            <w:r w:rsidRPr="006D2696">
              <w:rPr>
                <w:sz w:val="16"/>
                <w:szCs w:val="16"/>
              </w:rPr>
              <w:t>.к</w:t>
            </w:r>
            <w:proofErr w:type="gramEnd"/>
            <w:r w:rsidRPr="006D2696">
              <w:rPr>
                <w:sz w:val="16"/>
                <w:szCs w:val="16"/>
              </w:rPr>
              <w:t>амеры</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Крышка </w:t>
            </w:r>
            <w:proofErr w:type="spellStart"/>
            <w:r w:rsidRPr="006D2696">
              <w:rPr>
                <w:sz w:val="16"/>
                <w:szCs w:val="16"/>
              </w:rPr>
              <w:t>пропарочн</w:t>
            </w:r>
            <w:proofErr w:type="gramStart"/>
            <w:r w:rsidRPr="006D2696">
              <w:rPr>
                <w:sz w:val="16"/>
                <w:szCs w:val="16"/>
              </w:rPr>
              <w:t>.к</w:t>
            </w:r>
            <w:proofErr w:type="gramEnd"/>
            <w:r w:rsidRPr="006D2696">
              <w:rPr>
                <w:sz w:val="16"/>
                <w:szCs w:val="16"/>
              </w:rPr>
              <w:t>ам</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lastRenderedPageBreak/>
              <w:t>46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Лент.пил.комп</w:t>
            </w:r>
            <w:proofErr w:type="gramStart"/>
            <w:r w:rsidRPr="006D2696">
              <w:rPr>
                <w:sz w:val="16"/>
                <w:szCs w:val="16"/>
              </w:rPr>
              <w:t>.Л</w:t>
            </w:r>
            <w:proofErr w:type="gramEnd"/>
            <w:r w:rsidRPr="006D2696">
              <w:rPr>
                <w:sz w:val="16"/>
                <w:szCs w:val="16"/>
              </w:rPr>
              <w:t>ПК600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М/форма  </w:t>
            </w:r>
            <w:proofErr w:type="spellStart"/>
            <w:r w:rsidRPr="006D2696">
              <w:rPr>
                <w:sz w:val="16"/>
                <w:szCs w:val="16"/>
              </w:rPr>
              <w:t>надколонников</w:t>
            </w:r>
            <w:proofErr w:type="spellEnd"/>
            <w:r w:rsidRPr="006D2696">
              <w:rPr>
                <w:sz w:val="16"/>
                <w:szCs w:val="16"/>
              </w:rPr>
              <w:t xml:space="preserve"> НМПЗ-6(1)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М/форма  </w:t>
            </w:r>
            <w:proofErr w:type="spellStart"/>
            <w:r w:rsidRPr="006D2696">
              <w:rPr>
                <w:sz w:val="16"/>
                <w:szCs w:val="16"/>
              </w:rPr>
              <w:t>надколонников</w:t>
            </w:r>
            <w:proofErr w:type="spellEnd"/>
            <w:r w:rsidRPr="006D2696">
              <w:rPr>
                <w:sz w:val="16"/>
                <w:szCs w:val="16"/>
              </w:rPr>
              <w:t xml:space="preserve"> НМПЗ-6(2)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М/форма  </w:t>
            </w:r>
            <w:proofErr w:type="spellStart"/>
            <w:r w:rsidRPr="006D2696">
              <w:rPr>
                <w:sz w:val="16"/>
                <w:szCs w:val="16"/>
              </w:rPr>
              <w:t>надколонников</w:t>
            </w:r>
            <w:proofErr w:type="spellEnd"/>
            <w:r w:rsidRPr="006D2696">
              <w:rPr>
                <w:sz w:val="16"/>
                <w:szCs w:val="16"/>
              </w:rPr>
              <w:t xml:space="preserve"> НМПЗ-6(3)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панели СПЗ-3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панели  МСПЗ-3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панели  МСПЗ-6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д/</w:t>
            </w:r>
            <w:proofErr w:type="spellStart"/>
            <w:r w:rsidRPr="006D2696">
              <w:rPr>
                <w:sz w:val="16"/>
                <w:szCs w:val="16"/>
              </w:rPr>
              <w:t>высад</w:t>
            </w:r>
            <w:proofErr w:type="gramStart"/>
            <w:r w:rsidRPr="006D2696">
              <w:rPr>
                <w:sz w:val="16"/>
                <w:szCs w:val="16"/>
              </w:rPr>
              <w:t>.а</w:t>
            </w:r>
            <w:proofErr w:type="gramEnd"/>
            <w:r w:rsidRPr="006D2696">
              <w:rPr>
                <w:sz w:val="16"/>
                <w:szCs w:val="16"/>
              </w:rPr>
              <w:t>нкер</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для сварки</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точ.св</w:t>
            </w:r>
            <w:proofErr w:type="gramStart"/>
            <w:r w:rsidRPr="006D2696">
              <w:rPr>
                <w:sz w:val="16"/>
                <w:szCs w:val="16"/>
              </w:rPr>
              <w:t>.М</w:t>
            </w:r>
            <w:proofErr w:type="gramEnd"/>
            <w:r w:rsidRPr="006D2696">
              <w:rPr>
                <w:sz w:val="16"/>
                <w:szCs w:val="16"/>
              </w:rPr>
              <w:t>Т2103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формовочная</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62</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Мет</w:t>
            </w:r>
            <w:proofErr w:type="gramStart"/>
            <w:r w:rsidRPr="006D2696">
              <w:rPr>
                <w:sz w:val="16"/>
                <w:szCs w:val="16"/>
              </w:rPr>
              <w:t>.ф</w:t>
            </w:r>
            <w:proofErr w:type="gramEnd"/>
            <w:r w:rsidRPr="006D2696">
              <w:rPr>
                <w:sz w:val="16"/>
                <w:szCs w:val="16"/>
              </w:rPr>
              <w:t>орма</w:t>
            </w:r>
            <w:proofErr w:type="spellEnd"/>
            <w:r w:rsidRPr="006D2696">
              <w:rPr>
                <w:sz w:val="16"/>
                <w:szCs w:val="16"/>
              </w:rPr>
              <w:t xml:space="preserve"> блока2.1.1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06.00483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63</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Металлоформа</w:t>
            </w:r>
            <w:proofErr w:type="spellEnd"/>
            <w:r w:rsidRPr="006D2696">
              <w:rPr>
                <w:sz w:val="16"/>
                <w:szCs w:val="16"/>
              </w:rPr>
              <w:t xml:space="preserve">  КМ-15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64</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Металлоформа</w:t>
            </w:r>
            <w:proofErr w:type="spellEnd"/>
            <w:r w:rsidRPr="006D2696">
              <w:rPr>
                <w:sz w:val="16"/>
                <w:szCs w:val="16"/>
              </w:rPr>
              <w:t xml:space="preserve"> ФБС24.4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06.00480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65</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Мотокоса</w:t>
            </w:r>
            <w:proofErr w:type="spellEnd"/>
            <w:r w:rsidRPr="006D2696">
              <w:rPr>
                <w:sz w:val="16"/>
                <w:szCs w:val="16"/>
              </w:rPr>
              <w:t xml:space="preserve"> FS 80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Мягкая мебель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насос  </w:t>
            </w:r>
            <w:proofErr w:type="spellStart"/>
            <w:r w:rsidRPr="006D2696">
              <w:rPr>
                <w:sz w:val="16"/>
                <w:szCs w:val="16"/>
              </w:rPr>
              <w:t>конд</w:t>
            </w:r>
            <w:proofErr w:type="spellEnd"/>
            <w:r w:rsidRPr="006D2696">
              <w:rPr>
                <w:sz w:val="16"/>
                <w:szCs w:val="16"/>
              </w:rPr>
              <w:t xml:space="preserve">. с </w:t>
            </w:r>
            <w:proofErr w:type="spellStart"/>
            <w:r w:rsidRPr="006D2696">
              <w:rPr>
                <w:sz w:val="16"/>
                <w:szCs w:val="16"/>
              </w:rPr>
              <w:t>эл.д</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насос  </w:t>
            </w:r>
            <w:proofErr w:type="spellStart"/>
            <w:r w:rsidRPr="006D2696">
              <w:rPr>
                <w:sz w:val="16"/>
                <w:szCs w:val="16"/>
              </w:rPr>
              <w:t>конд</w:t>
            </w:r>
            <w:proofErr w:type="spellEnd"/>
            <w:r w:rsidRPr="006D2696">
              <w:rPr>
                <w:sz w:val="16"/>
                <w:szCs w:val="16"/>
              </w:rPr>
              <w:t xml:space="preserve">. с </w:t>
            </w:r>
            <w:proofErr w:type="spellStart"/>
            <w:r w:rsidRPr="006D2696">
              <w:rPr>
                <w:sz w:val="16"/>
                <w:szCs w:val="16"/>
              </w:rPr>
              <w:t>эл.д</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06.02398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Насос в </w:t>
            </w:r>
            <w:proofErr w:type="spellStart"/>
            <w:r w:rsidRPr="006D2696">
              <w:rPr>
                <w:sz w:val="16"/>
                <w:szCs w:val="16"/>
              </w:rPr>
              <w:t>комп</w:t>
            </w:r>
            <w:proofErr w:type="gramStart"/>
            <w:r w:rsidRPr="006D2696">
              <w:rPr>
                <w:sz w:val="16"/>
                <w:szCs w:val="16"/>
              </w:rPr>
              <w:t>.с</w:t>
            </w:r>
            <w:proofErr w:type="spellEnd"/>
            <w:proofErr w:type="gramEnd"/>
            <w:r w:rsidRPr="006D2696">
              <w:rPr>
                <w:sz w:val="16"/>
                <w:szCs w:val="16"/>
              </w:rPr>
              <w:t xml:space="preserve"> </w:t>
            </w:r>
            <w:proofErr w:type="spellStart"/>
            <w:r w:rsidRPr="006D2696">
              <w:rPr>
                <w:sz w:val="16"/>
                <w:szCs w:val="16"/>
              </w:rPr>
              <w:t>эл.дв</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06.00536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погружной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СМ100-65-200/4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ЦНСГ38-на раме</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06.04047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Ножницы КШН-30-36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Ножницы НК-3421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Охладитель-</w:t>
            </w:r>
            <w:proofErr w:type="spellStart"/>
            <w:r w:rsidRPr="006D2696">
              <w:rPr>
                <w:sz w:val="16"/>
                <w:szCs w:val="16"/>
              </w:rPr>
              <w:t>градирн</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06.00568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Подъемник </w:t>
            </w:r>
            <w:proofErr w:type="spellStart"/>
            <w:r w:rsidRPr="006D2696">
              <w:rPr>
                <w:sz w:val="16"/>
                <w:szCs w:val="16"/>
              </w:rPr>
              <w:t>гидравлич</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06.02829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Полуавтомат </w:t>
            </w:r>
            <w:proofErr w:type="spellStart"/>
            <w:r w:rsidRPr="006D2696">
              <w:rPr>
                <w:sz w:val="16"/>
                <w:szCs w:val="16"/>
              </w:rPr>
              <w:t>сварочн</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Привод конвейера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Радиостанция носимая</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06.01028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Регулятор </w:t>
            </w:r>
            <w:proofErr w:type="spellStart"/>
            <w:r w:rsidRPr="006D2696">
              <w:rPr>
                <w:sz w:val="16"/>
                <w:szCs w:val="16"/>
              </w:rPr>
              <w:t>част</w:t>
            </w:r>
            <w:proofErr w:type="gramStart"/>
            <w:r w:rsidRPr="006D2696">
              <w:rPr>
                <w:sz w:val="16"/>
                <w:szCs w:val="16"/>
              </w:rPr>
              <w:t>.в</w:t>
            </w:r>
            <w:proofErr w:type="gramEnd"/>
            <w:r w:rsidRPr="006D2696">
              <w:rPr>
                <w:sz w:val="16"/>
                <w:szCs w:val="16"/>
              </w:rPr>
              <w:t>ращ</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Рекламный щит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Рекламный щит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Рельсы подъема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Сварочный аппарат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Сварочный трансформ.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сирена </w:t>
            </w:r>
            <w:proofErr w:type="spellStart"/>
            <w:r w:rsidRPr="006D2696">
              <w:rPr>
                <w:sz w:val="16"/>
                <w:szCs w:val="16"/>
              </w:rPr>
              <w:t>оповещ</w:t>
            </w:r>
            <w:proofErr w:type="spellEnd"/>
            <w:r w:rsidRPr="006D2696">
              <w:rPr>
                <w:sz w:val="16"/>
                <w:szCs w:val="16"/>
              </w:rPr>
              <w:t>. С-40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Склад золы 30м3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Склад цемента 16м3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Станок </w:t>
            </w:r>
            <w:proofErr w:type="spellStart"/>
            <w:r w:rsidRPr="006D2696">
              <w:rPr>
                <w:sz w:val="16"/>
                <w:szCs w:val="16"/>
              </w:rPr>
              <w:t>абр</w:t>
            </w:r>
            <w:proofErr w:type="spellEnd"/>
            <w:r w:rsidRPr="006D2696">
              <w:rPr>
                <w:sz w:val="16"/>
                <w:szCs w:val="16"/>
              </w:rPr>
              <w:t>.-</w:t>
            </w:r>
            <w:proofErr w:type="spellStart"/>
            <w:r w:rsidRPr="006D2696">
              <w:rPr>
                <w:sz w:val="16"/>
                <w:szCs w:val="16"/>
              </w:rPr>
              <w:t>отр</w:t>
            </w:r>
            <w:proofErr w:type="gramStart"/>
            <w:r w:rsidRPr="006D2696">
              <w:rPr>
                <w:sz w:val="16"/>
                <w:szCs w:val="16"/>
              </w:rPr>
              <w:t>.С</w:t>
            </w:r>
            <w:proofErr w:type="gramEnd"/>
            <w:r w:rsidRPr="006D2696">
              <w:rPr>
                <w:sz w:val="16"/>
                <w:szCs w:val="16"/>
              </w:rPr>
              <w:t>ОМ</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гибочный СГА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Станок для резки </w:t>
            </w:r>
            <w:proofErr w:type="spellStart"/>
            <w:r w:rsidRPr="006D2696">
              <w:rPr>
                <w:sz w:val="16"/>
                <w:szCs w:val="16"/>
              </w:rPr>
              <w:t>арм</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комбинирован.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КС-1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06.00449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прирезной ЦКД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СМЖ-172</w:t>
            </w:r>
            <w:proofErr w:type="gramStart"/>
            <w:r w:rsidRPr="006D2696">
              <w:rPr>
                <w:sz w:val="16"/>
                <w:szCs w:val="16"/>
              </w:rPr>
              <w:t xml:space="preserve"> А</w:t>
            </w:r>
            <w:proofErr w:type="gram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токарный 16Б</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торцовочный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точ-шлифовТШ2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Стенд </w:t>
            </w:r>
            <w:proofErr w:type="spellStart"/>
            <w:r w:rsidRPr="006D2696">
              <w:rPr>
                <w:sz w:val="16"/>
                <w:szCs w:val="16"/>
              </w:rPr>
              <w:t>испыт</w:t>
            </w:r>
            <w:proofErr w:type="gramStart"/>
            <w:r w:rsidRPr="006D2696">
              <w:rPr>
                <w:sz w:val="16"/>
                <w:szCs w:val="16"/>
              </w:rPr>
              <w:t>.а</w:t>
            </w:r>
            <w:proofErr w:type="gramEnd"/>
            <w:r w:rsidRPr="006D2696">
              <w:rPr>
                <w:sz w:val="16"/>
                <w:szCs w:val="16"/>
              </w:rPr>
              <w:t>браз.кр</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06.00520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Стенка </w:t>
            </w:r>
            <w:proofErr w:type="spellStart"/>
            <w:r w:rsidRPr="006D2696">
              <w:rPr>
                <w:sz w:val="16"/>
                <w:szCs w:val="16"/>
              </w:rPr>
              <w:t>меб</w:t>
            </w:r>
            <w:proofErr w:type="gramStart"/>
            <w:r w:rsidRPr="006D2696">
              <w:rPr>
                <w:sz w:val="16"/>
                <w:szCs w:val="16"/>
              </w:rPr>
              <w:t>.П</w:t>
            </w:r>
            <w:proofErr w:type="gramEnd"/>
            <w:r w:rsidRPr="006D2696">
              <w:rPr>
                <w:sz w:val="16"/>
                <w:szCs w:val="16"/>
              </w:rPr>
              <w:t>ремьера</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Стол д/засед.0809</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Таль электр.5тн. 6м.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Тележка </w:t>
            </w:r>
            <w:proofErr w:type="spellStart"/>
            <w:r w:rsidRPr="006D2696">
              <w:rPr>
                <w:sz w:val="16"/>
                <w:szCs w:val="16"/>
              </w:rPr>
              <w:t>самоход</w:t>
            </w:r>
            <w:proofErr w:type="gramStart"/>
            <w:r w:rsidRPr="006D2696">
              <w:rPr>
                <w:sz w:val="16"/>
                <w:szCs w:val="16"/>
              </w:rPr>
              <w:t>.С</w:t>
            </w:r>
            <w:proofErr w:type="gramEnd"/>
            <w:r w:rsidRPr="006D2696">
              <w:rPr>
                <w:sz w:val="16"/>
                <w:szCs w:val="16"/>
              </w:rPr>
              <w:t>МЖ</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Тележка самоходная</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Тельфер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Траверс для </w:t>
            </w:r>
            <w:proofErr w:type="spellStart"/>
            <w:r w:rsidRPr="006D2696">
              <w:rPr>
                <w:sz w:val="16"/>
                <w:szCs w:val="16"/>
              </w:rPr>
              <w:t>ж</w:t>
            </w:r>
            <w:proofErr w:type="gramStart"/>
            <w:r w:rsidRPr="006D2696">
              <w:rPr>
                <w:sz w:val="16"/>
                <w:szCs w:val="16"/>
              </w:rPr>
              <w:t>.б</w:t>
            </w:r>
            <w:proofErr w:type="spellEnd"/>
            <w:proofErr w:type="gramEnd"/>
            <w:r w:rsidRPr="006D2696">
              <w:rPr>
                <w:sz w:val="16"/>
                <w:szCs w:val="16"/>
              </w:rPr>
              <w:t xml:space="preserve">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06.02826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 ГТ-100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Трансформатор </w:t>
            </w:r>
            <w:proofErr w:type="spellStart"/>
            <w:r w:rsidRPr="006D2696">
              <w:rPr>
                <w:sz w:val="16"/>
                <w:szCs w:val="16"/>
              </w:rPr>
              <w:t>пониж</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 ТВК-75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 ТМ</w:t>
            </w:r>
            <w:proofErr w:type="gramStart"/>
            <w:r w:rsidRPr="006D2696">
              <w:rPr>
                <w:sz w:val="16"/>
                <w:szCs w:val="16"/>
              </w:rPr>
              <w:t>6</w:t>
            </w:r>
            <w:proofErr w:type="gramEnd"/>
            <w:r w:rsidRPr="006D2696">
              <w:rPr>
                <w:sz w:val="16"/>
                <w:szCs w:val="16"/>
              </w:rPr>
              <w:t>/04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туалет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06.02666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113</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Универс</w:t>
            </w:r>
            <w:proofErr w:type="gramStart"/>
            <w:r w:rsidRPr="006D2696">
              <w:rPr>
                <w:sz w:val="16"/>
                <w:szCs w:val="16"/>
              </w:rPr>
              <w:t>.ф</w:t>
            </w:r>
            <w:proofErr w:type="gramEnd"/>
            <w:r w:rsidRPr="006D2696">
              <w:rPr>
                <w:sz w:val="16"/>
                <w:szCs w:val="16"/>
              </w:rPr>
              <w:t>рез.станок</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Установка </w:t>
            </w:r>
            <w:proofErr w:type="spellStart"/>
            <w:r w:rsidRPr="006D2696">
              <w:rPr>
                <w:sz w:val="16"/>
                <w:szCs w:val="16"/>
              </w:rPr>
              <w:t>актив</w:t>
            </w:r>
            <w:proofErr w:type="gramStart"/>
            <w:r w:rsidRPr="006D2696">
              <w:rPr>
                <w:sz w:val="16"/>
                <w:szCs w:val="16"/>
              </w:rPr>
              <w:t>.п</w:t>
            </w:r>
            <w:proofErr w:type="gramEnd"/>
            <w:r w:rsidRPr="006D2696">
              <w:rPr>
                <w:sz w:val="16"/>
                <w:szCs w:val="16"/>
              </w:rPr>
              <w:t>рос</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06.02397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Установка </w:t>
            </w:r>
            <w:proofErr w:type="spellStart"/>
            <w:r w:rsidRPr="006D2696">
              <w:rPr>
                <w:sz w:val="16"/>
                <w:szCs w:val="16"/>
              </w:rPr>
              <w:t>вентиляц</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06.02389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Установка насосная НЭР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Форма  </w:t>
            </w:r>
            <w:proofErr w:type="spellStart"/>
            <w:r w:rsidRPr="006D2696">
              <w:rPr>
                <w:sz w:val="16"/>
                <w:szCs w:val="16"/>
              </w:rPr>
              <w:t>металлич</w:t>
            </w:r>
            <w:proofErr w:type="gramStart"/>
            <w:r w:rsidRPr="006D2696">
              <w:rPr>
                <w:sz w:val="16"/>
                <w:szCs w:val="16"/>
              </w:rPr>
              <w:t>.с</w:t>
            </w:r>
            <w:proofErr w:type="gramEnd"/>
            <w:r w:rsidRPr="006D2696">
              <w:rPr>
                <w:sz w:val="16"/>
                <w:szCs w:val="16"/>
              </w:rPr>
              <w:t>вай</w:t>
            </w:r>
            <w:proofErr w:type="spellEnd"/>
            <w:r w:rsidRPr="006D2696">
              <w:rPr>
                <w:sz w:val="16"/>
                <w:szCs w:val="16"/>
              </w:rPr>
              <w:t xml:space="preserve"> 35х35 длиной 25м,на 2 изд.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118</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Форма  </w:t>
            </w:r>
            <w:proofErr w:type="spellStart"/>
            <w:r w:rsidRPr="006D2696">
              <w:rPr>
                <w:sz w:val="16"/>
                <w:szCs w:val="16"/>
              </w:rPr>
              <w:t>металлич</w:t>
            </w:r>
            <w:proofErr w:type="gramStart"/>
            <w:r w:rsidRPr="006D2696">
              <w:rPr>
                <w:sz w:val="16"/>
                <w:szCs w:val="16"/>
              </w:rPr>
              <w:t>.с</w:t>
            </w:r>
            <w:proofErr w:type="gramEnd"/>
            <w:r w:rsidRPr="006D2696">
              <w:rPr>
                <w:sz w:val="16"/>
                <w:szCs w:val="16"/>
              </w:rPr>
              <w:t>вай</w:t>
            </w:r>
            <w:proofErr w:type="spellEnd"/>
            <w:r w:rsidRPr="006D2696">
              <w:rPr>
                <w:sz w:val="16"/>
                <w:szCs w:val="16"/>
              </w:rPr>
              <w:t xml:space="preserve"> 35х35 длиной 25м,на 2 изд.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lastRenderedPageBreak/>
              <w:t>121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БНП 60.6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БНП 60.6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123</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БНП 60.6 7.5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124</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БНП 60.6 7.5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125</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колонн на 4изд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Форма </w:t>
            </w:r>
            <w:proofErr w:type="spellStart"/>
            <w:r w:rsidRPr="006D2696">
              <w:rPr>
                <w:sz w:val="16"/>
                <w:szCs w:val="16"/>
              </w:rPr>
              <w:t>лестнич</w:t>
            </w:r>
            <w:proofErr w:type="gramStart"/>
            <w:r w:rsidRPr="006D2696">
              <w:rPr>
                <w:sz w:val="16"/>
                <w:szCs w:val="16"/>
              </w:rPr>
              <w:t>.м</w:t>
            </w:r>
            <w:proofErr w:type="gramEnd"/>
            <w:r w:rsidRPr="006D2696">
              <w:rPr>
                <w:sz w:val="16"/>
                <w:szCs w:val="16"/>
              </w:rPr>
              <w:t>арша</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лотков 120х220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128</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Форма </w:t>
            </w:r>
            <w:proofErr w:type="spellStart"/>
            <w:r w:rsidRPr="006D2696">
              <w:rPr>
                <w:sz w:val="16"/>
                <w:szCs w:val="16"/>
              </w:rPr>
              <w:t>перем</w:t>
            </w:r>
            <w:proofErr w:type="spellEnd"/>
            <w:r w:rsidRPr="006D2696">
              <w:rPr>
                <w:sz w:val="16"/>
                <w:szCs w:val="16"/>
              </w:rPr>
              <w:t>. 120х140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Форма </w:t>
            </w:r>
            <w:proofErr w:type="spellStart"/>
            <w:r w:rsidRPr="006D2696">
              <w:rPr>
                <w:sz w:val="16"/>
                <w:szCs w:val="16"/>
              </w:rPr>
              <w:t>перем</w:t>
            </w:r>
            <w:proofErr w:type="spellEnd"/>
            <w:r w:rsidRPr="006D2696">
              <w:rPr>
                <w:sz w:val="16"/>
                <w:szCs w:val="16"/>
              </w:rPr>
              <w:t>. 250х220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плит ПК 63-15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06.00498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свай 350х350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06.02360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свай 35х35 25м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06.02361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133</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свай 35х35 25м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06.02382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134</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ФБС 24.5.6т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06.00503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135</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цилиндра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Формовочная машина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формы </w:t>
            </w:r>
            <w:proofErr w:type="spellStart"/>
            <w:r w:rsidRPr="006D2696">
              <w:rPr>
                <w:sz w:val="16"/>
                <w:szCs w:val="16"/>
              </w:rPr>
              <w:t>лотк.h</w:t>
            </w:r>
            <w:proofErr w:type="spellEnd"/>
            <w:r w:rsidRPr="006D2696">
              <w:rPr>
                <w:sz w:val="16"/>
                <w:szCs w:val="16"/>
              </w:rPr>
              <w:t xml:space="preserve"> 0,35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06.02387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138</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формы свай350*350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Холодильник ШХ-0.56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для одежды</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06.01660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143</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144</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145</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06.01661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148</w:t>
            </w:r>
          </w:p>
        </w:tc>
        <w:tc>
          <w:tcPr>
            <w:tcW w:w="3198" w:type="pct"/>
            <w:gridSpan w:val="2"/>
            <w:shd w:val="clear" w:color="auto" w:fill="auto"/>
            <w:vAlign w:val="bottom"/>
          </w:tcPr>
          <w:p w:rsidR="006D2696" w:rsidRPr="006D2696" w:rsidRDefault="006D2696" w:rsidP="006D2696">
            <w:pPr>
              <w:rPr>
                <w:sz w:val="16"/>
                <w:szCs w:val="16"/>
              </w:rPr>
            </w:pPr>
            <w:proofErr w:type="spellStart"/>
            <w:r w:rsidRPr="006D2696">
              <w:rPr>
                <w:sz w:val="16"/>
                <w:szCs w:val="16"/>
              </w:rPr>
              <w:t>Эл</w:t>
            </w:r>
            <w:proofErr w:type="gramStart"/>
            <w:r w:rsidRPr="006D2696">
              <w:rPr>
                <w:sz w:val="16"/>
                <w:szCs w:val="16"/>
              </w:rPr>
              <w:t>.т</w:t>
            </w:r>
            <w:proofErr w:type="gramEnd"/>
            <w:r w:rsidRPr="006D2696">
              <w:rPr>
                <w:sz w:val="16"/>
                <w:szCs w:val="16"/>
              </w:rPr>
              <w:t>ельфер</w:t>
            </w:r>
            <w:proofErr w:type="spellEnd"/>
            <w:r w:rsidRPr="006D2696">
              <w:rPr>
                <w:sz w:val="16"/>
                <w:szCs w:val="16"/>
              </w:rPr>
              <w:t xml:space="preserve"> </w:t>
            </w:r>
            <w:proofErr w:type="spellStart"/>
            <w:r w:rsidRPr="006D2696">
              <w:rPr>
                <w:sz w:val="16"/>
                <w:szCs w:val="16"/>
              </w:rPr>
              <w:t>г.п</w:t>
            </w:r>
            <w:proofErr w:type="spellEnd"/>
            <w:r w:rsidRPr="006D2696">
              <w:rPr>
                <w:sz w:val="16"/>
                <w:szCs w:val="16"/>
              </w:rPr>
              <w:t>. 0.5т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06.00545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149</w:t>
            </w:r>
          </w:p>
        </w:tc>
        <w:tc>
          <w:tcPr>
            <w:tcW w:w="3198" w:type="pct"/>
            <w:gridSpan w:val="2"/>
            <w:shd w:val="clear" w:color="auto" w:fill="auto"/>
            <w:vAlign w:val="bottom"/>
          </w:tcPr>
          <w:p w:rsidR="006D2696" w:rsidRPr="006D2696" w:rsidRDefault="006D2696" w:rsidP="006D2696">
            <w:pPr>
              <w:rPr>
                <w:sz w:val="16"/>
                <w:szCs w:val="16"/>
              </w:rPr>
            </w:pPr>
            <w:proofErr w:type="spellStart"/>
            <w:r w:rsidRPr="006D2696">
              <w:rPr>
                <w:sz w:val="16"/>
                <w:szCs w:val="16"/>
              </w:rPr>
              <w:t>Эл</w:t>
            </w:r>
            <w:proofErr w:type="gramStart"/>
            <w:r w:rsidRPr="006D2696">
              <w:rPr>
                <w:sz w:val="16"/>
                <w:szCs w:val="16"/>
              </w:rPr>
              <w:t>.т</w:t>
            </w:r>
            <w:proofErr w:type="gramEnd"/>
            <w:r w:rsidRPr="006D2696">
              <w:rPr>
                <w:sz w:val="16"/>
                <w:szCs w:val="16"/>
              </w:rPr>
              <w:t>ельфер</w:t>
            </w:r>
            <w:proofErr w:type="spellEnd"/>
            <w:r w:rsidRPr="006D2696">
              <w:rPr>
                <w:sz w:val="16"/>
                <w:szCs w:val="16"/>
              </w:rPr>
              <w:t xml:space="preserve"> </w:t>
            </w:r>
            <w:proofErr w:type="spellStart"/>
            <w:r w:rsidRPr="006D2696">
              <w:rPr>
                <w:sz w:val="16"/>
                <w:szCs w:val="16"/>
              </w:rPr>
              <w:t>г.п</w:t>
            </w:r>
            <w:proofErr w:type="spellEnd"/>
            <w:r w:rsidRPr="006D2696">
              <w:rPr>
                <w:sz w:val="16"/>
                <w:szCs w:val="16"/>
              </w:rPr>
              <w:t>. 0.5т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06.00546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150</w:t>
            </w:r>
          </w:p>
        </w:tc>
        <w:tc>
          <w:tcPr>
            <w:tcW w:w="3198" w:type="pct"/>
            <w:gridSpan w:val="2"/>
            <w:shd w:val="clear" w:color="auto" w:fill="auto"/>
            <w:vAlign w:val="bottom"/>
          </w:tcPr>
          <w:p w:rsidR="006D2696" w:rsidRPr="006D2696" w:rsidRDefault="006D2696" w:rsidP="006D2696">
            <w:pPr>
              <w:rPr>
                <w:sz w:val="16"/>
                <w:szCs w:val="16"/>
              </w:rPr>
            </w:pPr>
            <w:proofErr w:type="spellStart"/>
            <w:r w:rsidRPr="006D2696">
              <w:rPr>
                <w:sz w:val="16"/>
                <w:szCs w:val="16"/>
              </w:rPr>
              <w:t>Электросирена</w:t>
            </w:r>
            <w:proofErr w:type="spellEnd"/>
            <w:r w:rsidRPr="006D2696">
              <w:rPr>
                <w:sz w:val="16"/>
                <w:szCs w:val="16"/>
              </w:rPr>
              <w:t xml:space="preserve"> 3892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06.00569</w:t>
            </w:r>
          </w:p>
        </w:tc>
      </w:tr>
      <w:tr w:rsidR="008D03F8" w:rsidRPr="006D2696" w:rsidTr="0038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269" w:type="pct"/>
            <w:gridSpan w:val="2"/>
            <w:tcBorders>
              <w:bottom w:val="single" w:sz="4" w:space="0" w:color="auto"/>
            </w:tcBorders>
            <w:shd w:val="clear" w:color="auto" w:fill="auto"/>
            <w:vAlign w:val="center"/>
          </w:tcPr>
          <w:p w:rsidR="008D03F8" w:rsidRPr="006D2696" w:rsidRDefault="008D03F8" w:rsidP="006D2696">
            <w:pPr>
              <w:jc w:val="center"/>
              <w:rPr>
                <w:sz w:val="16"/>
                <w:szCs w:val="16"/>
              </w:rPr>
            </w:pPr>
            <w:r>
              <w:rPr>
                <w:sz w:val="16"/>
                <w:szCs w:val="16"/>
              </w:rPr>
              <w:t>151</w:t>
            </w:r>
          </w:p>
        </w:tc>
        <w:tc>
          <w:tcPr>
            <w:tcW w:w="3198" w:type="pct"/>
            <w:gridSpan w:val="2"/>
            <w:tcBorders>
              <w:bottom w:val="single" w:sz="4" w:space="0" w:color="auto"/>
            </w:tcBorders>
            <w:shd w:val="clear" w:color="auto" w:fill="auto"/>
            <w:vAlign w:val="center"/>
          </w:tcPr>
          <w:p w:rsidR="008D03F8" w:rsidRPr="006D2696" w:rsidRDefault="008D03F8" w:rsidP="0038289D">
            <w:pPr>
              <w:rPr>
                <w:sz w:val="16"/>
                <w:szCs w:val="16"/>
              </w:rPr>
            </w:pPr>
            <w:proofErr w:type="spellStart"/>
            <w:r w:rsidRPr="006D2696">
              <w:rPr>
                <w:sz w:val="16"/>
                <w:szCs w:val="16"/>
              </w:rPr>
              <w:t>Растворосмеситель</w:t>
            </w:r>
            <w:proofErr w:type="spellEnd"/>
          </w:p>
        </w:tc>
        <w:tc>
          <w:tcPr>
            <w:tcW w:w="1533" w:type="pct"/>
            <w:tcBorders>
              <w:bottom w:val="single" w:sz="4" w:space="0" w:color="auto"/>
            </w:tcBorders>
            <w:shd w:val="clear" w:color="auto" w:fill="auto"/>
            <w:vAlign w:val="center"/>
          </w:tcPr>
          <w:p w:rsidR="008D03F8" w:rsidRPr="006D2696" w:rsidRDefault="008D03F8" w:rsidP="0038289D">
            <w:pPr>
              <w:jc w:val="center"/>
              <w:rPr>
                <w:sz w:val="16"/>
                <w:szCs w:val="16"/>
              </w:rPr>
            </w:pPr>
            <w:r w:rsidRPr="006D2696">
              <w:rPr>
                <w:sz w:val="16"/>
                <w:szCs w:val="16"/>
              </w:rPr>
              <w:t>06.02390</w:t>
            </w:r>
          </w:p>
        </w:tc>
      </w:tr>
      <w:tr w:rsidR="008D03F8" w:rsidRPr="006D2696" w:rsidTr="00C61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000" w:type="pct"/>
            <w:gridSpan w:val="5"/>
            <w:tcBorders>
              <w:bottom w:val="single" w:sz="4" w:space="0" w:color="auto"/>
            </w:tcBorders>
            <w:shd w:val="clear" w:color="auto" w:fill="D9D9D9" w:themeFill="background1" w:themeFillShade="D9"/>
            <w:vAlign w:val="center"/>
          </w:tcPr>
          <w:p w:rsidR="008D03F8" w:rsidRPr="00C61295" w:rsidRDefault="008D03F8" w:rsidP="00C61295">
            <w:pPr>
              <w:tabs>
                <w:tab w:val="left" w:pos="0"/>
                <w:tab w:val="left" w:pos="284"/>
                <w:tab w:val="left" w:pos="9960"/>
              </w:tabs>
              <w:jc w:val="center"/>
              <w:rPr>
                <w:b/>
                <w:sz w:val="16"/>
                <w:szCs w:val="16"/>
              </w:rPr>
            </w:pPr>
            <w:r w:rsidRPr="00C61295">
              <w:rPr>
                <w:b/>
                <w:sz w:val="16"/>
                <w:szCs w:val="16"/>
              </w:rPr>
              <w:t xml:space="preserve">Неотъемлемое </w:t>
            </w:r>
            <w:r w:rsidR="008707CB" w:rsidRPr="00C61295">
              <w:rPr>
                <w:b/>
                <w:sz w:val="16"/>
                <w:szCs w:val="16"/>
              </w:rPr>
              <w:t>имущество</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D9D9D9"/>
            <w:vAlign w:val="center"/>
          </w:tcPr>
          <w:p w:rsidR="008D03F8" w:rsidRPr="00C61295" w:rsidRDefault="008D03F8" w:rsidP="006D2696">
            <w:pPr>
              <w:jc w:val="center"/>
              <w:rPr>
                <w:b/>
                <w:sz w:val="16"/>
                <w:szCs w:val="16"/>
              </w:rPr>
            </w:pPr>
            <w:r w:rsidRPr="00C61295">
              <w:rPr>
                <w:b/>
                <w:sz w:val="16"/>
                <w:szCs w:val="16"/>
              </w:rPr>
              <w:t>№</w:t>
            </w:r>
          </w:p>
        </w:tc>
        <w:tc>
          <w:tcPr>
            <w:tcW w:w="3198" w:type="pct"/>
            <w:gridSpan w:val="2"/>
            <w:shd w:val="clear" w:color="auto" w:fill="D9D9D9"/>
            <w:vAlign w:val="center"/>
          </w:tcPr>
          <w:p w:rsidR="008D03F8" w:rsidRPr="00C61295" w:rsidRDefault="008D03F8" w:rsidP="006D2696">
            <w:pPr>
              <w:jc w:val="center"/>
              <w:rPr>
                <w:b/>
                <w:sz w:val="16"/>
                <w:szCs w:val="16"/>
              </w:rPr>
            </w:pPr>
            <w:r w:rsidRPr="00C61295">
              <w:rPr>
                <w:b/>
                <w:sz w:val="16"/>
                <w:szCs w:val="16"/>
              </w:rPr>
              <w:t>Наименование объекта</w:t>
            </w:r>
          </w:p>
        </w:tc>
        <w:tc>
          <w:tcPr>
            <w:tcW w:w="1533" w:type="pct"/>
            <w:shd w:val="clear" w:color="auto" w:fill="D9D9D9"/>
            <w:vAlign w:val="center"/>
          </w:tcPr>
          <w:p w:rsidR="008D03F8" w:rsidRPr="00C61295" w:rsidRDefault="008D03F8" w:rsidP="006D2696">
            <w:pPr>
              <w:jc w:val="center"/>
              <w:rPr>
                <w:b/>
                <w:sz w:val="16"/>
                <w:szCs w:val="16"/>
              </w:rPr>
            </w:pPr>
            <w:r w:rsidRPr="00C61295">
              <w:rPr>
                <w:b/>
                <w:sz w:val="16"/>
                <w:szCs w:val="16"/>
              </w:rPr>
              <w:t>Инвентарный номер</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152</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Батарея циклонов</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06.00521</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153</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Бетоносмесит</w:t>
            </w:r>
            <w:proofErr w:type="gramStart"/>
            <w:r w:rsidRPr="006D2696">
              <w:rPr>
                <w:sz w:val="16"/>
                <w:szCs w:val="16"/>
              </w:rPr>
              <w:t>.Б</w:t>
            </w:r>
            <w:proofErr w:type="gramEnd"/>
            <w:r w:rsidRPr="006D2696">
              <w:rPr>
                <w:sz w:val="16"/>
                <w:szCs w:val="16"/>
              </w:rPr>
              <w:t>Н-1500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154</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Бетоносмесит</w:t>
            </w:r>
            <w:proofErr w:type="gramStart"/>
            <w:r w:rsidRPr="006D2696">
              <w:rPr>
                <w:sz w:val="16"/>
                <w:szCs w:val="16"/>
              </w:rPr>
              <w:t>.Б</w:t>
            </w:r>
            <w:proofErr w:type="gramEnd"/>
            <w:r w:rsidRPr="006D2696">
              <w:rPr>
                <w:sz w:val="16"/>
                <w:szCs w:val="16"/>
              </w:rPr>
              <w:t>П-1500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Водяной дозатор</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06.00374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156</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весовой</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157</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весовой</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158</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весовой</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06.00526</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159</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водыВДЭ200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160</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Дозатор </w:t>
            </w:r>
            <w:proofErr w:type="spellStart"/>
            <w:r w:rsidRPr="006D2696">
              <w:rPr>
                <w:sz w:val="16"/>
                <w:szCs w:val="16"/>
              </w:rPr>
              <w:t>водыВДЭЦ</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161</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Дозатор </w:t>
            </w:r>
            <w:proofErr w:type="spellStart"/>
            <w:r w:rsidRPr="006D2696">
              <w:rPr>
                <w:sz w:val="16"/>
                <w:szCs w:val="16"/>
              </w:rPr>
              <w:t>инертн</w:t>
            </w:r>
            <w:proofErr w:type="gramStart"/>
            <w:r w:rsidRPr="006D2696">
              <w:rPr>
                <w:sz w:val="16"/>
                <w:szCs w:val="16"/>
              </w:rPr>
              <w:t>.м</w:t>
            </w:r>
            <w:proofErr w:type="gramEnd"/>
            <w:r w:rsidRPr="006D2696">
              <w:rPr>
                <w:sz w:val="16"/>
                <w:szCs w:val="16"/>
              </w:rPr>
              <w:t>атер</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162</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Дозатор </w:t>
            </w:r>
            <w:proofErr w:type="spellStart"/>
            <w:r w:rsidRPr="006D2696">
              <w:rPr>
                <w:sz w:val="16"/>
                <w:szCs w:val="16"/>
              </w:rPr>
              <w:t>инертн</w:t>
            </w:r>
            <w:proofErr w:type="gramStart"/>
            <w:r w:rsidRPr="006D2696">
              <w:rPr>
                <w:sz w:val="16"/>
                <w:szCs w:val="16"/>
              </w:rPr>
              <w:t>.м</w:t>
            </w:r>
            <w:proofErr w:type="gramEnd"/>
            <w:r w:rsidRPr="006D2696">
              <w:rPr>
                <w:sz w:val="16"/>
                <w:szCs w:val="16"/>
              </w:rPr>
              <w:t>атер</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163</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Колорифер</w:t>
            </w:r>
            <w:proofErr w:type="spellEnd"/>
            <w:r w:rsidRPr="006D2696">
              <w:rPr>
                <w:sz w:val="16"/>
                <w:szCs w:val="16"/>
              </w:rPr>
              <w:t xml:space="preserve"> КВС-7</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06.01647</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164</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Конденсатор</w:t>
            </w:r>
            <w:proofErr w:type="gramStart"/>
            <w:r w:rsidRPr="006D2696">
              <w:rPr>
                <w:sz w:val="16"/>
                <w:szCs w:val="16"/>
              </w:rPr>
              <w:t>.у</w:t>
            </w:r>
            <w:proofErr w:type="gramEnd"/>
            <w:r w:rsidRPr="006D2696">
              <w:rPr>
                <w:sz w:val="16"/>
                <w:szCs w:val="16"/>
              </w:rPr>
              <w:t>становк</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06.00564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Котел дизельный "NAVIEN"</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ФИМ000049</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166</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Котел универсальный "РОСС"</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ФИМ000047</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167</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Котел универсальный "РОСС"</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ФИМ000048</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168</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 мост</w:t>
            </w:r>
            <w:proofErr w:type="gramStart"/>
            <w:r w:rsidRPr="006D2696">
              <w:rPr>
                <w:sz w:val="16"/>
                <w:szCs w:val="16"/>
              </w:rPr>
              <w:t>.э</w:t>
            </w:r>
            <w:proofErr w:type="gramEnd"/>
            <w:r w:rsidRPr="006D2696">
              <w:rPr>
                <w:sz w:val="16"/>
                <w:szCs w:val="16"/>
              </w:rPr>
              <w:t>л.опор.5т</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06.00435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169</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Кран </w:t>
            </w:r>
            <w:proofErr w:type="spellStart"/>
            <w:r w:rsidRPr="006D2696">
              <w:rPr>
                <w:sz w:val="16"/>
                <w:szCs w:val="16"/>
              </w:rPr>
              <w:t>мост</w:t>
            </w:r>
            <w:proofErr w:type="gramStart"/>
            <w:r w:rsidRPr="006D2696">
              <w:rPr>
                <w:sz w:val="16"/>
                <w:szCs w:val="16"/>
              </w:rPr>
              <w:t>.э</w:t>
            </w:r>
            <w:proofErr w:type="gramEnd"/>
            <w:r w:rsidRPr="006D2696">
              <w:rPr>
                <w:sz w:val="16"/>
                <w:szCs w:val="16"/>
              </w:rPr>
              <w:t>лектр</w:t>
            </w:r>
            <w:proofErr w:type="spellEnd"/>
            <w:r w:rsidRPr="006D2696">
              <w:rPr>
                <w:sz w:val="16"/>
                <w:szCs w:val="16"/>
              </w:rPr>
              <w:t>.</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06.00352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170</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Кран </w:t>
            </w:r>
            <w:proofErr w:type="spellStart"/>
            <w:r w:rsidRPr="006D2696">
              <w:rPr>
                <w:sz w:val="16"/>
                <w:szCs w:val="16"/>
              </w:rPr>
              <w:t>мостов</w:t>
            </w:r>
            <w:proofErr w:type="gramStart"/>
            <w:r w:rsidRPr="006D2696">
              <w:rPr>
                <w:sz w:val="16"/>
                <w:szCs w:val="16"/>
              </w:rPr>
              <w:t>.э</w:t>
            </w:r>
            <w:proofErr w:type="gramEnd"/>
            <w:r w:rsidRPr="006D2696">
              <w:rPr>
                <w:sz w:val="16"/>
                <w:szCs w:val="16"/>
              </w:rPr>
              <w:t>лектрич</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06.00391</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171</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 мостовой г.п.10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06.00390</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172</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Кран-балка</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06.00373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173</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Кран-балка 12-6</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06.00382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174</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Кран-балка </w:t>
            </w:r>
            <w:proofErr w:type="spellStart"/>
            <w:r w:rsidRPr="006D2696">
              <w:rPr>
                <w:sz w:val="16"/>
                <w:szCs w:val="16"/>
              </w:rPr>
              <w:t>гп</w:t>
            </w:r>
            <w:proofErr w:type="spellEnd"/>
            <w:r w:rsidRPr="006D2696">
              <w:rPr>
                <w:sz w:val="16"/>
                <w:szCs w:val="16"/>
              </w:rPr>
              <w:t xml:space="preserve"> 5тн.</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06.00572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Линия </w:t>
            </w:r>
            <w:proofErr w:type="spellStart"/>
            <w:r w:rsidRPr="006D2696">
              <w:rPr>
                <w:sz w:val="16"/>
                <w:szCs w:val="16"/>
              </w:rPr>
              <w:t>изгот</w:t>
            </w:r>
            <w:proofErr w:type="gramStart"/>
            <w:r w:rsidRPr="006D2696">
              <w:rPr>
                <w:sz w:val="16"/>
                <w:szCs w:val="16"/>
              </w:rPr>
              <w:t>.п</w:t>
            </w:r>
            <w:proofErr w:type="gramEnd"/>
            <w:r w:rsidRPr="006D2696">
              <w:rPr>
                <w:sz w:val="16"/>
                <w:szCs w:val="16"/>
              </w:rPr>
              <w:t>енобет</w:t>
            </w:r>
            <w:proofErr w:type="spellEnd"/>
            <w:r w:rsidRPr="006D2696">
              <w:rPr>
                <w:sz w:val="16"/>
                <w:szCs w:val="16"/>
              </w:rPr>
              <w:t>.</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06.00372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176</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Обор</w:t>
            </w:r>
            <w:proofErr w:type="gramStart"/>
            <w:r w:rsidRPr="006D2696">
              <w:rPr>
                <w:sz w:val="16"/>
                <w:szCs w:val="16"/>
              </w:rPr>
              <w:t>.с</w:t>
            </w:r>
            <w:proofErr w:type="gramEnd"/>
            <w:r w:rsidRPr="006D2696">
              <w:rPr>
                <w:sz w:val="16"/>
                <w:szCs w:val="16"/>
              </w:rPr>
              <w:t>илосно-цем.скл</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06.00528</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177</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Оборуд</w:t>
            </w:r>
            <w:proofErr w:type="gramStart"/>
            <w:r w:rsidRPr="006D2696">
              <w:rPr>
                <w:sz w:val="16"/>
                <w:szCs w:val="16"/>
              </w:rPr>
              <w:t>.щ</w:t>
            </w:r>
            <w:proofErr w:type="gramEnd"/>
            <w:r w:rsidRPr="006D2696">
              <w:rPr>
                <w:sz w:val="16"/>
                <w:szCs w:val="16"/>
              </w:rPr>
              <w:t>елевых</w:t>
            </w:r>
            <w:proofErr w:type="spellEnd"/>
            <w:r w:rsidRPr="006D2696">
              <w:rPr>
                <w:sz w:val="16"/>
                <w:szCs w:val="16"/>
              </w:rPr>
              <w:t xml:space="preserve"> камер</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06.00395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178</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Подземный газопровод</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06.02437</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179</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Разгрузчик цемента</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06.00530</w:t>
            </w:r>
          </w:p>
        </w:tc>
      </w:tr>
      <w:tr w:rsidR="008D03F8" w:rsidRPr="006D2696" w:rsidTr="0038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180</w:t>
            </w:r>
          </w:p>
        </w:tc>
        <w:tc>
          <w:tcPr>
            <w:tcW w:w="3198" w:type="pct"/>
            <w:gridSpan w:val="2"/>
            <w:shd w:val="clear" w:color="auto" w:fill="auto"/>
            <w:vAlign w:val="bottom"/>
          </w:tcPr>
          <w:p w:rsidR="008D03F8" w:rsidRPr="006D2696" w:rsidRDefault="008D03F8" w:rsidP="0038289D">
            <w:pPr>
              <w:rPr>
                <w:sz w:val="16"/>
                <w:szCs w:val="16"/>
              </w:rPr>
            </w:pPr>
            <w:r w:rsidRPr="006D2696">
              <w:rPr>
                <w:sz w:val="16"/>
                <w:szCs w:val="16"/>
              </w:rPr>
              <w:t>Эстакада с бункером</w:t>
            </w:r>
          </w:p>
        </w:tc>
        <w:tc>
          <w:tcPr>
            <w:tcW w:w="1533" w:type="pct"/>
            <w:shd w:val="clear" w:color="auto" w:fill="auto"/>
            <w:vAlign w:val="center"/>
          </w:tcPr>
          <w:p w:rsidR="008D03F8" w:rsidRPr="006D2696" w:rsidRDefault="008D03F8" w:rsidP="0038289D">
            <w:pPr>
              <w:jc w:val="center"/>
              <w:rPr>
                <w:sz w:val="16"/>
                <w:szCs w:val="16"/>
              </w:rPr>
            </w:pPr>
            <w:r w:rsidRPr="006D2696">
              <w:rPr>
                <w:sz w:val="16"/>
                <w:szCs w:val="16"/>
              </w:rPr>
              <w:t>06.00370</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181</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Система </w:t>
            </w:r>
            <w:proofErr w:type="spellStart"/>
            <w:r w:rsidRPr="006D2696">
              <w:rPr>
                <w:sz w:val="16"/>
                <w:szCs w:val="16"/>
              </w:rPr>
              <w:t>весов</w:t>
            </w:r>
            <w:proofErr w:type="gramStart"/>
            <w:r w:rsidRPr="006D2696">
              <w:rPr>
                <w:sz w:val="16"/>
                <w:szCs w:val="16"/>
              </w:rPr>
              <w:t>.д</w:t>
            </w:r>
            <w:proofErr w:type="gramEnd"/>
            <w:r w:rsidRPr="006D2696">
              <w:rPr>
                <w:sz w:val="16"/>
                <w:szCs w:val="16"/>
              </w:rPr>
              <w:t>озир</w:t>
            </w:r>
            <w:proofErr w:type="spellEnd"/>
            <w:r w:rsidRPr="006D2696">
              <w:rPr>
                <w:sz w:val="16"/>
                <w:szCs w:val="16"/>
              </w:rPr>
              <w:t>.</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182</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Трансформатор</w:t>
            </w:r>
            <w:proofErr w:type="gramStart"/>
            <w:r w:rsidRPr="006D2696">
              <w:rPr>
                <w:sz w:val="16"/>
                <w:szCs w:val="16"/>
              </w:rPr>
              <w:t>.п</w:t>
            </w:r>
            <w:proofErr w:type="gramEnd"/>
            <w:r w:rsidRPr="006D2696">
              <w:rPr>
                <w:sz w:val="16"/>
                <w:szCs w:val="16"/>
              </w:rPr>
              <w:t>одст</w:t>
            </w:r>
            <w:proofErr w:type="spellEnd"/>
            <w:r w:rsidRPr="006D2696">
              <w:rPr>
                <w:sz w:val="16"/>
                <w:szCs w:val="16"/>
              </w:rPr>
              <w:t>.</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06.00566</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183</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Установка Н-500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184</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Фильтр НС</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Фильтр СМЦ-40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06.00368</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186</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Цементноразгруз</w:t>
            </w:r>
            <w:proofErr w:type="gramStart"/>
            <w:r w:rsidRPr="006D2696">
              <w:rPr>
                <w:sz w:val="16"/>
                <w:szCs w:val="16"/>
              </w:rPr>
              <w:t>.м</w:t>
            </w:r>
            <w:proofErr w:type="gramEnd"/>
            <w:r w:rsidRPr="006D2696">
              <w:rPr>
                <w:sz w:val="16"/>
                <w:szCs w:val="16"/>
              </w:rPr>
              <w:t>аш</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06.02391</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187</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Проектирование и монтаж газопровода</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w:t>
            </w:r>
          </w:p>
        </w:tc>
      </w:tr>
    </w:tbl>
    <w:p w:rsidR="006D2696" w:rsidRDefault="006D2696" w:rsidP="0004502D">
      <w:pPr>
        <w:ind w:firstLine="567"/>
        <w:jc w:val="both"/>
        <w:rPr>
          <w:sz w:val="28"/>
          <w:szCs w:val="28"/>
        </w:rPr>
      </w:pPr>
    </w:p>
    <w:p w:rsidR="001E72E3" w:rsidRPr="006511AE" w:rsidRDefault="001E72E3" w:rsidP="00C61295">
      <w:pPr>
        <w:pStyle w:val="a5"/>
        <w:ind w:left="0" w:firstLine="709"/>
        <w:jc w:val="both"/>
        <w:rPr>
          <w:rFonts w:eastAsia="MS Mincho"/>
          <w:lang w:eastAsia="x-none"/>
        </w:rPr>
      </w:pPr>
      <w:r w:rsidRPr="006511AE">
        <w:rPr>
          <w:rFonts w:eastAsia="MS Mincho"/>
          <w:lang w:eastAsia="x-none"/>
        </w:rPr>
        <w:t xml:space="preserve">Объекты имущественного комплекса расположены на земельном участке общей площадью 76 252,00 </w:t>
      </w:r>
      <w:proofErr w:type="spellStart"/>
      <w:r w:rsidRPr="006511AE">
        <w:rPr>
          <w:rFonts w:eastAsia="MS Mincho"/>
          <w:lang w:eastAsia="x-none"/>
        </w:rPr>
        <w:t>кв.м</w:t>
      </w:r>
      <w:proofErr w:type="spellEnd"/>
      <w:r w:rsidRPr="006511AE">
        <w:rPr>
          <w:rFonts w:eastAsia="MS Mincho"/>
          <w:lang w:eastAsia="x-none"/>
        </w:rPr>
        <w:t xml:space="preserve">., находящемся в собственности Общества. Категория земель: земли населенных </w:t>
      </w:r>
      <w:r w:rsidRPr="006511AE">
        <w:rPr>
          <w:rFonts w:eastAsia="MS Mincho"/>
          <w:lang w:eastAsia="x-none"/>
        </w:rPr>
        <w:lastRenderedPageBreak/>
        <w:t xml:space="preserve">пунктов. Разрешенное использование: для размещения промышленных объектов. </w:t>
      </w:r>
      <w:proofErr w:type="gramStart"/>
      <w:r w:rsidRPr="006511AE">
        <w:rPr>
          <w:rFonts w:eastAsia="MS Mincho"/>
          <w:lang w:eastAsia="x-none"/>
        </w:rPr>
        <w:t>В соответствии с выпиской из Единого государственного реестра недвижимости от 20.03.2018г. № 99/2018/88688762 (Раздел  4.1.</w:t>
      </w:r>
      <w:proofErr w:type="gramEnd"/>
      <w:r w:rsidRPr="006511AE">
        <w:rPr>
          <w:rFonts w:eastAsia="MS Mincho"/>
          <w:lang w:eastAsia="x-none"/>
        </w:rPr>
        <w:t xml:space="preserve"> - Сведения о частях земельного участка) имеются ограничения прав на части земельного участка, площадью 232,0 </w:t>
      </w:r>
      <w:proofErr w:type="spellStart"/>
      <w:r w:rsidRPr="006511AE">
        <w:rPr>
          <w:rFonts w:eastAsia="MS Mincho"/>
          <w:lang w:eastAsia="x-none"/>
        </w:rPr>
        <w:t>кв</w:t>
      </w:r>
      <w:proofErr w:type="gramStart"/>
      <w:r w:rsidRPr="006511AE">
        <w:rPr>
          <w:rFonts w:eastAsia="MS Mincho"/>
          <w:lang w:eastAsia="x-none"/>
        </w:rPr>
        <w:t>.м</w:t>
      </w:r>
      <w:proofErr w:type="spellEnd"/>
      <w:proofErr w:type="gramEnd"/>
      <w:r w:rsidRPr="006511AE">
        <w:rPr>
          <w:rFonts w:eastAsia="MS Mincho"/>
          <w:lang w:eastAsia="x-none"/>
        </w:rPr>
        <w:t xml:space="preserve"> и 7678 </w:t>
      </w:r>
      <w:proofErr w:type="spellStart"/>
      <w:r w:rsidRPr="006511AE">
        <w:rPr>
          <w:rFonts w:eastAsia="MS Mincho"/>
          <w:lang w:eastAsia="x-none"/>
        </w:rPr>
        <w:t>кв.м</w:t>
      </w:r>
      <w:proofErr w:type="spellEnd"/>
      <w:r w:rsidRPr="006511AE">
        <w:rPr>
          <w:rFonts w:eastAsia="MS Mincho"/>
          <w:lang w:eastAsia="x-none"/>
        </w:rPr>
        <w:t xml:space="preserve">.,  предусмотренные статьями 56, 56.1 Земельного кодекса Российской Федерации, Постановления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w:t>
      </w:r>
    </w:p>
    <w:p w:rsidR="001E72E3" w:rsidRDefault="001E72E3" w:rsidP="00C61295">
      <w:pPr>
        <w:ind w:firstLine="709"/>
        <w:jc w:val="both"/>
        <w:rPr>
          <w:rFonts w:eastAsia="MS Mincho"/>
          <w:lang w:eastAsia="x-none"/>
        </w:rPr>
      </w:pPr>
    </w:p>
    <w:p w:rsidR="001E72E3" w:rsidRPr="00562BBC" w:rsidRDefault="001E72E3" w:rsidP="00C61295">
      <w:pPr>
        <w:ind w:firstLine="709"/>
        <w:jc w:val="both"/>
        <w:rPr>
          <w:rFonts w:eastAsia="MS Mincho"/>
          <w:lang w:eastAsia="x-none"/>
        </w:rPr>
      </w:pPr>
      <w:r>
        <w:rPr>
          <w:rFonts w:eastAsia="MS Mincho"/>
          <w:lang w:eastAsia="x-none"/>
        </w:rPr>
        <w:t xml:space="preserve">2. </w:t>
      </w:r>
      <w:r w:rsidRPr="00562BBC">
        <w:rPr>
          <w:rFonts w:eastAsia="MS Mincho"/>
          <w:lang w:eastAsia="x-none"/>
        </w:rPr>
        <w:t>В отношении передаваемого объекта движимого имущества – «проект</w:t>
      </w:r>
      <w:r>
        <w:rPr>
          <w:rFonts w:eastAsia="MS Mincho"/>
          <w:lang w:eastAsia="x-none"/>
        </w:rPr>
        <w:t>ирование и монтаж газопровода» (п.187 таблицы объектов)</w:t>
      </w:r>
      <w:r w:rsidRPr="00562BBC">
        <w:rPr>
          <w:rFonts w:eastAsia="MS Mincho"/>
          <w:lang w:eastAsia="x-none"/>
        </w:rPr>
        <w:t xml:space="preserve">, </w:t>
      </w:r>
      <w:r>
        <w:rPr>
          <w:rFonts w:eastAsia="MS Mincho"/>
          <w:lang w:eastAsia="x-none"/>
        </w:rPr>
        <w:t>Обществом</w:t>
      </w:r>
      <w:r w:rsidRPr="00562BBC">
        <w:rPr>
          <w:rFonts w:eastAsia="MS Mincho"/>
          <w:lang w:eastAsia="x-none"/>
        </w:rPr>
        <w:t xml:space="preserve"> в целях разработки, согласования и строительства газопровода протяженностью 0,35 км, а также подключения к нему отопительного газового оборудования по адресу: г. Батайск, ул. </w:t>
      </w:r>
      <w:proofErr w:type="gramStart"/>
      <w:r w:rsidRPr="00562BBC">
        <w:rPr>
          <w:rFonts w:eastAsia="MS Mincho"/>
          <w:lang w:eastAsia="x-none"/>
        </w:rPr>
        <w:t>Производственная</w:t>
      </w:r>
      <w:proofErr w:type="gramEnd"/>
      <w:r w:rsidRPr="00562BBC">
        <w:rPr>
          <w:rFonts w:eastAsia="MS Mincho"/>
          <w:lang w:eastAsia="x-none"/>
        </w:rPr>
        <w:t>, 8, заключены следующие договоры:</w:t>
      </w:r>
    </w:p>
    <w:p w:rsidR="001E72E3" w:rsidRPr="00562BBC" w:rsidRDefault="001E72E3" w:rsidP="00C61295">
      <w:pPr>
        <w:ind w:firstLine="709"/>
        <w:jc w:val="both"/>
        <w:rPr>
          <w:rFonts w:eastAsia="MS Mincho"/>
          <w:lang w:eastAsia="x-none"/>
        </w:rPr>
      </w:pPr>
      <w:r>
        <w:rPr>
          <w:rFonts w:eastAsia="MS Mincho"/>
          <w:lang w:eastAsia="x-none"/>
        </w:rPr>
        <w:t xml:space="preserve">- </w:t>
      </w:r>
      <w:r w:rsidRPr="00562BBC">
        <w:rPr>
          <w:rFonts w:eastAsia="MS Mincho"/>
          <w:lang w:eastAsia="x-none"/>
        </w:rPr>
        <w:t xml:space="preserve">  Договор подряда № 602А-11-15 от 16.11.2015 г. с ООО «Научно-производственное предприятие по обеспечению безопасного использования газа</w:t>
      </w:r>
      <w:r>
        <w:rPr>
          <w:rFonts w:eastAsia="MS Mincho"/>
          <w:lang w:eastAsia="x-none"/>
        </w:rPr>
        <w:t xml:space="preserve"> </w:t>
      </w:r>
      <w:r w:rsidRPr="00562BBC">
        <w:rPr>
          <w:rFonts w:eastAsia="MS Mincho"/>
          <w:lang w:eastAsia="x-none"/>
        </w:rPr>
        <w:t>в народном хозяйстве – НОБИГАЗ» (ИНН 6164012158);</w:t>
      </w:r>
    </w:p>
    <w:p w:rsidR="001E72E3" w:rsidRPr="00562BBC" w:rsidRDefault="001E72E3" w:rsidP="00C61295">
      <w:pPr>
        <w:ind w:firstLine="709"/>
        <w:jc w:val="both"/>
        <w:rPr>
          <w:rFonts w:eastAsia="MS Mincho"/>
          <w:lang w:eastAsia="x-none"/>
        </w:rPr>
      </w:pPr>
      <w:r>
        <w:rPr>
          <w:rFonts w:eastAsia="MS Mincho"/>
          <w:lang w:eastAsia="x-none"/>
        </w:rPr>
        <w:t>-</w:t>
      </w:r>
      <w:r w:rsidRPr="00562BBC">
        <w:rPr>
          <w:rFonts w:eastAsia="MS Mincho"/>
          <w:lang w:eastAsia="x-none"/>
        </w:rPr>
        <w:t xml:space="preserve">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1E72E3" w:rsidRDefault="001E72E3" w:rsidP="00C61295">
      <w:pPr>
        <w:ind w:firstLine="709"/>
        <w:jc w:val="both"/>
        <w:rPr>
          <w:rFonts w:eastAsia="MS Mincho"/>
          <w:lang w:eastAsia="x-none"/>
        </w:rPr>
      </w:pPr>
      <w:r w:rsidRPr="00562BBC">
        <w:rPr>
          <w:rFonts w:eastAsia="MS Mincho"/>
          <w:lang w:eastAsia="x-none"/>
        </w:rPr>
        <w:t>В соответствии с условиями вышеуказанных договоров и норм Гражданского кодекса РФ предусмотрена возможность закл</w:t>
      </w:r>
      <w:r>
        <w:rPr>
          <w:rFonts w:eastAsia="MS Mincho"/>
          <w:lang w:eastAsia="x-none"/>
        </w:rPr>
        <w:t xml:space="preserve">ючения трехсторонних соглашений </w:t>
      </w:r>
      <w:r w:rsidRPr="00562BBC">
        <w:rPr>
          <w:rFonts w:eastAsia="MS Mincho"/>
          <w:lang w:eastAsia="x-none"/>
        </w:rPr>
        <w:t>о передаче прав и обязанностей по данным договорам третьим лицам (правопреемникам), с дальнейшим несением бремени расходов Покупателем</w:t>
      </w:r>
      <w:r>
        <w:rPr>
          <w:rFonts w:eastAsia="MS Mincho"/>
          <w:lang w:eastAsia="x-none"/>
        </w:rPr>
        <w:t xml:space="preserve"> </w:t>
      </w:r>
      <w:r w:rsidRPr="00562BBC">
        <w:rPr>
          <w:rFonts w:eastAsia="MS Mincho"/>
          <w:lang w:eastAsia="x-none"/>
        </w:rPr>
        <w:t>по оплате данных договоров.</w:t>
      </w:r>
    </w:p>
    <w:p w:rsidR="00B87BF0" w:rsidRDefault="00B87BF0" w:rsidP="00C61295">
      <w:pPr>
        <w:ind w:firstLine="709"/>
        <w:jc w:val="both"/>
        <w:rPr>
          <w:rFonts w:eastAsia="MS Mincho"/>
          <w:lang w:eastAsia="x-none"/>
        </w:rPr>
      </w:pPr>
    </w:p>
    <w:p w:rsidR="001E72E3" w:rsidRPr="00EF5C97" w:rsidRDefault="001E72E3" w:rsidP="00C61295">
      <w:pPr>
        <w:ind w:firstLine="709"/>
        <w:jc w:val="both"/>
      </w:pPr>
      <w:r>
        <w:rPr>
          <w:rFonts w:eastAsia="MS Mincho"/>
          <w:lang w:eastAsia="x-none"/>
        </w:rPr>
        <w:t xml:space="preserve">3. </w:t>
      </w:r>
      <w:r w:rsidRPr="00EF5C97">
        <w:t xml:space="preserve">В </w:t>
      </w:r>
      <w:r w:rsidRPr="00D034C4">
        <w:rPr>
          <w:rFonts w:eastAsia="MS Mincho"/>
          <w:lang w:eastAsia="x-none"/>
        </w:rPr>
        <w:t>отношении объектов недвижимости, являющихся предметом настоящего Аукциона,  Обществом  заключены следующие договоры аренды, подлежащие государственной регистрации в ЕГРН:</w:t>
      </w:r>
    </w:p>
    <w:tbl>
      <w:tblPr>
        <w:tblStyle w:val="ac"/>
        <w:tblW w:w="10314" w:type="dxa"/>
        <w:tblLook w:val="04A0" w:firstRow="1" w:lastRow="0" w:firstColumn="1" w:lastColumn="0" w:noHBand="0" w:noVBand="1"/>
      </w:tblPr>
      <w:tblGrid>
        <w:gridCol w:w="722"/>
        <w:gridCol w:w="2033"/>
        <w:gridCol w:w="1784"/>
        <w:gridCol w:w="2073"/>
        <w:gridCol w:w="2178"/>
        <w:gridCol w:w="1524"/>
      </w:tblGrid>
      <w:tr w:rsidR="001E72E3" w:rsidRPr="00EF5C97" w:rsidTr="001E72E3">
        <w:trPr>
          <w:trHeight w:val="546"/>
        </w:trPr>
        <w:tc>
          <w:tcPr>
            <w:tcW w:w="722"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 п\</w:t>
            </w:r>
            <w:proofErr w:type="gramStart"/>
            <w:r w:rsidRPr="00EF5C97">
              <w:rPr>
                <w:b/>
                <w:sz w:val="16"/>
                <w:szCs w:val="16"/>
              </w:rPr>
              <w:t>п</w:t>
            </w:r>
            <w:proofErr w:type="gramEnd"/>
          </w:p>
        </w:tc>
        <w:tc>
          <w:tcPr>
            <w:tcW w:w="2033"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Объект имущества</w:t>
            </w:r>
          </w:p>
        </w:tc>
        <w:tc>
          <w:tcPr>
            <w:tcW w:w="1784" w:type="dxa"/>
            <w:shd w:val="clear" w:color="auto" w:fill="BFBFBF" w:themeFill="background1" w:themeFillShade="BF"/>
          </w:tcPr>
          <w:p w:rsidR="001E72E3" w:rsidRPr="00EF5C97" w:rsidRDefault="001E72E3" w:rsidP="001E72E3">
            <w:pPr>
              <w:rPr>
                <w:b/>
                <w:sz w:val="16"/>
                <w:szCs w:val="16"/>
              </w:rPr>
            </w:pPr>
            <w:r w:rsidRPr="00EF5C97">
              <w:rPr>
                <w:b/>
                <w:sz w:val="16"/>
                <w:szCs w:val="16"/>
              </w:rPr>
              <w:t>Площадь, переданная в аренду</w:t>
            </w:r>
          </w:p>
        </w:tc>
        <w:tc>
          <w:tcPr>
            <w:tcW w:w="2073"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Арендатор</w:t>
            </w:r>
          </w:p>
        </w:tc>
        <w:tc>
          <w:tcPr>
            <w:tcW w:w="2178"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Реквизиты договора</w:t>
            </w:r>
          </w:p>
        </w:tc>
        <w:tc>
          <w:tcPr>
            <w:tcW w:w="1524"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Срок аренды</w:t>
            </w:r>
          </w:p>
        </w:tc>
      </w:tr>
      <w:tr w:rsidR="001E72E3" w:rsidRPr="00EF5C97" w:rsidTr="001E72E3">
        <w:trPr>
          <w:trHeight w:val="743"/>
        </w:trPr>
        <w:tc>
          <w:tcPr>
            <w:tcW w:w="722" w:type="dxa"/>
            <w:shd w:val="clear" w:color="auto" w:fill="auto"/>
          </w:tcPr>
          <w:p w:rsidR="001E72E3" w:rsidRPr="00EF5C97" w:rsidRDefault="001E72E3" w:rsidP="001E72E3">
            <w:pPr>
              <w:spacing w:line="360" w:lineRule="exact"/>
              <w:rPr>
                <w:sz w:val="16"/>
                <w:szCs w:val="16"/>
              </w:rPr>
            </w:pPr>
            <w:r w:rsidRPr="00EF5C97">
              <w:rPr>
                <w:sz w:val="16"/>
                <w:szCs w:val="16"/>
              </w:rPr>
              <w:t>1</w:t>
            </w:r>
          </w:p>
        </w:tc>
        <w:tc>
          <w:tcPr>
            <w:tcW w:w="2033" w:type="dxa"/>
          </w:tcPr>
          <w:p w:rsidR="001E72E3" w:rsidRPr="00EF5C97" w:rsidRDefault="001E72E3" w:rsidP="001E72E3">
            <w:pPr>
              <w:jc w:val="both"/>
              <w:rPr>
                <w:sz w:val="16"/>
                <w:szCs w:val="16"/>
              </w:rPr>
            </w:pPr>
            <w:r w:rsidRPr="00EF5C97">
              <w:rPr>
                <w:sz w:val="16"/>
                <w:szCs w:val="16"/>
              </w:rPr>
              <w:t xml:space="preserve">Нежилое здание, Боксы для транспорта, 1-этажн., </w:t>
            </w:r>
            <w:proofErr w:type="gramStart"/>
            <w:r w:rsidRPr="00EF5C97">
              <w:rPr>
                <w:sz w:val="16"/>
                <w:szCs w:val="16"/>
              </w:rPr>
              <w:t>Лит</w:t>
            </w:r>
            <w:proofErr w:type="gramEnd"/>
            <w:r w:rsidRPr="00EF5C97">
              <w:rPr>
                <w:sz w:val="16"/>
                <w:szCs w:val="16"/>
              </w:rPr>
              <w:t>. 20 (п. 1.2.1.4 Договора)</w:t>
            </w:r>
          </w:p>
        </w:tc>
        <w:tc>
          <w:tcPr>
            <w:tcW w:w="1784" w:type="dxa"/>
          </w:tcPr>
          <w:p w:rsidR="001E72E3" w:rsidRPr="00EF5C97" w:rsidRDefault="001E72E3" w:rsidP="001E72E3">
            <w:pPr>
              <w:jc w:val="both"/>
              <w:rPr>
                <w:sz w:val="16"/>
                <w:szCs w:val="16"/>
              </w:rPr>
            </w:pPr>
            <w:r w:rsidRPr="00EF5C97">
              <w:rPr>
                <w:sz w:val="16"/>
                <w:szCs w:val="16"/>
              </w:rPr>
              <w:t>весь объект</w:t>
            </w:r>
          </w:p>
          <w:p w:rsidR="001E72E3" w:rsidRPr="00EF5C97" w:rsidRDefault="001E72E3" w:rsidP="001E72E3">
            <w:pPr>
              <w:jc w:val="both"/>
              <w:rPr>
                <w:sz w:val="16"/>
                <w:szCs w:val="16"/>
              </w:rPr>
            </w:pPr>
          </w:p>
        </w:tc>
        <w:tc>
          <w:tcPr>
            <w:tcW w:w="2073" w:type="dxa"/>
            <w:vMerge w:val="restart"/>
          </w:tcPr>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r w:rsidRPr="00EF5C97">
              <w:rPr>
                <w:sz w:val="16"/>
                <w:szCs w:val="16"/>
              </w:rPr>
              <w:t>ООО «</w:t>
            </w:r>
            <w:proofErr w:type="spellStart"/>
            <w:r w:rsidRPr="00EF5C97">
              <w:rPr>
                <w:sz w:val="16"/>
                <w:szCs w:val="16"/>
              </w:rPr>
              <w:t>ТехАльянс</w:t>
            </w:r>
            <w:proofErr w:type="spellEnd"/>
            <w:r w:rsidRPr="00EF5C97">
              <w:rPr>
                <w:sz w:val="16"/>
                <w:szCs w:val="16"/>
              </w:rPr>
              <w:t xml:space="preserve"> СК» </w:t>
            </w:r>
          </w:p>
          <w:p w:rsidR="001E72E3" w:rsidRPr="00EF5C97" w:rsidRDefault="001E72E3" w:rsidP="001E72E3">
            <w:pPr>
              <w:jc w:val="both"/>
              <w:rPr>
                <w:sz w:val="16"/>
                <w:szCs w:val="16"/>
              </w:rPr>
            </w:pPr>
            <w:r w:rsidRPr="00EF5C97">
              <w:rPr>
                <w:sz w:val="16"/>
                <w:szCs w:val="16"/>
              </w:rPr>
              <w:t>ИНН 7723774390</w:t>
            </w:r>
          </w:p>
          <w:p w:rsidR="001E72E3" w:rsidRPr="00EF5C97" w:rsidRDefault="001E72E3" w:rsidP="001E72E3">
            <w:pPr>
              <w:rPr>
                <w:sz w:val="16"/>
                <w:szCs w:val="16"/>
              </w:rPr>
            </w:pPr>
          </w:p>
        </w:tc>
        <w:tc>
          <w:tcPr>
            <w:tcW w:w="2178" w:type="dxa"/>
            <w:vMerge w:val="restart"/>
          </w:tcPr>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r w:rsidRPr="00EF5C97">
              <w:rPr>
                <w:sz w:val="16"/>
                <w:szCs w:val="16"/>
              </w:rPr>
              <w:t>№ Ф-СК-16/05-10/</w:t>
            </w:r>
            <w:proofErr w:type="spellStart"/>
            <w:r w:rsidRPr="00EF5C97">
              <w:rPr>
                <w:sz w:val="16"/>
                <w:szCs w:val="16"/>
              </w:rPr>
              <w:t>егрп</w:t>
            </w:r>
            <w:proofErr w:type="spellEnd"/>
            <w:r w:rsidRPr="00EF5C97">
              <w:rPr>
                <w:sz w:val="16"/>
                <w:szCs w:val="16"/>
              </w:rPr>
              <w:t xml:space="preserve"> от 01.03.2016 года</w:t>
            </w:r>
          </w:p>
          <w:p w:rsidR="001E72E3" w:rsidRPr="00EF5C97" w:rsidRDefault="001E72E3" w:rsidP="001E72E3">
            <w:pPr>
              <w:jc w:val="both"/>
              <w:rPr>
                <w:sz w:val="16"/>
                <w:szCs w:val="16"/>
              </w:rPr>
            </w:pPr>
            <w:r w:rsidRPr="00EF5C97">
              <w:rPr>
                <w:sz w:val="16"/>
                <w:szCs w:val="16"/>
              </w:rPr>
              <w:t>(запись ЕГРН № 61-61/005-61/005/001/2016-2364  от 28.04.2016)</w:t>
            </w:r>
          </w:p>
          <w:p w:rsidR="001E72E3" w:rsidRPr="00EF5C97" w:rsidRDefault="001E72E3" w:rsidP="001E72E3">
            <w:pPr>
              <w:rPr>
                <w:sz w:val="16"/>
                <w:szCs w:val="16"/>
              </w:rPr>
            </w:pPr>
          </w:p>
        </w:tc>
        <w:tc>
          <w:tcPr>
            <w:tcW w:w="1524" w:type="dxa"/>
            <w:vMerge w:val="restart"/>
          </w:tcPr>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r w:rsidRPr="00EF5C97">
              <w:rPr>
                <w:sz w:val="16"/>
                <w:szCs w:val="16"/>
              </w:rPr>
              <w:t>До 01.03.2026 года</w:t>
            </w:r>
          </w:p>
          <w:p w:rsidR="001E72E3" w:rsidRPr="00EF5C97" w:rsidRDefault="001E72E3" w:rsidP="001E72E3">
            <w:pPr>
              <w:jc w:val="both"/>
              <w:rPr>
                <w:sz w:val="16"/>
                <w:szCs w:val="16"/>
              </w:rPr>
            </w:pPr>
          </w:p>
        </w:tc>
      </w:tr>
      <w:tr w:rsidR="001E72E3" w:rsidRPr="00EF5C97" w:rsidTr="001E72E3">
        <w:trPr>
          <w:trHeight w:val="1288"/>
        </w:trPr>
        <w:tc>
          <w:tcPr>
            <w:tcW w:w="722" w:type="dxa"/>
          </w:tcPr>
          <w:p w:rsidR="001E72E3" w:rsidRPr="00EF5C97" w:rsidRDefault="001E72E3" w:rsidP="001E72E3">
            <w:pPr>
              <w:spacing w:line="360" w:lineRule="exact"/>
              <w:rPr>
                <w:sz w:val="16"/>
                <w:szCs w:val="16"/>
              </w:rPr>
            </w:pPr>
            <w:r w:rsidRPr="00EF5C97">
              <w:rPr>
                <w:sz w:val="16"/>
                <w:szCs w:val="16"/>
              </w:rPr>
              <w:t>2</w:t>
            </w:r>
          </w:p>
        </w:tc>
        <w:tc>
          <w:tcPr>
            <w:tcW w:w="2033" w:type="dxa"/>
          </w:tcPr>
          <w:p w:rsidR="001E72E3" w:rsidRPr="00EF5C97" w:rsidRDefault="001E72E3" w:rsidP="001E72E3">
            <w:pPr>
              <w:jc w:val="both"/>
              <w:rPr>
                <w:sz w:val="16"/>
                <w:szCs w:val="16"/>
              </w:rPr>
            </w:pPr>
            <w:r w:rsidRPr="00EF5C97">
              <w:rPr>
                <w:sz w:val="16"/>
                <w:szCs w:val="16"/>
              </w:rPr>
              <w:t xml:space="preserve">Здание </w:t>
            </w:r>
            <w:proofErr w:type="spellStart"/>
            <w:r w:rsidRPr="00EF5C97">
              <w:rPr>
                <w:sz w:val="16"/>
                <w:szCs w:val="16"/>
              </w:rPr>
              <w:t>формовочно</w:t>
            </w:r>
            <w:proofErr w:type="spellEnd"/>
            <w:r w:rsidRPr="00EF5C97">
              <w:rPr>
                <w:sz w:val="16"/>
                <w:szCs w:val="16"/>
              </w:rPr>
              <w:t xml:space="preserve">-пропарочного цеха - цеха </w:t>
            </w:r>
            <w:proofErr w:type="spellStart"/>
            <w:r w:rsidRPr="00EF5C97">
              <w:rPr>
                <w:sz w:val="16"/>
                <w:szCs w:val="16"/>
              </w:rPr>
              <w:t>вибропрессованных</w:t>
            </w:r>
            <w:proofErr w:type="spellEnd"/>
            <w:r w:rsidRPr="00EF5C97">
              <w:rPr>
                <w:sz w:val="16"/>
                <w:szCs w:val="16"/>
              </w:rPr>
              <w:t xml:space="preserve"> изделий (цех ФПЦ-ВПИ) (п.1.2.1.16 Договора)</w:t>
            </w:r>
          </w:p>
        </w:tc>
        <w:tc>
          <w:tcPr>
            <w:tcW w:w="1784" w:type="dxa"/>
          </w:tcPr>
          <w:p w:rsidR="001E72E3" w:rsidRPr="00EF5C97" w:rsidRDefault="001E72E3" w:rsidP="001E72E3">
            <w:pPr>
              <w:jc w:val="both"/>
              <w:rPr>
                <w:sz w:val="16"/>
                <w:szCs w:val="16"/>
              </w:rPr>
            </w:pPr>
            <w:r w:rsidRPr="00EF5C97">
              <w:rPr>
                <w:sz w:val="16"/>
                <w:szCs w:val="16"/>
              </w:rPr>
              <w:t>весь объект</w:t>
            </w:r>
          </w:p>
          <w:p w:rsidR="001E72E3" w:rsidRPr="00EF5C97" w:rsidRDefault="001E72E3" w:rsidP="001E72E3">
            <w:pPr>
              <w:jc w:val="both"/>
              <w:rPr>
                <w:sz w:val="16"/>
                <w:szCs w:val="16"/>
              </w:rPr>
            </w:pP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jc w:val="both"/>
              <w:rPr>
                <w:sz w:val="16"/>
                <w:szCs w:val="16"/>
              </w:rPr>
            </w:pPr>
          </w:p>
        </w:tc>
      </w:tr>
      <w:tr w:rsidR="001E72E3" w:rsidRPr="00EF5C97" w:rsidTr="001E72E3">
        <w:trPr>
          <w:trHeight w:val="924"/>
        </w:trPr>
        <w:tc>
          <w:tcPr>
            <w:tcW w:w="722" w:type="dxa"/>
          </w:tcPr>
          <w:p w:rsidR="001E72E3" w:rsidRPr="00EF5C97" w:rsidRDefault="001E72E3" w:rsidP="001E72E3">
            <w:pPr>
              <w:spacing w:line="360" w:lineRule="exact"/>
              <w:rPr>
                <w:sz w:val="16"/>
                <w:szCs w:val="16"/>
              </w:rPr>
            </w:pPr>
            <w:r w:rsidRPr="00EF5C97">
              <w:rPr>
                <w:sz w:val="16"/>
                <w:szCs w:val="16"/>
              </w:rPr>
              <w:t>3</w:t>
            </w:r>
          </w:p>
        </w:tc>
        <w:tc>
          <w:tcPr>
            <w:tcW w:w="2033" w:type="dxa"/>
          </w:tcPr>
          <w:p w:rsidR="001E72E3" w:rsidRPr="00EF5C97" w:rsidRDefault="001E72E3" w:rsidP="001E72E3">
            <w:pPr>
              <w:rPr>
                <w:sz w:val="16"/>
                <w:szCs w:val="16"/>
              </w:rPr>
            </w:pPr>
            <w:r w:rsidRPr="00EF5C97">
              <w:rPr>
                <w:sz w:val="16"/>
                <w:szCs w:val="16"/>
              </w:rPr>
              <w:t>Столярный цех с пристройкой покрасочного участка, Литер: 13 (п.1.2.1.24 Договора)</w:t>
            </w:r>
          </w:p>
        </w:tc>
        <w:tc>
          <w:tcPr>
            <w:tcW w:w="1784" w:type="dxa"/>
          </w:tcPr>
          <w:p w:rsidR="001E72E3" w:rsidRPr="00EF5C97" w:rsidRDefault="001E72E3" w:rsidP="001E72E3">
            <w:pPr>
              <w:rPr>
                <w:sz w:val="16"/>
                <w:szCs w:val="16"/>
              </w:rPr>
            </w:pPr>
            <w:r w:rsidRPr="00EF5C97">
              <w:rPr>
                <w:sz w:val="16"/>
                <w:szCs w:val="16"/>
              </w:rPr>
              <w:t>весь объект</w:t>
            </w:r>
          </w:p>
          <w:p w:rsidR="001E72E3" w:rsidRPr="00EF5C97" w:rsidRDefault="001E72E3" w:rsidP="001E72E3">
            <w:pPr>
              <w:rPr>
                <w:sz w:val="16"/>
                <w:szCs w:val="16"/>
              </w:rPr>
            </w:pP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561"/>
        </w:trPr>
        <w:tc>
          <w:tcPr>
            <w:tcW w:w="722" w:type="dxa"/>
          </w:tcPr>
          <w:p w:rsidR="001E72E3" w:rsidRPr="00EF5C97" w:rsidRDefault="001E72E3" w:rsidP="001E72E3">
            <w:pPr>
              <w:spacing w:line="360" w:lineRule="exact"/>
              <w:rPr>
                <w:sz w:val="16"/>
                <w:szCs w:val="16"/>
              </w:rPr>
            </w:pPr>
            <w:r w:rsidRPr="00EF5C97">
              <w:rPr>
                <w:sz w:val="16"/>
                <w:szCs w:val="16"/>
              </w:rPr>
              <w:t>4</w:t>
            </w:r>
          </w:p>
        </w:tc>
        <w:tc>
          <w:tcPr>
            <w:tcW w:w="2033" w:type="dxa"/>
          </w:tcPr>
          <w:p w:rsidR="001E72E3" w:rsidRPr="00EF5C97" w:rsidRDefault="001E72E3" w:rsidP="001E72E3">
            <w:pPr>
              <w:rPr>
                <w:sz w:val="16"/>
                <w:szCs w:val="16"/>
              </w:rPr>
            </w:pPr>
            <w:r w:rsidRPr="00EF5C97">
              <w:rPr>
                <w:sz w:val="16"/>
                <w:szCs w:val="16"/>
              </w:rPr>
              <w:t>Цементный склад с участком, Литер: 11 (п.1.2.1.26 Договора)</w:t>
            </w:r>
          </w:p>
        </w:tc>
        <w:tc>
          <w:tcPr>
            <w:tcW w:w="1784" w:type="dxa"/>
          </w:tcPr>
          <w:p w:rsidR="001E72E3" w:rsidRPr="00EF5C97" w:rsidRDefault="001E72E3" w:rsidP="001E72E3">
            <w:pPr>
              <w:rPr>
                <w:sz w:val="16"/>
                <w:szCs w:val="16"/>
              </w:rPr>
            </w:pPr>
            <w:r w:rsidRPr="00EF5C97">
              <w:rPr>
                <w:sz w:val="16"/>
                <w:szCs w:val="16"/>
              </w:rPr>
              <w:t xml:space="preserve"> </w:t>
            </w:r>
          </w:p>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546"/>
        </w:trPr>
        <w:tc>
          <w:tcPr>
            <w:tcW w:w="722" w:type="dxa"/>
          </w:tcPr>
          <w:p w:rsidR="001E72E3" w:rsidRPr="00EF5C97" w:rsidRDefault="001E72E3" w:rsidP="001E72E3">
            <w:pPr>
              <w:spacing w:line="360" w:lineRule="exact"/>
              <w:rPr>
                <w:sz w:val="16"/>
                <w:szCs w:val="16"/>
              </w:rPr>
            </w:pPr>
            <w:r w:rsidRPr="00EF5C97">
              <w:rPr>
                <w:sz w:val="16"/>
                <w:szCs w:val="16"/>
              </w:rPr>
              <w:t>5</w:t>
            </w:r>
          </w:p>
        </w:tc>
        <w:tc>
          <w:tcPr>
            <w:tcW w:w="2033" w:type="dxa"/>
          </w:tcPr>
          <w:p w:rsidR="001E72E3" w:rsidRPr="00EF5C97" w:rsidRDefault="001E72E3" w:rsidP="001E72E3">
            <w:pPr>
              <w:rPr>
                <w:sz w:val="16"/>
                <w:szCs w:val="16"/>
              </w:rPr>
            </w:pPr>
            <w:r w:rsidRPr="00EF5C97">
              <w:rPr>
                <w:sz w:val="16"/>
                <w:szCs w:val="16"/>
              </w:rPr>
              <w:t>Здание цеха металлоконструкции (п.1.2.1.29 Договора)</w:t>
            </w:r>
          </w:p>
        </w:tc>
        <w:tc>
          <w:tcPr>
            <w:tcW w:w="1784" w:type="dxa"/>
          </w:tcPr>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561"/>
        </w:trPr>
        <w:tc>
          <w:tcPr>
            <w:tcW w:w="722" w:type="dxa"/>
          </w:tcPr>
          <w:p w:rsidR="001E72E3" w:rsidRPr="00EF5C97" w:rsidRDefault="001E72E3" w:rsidP="001E72E3">
            <w:pPr>
              <w:spacing w:line="360" w:lineRule="exact"/>
              <w:rPr>
                <w:sz w:val="16"/>
                <w:szCs w:val="16"/>
              </w:rPr>
            </w:pPr>
            <w:r w:rsidRPr="00EF5C97">
              <w:rPr>
                <w:sz w:val="16"/>
                <w:szCs w:val="16"/>
              </w:rPr>
              <w:t>6</w:t>
            </w:r>
          </w:p>
        </w:tc>
        <w:tc>
          <w:tcPr>
            <w:tcW w:w="2033" w:type="dxa"/>
          </w:tcPr>
          <w:p w:rsidR="001E72E3" w:rsidRPr="00EF5C97" w:rsidRDefault="001E72E3" w:rsidP="001E72E3">
            <w:pPr>
              <w:rPr>
                <w:sz w:val="16"/>
                <w:szCs w:val="16"/>
              </w:rPr>
            </w:pPr>
            <w:r w:rsidRPr="00EF5C97">
              <w:rPr>
                <w:sz w:val="16"/>
                <w:szCs w:val="16"/>
              </w:rPr>
              <w:t>Цех пенобетонных изделий, Литер: 7 (п.1.2.1.30 Договора)</w:t>
            </w:r>
          </w:p>
        </w:tc>
        <w:tc>
          <w:tcPr>
            <w:tcW w:w="1784" w:type="dxa"/>
          </w:tcPr>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743"/>
        </w:trPr>
        <w:tc>
          <w:tcPr>
            <w:tcW w:w="722" w:type="dxa"/>
          </w:tcPr>
          <w:p w:rsidR="001E72E3" w:rsidRPr="00EF5C97" w:rsidRDefault="001E72E3" w:rsidP="001E72E3">
            <w:pPr>
              <w:spacing w:line="360" w:lineRule="exact"/>
              <w:rPr>
                <w:sz w:val="16"/>
                <w:szCs w:val="16"/>
              </w:rPr>
            </w:pPr>
            <w:r w:rsidRPr="00EF5C97">
              <w:rPr>
                <w:sz w:val="16"/>
                <w:szCs w:val="16"/>
              </w:rPr>
              <w:t>7</w:t>
            </w:r>
          </w:p>
        </w:tc>
        <w:tc>
          <w:tcPr>
            <w:tcW w:w="2033" w:type="dxa"/>
          </w:tcPr>
          <w:p w:rsidR="001E72E3" w:rsidRPr="00EF5C97" w:rsidRDefault="001E72E3" w:rsidP="001E72E3">
            <w:pPr>
              <w:rPr>
                <w:sz w:val="16"/>
                <w:szCs w:val="16"/>
              </w:rPr>
            </w:pPr>
            <w:r w:rsidRPr="00EF5C97">
              <w:rPr>
                <w:sz w:val="16"/>
                <w:szCs w:val="16"/>
              </w:rPr>
              <w:t>Железнодорожные пути, протяженностью 2,541 км, Литер: 39/1-39/10 (п.1.2.1.33 Договора)</w:t>
            </w:r>
          </w:p>
        </w:tc>
        <w:tc>
          <w:tcPr>
            <w:tcW w:w="1784" w:type="dxa"/>
          </w:tcPr>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Tr="001E72E3">
        <w:trPr>
          <w:trHeight w:val="1303"/>
        </w:trPr>
        <w:tc>
          <w:tcPr>
            <w:tcW w:w="722" w:type="dxa"/>
          </w:tcPr>
          <w:p w:rsidR="001E72E3" w:rsidRPr="00EF5C97" w:rsidRDefault="001E72E3" w:rsidP="001E72E3">
            <w:pPr>
              <w:spacing w:line="360" w:lineRule="exact"/>
              <w:rPr>
                <w:sz w:val="16"/>
                <w:szCs w:val="16"/>
              </w:rPr>
            </w:pPr>
            <w:r w:rsidRPr="00EF5C97">
              <w:rPr>
                <w:sz w:val="16"/>
                <w:szCs w:val="16"/>
              </w:rPr>
              <w:lastRenderedPageBreak/>
              <w:t>8</w:t>
            </w:r>
          </w:p>
        </w:tc>
        <w:tc>
          <w:tcPr>
            <w:tcW w:w="2033" w:type="dxa"/>
          </w:tcPr>
          <w:p w:rsidR="001E72E3" w:rsidRPr="00EF5C97" w:rsidRDefault="001E72E3" w:rsidP="001E72E3">
            <w:pPr>
              <w:rPr>
                <w:sz w:val="16"/>
                <w:szCs w:val="16"/>
              </w:rPr>
            </w:pPr>
            <w:r w:rsidRPr="00EF5C97">
              <w:rPr>
                <w:sz w:val="16"/>
                <w:szCs w:val="16"/>
              </w:rPr>
              <w:t xml:space="preserve">Цех ЖБИ № 1, площадью  4478,2 </w:t>
            </w:r>
            <w:proofErr w:type="spellStart"/>
            <w:r w:rsidRPr="00EF5C97">
              <w:rPr>
                <w:sz w:val="16"/>
                <w:szCs w:val="16"/>
              </w:rPr>
              <w:t>кв.м</w:t>
            </w:r>
            <w:proofErr w:type="spellEnd"/>
            <w:r w:rsidRPr="00EF5C97">
              <w:rPr>
                <w:sz w:val="16"/>
                <w:szCs w:val="16"/>
              </w:rPr>
              <w:t>., Литер: 6 (п.1.2.1.28 Договора)</w:t>
            </w:r>
          </w:p>
        </w:tc>
        <w:tc>
          <w:tcPr>
            <w:tcW w:w="1784" w:type="dxa"/>
            <w:shd w:val="clear" w:color="auto" w:fill="auto"/>
          </w:tcPr>
          <w:p w:rsidR="001E72E3" w:rsidRPr="00EF5C97" w:rsidRDefault="001E72E3" w:rsidP="001E72E3">
            <w:pPr>
              <w:jc w:val="both"/>
              <w:rPr>
                <w:sz w:val="16"/>
                <w:szCs w:val="16"/>
              </w:rPr>
            </w:pPr>
            <w:r w:rsidRPr="00EF5C97">
              <w:rPr>
                <w:sz w:val="16"/>
                <w:szCs w:val="16"/>
              </w:rPr>
              <w:t xml:space="preserve">2 139,6 </w:t>
            </w:r>
            <w:proofErr w:type="spellStart"/>
            <w:r w:rsidRPr="00EF5C97">
              <w:rPr>
                <w:sz w:val="16"/>
                <w:szCs w:val="16"/>
              </w:rPr>
              <w:t>кв.м</w:t>
            </w:r>
            <w:proofErr w:type="spellEnd"/>
            <w:r w:rsidRPr="00EF5C97">
              <w:rPr>
                <w:sz w:val="16"/>
                <w:szCs w:val="16"/>
              </w:rPr>
              <w:t>.  в помещении № 1, комната № 1, на первом этаже с учетным номером части 61:46:0010201:1351/1</w:t>
            </w:r>
          </w:p>
        </w:tc>
        <w:tc>
          <w:tcPr>
            <w:tcW w:w="2073" w:type="dxa"/>
          </w:tcPr>
          <w:p w:rsidR="001E72E3" w:rsidRPr="00EF5C97" w:rsidRDefault="001E72E3" w:rsidP="001E72E3">
            <w:pPr>
              <w:rPr>
                <w:sz w:val="16"/>
                <w:szCs w:val="16"/>
              </w:rPr>
            </w:pPr>
            <w:r w:rsidRPr="00EF5C97">
              <w:rPr>
                <w:sz w:val="16"/>
                <w:szCs w:val="16"/>
              </w:rPr>
              <w:t>ООО «</w:t>
            </w:r>
            <w:proofErr w:type="spellStart"/>
            <w:r w:rsidRPr="00EF5C97">
              <w:rPr>
                <w:sz w:val="16"/>
                <w:szCs w:val="16"/>
              </w:rPr>
              <w:t>ТехАльянс</w:t>
            </w:r>
            <w:proofErr w:type="spellEnd"/>
            <w:r w:rsidRPr="00EF5C97">
              <w:rPr>
                <w:sz w:val="16"/>
                <w:szCs w:val="16"/>
              </w:rPr>
              <w:t xml:space="preserve"> СК» </w:t>
            </w:r>
          </w:p>
          <w:p w:rsidR="001E72E3" w:rsidRPr="00EF5C97" w:rsidRDefault="001E72E3" w:rsidP="001E72E3">
            <w:pPr>
              <w:rPr>
                <w:sz w:val="16"/>
                <w:szCs w:val="16"/>
              </w:rPr>
            </w:pPr>
            <w:r w:rsidRPr="00EF5C97">
              <w:rPr>
                <w:sz w:val="16"/>
                <w:szCs w:val="16"/>
              </w:rPr>
              <w:t>ИНН 7723774390</w:t>
            </w:r>
          </w:p>
        </w:tc>
        <w:tc>
          <w:tcPr>
            <w:tcW w:w="2178" w:type="dxa"/>
          </w:tcPr>
          <w:p w:rsidR="001E72E3" w:rsidRPr="00EF5C97" w:rsidRDefault="001E72E3" w:rsidP="001E72E3">
            <w:pPr>
              <w:rPr>
                <w:sz w:val="16"/>
                <w:szCs w:val="16"/>
              </w:rPr>
            </w:pPr>
            <w:r w:rsidRPr="00EF5C97">
              <w:rPr>
                <w:sz w:val="16"/>
                <w:szCs w:val="16"/>
              </w:rPr>
              <w:t>№ Ф-СК-16/05-10/</w:t>
            </w:r>
            <w:proofErr w:type="spellStart"/>
            <w:r w:rsidRPr="00EF5C97">
              <w:rPr>
                <w:sz w:val="16"/>
                <w:szCs w:val="16"/>
              </w:rPr>
              <w:t>егрп</w:t>
            </w:r>
            <w:proofErr w:type="spellEnd"/>
            <w:r w:rsidRPr="00EF5C97">
              <w:rPr>
                <w:sz w:val="16"/>
                <w:szCs w:val="16"/>
              </w:rPr>
              <w:t>/</w:t>
            </w:r>
            <w:proofErr w:type="spellStart"/>
            <w:r w:rsidRPr="00EF5C97">
              <w:rPr>
                <w:sz w:val="16"/>
                <w:szCs w:val="16"/>
              </w:rPr>
              <w:t>жби</w:t>
            </w:r>
            <w:proofErr w:type="spellEnd"/>
            <w:r w:rsidRPr="00EF5C97">
              <w:rPr>
                <w:sz w:val="16"/>
                <w:szCs w:val="16"/>
              </w:rPr>
              <w:t xml:space="preserve"> аренды недвижимого имущества                                          АО «</w:t>
            </w:r>
            <w:proofErr w:type="spellStart"/>
            <w:r w:rsidRPr="00EF5C97">
              <w:rPr>
                <w:sz w:val="16"/>
                <w:szCs w:val="16"/>
              </w:rPr>
              <w:t>РЖДстрой</w:t>
            </w:r>
            <w:proofErr w:type="spellEnd"/>
            <w:r w:rsidRPr="00EF5C97">
              <w:rPr>
                <w:sz w:val="16"/>
                <w:szCs w:val="16"/>
              </w:rPr>
              <w:t>» от 01.03.2016 г.</w:t>
            </w:r>
          </w:p>
        </w:tc>
        <w:tc>
          <w:tcPr>
            <w:tcW w:w="1524" w:type="dxa"/>
          </w:tcPr>
          <w:p w:rsidR="001E72E3" w:rsidRPr="0013431A" w:rsidRDefault="001E72E3" w:rsidP="001E72E3">
            <w:pPr>
              <w:rPr>
                <w:sz w:val="16"/>
                <w:szCs w:val="16"/>
              </w:rPr>
            </w:pPr>
            <w:r w:rsidRPr="00EF5C97">
              <w:rPr>
                <w:sz w:val="16"/>
                <w:szCs w:val="16"/>
              </w:rPr>
              <w:t>До 01.03.2026 года</w:t>
            </w:r>
          </w:p>
        </w:tc>
      </w:tr>
    </w:tbl>
    <w:p w:rsidR="001E72E3" w:rsidRDefault="001E72E3" w:rsidP="001E72E3">
      <w:pPr>
        <w:ind w:left="-567" w:firstLine="567"/>
        <w:jc w:val="both"/>
        <w:rPr>
          <w:b/>
          <w:color w:val="000000"/>
          <w:u w:val="single"/>
        </w:rPr>
      </w:pPr>
    </w:p>
    <w:p w:rsidR="001E72E3" w:rsidRDefault="001E72E3" w:rsidP="00C61295">
      <w:pPr>
        <w:ind w:firstLine="709"/>
        <w:jc w:val="both"/>
        <w:rPr>
          <w:rFonts w:eastAsia="MS Mincho"/>
          <w:lang w:eastAsia="x-none"/>
        </w:rPr>
      </w:pPr>
      <w:r>
        <w:rPr>
          <w:rFonts w:eastAsia="MS Mincho"/>
          <w:lang w:eastAsia="x-none"/>
        </w:rPr>
        <w:t xml:space="preserve">4. </w:t>
      </w:r>
      <w:r w:rsidRPr="00D034C4">
        <w:rPr>
          <w:rFonts w:eastAsia="MS Mincho"/>
          <w:lang w:eastAsia="x-none"/>
        </w:rPr>
        <w:t xml:space="preserve"> В подвальном помещении объекта недвижимого имущества, указанного в пункте 1.2.1.1. настоящего Договора (административно-бытовой корпус, кадастровый номер:</w:t>
      </w:r>
      <w:r w:rsidRPr="00D034C4">
        <w:rPr>
          <w:b/>
          <w:color w:val="000000"/>
          <w:u w:val="single"/>
        </w:rPr>
        <w:t xml:space="preserve">  </w:t>
      </w:r>
      <w:r>
        <w:rPr>
          <w:b/>
          <w:color w:val="000000"/>
          <w:u w:val="single"/>
        </w:rPr>
        <w:t xml:space="preserve">                               </w:t>
      </w:r>
      <w:r w:rsidRPr="00D034C4">
        <w:rPr>
          <w:rFonts w:eastAsia="MS Mincho"/>
          <w:lang w:eastAsia="x-none"/>
        </w:rPr>
        <w:t xml:space="preserve">61:46:0010201: 1350), имеется защитное сооружение встроенного типа – бомбоубежище (инв. № 61/7505), площадью 120 </w:t>
      </w:r>
      <w:proofErr w:type="spellStart"/>
      <w:r w:rsidRPr="00D034C4">
        <w:rPr>
          <w:rFonts w:eastAsia="MS Mincho"/>
          <w:lang w:eastAsia="x-none"/>
        </w:rPr>
        <w:t>кв.м</w:t>
      </w:r>
      <w:proofErr w:type="spellEnd"/>
      <w:r w:rsidRPr="00D034C4">
        <w:rPr>
          <w:rFonts w:eastAsia="MS Mincho"/>
          <w:lang w:eastAsia="x-none"/>
        </w:rPr>
        <w:t>., ограниченное в обороте на основании постановления Правите</w:t>
      </w:r>
      <w:r>
        <w:rPr>
          <w:rFonts w:eastAsia="MS Mincho"/>
          <w:lang w:eastAsia="x-none"/>
        </w:rPr>
        <w:t>льства РФ от 06.02.2004 г. № 57.</w:t>
      </w:r>
      <w:r w:rsidRPr="00D034C4">
        <w:rPr>
          <w:rFonts w:eastAsia="MS Mincho"/>
          <w:lang w:eastAsia="x-none"/>
        </w:rPr>
        <w:t xml:space="preserve"> </w:t>
      </w:r>
      <w:r w:rsidRPr="00C4725C">
        <w:rPr>
          <w:rFonts w:eastAsia="MS Mincho"/>
          <w:lang w:eastAsia="x-none"/>
        </w:rPr>
        <w:t>Данное сооружение не яв</w:t>
      </w:r>
      <w:r>
        <w:rPr>
          <w:rFonts w:eastAsia="MS Mincho"/>
          <w:lang w:eastAsia="x-none"/>
        </w:rPr>
        <w:t>ляется предметом настоящего Аукциона</w:t>
      </w:r>
      <w:r w:rsidRPr="00C4725C">
        <w:rPr>
          <w:rFonts w:eastAsia="MS Mincho"/>
          <w:lang w:eastAsia="x-none"/>
        </w:rPr>
        <w:t>, не является собственностью АО «</w:t>
      </w:r>
      <w:proofErr w:type="spellStart"/>
      <w:r w:rsidRPr="00C4725C">
        <w:rPr>
          <w:rFonts w:eastAsia="MS Mincho"/>
          <w:lang w:eastAsia="x-none"/>
        </w:rPr>
        <w:t>РЖДстрой</w:t>
      </w:r>
      <w:proofErr w:type="spellEnd"/>
      <w:r w:rsidRPr="00C4725C">
        <w:rPr>
          <w:rFonts w:eastAsia="MS Mincho"/>
          <w:lang w:eastAsia="x-none"/>
        </w:rPr>
        <w:t>», не принадлежит АО «</w:t>
      </w:r>
      <w:proofErr w:type="spellStart"/>
      <w:r w:rsidRPr="00C4725C">
        <w:rPr>
          <w:rFonts w:eastAsia="MS Mincho"/>
          <w:lang w:eastAsia="x-none"/>
        </w:rPr>
        <w:t>РЖДстрой</w:t>
      </w:r>
      <w:proofErr w:type="spellEnd"/>
      <w:r w:rsidRPr="00C4725C">
        <w:rPr>
          <w:rFonts w:eastAsia="MS Mincho"/>
          <w:lang w:eastAsia="x-none"/>
        </w:rPr>
        <w:t>» на ином праве.</w:t>
      </w:r>
    </w:p>
    <w:p w:rsidR="001E72E3" w:rsidRDefault="001E72E3" w:rsidP="00C61295">
      <w:pPr>
        <w:ind w:firstLine="709"/>
        <w:jc w:val="both"/>
        <w:rPr>
          <w:b/>
          <w:color w:val="000000"/>
          <w:u w:val="single"/>
        </w:rPr>
      </w:pPr>
    </w:p>
    <w:p w:rsidR="001E72E3" w:rsidRDefault="001E72E3" w:rsidP="00C61295">
      <w:pPr>
        <w:ind w:firstLine="709"/>
        <w:jc w:val="both"/>
        <w:rPr>
          <w:color w:val="000000"/>
        </w:rPr>
      </w:pPr>
      <w:r>
        <w:rPr>
          <w:color w:val="000000"/>
        </w:rPr>
        <w:t xml:space="preserve">5.  </w:t>
      </w:r>
      <w:r w:rsidRPr="00D034C4">
        <w:rPr>
          <w:color w:val="000000"/>
        </w:rPr>
        <w:t>По территории имущественного комплекса проходит кабель связи ТПП10х2, принадлежащий Ростовской дирекции связи.  При проведении земляных работ необходимо обеспечить присутствие представителя Ростовск</w:t>
      </w:r>
      <w:r w:rsidR="00C61295">
        <w:rPr>
          <w:color w:val="000000"/>
        </w:rPr>
        <w:t>ого регионального центра связи.</w:t>
      </w:r>
    </w:p>
    <w:p w:rsidR="00C61295" w:rsidRPr="00D034C4" w:rsidRDefault="00C61295" w:rsidP="001E72E3">
      <w:pPr>
        <w:jc w:val="both"/>
        <w:rPr>
          <w:b/>
          <w:color w:val="000000"/>
          <w:u w:val="single"/>
        </w:rPr>
      </w:pPr>
    </w:p>
    <w:p w:rsidR="008B6EE5" w:rsidRPr="00713DD5" w:rsidRDefault="008B6EE5" w:rsidP="008B6EE5">
      <w:pPr>
        <w:ind w:firstLine="709"/>
        <w:jc w:val="both"/>
        <w:rPr>
          <w:color w:val="000000"/>
        </w:rPr>
      </w:pPr>
      <w:r w:rsidRPr="00713DD5">
        <w:rPr>
          <w:b/>
          <w:color w:val="000000"/>
          <w:u w:val="single"/>
        </w:rPr>
        <w:t xml:space="preserve">Лот </w:t>
      </w:r>
      <w:r w:rsidR="00B87BF0">
        <w:rPr>
          <w:b/>
          <w:color w:val="000000"/>
          <w:u w:val="single"/>
        </w:rPr>
        <w:t>№</w:t>
      </w:r>
      <w:r>
        <w:rPr>
          <w:b/>
          <w:color w:val="000000"/>
          <w:u w:val="single"/>
        </w:rPr>
        <w:t>2</w:t>
      </w:r>
      <w:r w:rsidRPr="00713DD5">
        <w:rPr>
          <w:color w:val="000000"/>
        </w:rPr>
        <w:t xml:space="preserve"> </w:t>
      </w:r>
    </w:p>
    <w:p w:rsidR="008B6EE5" w:rsidRPr="00A77E44" w:rsidRDefault="008B6EE5" w:rsidP="008B6EE5">
      <w:pPr>
        <w:tabs>
          <w:tab w:val="left" w:pos="284"/>
        </w:tabs>
        <w:ind w:firstLine="709"/>
        <w:jc w:val="both"/>
      </w:pPr>
      <w:r w:rsidRPr="00A77E44">
        <w:t>Объект недвижимого имущества, расположенный по адресу:</w:t>
      </w:r>
      <w:r>
        <w:t xml:space="preserve"> Смоленская область, </w:t>
      </w:r>
      <w:proofErr w:type="spellStart"/>
      <w:r>
        <w:t>г</w:t>
      </w:r>
      <w:proofErr w:type="gramStart"/>
      <w:r>
        <w:t>.С</w:t>
      </w:r>
      <w:proofErr w:type="gramEnd"/>
      <w:r>
        <w:t>моленск</w:t>
      </w:r>
      <w:proofErr w:type="spellEnd"/>
      <w:r>
        <w:t>:</w:t>
      </w:r>
    </w:p>
    <w:tbl>
      <w:tblPr>
        <w:tblW w:w="10135" w:type="dxa"/>
        <w:tblInd w:w="108" w:type="dxa"/>
        <w:tblLayout w:type="fixed"/>
        <w:tblLook w:val="04A0" w:firstRow="1" w:lastRow="0" w:firstColumn="1" w:lastColumn="0" w:noHBand="0" w:noVBand="1"/>
      </w:tblPr>
      <w:tblGrid>
        <w:gridCol w:w="640"/>
        <w:gridCol w:w="5030"/>
        <w:gridCol w:w="2357"/>
        <w:gridCol w:w="2108"/>
      </w:tblGrid>
      <w:tr w:rsidR="008B6EE5" w:rsidRPr="00A77E44" w:rsidTr="00D27D9B">
        <w:trPr>
          <w:trHeight w:val="529"/>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6EE5" w:rsidRPr="00A77E44" w:rsidRDefault="008B6EE5" w:rsidP="00D27D9B">
            <w:pPr>
              <w:jc w:val="center"/>
              <w:rPr>
                <w:bCs/>
                <w:color w:val="000000"/>
                <w:sz w:val="16"/>
                <w:szCs w:val="16"/>
              </w:rPr>
            </w:pPr>
            <w:r w:rsidRPr="00A77E44">
              <w:rPr>
                <w:bCs/>
                <w:color w:val="000000"/>
                <w:sz w:val="16"/>
                <w:szCs w:val="16"/>
              </w:rPr>
              <w:t>№</w:t>
            </w:r>
          </w:p>
        </w:tc>
        <w:tc>
          <w:tcPr>
            <w:tcW w:w="5030" w:type="dxa"/>
            <w:tcBorders>
              <w:top w:val="single" w:sz="4" w:space="0" w:color="auto"/>
              <w:left w:val="nil"/>
              <w:bottom w:val="single" w:sz="4" w:space="0" w:color="auto"/>
              <w:right w:val="single" w:sz="4" w:space="0" w:color="auto"/>
            </w:tcBorders>
            <w:shd w:val="clear" w:color="000000" w:fill="D9D9D9"/>
            <w:vAlign w:val="center"/>
            <w:hideMark/>
          </w:tcPr>
          <w:p w:rsidR="008B6EE5" w:rsidRPr="00A77E44" w:rsidRDefault="008B6EE5" w:rsidP="00D27D9B">
            <w:pPr>
              <w:jc w:val="center"/>
              <w:rPr>
                <w:bCs/>
                <w:color w:val="000000"/>
                <w:sz w:val="16"/>
                <w:szCs w:val="16"/>
              </w:rPr>
            </w:pPr>
            <w:r w:rsidRPr="00A77E44">
              <w:rPr>
                <w:bCs/>
                <w:color w:val="000000"/>
                <w:sz w:val="16"/>
                <w:szCs w:val="16"/>
              </w:rPr>
              <w:t>Наименование объекта</w:t>
            </w:r>
          </w:p>
        </w:tc>
        <w:tc>
          <w:tcPr>
            <w:tcW w:w="2357" w:type="dxa"/>
            <w:tcBorders>
              <w:top w:val="single" w:sz="4" w:space="0" w:color="auto"/>
              <w:left w:val="nil"/>
              <w:bottom w:val="single" w:sz="4" w:space="0" w:color="auto"/>
              <w:right w:val="single" w:sz="4" w:space="0" w:color="auto"/>
            </w:tcBorders>
            <w:shd w:val="clear" w:color="000000" w:fill="D9D9D9"/>
            <w:vAlign w:val="center"/>
            <w:hideMark/>
          </w:tcPr>
          <w:p w:rsidR="008B6EE5" w:rsidRPr="00A77E44" w:rsidRDefault="008B6EE5" w:rsidP="00D27D9B">
            <w:pPr>
              <w:jc w:val="center"/>
              <w:rPr>
                <w:bCs/>
                <w:color w:val="000000"/>
                <w:sz w:val="16"/>
                <w:szCs w:val="16"/>
              </w:rPr>
            </w:pPr>
            <w:r w:rsidRPr="00A77E44">
              <w:rPr>
                <w:bCs/>
                <w:color w:val="000000"/>
                <w:sz w:val="16"/>
                <w:szCs w:val="16"/>
              </w:rPr>
              <w:t xml:space="preserve">Площадь, </w:t>
            </w:r>
            <w:proofErr w:type="gramStart"/>
            <w:r w:rsidRPr="00A77E44">
              <w:rPr>
                <w:bCs/>
                <w:color w:val="000000"/>
                <w:sz w:val="16"/>
                <w:szCs w:val="16"/>
              </w:rPr>
              <w:t>протяжен-</w:t>
            </w:r>
            <w:proofErr w:type="spellStart"/>
            <w:r w:rsidRPr="00A77E44">
              <w:rPr>
                <w:bCs/>
                <w:color w:val="000000"/>
                <w:sz w:val="16"/>
                <w:szCs w:val="16"/>
              </w:rPr>
              <w:t>ность</w:t>
            </w:r>
            <w:proofErr w:type="spellEnd"/>
            <w:proofErr w:type="gramEnd"/>
            <w:r w:rsidRPr="00A77E44">
              <w:rPr>
                <w:bCs/>
                <w:color w:val="000000"/>
                <w:sz w:val="16"/>
                <w:szCs w:val="16"/>
              </w:rPr>
              <w:t xml:space="preserve">, </w:t>
            </w:r>
            <w:proofErr w:type="spellStart"/>
            <w:r w:rsidRPr="00A77E44">
              <w:rPr>
                <w:bCs/>
                <w:color w:val="000000"/>
                <w:sz w:val="16"/>
                <w:szCs w:val="16"/>
              </w:rPr>
              <w:t>кв.м</w:t>
            </w:r>
            <w:proofErr w:type="spellEnd"/>
            <w:r w:rsidRPr="00A77E44">
              <w:rPr>
                <w:bCs/>
                <w:color w:val="000000"/>
                <w:sz w:val="16"/>
                <w:szCs w:val="16"/>
              </w:rPr>
              <w:t>./м/</w:t>
            </w:r>
            <w:proofErr w:type="spellStart"/>
            <w:r w:rsidRPr="00A77E44">
              <w:rPr>
                <w:bCs/>
                <w:color w:val="000000"/>
                <w:sz w:val="16"/>
                <w:szCs w:val="16"/>
              </w:rPr>
              <w:t>м.п</w:t>
            </w:r>
            <w:proofErr w:type="spellEnd"/>
            <w:r w:rsidRPr="00A77E44">
              <w:rPr>
                <w:bCs/>
                <w:color w:val="000000"/>
                <w:sz w:val="16"/>
                <w:szCs w:val="16"/>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8B6EE5" w:rsidRPr="00A77E44" w:rsidRDefault="008B6EE5" w:rsidP="00D27D9B">
            <w:pPr>
              <w:jc w:val="center"/>
              <w:rPr>
                <w:bCs/>
                <w:color w:val="000000"/>
                <w:sz w:val="16"/>
                <w:szCs w:val="16"/>
              </w:rPr>
            </w:pPr>
            <w:r w:rsidRPr="00A77E44">
              <w:rPr>
                <w:bCs/>
                <w:color w:val="000000"/>
                <w:sz w:val="16"/>
                <w:szCs w:val="16"/>
              </w:rPr>
              <w:t>№ свидетельства, дата</w:t>
            </w:r>
          </w:p>
        </w:tc>
      </w:tr>
      <w:tr w:rsidR="008B6EE5" w:rsidRPr="00A77E44" w:rsidTr="00D27D9B">
        <w:trPr>
          <w:trHeight w:val="46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B6EE5" w:rsidRPr="00A77E44" w:rsidRDefault="008B6EE5" w:rsidP="00D27D9B">
            <w:pPr>
              <w:jc w:val="center"/>
              <w:rPr>
                <w:bCs/>
                <w:color w:val="000000"/>
                <w:sz w:val="16"/>
                <w:szCs w:val="16"/>
              </w:rPr>
            </w:pPr>
            <w:r w:rsidRPr="00A77E44">
              <w:rPr>
                <w:bCs/>
                <w:color w:val="000000"/>
                <w:sz w:val="16"/>
                <w:szCs w:val="16"/>
              </w:rPr>
              <w:t>1</w:t>
            </w:r>
          </w:p>
        </w:tc>
        <w:tc>
          <w:tcPr>
            <w:tcW w:w="5030" w:type="dxa"/>
            <w:tcBorders>
              <w:top w:val="nil"/>
              <w:left w:val="nil"/>
              <w:bottom w:val="single" w:sz="4" w:space="0" w:color="auto"/>
              <w:right w:val="single" w:sz="4" w:space="0" w:color="auto"/>
            </w:tcBorders>
            <w:shd w:val="clear" w:color="auto" w:fill="auto"/>
            <w:vAlign w:val="center"/>
            <w:hideMark/>
          </w:tcPr>
          <w:p w:rsidR="008B6EE5" w:rsidRPr="00A77E44" w:rsidRDefault="008B6EE5" w:rsidP="00D27D9B">
            <w:pPr>
              <w:rPr>
                <w:color w:val="000000"/>
                <w:sz w:val="16"/>
                <w:szCs w:val="16"/>
              </w:rPr>
            </w:pPr>
            <w:r w:rsidRPr="00A77E44">
              <w:rPr>
                <w:color w:val="000000"/>
                <w:sz w:val="16"/>
                <w:szCs w:val="16"/>
              </w:rPr>
              <w:t xml:space="preserve">Здание насосной станции, назначение: нежилое, 1-этажный, инв.№2506, </w:t>
            </w:r>
            <w:proofErr w:type="gramStart"/>
            <w:r w:rsidRPr="00A77E44">
              <w:rPr>
                <w:color w:val="000000"/>
                <w:sz w:val="16"/>
                <w:szCs w:val="16"/>
              </w:rPr>
              <w:t>лит</w:t>
            </w:r>
            <w:proofErr w:type="gramEnd"/>
            <w:r w:rsidRPr="00A77E44">
              <w:rPr>
                <w:color w:val="000000"/>
                <w:sz w:val="16"/>
                <w:szCs w:val="16"/>
              </w:rPr>
              <w:t>. А. Кадастровый (или условный) номер: 67:01:2004:6:347</w:t>
            </w:r>
          </w:p>
        </w:tc>
        <w:tc>
          <w:tcPr>
            <w:tcW w:w="2357" w:type="dxa"/>
            <w:tcBorders>
              <w:top w:val="nil"/>
              <w:left w:val="nil"/>
              <w:bottom w:val="single" w:sz="4" w:space="0" w:color="auto"/>
              <w:right w:val="single" w:sz="4" w:space="0" w:color="auto"/>
            </w:tcBorders>
            <w:shd w:val="clear" w:color="auto" w:fill="auto"/>
            <w:vAlign w:val="center"/>
          </w:tcPr>
          <w:p w:rsidR="008B6EE5" w:rsidRPr="00A77E44" w:rsidRDefault="008B6EE5" w:rsidP="00D27D9B">
            <w:pPr>
              <w:jc w:val="center"/>
              <w:rPr>
                <w:color w:val="000000"/>
                <w:sz w:val="16"/>
                <w:szCs w:val="16"/>
              </w:rPr>
            </w:pPr>
            <w:r w:rsidRPr="00A77E44">
              <w:rPr>
                <w:color w:val="000000"/>
                <w:sz w:val="16"/>
                <w:szCs w:val="16"/>
              </w:rPr>
              <w:t>282,50</w:t>
            </w:r>
          </w:p>
        </w:tc>
        <w:tc>
          <w:tcPr>
            <w:tcW w:w="2108" w:type="dxa"/>
            <w:tcBorders>
              <w:top w:val="nil"/>
              <w:left w:val="nil"/>
              <w:bottom w:val="single" w:sz="4" w:space="0" w:color="auto"/>
              <w:right w:val="single" w:sz="4" w:space="0" w:color="auto"/>
            </w:tcBorders>
            <w:shd w:val="clear" w:color="auto" w:fill="auto"/>
            <w:vAlign w:val="center"/>
            <w:hideMark/>
          </w:tcPr>
          <w:p w:rsidR="008B6EE5" w:rsidRPr="00A77E44" w:rsidRDefault="008B6EE5" w:rsidP="00D27D9B">
            <w:pPr>
              <w:jc w:val="center"/>
              <w:rPr>
                <w:color w:val="000000"/>
                <w:sz w:val="16"/>
                <w:szCs w:val="16"/>
              </w:rPr>
            </w:pPr>
            <w:r w:rsidRPr="00A77E44">
              <w:rPr>
                <w:color w:val="000000"/>
                <w:sz w:val="16"/>
                <w:szCs w:val="16"/>
              </w:rPr>
              <w:t>67-АБ №200526</w:t>
            </w:r>
          </w:p>
          <w:p w:rsidR="008B6EE5" w:rsidRPr="00A77E44" w:rsidRDefault="008B6EE5" w:rsidP="00D27D9B">
            <w:pPr>
              <w:jc w:val="center"/>
              <w:rPr>
                <w:color w:val="000000"/>
                <w:sz w:val="16"/>
                <w:szCs w:val="16"/>
              </w:rPr>
            </w:pPr>
            <w:r w:rsidRPr="00A77E44">
              <w:rPr>
                <w:color w:val="000000"/>
                <w:sz w:val="16"/>
                <w:szCs w:val="16"/>
              </w:rPr>
              <w:t>от 23.04.2007</w:t>
            </w:r>
          </w:p>
        </w:tc>
      </w:tr>
    </w:tbl>
    <w:p w:rsidR="008B6EE5" w:rsidRPr="00A77E44" w:rsidRDefault="008B6EE5" w:rsidP="008B6EE5">
      <w:pPr>
        <w:tabs>
          <w:tab w:val="left" w:pos="284"/>
        </w:tabs>
        <w:ind w:left="-567"/>
        <w:jc w:val="both"/>
      </w:pPr>
    </w:p>
    <w:p w:rsidR="008B6EE5" w:rsidRPr="00A77E44" w:rsidRDefault="008B6EE5" w:rsidP="008B6EE5">
      <w:pPr>
        <w:tabs>
          <w:tab w:val="left" w:pos="284"/>
        </w:tabs>
        <w:ind w:firstLine="709"/>
        <w:jc w:val="both"/>
      </w:pPr>
      <w:r w:rsidRPr="00A77E44">
        <w:t>Существующие ограничения (обременения) права: не зарегистрировано.</w:t>
      </w:r>
    </w:p>
    <w:p w:rsidR="008B6EE5" w:rsidRDefault="008B6EE5" w:rsidP="008B6EE5">
      <w:pPr>
        <w:tabs>
          <w:tab w:val="left" w:pos="284"/>
        </w:tabs>
        <w:ind w:firstLine="709"/>
        <w:jc w:val="both"/>
      </w:pPr>
      <w:r w:rsidRPr="00141DA8">
        <w:t xml:space="preserve">Объект недвижимости размещен на земельном участке площадью 2 900 </w:t>
      </w:r>
      <w:proofErr w:type="spellStart"/>
      <w:r w:rsidRPr="00141DA8">
        <w:t>кв</w:t>
      </w:r>
      <w:proofErr w:type="gramStart"/>
      <w:r w:rsidRPr="00141DA8">
        <w:t>.м</w:t>
      </w:r>
      <w:proofErr w:type="spellEnd"/>
      <w:proofErr w:type="gramEnd"/>
      <w:r w:rsidRPr="00141DA8">
        <w:t xml:space="preserve">, являющемся частью земельного участка общей площадью 6 021 189 </w:t>
      </w:r>
      <w:proofErr w:type="spellStart"/>
      <w:r w:rsidRPr="00141DA8">
        <w:t>кв.м</w:t>
      </w:r>
      <w:proofErr w:type="spellEnd"/>
      <w:r w:rsidRPr="00141DA8">
        <w:t xml:space="preserve"> в полосе отвода Московской  железной дороги, переданной в пользование Общества на основании договора субаренды части земельного участка от 01.04.2019 №</w:t>
      </w:r>
      <w:r>
        <w:t xml:space="preserve"> </w:t>
      </w:r>
      <w:r w:rsidRPr="00141DA8">
        <w:t>ЦРИ/04/СА/5131/19/000361. Категория земель: земли населенных пунктов. Кадастровый номер: 67:27:00 00 00:0008. Разрешенное использование: для размещения и эксплуатации объек</w:t>
      </w:r>
      <w:r>
        <w:t>тов железнодорожного транспорта</w:t>
      </w:r>
      <w:r w:rsidRPr="00A77E44">
        <w:t>.</w:t>
      </w:r>
    </w:p>
    <w:p w:rsidR="008B6EE5" w:rsidRDefault="008B6EE5" w:rsidP="008B6EE5">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B6EE5" w:rsidRDefault="008B6EE5" w:rsidP="008B6EE5">
      <w:pPr>
        <w:ind w:firstLine="708"/>
        <w:jc w:val="both"/>
        <w:rPr>
          <w:lang w:eastAsia="x-none"/>
        </w:rPr>
      </w:pPr>
      <w:r w:rsidRPr="00215E12">
        <w:rPr>
          <w:lang w:eastAsia="x-none"/>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E72E3" w:rsidRDefault="001E72E3" w:rsidP="001E72E3">
      <w:pPr>
        <w:ind w:firstLine="709"/>
        <w:jc w:val="both"/>
        <w:rPr>
          <w:rFonts w:eastAsia="MS Mincho"/>
          <w:lang w:eastAsia="x-none"/>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bookmarkStart w:id="4" w:name="_GoBack"/>
      <w:bookmarkEnd w:id="4"/>
    </w:p>
    <w:bookmarkEnd w:id="3"/>
    <w:sectPr w:rsidR="00873627" w:rsidSect="000E2927">
      <w:headerReference w:type="default" r:id="rId13"/>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DF" w:rsidRDefault="008660DF" w:rsidP="00016437">
      <w:r>
        <w:separator/>
      </w:r>
    </w:p>
  </w:endnote>
  <w:endnote w:type="continuationSeparator" w:id="0">
    <w:p w:rsidR="008660DF" w:rsidRDefault="008660D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DF" w:rsidRDefault="008660DF" w:rsidP="00016437">
      <w:r>
        <w:separator/>
      </w:r>
    </w:p>
  </w:footnote>
  <w:footnote w:type="continuationSeparator" w:id="0">
    <w:p w:rsidR="008660DF" w:rsidRDefault="008660D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DF" w:rsidRPr="004638D0" w:rsidRDefault="008660D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DF" w:rsidRPr="001B0E87" w:rsidRDefault="008660D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DF" w:rsidRDefault="008660DF">
    <w:pPr>
      <w:pStyle w:val="a6"/>
      <w:jc w:val="center"/>
    </w:pPr>
    <w:r>
      <w:fldChar w:fldCharType="begin"/>
    </w:r>
    <w:r>
      <w:instrText>PAGE   \* MERGEFORMAT</w:instrText>
    </w:r>
    <w:r>
      <w:fldChar w:fldCharType="separate"/>
    </w:r>
    <w:r w:rsidR="005F46E1">
      <w:rPr>
        <w:noProof/>
      </w:rPr>
      <w:t>35</w:t>
    </w:r>
    <w:r>
      <w:fldChar w:fldCharType="end"/>
    </w:r>
  </w:p>
  <w:p w:rsidR="008660DF" w:rsidRDefault="008660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8737C"/>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61E9"/>
    <w:rsid w:val="001E72E3"/>
    <w:rsid w:val="001F08B9"/>
    <w:rsid w:val="001F5C36"/>
    <w:rsid w:val="00200170"/>
    <w:rsid w:val="00203C2F"/>
    <w:rsid w:val="00204C90"/>
    <w:rsid w:val="00206632"/>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3DE7"/>
    <w:rsid w:val="00465AB4"/>
    <w:rsid w:val="00465E66"/>
    <w:rsid w:val="00470E21"/>
    <w:rsid w:val="00472C49"/>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F6D66"/>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46E1"/>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D2696"/>
    <w:rsid w:val="006E3299"/>
    <w:rsid w:val="006F405A"/>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6883"/>
    <w:rsid w:val="007374DE"/>
    <w:rsid w:val="00744586"/>
    <w:rsid w:val="007475B8"/>
    <w:rsid w:val="007528C0"/>
    <w:rsid w:val="00754ADF"/>
    <w:rsid w:val="00761431"/>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2D1E"/>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60DF"/>
    <w:rsid w:val="0086788D"/>
    <w:rsid w:val="008707CB"/>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EE5"/>
    <w:rsid w:val="008C270A"/>
    <w:rsid w:val="008C2860"/>
    <w:rsid w:val="008C769E"/>
    <w:rsid w:val="008D03F8"/>
    <w:rsid w:val="008D3263"/>
    <w:rsid w:val="008D388C"/>
    <w:rsid w:val="008D7869"/>
    <w:rsid w:val="008E3A4D"/>
    <w:rsid w:val="008E4FEB"/>
    <w:rsid w:val="008F0803"/>
    <w:rsid w:val="008F1677"/>
    <w:rsid w:val="008F2963"/>
    <w:rsid w:val="008F3EC5"/>
    <w:rsid w:val="008F3FD9"/>
    <w:rsid w:val="008F59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D5313"/>
    <w:rsid w:val="009E7D19"/>
    <w:rsid w:val="009F1714"/>
    <w:rsid w:val="00A02B30"/>
    <w:rsid w:val="00A0448A"/>
    <w:rsid w:val="00A05E3E"/>
    <w:rsid w:val="00A06ABC"/>
    <w:rsid w:val="00A100D4"/>
    <w:rsid w:val="00A12D23"/>
    <w:rsid w:val="00A16366"/>
    <w:rsid w:val="00A1776C"/>
    <w:rsid w:val="00A2227C"/>
    <w:rsid w:val="00A23B0E"/>
    <w:rsid w:val="00A26AD5"/>
    <w:rsid w:val="00A343C0"/>
    <w:rsid w:val="00A47F13"/>
    <w:rsid w:val="00A52C4F"/>
    <w:rsid w:val="00A5462C"/>
    <w:rsid w:val="00A57185"/>
    <w:rsid w:val="00A60CE9"/>
    <w:rsid w:val="00A62688"/>
    <w:rsid w:val="00A640AB"/>
    <w:rsid w:val="00A67626"/>
    <w:rsid w:val="00A73FC6"/>
    <w:rsid w:val="00A750EA"/>
    <w:rsid w:val="00A75282"/>
    <w:rsid w:val="00A83F55"/>
    <w:rsid w:val="00A90743"/>
    <w:rsid w:val="00A92202"/>
    <w:rsid w:val="00A92F2B"/>
    <w:rsid w:val="00A9416F"/>
    <w:rsid w:val="00AB58F8"/>
    <w:rsid w:val="00AC7253"/>
    <w:rsid w:val="00AC7AC9"/>
    <w:rsid w:val="00AC7E99"/>
    <w:rsid w:val="00AD2231"/>
    <w:rsid w:val="00AD2BEB"/>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87BF0"/>
    <w:rsid w:val="00B9223F"/>
    <w:rsid w:val="00B935CC"/>
    <w:rsid w:val="00B9385A"/>
    <w:rsid w:val="00B9724E"/>
    <w:rsid w:val="00BA2362"/>
    <w:rsid w:val="00BA3C2C"/>
    <w:rsid w:val="00BA47C0"/>
    <w:rsid w:val="00BA4D1F"/>
    <w:rsid w:val="00BA55F9"/>
    <w:rsid w:val="00BB081B"/>
    <w:rsid w:val="00BB156E"/>
    <w:rsid w:val="00BB1D4D"/>
    <w:rsid w:val="00BB2AEC"/>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6834"/>
    <w:rsid w:val="00C260DE"/>
    <w:rsid w:val="00C3051A"/>
    <w:rsid w:val="00C35E75"/>
    <w:rsid w:val="00C36D8A"/>
    <w:rsid w:val="00C411E5"/>
    <w:rsid w:val="00C44B9B"/>
    <w:rsid w:val="00C47C08"/>
    <w:rsid w:val="00C61295"/>
    <w:rsid w:val="00C64C1C"/>
    <w:rsid w:val="00C65C5F"/>
    <w:rsid w:val="00C70A4E"/>
    <w:rsid w:val="00C71E7F"/>
    <w:rsid w:val="00C72677"/>
    <w:rsid w:val="00C72E44"/>
    <w:rsid w:val="00C747FD"/>
    <w:rsid w:val="00C748BF"/>
    <w:rsid w:val="00C74ED5"/>
    <w:rsid w:val="00C7765B"/>
    <w:rsid w:val="00C824C4"/>
    <w:rsid w:val="00C82B7F"/>
    <w:rsid w:val="00C83248"/>
    <w:rsid w:val="00C87537"/>
    <w:rsid w:val="00C90562"/>
    <w:rsid w:val="00C9347D"/>
    <w:rsid w:val="00C96353"/>
    <w:rsid w:val="00C96D3A"/>
    <w:rsid w:val="00CA06C1"/>
    <w:rsid w:val="00CA1815"/>
    <w:rsid w:val="00CA3967"/>
    <w:rsid w:val="00CA4C1D"/>
    <w:rsid w:val="00CB51FB"/>
    <w:rsid w:val="00CC3AB7"/>
    <w:rsid w:val="00CC44F4"/>
    <w:rsid w:val="00CC6C06"/>
    <w:rsid w:val="00CD0E2E"/>
    <w:rsid w:val="00CD3546"/>
    <w:rsid w:val="00CD363B"/>
    <w:rsid w:val="00CE6E08"/>
    <w:rsid w:val="00CE7AC5"/>
    <w:rsid w:val="00CF0802"/>
    <w:rsid w:val="00CF4585"/>
    <w:rsid w:val="00D00E25"/>
    <w:rsid w:val="00D062B4"/>
    <w:rsid w:val="00D06BEE"/>
    <w:rsid w:val="00D10C10"/>
    <w:rsid w:val="00D14124"/>
    <w:rsid w:val="00D14E0F"/>
    <w:rsid w:val="00D15C0F"/>
    <w:rsid w:val="00D276EF"/>
    <w:rsid w:val="00D27D9B"/>
    <w:rsid w:val="00D347F5"/>
    <w:rsid w:val="00D35842"/>
    <w:rsid w:val="00D35D7B"/>
    <w:rsid w:val="00D43F9F"/>
    <w:rsid w:val="00D53624"/>
    <w:rsid w:val="00D538A0"/>
    <w:rsid w:val="00D575C2"/>
    <w:rsid w:val="00D57713"/>
    <w:rsid w:val="00D6283E"/>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2A4A"/>
    <w:rsid w:val="00F22A7A"/>
    <w:rsid w:val="00F25FB7"/>
    <w:rsid w:val="00F3346B"/>
    <w:rsid w:val="00F4154B"/>
    <w:rsid w:val="00F4390C"/>
    <w:rsid w:val="00F4603B"/>
    <w:rsid w:val="00F47865"/>
    <w:rsid w:val="00F51AB4"/>
    <w:rsid w:val="00F53C9F"/>
    <w:rsid w:val="00F566B3"/>
    <w:rsid w:val="00F611D3"/>
    <w:rsid w:val="00F63B52"/>
    <w:rsid w:val="00F63B6B"/>
    <w:rsid w:val="00F64779"/>
    <w:rsid w:val="00F6629B"/>
    <w:rsid w:val="00F67594"/>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6CA1-A25E-4135-AB6F-B29B4B4F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21</Pages>
  <Words>7055</Words>
  <Characters>40214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36</cp:revision>
  <cp:lastPrinted>2018-07-31T13:00:00Z</cp:lastPrinted>
  <dcterms:created xsi:type="dcterms:W3CDTF">2019-04-22T09:15:00Z</dcterms:created>
  <dcterms:modified xsi:type="dcterms:W3CDTF">2019-09-09T11:14:00Z</dcterms:modified>
</cp:coreProperties>
</file>