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455773">
        <w:rPr>
          <w:b/>
          <w:bCs/>
          <w:caps/>
          <w:color w:val="000000" w:themeColor="text1"/>
        </w:rPr>
        <w:t xml:space="preserve"> </w:t>
      </w:r>
      <w:r w:rsidR="00F545F3">
        <w:rPr>
          <w:b/>
          <w:bCs/>
          <w:caps/>
          <w:color w:val="000000" w:themeColor="text1"/>
        </w:rPr>
        <w:t>452</w:t>
      </w:r>
      <w:r w:rsidR="00B6620B">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B47E99">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1D116C">
        <w:rPr>
          <w:bCs/>
          <w:color w:val="000000" w:themeColor="text1"/>
        </w:rPr>
        <w:t>с возможным снижением начальной цены</w:t>
      </w:r>
      <w:r w:rsidR="001D116C">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r w:rsidRPr="00F84878">
              <w:rPr>
                <w:bCs/>
              </w:rPr>
              <w:t xml:space="preserve">Место нахождения: </w:t>
            </w:r>
            <w:r w:rsidR="008F2963" w:rsidRPr="004D7828">
              <w:t>1050</w:t>
            </w:r>
            <w:r w:rsidR="00026FFF">
              <w:t>05</w:t>
            </w:r>
            <w:r w:rsidR="008F2963" w:rsidRPr="004D7828">
              <w:t>,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F545F3">
              <w:rPr>
                <w:bCs/>
              </w:rPr>
              <w:t>Королева Екатерина Юрьевна</w:t>
            </w:r>
          </w:p>
          <w:p w:rsidR="007C13B8" w:rsidRPr="00510B44" w:rsidRDefault="007C13B8" w:rsidP="000126DC">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0126DC">
              <w:rPr>
                <w:bCs/>
              </w:rPr>
              <w:t>1290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F545F3" w:rsidRPr="00AF008B">
              <w:rPr>
                <w:bCs/>
                <w:lang w:val="en-US"/>
              </w:rPr>
              <w:t>KorolevaEY</w:t>
            </w:r>
            <w:proofErr w:type="spellEnd"/>
            <w:r w:rsidR="00F545F3" w:rsidRPr="00AF008B">
              <w:rPr>
                <w:bCs/>
              </w:rPr>
              <w:t>@</w:t>
            </w:r>
            <w:proofErr w:type="spellStart"/>
            <w:r w:rsidR="00F545F3" w:rsidRPr="00AF008B">
              <w:rPr>
                <w:bCs/>
                <w:lang w:val="en-US"/>
              </w:rPr>
              <w:t>rzdstroy</w:t>
            </w:r>
            <w:proofErr w:type="spellEnd"/>
            <w:r w:rsidR="00F545F3" w:rsidRPr="00AF008B">
              <w:rPr>
                <w:bCs/>
              </w:rPr>
              <w:t>.</w:t>
            </w:r>
            <w:proofErr w:type="spellStart"/>
            <w:r w:rsidR="00F545F3" w:rsidRPr="00AF008B">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7167B4" w:rsidRPr="00D715CD" w:rsidRDefault="007167B4" w:rsidP="007167B4">
            <w:pPr>
              <w:pStyle w:val="Default"/>
              <w:spacing w:before="120" w:after="120"/>
              <w:jc w:val="both"/>
              <w:rPr>
                <w:b/>
                <w:iCs/>
                <w:color w:val="auto"/>
              </w:rPr>
            </w:pPr>
            <w:r w:rsidRPr="00D715CD">
              <w:rPr>
                <w:b/>
                <w:iCs/>
                <w:color w:val="auto"/>
              </w:rPr>
              <w:t>Лот № 1</w:t>
            </w:r>
          </w:p>
          <w:p w:rsidR="00C20C91" w:rsidRPr="00610653" w:rsidRDefault="00A925D2" w:rsidP="00B47E99">
            <w:pPr>
              <w:pStyle w:val="Default"/>
              <w:spacing w:before="120" w:after="120"/>
              <w:jc w:val="both"/>
            </w:pPr>
            <w:r w:rsidRPr="00A925D2">
              <w:rPr>
                <w:iCs/>
                <w:color w:val="auto"/>
              </w:rPr>
              <w:t>Имущественный комплекс, состоящий из 5 объектов недвижимого имущества и 2 единиц неотъемлемого оборудования, расположенный по адресу: г. Москва, ул. Путейск</w:t>
            </w:r>
            <w:r>
              <w:rPr>
                <w:iCs/>
                <w:color w:val="auto"/>
              </w:rPr>
              <w:t>ая, д. 15, д. 21 стр. 1, стр. 2</w:t>
            </w: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412F23">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A11DDE" w:rsidRPr="0046148D" w:rsidRDefault="00A11DDE" w:rsidP="00A11DDE">
            <w:pPr>
              <w:pStyle w:val="Default"/>
              <w:spacing w:before="120" w:after="120"/>
              <w:jc w:val="both"/>
              <w:rPr>
                <w:bCs/>
                <w:i/>
              </w:rPr>
            </w:pPr>
            <w:r w:rsidRPr="0046148D">
              <w:rPr>
                <w:b/>
                <w:iCs/>
              </w:rPr>
              <w:t>Сведения о начальной и минимальной цене продажи Объектов, шаге 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2E06BA" w:rsidRDefault="00A73FC6" w:rsidP="00500A16">
            <w:pPr>
              <w:autoSpaceDE w:val="0"/>
              <w:autoSpaceDN w:val="0"/>
              <w:adjustRightInd w:val="0"/>
              <w:spacing w:before="120" w:after="120"/>
              <w:rPr>
                <w:rFonts w:eastAsia="Calibri"/>
                <w:b/>
              </w:rPr>
            </w:pPr>
            <w:r w:rsidRPr="002E06BA">
              <w:rPr>
                <w:rFonts w:eastAsia="Calibri"/>
                <w:b/>
              </w:rPr>
              <w:t>Лот №</w:t>
            </w:r>
            <w:r w:rsidR="007927B5" w:rsidRPr="002E06BA">
              <w:rPr>
                <w:rFonts w:eastAsia="Calibri"/>
                <w:b/>
              </w:rPr>
              <w:t xml:space="preserve"> </w:t>
            </w:r>
            <w:r w:rsidRPr="002E06BA">
              <w:rPr>
                <w:rFonts w:eastAsia="Calibri"/>
                <w:b/>
              </w:rPr>
              <w:t>1</w:t>
            </w:r>
          </w:p>
          <w:p w:rsidR="00610653" w:rsidRDefault="007C13B8" w:rsidP="00575A80">
            <w:pPr>
              <w:jc w:val="both"/>
            </w:pPr>
            <w:r w:rsidRPr="00BB2EEC">
              <w:rPr>
                <w:rFonts w:eastAsia="Calibri"/>
              </w:rPr>
              <w:t xml:space="preserve">Начальная цена продажи (лота): </w:t>
            </w:r>
            <w:r w:rsidR="00A925D2" w:rsidRPr="00A925D2">
              <w:t>11</w:t>
            </w:r>
            <w:r w:rsidR="00B10EA3">
              <w:t>6</w:t>
            </w:r>
            <w:r w:rsidR="00A925D2" w:rsidRPr="00A925D2">
              <w:t xml:space="preserve"> </w:t>
            </w:r>
            <w:r w:rsidR="00B10EA3">
              <w:t>297</w:t>
            </w:r>
            <w:r w:rsidR="00A925D2" w:rsidRPr="00A925D2">
              <w:t xml:space="preserve"> </w:t>
            </w:r>
            <w:r w:rsidR="00B10EA3">
              <w:t>959</w:t>
            </w:r>
            <w:r w:rsidR="00A925D2" w:rsidRPr="00A925D2">
              <w:t xml:space="preserve"> (</w:t>
            </w:r>
            <w:r w:rsidR="00790D72">
              <w:t>с</w:t>
            </w:r>
            <w:r w:rsidR="00A925D2" w:rsidRPr="00A925D2">
              <w:t xml:space="preserve">то </w:t>
            </w:r>
            <w:r w:rsidR="00B10EA3">
              <w:t>шестнадцать</w:t>
            </w:r>
            <w:r w:rsidR="00A925D2" w:rsidRPr="00A925D2">
              <w:t xml:space="preserve"> миллионов </w:t>
            </w:r>
            <w:r w:rsidR="00B10EA3">
              <w:t xml:space="preserve">двести девяносто семь </w:t>
            </w:r>
            <w:r w:rsidR="00A925D2" w:rsidRPr="00A925D2">
              <w:t xml:space="preserve">тысяч </w:t>
            </w:r>
            <w:r w:rsidR="00B47992">
              <w:t>девятьсот пятьдесят девять</w:t>
            </w:r>
            <w:r w:rsidR="00A925D2" w:rsidRPr="00A925D2">
              <w:t xml:space="preserve">) рублей </w:t>
            </w:r>
            <w:r w:rsidR="00B47992">
              <w:t>32</w:t>
            </w:r>
            <w:r w:rsidR="00A925D2" w:rsidRPr="00A925D2">
              <w:t xml:space="preserve"> копе</w:t>
            </w:r>
            <w:r w:rsidR="00B47992">
              <w:t>йки</w:t>
            </w:r>
            <w:r w:rsidR="00A925D2" w:rsidRPr="00A925D2">
              <w:t xml:space="preserve"> с учетом НДС</w:t>
            </w:r>
            <w:r w:rsidR="00D06BEE" w:rsidRPr="00BB2EEC">
              <w:t>.</w:t>
            </w:r>
          </w:p>
          <w:p w:rsidR="00B47E99" w:rsidRPr="00B47E99" w:rsidRDefault="00B47E99" w:rsidP="00575A80">
            <w:pPr>
              <w:autoSpaceDE w:val="0"/>
              <w:autoSpaceDN w:val="0"/>
              <w:adjustRightInd w:val="0"/>
              <w:spacing w:before="120" w:after="120"/>
              <w:jc w:val="both"/>
              <w:rPr>
                <w:rFonts w:eastAsia="Calibri"/>
              </w:rPr>
            </w:pPr>
            <w:r w:rsidRPr="00B47E99">
              <w:rPr>
                <w:rFonts w:eastAsia="Calibri"/>
              </w:rPr>
              <w:t xml:space="preserve">Минимальная цена продажи (лота): </w:t>
            </w:r>
            <w:r w:rsidR="00886ECE" w:rsidRPr="00886ECE">
              <w:rPr>
                <w:rFonts w:eastAsia="Calibri"/>
              </w:rPr>
              <w:t>58</w:t>
            </w:r>
            <w:r w:rsidR="00886ECE">
              <w:rPr>
                <w:rFonts w:eastAsia="Calibri"/>
              </w:rPr>
              <w:t> </w:t>
            </w:r>
            <w:r w:rsidR="00886ECE" w:rsidRPr="00886ECE">
              <w:rPr>
                <w:rFonts w:eastAsia="Calibri"/>
              </w:rPr>
              <w:t>201</w:t>
            </w:r>
            <w:r w:rsidR="00886ECE">
              <w:rPr>
                <w:rFonts w:eastAsia="Calibri"/>
              </w:rPr>
              <w:t xml:space="preserve"> </w:t>
            </w:r>
            <w:r w:rsidR="00886ECE" w:rsidRPr="00886ECE">
              <w:rPr>
                <w:rFonts w:eastAsia="Calibri"/>
              </w:rPr>
              <w:t xml:space="preserve">199 </w:t>
            </w:r>
            <w:r w:rsidR="00790D72" w:rsidRPr="00790D72">
              <w:rPr>
                <w:rFonts w:eastAsia="Calibri"/>
              </w:rPr>
              <w:t>(</w:t>
            </w:r>
            <w:r w:rsidR="00886ECE">
              <w:rPr>
                <w:rFonts w:eastAsia="Calibri"/>
              </w:rPr>
              <w:t>пятьдесят восемь</w:t>
            </w:r>
            <w:r w:rsidR="00790D72" w:rsidRPr="00790D72">
              <w:rPr>
                <w:rFonts w:eastAsia="Calibri"/>
              </w:rPr>
              <w:t xml:space="preserve"> миллион</w:t>
            </w:r>
            <w:r w:rsidR="00886ECE">
              <w:rPr>
                <w:rFonts w:eastAsia="Calibri"/>
              </w:rPr>
              <w:t>ов</w:t>
            </w:r>
            <w:r w:rsidR="00790D72" w:rsidRPr="00790D72">
              <w:rPr>
                <w:rFonts w:eastAsia="Calibri"/>
              </w:rPr>
              <w:t xml:space="preserve"> </w:t>
            </w:r>
            <w:r w:rsidR="00886ECE">
              <w:rPr>
                <w:rFonts w:eastAsia="Calibri"/>
              </w:rPr>
              <w:t xml:space="preserve">двести одна </w:t>
            </w:r>
            <w:r w:rsidR="00790D72" w:rsidRPr="00790D72">
              <w:rPr>
                <w:rFonts w:eastAsia="Calibri"/>
              </w:rPr>
              <w:t>т</w:t>
            </w:r>
            <w:r w:rsidR="00886ECE">
              <w:rPr>
                <w:rFonts w:eastAsia="Calibri"/>
              </w:rPr>
              <w:t>ысяча сто девяносто девять) рублей 6</w:t>
            </w:r>
            <w:r w:rsidR="00790D72" w:rsidRPr="00790D72">
              <w:rPr>
                <w:rFonts w:eastAsia="Calibri"/>
              </w:rPr>
              <w:t>6 копеек</w:t>
            </w:r>
            <w:r w:rsidRPr="00B47E99">
              <w:rPr>
                <w:rFonts w:eastAsia="Calibri"/>
              </w:rPr>
              <w:t xml:space="preserve"> с учетом НДС.</w:t>
            </w:r>
          </w:p>
          <w:p w:rsidR="00B47E99" w:rsidRPr="00052649" w:rsidRDefault="00B47E99" w:rsidP="00575A80">
            <w:pPr>
              <w:autoSpaceDE w:val="0"/>
              <w:autoSpaceDN w:val="0"/>
              <w:adjustRightInd w:val="0"/>
              <w:spacing w:before="120" w:after="120"/>
              <w:jc w:val="both"/>
              <w:rPr>
                <w:rFonts w:eastAsia="Calibri"/>
              </w:rPr>
            </w:pPr>
            <w:r w:rsidRPr="00033EB4">
              <w:rPr>
                <w:rFonts w:eastAsia="Calibri"/>
                <w:i/>
              </w:rPr>
              <w:t>Шаг аукциона на понижение объектов недвижимого имущества:</w:t>
            </w:r>
            <w:r w:rsidRPr="00052649">
              <w:rPr>
                <w:rFonts w:eastAsia="Calibri"/>
              </w:rPr>
              <w:t xml:space="preserve"> </w:t>
            </w:r>
            <w:r w:rsidR="0095667E">
              <w:t xml:space="preserve">9 682 796 </w:t>
            </w:r>
            <w:r w:rsidRPr="00052649">
              <w:rPr>
                <w:rFonts w:eastAsia="Calibri"/>
              </w:rPr>
              <w:t>(</w:t>
            </w:r>
            <w:r w:rsidR="0095667E">
              <w:rPr>
                <w:rFonts w:eastAsia="Calibri"/>
              </w:rPr>
              <w:t>девять миллионов шестьсот восемьдесят две тысячи семьсот девяносто шесть</w:t>
            </w:r>
            <w:r w:rsidR="00067B03">
              <w:rPr>
                <w:rFonts w:eastAsia="Calibri"/>
              </w:rPr>
              <w:t>) рубл</w:t>
            </w:r>
            <w:r w:rsidR="0095667E">
              <w:rPr>
                <w:rFonts w:eastAsia="Calibri"/>
              </w:rPr>
              <w:t>ей</w:t>
            </w:r>
            <w:r w:rsidRPr="00052649">
              <w:rPr>
                <w:rFonts w:eastAsia="Calibri"/>
              </w:rPr>
              <w:t xml:space="preserve"> </w:t>
            </w:r>
            <w:r w:rsidR="0095667E">
              <w:rPr>
                <w:rFonts w:eastAsia="Calibri"/>
              </w:rPr>
              <w:t xml:space="preserve">61 </w:t>
            </w:r>
            <w:r w:rsidRPr="00052649">
              <w:rPr>
                <w:rFonts w:eastAsia="Calibri"/>
              </w:rPr>
              <w:t>копе</w:t>
            </w:r>
            <w:r w:rsidR="0095667E">
              <w:rPr>
                <w:rFonts w:eastAsia="Calibri"/>
              </w:rPr>
              <w:t>йка</w:t>
            </w:r>
            <w:r w:rsidRPr="00052649">
              <w:rPr>
                <w:rFonts w:eastAsia="Calibri"/>
              </w:rPr>
              <w:t xml:space="preserve"> с учетом НДС.</w:t>
            </w:r>
          </w:p>
          <w:p w:rsidR="00C36311" w:rsidRPr="001B3E78" w:rsidRDefault="00B47E99" w:rsidP="00575A80">
            <w:pPr>
              <w:autoSpaceDE w:val="0"/>
              <w:autoSpaceDN w:val="0"/>
              <w:adjustRightInd w:val="0"/>
              <w:spacing w:before="120" w:after="120"/>
              <w:jc w:val="both"/>
              <w:rPr>
                <w:rFonts w:eastAsia="Calibri"/>
                <w:iCs/>
              </w:rPr>
            </w:pPr>
            <w:r w:rsidRPr="00067B03">
              <w:rPr>
                <w:rFonts w:eastAsia="Calibri"/>
                <w:i/>
              </w:rPr>
              <w:t>Шаг аукциона на повышение объектов недвижимого имущества:</w:t>
            </w:r>
            <w:r w:rsidRPr="00067B03">
              <w:rPr>
                <w:rFonts w:eastAsia="Calibri"/>
              </w:rPr>
              <w:t xml:space="preserve"> </w:t>
            </w:r>
            <w:r w:rsidR="0095667E">
              <w:rPr>
                <w:rFonts w:eastAsia="Calibri"/>
              </w:rPr>
              <w:t>4 841 398</w:t>
            </w:r>
            <w:r w:rsidR="0095667E" w:rsidRPr="0095667E">
              <w:rPr>
                <w:rFonts w:eastAsia="Calibri"/>
              </w:rPr>
              <w:t xml:space="preserve"> </w:t>
            </w:r>
            <w:r w:rsidRPr="00067B03">
              <w:rPr>
                <w:rFonts w:eastAsia="Calibri"/>
              </w:rPr>
              <w:t>(</w:t>
            </w:r>
            <w:r w:rsidR="0095667E">
              <w:rPr>
                <w:rFonts w:eastAsia="Calibri"/>
              </w:rPr>
              <w:t>четыре миллиона восемьсот сорок одна тысяча триста девяносто восемь</w:t>
            </w:r>
            <w:r w:rsidR="00052649" w:rsidRPr="00067B03">
              <w:rPr>
                <w:rFonts w:eastAsia="Calibri"/>
              </w:rPr>
              <w:t xml:space="preserve">) рублей </w:t>
            </w:r>
            <w:r w:rsidR="0095667E">
              <w:rPr>
                <w:rFonts w:eastAsia="Calibri"/>
              </w:rPr>
              <w:t>31</w:t>
            </w:r>
            <w:r w:rsidR="00033EB4">
              <w:rPr>
                <w:rFonts w:eastAsia="Calibri"/>
              </w:rPr>
              <w:t xml:space="preserve"> копейк</w:t>
            </w:r>
            <w:r w:rsidR="0095667E">
              <w:rPr>
                <w:rFonts w:eastAsia="Calibri"/>
              </w:rPr>
              <w:t>а</w:t>
            </w:r>
            <w:r w:rsidR="00033EB4">
              <w:rPr>
                <w:rFonts w:eastAsia="Calibri"/>
              </w:rPr>
              <w:t xml:space="preserve"> </w:t>
            </w:r>
            <w:r w:rsidRPr="00067B03">
              <w:rPr>
                <w:rFonts w:eastAsia="Calibri"/>
              </w:rPr>
              <w:t>с учетом НДС.</w:t>
            </w:r>
            <w:r w:rsidR="00052649" w:rsidRPr="00067B03">
              <w:rPr>
                <w:rFonts w:eastAsia="Calibri"/>
                <w:iCs/>
              </w:rPr>
              <w:t xml:space="preserve"> </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17"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 xml:space="preserve">Место, сроки </w:t>
            </w:r>
            <w:r w:rsidRPr="00A5462C">
              <w:rPr>
                <w:rFonts w:eastAsia="Calibri"/>
                <w:b/>
                <w:iCs/>
                <w:color w:val="000000"/>
                <w:lang w:eastAsia="en-US"/>
              </w:rPr>
              <w:lastRenderedPageBreak/>
              <w:t>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59" w:type="dxa"/>
            <w:tcBorders>
              <w:top w:val="single" w:sz="4" w:space="0" w:color="auto"/>
            </w:tcBorders>
            <w:shd w:val="clear" w:color="auto" w:fill="auto"/>
          </w:tcPr>
          <w:p w:rsidR="007C13B8" w:rsidRPr="00CA0D85" w:rsidRDefault="007C13B8" w:rsidP="004265DE">
            <w:pPr>
              <w:autoSpaceDE w:val="0"/>
              <w:autoSpaceDN w:val="0"/>
              <w:adjustRightInd w:val="0"/>
              <w:spacing w:before="120" w:after="120"/>
              <w:jc w:val="both"/>
              <w:rPr>
                <w:rFonts w:eastAsia="Calibri"/>
              </w:rPr>
            </w:pPr>
            <w:r w:rsidRPr="00CA0D85">
              <w:rPr>
                <w:rFonts w:eastAsia="Calibri"/>
              </w:rPr>
              <w:lastRenderedPageBreak/>
              <w:t>1) Место подачи (приема) Заявок: электронная площадка www.rts-tender.ru.</w:t>
            </w:r>
          </w:p>
          <w:p w:rsidR="007C13B8" w:rsidRPr="00CA0D85" w:rsidRDefault="007C13B8" w:rsidP="004265DE">
            <w:pPr>
              <w:autoSpaceDE w:val="0"/>
              <w:autoSpaceDN w:val="0"/>
              <w:adjustRightInd w:val="0"/>
              <w:spacing w:before="120" w:after="120"/>
              <w:jc w:val="both"/>
              <w:rPr>
                <w:rFonts w:eastAsia="Calibri"/>
              </w:rPr>
            </w:pPr>
            <w:r w:rsidRPr="00CA0D85">
              <w:rPr>
                <w:rFonts w:eastAsia="Calibri"/>
              </w:rPr>
              <w:lastRenderedPageBreak/>
              <w:t xml:space="preserve">2) Дата и время начала подачи (приема) Заявок: </w:t>
            </w:r>
            <w:r w:rsidR="00CE4330">
              <w:rPr>
                <w:rFonts w:eastAsia="Calibri"/>
              </w:rPr>
              <w:t>0</w:t>
            </w:r>
            <w:r w:rsidR="00E81E49">
              <w:rPr>
                <w:rFonts w:eastAsia="Calibri"/>
              </w:rPr>
              <w:t>1</w:t>
            </w:r>
            <w:r w:rsidR="007C35A0" w:rsidRPr="00CA0D85">
              <w:rPr>
                <w:rFonts w:eastAsia="Calibri"/>
              </w:rPr>
              <w:t>.</w:t>
            </w:r>
            <w:r w:rsidR="00E81E49">
              <w:rPr>
                <w:rFonts w:eastAsia="Calibri"/>
              </w:rPr>
              <w:t>1</w:t>
            </w:r>
            <w:r w:rsidR="00CE4330">
              <w:rPr>
                <w:rFonts w:eastAsia="Calibri"/>
              </w:rPr>
              <w:t>1</w:t>
            </w:r>
            <w:r w:rsidRPr="00CA0D85">
              <w:rPr>
                <w:rFonts w:eastAsia="Calibri"/>
              </w:rPr>
              <w:t>.</w:t>
            </w:r>
            <w:r w:rsidR="00204C90" w:rsidRPr="00CA0D85">
              <w:rPr>
                <w:rFonts w:eastAsia="Calibri"/>
              </w:rPr>
              <w:t>201</w:t>
            </w:r>
            <w:r w:rsidR="001C7F10" w:rsidRPr="00CA0D85">
              <w:rPr>
                <w:rFonts w:eastAsia="Calibri"/>
              </w:rPr>
              <w:t>9</w:t>
            </w:r>
            <w:r w:rsidR="00EB2E4A" w:rsidRPr="00CA0D85">
              <w:rPr>
                <w:rFonts w:eastAsia="Calibri"/>
              </w:rPr>
              <w:t xml:space="preserve"> в 12</w:t>
            </w:r>
            <w:r w:rsidR="005264E9" w:rsidRPr="00CA0D85">
              <w:rPr>
                <w:rFonts w:eastAsia="Calibri"/>
              </w:rPr>
              <w:t>:</w:t>
            </w:r>
            <w:r w:rsidR="00E6797C" w:rsidRPr="00CA0D85">
              <w:rPr>
                <w:rFonts w:eastAsia="Calibri"/>
              </w:rPr>
              <w:t>00</w:t>
            </w:r>
            <w:r w:rsidRPr="00CA0D85">
              <w:rPr>
                <w:rFonts w:eastAsia="Calibri"/>
              </w:rPr>
              <w:t xml:space="preserve"> </w:t>
            </w:r>
            <w:r w:rsidR="005264E9" w:rsidRPr="00CA0D85">
              <w:rPr>
                <w:rFonts w:eastAsia="Calibri"/>
              </w:rPr>
              <w:t>(</w:t>
            </w:r>
            <w:proofErr w:type="gramStart"/>
            <w:r w:rsidR="005264E9" w:rsidRPr="00CA0D85">
              <w:rPr>
                <w:rFonts w:eastAsia="Calibri"/>
              </w:rPr>
              <w:t>МСК</w:t>
            </w:r>
            <w:proofErr w:type="gramEnd"/>
            <w:r w:rsidR="005264E9" w:rsidRPr="00CA0D85">
              <w:rPr>
                <w:rFonts w:eastAsia="Calibri"/>
              </w:rPr>
              <w:t xml:space="preserve">) </w:t>
            </w:r>
            <w:r w:rsidRPr="00CA0D85">
              <w:rPr>
                <w:rFonts w:eastAsia="Calibri"/>
              </w:rPr>
              <w:t>Подача Заявок осуществляется круглосуточно.</w:t>
            </w:r>
          </w:p>
          <w:p w:rsidR="005264E9" w:rsidRPr="00CA0D85" w:rsidRDefault="007C13B8" w:rsidP="004265DE">
            <w:pPr>
              <w:autoSpaceDE w:val="0"/>
              <w:autoSpaceDN w:val="0"/>
              <w:adjustRightInd w:val="0"/>
              <w:spacing w:before="120" w:after="120"/>
              <w:jc w:val="both"/>
              <w:rPr>
                <w:rFonts w:eastAsia="Calibri"/>
              </w:rPr>
            </w:pPr>
            <w:r w:rsidRPr="00CA0D85">
              <w:rPr>
                <w:rFonts w:eastAsia="Calibri"/>
              </w:rPr>
              <w:t>3) Дата и время окон</w:t>
            </w:r>
            <w:r w:rsidR="00184FB1" w:rsidRPr="00CA0D85">
              <w:rPr>
                <w:rFonts w:eastAsia="Calibri"/>
              </w:rPr>
              <w:t xml:space="preserve">чания подачи (приема) Заявок: </w:t>
            </w:r>
            <w:r w:rsidR="00E81E49">
              <w:rPr>
                <w:rFonts w:eastAsia="Calibri"/>
              </w:rPr>
              <w:t>02.12</w:t>
            </w:r>
            <w:r w:rsidR="001C7F10" w:rsidRPr="00CA0D85">
              <w:rPr>
                <w:rFonts w:eastAsia="Calibri"/>
              </w:rPr>
              <w:t>.</w:t>
            </w:r>
            <w:r w:rsidR="00204C90" w:rsidRPr="00CA0D85">
              <w:rPr>
                <w:rFonts w:eastAsia="Calibri"/>
              </w:rPr>
              <w:t>201</w:t>
            </w:r>
            <w:r w:rsidR="00F7337B" w:rsidRPr="00CA0D85">
              <w:rPr>
                <w:rFonts w:eastAsia="Calibri"/>
              </w:rPr>
              <w:t>9</w:t>
            </w:r>
            <w:r w:rsidRPr="00CA0D85">
              <w:rPr>
                <w:rFonts w:eastAsia="Calibri"/>
              </w:rPr>
              <w:t xml:space="preserve"> в </w:t>
            </w:r>
            <w:r w:rsidR="007C35A0" w:rsidRPr="00CA0D85">
              <w:rPr>
                <w:rFonts w:eastAsia="Calibri"/>
              </w:rPr>
              <w:t>12</w:t>
            </w:r>
            <w:r w:rsidR="005264E9" w:rsidRPr="00CA0D85">
              <w:rPr>
                <w:rFonts w:eastAsia="Calibri"/>
              </w:rPr>
              <w:t>:</w:t>
            </w:r>
            <w:r w:rsidR="00657C92" w:rsidRPr="00CA0D85">
              <w:rPr>
                <w:rFonts w:eastAsia="Calibri"/>
              </w:rPr>
              <w:t>00</w:t>
            </w:r>
            <w:r w:rsidR="005264E9" w:rsidRPr="00CA0D85">
              <w:rPr>
                <w:rFonts w:eastAsia="Calibri"/>
              </w:rPr>
              <w:t xml:space="preserve"> (</w:t>
            </w:r>
            <w:proofErr w:type="gramStart"/>
            <w:r w:rsidR="005264E9" w:rsidRPr="00CA0D85">
              <w:rPr>
                <w:rFonts w:eastAsia="Calibri"/>
              </w:rPr>
              <w:t>МСК</w:t>
            </w:r>
            <w:proofErr w:type="gramEnd"/>
            <w:r w:rsidR="005264E9" w:rsidRPr="00CA0D85">
              <w:rPr>
                <w:rFonts w:eastAsia="Calibri"/>
              </w:rPr>
              <w:t>)</w:t>
            </w:r>
          </w:p>
          <w:p w:rsidR="001B3E78" w:rsidRPr="00CA0D85" w:rsidRDefault="007C13B8" w:rsidP="004265DE">
            <w:pPr>
              <w:autoSpaceDE w:val="0"/>
              <w:autoSpaceDN w:val="0"/>
              <w:adjustRightInd w:val="0"/>
              <w:spacing w:before="120" w:after="120"/>
              <w:jc w:val="both"/>
              <w:rPr>
                <w:iCs/>
              </w:rPr>
            </w:pPr>
            <w:r w:rsidRPr="00CA0D85">
              <w:rPr>
                <w:rFonts w:eastAsia="Calibri"/>
              </w:rPr>
              <w:t xml:space="preserve">4) Дата определения </w:t>
            </w:r>
            <w:r w:rsidR="00311507" w:rsidRPr="00CA0D85">
              <w:rPr>
                <w:rFonts w:eastAsia="Calibri"/>
              </w:rPr>
              <w:t>у</w:t>
            </w:r>
            <w:r w:rsidRPr="00CA0D85">
              <w:rPr>
                <w:rFonts w:eastAsia="Calibri"/>
              </w:rPr>
              <w:t xml:space="preserve">частников: </w:t>
            </w:r>
            <w:r w:rsidR="00E81E49">
              <w:rPr>
                <w:rFonts w:eastAsia="Calibri"/>
              </w:rPr>
              <w:t>03.12</w:t>
            </w:r>
            <w:r w:rsidR="00666F08" w:rsidRPr="00CA0D85">
              <w:rPr>
                <w:rFonts w:eastAsia="Calibri"/>
              </w:rPr>
              <w:t>.2019</w:t>
            </w:r>
            <w:r w:rsidRPr="00CA0D85">
              <w:rPr>
                <w:rFonts w:eastAsia="Calibri"/>
              </w:rPr>
              <w:t xml:space="preserve"> </w:t>
            </w:r>
          </w:p>
          <w:p w:rsidR="001B3E78" w:rsidRPr="00CA0D85" w:rsidRDefault="007C13B8" w:rsidP="001B3E78">
            <w:pPr>
              <w:autoSpaceDE w:val="0"/>
              <w:autoSpaceDN w:val="0"/>
              <w:adjustRightInd w:val="0"/>
              <w:spacing w:before="120" w:after="120"/>
              <w:jc w:val="both"/>
              <w:rPr>
                <w:iCs/>
              </w:rPr>
            </w:pPr>
            <w:r w:rsidRPr="00CA0D85">
              <w:rPr>
                <w:rFonts w:eastAsia="Calibri"/>
              </w:rPr>
              <w:t xml:space="preserve">5) Дата и время проведения </w:t>
            </w:r>
            <w:r w:rsidR="00F63B52" w:rsidRPr="00CA0D85">
              <w:rPr>
                <w:rFonts w:eastAsia="Calibri"/>
              </w:rPr>
              <w:t>Процедуры</w:t>
            </w:r>
            <w:r w:rsidRPr="00CA0D85">
              <w:rPr>
                <w:rFonts w:eastAsia="Calibri"/>
              </w:rPr>
              <w:t xml:space="preserve">: </w:t>
            </w:r>
            <w:r w:rsidR="00E81E49">
              <w:rPr>
                <w:rFonts w:eastAsia="Calibri"/>
              </w:rPr>
              <w:t>04.12</w:t>
            </w:r>
            <w:r w:rsidR="00666F08" w:rsidRPr="00CA0D85">
              <w:rPr>
                <w:rFonts w:eastAsia="Calibri"/>
              </w:rPr>
              <w:t>.2019</w:t>
            </w:r>
            <w:r w:rsidR="00E6797C" w:rsidRPr="00CA0D85">
              <w:rPr>
                <w:rFonts w:eastAsia="Calibri"/>
              </w:rPr>
              <w:t xml:space="preserve"> в </w:t>
            </w:r>
            <w:r w:rsidR="00575A80">
              <w:rPr>
                <w:rFonts w:eastAsia="Calibri"/>
              </w:rPr>
              <w:t>12</w:t>
            </w:r>
            <w:bookmarkStart w:id="0" w:name="_GoBack"/>
            <w:bookmarkEnd w:id="0"/>
            <w:r w:rsidR="005264E9" w:rsidRPr="00CA0D85">
              <w:rPr>
                <w:rFonts w:eastAsia="Calibri"/>
              </w:rPr>
              <w:t>:</w:t>
            </w:r>
            <w:r w:rsidR="00E6797C" w:rsidRPr="00CA0D85">
              <w:rPr>
                <w:rFonts w:eastAsia="Calibri"/>
              </w:rPr>
              <w:t>00</w:t>
            </w:r>
            <w:r w:rsidRPr="00CA0D85">
              <w:rPr>
                <w:rFonts w:eastAsia="Calibri"/>
              </w:rPr>
              <w:t xml:space="preserve"> </w:t>
            </w:r>
            <w:r w:rsidR="005264E9" w:rsidRPr="00CA0D85">
              <w:rPr>
                <w:rFonts w:eastAsia="Calibri"/>
              </w:rPr>
              <w:t>(МСК)</w:t>
            </w:r>
          </w:p>
          <w:p w:rsidR="007C13B8" w:rsidRPr="000F5AA1" w:rsidRDefault="007C13B8" w:rsidP="00E81E49">
            <w:pPr>
              <w:autoSpaceDE w:val="0"/>
              <w:autoSpaceDN w:val="0"/>
              <w:adjustRightInd w:val="0"/>
              <w:spacing w:before="120" w:after="120"/>
              <w:jc w:val="both"/>
              <w:rPr>
                <w:iCs/>
                <w:color w:val="000000" w:themeColor="text1"/>
              </w:rPr>
            </w:pPr>
            <w:r w:rsidRPr="00CA0D85">
              <w:rPr>
                <w:rFonts w:eastAsia="Calibri"/>
              </w:rPr>
              <w:t xml:space="preserve">6) Срок подведения итогов </w:t>
            </w:r>
            <w:r w:rsidR="00F63B52" w:rsidRPr="00CA0D85">
              <w:rPr>
                <w:rFonts w:eastAsia="Calibri"/>
              </w:rPr>
              <w:t>Процедуры</w:t>
            </w:r>
            <w:r w:rsidR="00084EFE" w:rsidRPr="00CA0D85">
              <w:rPr>
                <w:rFonts w:eastAsia="Calibri"/>
              </w:rPr>
              <w:t>:</w:t>
            </w:r>
            <w:r w:rsidR="007D307A" w:rsidRPr="00CA0D85">
              <w:rPr>
                <w:rFonts w:eastAsia="Calibri"/>
              </w:rPr>
              <w:t xml:space="preserve"> </w:t>
            </w:r>
            <w:r w:rsidR="00E81E49">
              <w:rPr>
                <w:rFonts w:eastAsia="Calibri"/>
              </w:rPr>
              <w:t>04.12</w:t>
            </w:r>
            <w:r w:rsidR="00666F08" w:rsidRPr="00CA0D85">
              <w:rPr>
                <w:rFonts w:eastAsia="Calibri"/>
              </w:rPr>
              <w:t>.2019</w:t>
            </w:r>
            <w:r w:rsidR="003479DB" w:rsidRPr="00CA0D85">
              <w:rPr>
                <w:rFonts w:eastAsia="Calibri"/>
              </w:rPr>
              <w:t>.</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0B3586"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 xml:space="preserve">Порядок подачи (приема) и </w:t>
            </w:r>
            <w:r w:rsidRPr="00624260">
              <w:rPr>
                <w:rFonts w:eastAsiaTheme="minorHAnsi"/>
                <w:b/>
                <w:bCs/>
              </w:rPr>
              <w:lastRenderedPageBreak/>
              <w:t>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lastRenderedPageBreak/>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 xml:space="preserve">Заявка подается путем заполнения форм, утвержденных Информационным сообщением с приложением электронных образов </w:t>
            </w:r>
            <w:r w:rsidR="004B40A4" w:rsidRPr="00DE6DD9">
              <w:rPr>
                <w:rFonts w:eastAsiaTheme="minorHAnsi"/>
                <w:i w:val="0"/>
                <w:sz w:val="24"/>
                <w:szCs w:val="24"/>
                <w:lang w:eastAsia="en-US"/>
              </w:rPr>
              <w:lastRenderedPageBreak/>
              <w:t>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w:t>
            </w:r>
            <w:r w:rsidRPr="00DE6DD9">
              <w:rPr>
                <w:bCs/>
                <w:i w:val="0"/>
                <w:sz w:val="24"/>
                <w:szCs w:val="24"/>
              </w:rPr>
              <w:lastRenderedPageBreak/>
              <w:t>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 и ФЗ от 08.02.1998 № 14-ФЗ «Об обществах</w:t>
            </w:r>
            <w:proofErr w:type="gramEnd"/>
            <w:r w:rsidRPr="00DE6DD9">
              <w:rPr>
                <w:bCs/>
                <w:i w:val="0"/>
                <w:sz w:val="24"/>
                <w:szCs w:val="24"/>
              </w:rPr>
              <w:t xml:space="preserve"> с ограниченной ответственностью», в ред. от 30.12.2004); </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 xml:space="preserve">и заключению договора купли-продажи по итогам аукциона (для физических и юридических лиц) и принятие им </w:t>
            </w:r>
            <w:r w:rsidR="004B40A4" w:rsidRPr="00DE6DD9">
              <w:rPr>
                <w:rFonts w:ascii="Times New Roman" w:hAnsi="Times New Roman" w:cs="Times New Roman"/>
                <w:sz w:val="24"/>
                <w:szCs w:val="24"/>
              </w:rPr>
              <w:lastRenderedPageBreak/>
              <w:t>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8A379C" w:rsidRPr="008A379C" w:rsidRDefault="008A379C" w:rsidP="008A379C">
            <w:pPr>
              <w:autoSpaceDE w:val="0"/>
              <w:autoSpaceDN w:val="0"/>
              <w:adjustRightInd w:val="0"/>
              <w:spacing w:before="120" w:after="120"/>
              <w:jc w:val="both"/>
              <w:rPr>
                <w:rFonts w:eastAsiaTheme="minorHAnsi"/>
                <w:bCs/>
                <w:lang w:eastAsia="en-US"/>
              </w:rPr>
            </w:pPr>
            <w:r w:rsidRPr="008A379C">
              <w:rPr>
                <w:rFonts w:eastAsiaTheme="minorHAnsi"/>
                <w:bCs/>
                <w:lang w:eastAsia="en-US"/>
              </w:rPr>
              <w:t>1). Для участия в Процедуре Претендент вносит задаток в размере:</w:t>
            </w:r>
          </w:p>
          <w:p w:rsidR="008A379C" w:rsidRPr="008A379C" w:rsidRDefault="008A379C" w:rsidP="008A379C">
            <w:pPr>
              <w:autoSpaceDE w:val="0"/>
              <w:autoSpaceDN w:val="0"/>
              <w:adjustRightInd w:val="0"/>
              <w:spacing w:before="120" w:after="120"/>
              <w:jc w:val="both"/>
              <w:rPr>
                <w:rFonts w:eastAsiaTheme="minorHAnsi"/>
                <w:bCs/>
                <w:lang w:eastAsia="en-US"/>
              </w:rPr>
            </w:pPr>
            <w:r w:rsidRPr="008A379C">
              <w:rPr>
                <w:rFonts w:eastAsiaTheme="minorHAnsi"/>
                <w:bCs/>
                <w:lang w:eastAsia="en-US"/>
              </w:rPr>
              <w:t xml:space="preserve">- по Лоту №1 – </w:t>
            </w:r>
            <w:r>
              <w:rPr>
                <w:rFonts w:eastAsiaTheme="minorHAnsi"/>
                <w:bCs/>
                <w:lang w:eastAsia="en-US"/>
              </w:rPr>
              <w:t>11 630 000</w:t>
            </w:r>
            <w:r w:rsidRPr="008A379C">
              <w:rPr>
                <w:rFonts w:eastAsiaTheme="minorHAnsi"/>
                <w:bCs/>
                <w:lang w:eastAsia="en-US"/>
              </w:rPr>
              <w:t xml:space="preserve"> (</w:t>
            </w:r>
            <w:r w:rsidR="00CB21A4">
              <w:rPr>
                <w:rFonts w:eastAsiaTheme="minorHAnsi"/>
                <w:bCs/>
                <w:lang w:eastAsia="en-US"/>
              </w:rPr>
              <w:t xml:space="preserve">одиннадцать </w:t>
            </w:r>
            <w:r w:rsidRPr="008A379C">
              <w:rPr>
                <w:rFonts w:eastAsiaTheme="minorHAnsi"/>
                <w:bCs/>
                <w:lang w:eastAsia="en-US"/>
              </w:rPr>
              <w:t xml:space="preserve">миллионов </w:t>
            </w:r>
            <w:r w:rsidR="00CB21A4">
              <w:rPr>
                <w:rFonts w:eastAsiaTheme="minorHAnsi"/>
                <w:bCs/>
                <w:lang w:eastAsia="en-US"/>
              </w:rPr>
              <w:t>шестьсот тридцать тысяч)</w:t>
            </w:r>
            <w:r w:rsidRPr="008A379C">
              <w:rPr>
                <w:rFonts w:eastAsiaTheme="minorHAnsi"/>
                <w:bCs/>
                <w:lang w:eastAsia="en-US"/>
              </w:rPr>
              <w:t xml:space="preserve"> рублей 00 копеек с учетом НДС.</w:t>
            </w:r>
          </w:p>
          <w:p w:rsidR="008A379C" w:rsidRPr="008A379C" w:rsidRDefault="008A379C" w:rsidP="008A379C">
            <w:pPr>
              <w:autoSpaceDE w:val="0"/>
              <w:autoSpaceDN w:val="0"/>
              <w:adjustRightInd w:val="0"/>
              <w:spacing w:before="120" w:after="120"/>
              <w:jc w:val="both"/>
              <w:rPr>
                <w:rFonts w:eastAsiaTheme="minorHAnsi"/>
                <w:bCs/>
                <w:lang w:eastAsia="en-US"/>
              </w:rPr>
            </w:pPr>
            <w:r w:rsidRPr="008A379C">
              <w:rPr>
                <w:rFonts w:eastAsiaTheme="minorHAnsi"/>
                <w:bCs/>
                <w:lang w:eastAsia="en-US"/>
              </w:rPr>
              <w:t xml:space="preserve">2) Претендент обеспечивает поступление задатка в срок </w:t>
            </w:r>
            <w:r w:rsidRPr="003B7CD6">
              <w:rPr>
                <w:rFonts w:eastAsiaTheme="minorHAnsi"/>
                <w:bCs/>
                <w:lang w:eastAsia="en-US"/>
              </w:rPr>
              <w:t xml:space="preserve">с </w:t>
            </w:r>
            <w:r w:rsidR="009E4DD9">
              <w:rPr>
                <w:rFonts w:eastAsiaTheme="minorHAnsi"/>
                <w:bCs/>
                <w:lang w:eastAsia="en-US"/>
              </w:rPr>
              <w:t>01.11</w:t>
            </w:r>
            <w:r w:rsidR="003B7CD6">
              <w:rPr>
                <w:rFonts w:eastAsiaTheme="minorHAnsi"/>
                <w:bCs/>
                <w:lang w:eastAsia="en-US"/>
              </w:rPr>
              <w:t>.2019</w:t>
            </w:r>
            <w:r w:rsidRPr="003B7CD6">
              <w:rPr>
                <w:rFonts w:eastAsiaTheme="minorHAnsi"/>
                <w:bCs/>
                <w:lang w:eastAsia="en-US"/>
              </w:rPr>
              <w:t xml:space="preserve"> по </w:t>
            </w:r>
            <w:r w:rsidR="008F79D4">
              <w:rPr>
                <w:rFonts w:eastAsiaTheme="minorHAnsi"/>
                <w:bCs/>
                <w:lang w:eastAsia="en-US"/>
              </w:rPr>
              <w:t>02.12</w:t>
            </w:r>
            <w:r w:rsidR="003B7CD6">
              <w:rPr>
                <w:rFonts w:eastAsiaTheme="minorHAnsi"/>
                <w:bCs/>
                <w:lang w:eastAsia="en-US"/>
              </w:rPr>
              <w:t>.2019</w:t>
            </w:r>
            <w:r w:rsidRPr="003B7CD6">
              <w:rPr>
                <w:rFonts w:eastAsiaTheme="minorHAnsi"/>
                <w:bCs/>
                <w:lang w:eastAsia="en-US"/>
              </w:rPr>
              <w:t>.</w:t>
            </w:r>
          </w:p>
          <w:p w:rsidR="008A379C" w:rsidRPr="008A379C" w:rsidRDefault="008A379C" w:rsidP="008A379C">
            <w:pPr>
              <w:autoSpaceDE w:val="0"/>
              <w:autoSpaceDN w:val="0"/>
              <w:adjustRightInd w:val="0"/>
              <w:spacing w:before="120" w:after="120"/>
              <w:jc w:val="both"/>
              <w:rPr>
                <w:rFonts w:eastAsiaTheme="minorHAnsi"/>
                <w:bCs/>
                <w:lang w:eastAsia="en-US"/>
              </w:rPr>
            </w:pPr>
            <w:r w:rsidRPr="008A379C">
              <w:rPr>
                <w:rFonts w:eastAsiaTheme="minorHAnsi"/>
                <w:bCs/>
                <w:lang w:eastAsia="en-US"/>
              </w:rPr>
              <w:t>3) Порядок внесения задатка определяется регламентом работы электронной площадки Организатора www.rts-tender.ru</w:t>
            </w:r>
          </w:p>
          <w:p w:rsidR="008A379C" w:rsidRPr="008A379C" w:rsidRDefault="008A379C" w:rsidP="008A379C">
            <w:pPr>
              <w:autoSpaceDE w:val="0"/>
              <w:autoSpaceDN w:val="0"/>
              <w:adjustRightInd w:val="0"/>
              <w:spacing w:before="120" w:after="120"/>
              <w:jc w:val="both"/>
              <w:rPr>
                <w:rFonts w:eastAsiaTheme="minorHAnsi"/>
                <w:bCs/>
                <w:lang w:eastAsia="en-US"/>
              </w:rPr>
            </w:pPr>
            <w:r w:rsidRPr="008A379C">
              <w:rPr>
                <w:rFonts w:eastAsiaTheme="minorHAnsi"/>
                <w:bCs/>
                <w:lang w:eastAsia="en-US"/>
              </w:rPr>
              <w:t>С момента перечисления претендентом задатка, договор о задатке считается заключенным в установленном порядке.</w:t>
            </w:r>
          </w:p>
          <w:p w:rsidR="008A379C" w:rsidRPr="008A379C" w:rsidRDefault="008A379C" w:rsidP="008A379C">
            <w:pPr>
              <w:autoSpaceDE w:val="0"/>
              <w:autoSpaceDN w:val="0"/>
              <w:adjustRightInd w:val="0"/>
              <w:spacing w:before="120" w:after="120"/>
              <w:jc w:val="both"/>
              <w:rPr>
                <w:rFonts w:eastAsiaTheme="minorHAnsi"/>
                <w:bCs/>
                <w:lang w:eastAsia="en-US"/>
              </w:rPr>
            </w:pPr>
            <w:r w:rsidRPr="008A379C">
              <w:rPr>
                <w:rFonts w:eastAsiaTheme="minorHAnsi"/>
                <w:bCs/>
                <w:lang w:eastAsia="en-US"/>
              </w:rPr>
              <w:t xml:space="preserve">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8A379C">
              <w:rPr>
                <w:rFonts w:eastAsiaTheme="minorHAnsi"/>
                <w:bCs/>
                <w:lang w:eastAsia="en-US"/>
              </w:rPr>
              <w:t>считаться ошибочно перечисленными денежными средствами и возвращены</w:t>
            </w:r>
            <w:proofErr w:type="gramEnd"/>
            <w:r w:rsidRPr="008A379C">
              <w:rPr>
                <w:rFonts w:eastAsiaTheme="minorHAnsi"/>
                <w:bCs/>
                <w:lang w:eastAsia="en-US"/>
              </w:rPr>
              <w:t xml:space="preserve"> на счет плательщика.</w:t>
            </w:r>
          </w:p>
          <w:p w:rsidR="008A379C" w:rsidRPr="008A379C" w:rsidRDefault="008A379C" w:rsidP="008A379C">
            <w:pPr>
              <w:autoSpaceDE w:val="0"/>
              <w:autoSpaceDN w:val="0"/>
              <w:adjustRightInd w:val="0"/>
              <w:spacing w:before="120" w:after="120"/>
              <w:jc w:val="both"/>
              <w:rPr>
                <w:rFonts w:eastAsiaTheme="minorHAnsi"/>
                <w:bCs/>
                <w:lang w:eastAsia="en-US"/>
              </w:rPr>
            </w:pPr>
            <w:r w:rsidRPr="008A379C">
              <w:rPr>
                <w:rFonts w:eastAsiaTheme="minorHAnsi"/>
                <w:bCs/>
                <w:lang w:eastAsia="en-US"/>
              </w:rPr>
              <w:t>5) Случаи, порядок и сроки возврата задатка указаны в Регламенте Организатора.</w:t>
            </w:r>
          </w:p>
          <w:p w:rsidR="008A379C" w:rsidRPr="008A379C" w:rsidRDefault="008A379C" w:rsidP="008A379C">
            <w:pPr>
              <w:autoSpaceDE w:val="0"/>
              <w:autoSpaceDN w:val="0"/>
              <w:adjustRightInd w:val="0"/>
              <w:spacing w:before="120" w:after="120"/>
              <w:jc w:val="both"/>
              <w:rPr>
                <w:rFonts w:eastAsiaTheme="minorHAnsi"/>
                <w:bCs/>
                <w:lang w:eastAsia="en-US"/>
              </w:rPr>
            </w:pPr>
            <w:r w:rsidRPr="008A379C">
              <w:rPr>
                <w:rFonts w:eastAsiaTheme="minorHAnsi"/>
                <w:bCs/>
                <w:lang w:eastAsia="en-US"/>
              </w:rPr>
              <w:t>6)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8A379C" w:rsidRPr="008A379C" w:rsidRDefault="008A379C" w:rsidP="008A379C">
            <w:pPr>
              <w:autoSpaceDE w:val="0"/>
              <w:autoSpaceDN w:val="0"/>
              <w:adjustRightInd w:val="0"/>
              <w:spacing w:before="120" w:after="120"/>
              <w:jc w:val="both"/>
              <w:rPr>
                <w:rFonts w:eastAsiaTheme="minorHAnsi"/>
                <w:bCs/>
                <w:lang w:eastAsia="en-US"/>
              </w:rPr>
            </w:pPr>
            <w:r w:rsidRPr="008A379C">
              <w:rPr>
                <w:rFonts w:eastAsiaTheme="minorHAnsi"/>
                <w:bCs/>
                <w:lang w:eastAsia="en-US"/>
              </w:rPr>
              <w:t>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8A379C" w:rsidRPr="008A379C" w:rsidRDefault="008A379C" w:rsidP="008A379C">
            <w:pPr>
              <w:autoSpaceDE w:val="0"/>
              <w:autoSpaceDN w:val="0"/>
              <w:adjustRightInd w:val="0"/>
              <w:spacing w:before="120" w:after="120"/>
              <w:jc w:val="both"/>
              <w:rPr>
                <w:rFonts w:eastAsiaTheme="minorHAnsi"/>
                <w:bCs/>
                <w:lang w:eastAsia="en-US"/>
              </w:rPr>
            </w:pPr>
            <w:r w:rsidRPr="008A379C">
              <w:rPr>
                <w:rFonts w:eastAsiaTheme="minorHAnsi"/>
                <w:bCs/>
                <w:lang w:eastAsia="en-US"/>
              </w:rPr>
              <w:t>8) В случае отказа Продавца от проведения Процедуры, поступившие задатки возвращаются претендентам/участникам.</w:t>
            </w:r>
          </w:p>
          <w:p w:rsidR="00085C17" w:rsidRPr="00845DD8" w:rsidRDefault="008A379C" w:rsidP="008A379C">
            <w:pPr>
              <w:autoSpaceDE w:val="0"/>
              <w:autoSpaceDN w:val="0"/>
              <w:adjustRightInd w:val="0"/>
              <w:spacing w:before="120" w:after="120"/>
              <w:jc w:val="both"/>
              <w:rPr>
                <w:iCs/>
              </w:rPr>
            </w:pPr>
            <w:r w:rsidRPr="008A379C">
              <w:rPr>
                <w:rFonts w:eastAsiaTheme="minorHAnsi"/>
                <w:bCs/>
                <w:lang w:eastAsia="en-US"/>
              </w:rPr>
              <w:t>9) 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Процедуры, при этом задаток возвращается претенденту/ участнику в порядке, установленном настоящим разделом.</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lastRenderedPageBreak/>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lastRenderedPageBreak/>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C27EB0">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C27EB0">
              <w:rPr>
                <w:rFonts w:ascii="Times New Roman" w:hAnsi="Times New Roman"/>
                <w:b w:val="0"/>
                <w:color w:val="auto"/>
                <w:sz w:val="24"/>
                <w:szCs w:val="24"/>
              </w:rPr>
              <w:t>минимальной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FB7209" w:rsidRDefault="00FB7209" w:rsidP="004A0315">
      <w:pPr>
        <w:ind w:firstLine="567"/>
        <w:jc w:val="both"/>
        <w:rPr>
          <w:color w:val="000000"/>
        </w:rPr>
      </w:pPr>
      <w:r w:rsidRPr="00AD2231">
        <w:rPr>
          <w:b/>
          <w:color w:val="000000"/>
          <w:u w:val="single"/>
        </w:rPr>
        <w:t xml:space="preserve">Лот </w:t>
      </w:r>
      <w:r w:rsidR="00C66989">
        <w:rPr>
          <w:b/>
          <w:color w:val="000000"/>
          <w:u w:val="single"/>
        </w:rPr>
        <w:t>№</w:t>
      </w:r>
      <w:r w:rsidR="009A67B6" w:rsidRPr="00AD2231">
        <w:rPr>
          <w:b/>
          <w:color w:val="000000"/>
          <w:u w:val="single"/>
        </w:rPr>
        <w:t>1</w:t>
      </w:r>
      <w:r w:rsidRPr="00AD2231">
        <w:rPr>
          <w:b/>
          <w:color w:val="000000"/>
          <w:u w:val="single"/>
        </w:rPr>
        <w:t>.</w:t>
      </w:r>
      <w:r w:rsidRPr="00AD2231">
        <w:rPr>
          <w:color w:val="000000"/>
        </w:rPr>
        <w:t xml:space="preserve"> </w:t>
      </w:r>
    </w:p>
    <w:p w:rsidR="002B32E1" w:rsidRDefault="003F5782" w:rsidP="004A0315">
      <w:pPr>
        <w:ind w:firstLine="567"/>
        <w:jc w:val="both"/>
      </w:pPr>
      <w:proofErr w:type="gramStart"/>
      <w:r w:rsidRPr="003F5782">
        <w:t>Объекты недвижимого имущества и неотъемлемое оборудование, расположенные по адресу: г. Москва, ул. Путейская, д. 15, д. 21 стр. 1, стр. 2</w:t>
      </w:r>
      <w:r w:rsidR="004A0315">
        <w:t>:</w:t>
      </w:r>
      <w:proofErr w:type="gramEnd"/>
    </w:p>
    <w:tbl>
      <w:tblPr>
        <w:tblW w:w="4881" w:type="pct"/>
        <w:tblLook w:val="04A0" w:firstRow="1" w:lastRow="0" w:firstColumn="1" w:lastColumn="0" w:noHBand="0" w:noVBand="1"/>
      </w:tblPr>
      <w:tblGrid>
        <w:gridCol w:w="470"/>
        <w:gridCol w:w="6585"/>
        <w:gridCol w:w="1135"/>
        <w:gridCol w:w="1984"/>
      </w:tblGrid>
      <w:tr w:rsidR="0073798F" w:rsidRPr="0073798F" w:rsidTr="009E4DD9">
        <w:trPr>
          <w:trHeight w:val="855"/>
        </w:trPr>
        <w:tc>
          <w:tcPr>
            <w:tcW w:w="231"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73798F" w:rsidRPr="0073798F" w:rsidRDefault="0073798F" w:rsidP="0073798F">
            <w:pPr>
              <w:jc w:val="center"/>
              <w:rPr>
                <w:b/>
                <w:bCs/>
                <w:color w:val="000000"/>
                <w:sz w:val="16"/>
                <w:szCs w:val="16"/>
              </w:rPr>
            </w:pPr>
            <w:r w:rsidRPr="0073798F">
              <w:rPr>
                <w:b/>
                <w:bCs/>
                <w:color w:val="000000"/>
                <w:sz w:val="16"/>
                <w:szCs w:val="16"/>
              </w:rPr>
              <w:t>№</w:t>
            </w:r>
          </w:p>
        </w:tc>
        <w:tc>
          <w:tcPr>
            <w:tcW w:w="3236" w:type="pct"/>
            <w:tcBorders>
              <w:top w:val="single" w:sz="8" w:space="0" w:color="auto"/>
              <w:left w:val="nil"/>
              <w:bottom w:val="single" w:sz="8" w:space="0" w:color="auto"/>
              <w:right w:val="single" w:sz="8" w:space="0" w:color="000000"/>
            </w:tcBorders>
            <w:shd w:val="clear" w:color="000000" w:fill="D9D9D9"/>
            <w:vAlign w:val="center"/>
            <w:hideMark/>
          </w:tcPr>
          <w:p w:rsidR="0073798F" w:rsidRPr="0073798F" w:rsidRDefault="0073798F" w:rsidP="0073798F">
            <w:pPr>
              <w:jc w:val="center"/>
              <w:rPr>
                <w:b/>
                <w:bCs/>
                <w:color w:val="000000"/>
                <w:sz w:val="16"/>
                <w:szCs w:val="16"/>
              </w:rPr>
            </w:pPr>
            <w:r w:rsidRPr="0073798F">
              <w:rPr>
                <w:b/>
                <w:bCs/>
                <w:color w:val="000000"/>
                <w:sz w:val="16"/>
                <w:szCs w:val="16"/>
              </w:rPr>
              <w:t>Наименование объекта</w:t>
            </w:r>
          </w:p>
        </w:tc>
        <w:tc>
          <w:tcPr>
            <w:tcW w:w="558" w:type="pct"/>
            <w:tcBorders>
              <w:top w:val="single" w:sz="8" w:space="0" w:color="auto"/>
              <w:left w:val="nil"/>
              <w:bottom w:val="single" w:sz="8" w:space="0" w:color="auto"/>
              <w:right w:val="single" w:sz="8" w:space="0" w:color="auto"/>
            </w:tcBorders>
            <w:shd w:val="clear" w:color="000000" w:fill="D9D9D9"/>
            <w:vAlign w:val="center"/>
            <w:hideMark/>
          </w:tcPr>
          <w:p w:rsidR="0073798F" w:rsidRPr="0073798F" w:rsidRDefault="0073798F" w:rsidP="0073798F">
            <w:pPr>
              <w:jc w:val="center"/>
              <w:rPr>
                <w:b/>
                <w:bCs/>
                <w:color w:val="000000"/>
                <w:sz w:val="16"/>
                <w:szCs w:val="16"/>
              </w:rPr>
            </w:pPr>
            <w:r w:rsidRPr="0073798F">
              <w:rPr>
                <w:b/>
                <w:bCs/>
                <w:color w:val="000000"/>
                <w:sz w:val="16"/>
                <w:szCs w:val="16"/>
              </w:rPr>
              <w:t xml:space="preserve">Площадь, </w:t>
            </w:r>
            <w:proofErr w:type="gramStart"/>
            <w:r w:rsidRPr="0073798F">
              <w:rPr>
                <w:b/>
                <w:bCs/>
                <w:color w:val="000000"/>
                <w:sz w:val="16"/>
                <w:szCs w:val="16"/>
              </w:rPr>
              <w:t>протяжен-</w:t>
            </w:r>
            <w:proofErr w:type="spellStart"/>
            <w:r w:rsidRPr="0073798F">
              <w:rPr>
                <w:b/>
                <w:bCs/>
                <w:color w:val="000000"/>
                <w:sz w:val="16"/>
                <w:szCs w:val="16"/>
              </w:rPr>
              <w:t>ность</w:t>
            </w:r>
            <w:proofErr w:type="spellEnd"/>
            <w:proofErr w:type="gramEnd"/>
            <w:r w:rsidRPr="0073798F">
              <w:rPr>
                <w:b/>
                <w:bCs/>
                <w:color w:val="000000"/>
                <w:sz w:val="16"/>
                <w:szCs w:val="16"/>
              </w:rPr>
              <w:t xml:space="preserve">, </w:t>
            </w:r>
            <w:proofErr w:type="spellStart"/>
            <w:r w:rsidRPr="0073798F">
              <w:rPr>
                <w:b/>
                <w:bCs/>
                <w:color w:val="000000"/>
                <w:sz w:val="16"/>
                <w:szCs w:val="16"/>
              </w:rPr>
              <w:t>кв.м</w:t>
            </w:r>
            <w:proofErr w:type="spellEnd"/>
            <w:r w:rsidRPr="0073798F">
              <w:rPr>
                <w:b/>
                <w:bCs/>
                <w:color w:val="000000"/>
                <w:sz w:val="16"/>
                <w:szCs w:val="16"/>
              </w:rPr>
              <w:t>./м/</w:t>
            </w:r>
            <w:proofErr w:type="spellStart"/>
            <w:r w:rsidRPr="0073798F">
              <w:rPr>
                <w:b/>
                <w:bCs/>
                <w:color w:val="000000"/>
                <w:sz w:val="16"/>
                <w:szCs w:val="16"/>
              </w:rPr>
              <w:t>м.п</w:t>
            </w:r>
            <w:proofErr w:type="spellEnd"/>
            <w:r w:rsidRPr="0073798F">
              <w:rPr>
                <w:b/>
                <w:bCs/>
                <w:color w:val="000000"/>
                <w:sz w:val="16"/>
                <w:szCs w:val="16"/>
              </w:rPr>
              <w:t>.</w:t>
            </w:r>
          </w:p>
        </w:tc>
        <w:tc>
          <w:tcPr>
            <w:tcW w:w="975" w:type="pct"/>
            <w:tcBorders>
              <w:top w:val="single" w:sz="8" w:space="0" w:color="auto"/>
              <w:left w:val="nil"/>
              <w:bottom w:val="single" w:sz="8" w:space="0" w:color="auto"/>
              <w:right w:val="single" w:sz="8" w:space="0" w:color="auto"/>
            </w:tcBorders>
            <w:shd w:val="clear" w:color="000000" w:fill="D9D9D9"/>
            <w:vAlign w:val="center"/>
            <w:hideMark/>
          </w:tcPr>
          <w:p w:rsidR="0073798F" w:rsidRPr="0073798F" w:rsidRDefault="0073798F" w:rsidP="0073798F">
            <w:pPr>
              <w:jc w:val="center"/>
              <w:rPr>
                <w:b/>
                <w:bCs/>
                <w:color w:val="000000"/>
                <w:sz w:val="16"/>
                <w:szCs w:val="16"/>
              </w:rPr>
            </w:pPr>
            <w:r w:rsidRPr="0073798F">
              <w:rPr>
                <w:b/>
                <w:bCs/>
                <w:color w:val="000000"/>
                <w:sz w:val="16"/>
                <w:szCs w:val="16"/>
              </w:rPr>
              <w:t>Серия, № свидетельства, дата</w:t>
            </w:r>
          </w:p>
        </w:tc>
      </w:tr>
      <w:tr w:rsidR="0073798F" w:rsidRPr="0073798F" w:rsidTr="009E4DD9">
        <w:trPr>
          <w:trHeight w:val="465"/>
        </w:trPr>
        <w:tc>
          <w:tcPr>
            <w:tcW w:w="231" w:type="pct"/>
            <w:tcBorders>
              <w:top w:val="nil"/>
              <w:left w:val="single" w:sz="8" w:space="0" w:color="auto"/>
              <w:bottom w:val="single" w:sz="8" w:space="0" w:color="auto"/>
              <w:right w:val="single" w:sz="8" w:space="0" w:color="auto"/>
            </w:tcBorders>
            <w:shd w:val="clear" w:color="auto" w:fill="auto"/>
            <w:vAlign w:val="center"/>
            <w:hideMark/>
          </w:tcPr>
          <w:p w:rsidR="0073798F" w:rsidRPr="0073798F" w:rsidRDefault="0073798F" w:rsidP="0073798F">
            <w:pPr>
              <w:jc w:val="center"/>
              <w:rPr>
                <w:color w:val="000000"/>
                <w:sz w:val="16"/>
                <w:szCs w:val="16"/>
              </w:rPr>
            </w:pPr>
            <w:r w:rsidRPr="0073798F">
              <w:rPr>
                <w:color w:val="000000"/>
                <w:sz w:val="16"/>
                <w:szCs w:val="16"/>
              </w:rPr>
              <w:t>1</w:t>
            </w:r>
          </w:p>
        </w:tc>
        <w:tc>
          <w:tcPr>
            <w:tcW w:w="3236" w:type="pct"/>
            <w:tcBorders>
              <w:top w:val="single" w:sz="8" w:space="0" w:color="auto"/>
              <w:left w:val="nil"/>
              <w:bottom w:val="single" w:sz="8" w:space="0" w:color="auto"/>
              <w:right w:val="single" w:sz="8" w:space="0" w:color="000000"/>
            </w:tcBorders>
            <w:shd w:val="clear" w:color="auto" w:fill="auto"/>
            <w:vAlign w:val="center"/>
            <w:hideMark/>
          </w:tcPr>
          <w:p w:rsidR="0073798F" w:rsidRDefault="0073798F" w:rsidP="0073798F">
            <w:pPr>
              <w:rPr>
                <w:color w:val="000000"/>
                <w:sz w:val="16"/>
                <w:szCs w:val="16"/>
              </w:rPr>
            </w:pPr>
            <w:r w:rsidRPr="0073798F">
              <w:rPr>
                <w:color w:val="000000"/>
                <w:sz w:val="16"/>
                <w:szCs w:val="16"/>
              </w:rPr>
              <w:t xml:space="preserve">Здание, назначение нежилое, </w:t>
            </w:r>
            <w:r w:rsidR="000D0AED">
              <w:rPr>
                <w:color w:val="000000"/>
                <w:sz w:val="16"/>
                <w:szCs w:val="16"/>
              </w:rPr>
              <w:t>условный</w:t>
            </w:r>
            <w:r w:rsidRPr="0073798F">
              <w:rPr>
                <w:color w:val="000000"/>
                <w:sz w:val="16"/>
                <w:szCs w:val="16"/>
              </w:rPr>
              <w:t xml:space="preserve"> номер: 249015</w:t>
            </w:r>
          </w:p>
          <w:p w:rsidR="000D0AED" w:rsidRPr="0073798F" w:rsidRDefault="000D0AED" w:rsidP="0073798F">
            <w:pPr>
              <w:rPr>
                <w:color w:val="000000"/>
                <w:sz w:val="16"/>
                <w:szCs w:val="16"/>
              </w:rPr>
            </w:pPr>
            <w:r>
              <w:rPr>
                <w:color w:val="000000"/>
                <w:sz w:val="16"/>
                <w:szCs w:val="16"/>
              </w:rPr>
              <w:t xml:space="preserve">Кадастровый номер: </w:t>
            </w:r>
            <w:r w:rsidRPr="000D0AED">
              <w:rPr>
                <w:color w:val="000000"/>
                <w:sz w:val="16"/>
                <w:szCs w:val="16"/>
              </w:rPr>
              <w:t>77:09:0001030:1109</w:t>
            </w:r>
          </w:p>
        </w:tc>
        <w:tc>
          <w:tcPr>
            <w:tcW w:w="558" w:type="pct"/>
            <w:tcBorders>
              <w:top w:val="nil"/>
              <w:left w:val="nil"/>
              <w:bottom w:val="single" w:sz="8" w:space="0" w:color="auto"/>
              <w:right w:val="single" w:sz="8" w:space="0" w:color="auto"/>
            </w:tcBorders>
            <w:shd w:val="clear" w:color="auto" w:fill="auto"/>
            <w:vAlign w:val="center"/>
            <w:hideMark/>
          </w:tcPr>
          <w:p w:rsidR="0073798F" w:rsidRPr="0073798F" w:rsidRDefault="0073798F" w:rsidP="00B316A9">
            <w:pPr>
              <w:jc w:val="center"/>
              <w:rPr>
                <w:color w:val="000000"/>
                <w:sz w:val="16"/>
                <w:szCs w:val="16"/>
              </w:rPr>
            </w:pPr>
            <w:r w:rsidRPr="0073798F">
              <w:rPr>
                <w:color w:val="000000"/>
                <w:sz w:val="16"/>
                <w:szCs w:val="16"/>
              </w:rPr>
              <w:t>561,7</w:t>
            </w:r>
            <w:r w:rsidR="00B316A9">
              <w:rPr>
                <w:color w:val="000000"/>
                <w:sz w:val="16"/>
                <w:szCs w:val="16"/>
              </w:rPr>
              <w:t xml:space="preserve"> </w:t>
            </w:r>
          </w:p>
        </w:tc>
        <w:tc>
          <w:tcPr>
            <w:tcW w:w="975" w:type="pct"/>
            <w:tcBorders>
              <w:top w:val="nil"/>
              <w:left w:val="nil"/>
              <w:bottom w:val="single" w:sz="8" w:space="0" w:color="auto"/>
              <w:right w:val="single" w:sz="8" w:space="0" w:color="auto"/>
            </w:tcBorders>
            <w:shd w:val="clear" w:color="auto" w:fill="auto"/>
            <w:vAlign w:val="center"/>
            <w:hideMark/>
          </w:tcPr>
          <w:p w:rsidR="0073798F" w:rsidRPr="0073798F" w:rsidRDefault="0073798F" w:rsidP="0073798F">
            <w:pPr>
              <w:jc w:val="center"/>
              <w:rPr>
                <w:sz w:val="16"/>
                <w:szCs w:val="16"/>
              </w:rPr>
            </w:pPr>
            <w:r w:rsidRPr="0073798F">
              <w:rPr>
                <w:sz w:val="16"/>
                <w:szCs w:val="16"/>
              </w:rPr>
              <w:t>77 АН 231820 от 11.03.2011</w:t>
            </w:r>
          </w:p>
        </w:tc>
      </w:tr>
      <w:tr w:rsidR="0073798F" w:rsidRPr="0073798F" w:rsidTr="009E4DD9">
        <w:trPr>
          <w:trHeight w:val="465"/>
        </w:trPr>
        <w:tc>
          <w:tcPr>
            <w:tcW w:w="231" w:type="pct"/>
            <w:tcBorders>
              <w:top w:val="nil"/>
              <w:left w:val="single" w:sz="8" w:space="0" w:color="auto"/>
              <w:bottom w:val="single" w:sz="8" w:space="0" w:color="auto"/>
              <w:right w:val="single" w:sz="8" w:space="0" w:color="auto"/>
            </w:tcBorders>
            <w:shd w:val="clear" w:color="auto" w:fill="auto"/>
            <w:vAlign w:val="center"/>
            <w:hideMark/>
          </w:tcPr>
          <w:p w:rsidR="0073798F" w:rsidRPr="0073798F" w:rsidRDefault="0073798F" w:rsidP="0073798F">
            <w:pPr>
              <w:jc w:val="center"/>
              <w:rPr>
                <w:color w:val="000000"/>
                <w:sz w:val="16"/>
                <w:szCs w:val="16"/>
              </w:rPr>
            </w:pPr>
            <w:r w:rsidRPr="0073798F">
              <w:rPr>
                <w:color w:val="000000"/>
                <w:sz w:val="16"/>
                <w:szCs w:val="16"/>
              </w:rPr>
              <w:t>2</w:t>
            </w:r>
          </w:p>
        </w:tc>
        <w:tc>
          <w:tcPr>
            <w:tcW w:w="3236" w:type="pct"/>
            <w:tcBorders>
              <w:top w:val="single" w:sz="8" w:space="0" w:color="auto"/>
              <w:left w:val="nil"/>
              <w:bottom w:val="single" w:sz="8" w:space="0" w:color="auto"/>
              <w:right w:val="single" w:sz="8" w:space="0" w:color="000000"/>
            </w:tcBorders>
            <w:shd w:val="clear" w:color="auto" w:fill="auto"/>
            <w:vAlign w:val="center"/>
            <w:hideMark/>
          </w:tcPr>
          <w:p w:rsidR="0073798F" w:rsidRPr="0073798F" w:rsidRDefault="0073798F" w:rsidP="000D0AED">
            <w:pPr>
              <w:rPr>
                <w:color w:val="000000"/>
                <w:sz w:val="16"/>
                <w:szCs w:val="16"/>
              </w:rPr>
            </w:pPr>
            <w:r w:rsidRPr="0073798F">
              <w:rPr>
                <w:color w:val="000000"/>
                <w:sz w:val="16"/>
                <w:szCs w:val="16"/>
              </w:rPr>
              <w:t xml:space="preserve">Здание гаража, назначение нежилое, кадастровый номер: </w:t>
            </w:r>
            <w:r w:rsidR="000D0AED" w:rsidRPr="000D0AED">
              <w:rPr>
                <w:color w:val="000000"/>
                <w:sz w:val="16"/>
                <w:szCs w:val="16"/>
              </w:rPr>
              <w:t>77:09:0001030:1129</w:t>
            </w:r>
          </w:p>
        </w:tc>
        <w:tc>
          <w:tcPr>
            <w:tcW w:w="558" w:type="pct"/>
            <w:tcBorders>
              <w:top w:val="nil"/>
              <w:left w:val="nil"/>
              <w:bottom w:val="single" w:sz="8" w:space="0" w:color="auto"/>
              <w:right w:val="single" w:sz="8" w:space="0" w:color="auto"/>
            </w:tcBorders>
            <w:shd w:val="clear" w:color="auto" w:fill="auto"/>
            <w:vAlign w:val="center"/>
            <w:hideMark/>
          </w:tcPr>
          <w:p w:rsidR="0073798F" w:rsidRPr="0073798F" w:rsidRDefault="0073798F" w:rsidP="00B316A9">
            <w:pPr>
              <w:jc w:val="center"/>
              <w:rPr>
                <w:color w:val="000000"/>
                <w:sz w:val="16"/>
                <w:szCs w:val="16"/>
              </w:rPr>
            </w:pPr>
            <w:r w:rsidRPr="0073798F">
              <w:rPr>
                <w:color w:val="000000"/>
                <w:sz w:val="16"/>
                <w:szCs w:val="16"/>
              </w:rPr>
              <w:t>375,8</w:t>
            </w:r>
          </w:p>
        </w:tc>
        <w:tc>
          <w:tcPr>
            <w:tcW w:w="975" w:type="pct"/>
            <w:tcBorders>
              <w:top w:val="nil"/>
              <w:left w:val="nil"/>
              <w:bottom w:val="single" w:sz="8" w:space="0" w:color="auto"/>
              <w:right w:val="single" w:sz="8" w:space="0" w:color="auto"/>
            </w:tcBorders>
            <w:shd w:val="clear" w:color="auto" w:fill="auto"/>
            <w:vAlign w:val="center"/>
            <w:hideMark/>
          </w:tcPr>
          <w:p w:rsidR="0073798F" w:rsidRPr="0073798F" w:rsidRDefault="0073798F" w:rsidP="0073798F">
            <w:pPr>
              <w:jc w:val="center"/>
              <w:rPr>
                <w:sz w:val="16"/>
                <w:szCs w:val="16"/>
              </w:rPr>
            </w:pPr>
            <w:r w:rsidRPr="0073798F">
              <w:rPr>
                <w:sz w:val="16"/>
                <w:szCs w:val="16"/>
              </w:rPr>
              <w:t>77 АН 231821 от 11.03.2011</w:t>
            </w:r>
          </w:p>
        </w:tc>
      </w:tr>
      <w:tr w:rsidR="0073798F" w:rsidRPr="0073798F" w:rsidTr="009E4DD9">
        <w:trPr>
          <w:trHeight w:val="465"/>
        </w:trPr>
        <w:tc>
          <w:tcPr>
            <w:tcW w:w="231" w:type="pct"/>
            <w:tcBorders>
              <w:top w:val="nil"/>
              <w:left w:val="single" w:sz="8" w:space="0" w:color="auto"/>
              <w:bottom w:val="single" w:sz="8" w:space="0" w:color="auto"/>
              <w:right w:val="single" w:sz="8" w:space="0" w:color="auto"/>
            </w:tcBorders>
            <w:shd w:val="clear" w:color="auto" w:fill="auto"/>
            <w:vAlign w:val="center"/>
            <w:hideMark/>
          </w:tcPr>
          <w:p w:rsidR="0073798F" w:rsidRPr="0073798F" w:rsidRDefault="0073798F" w:rsidP="0073798F">
            <w:pPr>
              <w:jc w:val="center"/>
              <w:rPr>
                <w:color w:val="000000"/>
                <w:sz w:val="16"/>
                <w:szCs w:val="16"/>
              </w:rPr>
            </w:pPr>
            <w:r w:rsidRPr="0073798F">
              <w:rPr>
                <w:color w:val="000000"/>
                <w:sz w:val="16"/>
                <w:szCs w:val="16"/>
              </w:rPr>
              <w:t>3</w:t>
            </w:r>
          </w:p>
        </w:tc>
        <w:tc>
          <w:tcPr>
            <w:tcW w:w="3236" w:type="pct"/>
            <w:tcBorders>
              <w:top w:val="single" w:sz="8" w:space="0" w:color="auto"/>
              <w:left w:val="nil"/>
              <w:bottom w:val="single" w:sz="8" w:space="0" w:color="auto"/>
              <w:right w:val="single" w:sz="8" w:space="0" w:color="000000"/>
            </w:tcBorders>
            <w:shd w:val="clear" w:color="auto" w:fill="auto"/>
            <w:vAlign w:val="center"/>
            <w:hideMark/>
          </w:tcPr>
          <w:p w:rsidR="00B316A9" w:rsidRDefault="0073798F" w:rsidP="0073798F">
            <w:pPr>
              <w:rPr>
                <w:color w:val="000000"/>
                <w:sz w:val="16"/>
                <w:szCs w:val="16"/>
              </w:rPr>
            </w:pPr>
            <w:r w:rsidRPr="0073798F">
              <w:rPr>
                <w:color w:val="000000"/>
                <w:sz w:val="16"/>
                <w:szCs w:val="16"/>
              </w:rPr>
              <w:t xml:space="preserve">Нежилое здание, назначение нежилое помещение, </w:t>
            </w:r>
            <w:r w:rsidR="00B316A9">
              <w:rPr>
                <w:color w:val="000000"/>
                <w:sz w:val="16"/>
                <w:szCs w:val="16"/>
              </w:rPr>
              <w:t>условный</w:t>
            </w:r>
            <w:r w:rsidRPr="0073798F">
              <w:rPr>
                <w:color w:val="000000"/>
                <w:sz w:val="16"/>
                <w:szCs w:val="16"/>
              </w:rPr>
              <w:t xml:space="preserve"> номер: 249304</w:t>
            </w:r>
          </w:p>
          <w:p w:rsidR="0073798F" w:rsidRPr="0073798F" w:rsidRDefault="00B316A9" w:rsidP="0073798F">
            <w:pPr>
              <w:rPr>
                <w:color w:val="000000"/>
                <w:sz w:val="16"/>
                <w:szCs w:val="16"/>
              </w:rPr>
            </w:pPr>
            <w:r>
              <w:rPr>
                <w:color w:val="000000"/>
                <w:sz w:val="16"/>
                <w:szCs w:val="16"/>
              </w:rPr>
              <w:t xml:space="preserve">Кадастровый номер: </w:t>
            </w:r>
            <w:r w:rsidRPr="00B316A9">
              <w:rPr>
                <w:color w:val="000000"/>
                <w:sz w:val="16"/>
                <w:szCs w:val="16"/>
              </w:rPr>
              <w:t>77:09:0001030:1127</w:t>
            </w:r>
          </w:p>
        </w:tc>
        <w:tc>
          <w:tcPr>
            <w:tcW w:w="558" w:type="pct"/>
            <w:tcBorders>
              <w:top w:val="nil"/>
              <w:left w:val="nil"/>
              <w:bottom w:val="single" w:sz="8" w:space="0" w:color="auto"/>
              <w:right w:val="single" w:sz="8" w:space="0" w:color="auto"/>
            </w:tcBorders>
            <w:shd w:val="clear" w:color="auto" w:fill="auto"/>
            <w:vAlign w:val="center"/>
            <w:hideMark/>
          </w:tcPr>
          <w:p w:rsidR="0073798F" w:rsidRPr="0073798F" w:rsidRDefault="0073798F" w:rsidP="0073798F">
            <w:pPr>
              <w:jc w:val="center"/>
              <w:rPr>
                <w:color w:val="000000"/>
                <w:sz w:val="16"/>
                <w:szCs w:val="16"/>
              </w:rPr>
            </w:pPr>
            <w:r w:rsidRPr="0073798F">
              <w:rPr>
                <w:color w:val="000000"/>
                <w:sz w:val="16"/>
                <w:szCs w:val="16"/>
              </w:rPr>
              <w:t>407</w:t>
            </w:r>
          </w:p>
        </w:tc>
        <w:tc>
          <w:tcPr>
            <w:tcW w:w="975" w:type="pct"/>
            <w:tcBorders>
              <w:top w:val="nil"/>
              <w:left w:val="nil"/>
              <w:bottom w:val="single" w:sz="8" w:space="0" w:color="auto"/>
              <w:right w:val="single" w:sz="8" w:space="0" w:color="auto"/>
            </w:tcBorders>
            <w:shd w:val="clear" w:color="auto" w:fill="auto"/>
            <w:vAlign w:val="center"/>
            <w:hideMark/>
          </w:tcPr>
          <w:p w:rsidR="0073798F" w:rsidRPr="0073798F" w:rsidRDefault="0073798F" w:rsidP="0073798F">
            <w:pPr>
              <w:jc w:val="center"/>
              <w:rPr>
                <w:sz w:val="16"/>
                <w:szCs w:val="16"/>
              </w:rPr>
            </w:pPr>
            <w:r w:rsidRPr="0073798F">
              <w:rPr>
                <w:sz w:val="16"/>
                <w:szCs w:val="16"/>
              </w:rPr>
              <w:t>77 АН 231822 от 11.03.2011</w:t>
            </w:r>
          </w:p>
        </w:tc>
      </w:tr>
      <w:tr w:rsidR="0073798F" w:rsidRPr="0073798F" w:rsidTr="009E4DD9">
        <w:trPr>
          <w:trHeight w:val="465"/>
        </w:trPr>
        <w:tc>
          <w:tcPr>
            <w:tcW w:w="231" w:type="pct"/>
            <w:tcBorders>
              <w:top w:val="nil"/>
              <w:left w:val="single" w:sz="8" w:space="0" w:color="auto"/>
              <w:bottom w:val="single" w:sz="8" w:space="0" w:color="auto"/>
              <w:right w:val="single" w:sz="8" w:space="0" w:color="auto"/>
            </w:tcBorders>
            <w:shd w:val="clear" w:color="auto" w:fill="auto"/>
            <w:vAlign w:val="center"/>
            <w:hideMark/>
          </w:tcPr>
          <w:p w:rsidR="0073798F" w:rsidRPr="0073798F" w:rsidRDefault="0073798F" w:rsidP="0073798F">
            <w:pPr>
              <w:jc w:val="center"/>
              <w:rPr>
                <w:color w:val="000000"/>
                <w:sz w:val="16"/>
                <w:szCs w:val="16"/>
              </w:rPr>
            </w:pPr>
            <w:r w:rsidRPr="0073798F">
              <w:rPr>
                <w:color w:val="000000"/>
                <w:sz w:val="16"/>
                <w:szCs w:val="16"/>
              </w:rPr>
              <w:t>4</w:t>
            </w:r>
          </w:p>
        </w:tc>
        <w:tc>
          <w:tcPr>
            <w:tcW w:w="3236" w:type="pct"/>
            <w:tcBorders>
              <w:top w:val="single" w:sz="8" w:space="0" w:color="auto"/>
              <w:left w:val="nil"/>
              <w:bottom w:val="single" w:sz="8" w:space="0" w:color="auto"/>
              <w:right w:val="single" w:sz="8" w:space="0" w:color="000000"/>
            </w:tcBorders>
            <w:shd w:val="clear" w:color="auto" w:fill="auto"/>
            <w:vAlign w:val="center"/>
            <w:hideMark/>
          </w:tcPr>
          <w:p w:rsidR="0073798F" w:rsidRDefault="0073798F" w:rsidP="0073798F">
            <w:pPr>
              <w:rPr>
                <w:color w:val="000000"/>
                <w:sz w:val="16"/>
                <w:szCs w:val="16"/>
              </w:rPr>
            </w:pPr>
            <w:r w:rsidRPr="0073798F">
              <w:rPr>
                <w:color w:val="000000"/>
                <w:sz w:val="16"/>
                <w:szCs w:val="16"/>
              </w:rPr>
              <w:t xml:space="preserve">Здание, назначение нежилое, </w:t>
            </w:r>
            <w:r w:rsidR="001645C9">
              <w:rPr>
                <w:color w:val="000000"/>
                <w:sz w:val="16"/>
                <w:szCs w:val="16"/>
              </w:rPr>
              <w:t xml:space="preserve">условный </w:t>
            </w:r>
            <w:r w:rsidRPr="0073798F">
              <w:rPr>
                <w:color w:val="000000"/>
                <w:sz w:val="16"/>
                <w:szCs w:val="16"/>
              </w:rPr>
              <w:t xml:space="preserve"> номер: 77-77-22/001/2007-409</w:t>
            </w:r>
          </w:p>
          <w:p w:rsidR="00B316A9" w:rsidRPr="0073798F" w:rsidRDefault="001645C9" w:rsidP="0073798F">
            <w:pPr>
              <w:rPr>
                <w:color w:val="000000"/>
                <w:sz w:val="16"/>
                <w:szCs w:val="16"/>
              </w:rPr>
            </w:pPr>
            <w:r>
              <w:rPr>
                <w:color w:val="000000"/>
                <w:sz w:val="16"/>
                <w:szCs w:val="16"/>
              </w:rPr>
              <w:t xml:space="preserve">Кадастровый номер: </w:t>
            </w:r>
            <w:r w:rsidR="00B316A9" w:rsidRPr="00B316A9">
              <w:rPr>
                <w:color w:val="000000"/>
                <w:sz w:val="16"/>
                <w:szCs w:val="16"/>
              </w:rPr>
              <w:t>77:09:0001030:1788</w:t>
            </w:r>
          </w:p>
        </w:tc>
        <w:tc>
          <w:tcPr>
            <w:tcW w:w="558" w:type="pct"/>
            <w:tcBorders>
              <w:top w:val="nil"/>
              <w:left w:val="nil"/>
              <w:bottom w:val="single" w:sz="8" w:space="0" w:color="auto"/>
              <w:right w:val="single" w:sz="8" w:space="0" w:color="auto"/>
            </w:tcBorders>
            <w:shd w:val="clear" w:color="auto" w:fill="auto"/>
            <w:vAlign w:val="center"/>
            <w:hideMark/>
          </w:tcPr>
          <w:p w:rsidR="0073798F" w:rsidRPr="0073798F" w:rsidRDefault="0073798F" w:rsidP="0073798F">
            <w:pPr>
              <w:jc w:val="center"/>
              <w:rPr>
                <w:color w:val="000000"/>
                <w:sz w:val="16"/>
                <w:szCs w:val="16"/>
              </w:rPr>
            </w:pPr>
            <w:r w:rsidRPr="0073798F">
              <w:rPr>
                <w:color w:val="000000"/>
                <w:sz w:val="16"/>
                <w:szCs w:val="16"/>
              </w:rPr>
              <w:t>461,9</w:t>
            </w:r>
          </w:p>
        </w:tc>
        <w:tc>
          <w:tcPr>
            <w:tcW w:w="975" w:type="pct"/>
            <w:tcBorders>
              <w:top w:val="nil"/>
              <w:left w:val="nil"/>
              <w:bottom w:val="single" w:sz="8" w:space="0" w:color="auto"/>
              <w:right w:val="single" w:sz="8" w:space="0" w:color="auto"/>
            </w:tcBorders>
            <w:shd w:val="clear" w:color="auto" w:fill="auto"/>
            <w:vAlign w:val="center"/>
            <w:hideMark/>
          </w:tcPr>
          <w:p w:rsidR="0073798F" w:rsidRPr="0073798F" w:rsidRDefault="0073798F" w:rsidP="0073798F">
            <w:pPr>
              <w:jc w:val="center"/>
              <w:rPr>
                <w:sz w:val="16"/>
                <w:szCs w:val="16"/>
              </w:rPr>
            </w:pPr>
            <w:r w:rsidRPr="0073798F">
              <w:rPr>
                <w:sz w:val="16"/>
                <w:szCs w:val="16"/>
              </w:rPr>
              <w:t>77 АН 231818 от 11.03.2011</w:t>
            </w:r>
          </w:p>
        </w:tc>
      </w:tr>
      <w:tr w:rsidR="0073798F" w:rsidRPr="0073798F" w:rsidTr="009E4DD9">
        <w:trPr>
          <w:trHeight w:val="465"/>
        </w:trPr>
        <w:tc>
          <w:tcPr>
            <w:tcW w:w="231" w:type="pct"/>
            <w:tcBorders>
              <w:top w:val="nil"/>
              <w:left w:val="single" w:sz="8" w:space="0" w:color="auto"/>
              <w:bottom w:val="single" w:sz="8" w:space="0" w:color="auto"/>
              <w:right w:val="single" w:sz="8" w:space="0" w:color="auto"/>
            </w:tcBorders>
            <w:shd w:val="clear" w:color="auto" w:fill="auto"/>
            <w:vAlign w:val="center"/>
            <w:hideMark/>
          </w:tcPr>
          <w:p w:rsidR="0073798F" w:rsidRPr="0073798F" w:rsidRDefault="0073798F" w:rsidP="0073798F">
            <w:pPr>
              <w:jc w:val="center"/>
              <w:rPr>
                <w:color w:val="000000"/>
                <w:sz w:val="16"/>
                <w:szCs w:val="16"/>
              </w:rPr>
            </w:pPr>
            <w:r w:rsidRPr="0073798F">
              <w:rPr>
                <w:color w:val="000000"/>
                <w:sz w:val="16"/>
                <w:szCs w:val="16"/>
              </w:rPr>
              <w:t>5</w:t>
            </w:r>
          </w:p>
        </w:tc>
        <w:tc>
          <w:tcPr>
            <w:tcW w:w="3236" w:type="pct"/>
            <w:tcBorders>
              <w:top w:val="single" w:sz="8" w:space="0" w:color="auto"/>
              <w:left w:val="nil"/>
              <w:bottom w:val="single" w:sz="8" w:space="0" w:color="auto"/>
              <w:right w:val="single" w:sz="8" w:space="0" w:color="000000"/>
            </w:tcBorders>
            <w:shd w:val="clear" w:color="auto" w:fill="auto"/>
            <w:vAlign w:val="center"/>
            <w:hideMark/>
          </w:tcPr>
          <w:p w:rsidR="0073798F" w:rsidRDefault="0073798F" w:rsidP="00E50944">
            <w:pPr>
              <w:rPr>
                <w:color w:val="000000"/>
                <w:sz w:val="16"/>
                <w:szCs w:val="16"/>
              </w:rPr>
            </w:pPr>
            <w:r w:rsidRPr="0073798F">
              <w:rPr>
                <w:color w:val="000000"/>
                <w:sz w:val="16"/>
                <w:szCs w:val="16"/>
              </w:rPr>
              <w:t xml:space="preserve">Железобетонный забор, назначение прочее, </w:t>
            </w:r>
            <w:r w:rsidR="00E50944">
              <w:rPr>
                <w:color w:val="000000"/>
                <w:sz w:val="16"/>
                <w:szCs w:val="16"/>
              </w:rPr>
              <w:t>условный</w:t>
            </w:r>
            <w:r w:rsidRPr="0073798F">
              <w:rPr>
                <w:color w:val="000000"/>
                <w:sz w:val="16"/>
                <w:szCs w:val="16"/>
              </w:rPr>
              <w:t xml:space="preserve"> номер: 7</w:t>
            </w:r>
            <w:r w:rsidR="001645C9">
              <w:rPr>
                <w:color w:val="000000"/>
                <w:sz w:val="16"/>
                <w:szCs w:val="16"/>
              </w:rPr>
              <w:t>7</w:t>
            </w:r>
            <w:r w:rsidRPr="0073798F">
              <w:rPr>
                <w:color w:val="000000"/>
                <w:sz w:val="16"/>
                <w:szCs w:val="16"/>
              </w:rPr>
              <w:t>-77-22/026/2007-553</w:t>
            </w:r>
          </w:p>
          <w:p w:rsidR="00E50944" w:rsidRPr="0073798F" w:rsidRDefault="00E50944" w:rsidP="00E50944">
            <w:pPr>
              <w:rPr>
                <w:color w:val="000000"/>
                <w:sz w:val="16"/>
                <w:szCs w:val="16"/>
              </w:rPr>
            </w:pPr>
            <w:r>
              <w:rPr>
                <w:color w:val="000000"/>
                <w:sz w:val="16"/>
                <w:szCs w:val="16"/>
              </w:rPr>
              <w:t xml:space="preserve">Кадастровый номер: </w:t>
            </w:r>
            <w:r w:rsidRPr="00E50944">
              <w:rPr>
                <w:color w:val="000000"/>
                <w:sz w:val="16"/>
                <w:szCs w:val="16"/>
              </w:rPr>
              <w:t>77:09:0001030:1480</w:t>
            </w:r>
          </w:p>
        </w:tc>
        <w:tc>
          <w:tcPr>
            <w:tcW w:w="558" w:type="pct"/>
            <w:tcBorders>
              <w:top w:val="nil"/>
              <w:left w:val="nil"/>
              <w:bottom w:val="single" w:sz="8" w:space="0" w:color="auto"/>
              <w:right w:val="single" w:sz="8" w:space="0" w:color="auto"/>
            </w:tcBorders>
            <w:shd w:val="clear" w:color="auto" w:fill="auto"/>
            <w:vAlign w:val="center"/>
            <w:hideMark/>
          </w:tcPr>
          <w:p w:rsidR="0073798F" w:rsidRPr="0073798F" w:rsidRDefault="0073798F" w:rsidP="0073798F">
            <w:pPr>
              <w:jc w:val="center"/>
              <w:rPr>
                <w:color w:val="000000"/>
                <w:sz w:val="16"/>
                <w:szCs w:val="16"/>
              </w:rPr>
            </w:pPr>
            <w:r w:rsidRPr="0073798F">
              <w:rPr>
                <w:color w:val="000000"/>
                <w:sz w:val="16"/>
                <w:szCs w:val="16"/>
              </w:rPr>
              <w:t>110</w:t>
            </w:r>
          </w:p>
        </w:tc>
        <w:tc>
          <w:tcPr>
            <w:tcW w:w="975" w:type="pct"/>
            <w:tcBorders>
              <w:top w:val="nil"/>
              <w:left w:val="nil"/>
              <w:bottom w:val="single" w:sz="8" w:space="0" w:color="auto"/>
              <w:right w:val="single" w:sz="8" w:space="0" w:color="auto"/>
            </w:tcBorders>
            <w:shd w:val="clear" w:color="auto" w:fill="auto"/>
            <w:vAlign w:val="center"/>
            <w:hideMark/>
          </w:tcPr>
          <w:p w:rsidR="0073798F" w:rsidRPr="0073798F" w:rsidRDefault="0073798F" w:rsidP="0073798F">
            <w:pPr>
              <w:jc w:val="center"/>
              <w:rPr>
                <w:sz w:val="16"/>
                <w:szCs w:val="16"/>
              </w:rPr>
            </w:pPr>
            <w:r w:rsidRPr="0073798F">
              <w:rPr>
                <w:sz w:val="16"/>
                <w:szCs w:val="16"/>
              </w:rPr>
              <w:t>77 АН 231819 от 11.03.2011</w:t>
            </w:r>
          </w:p>
        </w:tc>
      </w:tr>
      <w:tr w:rsidR="0073798F" w:rsidRPr="0073798F" w:rsidTr="009E4DD9">
        <w:trPr>
          <w:trHeight w:val="240"/>
        </w:trPr>
        <w:tc>
          <w:tcPr>
            <w:tcW w:w="3467" w:type="pct"/>
            <w:gridSpan w:val="2"/>
            <w:tcBorders>
              <w:top w:val="single" w:sz="8" w:space="0" w:color="auto"/>
              <w:left w:val="single" w:sz="8" w:space="0" w:color="auto"/>
              <w:bottom w:val="single" w:sz="8" w:space="0" w:color="auto"/>
            </w:tcBorders>
            <w:shd w:val="clear" w:color="000000" w:fill="D9D9D9"/>
            <w:vAlign w:val="center"/>
            <w:hideMark/>
          </w:tcPr>
          <w:p w:rsidR="0073798F" w:rsidRPr="0073798F" w:rsidRDefault="0073798F" w:rsidP="0073798F">
            <w:pPr>
              <w:jc w:val="center"/>
              <w:rPr>
                <w:b/>
                <w:bCs/>
                <w:color w:val="000000"/>
                <w:sz w:val="16"/>
                <w:szCs w:val="16"/>
              </w:rPr>
            </w:pPr>
            <w:r w:rsidRPr="0073798F">
              <w:rPr>
                <w:b/>
                <w:bCs/>
                <w:color w:val="000000"/>
                <w:sz w:val="16"/>
                <w:szCs w:val="16"/>
              </w:rPr>
              <w:t>Неотъемлемое имущество</w:t>
            </w:r>
          </w:p>
        </w:tc>
        <w:tc>
          <w:tcPr>
            <w:tcW w:w="558" w:type="pct"/>
            <w:tcBorders>
              <w:top w:val="single" w:sz="8" w:space="0" w:color="auto"/>
              <w:left w:val="single" w:sz="8" w:space="0" w:color="auto"/>
              <w:bottom w:val="single" w:sz="8" w:space="0" w:color="auto"/>
            </w:tcBorders>
            <w:shd w:val="clear" w:color="000000" w:fill="D9D9D9"/>
            <w:vAlign w:val="center"/>
          </w:tcPr>
          <w:p w:rsidR="0073798F" w:rsidRPr="0073798F" w:rsidRDefault="0073798F" w:rsidP="0073798F">
            <w:pPr>
              <w:jc w:val="center"/>
              <w:rPr>
                <w:b/>
                <w:bCs/>
                <w:color w:val="000000"/>
                <w:sz w:val="16"/>
                <w:szCs w:val="16"/>
              </w:rPr>
            </w:pPr>
          </w:p>
        </w:tc>
        <w:tc>
          <w:tcPr>
            <w:tcW w:w="975" w:type="pct"/>
            <w:tcBorders>
              <w:top w:val="single" w:sz="8" w:space="0" w:color="auto"/>
              <w:left w:val="single" w:sz="8" w:space="0" w:color="auto"/>
              <w:bottom w:val="single" w:sz="8" w:space="0" w:color="auto"/>
              <w:right w:val="single" w:sz="4" w:space="0" w:color="auto"/>
            </w:tcBorders>
            <w:shd w:val="clear" w:color="000000" w:fill="D9D9D9"/>
            <w:vAlign w:val="center"/>
          </w:tcPr>
          <w:p w:rsidR="0073798F" w:rsidRPr="0073798F" w:rsidRDefault="0073798F" w:rsidP="0073798F">
            <w:pPr>
              <w:jc w:val="center"/>
              <w:rPr>
                <w:b/>
                <w:bCs/>
                <w:color w:val="000000"/>
                <w:sz w:val="16"/>
                <w:szCs w:val="16"/>
              </w:rPr>
            </w:pPr>
          </w:p>
        </w:tc>
      </w:tr>
      <w:tr w:rsidR="0073798F" w:rsidRPr="0073798F" w:rsidTr="009E4DD9">
        <w:trPr>
          <w:trHeight w:val="240"/>
        </w:trPr>
        <w:tc>
          <w:tcPr>
            <w:tcW w:w="231" w:type="pct"/>
            <w:tcBorders>
              <w:top w:val="nil"/>
              <w:left w:val="single" w:sz="8" w:space="0" w:color="auto"/>
              <w:bottom w:val="single" w:sz="8" w:space="0" w:color="auto"/>
              <w:right w:val="single" w:sz="8" w:space="0" w:color="auto"/>
            </w:tcBorders>
            <w:shd w:val="clear" w:color="auto" w:fill="auto"/>
            <w:vAlign w:val="center"/>
            <w:hideMark/>
          </w:tcPr>
          <w:p w:rsidR="0073798F" w:rsidRPr="0073798F" w:rsidRDefault="0073798F" w:rsidP="0073798F">
            <w:pPr>
              <w:jc w:val="right"/>
              <w:rPr>
                <w:color w:val="000000"/>
                <w:sz w:val="16"/>
                <w:szCs w:val="16"/>
              </w:rPr>
            </w:pPr>
            <w:r w:rsidRPr="0073798F">
              <w:rPr>
                <w:color w:val="000000"/>
                <w:sz w:val="16"/>
                <w:szCs w:val="16"/>
              </w:rPr>
              <w:t>1</w:t>
            </w:r>
          </w:p>
        </w:tc>
        <w:tc>
          <w:tcPr>
            <w:tcW w:w="3236" w:type="pct"/>
            <w:tcBorders>
              <w:top w:val="single" w:sz="8" w:space="0" w:color="auto"/>
              <w:left w:val="nil"/>
              <w:bottom w:val="single" w:sz="8" w:space="0" w:color="auto"/>
              <w:right w:val="single" w:sz="8" w:space="0" w:color="000000"/>
            </w:tcBorders>
            <w:shd w:val="clear" w:color="auto" w:fill="auto"/>
            <w:vAlign w:val="center"/>
            <w:hideMark/>
          </w:tcPr>
          <w:p w:rsidR="0073798F" w:rsidRPr="0073798F" w:rsidRDefault="0073798F" w:rsidP="0073798F">
            <w:pPr>
              <w:jc w:val="center"/>
              <w:rPr>
                <w:sz w:val="16"/>
                <w:szCs w:val="16"/>
              </w:rPr>
            </w:pPr>
            <w:r w:rsidRPr="0073798F">
              <w:rPr>
                <w:sz w:val="16"/>
                <w:szCs w:val="16"/>
              </w:rPr>
              <w:t>Система отопления</w:t>
            </w:r>
          </w:p>
        </w:tc>
        <w:tc>
          <w:tcPr>
            <w:tcW w:w="1533" w:type="pct"/>
            <w:gridSpan w:val="2"/>
            <w:tcBorders>
              <w:top w:val="single" w:sz="8" w:space="0" w:color="auto"/>
              <w:left w:val="nil"/>
              <w:bottom w:val="single" w:sz="8" w:space="0" w:color="auto"/>
              <w:right w:val="single" w:sz="8" w:space="0" w:color="000000"/>
            </w:tcBorders>
            <w:shd w:val="clear" w:color="auto" w:fill="auto"/>
            <w:vAlign w:val="center"/>
            <w:hideMark/>
          </w:tcPr>
          <w:p w:rsidR="0073798F" w:rsidRPr="0073798F" w:rsidRDefault="0073798F" w:rsidP="0073798F">
            <w:pPr>
              <w:jc w:val="center"/>
              <w:rPr>
                <w:sz w:val="16"/>
                <w:szCs w:val="16"/>
              </w:rPr>
            </w:pPr>
            <w:r w:rsidRPr="0073798F">
              <w:rPr>
                <w:sz w:val="16"/>
                <w:szCs w:val="16"/>
              </w:rPr>
              <w:t>18.00381</w:t>
            </w:r>
          </w:p>
        </w:tc>
      </w:tr>
      <w:tr w:rsidR="0073798F" w:rsidRPr="0073798F" w:rsidTr="009E4DD9">
        <w:trPr>
          <w:trHeight w:val="240"/>
        </w:trPr>
        <w:tc>
          <w:tcPr>
            <w:tcW w:w="231" w:type="pct"/>
            <w:tcBorders>
              <w:top w:val="nil"/>
              <w:left w:val="single" w:sz="8" w:space="0" w:color="auto"/>
              <w:bottom w:val="single" w:sz="8" w:space="0" w:color="auto"/>
              <w:right w:val="single" w:sz="8" w:space="0" w:color="auto"/>
            </w:tcBorders>
            <w:shd w:val="clear" w:color="auto" w:fill="auto"/>
            <w:vAlign w:val="center"/>
            <w:hideMark/>
          </w:tcPr>
          <w:p w:rsidR="0073798F" w:rsidRPr="0073798F" w:rsidRDefault="0073798F" w:rsidP="0073798F">
            <w:pPr>
              <w:jc w:val="right"/>
              <w:rPr>
                <w:color w:val="000000"/>
                <w:sz w:val="16"/>
                <w:szCs w:val="16"/>
              </w:rPr>
            </w:pPr>
            <w:r w:rsidRPr="0073798F">
              <w:rPr>
                <w:color w:val="000000"/>
                <w:sz w:val="16"/>
                <w:szCs w:val="16"/>
              </w:rPr>
              <w:t>2</w:t>
            </w:r>
          </w:p>
        </w:tc>
        <w:tc>
          <w:tcPr>
            <w:tcW w:w="3236" w:type="pct"/>
            <w:tcBorders>
              <w:top w:val="single" w:sz="8" w:space="0" w:color="auto"/>
              <w:left w:val="nil"/>
              <w:bottom w:val="single" w:sz="8" w:space="0" w:color="auto"/>
              <w:right w:val="single" w:sz="8" w:space="0" w:color="000000"/>
            </w:tcBorders>
            <w:shd w:val="clear" w:color="auto" w:fill="auto"/>
            <w:vAlign w:val="center"/>
            <w:hideMark/>
          </w:tcPr>
          <w:p w:rsidR="0073798F" w:rsidRPr="0073798F" w:rsidRDefault="0073798F" w:rsidP="0073798F">
            <w:pPr>
              <w:jc w:val="center"/>
              <w:rPr>
                <w:sz w:val="16"/>
                <w:szCs w:val="16"/>
              </w:rPr>
            </w:pPr>
            <w:r w:rsidRPr="0073798F">
              <w:rPr>
                <w:sz w:val="16"/>
                <w:szCs w:val="16"/>
              </w:rPr>
              <w:t xml:space="preserve">Система отопления  </w:t>
            </w:r>
          </w:p>
        </w:tc>
        <w:tc>
          <w:tcPr>
            <w:tcW w:w="1533" w:type="pct"/>
            <w:gridSpan w:val="2"/>
            <w:tcBorders>
              <w:top w:val="single" w:sz="8" w:space="0" w:color="auto"/>
              <w:left w:val="nil"/>
              <w:bottom w:val="single" w:sz="8" w:space="0" w:color="auto"/>
              <w:right w:val="single" w:sz="8" w:space="0" w:color="000000"/>
            </w:tcBorders>
            <w:shd w:val="clear" w:color="auto" w:fill="auto"/>
            <w:vAlign w:val="center"/>
            <w:hideMark/>
          </w:tcPr>
          <w:p w:rsidR="0073798F" w:rsidRPr="0073798F" w:rsidRDefault="0073798F" w:rsidP="0073798F">
            <w:pPr>
              <w:jc w:val="center"/>
              <w:rPr>
                <w:sz w:val="16"/>
                <w:szCs w:val="16"/>
              </w:rPr>
            </w:pPr>
            <w:r w:rsidRPr="0073798F">
              <w:rPr>
                <w:sz w:val="16"/>
                <w:szCs w:val="16"/>
              </w:rPr>
              <w:t>18.00373</w:t>
            </w:r>
          </w:p>
        </w:tc>
      </w:tr>
    </w:tbl>
    <w:p w:rsidR="002B32E1" w:rsidRDefault="002B32E1" w:rsidP="002B32E1">
      <w:pPr>
        <w:tabs>
          <w:tab w:val="left" w:pos="284"/>
        </w:tabs>
        <w:ind w:left="709" w:hanging="567"/>
        <w:jc w:val="both"/>
      </w:pPr>
    </w:p>
    <w:p w:rsidR="004248A8" w:rsidRPr="00F8385C" w:rsidRDefault="004248A8" w:rsidP="00CE5327">
      <w:pPr>
        <w:tabs>
          <w:tab w:val="left" w:pos="284"/>
        </w:tabs>
        <w:ind w:firstLine="709"/>
        <w:jc w:val="both"/>
        <w:rPr>
          <w:color w:val="000000" w:themeColor="text1"/>
        </w:rPr>
      </w:pPr>
      <w:r w:rsidRPr="00F8385C">
        <w:rPr>
          <w:color w:val="000000" w:themeColor="text1"/>
        </w:rPr>
        <w:t xml:space="preserve">Существующие ограничения (обременения) права: </w:t>
      </w:r>
      <w:r w:rsidR="00CE5327" w:rsidRPr="00F8385C">
        <w:rPr>
          <w:color w:val="000000" w:themeColor="text1"/>
        </w:rPr>
        <w:t>Имущественный комплекс передан    ООО «ГЕЛАРД» в долгосрочную аренду (до 01.06.2020) по договору аренды № 03-10/05-230 от 14.12.2010 г. (в редакции Дополнительного соглашения № 3 от 27.07.2017г.)</w:t>
      </w:r>
      <w:r w:rsidRPr="00F8385C">
        <w:rPr>
          <w:color w:val="000000" w:themeColor="text1"/>
        </w:rPr>
        <w:t>.</w:t>
      </w:r>
    </w:p>
    <w:p w:rsidR="00A52061" w:rsidRPr="00F8385C" w:rsidRDefault="00A52061" w:rsidP="00A52061">
      <w:pPr>
        <w:shd w:val="clear" w:color="auto" w:fill="FFFFFF"/>
        <w:tabs>
          <w:tab w:val="left" w:pos="0"/>
        </w:tabs>
        <w:ind w:firstLine="709"/>
        <w:jc w:val="both"/>
        <w:rPr>
          <w:bCs/>
          <w:color w:val="000000" w:themeColor="text1"/>
        </w:rPr>
      </w:pPr>
      <w:r w:rsidRPr="00F8385C">
        <w:rPr>
          <w:bCs/>
          <w:color w:val="000000" w:themeColor="text1"/>
        </w:rPr>
        <w:t>Объекты имущества расположены на части земельного участка ориентировочной площадью 6 тысяч </w:t>
      </w:r>
      <w:proofErr w:type="spellStart"/>
      <w:r w:rsidRPr="00F8385C">
        <w:rPr>
          <w:bCs/>
          <w:color w:val="000000" w:themeColor="text1"/>
        </w:rPr>
        <w:t>кв.м</w:t>
      </w:r>
      <w:proofErr w:type="spellEnd"/>
      <w:r w:rsidRPr="00F8385C">
        <w:rPr>
          <w:bCs/>
          <w:color w:val="000000" w:themeColor="text1"/>
        </w:rPr>
        <w:t xml:space="preserve">., по адресу (адресному ориентиру): ул. </w:t>
      </w:r>
      <w:proofErr w:type="gramStart"/>
      <w:r w:rsidRPr="00F8385C">
        <w:rPr>
          <w:bCs/>
          <w:color w:val="000000" w:themeColor="text1"/>
        </w:rPr>
        <w:t>Путейская</w:t>
      </w:r>
      <w:proofErr w:type="gramEnd"/>
      <w:r w:rsidRPr="00F8385C">
        <w:rPr>
          <w:bCs/>
          <w:color w:val="000000" w:themeColor="text1"/>
        </w:rPr>
        <w:t xml:space="preserve">, д. 21, входящей в состав земельного участка с кадастровым номером: 77:09:01030:65, площадью 1 453 099 </w:t>
      </w:r>
      <w:proofErr w:type="spellStart"/>
      <w:r w:rsidRPr="00F8385C">
        <w:rPr>
          <w:bCs/>
          <w:color w:val="000000" w:themeColor="text1"/>
        </w:rPr>
        <w:t>кв.м</w:t>
      </w:r>
      <w:proofErr w:type="spellEnd"/>
      <w:r w:rsidRPr="00F8385C">
        <w:rPr>
          <w:bCs/>
          <w:color w:val="000000" w:themeColor="text1"/>
        </w:rPr>
        <w:t>., с адресным ориентиром: Участок № 3 Октябрьской железной дороги от Савеловского отделения Московской железной дороги  до МКАД. Земельный участок с кадастровым номером 77:09:01030:65 является собственностью Российской Федерации, передан в аренду                      ОАО «РЖД». Право пользования АО «</w:t>
      </w:r>
      <w:proofErr w:type="spellStart"/>
      <w:r w:rsidRPr="00F8385C">
        <w:rPr>
          <w:bCs/>
          <w:color w:val="000000" w:themeColor="text1"/>
        </w:rPr>
        <w:t>РЖДстрой</w:t>
      </w:r>
      <w:proofErr w:type="spellEnd"/>
      <w:r w:rsidRPr="00F8385C">
        <w:rPr>
          <w:bCs/>
          <w:color w:val="000000" w:themeColor="text1"/>
        </w:rPr>
        <w:t xml:space="preserve">» частью земельного участка не оформлено. В соответствии с п. 1 ст. 35 Земельного кодекса Российской Федерации, при переходе права собственности на объекты недвижимого имущества, находящиеся на чужом земельном участке, к другому лицу оно имеет право на использование соответствующей части земельного участка, занятой объектами и необходимой для их использования. </w:t>
      </w:r>
    </w:p>
    <w:p w:rsidR="00A52061" w:rsidRPr="00F8385C" w:rsidRDefault="00A52061" w:rsidP="00A52061">
      <w:pPr>
        <w:shd w:val="clear" w:color="auto" w:fill="FFFFFF"/>
        <w:tabs>
          <w:tab w:val="left" w:pos="0"/>
        </w:tabs>
        <w:ind w:firstLine="709"/>
        <w:jc w:val="both"/>
        <w:rPr>
          <w:bCs/>
          <w:color w:val="000000" w:themeColor="text1"/>
        </w:rPr>
      </w:pPr>
      <w:proofErr w:type="gramStart"/>
      <w:r w:rsidRPr="00F8385C">
        <w:rPr>
          <w:bCs/>
          <w:color w:val="000000" w:themeColor="text1"/>
        </w:rPr>
        <w:t xml:space="preserve">Законный владелец части земельного участка в границах территории объекта культурного наследия – Объекта-1, указанного в пункте 1 таблицы, обязан выполнять </w:t>
      </w:r>
      <w:r w:rsidRPr="00F8385C">
        <w:rPr>
          <w:color w:val="000000" w:themeColor="text1"/>
        </w:rPr>
        <w:t>требования, предусмотренные Охранным обязательством и Федеральным законом</w:t>
      </w:r>
      <w:r w:rsidRPr="00F8385C">
        <w:rPr>
          <w:rFonts w:asciiTheme="minorHAnsi" w:eastAsiaTheme="minorHAnsi" w:hAnsiTheme="minorHAnsi" w:cstheme="minorBidi"/>
          <w:color w:val="000000" w:themeColor="text1"/>
          <w:lang w:eastAsia="en-US"/>
        </w:rPr>
        <w:t xml:space="preserve"> </w:t>
      </w:r>
      <w:r w:rsidRPr="00F8385C">
        <w:rPr>
          <w:color w:val="000000" w:themeColor="text1"/>
        </w:rPr>
        <w:t>от 25.06.2002 года № 73-ФЗ «Об объектах культурного наследия (памятниках истории и культуры) народов Российской Федерации», установленные в отношении границ территории объекта.</w:t>
      </w:r>
      <w:proofErr w:type="gramEnd"/>
    </w:p>
    <w:p w:rsidR="00B400EC" w:rsidRPr="00F8385C" w:rsidRDefault="00685D4F" w:rsidP="00B400EC">
      <w:pPr>
        <w:ind w:firstLine="708"/>
        <w:jc w:val="both"/>
        <w:rPr>
          <w:color w:val="000000" w:themeColor="text1"/>
        </w:rPr>
      </w:pPr>
      <w:r w:rsidRPr="00F8385C">
        <w:rPr>
          <w:color w:val="000000" w:themeColor="text1"/>
        </w:rPr>
        <w:t xml:space="preserve">В соответствии с приказом Департамента культурного наследия г. Москва № </w:t>
      </w:r>
      <w:r w:rsidR="00740AA0" w:rsidRPr="00F8385C">
        <w:rPr>
          <w:color w:val="000000" w:themeColor="text1"/>
        </w:rPr>
        <w:t>1045</w:t>
      </w:r>
      <w:r w:rsidRPr="00F8385C">
        <w:rPr>
          <w:color w:val="000000" w:themeColor="text1"/>
        </w:rPr>
        <w:t xml:space="preserve"> от </w:t>
      </w:r>
      <w:r w:rsidR="007851BC" w:rsidRPr="00F8385C">
        <w:rPr>
          <w:color w:val="000000" w:themeColor="text1"/>
        </w:rPr>
        <w:t xml:space="preserve">                         </w:t>
      </w:r>
      <w:r w:rsidR="00740AA0" w:rsidRPr="00F8385C">
        <w:rPr>
          <w:color w:val="000000" w:themeColor="text1"/>
        </w:rPr>
        <w:t>10 декабря</w:t>
      </w:r>
      <w:r w:rsidRPr="00F8385C">
        <w:rPr>
          <w:color w:val="000000" w:themeColor="text1"/>
        </w:rPr>
        <w:t xml:space="preserve"> 2018</w:t>
      </w:r>
      <w:r w:rsidR="007851BC" w:rsidRPr="00F8385C">
        <w:rPr>
          <w:color w:val="000000" w:themeColor="text1"/>
        </w:rPr>
        <w:t xml:space="preserve"> </w:t>
      </w:r>
      <w:r w:rsidRPr="00F8385C">
        <w:rPr>
          <w:color w:val="000000" w:themeColor="text1"/>
        </w:rPr>
        <w:t xml:space="preserve">г., </w:t>
      </w:r>
      <w:r w:rsidR="002B2198" w:rsidRPr="00F8385C">
        <w:rPr>
          <w:color w:val="000000" w:themeColor="text1"/>
        </w:rPr>
        <w:t xml:space="preserve">объект недвижимости, указанный в п.1 Таблицы </w:t>
      </w:r>
      <w:r w:rsidR="002478FB" w:rsidRPr="00F8385C">
        <w:rPr>
          <w:color w:val="000000" w:themeColor="text1"/>
        </w:rPr>
        <w:t xml:space="preserve">(нежилое здание с кадастровым номером 77:09:0001030:1109, общая площадь – 561,70 </w:t>
      </w:r>
      <w:proofErr w:type="spellStart"/>
      <w:r w:rsidR="002478FB" w:rsidRPr="00F8385C">
        <w:rPr>
          <w:color w:val="000000" w:themeColor="text1"/>
        </w:rPr>
        <w:t>кв</w:t>
      </w:r>
      <w:proofErr w:type="gramStart"/>
      <w:r w:rsidR="002478FB" w:rsidRPr="00F8385C">
        <w:rPr>
          <w:color w:val="000000" w:themeColor="text1"/>
        </w:rPr>
        <w:t>.м</w:t>
      </w:r>
      <w:proofErr w:type="spellEnd"/>
      <w:proofErr w:type="gramEnd"/>
      <w:r w:rsidR="002478FB" w:rsidRPr="00F8385C">
        <w:rPr>
          <w:color w:val="000000" w:themeColor="text1"/>
        </w:rPr>
        <w:t xml:space="preserve">) </w:t>
      </w:r>
      <w:r w:rsidRPr="00F8385C">
        <w:rPr>
          <w:color w:val="000000" w:themeColor="text1"/>
        </w:rPr>
        <w:t xml:space="preserve">в составе имущественного комплекса, </w:t>
      </w:r>
      <w:r w:rsidR="00B400EC" w:rsidRPr="00F8385C">
        <w:rPr>
          <w:color w:val="000000" w:themeColor="text1"/>
        </w:rPr>
        <w:t>включен в состав объекта культурного наследия регионального значения (ансамбля) «Станция «</w:t>
      </w:r>
      <w:proofErr w:type="spellStart"/>
      <w:r w:rsidR="00B400EC" w:rsidRPr="00F8385C">
        <w:rPr>
          <w:color w:val="000000" w:themeColor="text1"/>
        </w:rPr>
        <w:t>Ховрино</w:t>
      </w:r>
      <w:proofErr w:type="spellEnd"/>
      <w:r w:rsidR="00B400EC" w:rsidRPr="00F8385C">
        <w:rPr>
          <w:color w:val="000000" w:themeColor="text1"/>
        </w:rPr>
        <w:t xml:space="preserve">» Николаевской железной дороги, начало XX в., архитектор А. Н. </w:t>
      </w:r>
      <w:proofErr w:type="gramStart"/>
      <w:r w:rsidR="00B400EC" w:rsidRPr="00F8385C">
        <w:rPr>
          <w:color w:val="000000" w:themeColor="text1"/>
        </w:rPr>
        <w:t>Померанцев», расположенного по адресам г. Москва, ул. Путейская, д. 3, 21, под наименованием «Жилой дом, 1910 г., архитектор А. Н. Померанцев» (памятник), о чем в ЕГРН сделана запись регистрации ограничения/обременения права № 77:09:0001030:1109-77/009/2019-5 от 24.07.2019 года, что подтверждается выпиской из ЕГРН от 25.08.2019 года № 99/2019/280182885.</w:t>
      </w:r>
      <w:proofErr w:type="gramEnd"/>
    </w:p>
    <w:p w:rsidR="00B400EC" w:rsidRPr="00F8385C" w:rsidRDefault="00B400EC" w:rsidP="00B400EC">
      <w:pPr>
        <w:ind w:firstLine="708"/>
        <w:jc w:val="both"/>
        <w:rPr>
          <w:color w:val="000000" w:themeColor="text1"/>
        </w:rPr>
      </w:pPr>
      <w:proofErr w:type="gramStart"/>
      <w:r w:rsidRPr="00F8385C">
        <w:rPr>
          <w:color w:val="000000" w:themeColor="text1"/>
        </w:rPr>
        <w:t xml:space="preserve">Приказом Департамента культурного наследия города Москвы № 552 от 21.06.2019 года в соответствии со статьей 47.6 Федерального закона от 25.06.2002 года № 73-ФЗ «Об объектах культурного наследия (памятниках истории и культуры) народов Российской Федерации» </w:t>
      </w:r>
      <w:r w:rsidRPr="00F8385C">
        <w:rPr>
          <w:color w:val="000000" w:themeColor="text1"/>
        </w:rPr>
        <w:lastRenderedPageBreak/>
        <w:t>утверждено Охранное обязательство собственника или иного законного владельца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«Станция «</w:t>
      </w:r>
      <w:proofErr w:type="spellStart"/>
      <w:r w:rsidRPr="00F8385C">
        <w:rPr>
          <w:color w:val="000000" w:themeColor="text1"/>
        </w:rPr>
        <w:t>Ховрино</w:t>
      </w:r>
      <w:proofErr w:type="spellEnd"/>
      <w:proofErr w:type="gramEnd"/>
      <w:r w:rsidRPr="00F8385C">
        <w:rPr>
          <w:color w:val="000000" w:themeColor="text1"/>
        </w:rPr>
        <w:t xml:space="preserve">» Николаевской железной дороги, начало XX в., архитектор А. Н. Померанцев», в состав которого входит Объект-1 (далее по тексту -  «Охранное обязательство»). </w:t>
      </w:r>
    </w:p>
    <w:p w:rsidR="00B400EC" w:rsidRPr="00F8385C" w:rsidRDefault="00B400EC" w:rsidP="00B400EC">
      <w:pPr>
        <w:ind w:firstLine="708"/>
        <w:jc w:val="both"/>
        <w:rPr>
          <w:color w:val="000000" w:themeColor="text1"/>
        </w:rPr>
      </w:pPr>
      <w:proofErr w:type="gramStart"/>
      <w:r w:rsidRPr="00F8385C">
        <w:rPr>
          <w:color w:val="000000" w:themeColor="text1"/>
        </w:rPr>
        <w:t>В соответствии с частью 7 ст. 48 Федерального закона от 25.06.2002 года № 73-ФЗ «Об объектах культурного наследия (памятниках истории и культуры) народов Российской Федерации» существенным условием договора купли-продажи является обязательство Покупателя по выполнению требований, предусмотренных Охранным обязательством и указанным Федеральным законом, обязательство по соблюдению порядка и условий выполнения требований Охранного обязательства.</w:t>
      </w:r>
      <w:proofErr w:type="gramEnd"/>
    </w:p>
    <w:p w:rsidR="003F5782" w:rsidRDefault="00B400EC" w:rsidP="00B400EC">
      <w:pPr>
        <w:ind w:firstLine="708"/>
        <w:jc w:val="both"/>
        <w:rPr>
          <w:color w:val="000000" w:themeColor="text1"/>
        </w:rPr>
      </w:pPr>
      <w:r w:rsidRPr="00F8385C">
        <w:rPr>
          <w:color w:val="000000" w:themeColor="text1"/>
        </w:rPr>
        <w:t>Копия Охранного обязательства является неотъемлемой частью заключаемого по итогам аукциона договора (приложение № 2 к Договору).</w:t>
      </w:r>
    </w:p>
    <w:p w:rsidR="00561586" w:rsidRPr="00F8385C" w:rsidRDefault="00561586" w:rsidP="00B400EC">
      <w:pPr>
        <w:ind w:firstLine="708"/>
        <w:jc w:val="both"/>
        <w:rPr>
          <w:color w:val="000000" w:themeColor="text1"/>
        </w:rPr>
      </w:pPr>
      <w:proofErr w:type="gramStart"/>
      <w:r w:rsidRPr="00561586">
        <w:rPr>
          <w:color w:val="000000" w:themeColor="text1"/>
        </w:rPr>
        <w:t xml:space="preserve">Законный владелец </w:t>
      </w:r>
      <w:r>
        <w:rPr>
          <w:color w:val="000000" w:themeColor="text1"/>
        </w:rPr>
        <w:t xml:space="preserve">указанной выше </w:t>
      </w:r>
      <w:r w:rsidRPr="00561586">
        <w:rPr>
          <w:color w:val="000000" w:themeColor="text1"/>
        </w:rPr>
        <w:t>части земельного участка в границах территории объекта культурного наследия, указанного в пункте 1 таблицы, обязан выполнять требования, предусмотренные Охранным обязательством и Федеральным законом от 25.06.2002 года № 73-ФЗ «Об объектах культурного наследия (памятниках истории и культуры) народов Российской Федерации», установленные в отношении границ территории объекта.</w:t>
      </w:r>
      <w:proofErr w:type="gramEnd"/>
    </w:p>
    <w:p w:rsidR="004F5E8B" w:rsidRPr="00B400EC" w:rsidRDefault="004F5E8B" w:rsidP="00B400EC">
      <w:pPr>
        <w:ind w:firstLine="708"/>
        <w:jc w:val="both"/>
        <w:rPr>
          <w:rFonts w:eastAsia="MS Mincho"/>
          <w:color w:val="FF0000"/>
          <w:lang w:eastAsia="x-none"/>
        </w:rPr>
      </w:pPr>
    </w:p>
    <w:p w:rsidR="004F5E8B" w:rsidRDefault="004F5E8B" w:rsidP="004F5E8B">
      <w:pPr>
        <w:ind w:firstLine="709"/>
        <w:jc w:val="both"/>
        <w:rPr>
          <w:rFonts w:eastAsia="MS Mincho"/>
          <w:lang w:eastAsia="x-none"/>
        </w:rPr>
      </w:pPr>
      <w:r>
        <w:rPr>
          <w:rFonts w:eastAsia="MS Mincho"/>
          <w:lang w:eastAsia="x-none"/>
        </w:rPr>
        <w:t>АО «</w:t>
      </w:r>
      <w:proofErr w:type="spellStart"/>
      <w:r>
        <w:rPr>
          <w:rFonts w:eastAsia="MS Mincho"/>
          <w:lang w:eastAsia="x-none"/>
        </w:rPr>
        <w:t>РЖДстрой</w:t>
      </w:r>
      <w:proofErr w:type="spellEnd"/>
      <w:r>
        <w:rPr>
          <w:rFonts w:eastAsia="MS Mincho"/>
          <w:lang w:eastAsia="x-none"/>
        </w:rPr>
        <w:t>»</w:t>
      </w:r>
      <w:r w:rsidRPr="004F5E8B">
        <w:rPr>
          <w:rFonts w:eastAsia="MS Mincho"/>
          <w:lang w:eastAsia="x-none"/>
        </w:rPr>
        <w:t xml:space="preserve"> уведомляет, что </w:t>
      </w:r>
      <w:r>
        <w:rPr>
          <w:rFonts w:eastAsia="MS Mincho"/>
          <w:lang w:eastAsia="x-none"/>
        </w:rPr>
        <w:t>в отношении объекта, указанного в пункте 1 таблицы (</w:t>
      </w:r>
      <w:r w:rsidRPr="004F5E8B">
        <w:rPr>
          <w:rFonts w:eastAsia="MS Mincho"/>
          <w:lang w:eastAsia="x-none"/>
        </w:rPr>
        <w:t xml:space="preserve">нежилое здание с кадастровым номером 77:09:0001030:1109, общая площадь – 561,70 </w:t>
      </w:r>
      <w:proofErr w:type="spellStart"/>
      <w:r w:rsidRPr="004F5E8B">
        <w:rPr>
          <w:rFonts w:eastAsia="MS Mincho"/>
          <w:lang w:eastAsia="x-none"/>
        </w:rPr>
        <w:t>кв</w:t>
      </w:r>
      <w:proofErr w:type="gramStart"/>
      <w:r w:rsidRPr="004F5E8B">
        <w:rPr>
          <w:rFonts w:eastAsia="MS Mincho"/>
          <w:lang w:eastAsia="x-none"/>
        </w:rPr>
        <w:t>.м</w:t>
      </w:r>
      <w:proofErr w:type="spellEnd"/>
      <w:proofErr w:type="gramEnd"/>
      <w:r>
        <w:rPr>
          <w:rFonts w:eastAsia="MS Mincho"/>
          <w:lang w:eastAsia="x-none"/>
        </w:rPr>
        <w:t>)</w:t>
      </w:r>
      <w:r w:rsidRPr="004F5E8B">
        <w:rPr>
          <w:rFonts w:eastAsia="MS Mincho"/>
          <w:lang w:eastAsia="x-none"/>
        </w:rPr>
        <w:t xml:space="preserve">, в адрес </w:t>
      </w:r>
      <w:r>
        <w:rPr>
          <w:rFonts w:eastAsia="MS Mincho"/>
          <w:lang w:eastAsia="x-none"/>
        </w:rPr>
        <w:t>АО «</w:t>
      </w:r>
      <w:proofErr w:type="spellStart"/>
      <w:r>
        <w:rPr>
          <w:rFonts w:eastAsia="MS Mincho"/>
          <w:lang w:eastAsia="x-none"/>
        </w:rPr>
        <w:t>РЖДстрой</w:t>
      </w:r>
      <w:proofErr w:type="spellEnd"/>
      <w:r>
        <w:rPr>
          <w:rFonts w:eastAsia="MS Mincho"/>
          <w:lang w:eastAsia="x-none"/>
        </w:rPr>
        <w:t xml:space="preserve">» </w:t>
      </w:r>
      <w:r w:rsidRPr="004F5E8B">
        <w:rPr>
          <w:rFonts w:eastAsia="MS Mincho"/>
          <w:lang w:eastAsia="x-none"/>
        </w:rPr>
        <w:t xml:space="preserve">выданы Предписания Департамента культурного наследия города Москвы № </w:t>
      </w:r>
      <w:r w:rsidR="00C250F8">
        <w:rPr>
          <w:rFonts w:eastAsia="MS Mincho"/>
          <w:lang w:eastAsia="x-none"/>
        </w:rPr>
        <w:t>П20\2018-108/18П</w:t>
      </w:r>
      <w:r w:rsidRPr="004F5E8B">
        <w:rPr>
          <w:rFonts w:eastAsia="MS Mincho"/>
          <w:lang w:eastAsia="x-none"/>
        </w:rPr>
        <w:t xml:space="preserve"> года</w:t>
      </w:r>
      <w:r w:rsidR="00C250F8">
        <w:rPr>
          <w:rFonts w:eastAsia="MS Mincho"/>
          <w:lang w:eastAsia="x-none"/>
        </w:rPr>
        <w:t xml:space="preserve"> от 23.05.2018 года</w:t>
      </w:r>
      <w:r w:rsidR="00E767BE">
        <w:rPr>
          <w:rFonts w:eastAsia="MS Mincho"/>
          <w:lang w:eastAsia="x-none"/>
        </w:rPr>
        <w:t xml:space="preserve">, № ПР-АТС-645/2019и </w:t>
      </w:r>
      <w:r w:rsidRPr="004F5E8B">
        <w:rPr>
          <w:rFonts w:eastAsia="MS Mincho"/>
          <w:lang w:eastAsia="x-none"/>
        </w:rPr>
        <w:t>от 08.10.2019 года о проведении работ по сохранению объекта культурного наследия, в том числе о разработке и согласовании в Департаменте культурного наследия проектной документации по сохранению объекта культурного наследия, со сроком исполнения – не позднее 03.04.2020 года.</w:t>
      </w:r>
    </w:p>
    <w:p w:rsidR="008B2CB9" w:rsidRPr="004F5E8B" w:rsidRDefault="008B2CB9" w:rsidP="004F5E8B">
      <w:pPr>
        <w:ind w:firstLine="709"/>
        <w:jc w:val="both"/>
        <w:rPr>
          <w:rFonts w:eastAsia="MS Mincho"/>
          <w:lang w:eastAsia="x-none"/>
        </w:rPr>
      </w:pPr>
    </w:p>
    <w:p w:rsidR="007E56FE" w:rsidRPr="00B400EC" w:rsidRDefault="007E56FE" w:rsidP="003F5782">
      <w:pPr>
        <w:rPr>
          <w:rFonts w:eastAsia="MS Mincho"/>
          <w:lang w:eastAsia="x-none"/>
        </w:rPr>
      </w:pPr>
    </w:p>
    <w:p w:rsidR="007E56FE" w:rsidRDefault="007E56FE" w:rsidP="003F5782">
      <w:pPr>
        <w:rPr>
          <w:rFonts w:eastAsia="MS Mincho"/>
          <w:lang w:eastAsia="x-none"/>
        </w:rPr>
      </w:pPr>
    </w:p>
    <w:p w:rsidR="007851BC" w:rsidRDefault="007851BC">
      <w:pPr>
        <w:spacing w:after="200" w:line="276" w:lineRule="auto"/>
        <w:rPr>
          <w:rFonts w:eastAsia="MS Mincho"/>
          <w:lang w:eastAsia="x-none"/>
        </w:rPr>
      </w:pPr>
      <w:r>
        <w:rPr>
          <w:rFonts w:eastAsia="MS Mincho"/>
          <w:lang w:eastAsia="x-none"/>
        </w:rPr>
        <w:br w:type="page"/>
      </w:r>
    </w:p>
    <w:p w:rsidR="00FB5435" w:rsidRDefault="00FB5435"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w:t>
      </w:r>
      <w:r w:rsidRPr="00FF2DC8">
        <w:rPr>
          <w:rFonts w:eastAsia="Calibri"/>
          <w:color w:val="000000"/>
          <w:lang w:eastAsia="en-US"/>
        </w:rPr>
        <w:lastRenderedPageBreak/>
        <w:t xml:space="preserve">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1"/>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2"/>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9509B0" w:rsidRDefault="008C270A" w:rsidP="008C270A">
      <w:pPr>
        <w:spacing w:after="60" w:line="192" w:lineRule="auto"/>
        <w:ind w:right="125"/>
        <w:jc w:val="both"/>
      </w:pPr>
    </w:p>
    <w:p w:rsidR="008C270A" w:rsidRPr="009509B0" w:rsidRDefault="008C270A" w:rsidP="008C270A">
      <w:pPr>
        <w:spacing w:after="120" w:line="192" w:lineRule="auto"/>
        <w:ind w:right="125"/>
        <w:rPr>
          <w:szCs w:val="20"/>
        </w:rPr>
      </w:pPr>
      <w:r w:rsidRPr="009509B0">
        <w:rPr>
          <w:szCs w:val="20"/>
        </w:rPr>
        <w:t>8. Краткая справка о деятельности организации:** ____________________________________________________________________________</w:t>
      </w:r>
    </w:p>
    <w:p w:rsidR="008C270A" w:rsidRPr="009509B0" w:rsidRDefault="008C270A" w:rsidP="008C270A">
      <w:pPr>
        <w:spacing w:after="60" w:line="192" w:lineRule="auto"/>
        <w:ind w:right="125"/>
        <w:jc w:val="both"/>
      </w:pPr>
      <w:r w:rsidRPr="009509B0">
        <w:t xml:space="preserve">9. Финансирующие банки:** </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after="60" w:line="192" w:lineRule="auto"/>
        <w:ind w:right="125"/>
        <w:jc w:val="both"/>
      </w:pPr>
      <w:r w:rsidRPr="009509B0">
        <w:t>10. Аудиторские организации:**</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before="60" w:line="192" w:lineRule="auto"/>
        <w:ind w:right="125"/>
        <w:jc w:val="both"/>
        <w:rPr>
          <w:szCs w:val="20"/>
        </w:rPr>
      </w:pPr>
      <w:r w:rsidRPr="009509B0">
        <w:rPr>
          <w:szCs w:val="20"/>
        </w:rPr>
        <w:t>11. Реквизиты (номер, дата) документов о регистрации:**</w:t>
      </w:r>
    </w:p>
    <w:p w:rsidR="008C270A" w:rsidRPr="009509B0" w:rsidRDefault="008C270A" w:rsidP="008C270A">
      <w:pPr>
        <w:spacing w:before="60" w:line="192" w:lineRule="auto"/>
        <w:ind w:right="125"/>
        <w:jc w:val="both"/>
        <w:rPr>
          <w:szCs w:val="20"/>
        </w:rPr>
      </w:pPr>
      <w:r w:rsidRPr="009509B0">
        <w:rPr>
          <w:szCs w:val="20"/>
        </w:rPr>
        <w:t>_________________________________________________________________________</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pPr>
      <w:r w:rsidRPr="009509B0">
        <w:t xml:space="preserve">Подпись </w:t>
      </w:r>
      <w:r w:rsidRPr="009509B0">
        <w:tab/>
      </w:r>
      <w:r w:rsidRPr="009509B0">
        <w:tab/>
      </w:r>
      <w:r w:rsidRPr="009509B0">
        <w:tab/>
      </w:r>
      <w:r w:rsidRPr="009509B0">
        <w:tab/>
      </w:r>
      <w:r w:rsidRPr="009509B0">
        <w:tab/>
        <w:t>ФИО</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right"/>
      </w:pPr>
      <w:r w:rsidRPr="009509B0">
        <w:t>М.П.**</w:t>
      </w:r>
    </w:p>
    <w:p w:rsidR="008C270A" w:rsidRPr="009509B0" w:rsidRDefault="008C270A" w:rsidP="008C270A">
      <w:pPr>
        <w:spacing w:before="60" w:line="216" w:lineRule="auto"/>
        <w:ind w:right="125"/>
        <w:jc w:val="both"/>
        <w:rPr>
          <w:b/>
          <w:bCs/>
          <w:iCs/>
          <w:szCs w:val="20"/>
        </w:rPr>
      </w:pPr>
    </w:p>
    <w:p w:rsidR="008C270A" w:rsidRPr="009509B0" w:rsidRDefault="008C270A" w:rsidP="008C270A">
      <w:pPr>
        <w:spacing w:before="60" w:line="216" w:lineRule="auto"/>
        <w:ind w:right="125"/>
        <w:jc w:val="both"/>
        <w:rPr>
          <w:szCs w:val="20"/>
        </w:rPr>
      </w:pPr>
      <w:r w:rsidRPr="009509B0">
        <w:rPr>
          <w:b/>
          <w:bCs/>
          <w:iCs/>
          <w:szCs w:val="20"/>
        </w:rPr>
        <w:t xml:space="preserve">* - </w:t>
      </w:r>
      <w:r w:rsidRPr="009509B0">
        <w:rPr>
          <w:bCs/>
          <w:iCs/>
          <w:szCs w:val="20"/>
        </w:rPr>
        <w:t>В</w:t>
      </w:r>
      <w:r w:rsidRPr="009509B0">
        <w:rPr>
          <w:szCs w:val="20"/>
        </w:rPr>
        <w:t xml:space="preserve"> случае несоответствия документа форме Участник может быть не допущен к участию в торгах.</w:t>
      </w:r>
    </w:p>
    <w:p w:rsidR="00706C41" w:rsidRPr="009509B0" w:rsidRDefault="008C270A" w:rsidP="00706C41">
      <w:pPr>
        <w:tabs>
          <w:tab w:val="num" w:pos="0"/>
          <w:tab w:val="left" w:pos="240"/>
          <w:tab w:val="left" w:pos="1080"/>
        </w:tabs>
        <w:jc w:val="both"/>
      </w:pPr>
      <w:r w:rsidRPr="009509B0">
        <w:t>** - заполняется индивидуальными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6C5635" w:rsidRPr="006C5635" w:rsidRDefault="00E767BE" w:rsidP="006C5635">
      <w:pPr>
        <w:widowControl w:val="0"/>
        <w:autoSpaceDE w:val="0"/>
        <w:autoSpaceDN w:val="0"/>
        <w:jc w:val="right"/>
        <w:rPr>
          <w:sz w:val="28"/>
          <w:szCs w:val="28"/>
        </w:rPr>
      </w:pPr>
      <w:r>
        <w:rPr>
          <w:sz w:val="28"/>
          <w:szCs w:val="28"/>
        </w:rPr>
        <w:lastRenderedPageBreak/>
        <w:t>Приложение № 6</w:t>
      </w:r>
    </w:p>
    <w:p w:rsidR="006C5635" w:rsidRPr="006C5635" w:rsidRDefault="006C5635" w:rsidP="006C5635">
      <w:pPr>
        <w:widowControl w:val="0"/>
        <w:autoSpaceDE w:val="0"/>
        <w:autoSpaceDN w:val="0"/>
        <w:jc w:val="right"/>
        <w:rPr>
          <w:sz w:val="28"/>
          <w:szCs w:val="28"/>
        </w:rPr>
      </w:pPr>
    </w:p>
    <w:p w:rsidR="006C5635" w:rsidRPr="006C5635" w:rsidRDefault="006C5635" w:rsidP="006C5635">
      <w:pPr>
        <w:widowControl w:val="0"/>
        <w:autoSpaceDE w:val="0"/>
        <w:autoSpaceDN w:val="0"/>
        <w:jc w:val="center"/>
        <w:rPr>
          <w:sz w:val="28"/>
          <w:szCs w:val="28"/>
        </w:rPr>
      </w:pPr>
      <w:r w:rsidRPr="006C5635">
        <w:rPr>
          <w:sz w:val="28"/>
          <w:szCs w:val="28"/>
        </w:rPr>
        <w:t>ДОГОВОР</w:t>
      </w:r>
    </w:p>
    <w:p w:rsidR="006C5635" w:rsidRPr="006C5635" w:rsidRDefault="006C5635" w:rsidP="006C5635">
      <w:pPr>
        <w:widowControl w:val="0"/>
        <w:autoSpaceDE w:val="0"/>
        <w:autoSpaceDN w:val="0"/>
        <w:jc w:val="center"/>
        <w:rPr>
          <w:i/>
          <w:sz w:val="28"/>
          <w:szCs w:val="28"/>
        </w:rPr>
      </w:pPr>
      <w:r w:rsidRPr="006C5635">
        <w:rPr>
          <w:i/>
          <w:sz w:val="28"/>
          <w:szCs w:val="28"/>
        </w:rPr>
        <w:t xml:space="preserve">купли-продажи недвижимого имущества и неотъемлемого движимого имущества, расположенного по адресу: </w:t>
      </w:r>
    </w:p>
    <w:p w:rsidR="006C5635" w:rsidRPr="006C5635" w:rsidRDefault="006C5635" w:rsidP="006C5635">
      <w:pPr>
        <w:widowControl w:val="0"/>
        <w:autoSpaceDE w:val="0"/>
        <w:autoSpaceDN w:val="0"/>
        <w:jc w:val="center"/>
        <w:rPr>
          <w:i/>
          <w:sz w:val="28"/>
          <w:szCs w:val="28"/>
        </w:rPr>
      </w:pPr>
      <w:r w:rsidRPr="006C5635">
        <w:rPr>
          <w:i/>
          <w:sz w:val="28"/>
          <w:szCs w:val="28"/>
        </w:rPr>
        <w:t>г. Москва, ул. Путейская, д. 15, д. 21 стр. 1, стр. 2</w:t>
      </w:r>
    </w:p>
    <w:p w:rsidR="006C5635" w:rsidRPr="006C5635" w:rsidRDefault="006C5635" w:rsidP="006C5635">
      <w:pPr>
        <w:widowControl w:val="0"/>
        <w:autoSpaceDE w:val="0"/>
        <w:autoSpaceDN w:val="0"/>
        <w:jc w:val="center"/>
        <w:rPr>
          <w:sz w:val="28"/>
          <w:szCs w:val="28"/>
        </w:rPr>
      </w:pPr>
    </w:p>
    <w:p w:rsidR="006C5635" w:rsidRPr="006C5635" w:rsidRDefault="006C5635" w:rsidP="006C5635">
      <w:pPr>
        <w:widowControl w:val="0"/>
        <w:autoSpaceDE w:val="0"/>
        <w:autoSpaceDN w:val="0"/>
        <w:jc w:val="both"/>
        <w:rPr>
          <w:sz w:val="28"/>
          <w:szCs w:val="28"/>
        </w:rPr>
      </w:pPr>
      <w:r w:rsidRPr="006C5635">
        <w:rPr>
          <w:sz w:val="28"/>
          <w:szCs w:val="28"/>
        </w:rPr>
        <w:t>город ________________</w:t>
      </w:r>
      <w:r w:rsidRPr="006C5635">
        <w:rPr>
          <w:sz w:val="28"/>
          <w:szCs w:val="28"/>
        </w:rPr>
        <w:tab/>
      </w:r>
      <w:r w:rsidRPr="006C5635">
        <w:rPr>
          <w:sz w:val="28"/>
          <w:szCs w:val="28"/>
        </w:rPr>
        <w:tab/>
      </w:r>
      <w:r w:rsidRPr="006C5635">
        <w:rPr>
          <w:sz w:val="28"/>
          <w:szCs w:val="28"/>
        </w:rPr>
        <w:tab/>
      </w:r>
      <w:r w:rsidRPr="006C5635">
        <w:rPr>
          <w:sz w:val="28"/>
          <w:szCs w:val="28"/>
        </w:rPr>
        <w:tab/>
      </w:r>
      <w:r w:rsidRPr="006C5635">
        <w:rPr>
          <w:sz w:val="28"/>
          <w:szCs w:val="28"/>
        </w:rPr>
        <w:tab/>
        <w:t>«___» _________ 20__ г.</w:t>
      </w:r>
    </w:p>
    <w:p w:rsidR="006C5635" w:rsidRPr="006C5635" w:rsidRDefault="006C5635" w:rsidP="006C5635">
      <w:pPr>
        <w:widowControl w:val="0"/>
        <w:autoSpaceDE w:val="0"/>
        <w:autoSpaceDN w:val="0"/>
        <w:ind w:firstLine="540"/>
        <w:jc w:val="both"/>
        <w:rPr>
          <w:sz w:val="28"/>
          <w:szCs w:val="28"/>
        </w:rPr>
      </w:pPr>
    </w:p>
    <w:p w:rsidR="006C5635" w:rsidRPr="006C5635" w:rsidRDefault="006C5635" w:rsidP="006C5635">
      <w:pPr>
        <w:widowControl w:val="0"/>
        <w:autoSpaceDE w:val="0"/>
        <w:autoSpaceDN w:val="0"/>
        <w:ind w:firstLine="540"/>
        <w:jc w:val="both"/>
        <w:rPr>
          <w:sz w:val="28"/>
          <w:szCs w:val="28"/>
        </w:rPr>
      </w:pPr>
      <w:proofErr w:type="gramStart"/>
      <w:r w:rsidRPr="006C5635">
        <w:rPr>
          <w:sz w:val="28"/>
          <w:szCs w:val="28"/>
        </w:rPr>
        <w:t>________________________________________________, именуемое в дальнейшем «Продавец», в лице, ______________________ действующего на основании ______________________ (</w:t>
      </w:r>
      <w:r w:rsidRPr="006C5635">
        <w:rPr>
          <w:i/>
          <w:sz w:val="28"/>
          <w:szCs w:val="28"/>
        </w:rPr>
        <w:t>устав, доверенность</w:t>
      </w:r>
      <w:r w:rsidRPr="006C5635">
        <w:rPr>
          <w:sz w:val="28"/>
          <w:szCs w:val="28"/>
        </w:rPr>
        <w:t>), с одной стороны, и___________________________ (</w:t>
      </w:r>
      <w:r w:rsidRPr="006C5635">
        <w:rPr>
          <w:i/>
          <w:sz w:val="28"/>
          <w:szCs w:val="28"/>
        </w:rPr>
        <w:t>наименования юридических лиц указываются полностью</w:t>
      </w:r>
      <w:r w:rsidRPr="006C5635">
        <w:rPr>
          <w:sz w:val="28"/>
          <w:szCs w:val="28"/>
        </w:rPr>
        <w:t>), именуемое в дальнейшем «Покупатель», в лице _____________________ (</w:t>
      </w:r>
      <w:r w:rsidRPr="006C5635">
        <w:rPr>
          <w:i/>
          <w:sz w:val="28"/>
          <w:szCs w:val="28"/>
        </w:rPr>
        <w:t>полное наименование организации с указанием организационно-правовой формы либо фамилия, имя, отчество физического лица</w:t>
      </w:r>
      <w:r w:rsidRPr="006C5635">
        <w:rPr>
          <w:sz w:val="28"/>
          <w:szCs w:val="28"/>
        </w:rPr>
        <w:t>), действующего на основании ______________________ (</w:t>
      </w:r>
      <w:r w:rsidRPr="006C5635">
        <w:rPr>
          <w:i/>
          <w:sz w:val="28"/>
          <w:szCs w:val="28"/>
        </w:rPr>
        <w:t>устав, доверенность, положение и т.д.</w:t>
      </w:r>
      <w:r w:rsidRPr="006C5635">
        <w:rPr>
          <w:sz w:val="28"/>
          <w:szCs w:val="28"/>
        </w:rPr>
        <w:t>), с другой стороны, именуемые в дальнейшем «Стороны», заключили настоящий Договор о нижеследующем:</w:t>
      </w:r>
      <w:proofErr w:type="gramEnd"/>
    </w:p>
    <w:p w:rsidR="006C5635" w:rsidRPr="006C5635" w:rsidRDefault="006C5635" w:rsidP="006C5635">
      <w:pPr>
        <w:widowControl w:val="0"/>
        <w:autoSpaceDE w:val="0"/>
        <w:autoSpaceDN w:val="0"/>
        <w:ind w:firstLine="540"/>
        <w:jc w:val="both"/>
        <w:rPr>
          <w:sz w:val="28"/>
          <w:szCs w:val="28"/>
        </w:rPr>
      </w:pPr>
    </w:p>
    <w:p w:rsidR="006C5635" w:rsidRPr="006C5635" w:rsidRDefault="006C5635" w:rsidP="006C5635">
      <w:pPr>
        <w:widowControl w:val="0"/>
        <w:autoSpaceDE w:val="0"/>
        <w:autoSpaceDN w:val="0"/>
        <w:jc w:val="center"/>
        <w:rPr>
          <w:sz w:val="28"/>
          <w:szCs w:val="28"/>
        </w:rPr>
      </w:pPr>
      <w:r w:rsidRPr="006C5635">
        <w:rPr>
          <w:sz w:val="28"/>
          <w:szCs w:val="28"/>
        </w:rPr>
        <w:t>1. Предмет Договора</w:t>
      </w:r>
    </w:p>
    <w:p w:rsidR="006C5635" w:rsidRPr="006C5635" w:rsidRDefault="006C5635" w:rsidP="006C5635">
      <w:pPr>
        <w:widowControl w:val="0"/>
        <w:autoSpaceDE w:val="0"/>
        <w:autoSpaceDN w:val="0"/>
        <w:jc w:val="center"/>
        <w:rPr>
          <w:sz w:val="28"/>
          <w:szCs w:val="28"/>
        </w:rPr>
      </w:pPr>
    </w:p>
    <w:p w:rsidR="006C5635" w:rsidRPr="006C5635" w:rsidRDefault="006C5635" w:rsidP="006C5635">
      <w:pPr>
        <w:widowControl w:val="0"/>
        <w:autoSpaceDE w:val="0"/>
        <w:autoSpaceDN w:val="0"/>
        <w:ind w:firstLine="540"/>
        <w:jc w:val="both"/>
        <w:rPr>
          <w:sz w:val="28"/>
          <w:szCs w:val="28"/>
        </w:rPr>
      </w:pPr>
      <w:r w:rsidRPr="006C5635">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6C5635" w:rsidRPr="006C5635" w:rsidRDefault="006C5635" w:rsidP="006C5635">
      <w:pPr>
        <w:widowControl w:val="0"/>
        <w:autoSpaceDE w:val="0"/>
        <w:autoSpaceDN w:val="0"/>
        <w:jc w:val="both"/>
        <w:rPr>
          <w:sz w:val="28"/>
          <w:szCs w:val="28"/>
        </w:rPr>
      </w:pPr>
      <w:r w:rsidRPr="006C5635">
        <w:rPr>
          <w:sz w:val="28"/>
          <w:szCs w:val="28"/>
        </w:rPr>
        <w:t xml:space="preserve">следующее </w:t>
      </w:r>
      <w:r w:rsidRPr="001B6D40">
        <w:rPr>
          <w:i/>
          <w:sz w:val="28"/>
          <w:szCs w:val="28"/>
        </w:rPr>
        <w:t>недвижимое имущество и неотъемлемое движимое имущество</w:t>
      </w:r>
      <w:r w:rsidRPr="006C5635">
        <w:rPr>
          <w:i/>
          <w:sz w:val="28"/>
          <w:szCs w:val="28"/>
        </w:rPr>
        <w:t>:</w:t>
      </w:r>
    </w:p>
    <w:p w:rsidR="006C5635" w:rsidRPr="006C5635" w:rsidRDefault="006C5635" w:rsidP="006C5635">
      <w:pPr>
        <w:widowControl w:val="0"/>
        <w:autoSpaceDE w:val="0"/>
        <w:autoSpaceDN w:val="0"/>
        <w:ind w:firstLine="540"/>
        <w:jc w:val="both"/>
        <w:rPr>
          <w:b/>
          <w:sz w:val="28"/>
          <w:szCs w:val="28"/>
        </w:rPr>
      </w:pPr>
      <w:r w:rsidRPr="006C5635">
        <w:rPr>
          <w:b/>
          <w:sz w:val="28"/>
          <w:szCs w:val="28"/>
          <w:highlight w:val="lightGray"/>
        </w:rPr>
        <w:t>1.1.1. Объекты недвижимого имущества:</w:t>
      </w:r>
      <w:r w:rsidRPr="006C5635">
        <w:rPr>
          <w:b/>
          <w:sz w:val="28"/>
          <w:szCs w:val="28"/>
        </w:rPr>
        <w:t xml:space="preserve">  </w:t>
      </w:r>
    </w:p>
    <w:p w:rsidR="006C5635" w:rsidRPr="006C5635" w:rsidRDefault="006C5635" w:rsidP="006C5635">
      <w:pPr>
        <w:widowControl w:val="0"/>
        <w:autoSpaceDE w:val="0"/>
        <w:autoSpaceDN w:val="0"/>
        <w:ind w:firstLine="540"/>
        <w:jc w:val="both"/>
        <w:rPr>
          <w:sz w:val="28"/>
          <w:szCs w:val="28"/>
        </w:rPr>
      </w:pPr>
      <w:r w:rsidRPr="006C5635">
        <w:rPr>
          <w:b/>
          <w:sz w:val="28"/>
          <w:szCs w:val="28"/>
        </w:rPr>
        <w:t xml:space="preserve">1.1.1.1 Объект-1: Нежилое здание - Административное здание, кадастровый номер: 77:09:0001030:1109, общая площадь – 561,70 </w:t>
      </w:r>
      <w:proofErr w:type="spellStart"/>
      <w:r w:rsidRPr="006C5635">
        <w:rPr>
          <w:b/>
          <w:sz w:val="28"/>
          <w:szCs w:val="28"/>
        </w:rPr>
        <w:t>кв.м</w:t>
      </w:r>
      <w:proofErr w:type="spellEnd"/>
      <w:r w:rsidRPr="006C5635">
        <w:rPr>
          <w:b/>
          <w:sz w:val="28"/>
          <w:szCs w:val="28"/>
        </w:rPr>
        <w:t xml:space="preserve">., количество этажей – 3, в том числе подземных – 1, </w:t>
      </w:r>
      <w:r w:rsidRPr="006C5635">
        <w:rPr>
          <w:sz w:val="28"/>
          <w:szCs w:val="28"/>
        </w:rPr>
        <w:t>ранее присвоенный государственный учетный номер – инвентарный номер 45:277:002:000016710:0001.</w:t>
      </w:r>
    </w:p>
    <w:p w:rsidR="006C5635" w:rsidRPr="006C5635" w:rsidRDefault="006C5635" w:rsidP="006C5635">
      <w:pPr>
        <w:widowControl w:val="0"/>
        <w:autoSpaceDE w:val="0"/>
        <w:autoSpaceDN w:val="0"/>
        <w:ind w:firstLine="540"/>
        <w:jc w:val="both"/>
        <w:rPr>
          <w:sz w:val="28"/>
          <w:szCs w:val="28"/>
        </w:rPr>
      </w:pPr>
      <w:r w:rsidRPr="006C5635">
        <w:rPr>
          <w:sz w:val="28"/>
          <w:szCs w:val="28"/>
        </w:rPr>
        <w:t xml:space="preserve">Объект-1 </w:t>
      </w:r>
      <w:proofErr w:type="gramStart"/>
      <w:r w:rsidRPr="006C5635">
        <w:rPr>
          <w:sz w:val="28"/>
          <w:szCs w:val="28"/>
        </w:rPr>
        <w:t>расположен</w:t>
      </w:r>
      <w:proofErr w:type="gramEnd"/>
      <w:r w:rsidRPr="006C5635">
        <w:rPr>
          <w:sz w:val="28"/>
          <w:szCs w:val="28"/>
        </w:rPr>
        <w:t xml:space="preserve"> по адресу: г. Москва, ул. Путейская, д. 21, принадлежит Продавцу на праве собственности, о чем в ЕГРП (ЕГРН) сделана запись регистрации № 77-77-09/065/2006-944 от 14.05.2007 года, что подтверждается выпиской из ЕГРН от 25.08.2019 года № 99/2019/280182885.</w:t>
      </w:r>
    </w:p>
    <w:p w:rsidR="006C5635" w:rsidRPr="006C5635" w:rsidRDefault="006C5635" w:rsidP="006C5635">
      <w:pPr>
        <w:widowControl w:val="0"/>
        <w:autoSpaceDE w:val="0"/>
        <w:autoSpaceDN w:val="0"/>
        <w:ind w:firstLine="540"/>
        <w:jc w:val="both"/>
        <w:rPr>
          <w:sz w:val="28"/>
          <w:szCs w:val="28"/>
        </w:rPr>
      </w:pPr>
      <w:proofErr w:type="gramStart"/>
      <w:r w:rsidRPr="006C5635">
        <w:rPr>
          <w:b/>
          <w:sz w:val="28"/>
          <w:szCs w:val="28"/>
        </w:rPr>
        <w:t>Объект-1</w:t>
      </w:r>
      <w:r w:rsidRPr="006C5635">
        <w:rPr>
          <w:sz w:val="28"/>
          <w:szCs w:val="28"/>
        </w:rPr>
        <w:t xml:space="preserve"> в соответствии с приказ</w:t>
      </w:r>
      <w:r w:rsidR="00303EAC">
        <w:rPr>
          <w:sz w:val="28"/>
          <w:szCs w:val="28"/>
        </w:rPr>
        <w:t>ом</w:t>
      </w:r>
      <w:r w:rsidRPr="006C5635">
        <w:rPr>
          <w:sz w:val="28"/>
          <w:szCs w:val="28"/>
        </w:rPr>
        <w:t xml:space="preserve"> Департамента культурного наследия города Москвы № 1045 от 10.12.2018 года </w:t>
      </w:r>
      <w:r w:rsidRPr="006C5635">
        <w:rPr>
          <w:b/>
          <w:sz w:val="28"/>
          <w:szCs w:val="28"/>
        </w:rPr>
        <w:t>включен в состав объекта культурного наследия регионального значения (ансамбля) «Станция «</w:t>
      </w:r>
      <w:proofErr w:type="spellStart"/>
      <w:r w:rsidRPr="006C5635">
        <w:rPr>
          <w:b/>
          <w:sz w:val="28"/>
          <w:szCs w:val="28"/>
        </w:rPr>
        <w:t>Ховрино</w:t>
      </w:r>
      <w:proofErr w:type="spellEnd"/>
      <w:r w:rsidRPr="006C5635">
        <w:rPr>
          <w:b/>
          <w:sz w:val="28"/>
          <w:szCs w:val="28"/>
        </w:rPr>
        <w:t xml:space="preserve">» Николаевской железной дороги, начало </w:t>
      </w:r>
      <w:r w:rsidRPr="006C5635">
        <w:rPr>
          <w:b/>
          <w:sz w:val="28"/>
          <w:szCs w:val="28"/>
          <w:lang w:val="en-US"/>
        </w:rPr>
        <w:t>XX</w:t>
      </w:r>
      <w:r w:rsidRPr="006C5635">
        <w:rPr>
          <w:b/>
          <w:sz w:val="28"/>
          <w:szCs w:val="28"/>
        </w:rPr>
        <w:t xml:space="preserve"> в., архитектор А. Н. Померанцев», расположенного по адресам г. Москва, ул. Путейская, д. 3, 21, под наименованием «Жилой дом, 1910 г., архитектор А. Н. Померанцев» (памятник), о чем в ЕГРН</w:t>
      </w:r>
      <w:proofErr w:type="gramEnd"/>
      <w:r w:rsidRPr="006C5635">
        <w:rPr>
          <w:b/>
          <w:sz w:val="28"/>
          <w:szCs w:val="28"/>
        </w:rPr>
        <w:t xml:space="preserve"> сделана запись регистрации ограничения/обременения права № 77:09:0001030:1109-77/009/2019-5 от 24.07.2019 года, </w:t>
      </w:r>
      <w:r w:rsidRPr="006C5635">
        <w:rPr>
          <w:sz w:val="28"/>
          <w:szCs w:val="28"/>
        </w:rPr>
        <w:t xml:space="preserve">что подтверждается выпиской из ЕГРН от 25.08.2019 года </w:t>
      </w:r>
      <w:r w:rsidRPr="006C5635">
        <w:rPr>
          <w:sz w:val="28"/>
          <w:szCs w:val="28"/>
        </w:rPr>
        <w:lastRenderedPageBreak/>
        <w:t>№ 99/2019/280182885.</w:t>
      </w:r>
    </w:p>
    <w:p w:rsidR="006C5635" w:rsidRPr="006C5635" w:rsidRDefault="006C5635" w:rsidP="006C5635">
      <w:pPr>
        <w:widowControl w:val="0"/>
        <w:autoSpaceDE w:val="0"/>
        <w:autoSpaceDN w:val="0"/>
        <w:ind w:firstLine="540"/>
        <w:jc w:val="both"/>
        <w:rPr>
          <w:b/>
          <w:sz w:val="28"/>
          <w:szCs w:val="28"/>
        </w:rPr>
      </w:pPr>
      <w:proofErr w:type="gramStart"/>
      <w:r w:rsidRPr="006C5635">
        <w:rPr>
          <w:sz w:val="28"/>
          <w:szCs w:val="28"/>
        </w:rPr>
        <w:t>Приказом Департамента культурного наследия города Москвы № 552 от 21.06.2019 года в соответствии со статьей 47.6 Федерального закона от 25.06.2002 года № 73-ФЗ «Об объектах культурного наследия (памятниках истории и культуры) народов Российской Федерации» утверждено Охранное обязательство собственника или иного законного владельца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«Станция «</w:t>
      </w:r>
      <w:proofErr w:type="spellStart"/>
      <w:r w:rsidRPr="006C5635">
        <w:rPr>
          <w:sz w:val="28"/>
          <w:szCs w:val="28"/>
        </w:rPr>
        <w:t>Ховрино</w:t>
      </w:r>
      <w:proofErr w:type="spellEnd"/>
      <w:proofErr w:type="gramEnd"/>
      <w:r w:rsidRPr="006C5635">
        <w:rPr>
          <w:sz w:val="28"/>
          <w:szCs w:val="28"/>
        </w:rPr>
        <w:t xml:space="preserve">» Николаевской железной дороги, начало </w:t>
      </w:r>
      <w:r w:rsidRPr="006C5635">
        <w:rPr>
          <w:sz w:val="28"/>
          <w:szCs w:val="28"/>
          <w:lang w:val="en-US"/>
        </w:rPr>
        <w:t>XX</w:t>
      </w:r>
      <w:r w:rsidRPr="006C5635">
        <w:rPr>
          <w:sz w:val="28"/>
          <w:szCs w:val="28"/>
        </w:rPr>
        <w:t xml:space="preserve"> в., архитектор А. Н. Померанцев», в состав которого входит Объект-1 (далее по тексту -  </w:t>
      </w:r>
      <w:r w:rsidRPr="006C5635">
        <w:rPr>
          <w:b/>
          <w:sz w:val="28"/>
          <w:szCs w:val="28"/>
        </w:rPr>
        <w:t xml:space="preserve">«Охранное обязательство»). </w:t>
      </w:r>
    </w:p>
    <w:p w:rsidR="006C5635" w:rsidRPr="006C5635" w:rsidRDefault="006C5635" w:rsidP="006C5635">
      <w:pPr>
        <w:widowControl w:val="0"/>
        <w:autoSpaceDE w:val="0"/>
        <w:autoSpaceDN w:val="0"/>
        <w:ind w:firstLine="540"/>
        <w:jc w:val="both"/>
        <w:rPr>
          <w:sz w:val="28"/>
          <w:szCs w:val="28"/>
        </w:rPr>
      </w:pPr>
      <w:proofErr w:type="gramStart"/>
      <w:r w:rsidRPr="006C5635">
        <w:rPr>
          <w:sz w:val="28"/>
          <w:szCs w:val="28"/>
        </w:rPr>
        <w:t>В соответствии с частью 7 ст. 48 Федерального закона от 25.06.2002 года № 73-ФЗ «Об объектах культурного наследия (памятниках истории и культуры) народов Российской Федерации» Стороны признают существенным условием настоящего Договора обязательство Покупателя по выполнению требований, предусмотренных Охранным обязательством и указанным Федеральным законом, обязательство по соблюдению порядка и условий выполнения требований Охранного обязательства.</w:t>
      </w:r>
      <w:proofErr w:type="gramEnd"/>
    </w:p>
    <w:p w:rsidR="006C5635" w:rsidRPr="006C5635" w:rsidRDefault="006C5635" w:rsidP="006C5635">
      <w:pPr>
        <w:widowControl w:val="0"/>
        <w:autoSpaceDE w:val="0"/>
        <w:autoSpaceDN w:val="0"/>
        <w:ind w:firstLine="540"/>
        <w:jc w:val="both"/>
        <w:rPr>
          <w:sz w:val="28"/>
          <w:szCs w:val="28"/>
        </w:rPr>
      </w:pPr>
      <w:r w:rsidRPr="006C5635">
        <w:rPr>
          <w:sz w:val="28"/>
          <w:szCs w:val="28"/>
        </w:rPr>
        <w:t>Копия Охранного обязательства является неотъемлемой частью настоящего Договора (приложение № 2 к Договору).</w:t>
      </w:r>
    </w:p>
    <w:p w:rsidR="006C5635" w:rsidRPr="006C5635" w:rsidRDefault="006C5635" w:rsidP="006C5635">
      <w:pPr>
        <w:widowControl w:val="0"/>
        <w:autoSpaceDE w:val="0"/>
        <w:autoSpaceDN w:val="0"/>
        <w:ind w:firstLine="540"/>
        <w:jc w:val="both"/>
        <w:rPr>
          <w:sz w:val="28"/>
          <w:szCs w:val="28"/>
        </w:rPr>
      </w:pPr>
      <w:r w:rsidRPr="006C5635">
        <w:rPr>
          <w:b/>
          <w:sz w:val="28"/>
          <w:szCs w:val="28"/>
        </w:rPr>
        <w:t xml:space="preserve">1.1.1.2. Объект-2: Нежилое здание – здание гаража, кадастровый номер: 77:09:0001030:1129, общая площадь – 375,8 </w:t>
      </w:r>
      <w:proofErr w:type="spellStart"/>
      <w:r w:rsidRPr="006C5635">
        <w:rPr>
          <w:b/>
          <w:sz w:val="28"/>
          <w:szCs w:val="28"/>
        </w:rPr>
        <w:t>кв.м</w:t>
      </w:r>
      <w:proofErr w:type="spellEnd"/>
      <w:r w:rsidRPr="006C5635">
        <w:rPr>
          <w:b/>
          <w:sz w:val="28"/>
          <w:szCs w:val="28"/>
        </w:rPr>
        <w:t xml:space="preserve">., количество этажей – 1, в том числе подземных – 0, </w:t>
      </w:r>
      <w:r w:rsidRPr="006C5635">
        <w:rPr>
          <w:sz w:val="28"/>
          <w:szCs w:val="28"/>
        </w:rPr>
        <w:t>ранее присвоенный государственный учетный номер – инвентарный номер: 45:277:002:000016710:0004.</w:t>
      </w:r>
    </w:p>
    <w:p w:rsidR="006C5635" w:rsidRPr="006C5635" w:rsidRDefault="006C5635" w:rsidP="006C5635">
      <w:pPr>
        <w:widowControl w:val="0"/>
        <w:autoSpaceDE w:val="0"/>
        <w:autoSpaceDN w:val="0"/>
        <w:ind w:firstLine="540"/>
        <w:jc w:val="both"/>
        <w:rPr>
          <w:sz w:val="28"/>
          <w:szCs w:val="28"/>
        </w:rPr>
      </w:pPr>
      <w:r w:rsidRPr="006C5635">
        <w:rPr>
          <w:sz w:val="28"/>
          <w:szCs w:val="28"/>
        </w:rPr>
        <w:t xml:space="preserve">Объект-2 </w:t>
      </w:r>
      <w:proofErr w:type="gramStart"/>
      <w:r w:rsidRPr="006C5635">
        <w:rPr>
          <w:sz w:val="28"/>
          <w:szCs w:val="28"/>
        </w:rPr>
        <w:t>расположен</w:t>
      </w:r>
      <w:proofErr w:type="gramEnd"/>
      <w:r w:rsidRPr="006C5635">
        <w:rPr>
          <w:sz w:val="28"/>
          <w:szCs w:val="28"/>
        </w:rPr>
        <w:t xml:space="preserve"> по адресу: г. Москва, ул. Путейская, д. 21, стр.2, принадлежит Продавцу на праве собственности, о чем в ЕГРП (ЕГРН) сделана запись регистрации № 77-77-22/035/2007-68 от 05.10.2007 года, что подтверждается выпиской из ЕГРН от 11.07.2019 года № 99/2019/272221603.</w:t>
      </w:r>
    </w:p>
    <w:p w:rsidR="006C5635" w:rsidRPr="006C5635" w:rsidRDefault="006C5635" w:rsidP="006C5635">
      <w:pPr>
        <w:widowControl w:val="0"/>
        <w:autoSpaceDE w:val="0"/>
        <w:autoSpaceDN w:val="0"/>
        <w:ind w:firstLine="540"/>
        <w:jc w:val="both"/>
        <w:rPr>
          <w:sz w:val="28"/>
          <w:szCs w:val="28"/>
        </w:rPr>
      </w:pPr>
      <w:r w:rsidRPr="006C5635">
        <w:rPr>
          <w:b/>
          <w:sz w:val="28"/>
          <w:szCs w:val="28"/>
        </w:rPr>
        <w:t xml:space="preserve">1.1.1.3. Объект-3: Нежилое здание – здание гаража, кадастровый номер: 77:09:0001030:1127, общая площадь – 407,0 </w:t>
      </w:r>
      <w:proofErr w:type="spellStart"/>
      <w:r w:rsidRPr="006C5635">
        <w:rPr>
          <w:b/>
          <w:sz w:val="28"/>
          <w:szCs w:val="28"/>
        </w:rPr>
        <w:t>кв.м</w:t>
      </w:r>
      <w:proofErr w:type="spellEnd"/>
      <w:r w:rsidRPr="006C5635">
        <w:rPr>
          <w:b/>
          <w:sz w:val="28"/>
          <w:szCs w:val="28"/>
        </w:rPr>
        <w:t>., количество этажей – 2, в т. ч. подземных – 0,</w:t>
      </w:r>
      <w:r w:rsidRPr="006C5635">
        <w:rPr>
          <w:sz w:val="28"/>
          <w:szCs w:val="28"/>
        </w:rPr>
        <w:t xml:space="preserve"> ранее присвоенный государственный учетный номер – инвентарный номер: 45:277:002:000016700:0001.</w:t>
      </w:r>
    </w:p>
    <w:p w:rsidR="006C5635" w:rsidRPr="006C5635" w:rsidRDefault="006C5635" w:rsidP="006C5635">
      <w:pPr>
        <w:widowControl w:val="0"/>
        <w:autoSpaceDE w:val="0"/>
        <w:autoSpaceDN w:val="0"/>
        <w:ind w:firstLine="540"/>
        <w:jc w:val="both"/>
        <w:rPr>
          <w:sz w:val="28"/>
          <w:szCs w:val="28"/>
        </w:rPr>
      </w:pPr>
      <w:r w:rsidRPr="006C5635">
        <w:rPr>
          <w:sz w:val="28"/>
          <w:szCs w:val="28"/>
        </w:rPr>
        <w:t xml:space="preserve">Объект-3 </w:t>
      </w:r>
      <w:proofErr w:type="gramStart"/>
      <w:r w:rsidRPr="006C5635">
        <w:rPr>
          <w:sz w:val="28"/>
          <w:szCs w:val="28"/>
        </w:rPr>
        <w:t>расположен</w:t>
      </w:r>
      <w:proofErr w:type="gramEnd"/>
      <w:r w:rsidRPr="006C5635">
        <w:rPr>
          <w:sz w:val="28"/>
          <w:szCs w:val="28"/>
        </w:rPr>
        <w:t xml:space="preserve"> по адресу: г. Москва, ул. Путейская, д. 15, принадлежит Продавцу на праве собственности, о чем в ЕГРП (ЕГРН) сделана запись регистрации № 77-77-09/066/2006-023 от 11.01.2007 года, что подтверждается выпиской из ЕГРН от 11.07.2019 года № 99/2019/272220906.</w:t>
      </w:r>
    </w:p>
    <w:p w:rsidR="006C5635" w:rsidRPr="006C5635" w:rsidRDefault="006C5635" w:rsidP="006C5635">
      <w:pPr>
        <w:widowControl w:val="0"/>
        <w:autoSpaceDE w:val="0"/>
        <w:autoSpaceDN w:val="0"/>
        <w:ind w:firstLine="540"/>
        <w:jc w:val="both"/>
        <w:rPr>
          <w:sz w:val="28"/>
          <w:szCs w:val="28"/>
        </w:rPr>
      </w:pPr>
      <w:r w:rsidRPr="006C5635">
        <w:rPr>
          <w:b/>
          <w:sz w:val="28"/>
          <w:szCs w:val="28"/>
        </w:rPr>
        <w:t xml:space="preserve">1.1.1.4. Объект-4: Нежилое здание – здание, кадастровый номер: 77:09:0001030:1788, общая площадь – 461,90 </w:t>
      </w:r>
      <w:proofErr w:type="spellStart"/>
      <w:r w:rsidRPr="006C5635">
        <w:rPr>
          <w:b/>
          <w:sz w:val="28"/>
          <w:szCs w:val="28"/>
        </w:rPr>
        <w:t>кв.м</w:t>
      </w:r>
      <w:proofErr w:type="spellEnd"/>
      <w:r w:rsidRPr="006C5635">
        <w:rPr>
          <w:b/>
          <w:sz w:val="28"/>
          <w:szCs w:val="28"/>
        </w:rPr>
        <w:t xml:space="preserve">., количество этажей -2, </w:t>
      </w:r>
      <w:r w:rsidRPr="006C5635">
        <w:rPr>
          <w:sz w:val="28"/>
          <w:szCs w:val="28"/>
        </w:rPr>
        <w:t>ранее присвоенный государственный учетный номер, условный номер: 77-77-22\001\2007-409, инвентарный номер: 0\45:277:002.</w:t>
      </w:r>
    </w:p>
    <w:p w:rsidR="006C5635" w:rsidRPr="006C5635" w:rsidRDefault="006C5635" w:rsidP="006C5635">
      <w:pPr>
        <w:widowControl w:val="0"/>
        <w:autoSpaceDE w:val="0"/>
        <w:autoSpaceDN w:val="0"/>
        <w:ind w:firstLine="540"/>
        <w:jc w:val="both"/>
        <w:rPr>
          <w:sz w:val="28"/>
          <w:szCs w:val="28"/>
        </w:rPr>
      </w:pPr>
      <w:r w:rsidRPr="006C5635">
        <w:rPr>
          <w:sz w:val="28"/>
          <w:szCs w:val="28"/>
        </w:rPr>
        <w:t xml:space="preserve">Объект-4 </w:t>
      </w:r>
      <w:proofErr w:type="gramStart"/>
      <w:r w:rsidRPr="006C5635">
        <w:rPr>
          <w:sz w:val="28"/>
          <w:szCs w:val="28"/>
        </w:rPr>
        <w:t>расположен</w:t>
      </w:r>
      <w:proofErr w:type="gramEnd"/>
      <w:r w:rsidRPr="006C5635">
        <w:rPr>
          <w:sz w:val="28"/>
          <w:szCs w:val="28"/>
        </w:rPr>
        <w:t xml:space="preserve"> по адресу: г. Москва, ул. Путейская, д. 21, стр. 1, принадлежит Продавцу на праве собственности, о чем в ЕГРП (ЕГРН) сделана запись регистрации № 77-77-22/001/2007-467 от 17.10.2007 года.</w:t>
      </w:r>
    </w:p>
    <w:p w:rsidR="006C5635" w:rsidRPr="006C5635" w:rsidRDefault="006C5635" w:rsidP="006C5635">
      <w:pPr>
        <w:widowControl w:val="0"/>
        <w:autoSpaceDE w:val="0"/>
        <w:autoSpaceDN w:val="0"/>
        <w:ind w:firstLine="540"/>
        <w:jc w:val="both"/>
        <w:rPr>
          <w:sz w:val="28"/>
          <w:szCs w:val="28"/>
        </w:rPr>
      </w:pPr>
      <w:r w:rsidRPr="006C5635">
        <w:rPr>
          <w:b/>
          <w:sz w:val="28"/>
          <w:szCs w:val="28"/>
        </w:rPr>
        <w:t xml:space="preserve">1.1.1.5. Объект-5: Сооружение – железобетонный забор, кадастровый </w:t>
      </w:r>
      <w:r w:rsidRPr="006C5635">
        <w:rPr>
          <w:b/>
          <w:sz w:val="28"/>
          <w:szCs w:val="28"/>
        </w:rPr>
        <w:lastRenderedPageBreak/>
        <w:t xml:space="preserve">номер: 77:09:0001030:1480, протяженность – 110 м, </w:t>
      </w:r>
      <w:r w:rsidRPr="006C5635">
        <w:rPr>
          <w:sz w:val="28"/>
          <w:szCs w:val="28"/>
        </w:rPr>
        <w:t>ранее присвоенный государственный учетный номер – инвентарный номер: 45:277:002:000016710:0002.</w:t>
      </w:r>
    </w:p>
    <w:p w:rsidR="006C5635" w:rsidRPr="006C5635" w:rsidRDefault="006C5635" w:rsidP="006C5635">
      <w:pPr>
        <w:widowControl w:val="0"/>
        <w:autoSpaceDE w:val="0"/>
        <w:autoSpaceDN w:val="0"/>
        <w:ind w:firstLine="540"/>
        <w:jc w:val="both"/>
        <w:rPr>
          <w:sz w:val="28"/>
          <w:szCs w:val="28"/>
        </w:rPr>
      </w:pPr>
      <w:r w:rsidRPr="006C5635">
        <w:rPr>
          <w:b/>
          <w:sz w:val="28"/>
          <w:szCs w:val="28"/>
        </w:rPr>
        <w:t xml:space="preserve">Объект-5 </w:t>
      </w:r>
      <w:proofErr w:type="gramStart"/>
      <w:r w:rsidRPr="006C5635">
        <w:rPr>
          <w:sz w:val="28"/>
          <w:szCs w:val="28"/>
        </w:rPr>
        <w:t>расположен</w:t>
      </w:r>
      <w:proofErr w:type="gramEnd"/>
      <w:r w:rsidRPr="006C5635">
        <w:rPr>
          <w:sz w:val="28"/>
          <w:szCs w:val="28"/>
        </w:rPr>
        <w:t xml:space="preserve"> по адресу: г. Москва, ул. Путейская, д.21, принадлежит Продавцу на праве собственности, о чем в ЕГРП (ЕГРН) сделана запись регистрации № 77-77-22/035/2007-281 от 17.10.2007 года, что подтверждается выпиской из ЕГРН  от 11.07.2019 года № 99/2019/272222008.</w:t>
      </w:r>
    </w:p>
    <w:p w:rsidR="006C5635" w:rsidRPr="006C5635" w:rsidRDefault="006C5635" w:rsidP="006C5635">
      <w:pPr>
        <w:widowControl w:val="0"/>
        <w:autoSpaceDE w:val="0"/>
        <w:autoSpaceDN w:val="0"/>
        <w:ind w:firstLine="540"/>
        <w:jc w:val="both"/>
        <w:rPr>
          <w:b/>
          <w:sz w:val="28"/>
          <w:szCs w:val="28"/>
        </w:rPr>
      </w:pPr>
      <w:r w:rsidRPr="006C5635">
        <w:rPr>
          <w:b/>
          <w:sz w:val="28"/>
          <w:szCs w:val="28"/>
        </w:rPr>
        <w:t xml:space="preserve">Объекты, указанные в пунктах 1.1.1.1 – 1.1.1.5 настоящего Договора, совместно именуются по тексту Договора «Объекты». </w:t>
      </w:r>
    </w:p>
    <w:p w:rsidR="006C5635" w:rsidRPr="006C5635" w:rsidRDefault="006C5635" w:rsidP="006C5635">
      <w:pPr>
        <w:widowControl w:val="0"/>
        <w:autoSpaceDE w:val="0"/>
        <w:autoSpaceDN w:val="0"/>
        <w:ind w:firstLine="709"/>
        <w:jc w:val="both"/>
        <w:rPr>
          <w:sz w:val="28"/>
          <w:szCs w:val="28"/>
        </w:rPr>
      </w:pPr>
      <w:r w:rsidRPr="006C5635">
        <w:rPr>
          <w:b/>
          <w:sz w:val="28"/>
          <w:szCs w:val="28"/>
          <w:highlight w:val="lightGray"/>
        </w:rPr>
        <w:t>1.1.2. Объекты неотъемлемого движимого имущества</w:t>
      </w:r>
      <w:r w:rsidRPr="006C5635">
        <w:rPr>
          <w:b/>
          <w:i/>
          <w:sz w:val="28"/>
          <w:szCs w:val="28"/>
          <w:highlight w:val="lightGray"/>
        </w:rPr>
        <w:t>,</w:t>
      </w:r>
      <w:r w:rsidRPr="006C5635">
        <w:rPr>
          <w:b/>
          <w:sz w:val="28"/>
          <w:szCs w:val="28"/>
        </w:rPr>
        <w:t xml:space="preserve"> </w:t>
      </w:r>
      <w:r w:rsidRPr="006C5635">
        <w:rPr>
          <w:sz w:val="28"/>
          <w:szCs w:val="28"/>
        </w:rPr>
        <w:t>перечень которых приведен в Перечне неотъемлемого имущества (</w:t>
      </w:r>
      <w:r w:rsidRPr="006C5635">
        <w:rPr>
          <w:b/>
          <w:sz w:val="28"/>
          <w:szCs w:val="28"/>
        </w:rPr>
        <w:t>Приложение № 1 к настоящему Договору)</w:t>
      </w:r>
      <w:r w:rsidRPr="006C5635">
        <w:rPr>
          <w:sz w:val="28"/>
          <w:szCs w:val="28"/>
        </w:rPr>
        <w:t>, являющемся составной и неотъемлемой частью настоящего Договора;</w:t>
      </w:r>
    </w:p>
    <w:p w:rsidR="006C5635" w:rsidRPr="006C5635" w:rsidRDefault="006C5635" w:rsidP="006C5635">
      <w:pPr>
        <w:widowControl w:val="0"/>
        <w:autoSpaceDE w:val="0"/>
        <w:autoSpaceDN w:val="0"/>
        <w:ind w:firstLine="709"/>
        <w:jc w:val="both"/>
        <w:rPr>
          <w:sz w:val="28"/>
          <w:szCs w:val="28"/>
        </w:rPr>
      </w:pPr>
      <w:r w:rsidRPr="006C5635">
        <w:rPr>
          <w:sz w:val="28"/>
          <w:szCs w:val="28"/>
        </w:rPr>
        <w:t xml:space="preserve">1.2. </w:t>
      </w:r>
      <w:r w:rsidRPr="006C5635">
        <w:rPr>
          <w:b/>
          <w:sz w:val="28"/>
          <w:szCs w:val="28"/>
        </w:rPr>
        <w:t>Объекты, указанные в пунктах 1.1.1.1 – 1.1.1.5 настоящего Договора,</w:t>
      </w:r>
      <w:r w:rsidRPr="006C5635">
        <w:rPr>
          <w:sz w:val="28"/>
          <w:szCs w:val="28"/>
        </w:rPr>
        <w:t xml:space="preserve"> переданы Продавцом в аренду по договору аренды от 14.12.2010 г № 03-10/05-230 с ООО «ГЕЛАРД» (ИНН 7719211469) на срок с момента государственной регистрации до 01.06.2020 года, договор аренды зарегистрирован в ЕГРН 11.03.2011 года, номер записи ограничения/обременения права: № 77-77-09/007/2011-115.</w:t>
      </w:r>
    </w:p>
    <w:p w:rsidR="006C5635" w:rsidRPr="006C5635" w:rsidRDefault="006C5635" w:rsidP="006C5635">
      <w:pPr>
        <w:widowControl w:val="0"/>
        <w:autoSpaceDE w:val="0"/>
        <w:autoSpaceDN w:val="0"/>
        <w:ind w:firstLine="540"/>
        <w:jc w:val="both"/>
        <w:rPr>
          <w:sz w:val="28"/>
          <w:szCs w:val="28"/>
        </w:rPr>
      </w:pPr>
      <w:r w:rsidRPr="006C5635">
        <w:rPr>
          <w:sz w:val="28"/>
          <w:szCs w:val="28"/>
        </w:rPr>
        <w:t>Продавец гарантирует, что Объекты недвижимого имущества и объекты неотъемлемого движимого имущества, указанные в пунктах 1.1.1 и 1.1.2 настоящего Договора, не находятся под арестом, в залоге, не являются предметом спора, а также свободны от прав третьих лиц и обременений, помимо прав и обременений, предусмотренных настоящим пунктом и пунктом 1.1.1.1 Договора.</w:t>
      </w:r>
    </w:p>
    <w:p w:rsidR="006C5635" w:rsidRPr="00E767BE" w:rsidRDefault="006C5635" w:rsidP="006C5635">
      <w:pPr>
        <w:widowControl w:val="0"/>
        <w:autoSpaceDE w:val="0"/>
        <w:autoSpaceDN w:val="0"/>
        <w:ind w:firstLine="540"/>
        <w:jc w:val="both"/>
        <w:rPr>
          <w:sz w:val="28"/>
          <w:szCs w:val="28"/>
        </w:rPr>
      </w:pPr>
      <w:r w:rsidRPr="00E767BE">
        <w:rPr>
          <w:sz w:val="28"/>
          <w:szCs w:val="28"/>
        </w:rPr>
        <w:t xml:space="preserve">1.3. </w:t>
      </w:r>
      <w:proofErr w:type="gramStart"/>
      <w:r w:rsidRPr="00E767BE">
        <w:rPr>
          <w:sz w:val="28"/>
          <w:szCs w:val="28"/>
        </w:rPr>
        <w:t>Продавец уведомляет, что в отношении Объекта-1, указанного в пункте 1.1.1.1 настоящего Договора, в адрес Продавца выданы Предписания Департамента культурного наследия города Москвы № </w:t>
      </w:r>
      <w:r w:rsidR="00C250F8" w:rsidRPr="00E767BE">
        <w:rPr>
          <w:sz w:val="28"/>
          <w:szCs w:val="28"/>
        </w:rPr>
        <w:t>П20/2018-108/18П</w:t>
      </w:r>
      <w:r w:rsidRPr="00E767BE">
        <w:rPr>
          <w:sz w:val="28"/>
          <w:szCs w:val="28"/>
        </w:rPr>
        <w:t xml:space="preserve"> от </w:t>
      </w:r>
      <w:r w:rsidR="00C250F8" w:rsidRPr="00E767BE">
        <w:rPr>
          <w:sz w:val="28"/>
          <w:szCs w:val="28"/>
        </w:rPr>
        <w:t>23.05.2018</w:t>
      </w:r>
      <w:r w:rsidR="00E767BE" w:rsidRPr="00E767BE">
        <w:rPr>
          <w:sz w:val="28"/>
          <w:szCs w:val="28"/>
        </w:rPr>
        <w:t xml:space="preserve"> года, № ПР-АТС-645/2019и </w:t>
      </w:r>
      <w:r w:rsidRPr="00E767BE">
        <w:rPr>
          <w:sz w:val="28"/>
          <w:szCs w:val="28"/>
        </w:rPr>
        <w:t>от 08.10.2019 года о проведении работ по сохранению объекта культурного наследия, в том числе о разработке и согласовании в Департаменте культурного наследия проектной документации по сохранению объекта культурного наследия, со</w:t>
      </w:r>
      <w:proofErr w:type="gramEnd"/>
      <w:r w:rsidRPr="00E767BE">
        <w:rPr>
          <w:sz w:val="28"/>
          <w:szCs w:val="28"/>
        </w:rPr>
        <w:t xml:space="preserve"> сроком исполнения – не позднее 03.04.2020 года.</w:t>
      </w:r>
    </w:p>
    <w:p w:rsidR="006C5635" w:rsidRPr="006C5635" w:rsidRDefault="006C5635" w:rsidP="006C5635">
      <w:pPr>
        <w:widowControl w:val="0"/>
        <w:autoSpaceDE w:val="0"/>
        <w:autoSpaceDN w:val="0"/>
        <w:ind w:firstLine="540"/>
        <w:jc w:val="both"/>
        <w:rPr>
          <w:sz w:val="28"/>
          <w:szCs w:val="28"/>
        </w:rPr>
      </w:pPr>
      <w:r w:rsidRPr="00E767BE">
        <w:rPr>
          <w:sz w:val="28"/>
          <w:szCs w:val="28"/>
        </w:rPr>
        <w:t>Подписанием настоящего Договора Покупатель подтверждает, что ознакомлен с содержанием указанных предписаний и содержащихся в них требований, а также подтверждает получение от Продавца копий указанных в настоящем пункте документов.</w:t>
      </w:r>
    </w:p>
    <w:p w:rsidR="006C5635" w:rsidRPr="006C5635" w:rsidRDefault="006C5635" w:rsidP="006C5635">
      <w:pPr>
        <w:widowControl w:val="0"/>
        <w:autoSpaceDE w:val="0"/>
        <w:autoSpaceDN w:val="0"/>
        <w:ind w:firstLine="709"/>
        <w:jc w:val="both"/>
        <w:rPr>
          <w:sz w:val="28"/>
          <w:szCs w:val="28"/>
        </w:rPr>
      </w:pPr>
    </w:p>
    <w:p w:rsidR="006C5635" w:rsidRPr="006C5635" w:rsidRDefault="006C5635" w:rsidP="006C5635">
      <w:pPr>
        <w:widowControl w:val="0"/>
        <w:autoSpaceDE w:val="0"/>
        <w:autoSpaceDN w:val="0"/>
        <w:ind w:firstLine="567"/>
        <w:jc w:val="center"/>
        <w:rPr>
          <w:sz w:val="28"/>
          <w:szCs w:val="28"/>
        </w:rPr>
      </w:pPr>
      <w:r w:rsidRPr="006C5635">
        <w:rPr>
          <w:sz w:val="28"/>
          <w:szCs w:val="28"/>
        </w:rPr>
        <w:t>2. Земельный участок</w:t>
      </w:r>
    </w:p>
    <w:p w:rsidR="006C5635" w:rsidRPr="006C5635" w:rsidRDefault="006C5635" w:rsidP="006C5635">
      <w:pPr>
        <w:widowControl w:val="0"/>
        <w:autoSpaceDE w:val="0"/>
        <w:autoSpaceDN w:val="0"/>
        <w:ind w:firstLine="567"/>
        <w:jc w:val="center"/>
        <w:rPr>
          <w:sz w:val="28"/>
          <w:szCs w:val="28"/>
        </w:rPr>
      </w:pPr>
    </w:p>
    <w:p w:rsidR="006C5635" w:rsidRPr="00E767BE" w:rsidRDefault="006C5635" w:rsidP="006C5635">
      <w:pPr>
        <w:shd w:val="clear" w:color="auto" w:fill="FFFFFF"/>
        <w:tabs>
          <w:tab w:val="left" w:pos="0"/>
        </w:tabs>
        <w:ind w:firstLine="709"/>
        <w:jc w:val="both"/>
        <w:rPr>
          <w:bCs/>
          <w:sz w:val="28"/>
          <w:szCs w:val="28"/>
        </w:rPr>
      </w:pPr>
      <w:r w:rsidRPr="00E767BE">
        <w:rPr>
          <w:sz w:val="28"/>
          <w:szCs w:val="28"/>
        </w:rPr>
        <w:t xml:space="preserve">2.1. </w:t>
      </w:r>
      <w:r w:rsidRPr="00E767BE">
        <w:rPr>
          <w:bCs/>
          <w:sz w:val="28"/>
          <w:szCs w:val="28"/>
        </w:rPr>
        <w:t>Объекты имущества, указанные в пунктах 1.1.1 и 1.1.2 настоящего Договора, расположены на части земельного участка ориентировочной площадью 6 тысяч </w:t>
      </w:r>
      <w:proofErr w:type="spellStart"/>
      <w:r w:rsidRPr="00E767BE">
        <w:rPr>
          <w:bCs/>
          <w:sz w:val="28"/>
          <w:szCs w:val="28"/>
        </w:rPr>
        <w:t>кв.м</w:t>
      </w:r>
      <w:proofErr w:type="spellEnd"/>
      <w:r w:rsidRPr="00E767BE">
        <w:rPr>
          <w:bCs/>
          <w:sz w:val="28"/>
          <w:szCs w:val="28"/>
        </w:rPr>
        <w:t xml:space="preserve">., по адресу (адресному ориентиру): ул. </w:t>
      </w:r>
      <w:proofErr w:type="gramStart"/>
      <w:r w:rsidRPr="00E767BE">
        <w:rPr>
          <w:bCs/>
          <w:sz w:val="28"/>
          <w:szCs w:val="28"/>
        </w:rPr>
        <w:t>Путейская</w:t>
      </w:r>
      <w:proofErr w:type="gramEnd"/>
      <w:r w:rsidRPr="00E767BE">
        <w:rPr>
          <w:bCs/>
          <w:sz w:val="28"/>
          <w:szCs w:val="28"/>
        </w:rPr>
        <w:t xml:space="preserve">,                    д. 21, входящей в состав земельного участка с кадастровым номером: </w:t>
      </w:r>
      <w:r w:rsidRPr="00E767BE">
        <w:rPr>
          <w:bCs/>
          <w:sz w:val="28"/>
          <w:szCs w:val="28"/>
        </w:rPr>
        <w:lastRenderedPageBreak/>
        <w:t xml:space="preserve">77:09:01030:65, площадью 1 453 099 </w:t>
      </w:r>
      <w:proofErr w:type="spellStart"/>
      <w:r w:rsidRPr="00E767BE">
        <w:rPr>
          <w:bCs/>
          <w:sz w:val="28"/>
          <w:szCs w:val="28"/>
        </w:rPr>
        <w:t>кв.м</w:t>
      </w:r>
      <w:proofErr w:type="spellEnd"/>
      <w:r w:rsidRPr="00E767BE">
        <w:rPr>
          <w:bCs/>
          <w:sz w:val="28"/>
          <w:szCs w:val="28"/>
        </w:rPr>
        <w:t>., с адресным ориентиром: Участок № 3 Октябрьской железной дороги от Савеловского отделения Московской железной дороги  до МКАД.</w:t>
      </w:r>
    </w:p>
    <w:p w:rsidR="006C5635" w:rsidRPr="00E767BE" w:rsidRDefault="006C5635" w:rsidP="006C5635">
      <w:pPr>
        <w:shd w:val="clear" w:color="auto" w:fill="FFFFFF"/>
        <w:tabs>
          <w:tab w:val="left" w:pos="0"/>
        </w:tabs>
        <w:ind w:firstLine="709"/>
        <w:jc w:val="both"/>
        <w:rPr>
          <w:bCs/>
          <w:sz w:val="28"/>
          <w:szCs w:val="28"/>
        </w:rPr>
      </w:pPr>
      <w:r w:rsidRPr="00E767BE">
        <w:rPr>
          <w:bCs/>
          <w:sz w:val="28"/>
          <w:szCs w:val="28"/>
        </w:rPr>
        <w:t>2.2.</w:t>
      </w:r>
      <w:r w:rsidRPr="00E767BE">
        <w:rPr>
          <w:bCs/>
          <w:sz w:val="28"/>
          <w:szCs w:val="28"/>
        </w:rPr>
        <w:tab/>
        <w:t>Земельный участок с кадастровым номером 77:09:01030:65 является собственностью Российской Федерации, передан в аренду                      ОАО «РЖД». Право пользования Продавца частью земельного участка не оформлено.</w:t>
      </w:r>
    </w:p>
    <w:p w:rsidR="006C5635" w:rsidRPr="00E767BE" w:rsidRDefault="006C5635" w:rsidP="006C5635">
      <w:pPr>
        <w:shd w:val="clear" w:color="auto" w:fill="FFFFFF"/>
        <w:tabs>
          <w:tab w:val="left" w:pos="0"/>
        </w:tabs>
        <w:ind w:firstLine="709"/>
        <w:jc w:val="both"/>
        <w:rPr>
          <w:bCs/>
          <w:sz w:val="28"/>
          <w:szCs w:val="28"/>
        </w:rPr>
      </w:pPr>
      <w:r w:rsidRPr="00E767BE">
        <w:rPr>
          <w:bCs/>
          <w:sz w:val="28"/>
          <w:szCs w:val="28"/>
        </w:rPr>
        <w:t xml:space="preserve">2.3. В соответствии с п. 1 ст. 35 Земельного кодекса Российской Федерации, при переходе права собственности на объекты недвижимого имущества, находящиеся на чужом земельном участке, к другому лицу оно имеет право на использование соответствующей части земельного участка, занятой объектами и необходимой для их использования. </w:t>
      </w:r>
    </w:p>
    <w:p w:rsidR="006C5635" w:rsidRPr="00E767BE" w:rsidRDefault="006C5635" w:rsidP="006C5635">
      <w:pPr>
        <w:shd w:val="clear" w:color="auto" w:fill="FFFFFF"/>
        <w:tabs>
          <w:tab w:val="left" w:pos="0"/>
        </w:tabs>
        <w:ind w:firstLine="709"/>
        <w:jc w:val="both"/>
        <w:rPr>
          <w:bCs/>
          <w:sz w:val="28"/>
          <w:szCs w:val="28"/>
        </w:rPr>
      </w:pPr>
      <w:proofErr w:type="gramStart"/>
      <w:r w:rsidRPr="00E767BE">
        <w:rPr>
          <w:bCs/>
          <w:sz w:val="28"/>
          <w:szCs w:val="28"/>
        </w:rPr>
        <w:t xml:space="preserve">Законный владелец части земельного участка в границах территории объекта культурного наследия – Объекта-1, указанного в пункте 1.1.1.1, обязан выполнять </w:t>
      </w:r>
      <w:r w:rsidRPr="00E767BE">
        <w:rPr>
          <w:sz w:val="28"/>
          <w:szCs w:val="28"/>
        </w:rPr>
        <w:t>требования, предусмотренные Охранным обязательством и Федеральным законом</w:t>
      </w:r>
      <w:r w:rsidRPr="00E767BE">
        <w:rPr>
          <w:rFonts w:asciiTheme="minorHAnsi" w:eastAsiaTheme="minorHAnsi" w:hAnsiTheme="minorHAnsi" w:cstheme="minorBidi"/>
          <w:sz w:val="22"/>
          <w:szCs w:val="22"/>
          <w:lang w:eastAsia="en-US"/>
        </w:rPr>
        <w:t xml:space="preserve"> </w:t>
      </w:r>
      <w:r w:rsidRPr="00E767BE">
        <w:rPr>
          <w:sz w:val="28"/>
          <w:szCs w:val="28"/>
        </w:rPr>
        <w:t>от 25.06.2002 года № 73-ФЗ «Об объектах культурного наследия (памятниках истории и культуры) народов Российской Федерации», установленные в отношении границ территории объекта.</w:t>
      </w:r>
      <w:proofErr w:type="gramEnd"/>
    </w:p>
    <w:p w:rsidR="006C5635" w:rsidRPr="006C5635" w:rsidRDefault="006C5635" w:rsidP="006C5635">
      <w:pPr>
        <w:shd w:val="clear" w:color="auto" w:fill="FFFFFF"/>
        <w:tabs>
          <w:tab w:val="left" w:pos="0"/>
        </w:tabs>
        <w:ind w:firstLine="709"/>
        <w:jc w:val="both"/>
        <w:rPr>
          <w:bCs/>
          <w:sz w:val="28"/>
          <w:szCs w:val="28"/>
          <w:highlight w:val="yellow"/>
        </w:rPr>
      </w:pPr>
    </w:p>
    <w:p w:rsidR="006C5635" w:rsidRPr="006C5635" w:rsidRDefault="006C5635" w:rsidP="006C5635">
      <w:pPr>
        <w:shd w:val="clear" w:color="auto" w:fill="FFFFFF"/>
        <w:tabs>
          <w:tab w:val="left" w:pos="0"/>
        </w:tabs>
        <w:ind w:firstLine="709"/>
        <w:jc w:val="both"/>
        <w:rPr>
          <w:bCs/>
          <w:sz w:val="28"/>
          <w:szCs w:val="28"/>
        </w:rPr>
      </w:pPr>
    </w:p>
    <w:p w:rsidR="006C5635" w:rsidRPr="006C5635" w:rsidRDefault="006C5635" w:rsidP="006C5635">
      <w:pPr>
        <w:shd w:val="clear" w:color="auto" w:fill="FFFFFF"/>
        <w:tabs>
          <w:tab w:val="left" w:pos="0"/>
        </w:tabs>
        <w:spacing w:after="200" w:line="276" w:lineRule="auto"/>
        <w:ind w:firstLine="709"/>
        <w:jc w:val="center"/>
        <w:rPr>
          <w:sz w:val="28"/>
          <w:szCs w:val="28"/>
        </w:rPr>
      </w:pPr>
      <w:r w:rsidRPr="006C5635">
        <w:rPr>
          <w:sz w:val="28"/>
          <w:szCs w:val="28"/>
        </w:rPr>
        <w:t>3. Цена Договора</w:t>
      </w:r>
    </w:p>
    <w:p w:rsidR="006C5635" w:rsidRPr="006C5635" w:rsidRDefault="006C5635" w:rsidP="006C5635">
      <w:pPr>
        <w:widowControl w:val="0"/>
        <w:autoSpaceDE w:val="0"/>
        <w:autoSpaceDN w:val="0"/>
        <w:jc w:val="center"/>
        <w:rPr>
          <w:sz w:val="28"/>
          <w:szCs w:val="28"/>
        </w:rPr>
      </w:pPr>
    </w:p>
    <w:p w:rsidR="006C5635" w:rsidRPr="006C5635" w:rsidRDefault="006C5635" w:rsidP="006C5635">
      <w:pPr>
        <w:widowControl w:val="0"/>
        <w:autoSpaceDE w:val="0"/>
        <w:autoSpaceDN w:val="0"/>
        <w:ind w:firstLine="540"/>
        <w:jc w:val="both"/>
        <w:rPr>
          <w:sz w:val="28"/>
          <w:szCs w:val="28"/>
        </w:rPr>
      </w:pPr>
      <w:r w:rsidRPr="006C5635">
        <w:rPr>
          <w:sz w:val="28"/>
          <w:szCs w:val="28"/>
        </w:rPr>
        <w:t>3.1. Цена Договора установлена Сторонами в размере _______________ (</w:t>
      </w:r>
      <w:r w:rsidRPr="006C5635">
        <w:rPr>
          <w:i/>
          <w:sz w:val="28"/>
          <w:szCs w:val="28"/>
        </w:rPr>
        <w:t>сумма цифрой и прописью</w:t>
      </w:r>
      <w:r w:rsidRPr="006C5635">
        <w:rPr>
          <w:sz w:val="28"/>
          <w:szCs w:val="28"/>
        </w:rPr>
        <w:t xml:space="preserve">) рублей ___ коп., в </w:t>
      </w:r>
      <w:proofErr w:type="spellStart"/>
      <w:r w:rsidRPr="006C5635">
        <w:rPr>
          <w:sz w:val="28"/>
          <w:szCs w:val="28"/>
        </w:rPr>
        <w:t>т.ч</w:t>
      </w:r>
      <w:proofErr w:type="spellEnd"/>
      <w:r w:rsidRPr="006C5635">
        <w:rPr>
          <w:sz w:val="28"/>
          <w:szCs w:val="28"/>
        </w:rPr>
        <w:t>. НДС 20% (</w:t>
      </w:r>
      <w:r w:rsidRPr="006C5635">
        <w:rPr>
          <w:i/>
          <w:sz w:val="28"/>
          <w:szCs w:val="28"/>
        </w:rPr>
        <w:t>сумма цифрой и прописью</w:t>
      </w:r>
      <w:r w:rsidRPr="006C5635">
        <w:rPr>
          <w:sz w:val="28"/>
          <w:szCs w:val="28"/>
        </w:rPr>
        <w:t>) рублей ___ коп</w:t>
      </w:r>
      <w:proofErr w:type="gramStart"/>
      <w:r w:rsidRPr="006C5635">
        <w:rPr>
          <w:sz w:val="28"/>
          <w:szCs w:val="28"/>
        </w:rPr>
        <w:t>.</w:t>
      </w:r>
      <w:proofErr w:type="gramEnd"/>
      <w:r w:rsidRPr="006C5635">
        <w:rPr>
          <w:sz w:val="28"/>
          <w:szCs w:val="28"/>
        </w:rPr>
        <w:t xml:space="preserve"> (</w:t>
      </w:r>
      <w:proofErr w:type="gramStart"/>
      <w:r w:rsidRPr="006C5635">
        <w:rPr>
          <w:i/>
          <w:sz w:val="28"/>
          <w:szCs w:val="28"/>
        </w:rPr>
        <w:t>у</w:t>
      </w:r>
      <w:proofErr w:type="gramEnd"/>
      <w:r w:rsidRPr="006C5635">
        <w:rPr>
          <w:i/>
          <w:sz w:val="28"/>
          <w:szCs w:val="28"/>
        </w:rPr>
        <w:t>казывается совокупная цена Объекта (Объектов), а также неотъемлемого имущества и оборудования, движимого имущества)</w:t>
      </w:r>
      <w:r w:rsidRPr="006C5635">
        <w:rPr>
          <w:sz w:val="28"/>
          <w:szCs w:val="28"/>
        </w:rPr>
        <w:t>).</w:t>
      </w:r>
    </w:p>
    <w:p w:rsidR="006C5635" w:rsidRPr="006C5635" w:rsidRDefault="006C5635" w:rsidP="006C5635">
      <w:pPr>
        <w:widowControl w:val="0"/>
        <w:autoSpaceDE w:val="0"/>
        <w:autoSpaceDN w:val="0"/>
        <w:ind w:firstLine="540"/>
        <w:jc w:val="both"/>
        <w:rPr>
          <w:sz w:val="28"/>
          <w:szCs w:val="28"/>
        </w:rPr>
      </w:pPr>
      <w:r w:rsidRPr="006C5635">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6C5635">
        <w:rPr>
          <w:sz w:val="28"/>
          <w:szCs w:val="28"/>
        </w:rPr>
        <w:t>т.ч</w:t>
      </w:r>
      <w:proofErr w:type="spellEnd"/>
      <w:r w:rsidRPr="006C5635">
        <w:rPr>
          <w:sz w:val="28"/>
          <w:szCs w:val="28"/>
        </w:rPr>
        <w:t>. НДС 20% ___________ рублей __ коп</w:t>
      </w:r>
      <w:proofErr w:type="gramStart"/>
      <w:r w:rsidRPr="006C5635">
        <w:rPr>
          <w:sz w:val="28"/>
          <w:szCs w:val="28"/>
        </w:rPr>
        <w:t>.</w:t>
      </w:r>
      <w:proofErr w:type="gramEnd"/>
      <w:r w:rsidRPr="006C5635">
        <w:rPr>
          <w:sz w:val="28"/>
          <w:szCs w:val="28"/>
        </w:rPr>
        <w:t xml:space="preserve"> (</w:t>
      </w:r>
      <w:proofErr w:type="gramStart"/>
      <w:r w:rsidRPr="006C5635">
        <w:rPr>
          <w:i/>
          <w:sz w:val="28"/>
          <w:szCs w:val="28"/>
        </w:rPr>
        <w:t>в</w:t>
      </w:r>
      <w:proofErr w:type="gramEnd"/>
      <w:r w:rsidRPr="006C5635">
        <w:rPr>
          <w:i/>
          <w:sz w:val="28"/>
          <w:szCs w:val="28"/>
        </w:rPr>
        <w:t xml:space="preserve"> случае продажи нескольких Объектов указывается общая цена Объектов и цена каждого Объекта</w:t>
      </w:r>
      <w:r w:rsidRPr="006C5635">
        <w:rPr>
          <w:sz w:val="28"/>
          <w:szCs w:val="28"/>
        </w:rPr>
        <w:t>).</w:t>
      </w:r>
    </w:p>
    <w:p w:rsidR="006C5635" w:rsidRPr="006C5635" w:rsidRDefault="006C5635" w:rsidP="006C5635">
      <w:pPr>
        <w:widowControl w:val="0"/>
        <w:autoSpaceDE w:val="0"/>
        <w:autoSpaceDN w:val="0"/>
        <w:ind w:firstLine="540"/>
        <w:jc w:val="both"/>
        <w:rPr>
          <w:sz w:val="28"/>
          <w:szCs w:val="28"/>
        </w:rPr>
      </w:pPr>
      <w:r w:rsidRPr="006C5635">
        <w:rPr>
          <w:sz w:val="28"/>
          <w:szCs w:val="28"/>
        </w:rPr>
        <w:t>3.1.2. Стоимость объектов неотъемлемого движимого имущества установлена Сторонами в размере ______________рублей ___коп</w:t>
      </w:r>
      <w:proofErr w:type="gramStart"/>
      <w:r w:rsidRPr="006C5635">
        <w:rPr>
          <w:sz w:val="28"/>
          <w:szCs w:val="28"/>
        </w:rPr>
        <w:t xml:space="preserve">., </w:t>
      </w:r>
      <w:proofErr w:type="gramEnd"/>
      <w:r w:rsidRPr="006C5635">
        <w:rPr>
          <w:sz w:val="28"/>
          <w:szCs w:val="28"/>
        </w:rPr>
        <w:t xml:space="preserve">в </w:t>
      </w:r>
      <w:proofErr w:type="spellStart"/>
      <w:r w:rsidRPr="006C5635">
        <w:rPr>
          <w:sz w:val="28"/>
          <w:szCs w:val="28"/>
        </w:rPr>
        <w:t>т.ч</w:t>
      </w:r>
      <w:proofErr w:type="spellEnd"/>
      <w:r w:rsidRPr="006C5635">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6C5635" w:rsidRPr="006C5635" w:rsidRDefault="006C5635" w:rsidP="006C5635">
      <w:pPr>
        <w:widowControl w:val="0"/>
        <w:autoSpaceDE w:val="0"/>
        <w:autoSpaceDN w:val="0"/>
        <w:ind w:firstLine="540"/>
        <w:jc w:val="both"/>
        <w:rPr>
          <w:sz w:val="28"/>
          <w:szCs w:val="28"/>
        </w:rPr>
      </w:pPr>
      <w:r w:rsidRPr="006C5635">
        <w:rPr>
          <w:sz w:val="28"/>
          <w:szCs w:val="28"/>
        </w:rPr>
        <w:t>3.2. Внесенный Покупателем в целях участия в торгах (при его наличии) задаток в размере __________рублей ____ коп</w:t>
      </w:r>
      <w:proofErr w:type="gramStart"/>
      <w:r w:rsidRPr="006C5635">
        <w:rPr>
          <w:sz w:val="28"/>
          <w:szCs w:val="28"/>
        </w:rPr>
        <w:t>.</w:t>
      </w:r>
      <w:proofErr w:type="gramEnd"/>
      <w:r w:rsidRPr="006C5635">
        <w:rPr>
          <w:sz w:val="28"/>
          <w:szCs w:val="28"/>
        </w:rPr>
        <w:t xml:space="preserve"> </w:t>
      </w:r>
      <w:proofErr w:type="gramStart"/>
      <w:r w:rsidRPr="006C5635">
        <w:rPr>
          <w:sz w:val="28"/>
          <w:szCs w:val="28"/>
        </w:rPr>
        <w:t>з</w:t>
      </w:r>
      <w:proofErr w:type="gramEnd"/>
      <w:r w:rsidRPr="006C5635">
        <w:rPr>
          <w:sz w:val="28"/>
          <w:szCs w:val="28"/>
        </w:rPr>
        <w:t>ачитывается в качестве аванса по настоящему Договору (</w:t>
      </w:r>
      <w:r w:rsidRPr="006C5635">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6C5635">
        <w:rPr>
          <w:sz w:val="28"/>
          <w:szCs w:val="28"/>
        </w:rPr>
        <w:t>).</w:t>
      </w:r>
    </w:p>
    <w:p w:rsidR="006C5635" w:rsidRPr="006C5635" w:rsidRDefault="006C5635" w:rsidP="006C5635">
      <w:pPr>
        <w:widowControl w:val="0"/>
        <w:autoSpaceDE w:val="0"/>
        <w:autoSpaceDN w:val="0"/>
        <w:ind w:firstLine="540"/>
        <w:jc w:val="both"/>
        <w:rPr>
          <w:sz w:val="28"/>
          <w:szCs w:val="28"/>
        </w:rPr>
      </w:pPr>
    </w:p>
    <w:p w:rsidR="006C5635" w:rsidRPr="006C5635" w:rsidRDefault="006C5635" w:rsidP="006C5635">
      <w:pPr>
        <w:widowControl w:val="0"/>
        <w:autoSpaceDE w:val="0"/>
        <w:autoSpaceDN w:val="0"/>
        <w:ind w:firstLine="540"/>
        <w:jc w:val="both"/>
        <w:rPr>
          <w:sz w:val="28"/>
          <w:szCs w:val="28"/>
        </w:rPr>
      </w:pPr>
    </w:p>
    <w:p w:rsidR="006C5635" w:rsidRPr="006C5635" w:rsidRDefault="006C5635" w:rsidP="006C5635">
      <w:pPr>
        <w:widowControl w:val="0"/>
        <w:autoSpaceDE w:val="0"/>
        <w:autoSpaceDN w:val="0"/>
        <w:jc w:val="center"/>
        <w:rPr>
          <w:sz w:val="28"/>
          <w:szCs w:val="28"/>
        </w:rPr>
      </w:pPr>
      <w:r w:rsidRPr="006C5635">
        <w:rPr>
          <w:sz w:val="28"/>
          <w:szCs w:val="28"/>
        </w:rPr>
        <w:t>4. Платежи по Договору</w:t>
      </w:r>
    </w:p>
    <w:p w:rsidR="006C5635" w:rsidRPr="006C5635" w:rsidRDefault="006C5635" w:rsidP="006C5635">
      <w:pPr>
        <w:widowControl w:val="0"/>
        <w:autoSpaceDE w:val="0"/>
        <w:autoSpaceDN w:val="0"/>
        <w:jc w:val="center"/>
        <w:rPr>
          <w:sz w:val="28"/>
          <w:szCs w:val="28"/>
        </w:rPr>
      </w:pPr>
    </w:p>
    <w:p w:rsidR="006C5635" w:rsidRPr="006C5635" w:rsidRDefault="006C5635" w:rsidP="006C5635">
      <w:pPr>
        <w:widowControl w:val="0"/>
        <w:autoSpaceDE w:val="0"/>
        <w:autoSpaceDN w:val="0"/>
        <w:ind w:firstLine="540"/>
        <w:jc w:val="both"/>
        <w:rPr>
          <w:sz w:val="28"/>
          <w:szCs w:val="28"/>
        </w:rPr>
      </w:pPr>
      <w:r w:rsidRPr="006C5635">
        <w:rPr>
          <w:sz w:val="28"/>
          <w:szCs w:val="28"/>
        </w:rPr>
        <w:t xml:space="preserve">4.1. Покупатель обязуется </w:t>
      </w:r>
      <w:proofErr w:type="gramStart"/>
      <w:r w:rsidRPr="006C5635">
        <w:rPr>
          <w:sz w:val="28"/>
          <w:szCs w:val="28"/>
        </w:rPr>
        <w:t>оплатить цену Договора</w:t>
      </w:r>
      <w:proofErr w:type="gramEnd"/>
      <w:r w:rsidRPr="006C5635">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6C5635" w:rsidRPr="006C5635" w:rsidRDefault="006C5635" w:rsidP="006C5635">
      <w:pPr>
        <w:widowControl w:val="0"/>
        <w:autoSpaceDE w:val="0"/>
        <w:autoSpaceDN w:val="0"/>
        <w:ind w:firstLine="540"/>
        <w:jc w:val="both"/>
        <w:rPr>
          <w:sz w:val="28"/>
          <w:szCs w:val="28"/>
        </w:rPr>
      </w:pPr>
      <w:r w:rsidRPr="006C5635">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6C5635">
        <w:rPr>
          <w:sz w:val="28"/>
          <w:szCs w:val="28"/>
        </w:rPr>
        <w:t>дств в п</w:t>
      </w:r>
      <w:proofErr w:type="gramEnd"/>
      <w:r w:rsidRPr="006C5635">
        <w:rPr>
          <w:sz w:val="28"/>
          <w:szCs w:val="28"/>
        </w:rPr>
        <w:t>олном объеме на счет Продавца.</w:t>
      </w:r>
    </w:p>
    <w:p w:rsidR="006C5635" w:rsidRPr="006C5635" w:rsidRDefault="006C5635" w:rsidP="006C5635">
      <w:pPr>
        <w:widowControl w:val="0"/>
        <w:autoSpaceDE w:val="0"/>
        <w:autoSpaceDN w:val="0"/>
        <w:adjustRightInd w:val="0"/>
        <w:spacing w:after="200" w:line="276" w:lineRule="auto"/>
        <w:jc w:val="both"/>
        <w:rPr>
          <w:bCs/>
          <w:sz w:val="28"/>
          <w:szCs w:val="28"/>
          <w:lang w:eastAsia="x-none"/>
        </w:rPr>
      </w:pPr>
      <w:r w:rsidRPr="006C5635">
        <w:rPr>
          <w:rFonts w:eastAsiaTheme="minorHAnsi"/>
          <w:sz w:val="28"/>
          <w:szCs w:val="28"/>
          <w:lang w:eastAsia="en-US"/>
        </w:rPr>
        <w:t xml:space="preserve">        4.3. </w:t>
      </w:r>
      <w:r w:rsidRPr="006C5635">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6C5635" w:rsidRPr="006C5635" w:rsidRDefault="006C5635" w:rsidP="006C5635">
      <w:pPr>
        <w:widowControl w:val="0"/>
        <w:autoSpaceDE w:val="0"/>
        <w:autoSpaceDN w:val="0"/>
        <w:ind w:firstLine="540"/>
        <w:jc w:val="both"/>
        <w:rPr>
          <w:sz w:val="28"/>
          <w:szCs w:val="28"/>
        </w:rPr>
      </w:pPr>
    </w:p>
    <w:p w:rsidR="006C5635" w:rsidRPr="006C5635" w:rsidRDefault="006C5635" w:rsidP="006C5635">
      <w:pPr>
        <w:widowControl w:val="0"/>
        <w:autoSpaceDE w:val="0"/>
        <w:autoSpaceDN w:val="0"/>
        <w:jc w:val="center"/>
        <w:rPr>
          <w:sz w:val="28"/>
          <w:szCs w:val="28"/>
        </w:rPr>
      </w:pPr>
      <w:r w:rsidRPr="006C5635">
        <w:rPr>
          <w:sz w:val="28"/>
          <w:szCs w:val="28"/>
        </w:rPr>
        <w:t xml:space="preserve">5. Передача имущества. </w:t>
      </w:r>
    </w:p>
    <w:p w:rsidR="006C5635" w:rsidRPr="006C5635" w:rsidRDefault="006C5635" w:rsidP="006C5635">
      <w:pPr>
        <w:widowControl w:val="0"/>
        <w:autoSpaceDE w:val="0"/>
        <w:autoSpaceDN w:val="0"/>
        <w:jc w:val="center"/>
        <w:rPr>
          <w:b/>
          <w:sz w:val="28"/>
          <w:szCs w:val="28"/>
        </w:rPr>
      </w:pPr>
      <w:r w:rsidRPr="006C5635">
        <w:rPr>
          <w:b/>
          <w:sz w:val="28"/>
          <w:szCs w:val="28"/>
        </w:rPr>
        <w:t xml:space="preserve">Обязательства по выполнению Охранного обязательства </w:t>
      </w:r>
    </w:p>
    <w:p w:rsidR="006C5635" w:rsidRPr="006C5635" w:rsidRDefault="006C5635" w:rsidP="006C5635">
      <w:pPr>
        <w:widowControl w:val="0"/>
        <w:autoSpaceDE w:val="0"/>
        <w:autoSpaceDN w:val="0"/>
        <w:ind w:firstLine="540"/>
        <w:jc w:val="both"/>
        <w:rPr>
          <w:sz w:val="28"/>
          <w:szCs w:val="28"/>
        </w:rPr>
      </w:pPr>
    </w:p>
    <w:p w:rsidR="006C5635" w:rsidRPr="006C5635" w:rsidRDefault="006C5635" w:rsidP="006C5635">
      <w:pPr>
        <w:widowControl w:val="0"/>
        <w:autoSpaceDE w:val="0"/>
        <w:autoSpaceDN w:val="0"/>
        <w:ind w:firstLine="540"/>
        <w:jc w:val="both"/>
        <w:rPr>
          <w:sz w:val="28"/>
          <w:szCs w:val="28"/>
        </w:rPr>
      </w:pPr>
      <w:r w:rsidRPr="006C5635">
        <w:rPr>
          <w:sz w:val="28"/>
          <w:szCs w:val="28"/>
        </w:rPr>
        <w:t xml:space="preserve">5.1. Объекты, а также имеющаяся у Продавца техническая документация на этот Объекты, </w:t>
      </w:r>
      <w:r w:rsidRPr="006C5635">
        <w:rPr>
          <w:i/>
          <w:sz w:val="28"/>
          <w:szCs w:val="28"/>
        </w:rPr>
        <w:t>неотъемлемое движимое имущество</w:t>
      </w:r>
      <w:r w:rsidRPr="006C5635">
        <w:rPr>
          <w:sz w:val="28"/>
          <w:szCs w:val="28"/>
        </w:rPr>
        <w:t xml:space="preserve"> передаются </w:t>
      </w:r>
      <w:proofErr w:type="gramStart"/>
      <w:r w:rsidRPr="006C5635">
        <w:rPr>
          <w:sz w:val="28"/>
          <w:szCs w:val="28"/>
        </w:rPr>
        <w:t>Продавцом</w:t>
      </w:r>
      <w:proofErr w:type="gramEnd"/>
      <w:r w:rsidRPr="006C5635">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6C5635" w:rsidRPr="006C5635" w:rsidRDefault="006C5635" w:rsidP="006C5635">
      <w:pPr>
        <w:widowControl w:val="0"/>
        <w:autoSpaceDE w:val="0"/>
        <w:autoSpaceDN w:val="0"/>
        <w:ind w:firstLine="540"/>
        <w:jc w:val="both"/>
        <w:rPr>
          <w:sz w:val="28"/>
          <w:szCs w:val="28"/>
        </w:rPr>
      </w:pPr>
      <w:r w:rsidRPr="006C5635">
        <w:rPr>
          <w:sz w:val="28"/>
          <w:szCs w:val="28"/>
        </w:rPr>
        <w:t xml:space="preserve">5.2. С даты подписания акта приема-передачи Объектов, </w:t>
      </w:r>
      <w:r w:rsidRPr="006C5635">
        <w:rPr>
          <w:i/>
          <w:sz w:val="28"/>
          <w:szCs w:val="28"/>
        </w:rPr>
        <w:t>неотъемлемого движимого  имущества</w:t>
      </w:r>
      <w:r w:rsidRPr="006C5635">
        <w:rPr>
          <w:sz w:val="28"/>
          <w:szCs w:val="28"/>
        </w:rPr>
        <w:t xml:space="preserve">, ответственность за их </w:t>
      </w:r>
      <w:proofErr w:type="gramStart"/>
      <w:r w:rsidRPr="006C5635">
        <w:rPr>
          <w:sz w:val="28"/>
          <w:szCs w:val="28"/>
        </w:rPr>
        <w:t>сохранность</w:t>
      </w:r>
      <w:proofErr w:type="gramEnd"/>
      <w:r w:rsidRPr="006C5635">
        <w:rPr>
          <w:sz w:val="28"/>
          <w:szCs w:val="28"/>
        </w:rPr>
        <w:t xml:space="preserve"> равно как и риск их случайной порчи или гибели, несет Покупатель.</w:t>
      </w:r>
    </w:p>
    <w:p w:rsidR="006C5635" w:rsidRPr="006C5635" w:rsidRDefault="006C5635" w:rsidP="006C5635">
      <w:pPr>
        <w:widowControl w:val="0"/>
        <w:autoSpaceDE w:val="0"/>
        <w:autoSpaceDN w:val="0"/>
        <w:ind w:firstLine="540"/>
        <w:jc w:val="both"/>
        <w:rPr>
          <w:sz w:val="28"/>
          <w:szCs w:val="28"/>
        </w:rPr>
      </w:pPr>
      <w:r w:rsidRPr="006C5635">
        <w:rPr>
          <w:sz w:val="28"/>
          <w:szCs w:val="28"/>
        </w:rPr>
        <w:t xml:space="preserve">5.3. Обязательство Продавца передать Объекты, </w:t>
      </w:r>
      <w:r w:rsidRPr="006C5635">
        <w:rPr>
          <w:i/>
          <w:sz w:val="28"/>
          <w:szCs w:val="28"/>
        </w:rPr>
        <w:t xml:space="preserve">неотъемлемое движимое имущество </w:t>
      </w:r>
      <w:r w:rsidRPr="006C5635">
        <w:rPr>
          <w:sz w:val="28"/>
          <w:szCs w:val="28"/>
        </w:rPr>
        <w:t>Покупателю считается исполненным после подписания Сторонами акта приема-передачи.</w:t>
      </w:r>
    </w:p>
    <w:p w:rsidR="006C5635" w:rsidRPr="006C5635" w:rsidRDefault="006C5635" w:rsidP="006C5635">
      <w:pPr>
        <w:ind w:firstLine="567"/>
        <w:jc w:val="both"/>
        <w:rPr>
          <w:bCs/>
          <w:sz w:val="28"/>
          <w:szCs w:val="28"/>
          <w:lang w:eastAsia="x-none"/>
        </w:rPr>
      </w:pPr>
      <w:r w:rsidRPr="006C5635">
        <w:rPr>
          <w:bCs/>
          <w:sz w:val="28"/>
          <w:szCs w:val="28"/>
          <w:lang w:eastAsia="x-none"/>
        </w:rPr>
        <w:t>5.4. До государственной регистрации перехода права собственности на Объекты к Покупателю, Покупатель не имеет права:</w:t>
      </w:r>
    </w:p>
    <w:p w:rsidR="006C5635" w:rsidRPr="006C5635" w:rsidRDefault="006C5635" w:rsidP="006C5635">
      <w:pPr>
        <w:ind w:firstLine="567"/>
        <w:jc w:val="both"/>
        <w:rPr>
          <w:bCs/>
          <w:sz w:val="28"/>
          <w:szCs w:val="28"/>
          <w:lang w:eastAsia="x-none"/>
        </w:rPr>
      </w:pPr>
      <w:r w:rsidRPr="006C5635">
        <w:rPr>
          <w:bCs/>
          <w:color w:val="000000"/>
          <w:sz w:val="28"/>
          <w:szCs w:val="28"/>
          <w:lang w:eastAsia="x-none"/>
        </w:rPr>
        <w:t>5.4.1.</w:t>
      </w:r>
      <w:r w:rsidRPr="006C5635">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6C5635" w:rsidRPr="006C5635" w:rsidRDefault="006C5635" w:rsidP="006C5635">
      <w:pPr>
        <w:ind w:firstLine="567"/>
        <w:jc w:val="both"/>
        <w:rPr>
          <w:bCs/>
          <w:sz w:val="28"/>
          <w:szCs w:val="28"/>
          <w:lang w:eastAsia="x-none"/>
        </w:rPr>
      </w:pPr>
      <w:r w:rsidRPr="006C5635">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6C5635" w:rsidRPr="006C5635" w:rsidRDefault="006C5635" w:rsidP="006C5635">
      <w:pPr>
        <w:ind w:firstLine="567"/>
        <w:jc w:val="both"/>
        <w:rPr>
          <w:bCs/>
          <w:sz w:val="28"/>
          <w:szCs w:val="28"/>
          <w:lang w:eastAsia="x-none"/>
        </w:rPr>
      </w:pPr>
      <w:r w:rsidRPr="006C5635">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6C5635" w:rsidRPr="006C5635" w:rsidRDefault="006C5635" w:rsidP="006C5635">
      <w:pPr>
        <w:ind w:firstLine="567"/>
        <w:jc w:val="both"/>
        <w:rPr>
          <w:bCs/>
          <w:sz w:val="28"/>
          <w:szCs w:val="28"/>
          <w:lang w:eastAsia="x-none"/>
        </w:rPr>
      </w:pPr>
      <w:r w:rsidRPr="006C5635">
        <w:rPr>
          <w:bCs/>
          <w:sz w:val="28"/>
          <w:szCs w:val="28"/>
          <w:lang w:eastAsia="x-none"/>
        </w:rPr>
        <w:t>5.4.4. совершать иные действия, ухудшающие техническое состояние Объектов.</w:t>
      </w:r>
    </w:p>
    <w:p w:rsidR="006C5635" w:rsidRPr="006C5635" w:rsidRDefault="006C5635" w:rsidP="006C5635">
      <w:pPr>
        <w:ind w:firstLine="567"/>
        <w:jc w:val="both"/>
        <w:rPr>
          <w:b/>
          <w:bCs/>
          <w:sz w:val="28"/>
          <w:szCs w:val="28"/>
          <w:lang w:eastAsia="x-none"/>
        </w:rPr>
      </w:pPr>
      <w:r w:rsidRPr="006C5635">
        <w:rPr>
          <w:bCs/>
          <w:sz w:val="28"/>
          <w:szCs w:val="28"/>
          <w:lang w:eastAsia="x-none"/>
        </w:rPr>
        <w:t xml:space="preserve">5.5. </w:t>
      </w:r>
      <w:proofErr w:type="gramStart"/>
      <w:r w:rsidRPr="006C5635">
        <w:rPr>
          <w:b/>
          <w:bCs/>
          <w:sz w:val="28"/>
          <w:szCs w:val="28"/>
          <w:lang w:eastAsia="x-none"/>
        </w:rPr>
        <w:t>С даты передачи</w:t>
      </w:r>
      <w:proofErr w:type="gramEnd"/>
      <w:r w:rsidRPr="006C5635">
        <w:rPr>
          <w:b/>
          <w:bCs/>
          <w:sz w:val="28"/>
          <w:szCs w:val="28"/>
          <w:lang w:eastAsia="x-none"/>
        </w:rPr>
        <w:t xml:space="preserve"> по Акту от Продавца к Покупателю Объекта-1, Покупатель   обязуется выполнять требования, предусмотренные </w:t>
      </w:r>
      <w:r w:rsidRPr="006C5635">
        <w:rPr>
          <w:b/>
          <w:bCs/>
          <w:sz w:val="28"/>
          <w:szCs w:val="28"/>
          <w:lang w:eastAsia="x-none"/>
        </w:rPr>
        <w:lastRenderedPageBreak/>
        <w:t>Охранным обязательством, утвержденным в отношении Объекта-1 Департаментом культурного наследия города Москвы.</w:t>
      </w:r>
    </w:p>
    <w:p w:rsidR="006C5635" w:rsidRPr="006C5635" w:rsidRDefault="006C5635" w:rsidP="006C5635">
      <w:pPr>
        <w:ind w:firstLine="567"/>
        <w:jc w:val="both"/>
        <w:rPr>
          <w:b/>
          <w:bCs/>
          <w:sz w:val="28"/>
          <w:szCs w:val="28"/>
          <w:lang w:eastAsia="x-none"/>
        </w:rPr>
      </w:pPr>
      <w:r w:rsidRPr="006C5635">
        <w:rPr>
          <w:b/>
          <w:bCs/>
          <w:sz w:val="28"/>
          <w:szCs w:val="28"/>
          <w:lang w:eastAsia="x-none"/>
        </w:rPr>
        <w:t>Покупатель обязуется в полном объеме соблюдать все предусмотренные в Охранном обязательстве требования к использованию Объекта-1, соблюдать установленные Охранным обязательством ограничения и запреты, проводить предусмотренные Охранным обязательством мероприятия и соблюдать установленный режим использования территории Объекта-1.</w:t>
      </w:r>
    </w:p>
    <w:p w:rsidR="006C5635" w:rsidRPr="006C5635" w:rsidRDefault="006C5635" w:rsidP="006C5635">
      <w:pPr>
        <w:ind w:firstLine="567"/>
        <w:jc w:val="both"/>
        <w:rPr>
          <w:b/>
          <w:bCs/>
          <w:sz w:val="28"/>
          <w:szCs w:val="28"/>
          <w:lang w:eastAsia="x-none"/>
        </w:rPr>
      </w:pPr>
      <w:proofErr w:type="gramStart"/>
      <w:r w:rsidRPr="006C5635">
        <w:rPr>
          <w:b/>
          <w:bCs/>
          <w:sz w:val="28"/>
          <w:szCs w:val="28"/>
          <w:lang w:eastAsia="x-none"/>
        </w:rPr>
        <w:t>Покупатель также обязуется выполнять иные требования, предусмотренные Федеральным законом от 25.06.2002 года № 73-ФЗ «Об объектах культурного наследия (памятниках истории и культуры) народов Российской Федерации», требования  к сохранению, содержанию и использованию Объекта-1, установленные Приказом Департамента культурного наследия города Москвы Правительства Москвы № 1045 от 10.12.2018 г. (копия Приказа является Приложением № 3 к настоящему Договору), требования иных нормативных правовых актов РФ и города</w:t>
      </w:r>
      <w:proofErr w:type="gramEnd"/>
      <w:r w:rsidRPr="006C5635">
        <w:rPr>
          <w:b/>
          <w:bCs/>
          <w:sz w:val="28"/>
          <w:szCs w:val="28"/>
          <w:lang w:eastAsia="x-none"/>
        </w:rPr>
        <w:t xml:space="preserve"> Москвы, устанавливающих требования к порядку и режиму использования объектов культурного наследия.</w:t>
      </w:r>
    </w:p>
    <w:p w:rsidR="006C5635" w:rsidRPr="006C5635" w:rsidRDefault="006C5635" w:rsidP="006C5635">
      <w:pPr>
        <w:ind w:firstLine="567"/>
        <w:jc w:val="both"/>
        <w:rPr>
          <w:b/>
          <w:bCs/>
          <w:sz w:val="28"/>
          <w:szCs w:val="28"/>
          <w:lang w:eastAsia="x-none"/>
        </w:rPr>
      </w:pPr>
      <w:r w:rsidRPr="006C5635">
        <w:rPr>
          <w:b/>
          <w:bCs/>
          <w:sz w:val="28"/>
          <w:szCs w:val="28"/>
          <w:lang w:eastAsia="x-none"/>
        </w:rPr>
        <w:t>Обязательства Покупателя, установленные настоящим пунктом, Стороны признают существенным условием настоящего Договора.</w:t>
      </w:r>
    </w:p>
    <w:p w:rsidR="006C5635" w:rsidRPr="006C5635" w:rsidRDefault="006C5635" w:rsidP="006C5635">
      <w:pPr>
        <w:widowControl w:val="0"/>
        <w:autoSpaceDE w:val="0"/>
        <w:autoSpaceDN w:val="0"/>
        <w:ind w:firstLine="540"/>
        <w:jc w:val="both"/>
        <w:rPr>
          <w:sz w:val="28"/>
          <w:szCs w:val="28"/>
        </w:rPr>
      </w:pPr>
    </w:p>
    <w:p w:rsidR="006C5635" w:rsidRPr="006C5635" w:rsidRDefault="006C5635" w:rsidP="006C5635">
      <w:pPr>
        <w:widowControl w:val="0"/>
        <w:autoSpaceDE w:val="0"/>
        <w:autoSpaceDN w:val="0"/>
        <w:jc w:val="center"/>
        <w:rPr>
          <w:sz w:val="28"/>
          <w:szCs w:val="28"/>
        </w:rPr>
      </w:pPr>
      <w:r w:rsidRPr="006C5635">
        <w:rPr>
          <w:sz w:val="28"/>
          <w:szCs w:val="28"/>
        </w:rPr>
        <w:t>6. Ответственность Сторон</w:t>
      </w:r>
    </w:p>
    <w:p w:rsidR="006C5635" w:rsidRPr="006C5635" w:rsidRDefault="006C5635" w:rsidP="006C5635">
      <w:pPr>
        <w:widowControl w:val="0"/>
        <w:autoSpaceDE w:val="0"/>
        <w:autoSpaceDN w:val="0"/>
        <w:jc w:val="center"/>
        <w:rPr>
          <w:sz w:val="28"/>
          <w:szCs w:val="28"/>
        </w:rPr>
      </w:pPr>
    </w:p>
    <w:p w:rsidR="006C5635" w:rsidRPr="006C5635" w:rsidRDefault="006C5635" w:rsidP="006C5635">
      <w:pPr>
        <w:widowControl w:val="0"/>
        <w:autoSpaceDE w:val="0"/>
        <w:autoSpaceDN w:val="0"/>
        <w:ind w:firstLine="540"/>
        <w:jc w:val="both"/>
        <w:rPr>
          <w:sz w:val="28"/>
          <w:szCs w:val="28"/>
        </w:rPr>
      </w:pPr>
      <w:r w:rsidRPr="006C5635">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6C5635" w:rsidRPr="006C5635" w:rsidRDefault="006C5635" w:rsidP="006C5635">
      <w:pPr>
        <w:widowControl w:val="0"/>
        <w:autoSpaceDE w:val="0"/>
        <w:autoSpaceDN w:val="0"/>
        <w:ind w:firstLine="540"/>
        <w:jc w:val="both"/>
        <w:rPr>
          <w:sz w:val="28"/>
          <w:szCs w:val="28"/>
        </w:rPr>
      </w:pPr>
      <w:r w:rsidRPr="006C5635">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7.3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6C5635" w:rsidRPr="006C5635" w:rsidRDefault="006C5635" w:rsidP="006C5635">
      <w:pPr>
        <w:widowControl w:val="0"/>
        <w:autoSpaceDE w:val="0"/>
        <w:autoSpaceDN w:val="0"/>
        <w:ind w:firstLine="540"/>
        <w:jc w:val="both"/>
        <w:rPr>
          <w:sz w:val="28"/>
          <w:szCs w:val="28"/>
        </w:rPr>
      </w:pPr>
      <w:r w:rsidRPr="006C5635">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6C5635" w:rsidRPr="006C5635" w:rsidRDefault="006C5635" w:rsidP="006C5635">
      <w:pPr>
        <w:widowControl w:val="0"/>
        <w:autoSpaceDE w:val="0"/>
        <w:autoSpaceDN w:val="0"/>
        <w:ind w:firstLine="540"/>
        <w:jc w:val="both"/>
        <w:rPr>
          <w:sz w:val="28"/>
          <w:szCs w:val="28"/>
        </w:rPr>
      </w:pPr>
      <w:r w:rsidRPr="006C5635">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6C5635" w:rsidRPr="006C5635" w:rsidRDefault="006C5635" w:rsidP="006C5635">
      <w:pPr>
        <w:widowControl w:val="0"/>
        <w:autoSpaceDE w:val="0"/>
        <w:autoSpaceDN w:val="0"/>
        <w:ind w:firstLine="540"/>
        <w:jc w:val="both"/>
        <w:rPr>
          <w:sz w:val="28"/>
          <w:szCs w:val="28"/>
        </w:rPr>
      </w:pPr>
      <w:r w:rsidRPr="006C5635">
        <w:rPr>
          <w:sz w:val="28"/>
          <w:szCs w:val="28"/>
        </w:rPr>
        <w:t xml:space="preserve">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w:t>
      </w:r>
      <w:r w:rsidRPr="006C5635">
        <w:rPr>
          <w:sz w:val="28"/>
          <w:szCs w:val="28"/>
        </w:rPr>
        <w:lastRenderedPageBreak/>
        <w:t>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6C5635" w:rsidRPr="006C5635" w:rsidRDefault="006C5635" w:rsidP="006C5635">
      <w:pPr>
        <w:widowControl w:val="0"/>
        <w:autoSpaceDE w:val="0"/>
        <w:autoSpaceDN w:val="0"/>
        <w:ind w:firstLine="540"/>
        <w:jc w:val="both"/>
        <w:rPr>
          <w:sz w:val="28"/>
          <w:szCs w:val="28"/>
        </w:rPr>
      </w:pPr>
      <w:r w:rsidRPr="006C5635">
        <w:rPr>
          <w:sz w:val="28"/>
          <w:szCs w:val="28"/>
        </w:rPr>
        <w:t xml:space="preserve">6.6. </w:t>
      </w:r>
      <w:proofErr w:type="gramStart"/>
      <w:r w:rsidRPr="006C5635">
        <w:rPr>
          <w:sz w:val="28"/>
          <w:szCs w:val="28"/>
        </w:rPr>
        <w:t>В случае расторжения Договора по инициативе Покупателя, вне зависимости от причины отказа от покупки, а равно в случае отказа Продавца от Договора по основанию, предусмотренному пунктом 6.5 Договора,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w:t>
      </w:r>
      <w:proofErr w:type="gramEnd"/>
      <w:r w:rsidRPr="006C5635">
        <w:rPr>
          <w:sz w:val="28"/>
          <w:szCs w:val="28"/>
        </w:rPr>
        <w:t xml:space="preserve">, </w:t>
      </w:r>
      <w:proofErr w:type="gramStart"/>
      <w:r w:rsidRPr="006C5635">
        <w:rPr>
          <w:sz w:val="28"/>
          <w:szCs w:val="28"/>
        </w:rPr>
        <w:t>указанной в пункте 3.1 настоящего Договора (если исполнение настоящего Договора не было обеспечено со стороны Покупателя задатком).</w:t>
      </w:r>
      <w:proofErr w:type="gramEnd"/>
    </w:p>
    <w:p w:rsidR="006C5635" w:rsidRPr="006C5635" w:rsidRDefault="006C5635" w:rsidP="006C5635">
      <w:pPr>
        <w:widowControl w:val="0"/>
        <w:autoSpaceDE w:val="0"/>
        <w:autoSpaceDN w:val="0"/>
        <w:ind w:firstLine="540"/>
        <w:jc w:val="both"/>
        <w:rPr>
          <w:sz w:val="28"/>
          <w:szCs w:val="28"/>
        </w:rPr>
      </w:pPr>
    </w:p>
    <w:p w:rsidR="006C5635" w:rsidRPr="006C5635" w:rsidRDefault="006C5635" w:rsidP="006C5635">
      <w:pPr>
        <w:widowControl w:val="0"/>
        <w:autoSpaceDE w:val="0"/>
        <w:autoSpaceDN w:val="0"/>
        <w:jc w:val="center"/>
        <w:rPr>
          <w:sz w:val="28"/>
          <w:szCs w:val="28"/>
        </w:rPr>
      </w:pPr>
      <w:r w:rsidRPr="006C5635">
        <w:rPr>
          <w:sz w:val="28"/>
          <w:szCs w:val="28"/>
        </w:rPr>
        <w:t>7. Возникновение права собственности</w:t>
      </w:r>
    </w:p>
    <w:p w:rsidR="006C5635" w:rsidRPr="006C5635" w:rsidRDefault="006C5635" w:rsidP="006C5635">
      <w:pPr>
        <w:widowControl w:val="0"/>
        <w:autoSpaceDE w:val="0"/>
        <w:autoSpaceDN w:val="0"/>
        <w:jc w:val="center"/>
        <w:rPr>
          <w:sz w:val="28"/>
          <w:szCs w:val="28"/>
        </w:rPr>
      </w:pPr>
    </w:p>
    <w:p w:rsidR="006C5635" w:rsidRPr="006C5635" w:rsidRDefault="006C5635" w:rsidP="006C5635">
      <w:pPr>
        <w:widowControl w:val="0"/>
        <w:autoSpaceDE w:val="0"/>
        <w:autoSpaceDN w:val="0"/>
        <w:ind w:firstLine="540"/>
        <w:jc w:val="both"/>
        <w:rPr>
          <w:sz w:val="28"/>
          <w:szCs w:val="28"/>
        </w:rPr>
      </w:pPr>
      <w:r w:rsidRPr="006C5635">
        <w:rPr>
          <w:sz w:val="28"/>
          <w:szCs w:val="28"/>
        </w:rPr>
        <w:t>7.1. Стороны договорились, что государственная регистрация перехода права собственности на Объекты производится после уплаты цены, предусмотренной пунктом 3.1 настоящего Договора, в полном объеме.</w:t>
      </w:r>
    </w:p>
    <w:p w:rsidR="006C5635" w:rsidRPr="006C5635" w:rsidRDefault="006C5635" w:rsidP="006C5635">
      <w:pPr>
        <w:widowControl w:val="0"/>
        <w:autoSpaceDE w:val="0"/>
        <w:autoSpaceDN w:val="0"/>
        <w:ind w:firstLine="540"/>
        <w:jc w:val="both"/>
        <w:rPr>
          <w:sz w:val="28"/>
          <w:szCs w:val="28"/>
        </w:rPr>
      </w:pPr>
      <w:r w:rsidRPr="006C5635">
        <w:rPr>
          <w:sz w:val="28"/>
          <w:szCs w:val="28"/>
        </w:rPr>
        <w:t xml:space="preserve">7.2. Право собственности на Объекты возникает </w:t>
      </w:r>
      <w:proofErr w:type="gramStart"/>
      <w:r w:rsidRPr="006C563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6C5635">
        <w:rPr>
          <w:sz w:val="28"/>
          <w:szCs w:val="28"/>
        </w:rPr>
        <w:t xml:space="preserve"> и сделок с ним.</w:t>
      </w:r>
    </w:p>
    <w:p w:rsidR="006C5635" w:rsidRPr="006C5635" w:rsidRDefault="006C5635" w:rsidP="006C5635">
      <w:pPr>
        <w:widowControl w:val="0"/>
        <w:autoSpaceDE w:val="0"/>
        <w:autoSpaceDN w:val="0"/>
        <w:ind w:firstLine="540"/>
        <w:jc w:val="both"/>
        <w:rPr>
          <w:sz w:val="28"/>
          <w:szCs w:val="28"/>
        </w:rPr>
      </w:pPr>
      <w:r w:rsidRPr="006C5635">
        <w:rPr>
          <w:sz w:val="28"/>
          <w:szCs w:val="28"/>
        </w:rPr>
        <w:t xml:space="preserve">Право собственности на </w:t>
      </w:r>
      <w:r w:rsidRPr="006C5635">
        <w:rPr>
          <w:i/>
          <w:sz w:val="28"/>
          <w:szCs w:val="28"/>
        </w:rPr>
        <w:t xml:space="preserve">объекты неотъемлемого движимого имущества </w:t>
      </w:r>
      <w:r w:rsidRPr="006C5635">
        <w:rPr>
          <w:sz w:val="28"/>
          <w:szCs w:val="28"/>
        </w:rPr>
        <w:t xml:space="preserve">возникает у Покупателя </w:t>
      </w:r>
      <w:proofErr w:type="gramStart"/>
      <w:r w:rsidRPr="006C5635">
        <w:rPr>
          <w:sz w:val="28"/>
          <w:szCs w:val="28"/>
        </w:rPr>
        <w:t>с даты подписания</w:t>
      </w:r>
      <w:proofErr w:type="gramEnd"/>
      <w:r w:rsidRPr="006C5635">
        <w:rPr>
          <w:sz w:val="28"/>
          <w:szCs w:val="28"/>
        </w:rPr>
        <w:t xml:space="preserve"> Сторонами актов приема-передачи соответствующего имущества.</w:t>
      </w:r>
    </w:p>
    <w:p w:rsidR="006C5635" w:rsidRPr="006C5635" w:rsidRDefault="006C5635" w:rsidP="006C5635">
      <w:pPr>
        <w:widowControl w:val="0"/>
        <w:autoSpaceDE w:val="0"/>
        <w:autoSpaceDN w:val="0"/>
        <w:ind w:firstLine="540"/>
        <w:jc w:val="both"/>
        <w:rPr>
          <w:sz w:val="28"/>
          <w:szCs w:val="28"/>
        </w:rPr>
      </w:pPr>
      <w:r w:rsidRPr="006C5635">
        <w:rPr>
          <w:sz w:val="28"/>
          <w:szCs w:val="28"/>
        </w:rPr>
        <w:t xml:space="preserve">7.3. Все расходы по государственной регистрации перехода права собственности на Объекты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Объекты, в течение 5 (пяти) рабочих дней </w:t>
      </w:r>
      <w:proofErr w:type="gramStart"/>
      <w:r w:rsidRPr="006C5635">
        <w:rPr>
          <w:sz w:val="28"/>
          <w:szCs w:val="28"/>
        </w:rPr>
        <w:t>с даты подписания</w:t>
      </w:r>
      <w:proofErr w:type="gramEnd"/>
      <w:r w:rsidRPr="006C5635">
        <w:rPr>
          <w:sz w:val="28"/>
          <w:szCs w:val="28"/>
        </w:rPr>
        <w:t xml:space="preserve"> Сторонами акта приема-передачи, указанного в пункте 5.1 настоящего Договора.</w:t>
      </w:r>
    </w:p>
    <w:p w:rsidR="006C5635" w:rsidRPr="006C5635" w:rsidRDefault="006C5635" w:rsidP="006C5635">
      <w:pPr>
        <w:widowControl w:val="0"/>
        <w:autoSpaceDE w:val="0"/>
        <w:autoSpaceDN w:val="0"/>
        <w:ind w:firstLine="540"/>
        <w:jc w:val="both"/>
        <w:rPr>
          <w:sz w:val="28"/>
          <w:szCs w:val="28"/>
        </w:rPr>
      </w:pPr>
      <w:r w:rsidRPr="006C5635">
        <w:rPr>
          <w:sz w:val="28"/>
          <w:szCs w:val="28"/>
        </w:rPr>
        <w:t xml:space="preserve">7.4. </w:t>
      </w:r>
      <w:proofErr w:type="gramStart"/>
      <w:r w:rsidRPr="006C5635">
        <w:rPr>
          <w:sz w:val="28"/>
          <w:szCs w:val="28"/>
        </w:rPr>
        <w:t xml:space="preserve">С даты подписания актов приема-передачи Объектов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Объекты организаций, путем перечисления денежных средств на расчетный счет Продавца в течение 5 (пяти) календарных  дней с момента </w:t>
      </w:r>
      <w:proofErr w:type="spellStart"/>
      <w:r w:rsidRPr="006C5635">
        <w:rPr>
          <w:sz w:val="28"/>
          <w:szCs w:val="28"/>
        </w:rPr>
        <w:t>перевыставления</w:t>
      </w:r>
      <w:proofErr w:type="spellEnd"/>
      <w:r w:rsidRPr="006C5635">
        <w:rPr>
          <w:sz w:val="28"/>
          <w:szCs w:val="28"/>
        </w:rPr>
        <w:t xml:space="preserve"> расходов Покупателю</w:t>
      </w:r>
      <w:proofErr w:type="gramEnd"/>
      <w:r w:rsidRPr="006C5635">
        <w:rPr>
          <w:sz w:val="28"/>
          <w:szCs w:val="28"/>
        </w:rPr>
        <w:t xml:space="preserve"> на основании Актов и счетов, направленных Покупателю на электронную почту: ____________________________. В случае</w:t>
      </w:r>
      <w:proofErr w:type="gramStart"/>
      <w:r w:rsidRPr="006C5635">
        <w:rPr>
          <w:sz w:val="28"/>
          <w:szCs w:val="28"/>
        </w:rPr>
        <w:t>,</w:t>
      </w:r>
      <w:proofErr w:type="gramEnd"/>
      <w:r w:rsidRPr="006C5635">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6C5635" w:rsidRPr="006C5635" w:rsidRDefault="006C5635" w:rsidP="006C5635">
      <w:pPr>
        <w:widowControl w:val="0"/>
        <w:autoSpaceDE w:val="0"/>
        <w:autoSpaceDN w:val="0"/>
        <w:ind w:firstLine="540"/>
        <w:jc w:val="both"/>
        <w:rPr>
          <w:i/>
          <w:sz w:val="28"/>
          <w:szCs w:val="28"/>
        </w:rPr>
      </w:pPr>
    </w:p>
    <w:p w:rsidR="006C5635" w:rsidRPr="006C5635" w:rsidRDefault="006C5635" w:rsidP="006C5635">
      <w:pPr>
        <w:widowControl w:val="0"/>
        <w:autoSpaceDE w:val="0"/>
        <w:autoSpaceDN w:val="0"/>
        <w:ind w:firstLine="540"/>
        <w:jc w:val="both"/>
        <w:rPr>
          <w:sz w:val="28"/>
          <w:szCs w:val="28"/>
        </w:rPr>
      </w:pPr>
      <w:proofErr w:type="gramStart"/>
      <w:r w:rsidRPr="006C5635">
        <w:rPr>
          <w:i/>
          <w:sz w:val="28"/>
          <w:szCs w:val="28"/>
        </w:rPr>
        <w:lastRenderedPageBreak/>
        <w:t>Абзац включается, если в отношении имущества заключен договор охраны, действующий на момент заключения договора купли-продажи</w:t>
      </w:r>
      <w:r w:rsidRPr="006C5635">
        <w:rPr>
          <w:sz w:val="28"/>
          <w:szCs w:val="28"/>
        </w:rPr>
        <w:t xml:space="preserve"> Покупатель обязуется в течение 30 (тридцати) календарных дней, с даты подписания актов приема-передачи Объектов, возмещать Продавцу фактически понесенные расходы, связанные с услугами охранного предприятия по охране Объектов,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6C5635">
        <w:rPr>
          <w:sz w:val="28"/>
          <w:szCs w:val="28"/>
        </w:rPr>
        <w:t xml:space="preserve"> момента </w:t>
      </w:r>
      <w:proofErr w:type="spellStart"/>
      <w:r w:rsidRPr="006C5635">
        <w:rPr>
          <w:sz w:val="28"/>
          <w:szCs w:val="28"/>
        </w:rPr>
        <w:t>перевыставления</w:t>
      </w:r>
      <w:proofErr w:type="spellEnd"/>
      <w:r w:rsidRPr="006C5635">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6C5635">
        <w:rPr>
          <w:sz w:val="28"/>
          <w:szCs w:val="28"/>
        </w:rPr>
        <w:t xml:space="preserve"> .</w:t>
      </w:r>
      <w:proofErr w:type="gramEnd"/>
    </w:p>
    <w:p w:rsidR="006C5635" w:rsidRPr="006C5635" w:rsidRDefault="006C5635" w:rsidP="006C5635">
      <w:pPr>
        <w:widowControl w:val="0"/>
        <w:autoSpaceDE w:val="0"/>
        <w:autoSpaceDN w:val="0"/>
        <w:ind w:firstLine="540"/>
        <w:jc w:val="both"/>
        <w:rPr>
          <w:sz w:val="28"/>
          <w:szCs w:val="28"/>
        </w:rPr>
      </w:pPr>
    </w:p>
    <w:p w:rsidR="006C5635" w:rsidRPr="006C5635" w:rsidRDefault="006C5635" w:rsidP="006C5635">
      <w:pPr>
        <w:widowControl w:val="0"/>
        <w:autoSpaceDE w:val="0"/>
        <w:autoSpaceDN w:val="0"/>
        <w:jc w:val="center"/>
        <w:rPr>
          <w:sz w:val="28"/>
          <w:szCs w:val="28"/>
        </w:rPr>
      </w:pPr>
      <w:r w:rsidRPr="006C5635">
        <w:rPr>
          <w:sz w:val="28"/>
          <w:szCs w:val="28"/>
        </w:rPr>
        <w:t>8. Обстоятельства непреодолимой силы</w:t>
      </w:r>
    </w:p>
    <w:p w:rsidR="006C5635" w:rsidRPr="006C5635" w:rsidRDefault="006C5635" w:rsidP="006C5635">
      <w:pPr>
        <w:widowControl w:val="0"/>
        <w:autoSpaceDE w:val="0"/>
        <w:autoSpaceDN w:val="0"/>
        <w:jc w:val="center"/>
        <w:rPr>
          <w:sz w:val="28"/>
          <w:szCs w:val="28"/>
        </w:rPr>
      </w:pPr>
    </w:p>
    <w:p w:rsidR="006C5635" w:rsidRPr="006C5635" w:rsidRDefault="006C5635" w:rsidP="006C5635">
      <w:pPr>
        <w:widowControl w:val="0"/>
        <w:autoSpaceDE w:val="0"/>
        <w:autoSpaceDN w:val="0"/>
        <w:ind w:firstLine="540"/>
        <w:jc w:val="both"/>
        <w:rPr>
          <w:sz w:val="28"/>
          <w:szCs w:val="28"/>
        </w:rPr>
      </w:pPr>
      <w:r w:rsidRPr="006C5635">
        <w:rPr>
          <w:sz w:val="28"/>
          <w:szCs w:val="28"/>
        </w:rPr>
        <w:t xml:space="preserve">8.1. </w:t>
      </w:r>
      <w:proofErr w:type="gramStart"/>
      <w:r w:rsidRPr="006C5635">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6C5635" w:rsidRPr="006C5635" w:rsidRDefault="006C5635" w:rsidP="006C5635">
      <w:pPr>
        <w:widowControl w:val="0"/>
        <w:autoSpaceDE w:val="0"/>
        <w:autoSpaceDN w:val="0"/>
        <w:ind w:firstLine="540"/>
        <w:jc w:val="both"/>
        <w:rPr>
          <w:sz w:val="28"/>
          <w:szCs w:val="28"/>
        </w:rPr>
      </w:pPr>
      <w:r w:rsidRPr="006C5635">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C5635" w:rsidRPr="006C5635" w:rsidRDefault="006C5635" w:rsidP="006C5635">
      <w:pPr>
        <w:widowControl w:val="0"/>
        <w:autoSpaceDE w:val="0"/>
        <w:autoSpaceDN w:val="0"/>
        <w:ind w:firstLine="540"/>
        <w:jc w:val="both"/>
        <w:rPr>
          <w:sz w:val="28"/>
          <w:szCs w:val="28"/>
        </w:rPr>
      </w:pPr>
      <w:r w:rsidRPr="006C5635">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C5635" w:rsidRPr="006C5635" w:rsidRDefault="006C5635" w:rsidP="006C5635">
      <w:pPr>
        <w:widowControl w:val="0"/>
        <w:autoSpaceDE w:val="0"/>
        <w:autoSpaceDN w:val="0"/>
        <w:ind w:firstLine="540"/>
        <w:jc w:val="both"/>
        <w:rPr>
          <w:sz w:val="28"/>
          <w:szCs w:val="28"/>
        </w:rPr>
      </w:pPr>
      <w:r w:rsidRPr="006C5635">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6C5635">
        <w:rPr>
          <w:sz w:val="28"/>
          <w:szCs w:val="28"/>
        </w:rPr>
        <w:t>Договор</w:t>
      </w:r>
      <w:proofErr w:type="gramEnd"/>
      <w:r w:rsidRPr="006C5635">
        <w:rPr>
          <w:sz w:val="28"/>
          <w:szCs w:val="28"/>
        </w:rPr>
        <w:t xml:space="preserve"> может быть расторгнут по соглашению Сторон.</w:t>
      </w:r>
    </w:p>
    <w:p w:rsidR="006C5635" w:rsidRPr="006C5635" w:rsidRDefault="006C5635" w:rsidP="006C5635">
      <w:pPr>
        <w:widowControl w:val="0"/>
        <w:autoSpaceDE w:val="0"/>
        <w:autoSpaceDN w:val="0"/>
        <w:jc w:val="center"/>
        <w:rPr>
          <w:sz w:val="28"/>
          <w:szCs w:val="28"/>
        </w:rPr>
      </w:pPr>
    </w:p>
    <w:p w:rsidR="006C5635" w:rsidRPr="006C5635" w:rsidRDefault="006C5635" w:rsidP="006C5635">
      <w:pPr>
        <w:widowControl w:val="0"/>
        <w:autoSpaceDE w:val="0"/>
        <w:autoSpaceDN w:val="0"/>
        <w:jc w:val="center"/>
        <w:rPr>
          <w:sz w:val="28"/>
          <w:szCs w:val="28"/>
        </w:rPr>
      </w:pPr>
      <w:r w:rsidRPr="006C5635">
        <w:rPr>
          <w:sz w:val="28"/>
          <w:szCs w:val="28"/>
        </w:rPr>
        <w:t>9. Антикоррупционная оговорка</w:t>
      </w:r>
    </w:p>
    <w:p w:rsidR="006C5635" w:rsidRPr="006C5635" w:rsidRDefault="006C5635" w:rsidP="006C5635">
      <w:pPr>
        <w:autoSpaceDE w:val="0"/>
        <w:autoSpaceDN w:val="0"/>
        <w:adjustRightInd w:val="0"/>
        <w:ind w:firstLine="993"/>
        <w:jc w:val="both"/>
        <w:rPr>
          <w:rFonts w:eastAsiaTheme="minorHAnsi"/>
          <w:sz w:val="28"/>
          <w:szCs w:val="28"/>
          <w:lang w:eastAsia="en-US"/>
        </w:rPr>
      </w:pPr>
    </w:p>
    <w:p w:rsidR="006C5635" w:rsidRPr="006C5635" w:rsidRDefault="006C5635" w:rsidP="006C5635">
      <w:pPr>
        <w:autoSpaceDE w:val="0"/>
        <w:autoSpaceDN w:val="0"/>
        <w:adjustRightInd w:val="0"/>
        <w:ind w:firstLine="993"/>
        <w:jc w:val="both"/>
        <w:rPr>
          <w:rFonts w:eastAsiaTheme="minorHAnsi"/>
          <w:sz w:val="28"/>
          <w:szCs w:val="28"/>
          <w:lang w:eastAsia="en-US"/>
        </w:rPr>
      </w:pPr>
      <w:r w:rsidRPr="006C5635">
        <w:rPr>
          <w:rFonts w:eastAsiaTheme="minorHAnsi"/>
          <w:sz w:val="28"/>
          <w:szCs w:val="28"/>
          <w:lang w:eastAsia="en-US"/>
        </w:rPr>
        <w:t xml:space="preserve">9.1. </w:t>
      </w:r>
      <w:proofErr w:type="gramStart"/>
      <w:r w:rsidRPr="006C5635">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6C5635" w:rsidRPr="006C5635" w:rsidRDefault="006C5635" w:rsidP="006C5635">
      <w:pPr>
        <w:autoSpaceDE w:val="0"/>
        <w:autoSpaceDN w:val="0"/>
        <w:adjustRightInd w:val="0"/>
        <w:ind w:firstLine="993"/>
        <w:jc w:val="both"/>
        <w:rPr>
          <w:rFonts w:eastAsiaTheme="minorHAnsi"/>
          <w:sz w:val="28"/>
          <w:szCs w:val="28"/>
          <w:lang w:eastAsia="en-US"/>
        </w:rPr>
      </w:pPr>
      <w:r w:rsidRPr="006C5635">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w:t>
      </w:r>
      <w:r w:rsidRPr="006C5635">
        <w:rPr>
          <w:rFonts w:eastAsiaTheme="minorHAnsi"/>
          <w:sz w:val="28"/>
          <w:szCs w:val="28"/>
          <w:lang w:eastAsia="en-US"/>
        </w:rPr>
        <w:lastRenderedPageBreak/>
        <w:t>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C5635" w:rsidRPr="006C5635" w:rsidRDefault="006C5635" w:rsidP="006C5635">
      <w:pPr>
        <w:autoSpaceDE w:val="0"/>
        <w:autoSpaceDN w:val="0"/>
        <w:adjustRightInd w:val="0"/>
        <w:ind w:firstLine="993"/>
        <w:jc w:val="both"/>
        <w:rPr>
          <w:rFonts w:eastAsiaTheme="minorHAnsi"/>
          <w:sz w:val="28"/>
          <w:szCs w:val="28"/>
          <w:lang w:eastAsia="en-US"/>
        </w:rPr>
      </w:pPr>
      <w:r w:rsidRPr="006C5635">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6C5635">
          <w:rPr>
            <w:rFonts w:eastAsiaTheme="minorHAnsi"/>
            <w:sz w:val="28"/>
            <w:szCs w:val="28"/>
            <w:lang w:eastAsia="en-US"/>
          </w:rPr>
          <w:t>пункта 9.1</w:t>
        </w:r>
      </w:hyperlink>
      <w:r w:rsidRPr="006C5635">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6C5635" w:rsidRPr="006C5635" w:rsidRDefault="006C5635" w:rsidP="006C5635">
      <w:pPr>
        <w:autoSpaceDE w:val="0"/>
        <w:autoSpaceDN w:val="0"/>
        <w:adjustRightInd w:val="0"/>
        <w:ind w:firstLine="993"/>
        <w:jc w:val="both"/>
        <w:rPr>
          <w:rFonts w:eastAsiaTheme="minorHAnsi"/>
          <w:sz w:val="28"/>
          <w:szCs w:val="28"/>
          <w:lang w:eastAsia="en-US"/>
        </w:rPr>
      </w:pPr>
      <w:r w:rsidRPr="006C5635">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6C5635">
        <w:rPr>
          <w:rFonts w:eastAsiaTheme="minorHAnsi"/>
          <w:sz w:val="28"/>
          <w:szCs w:val="28"/>
          <w:lang w:eastAsia="en-US"/>
        </w:rPr>
        <w:t xml:space="preserve">. (___) ____________, </w:t>
      </w:r>
      <w:proofErr w:type="gramEnd"/>
      <w:r w:rsidRPr="006C5635">
        <w:rPr>
          <w:rFonts w:eastAsiaTheme="minorHAnsi"/>
          <w:sz w:val="28"/>
          <w:szCs w:val="28"/>
          <w:lang w:eastAsia="en-US"/>
        </w:rPr>
        <w:t xml:space="preserve">официальный сайт </w:t>
      </w:r>
      <w:hyperlink r:id="rId13" w:history="1">
        <w:r w:rsidRPr="006C5635">
          <w:rPr>
            <w:rFonts w:eastAsiaTheme="minorHAnsi"/>
            <w:sz w:val="28"/>
            <w:szCs w:val="28"/>
            <w:u w:val="single"/>
            <w:lang w:eastAsia="en-US"/>
          </w:rPr>
          <w:t>www.rzd.ru</w:t>
        </w:r>
      </w:hyperlink>
      <w:r w:rsidRPr="006C5635">
        <w:rPr>
          <w:rFonts w:eastAsiaTheme="minorHAnsi"/>
          <w:sz w:val="28"/>
          <w:szCs w:val="28"/>
          <w:lang w:eastAsia="en-US"/>
        </w:rPr>
        <w:t xml:space="preserve"> и ___________ (для заполнения специальной формы).</w:t>
      </w:r>
    </w:p>
    <w:p w:rsidR="006C5635" w:rsidRPr="006C5635" w:rsidRDefault="006C5635" w:rsidP="006C5635">
      <w:pPr>
        <w:autoSpaceDE w:val="0"/>
        <w:autoSpaceDN w:val="0"/>
        <w:adjustRightInd w:val="0"/>
        <w:ind w:firstLine="993"/>
        <w:jc w:val="both"/>
        <w:rPr>
          <w:rFonts w:eastAsiaTheme="minorHAnsi"/>
          <w:sz w:val="28"/>
          <w:szCs w:val="28"/>
          <w:lang w:eastAsia="en-US"/>
        </w:rPr>
      </w:pPr>
      <w:r w:rsidRPr="006C5635">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6C5635" w:rsidRPr="006C5635" w:rsidRDefault="006C5635" w:rsidP="006C5635">
      <w:pPr>
        <w:autoSpaceDE w:val="0"/>
        <w:autoSpaceDN w:val="0"/>
        <w:adjustRightInd w:val="0"/>
        <w:ind w:firstLine="993"/>
        <w:jc w:val="both"/>
        <w:rPr>
          <w:rFonts w:eastAsiaTheme="minorHAnsi"/>
          <w:sz w:val="28"/>
          <w:szCs w:val="28"/>
          <w:lang w:eastAsia="en-US"/>
        </w:rPr>
      </w:pPr>
      <w:r w:rsidRPr="006C5635">
        <w:rPr>
          <w:rFonts w:eastAsiaTheme="minorHAnsi"/>
          <w:sz w:val="28"/>
          <w:szCs w:val="28"/>
          <w:lang w:eastAsia="en-US"/>
        </w:rPr>
        <w:t xml:space="preserve">Сторона, получившая уведомление о нарушении каких-либо положений </w:t>
      </w:r>
      <w:hyperlink w:anchor="Par0" w:history="1">
        <w:r w:rsidRPr="006C5635">
          <w:rPr>
            <w:rFonts w:eastAsiaTheme="minorHAnsi"/>
            <w:sz w:val="28"/>
            <w:szCs w:val="28"/>
            <w:lang w:eastAsia="en-US"/>
          </w:rPr>
          <w:t>пункта 9.1</w:t>
        </w:r>
      </w:hyperlink>
      <w:r w:rsidRPr="006C5635">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6C5635">
        <w:rPr>
          <w:rFonts w:eastAsiaTheme="minorHAnsi"/>
          <w:sz w:val="28"/>
          <w:szCs w:val="28"/>
          <w:lang w:eastAsia="en-US"/>
        </w:rPr>
        <w:t>с даты получения</w:t>
      </w:r>
      <w:proofErr w:type="gramEnd"/>
      <w:r w:rsidRPr="006C5635">
        <w:rPr>
          <w:rFonts w:eastAsiaTheme="minorHAnsi"/>
          <w:sz w:val="28"/>
          <w:szCs w:val="28"/>
          <w:lang w:eastAsia="en-US"/>
        </w:rPr>
        <w:t xml:space="preserve"> письменного уведомления.</w:t>
      </w:r>
    </w:p>
    <w:p w:rsidR="006C5635" w:rsidRPr="006C5635" w:rsidRDefault="006C5635" w:rsidP="006C5635">
      <w:pPr>
        <w:autoSpaceDE w:val="0"/>
        <w:autoSpaceDN w:val="0"/>
        <w:adjustRightInd w:val="0"/>
        <w:ind w:firstLine="993"/>
        <w:jc w:val="both"/>
        <w:rPr>
          <w:rFonts w:eastAsiaTheme="minorHAnsi"/>
          <w:sz w:val="28"/>
          <w:szCs w:val="28"/>
          <w:lang w:eastAsia="en-US"/>
        </w:rPr>
      </w:pPr>
      <w:r w:rsidRPr="006C5635">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6C5635">
          <w:rPr>
            <w:rFonts w:eastAsiaTheme="minorHAnsi"/>
            <w:sz w:val="28"/>
            <w:szCs w:val="28"/>
            <w:lang w:eastAsia="en-US"/>
          </w:rPr>
          <w:t>пункта 9.1</w:t>
        </w:r>
      </w:hyperlink>
      <w:r w:rsidRPr="006C5635">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C5635" w:rsidRPr="006C5635" w:rsidRDefault="006C5635" w:rsidP="006C5635">
      <w:pPr>
        <w:autoSpaceDE w:val="0"/>
        <w:autoSpaceDN w:val="0"/>
        <w:adjustRightInd w:val="0"/>
        <w:ind w:firstLine="993"/>
        <w:jc w:val="both"/>
        <w:rPr>
          <w:rFonts w:eastAsiaTheme="minorHAnsi"/>
          <w:sz w:val="28"/>
          <w:szCs w:val="28"/>
          <w:lang w:eastAsia="en-US"/>
        </w:rPr>
      </w:pPr>
      <w:r w:rsidRPr="006C5635">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6C5635">
          <w:rPr>
            <w:rFonts w:eastAsiaTheme="minorHAnsi"/>
            <w:sz w:val="28"/>
            <w:szCs w:val="28"/>
            <w:lang w:eastAsia="en-US"/>
          </w:rPr>
          <w:t>пункта 9.1</w:t>
        </w:r>
      </w:hyperlink>
      <w:r w:rsidRPr="006C5635">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6C5635">
          <w:rPr>
            <w:rFonts w:eastAsiaTheme="minorHAnsi"/>
            <w:sz w:val="28"/>
            <w:szCs w:val="28"/>
            <w:lang w:eastAsia="en-US"/>
          </w:rPr>
          <w:t>пунктом 9.2</w:t>
        </w:r>
      </w:hyperlink>
      <w:r w:rsidRPr="006C5635">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6C5635">
        <w:rPr>
          <w:rFonts w:eastAsiaTheme="minorHAnsi"/>
          <w:sz w:val="28"/>
          <w:szCs w:val="28"/>
          <w:lang w:eastAsia="en-US"/>
        </w:rPr>
        <w:t>позднее</w:t>
      </w:r>
      <w:proofErr w:type="gramEnd"/>
      <w:r w:rsidRPr="006C5635">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6C5635" w:rsidRPr="006C5635" w:rsidRDefault="006C5635" w:rsidP="006C5635">
      <w:pPr>
        <w:widowControl w:val="0"/>
        <w:autoSpaceDE w:val="0"/>
        <w:autoSpaceDN w:val="0"/>
        <w:jc w:val="center"/>
        <w:rPr>
          <w:sz w:val="28"/>
          <w:szCs w:val="28"/>
        </w:rPr>
      </w:pPr>
    </w:p>
    <w:p w:rsidR="006C5635" w:rsidRPr="006C5635" w:rsidRDefault="006C5635" w:rsidP="006C5635">
      <w:pPr>
        <w:widowControl w:val="0"/>
        <w:autoSpaceDE w:val="0"/>
        <w:autoSpaceDN w:val="0"/>
        <w:jc w:val="center"/>
        <w:rPr>
          <w:sz w:val="28"/>
          <w:szCs w:val="28"/>
        </w:rPr>
      </w:pPr>
      <w:r w:rsidRPr="006C5635">
        <w:rPr>
          <w:sz w:val="28"/>
          <w:szCs w:val="28"/>
        </w:rPr>
        <w:t>10. Заключительные положения</w:t>
      </w:r>
    </w:p>
    <w:p w:rsidR="006C5635" w:rsidRPr="006C5635" w:rsidRDefault="006C5635" w:rsidP="006C5635">
      <w:pPr>
        <w:widowControl w:val="0"/>
        <w:autoSpaceDE w:val="0"/>
        <w:autoSpaceDN w:val="0"/>
        <w:jc w:val="center"/>
        <w:rPr>
          <w:sz w:val="28"/>
          <w:szCs w:val="28"/>
        </w:rPr>
      </w:pPr>
    </w:p>
    <w:p w:rsidR="006C5635" w:rsidRPr="006C5635" w:rsidRDefault="006C5635" w:rsidP="006C5635">
      <w:pPr>
        <w:widowControl w:val="0"/>
        <w:autoSpaceDE w:val="0"/>
        <w:autoSpaceDN w:val="0"/>
        <w:adjustRightInd w:val="0"/>
        <w:spacing w:after="200" w:line="276" w:lineRule="auto"/>
        <w:ind w:firstLine="708"/>
        <w:jc w:val="both"/>
        <w:rPr>
          <w:sz w:val="26"/>
          <w:szCs w:val="26"/>
        </w:rPr>
      </w:pPr>
      <w:r w:rsidRPr="006C5635">
        <w:rPr>
          <w:rFonts w:eastAsiaTheme="minorHAnsi"/>
          <w:sz w:val="28"/>
          <w:szCs w:val="28"/>
          <w:lang w:eastAsia="en-US"/>
        </w:rPr>
        <w:t xml:space="preserve">10.1. Настоящий Договор вступает силу </w:t>
      </w:r>
      <w:proofErr w:type="gramStart"/>
      <w:r w:rsidRPr="006C5635">
        <w:rPr>
          <w:rFonts w:eastAsiaTheme="minorHAnsi"/>
          <w:sz w:val="28"/>
          <w:szCs w:val="28"/>
          <w:lang w:eastAsia="en-US"/>
        </w:rPr>
        <w:t>с даты</w:t>
      </w:r>
      <w:proofErr w:type="gramEnd"/>
      <w:r w:rsidRPr="006C5635">
        <w:rPr>
          <w:rFonts w:eastAsiaTheme="minorHAnsi"/>
          <w:sz w:val="28"/>
          <w:szCs w:val="28"/>
          <w:lang w:eastAsia="en-US"/>
        </w:rPr>
        <w:t xml:space="preserve"> его подписания Сторонами.</w:t>
      </w:r>
      <w:r w:rsidRPr="006C5635">
        <w:rPr>
          <w:b/>
          <w:sz w:val="26"/>
          <w:szCs w:val="26"/>
        </w:rPr>
        <w:t xml:space="preserve"> </w:t>
      </w:r>
      <w:r w:rsidRPr="006C5635">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6C5635">
        <w:rPr>
          <w:sz w:val="26"/>
          <w:szCs w:val="26"/>
        </w:rPr>
        <w:t>ст.ст</w:t>
      </w:r>
      <w:proofErr w:type="spellEnd"/>
      <w:r w:rsidRPr="006C5635">
        <w:rPr>
          <w:sz w:val="26"/>
          <w:szCs w:val="26"/>
        </w:rPr>
        <w:t xml:space="preserve">.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w:t>
      </w:r>
      <w:r w:rsidRPr="006C5635">
        <w:rPr>
          <w:sz w:val="26"/>
          <w:szCs w:val="26"/>
        </w:rPr>
        <w:lastRenderedPageBreak/>
        <w:t>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6C5635">
        <w:rPr>
          <w:sz w:val="26"/>
          <w:szCs w:val="26"/>
        </w:rPr>
        <w:t>: __________).</w:t>
      </w:r>
      <w:proofErr w:type="gramEnd"/>
    </w:p>
    <w:p w:rsidR="006C5635" w:rsidRPr="006C5635" w:rsidRDefault="006C5635" w:rsidP="006C5635">
      <w:pPr>
        <w:widowControl w:val="0"/>
        <w:autoSpaceDE w:val="0"/>
        <w:autoSpaceDN w:val="0"/>
        <w:ind w:firstLine="540"/>
        <w:jc w:val="both"/>
        <w:rPr>
          <w:sz w:val="28"/>
          <w:szCs w:val="28"/>
        </w:rPr>
      </w:pPr>
    </w:p>
    <w:p w:rsidR="006C5635" w:rsidRPr="006C5635" w:rsidRDefault="006C5635" w:rsidP="006C5635">
      <w:pPr>
        <w:widowControl w:val="0"/>
        <w:autoSpaceDE w:val="0"/>
        <w:autoSpaceDN w:val="0"/>
        <w:ind w:firstLine="540"/>
        <w:jc w:val="both"/>
        <w:rPr>
          <w:sz w:val="28"/>
          <w:szCs w:val="28"/>
        </w:rPr>
      </w:pPr>
      <w:r w:rsidRPr="006C5635">
        <w:rPr>
          <w:sz w:val="28"/>
          <w:szCs w:val="28"/>
        </w:rPr>
        <w:t>10.2. Отношения Сторон, не урегулированные настоящим Договором, регулируются законодательством Российской Федерации.</w:t>
      </w:r>
    </w:p>
    <w:p w:rsidR="006C5635" w:rsidRPr="006C5635" w:rsidRDefault="006C5635" w:rsidP="006C5635">
      <w:pPr>
        <w:widowControl w:val="0"/>
        <w:autoSpaceDE w:val="0"/>
        <w:autoSpaceDN w:val="0"/>
        <w:ind w:firstLine="540"/>
        <w:jc w:val="both"/>
        <w:rPr>
          <w:sz w:val="28"/>
          <w:szCs w:val="28"/>
        </w:rPr>
      </w:pPr>
      <w:r w:rsidRPr="006C5635">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6C5635" w:rsidRPr="006C5635" w:rsidRDefault="006C5635" w:rsidP="006C5635">
      <w:pPr>
        <w:widowControl w:val="0"/>
        <w:autoSpaceDE w:val="0"/>
        <w:autoSpaceDN w:val="0"/>
        <w:ind w:firstLine="540"/>
        <w:jc w:val="both"/>
        <w:rPr>
          <w:sz w:val="28"/>
          <w:szCs w:val="28"/>
        </w:rPr>
      </w:pPr>
      <w:r w:rsidRPr="006C5635">
        <w:rPr>
          <w:i/>
          <w:sz w:val="28"/>
          <w:szCs w:val="28"/>
        </w:rPr>
        <w:t>При заключении договора с физическим лицом пункт 10.2 излагается в следующей редакции:</w:t>
      </w:r>
      <w:r w:rsidRPr="006C5635">
        <w:rPr>
          <w:sz w:val="28"/>
          <w:szCs w:val="28"/>
        </w:rPr>
        <w:t xml:space="preserve"> </w:t>
      </w:r>
    </w:p>
    <w:p w:rsidR="006C5635" w:rsidRPr="006C5635" w:rsidRDefault="006C5635" w:rsidP="006C5635">
      <w:pPr>
        <w:widowControl w:val="0"/>
        <w:autoSpaceDE w:val="0"/>
        <w:autoSpaceDN w:val="0"/>
        <w:ind w:firstLine="540"/>
        <w:jc w:val="both"/>
        <w:rPr>
          <w:sz w:val="28"/>
          <w:szCs w:val="28"/>
        </w:rPr>
      </w:pPr>
      <w:r w:rsidRPr="006C5635">
        <w:rPr>
          <w:sz w:val="28"/>
          <w:szCs w:val="28"/>
        </w:rPr>
        <w:t xml:space="preserve">«10.2 Все споры, связанные с настоящим Договором, разрешаются Сторонами путем переговоров, в случае </w:t>
      </w:r>
      <w:proofErr w:type="spellStart"/>
      <w:r w:rsidRPr="006C5635">
        <w:rPr>
          <w:sz w:val="28"/>
          <w:szCs w:val="28"/>
        </w:rPr>
        <w:t>неурегулирования</w:t>
      </w:r>
      <w:proofErr w:type="spellEnd"/>
      <w:r w:rsidRPr="006C5635">
        <w:rPr>
          <w:sz w:val="28"/>
          <w:szCs w:val="28"/>
        </w:rPr>
        <w:t xml:space="preserve"> споров путем переговоров, они подлежат рассмотрению в суде общей юрисдикции по месту нахождения (</w:t>
      </w:r>
      <w:r w:rsidRPr="006C5635">
        <w:rPr>
          <w:i/>
          <w:sz w:val="28"/>
          <w:szCs w:val="28"/>
        </w:rPr>
        <w:t>указывается место нахождение подразделения Общества, подписавшего договор</w:t>
      </w:r>
      <w:r w:rsidRPr="006C5635">
        <w:rPr>
          <w:sz w:val="28"/>
          <w:szCs w:val="28"/>
        </w:rPr>
        <w:t>)</w:t>
      </w:r>
      <w:proofErr w:type="gramStart"/>
      <w:r w:rsidRPr="006C5635">
        <w:rPr>
          <w:sz w:val="28"/>
          <w:szCs w:val="28"/>
        </w:rPr>
        <w:t>.»</w:t>
      </w:r>
      <w:proofErr w:type="gramEnd"/>
      <w:r w:rsidRPr="006C5635">
        <w:rPr>
          <w:sz w:val="28"/>
          <w:szCs w:val="28"/>
        </w:rPr>
        <w:t>.</w:t>
      </w:r>
    </w:p>
    <w:p w:rsidR="006C5635" w:rsidRPr="006C5635" w:rsidRDefault="006C5635" w:rsidP="006C5635">
      <w:pPr>
        <w:widowControl w:val="0"/>
        <w:autoSpaceDE w:val="0"/>
        <w:autoSpaceDN w:val="0"/>
        <w:ind w:firstLine="540"/>
        <w:jc w:val="both"/>
        <w:rPr>
          <w:sz w:val="28"/>
          <w:szCs w:val="28"/>
        </w:rPr>
      </w:pPr>
      <w:r w:rsidRPr="006C5635">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6C5635">
        <w:rPr>
          <w:i/>
          <w:sz w:val="28"/>
          <w:szCs w:val="28"/>
        </w:rPr>
        <w:t>данный пун</w:t>
      </w:r>
      <w:proofErr w:type="gramStart"/>
      <w:r w:rsidRPr="006C5635">
        <w:rPr>
          <w:i/>
          <w:sz w:val="28"/>
          <w:szCs w:val="28"/>
        </w:rPr>
        <w:t>кт вкл</w:t>
      </w:r>
      <w:proofErr w:type="gramEnd"/>
      <w:r w:rsidRPr="006C5635">
        <w:rPr>
          <w:i/>
          <w:sz w:val="28"/>
          <w:szCs w:val="28"/>
        </w:rPr>
        <w:t>ючается в случае заключения договора с юридическим лицом</w:t>
      </w:r>
      <w:r w:rsidRPr="006C5635">
        <w:rPr>
          <w:sz w:val="28"/>
          <w:szCs w:val="28"/>
        </w:rPr>
        <w:t>).</w:t>
      </w:r>
    </w:p>
    <w:p w:rsidR="006C5635" w:rsidRPr="006C5635" w:rsidRDefault="006C5635" w:rsidP="006C5635">
      <w:pPr>
        <w:widowControl w:val="0"/>
        <w:autoSpaceDE w:val="0"/>
        <w:autoSpaceDN w:val="0"/>
        <w:ind w:firstLine="540"/>
        <w:jc w:val="both"/>
        <w:rPr>
          <w:sz w:val="28"/>
          <w:szCs w:val="28"/>
        </w:rPr>
      </w:pPr>
      <w:r w:rsidRPr="006C5635">
        <w:rPr>
          <w:sz w:val="28"/>
          <w:szCs w:val="28"/>
        </w:rPr>
        <w:t>10.4. Отношения между Сторонами по настоящему Договору прекращаются по исполнении ими всех условий настоящего Договора.</w:t>
      </w:r>
    </w:p>
    <w:p w:rsidR="006C5635" w:rsidRPr="006C5635" w:rsidRDefault="006C5635" w:rsidP="006C5635">
      <w:pPr>
        <w:widowControl w:val="0"/>
        <w:autoSpaceDE w:val="0"/>
        <w:autoSpaceDN w:val="0"/>
        <w:ind w:firstLine="540"/>
        <w:jc w:val="both"/>
        <w:rPr>
          <w:sz w:val="28"/>
          <w:szCs w:val="28"/>
        </w:rPr>
      </w:pPr>
      <w:r w:rsidRPr="006C5635">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6C5635" w:rsidRPr="006C5635" w:rsidRDefault="006C5635" w:rsidP="006C5635">
      <w:pPr>
        <w:widowControl w:val="0"/>
        <w:autoSpaceDE w:val="0"/>
        <w:autoSpaceDN w:val="0"/>
        <w:ind w:firstLine="540"/>
        <w:jc w:val="both"/>
        <w:rPr>
          <w:sz w:val="28"/>
          <w:szCs w:val="28"/>
        </w:rPr>
      </w:pPr>
      <w:r w:rsidRPr="006C5635">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6C5635" w:rsidRPr="006C5635" w:rsidRDefault="006C5635" w:rsidP="006C5635">
      <w:pPr>
        <w:widowControl w:val="0"/>
        <w:autoSpaceDE w:val="0"/>
        <w:autoSpaceDN w:val="0"/>
        <w:ind w:firstLine="540"/>
        <w:jc w:val="both"/>
        <w:rPr>
          <w:sz w:val="28"/>
          <w:szCs w:val="28"/>
        </w:rPr>
      </w:pPr>
      <w:r w:rsidRPr="006C5635">
        <w:rPr>
          <w:sz w:val="28"/>
          <w:szCs w:val="28"/>
        </w:rPr>
        <w:t>10.7. Приложения к Договору:</w:t>
      </w:r>
    </w:p>
    <w:p w:rsidR="006C5635" w:rsidRPr="006C5635" w:rsidRDefault="006C5635" w:rsidP="006C5635">
      <w:pPr>
        <w:widowControl w:val="0"/>
        <w:autoSpaceDE w:val="0"/>
        <w:autoSpaceDN w:val="0"/>
        <w:ind w:firstLine="540"/>
        <w:jc w:val="both"/>
        <w:rPr>
          <w:sz w:val="28"/>
          <w:szCs w:val="28"/>
        </w:rPr>
      </w:pPr>
      <w:r w:rsidRPr="006C5635">
        <w:rPr>
          <w:sz w:val="28"/>
          <w:szCs w:val="28"/>
        </w:rPr>
        <w:t xml:space="preserve">10.7.1. Приложение № 1. </w:t>
      </w:r>
      <w:proofErr w:type="gramStart"/>
      <w:r w:rsidRPr="006C5635">
        <w:rPr>
          <w:sz w:val="28"/>
          <w:szCs w:val="28"/>
        </w:rPr>
        <w:t>Перечень объектов неотъемлемого  движимого имущества  АО «</w:t>
      </w:r>
      <w:proofErr w:type="spellStart"/>
      <w:r w:rsidRPr="006C5635">
        <w:rPr>
          <w:sz w:val="28"/>
          <w:szCs w:val="28"/>
        </w:rPr>
        <w:t>РЖДстрой</w:t>
      </w:r>
      <w:proofErr w:type="spellEnd"/>
      <w:r w:rsidRPr="006C5635">
        <w:rPr>
          <w:sz w:val="28"/>
          <w:szCs w:val="28"/>
        </w:rPr>
        <w:t>», расположенного  по  адресу: г. Москва, г. Москва, ул. Путейская, д. 15, д. 21 стр. 1, стр. 2.</w:t>
      </w:r>
      <w:proofErr w:type="gramEnd"/>
    </w:p>
    <w:p w:rsidR="006C5635" w:rsidRPr="006C5635" w:rsidRDefault="006C5635" w:rsidP="006C5635">
      <w:pPr>
        <w:widowControl w:val="0"/>
        <w:autoSpaceDE w:val="0"/>
        <w:autoSpaceDN w:val="0"/>
        <w:ind w:firstLine="540"/>
        <w:jc w:val="both"/>
        <w:rPr>
          <w:sz w:val="28"/>
          <w:szCs w:val="28"/>
        </w:rPr>
      </w:pPr>
      <w:r w:rsidRPr="006C5635">
        <w:rPr>
          <w:sz w:val="28"/>
          <w:szCs w:val="28"/>
        </w:rPr>
        <w:t xml:space="preserve">10.7.2. Приложение № 2. Копия Охранного обязательства собственника или иного законного владельца объекта культурного наследия, включенного в единый государственный реестр объектов культурного наследия (памятников </w:t>
      </w:r>
      <w:r w:rsidRPr="006C5635">
        <w:rPr>
          <w:sz w:val="28"/>
          <w:szCs w:val="28"/>
        </w:rPr>
        <w:lastRenderedPageBreak/>
        <w:t>истории и культуры) народов Российской Федерации «Станция «</w:t>
      </w:r>
      <w:proofErr w:type="spellStart"/>
      <w:r w:rsidRPr="006C5635">
        <w:rPr>
          <w:sz w:val="28"/>
          <w:szCs w:val="28"/>
        </w:rPr>
        <w:t>Ховрино</w:t>
      </w:r>
      <w:proofErr w:type="spellEnd"/>
      <w:r w:rsidRPr="006C5635">
        <w:rPr>
          <w:sz w:val="28"/>
          <w:szCs w:val="28"/>
        </w:rPr>
        <w:t>» Николаевской железной дороги, начало XX в., архитектор А. Н. Померанцев», утвержденного Приказом Департамента культурного наследия города Москвы № 552 от 21.06.2019 года.</w:t>
      </w:r>
    </w:p>
    <w:p w:rsidR="006C5635" w:rsidRPr="006C5635" w:rsidRDefault="006C5635" w:rsidP="006C5635">
      <w:pPr>
        <w:widowControl w:val="0"/>
        <w:autoSpaceDE w:val="0"/>
        <w:autoSpaceDN w:val="0"/>
        <w:ind w:firstLine="540"/>
        <w:jc w:val="both"/>
        <w:rPr>
          <w:sz w:val="28"/>
          <w:szCs w:val="28"/>
        </w:rPr>
      </w:pPr>
      <w:r w:rsidRPr="006C5635">
        <w:rPr>
          <w:sz w:val="28"/>
          <w:szCs w:val="28"/>
        </w:rPr>
        <w:t xml:space="preserve">10.7.3. Приложение № 3. </w:t>
      </w:r>
      <w:proofErr w:type="gramStart"/>
      <w:r w:rsidRPr="006C5635">
        <w:rPr>
          <w:sz w:val="28"/>
          <w:szCs w:val="28"/>
        </w:rPr>
        <w:t>Копия приказа Департамента культурного наследия города Москвы № 1045 от 10.12.2018 года включен в состав объекта культурного наследия регионального значения (ансамбля) «Станция «</w:t>
      </w:r>
      <w:proofErr w:type="spellStart"/>
      <w:r w:rsidRPr="006C5635">
        <w:rPr>
          <w:sz w:val="28"/>
          <w:szCs w:val="28"/>
        </w:rPr>
        <w:t>Ховрино</w:t>
      </w:r>
      <w:proofErr w:type="spellEnd"/>
      <w:r w:rsidRPr="006C5635">
        <w:rPr>
          <w:sz w:val="28"/>
          <w:szCs w:val="28"/>
        </w:rPr>
        <w:t>» Николаевской железной дороги, начало XX в., архитектор А. Н. Померанцев», расположенного по адресам г. Москва, ул. Путейская, д. 3, 21, под наименованием «Жилой дом, 1910 г., архитектор А. Н. Померанцев»</w:t>
      </w:r>
      <w:proofErr w:type="gramEnd"/>
    </w:p>
    <w:p w:rsidR="006C5635" w:rsidRPr="006C5635" w:rsidRDefault="006C5635" w:rsidP="006C5635">
      <w:pPr>
        <w:widowControl w:val="0"/>
        <w:autoSpaceDE w:val="0"/>
        <w:autoSpaceDN w:val="0"/>
        <w:ind w:firstLine="540"/>
        <w:jc w:val="both"/>
        <w:rPr>
          <w:sz w:val="28"/>
          <w:szCs w:val="28"/>
        </w:rPr>
      </w:pPr>
      <w:r w:rsidRPr="006C5635">
        <w:rPr>
          <w:sz w:val="28"/>
          <w:szCs w:val="28"/>
        </w:rPr>
        <w:t>10.7.4. Документы, подтверждающие полномочия лиц, подписавших Договор со стороны Продавца и Покупателя.</w:t>
      </w:r>
    </w:p>
    <w:p w:rsidR="006C5635" w:rsidRPr="006C5635" w:rsidRDefault="006C5635" w:rsidP="006C5635">
      <w:pPr>
        <w:widowControl w:val="0"/>
        <w:autoSpaceDE w:val="0"/>
        <w:autoSpaceDN w:val="0"/>
        <w:ind w:firstLine="540"/>
        <w:jc w:val="both"/>
        <w:rPr>
          <w:rFonts w:ascii="Calibri" w:hAnsi="Calibri" w:cs="Calibri"/>
          <w:sz w:val="22"/>
          <w:szCs w:val="20"/>
        </w:rPr>
      </w:pPr>
    </w:p>
    <w:p w:rsidR="006C5635" w:rsidRPr="006C5635" w:rsidRDefault="006C5635" w:rsidP="006C5635">
      <w:pPr>
        <w:widowControl w:val="0"/>
        <w:autoSpaceDE w:val="0"/>
        <w:autoSpaceDN w:val="0"/>
        <w:jc w:val="center"/>
        <w:rPr>
          <w:sz w:val="28"/>
          <w:szCs w:val="28"/>
        </w:rPr>
      </w:pPr>
      <w:r w:rsidRPr="006C5635">
        <w:rPr>
          <w:sz w:val="28"/>
          <w:szCs w:val="28"/>
        </w:rPr>
        <w:t>11. Реквизиты Сторон:</w:t>
      </w:r>
    </w:p>
    <w:p w:rsidR="006C5635" w:rsidRPr="006C5635" w:rsidRDefault="006C5635" w:rsidP="006C5635">
      <w:pPr>
        <w:widowControl w:val="0"/>
        <w:autoSpaceDE w:val="0"/>
        <w:autoSpaceDN w:val="0"/>
        <w:ind w:firstLine="540"/>
        <w:jc w:val="both"/>
        <w:rPr>
          <w:rFonts w:ascii="Calibri" w:hAnsi="Calibri" w:cs="Calibri"/>
          <w:sz w:val="22"/>
          <w:szCs w:val="20"/>
        </w:rPr>
      </w:pPr>
    </w:p>
    <w:p w:rsidR="006C5635" w:rsidRPr="006C5635" w:rsidRDefault="006C5635" w:rsidP="006C5635">
      <w:pPr>
        <w:widowControl w:val="0"/>
        <w:autoSpaceDE w:val="0"/>
        <w:autoSpaceDN w:val="0"/>
        <w:jc w:val="both"/>
        <w:rPr>
          <w:sz w:val="28"/>
          <w:szCs w:val="28"/>
        </w:rPr>
      </w:pPr>
      <w:r w:rsidRPr="006C5635">
        <w:rPr>
          <w:sz w:val="28"/>
          <w:szCs w:val="28"/>
        </w:rPr>
        <w:t>Продавец:</w:t>
      </w:r>
      <w:r w:rsidRPr="006C5635">
        <w:rPr>
          <w:sz w:val="28"/>
          <w:szCs w:val="28"/>
        </w:rPr>
        <w:tab/>
      </w:r>
      <w:r w:rsidRPr="006C5635">
        <w:rPr>
          <w:sz w:val="28"/>
          <w:szCs w:val="28"/>
        </w:rPr>
        <w:tab/>
      </w:r>
      <w:r w:rsidRPr="006C5635">
        <w:rPr>
          <w:sz w:val="28"/>
          <w:szCs w:val="28"/>
        </w:rPr>
        <w:tab/>
      </w:r>
      <w:r w:rsidRPr="006C5635">
        <w:rPr>
          <w:sz w:val="28"/>
          <w:szCs w:val="28"/>
        </w:rPr>
        <w:tab/>
      </w:r>
      <w:r w:rsidRPr="006C5635">
        <w:rPr>
          <w:sz w:val="28"/>
          <w:szCs w:val="28"/>
        </w:rPr>
        <w:tab/>
      </w:r>
      <w:r w:rsidRPr="006C5635">
        <w:rPr>
          <w:sz w:val="28"/>
          <w:szCs w:val="28"/>
        </w:rPr>
        <w:tab/>
        <w:t>Покупатель:</w:t>
      </w:r>
    </w:p>
    <w:p w:rsidR="006C5635" w:rsidRPr="006C5635" w:rsidRDefault="006C5635" w:rsidP="006C5635">
      <w:pPr>
        <w:widowControl w:val="0"/>
        <w:autoSpaceDE w:val="0"/>
        <w:autoSpaceDN w:val="0"/>
        <w:jc w:val="both"/>
        <w:rPr>
          <w:sz w:val="28"/>
          <w:szCs w:val="28"/>
        </w:rPr>
      </w:pPr>
      <w:r w:rsidRPr="006C5635">
        <w:rPr>
          <w:sz w:val="28"/>
          <w:szCs w:val="28"/>
        </w:rPr>
        <w:t>Адрес места нахождения:</w:t>
      </w:r>
      <w:r w:rsidRPr="006C5635">
        <w:rPr>
          <w:sz w:val="28"/>
          <w:szCs w:val="28"/>
        </w:rPr>
        <w:tab/>
      </w:r>
      <w:r w:rsidRPr="006C5635">
        <w:rPr>
          <w:sz w:val="28"/>
          <w:szCs w:val="28"/>
        </w:rPr>
        <w:tab/>
      </w:r>
      <w:r w:rsidRPr="006C5635">
        <w:rPr>
          <w:sz w:val="28"/>
          <w:szCs w:val="28"/>
        </w:rPr>
        <w:tab/>
        <w:t xml:space="preserve">Адрес места нахождения </w:t>
      </w:r>
    </w:p>
    <w:p w:rsidR="006C5635" w:rsidRPr="006C5635" w:rsidRDefault="006C5635" w:rsidP="006C5635">
      <w:pPr>
        <w:widowControl w:val="0"/>
        <w:autoSpaceDE w:val="0"/>
        <w:autoSpaceDN w:val="0"/>
        <w:ind w:left="4254" w:firstLine="709"/>
        <w:jc w:val="both"/>
        <w:rPr>
          <w:sz w:val="28"/>
          <w:szCs w:val="28"/>
        </w:rPr>
      </w:pPr>
      <w:r w:rsidRPr="006C5635">
        <w:rPr>
          <w:sz w:val="28"/>
          <w:szCs w:val="28"/>
        </w:rPr>
        <w:t>(места жительства):</w:t>
      </w:r>
    </w:p>
    <w:p w:rsidR="006C5635" w:rsidRPr="006C5635" w:rsidRDefault="006C5635" w:rsidP="006C5635">
      <w:pPr>
        <w:widowControl w:val="0"/>
        <w:autoSpaceDE w:val="0"/>
        <w:autoSpaceDN w:val="0"/>
        <w:jc w:val="both"/>
        <w:rPr>
          <w:sz w:val="28"/>
          <w:szCs w:val="28"/>
        </w:rPr>
      </w:pPr>
      <w:r w:rsidRPr="006C5635">
        <w:rPr>
          <w:sz w:val="28"/>
          <w:szCs w:val="28"/>
        </w:rPr>
        <w:t>ИНН</w:t>
      </w:r>
      <w:r w:rsidRPr="006C5635">
        <w:rPr>
          <w:sz w:val="28"/>
          <w:szCs w:val="28"/>
        </w:rPr>
        <w:tab/>
      </w:r>
      <w:r w:rsidRPr="006C5635">
        <w:rPr>
          <w:sz w:val="28"/>
          <w:szCs w:val="28"/>
        </w:rPr>
        <w:tab/>
      </w:r>
      <w:r w:rsidRPr="006C5635">
        <w:rPr>
          <w:sz w:val="28"/>
          <w:szCs w:val="28"/>
        </w:rPr>
        <w:tab/>
      </w:r>
      <w:r w:rsidRPr="006C5635">
        <w:rPr>
          <w:sz w:val="28"/>
          <w:szCs w:val="28"/>
        </w:rPr>
        <w:tab/>
      </w:r>
      <w:r w:rsidRPr="006C5635">
        <w:rPr>
          <w:sz w:val="28"/>
          <w:szCs w:val="28"/>
        </w:rPr>
        <w:tab/>
      </w:r>
      <w:r w:rsidRPr="006C5635">
        <w:rPr>
          <w:sz w:val="28"/>
          <w:szCs w:val="28"/>
        </w:rPr>
        <w:tab/>
      </w:r>
      <w:r w:rsidRPr="006C5635">
        <w:rPr>
          <w:sz w:val="28"/>
          <w:szCs w:val="28"/>
        </w:rPr>
        <w:tab/>
      </w:r>
      <w:proofErr w:type="spellStart"/>
      <w:proofErr w:type="gramStart"/>
      <w:r w:rsidRPr="006C5635">
        <w:rPr>
          <w:sz w:val="28"/>
          <w:szCs w:val="28"/>
        </w:rPr>
        <w:t>ИНН</w:t>
      </w:r>
      <w:proofErr w:type="spellEnd"/>
      <w:proofErr w:type="gramEnd"/>
      <w:r w:rsidRPr="006C5635">
        <w:rPr>
          <w:sz w:val="28"/>
          <w:szCs w:val="28"/>
        </w:rPr>
        <w:t xml:space="preserve"> (паспортные данные</w:t>
      </w:r>
    </w:p>
    <w:p w:rsidR="006C5635" w:rsidRPr="006C5635" w:rsidRDefault="006C5635" w:rsidP="006C5635">
      <w:pPr>
        <w:widowControl w:val="0"/>
        <w:autoSpaceDE w:val="0"/>
        <w:autoSpaceDN w:val="0"/>
        <w:ind w:left="4254" w:firstLine="709"/>
        <w:jc w:val="both"/>
        <w:rPr>
          <w:sz w:val="28"/>
          <w:szCs w:val="28"/>
        </w:rPr>
      </w:pPr>
      <w:r w:rsidRPr="006C5635">
        <w:rPr>
          <w:sz w:val="28"/>
          <w:szCs w:val="28"/>
        </w:rPr>
        <w:t>физического лица)</w:t>
      </w:r>
    </w:p>
    <w:p w:rsidR="006C5635" w:rsidRPr="006C5635" w:rsidRDefault="006C5635" w:rsidP="006C5635">
      <w:pPr>
        <w:widowControl w:val="0"/>
        <w:autoSpaceDE w:val="0"/>
        <w:autoSpaceDN w:val="0"/>
        <w:jc w:val="both"/>
        <w:rPr>
          <w:sz w:val="28"/>
          <w:szCs w:val="28"/>
        </w:rPr>
      </w:pPr>
      <w:r w:rsidRPr="006C5635">
        <w:rPr>
          <w:sz w:val="28"/>
          <w:szCs w:val="28"/>
        </w:rPr>
        <w:t>ОГРН</w:t>
      </w:r>
      <w:r w:rsidRPr="006C5635">
        <w:rPr>
          <w:sz w:val="28"/>
          <w:szCs w:val="28"/>
        </w:rPr>
        <w:tab/>
      </w:r>
      <w:r w:rsidRPr="006C5635">
        <w:rPr>
          <w:sz w:val="28"/>
          <w:szCs w:val="28"/>
        </w:rPr>
        <w:tab/>
      </w:r>
      <w:r w:rsidRPr="006C5635">
        <w:rPr>
          <w:sz w:val="28"/>
          <w:szCs w:val="28"/>
        </w:rPr>
        <w:tab/>
      </w:r>
      <w:r w:rsidRPr="006C5635">
        <w:rPr>
          <w:sz w:val="28"/>
          <w:szCs w:val="28"/>
        </w:rPr>
        <w:tab/>
      </w:r>
      <w:r w:rsidRPr="006C5635">
        <w:rPr>
          <w:sz w:val="28"/>
          <w:szCs w:val="28"/>
        </w:rPr>
        <w:tab/>
      </w:r>
      <w:r w:rsidRPr="006C5635">
        <w:rPr>
          <w:sz w:val="28"/>
          <w:szCs w:val="28"/>
        </w:rPr>
        <w:tab/>
      </w:r>
      <w:proofErr w:type="spellStart"/>
      <w:r w:rsidRPr="006C5635">
        <w:rPr>
          <w:sz w:val="28"/>
          <w:szCs w:val="28"/>
        </w:rPr>
        <w:t>ОГРН</w:t>
      </w:r>
      <w:proofErr w:type="spellEnd"/>
    </w:p>
    <w:p w:rsidR="006C5635" w:rsidRPr="006C5635" w:rsidRDefault="006C5635" w:rsidP="006C5635">
      <w:pPr>
        <w:widowControl w:val="0"/>
        <w:autoSpaceDE w:val="0"/>
        <w:autoSpaceDN w:val="0"/>
        <w:jc w:val="both"/>
        <w:rPr>
          <w:sz w:val="28"/>
          <w:szCs w:val="28"/>
        </w:rPr>
      </w:pPr>
      <w:proofErr w:type="gramStart"/>
      <w:r w:rsidRPr="006C5635">
        <w:rPr>
          <w:sz w:val="28"/>
          <w:szCs w:val="28"/>
        </w:rPr>
        <w:t>Р</w:t>
      </w:r>
      <w:proofErr w:type="gramEnd"/>
      <w:r w:rsidRPr="006C5635">
        <w:rPr>
          <w:sz w:val="28"/>
          <w:szCs w:val="28"/>
        </w:rPr>
        <w:t>/с:</w:t>
      </w:r>
      <w:r w:rsidRPr="006C5635">
        <w:rPr>
          <w:sz w:val="28"/>
          <w:szCs w:val="28"/>
        </w:rPr>
        <w:tab/>
      </w:r>
      <w:r w:rsidRPr="006C5635">
        <w:rPr>
          <w:sz w:val="28"/>
          <w:szCs w:val="28"/>
        </w:rPr>
        <w:tab/>
      </w:r>
      <w:r w:rsidRPr="006C5635">
        <w:rPr>
          <w:sz w:val="28"/>
          <w:szCs w:val="28"/>
        </w:rPr>
        <w:tab/>
      </w:r>
      <w:r w:rsidRPr="006C5635">
        <w:rPr>
          <w:sz w:val="28"/>
          <w:szCs w:val="28"/>
        </w:rPr>
        <w:tab/>
      </w:r>
      <w:r w:rsidRPr="006C5635">
        <w:rPr>
          <w:sz w:val="28"/>
          <w:szCs w:val="28"/>
        </w:rPr>
        <w:tab/>
      </w:r>
      <w:r w:rsidRPr="006C5635">
        <w:rPr>
          <w:sz w:val="28"/>
          <w:szCs w:val="28"/>
        </w:rPr>
        <w:tab/>
      </w:r>
      <w:r w:rsidRPr="006C5635">
        <w:rPr>
          <w:sz w:val="28"/>
          <w:szCs w:val="28"/>
        </w:rPr>
        <w:tab/>
        <w:t>Р/с:</w:t>
      </w:r>
    </w:p>
    <w:p w:rsidR="006C5635" w:rsidRPr="006C5635" w:rsidRDefault="006C5635" w:rsidP="006C5635">
      <w:pPr>
        <w:widowControl w:val="0"/>
        <w:autoSpaceDE w:val="0"/>
        <w:autoSpaceDN w:val="0"/>
        <w:jc w:val="both"/>
        <w:rPr>
          <w:sz w:val="28"/>
          <w:szCs w:val="28"/>
        </w:rPr>
      </w:pPr>
      <w:r w:rsidRPr="006C5635">
        <w:rPr>
          <w:sz w:val="28"/>
          <w:szCs w:val="28"/>
        </w:rPr>
        <w:t>Банк:</w:t>
      </w:r>
      <w:r w:rsidRPr="006C5635">
        <w:rPr>
          <w:sz w:val="28"/>
          <w:szCs w:val="28"/>
        </w:rPr>
        <w:tab/>
      </w:r>
      <w:r w:rsidRPr="006C5635">
        <w:rPr>
          <w:sz w:val="28"/>
          <w:szCs w:val="28"/>
        </w:rPr>
        <w:tab/>
      </w:r>
      <w:r w:rsidRPr="006C5635">
        <w:rPr>
          <w:sz w:val="28"/>
          <w:szCs w:val="28"/>
        </w:rPr>
        <w:tab/>
      </w:r>
      <w:r w:rsidRPr="006C5635">
        <w:rPr>
          <w:sz w:val="28"/>
          <w:szCs w:val="28"/>
        </w:rPr>
        <w:tab/>
      </w:r>
      <w:r w:rsidRPr="006C5635">
        <w:rPr>
          <w:sz w:val="28"/>
          <w:szCs w:val="28"/>
        </w:rPr>
        <w:tab/>
      </w:r>
      <w:r w:rsidRPr="006C5635">
        <w:rPr>
          <w:sz w:val="28"/>
          <w:szCs w:val="28"/>
        </w:rPr>
        <w:tab/>
      </w:r>
      <w:r w:rsidRPr="006C5635">
        <w:rPr>
          <w:sz w:val="28"/>
          <w:szCs w:val="28"/>
        </w:rPr>
        <w:tab/>
        <w:t>Банк:</w:t>
      </w:r>
    </w:p>
    <w:p w:rsidR="006C5635" w:rsidRPr="006C5635" w:rsidRDefault="006C5635" w:rsidP="006C5635">
      <w:pPr>
        <w:widowControl w:val="0"/>
        <w:autoSpaceDE w:val="0"/>
        <w:autoSpaceDN w:val="0"/>
        <w:jc w:val="both"/>
        <w:rPr>
          <w:sz w:val="28"/>
          <w:szCs w:val="28"/>
        </w:rPr>
      </w:pPr>
      <w:proofErr w:type="gramStart"/>
      <w:r w:rsidRPr="006C5635">
        <w:rPr>
          <w:sz w:val="28"/>
          <w:szCs w:val="28"/>
        </w:rPr>
        <w:t>Кор/счет</w:t>
      </w:r>
      <w:proofErr w:type="gramEnd"/>
      <w:r w:rsidRPr="006C5635">
        <w:rPr>
          <w:sz w:val="28"/>
          <w:szCs w:val="28"/>
        </w:rPr>
        <w:t>:</w:t>
      </w:r>
      <w:r w:rsidRPr="006C5635">
        <w:rPr>
          <w:sz w:val="28"/>
          <w:szCs w:val="28"/>
        </w:rPr>
        <w:tab/>
      </w:r>
      <w:r w:rsidRPr="006C5635">
        <w:rPr>
          <w:sz w:val="28"/>
          <w:szCs w:val="28"/>
        </w:rPr>
        <w:tab/>
      </w:r>
      <w:r w:rsidRPr="006C5635">
        <w:rPr>
          <w:sz w:val="28"/>
          <w:szCs w:val="28"/>
        </w:rPr>
        <w:tab/>
      </w:r>
      <w:r w:rsidRPr="006C5635">
        <w:rPr>
          <w:sz w:val="28"/>
          <w:szCs w:val="28"/>
        </w:rPr>
        <w:tab/>
      </w:r>
      <w:r w:rsidRPr="006C5635">
        <w:rPr>
          <w:sz w:val="28"/>
          <w:szCs w:val="28"/>
        </w:rPr>
        <w:tab/>
      </w:r>
      <w:r w:rsidRPr="006C5635">
        <w:rPr>
          <w:sz w:val="28"/>
          <w:szCs w:val="28"/>
        </w:rPr>
        <w:tab/>
      </w:r>
      <w:proofErr w:type="gramStart"/>
      <w:r w:rsidRPr="006C5635">
        <w:rPr>
          <w:sz w:val="28"/>
          <w:szCs w:val="28"/>
        </w:rPr>
        <w:t>Кор/счет</w:t>
      </w:r>
      <w:proofErr w:type="gramEnd"/>
      <w:r w:rsidRPr="006C5635">
        <w:rPr>
          <w:sz w:val="28"/>
          <w:szCs w:val="28"/>
        </w:rPr>
        <w:t>:</w:t>
      </w:r>
    </w:p>
    <w:p w:rsidR="006C5635" w:rsidRPr="006C5635" w:rsidRDefault="006C5635" w:rsidP="006C5635">
      <w:pPr>
        <w:widowControl w:val="0"/>
        <w:autoSpaceDE w:val="0"/>
        <w:autoSpaceDN w:val="0"/>
        <w:jc w:val="both"/>
        <w:rPr>
          <w:sz w:val="28"/>
          <w:szCs w:val="28"/>
        </w:rPr>
      </w:pPr>
      <w:r w:rsidRPr="006C5635">
        <w:rPr>
          <w:sz w:val="28"/>
          <w:szCs w:val="28"/>
        </w:rPr>
        <w:t>БИК</w:t>
      </w:r>
      <w:r w:rsidRPr="006C5635">
        <w:rPr>
          <w:sz w:val="28"/>
          <w:szCs w:val="28"/>
        </w:rPr>
        <w:tab/>
      </w:r>
      <w:r w:rsidRPr="006C5635">
        <w:rPr>
          <w:sz w:val="28"/>
          <w:szCs w:val="28"/>
        </w:rPr>
        <w:tab/>
      </w:r>
      <w:r w:rsidRPr="006C5635">
        <w:rPr>
          <w:sz w:val="28"/>
          <w:szCs w:val="28"/>
        </w:rPr>
        <w:tab/>
      </w:r>
      <w:r w:rsidRPr="006C5635">
        <w:rPr>
          <w:sz w:val="28"/>
          <w:szCs w:val="28"/>
        </w:rPr>
        <w:tab/>
      </w:r>
      <w:r w:rsidRPr="006C5635">
        <w:rPr>
          <w:sz w:val="28"/>
          <w:szCs w:val="28"/>
        </w:rPr>
        <w:tab/>
      </w:r>
      <w:r w:rsidRPr="006C5635">
        <w:rPr>
          <w:sz w:val="28"/>
          <w:szCs w:val="28"/>
        </w:rPr>
        <w:tab/>
      </w:r>
      <w:r w:rsidRPr="006C5635">
        <w:rPr>
          <w:sz w:val="28"/>
          <w:szCs w:val="28"/>
        </w:rPr>
        <w:tab/>
      </w:r>
      <w:proofErr w:type="spellStart"/>
      <w:r w:rsidRPr="006C5635">
        <w:rPr>
          <w:sz w:val="28"/>
          <w:szCs w:val="28"/>
        </w:rPr>
        <w:t>БИК</w:t>
      </w:r>
      <w:proofErr w:type="spellEnd"/>
    </w:p>
    <w:p w:rsidR="006C5635" w:rsidRPr="006C5635" w:rsidRDefault="006C5635" w:rsidP="006C5635">
      <w:pPr>
        <w:widowControl w:val="0"/>
        <w:autoSpaceDE w:val="0"/>
        <w:autoSpaceDN w:val="0"/>
        <w:jc w:val="both"/>
        <w:rPr>
          <w:sz w:val="28"/>
          <w:szCs w:val="28"/>
        </w:rPr>
      </w:pPr>
      <w:r w:rsidRPr="006C5635">
        <w:rPr>
          <w:sz w:val="28"/>
          <w:szCs w:val="28"/>
        </w:rPr>
        <w:t>Тел./факс:</w:t>
      </w:r>
      <w:r w:rsidRPr="006C5635">
        <w:rPr>
          <w:sz w:val="28"/>
          <w:szCs w:val="28"/>
        </w:rPr>
        <w:tab/>
      </w:r>
      <w:r w:rsidRPr="006C5635">
        <w:rPr>
          <w:sz w:val="28"/>
          <w:szCs w:val="28"/>
        </w:rPr>
        <w:tab/>
      </w:r>
      <w:r w:rsidRPr="006C5635">
        <w:rPr>
          <w:sz w:val="28"/>
          <w:szCs w:val="28"/>
        </w:rPr>
        <w:tab/>
      </w:r>
      <w:r w:rsidRPr="006C5635">
        <w:rPr>
          <w:sz w:val="28"/>
          <w:szCs w:val="28"/>
        </w:rPr>
        <w:tab/>
      </w:r>
      <w:r w:rsidRPr="006C5635">
        <w:rPr>
          <w:sz w:val="28"/>
          <w:szCs w:val="28"/>
        </w:rPr>
        <w:tab/>
      </w:r>
      <w:r w:rsidRPr="006C5635">
        <w:rPr>
          <w:sz w:val="28"/>
          <w:szCs w:val="28"/>
        </w:rPr>
        <w:tab/>
        <w:t>Тел./факс:</w:t>
      </w:r>
    </w:p>
    <w:p w:rsidR="006C5635" w:rsidRPr="006C5635" w:rsidRDefault="006C5635" w:rsidP="006C5635">
      <w:pPr>
        <w:widowControl w:val="0"/>
        <w:autoSpaceDE w:val="0"/>
        <w:autoSpaceDN w:val="0"/>
        <w:jc w:val="both"/>
        <w:rPr>
          <w:sz w:val="28"/>
          <w:szCs w:val="28"/>
        </w:rPr>
      </w:pPr>
    </w:p>
    <w:p w:rsidR="006C5635" w:rsidRPr="006C5635" w:rsidRDefault="006C5635" w:rsidP="006C5635">
      <w:pPr>
        <w:widowControl w:val="0"/>
        <w:autoSpaceDE w:val="0"/>
        <w:autoSpaceDN w:val="0"/>
        <w:jc w:val="both"/>
        <w:rPr>
          <w:sz w:val="28"/>
          <w:szCs w:val="28"/>
        </w:rPr>
      </w:pPr>
      <w:r w:rsidRPr="006C5635">
        <w:rPr>
          <w:sz w:val="28"/>
          <w:szCs w:val="28"/>
        </w:rPr>
        <w:t>Подписи Сторон:</w:t>
      </w:r>
    </w:p>
    <w:p w:rsidR="006C5635" w:rsidRPr="006C5635" w:rsidRDefault="006C5635" w:rsidP="006C5635">
      <w:pPr>
        <w:widowControl w:val="0"/>
        <w:autoSpaceDE w:val="0"/>
        <w:autoSpaceDN w:val="0"/>
        <w:jc w:val="both"/>
        <w:rPr>
          <w:sz w:val="28"/>
          <w:szCs w:val="28"/>
        </w:rPr>
      </w:pPr>
    </w:p>
    <w:p w:rsidR="006C5635" w:rsidRPr="006C5635" w:rsidRDefault="006C5635" w:rsidP="006C5635">
      <w:pPr>
        <w:widowControl w:val="0"/>
        <w:autoSpaceDE w:val="0"/>
        <w:autoSpaceDN w:val="0"/>
        <w:jc w:val="both"/>
        <w:rPr>
          <w:sz w:val="28"/>
          <w:szCs w:val="28"/>
        </w:rPr>
      </w:pPr>
      <w:r w:rsidRPr="006C5635">
        <w:rPr>
          <w:sz w:val="28"/>
          <w:szCs w:val="28"/>
        </w:rPr>
        <w:t>от Продавца:</w:t>
      </w:r>
      <w:r w:rsidRPr="006C5635">
        <w:rPr>
          <w:sz w:val="28"/>
          <w:szCs w:val="28"/>
        </w:rPr>
        <w:tab/>
      </w:r>
      <w:r w:rsidRPr="006C5635">
        <w:rPr>
          <w:sz w:val="28"/>
          <w:szCs w:val="28"/>
        </w:rPr>
        <w:tab/>
      </w:r>
      <w:r w:rsidRPr="006C5635">
        <w:rPr>
          <w:sz w:val="28"/>
          <w:szCs w:val="28"/>
        </w:rPr>
        <w:tab/>
      </w:r>
      <w:r w:rsidRPr="006C5635">
        <w:rPr>
          <w:sz w:val="28"/>
          <w:szCs w:val="28"/>
        </w:rPr>
        <w:tab/>
      </w:r>
      <w:r w:rsidRPr="006C5635">
        <w:rPr>
          <w:sz w:val="28"/>
          <w:szCs w:val="28"/>
        </w:rPr>
        <w:tab/>
      </w:r>
      <w:r w:rsidRPr="006C5635">
        <w:rPr>
          <w:sz w:val="28"/>
          <w:szCs w:val="28"/>
        </w:rPr>
        <w:tab/>
        <w:t>от Покупателя:</w:t>
      </w:r>
    </w:p>
    <w:p w:rsidR="006C5635" w:rsidRPr="006C5635" w:rsidRDefault="006C5635" w:rsidP="006C5635">
      <w:pPr>
        <w:widowControl w:val="0"/>
        <w:autoSpaceDE w:val="0"/>
        <w:autoSpaceDN w:val="0"/>
        <w:jc w:val="both"/>
        <w:rPr>
          <w:sz w:val="28"/>
          <w:szCs w:val="28"/>
        </w:rPr>
      </w:pPr>
      <w:r w:rsidRPr="006C5635">
        <w:rPr>
          <w:sz w:val="28"/>
          <w:szCs w:val="28"/>
        </w:rPr>
        <w:t>М.П.</w:t>
      </w:r>
      <w:r w:rsidRPr="006C5635">
        <w:rPr>
          <w:sz w:val="28"/>
          <w:szCs w:val="28"/>
        </w:rPr>
        <w:tab/>
      </w:r>
      <w:r w:rsidRPr="006C5635">
        <w:rPr>
          <w:sz w:val="28"/>
          <w:szCs w:val="28"/>
        </w:rPr>
        <w:tab/>
      </w:r>
      <w:r w:rsidRPr="006C5635">
        <w:rPr>
          <w:sz w:val="28"/>
          <w:szCs w:val="28"/>
        </w:rPr>
        <w:tab/>
      </w:r>
      <w:r w:rsidRPr="006C5635">
        <w:rPr>
          <w:sz w:val="28"/>
          <w:szCs w:val="28"/>
        </w:rPr>
        <w:tab/>
      </w:r>
      <w:r w:rsidRPr="006C5635">
        <w:rPr>
          <w:sz w:val="28"/>
          <w:szCs w:val="28"/>
        </w:rPr>
        <w:tab/>
      </w:r>
      <w:r w:rsidRPr="006C5635">
        <w:rPr>
          <w:sz w:val="28"/>
          <w:szCs w:val="28"/>
        </w:rPr>
        <w:tab/>
      </w:r>
      <w:r w:rsidRPr="006C5635">
        <w:rPr>
          <w:sz w:val="28"/>
          <w:szCs w:val="28"/>
        </w:rPr>
        <w:tab/>
      </w:r>
      <w:r w:rsidRPr="006C5635">
        <w:rPr>
          <w:sz w:val="28"/>
          <w:szCs w:val="28"/>
        </w:rPr>
        <w:tab/>
        <w:t>М.П.</w:t>
      </w:r>
    </w:p>
    <w:p w:rsidR="006C5635" w:rsidRPr="006C5635" w:rsidRDefault="006C5635" w:rsidP="006C5635">
      <w:pPr>
        <w:widowControl w:val="0"/>
        <w:autoSpaceDE w:val="0"/>
        <w:autoSpaceDN w:val="0"/>
        <w:jc w:val="right"/>
        <w:rPr>
          <w:rFonts w:ascii="Calibri" w:hAnsi="Calibri" w:cs="Calibri"/>
          <w:sz w:val="22"/>
          <w:szCs w:val="20"/>
        </w:rPr>
      </w:pPr>
    </w:p>
    <w:p w:rsidR="006C5635" w:rsidRPr="006C5635" w:rsidRDefault="006C5635" w:rsidP="006C5635">
      <w:pPr>
        <w:spacing w:after="200" w:line="276" w:lineRule="auto"/>
        <w:rPr>
          <w:rFonts w:asciiTheme="minorHAnsi" w:eastAsiaTheme="minorHAnsi" w:hAnsiTheme="minorHAnsi" w:cstheme="minorBidi"/>
          <w:sz w:val="22"/>
          <w:szCs w:val="22"/>
          <w:lang w:eastAsia="en-US"/>
        </w:rPr>
      </w:pPr>
      <w:r w:rsidRPr="006C5635">
        <w:rPr>
          <w:rFonts w:asciiTheme="minorHAnsi" w:eastAsiaTheme="minorHAnsi" w:hAnsiTheme="minorHAnsi" w:cstheme="minorBidi"/>
          <w:sz w:val="22"/>
          <w:szCs w:val="22"/>
          <w:lang w:eastAsia="en-US"/>
        </w:rPr>
        <w:br w:type="page"/>
      </w:r>
    </w:p>
    <w:p w:rsidR="006C5635" w:rsidRPr="006C5635" w:rsidRDefault="006C5635" w:rsidP="006C5635">
      <w:pPr>
        <w:spacing w:line="360" w:lineRule="exact"/>
        <w:jc w:val="right"/>
        <w:rPr>
          <w:b/>
          <w:sz w:val="26"/>
          <w:szCs w:val="26"/>
        </w:rPr>
      </w:pPr>
      <w:r w:rsidRPr="006C5635">
        <w:rPr>
          <w:b/>
          <w:sz w:val="26"/>
          <w:szCs w:val="26"/>
        </w:rPr>
        <w:lastRenderedPageBreak/>
        <w:t>Приложение № 1</w:t>
      </w:r>
    </w:p>
    <w:p w:rsidR="006C5635" w:rsidRPr="006C5635" w:rsidRDefault="006C5635" w:rsidP="006C5635">
      <w:pPr>
        <w:spacing w:line="360" w:lineRule="exact"/>
        <w:jc w:val="right"/>
        <w:rPr>
          <w:sz w:val="26"/>
          <w:szCs w:val="26"/>
        </w:rPr>
      </w:pPr>
      <w:r w:rsidRPr="006C5635">
        <w:rPr>
          <w:sz w:val="26"/>
          <w:szCs w:val="26"/>
        </w:rPr>
        <w:t>к договору купли-продажи</w:t>
      </w:r>
    </w:p>
    <w:p w:rsidR="006C5635" w:rsidRPr="006C5635" w:rsidRDefault="006C5635" w:rsidP="006C5635">
      <w:pPr>
        <w:spacing w:line="360" w:lineRule="exact"/>
        <w:jc w:val="right"/>
        <w:rPr>
          <w:sz w:val="26"/>
          <w:szCs w:val="26"/>
        </w:rPr>
      </w:pPr>
      <w:r w:rsidRPr="006C5635">
        <w:rPr>
          <w:sz w:val="26"/>
          <w:szCs w:val="26"/>
        </w:rPr>
        <w:t>№ ____________ от __.__.20__ г.</w:t>
      </w:r>
    </w:p>
    <w:p w:rsidR="006C5635" w:rsidRPr="006C5635" w:rsidRDefault="006C5635" w:rsidP="006C5635">
      <w:pPr>
        <w:spacing w:line="360" w:lineRule="exact"/>
        <w:jc w:val="center"/>
        <w:rPr>
          <w:sz w:val="26"/>
          <w:szCs w:val="26"/>
        </w:rPr>
      </w:pPr>
    </w:p>
    <w:p w:rsidR="006C5635" w:rsidRPr="006C5635" w:rsidRDefault="006C5635" w:rsidP="006C5635">
      <w:pPr>
        <w:spacing w:line="360" w:lineRule="exact"/>
        <w:jc w:val="center"/>
        <w:rPr>
          <w:b/>
          <w:sz w:val="26"/>
          <w:szCs w:val="26"/>
        </w:rPr>
      </w:pPr>
    </w:p>
    <w:p w:rsidR="006C5635" w:rsidRPr="006C5635" w:rsidRDefault="006C5635" w:rsidP="006C5635">
      <w:pPr>
        <w:spacing w:line="360" w:lineRule="exact"/>
        <w:jc w:val="center"/>
        <w:rPr>
          <w:b/>
          <w:sz w:val="28"/>
          <w:szCs w:val="28"/>
        </w:rPr>
      </w:pPr>
      <w:proofErr w:type="gramStart"/>
      <w:r w:rsidRPr="006C5635">
        <w:rPr>
          <w:b/>
          <w:sz w:val="28"/>
          <w:szCs w:val="28"/>
        </w:rPr>
        <w:t>Перечень объектов неотъемлемого  движимого имущества  АО «</w:t>
      </w:r>
      <w:proofErr w:type="spellStart"/>
      <w:r w:rsidRPr="006C5635">
        <w:rPr>
          <w:b/>
          <w:sz w:val="28"/>
          <w:szCs w:val="28"/>
        </w:rPr>
        <w:t>РЖДстрой</w:t>
      </w:r>
      <w:proofErr w:type="spellEnd"/>
      <w:r w:rsidRPr="006C5635">
        <w:rPr>
          <w:b/>
          <w:sz w:val="28"/>
          <w:szCs w:val="28"/>
        </w:rPr>
        <w:t>», расположенного  по  адресу: г. Москва, г. Москва, ул. Путейская, д. 15, д. 21 стр. 1, стр. 2</w:t>
      </w:r>
      <w:proofErr w:type="gramEnd"/>
    </w:p>
    <w:p w:rsidR="006C5635" w:rsidRPr="006C5635" w:rsidRDefault="006C5635" w:rsidP="006C563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6C5635" w:rsidRPr="006C5635" w:rsidTr="00C36311">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6C5635" w:rsidRPr="006C5635" w:rsidRDefault="006C5635" w:rsidP="006C5635">
            <w:pPr>
              <w:jc w:val="center"/>
              <w:rPr>
                <w:b/>
                <w:color w:val="000000"/>
                <w:sz w:val="16"/>
                <w:szCs w:val="16"/>
              </w:rPr>
            </w:pPr>
            <w:r w:rsidRPr="006C5635">
              <w:rPr>
                <w:b/>
                <w:color w:val="000000"/>
                <w:sz w:val="16"/>
                <w:szCs w:val="16"/>
              </w:rPr>
              <w:t xml:space="preserve">№ </w:t>
            </w:r>
            <w:proofErr w:type="spellStart"/>
            <w:r w:rsidRPr="006C5635">
              <w:rPr>
                <w:b/>
                <w:color w:val="000000"/>
                <w:sz w:val="16"/>
                <w:szCs w:val="16"/>
              </w:rPr>
              <w:t>п.п</w:t>
            </w:r>
            <w:proofErr w:type="spellEnd"/>
            <w:r w:rsidRPr="006C5635">
              <w:rPr>
                <w:b/>
                <w:color w:val="000000"/>
                <w:sz w:val="16"/>
                <w:szCs w:val="16"/>
              </w:rPr>
              <w:t>.</w:t>
            </w:r>
          </w:p>
          <w:p w:rsidR="006C5635" w:rsidRPr="006C5635" w:rsidRDefault="006C5635" w:rsidP="006C563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6C5635" w:rsidRPr="006C5635" w:rsidRDefault="006C5635" w:rsidP="006C5635">
            <w:pPr>
              <w:jc w:val="center"/>
              <w:outlineLvl w:val="1"/>
              <w:rPr>
                <w:b/>
                <w:bCs/>
                <w:sz w:val="16"/>
                <w:szCs w:val="16"/>
              </w:rPr>
            </w:pPr>
          </w:p>
          <w:p w:rsidR="006C5635" w:rsidRPr="006C5635" w:rsidRDefault="006C5635" w:rsidP="006C5635">
            <w:pPr>
              <w:jc w:val="center"/>
              <w:outlineLvl w:val="1"/>
              <w:rPr>
                <w:b/>
                <w:bCs/>
                <w:sz w:val="16"/>
                <w:szCs w:val="16"/>
              </w:rPr>
            </w:pPr>
            <w:r w:rsidRPr="006C563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6C5635" w:rsidRPr="006C5635" w:rsidRDefault="006C5635" w:rsidP="006C5635">
            <w:pPr>
              <w:jc w:val="center"/>
              <w:outlineLvl w:val="1"/>
              <w:rPr>
                <w:b/>
                <w:bCs/>
                <w:sz w:val="16"/>
                <w:szCs w:val="16"/>
              </w:rPr>
            </w:pPr>
          </w:p>
          <w:p w:rsidR="006C5635" w:rsidRPr="006C5635" w:rsidRDefault="006C5635" w:rsidP="006C5635">
            <w:pPr>
              <w:jc w:val="center"/>
              <w:outlineLvl w:val="1"/>
              <w:rPr>
                <w:b/>
                <w:bCs/>
                <w:sz w:val="16"/>
                <w:szCs w:val="16"/>
              </w:rPr>
            </w:pPr>
            <w:r w:rsidRPr="006C5635">
              <w:rPr>
                <w:b/>
                <w:bCs/>
                <w:sz w:val="16"/>
                <w:szCs w:val="16"/>
              </w:rPr>
              <w:t>Инвентарный номер</w:t>
            </w:r>
          </w:p>
          <w:p w:rsidR="006C5635" w:rsidRPr="006C5635" w:rsidRDefault="006C5635" w:rsidP="006C5635">
            <w:pPr>
              <w:jc w:val="center"/>
              <w:outlineLvl w:val="1"/>
              <w:rPr>
                <w:b/>
                <w:bCs/>
                <w:sz w:val="14"/>
                <w:szCs w:val="14"/>
              </w:rPr>
            </w:pPr>
            <w:r w:rsidRPr="006C5635">
              <w:rPr>
                <w:b/>
                <w:bCs/>
                <w:sz w:val="14"/>
                <w:szCs w:val="14"/>
              </w:rPr>
              <w:t>(в бухгалтерском учете АО «</w:t>
            </w:r>
            <w:proofErr w:type="spellStart"/>
            <w:r w:rsidRPr="006C5635">
              <w:rPr>
                <w:b/>
                <w:bCs/>
                <w:sz w:val="14"/>
                <w:szCs w:val="14"/>
              </w:rPr>
              <w:t>РЖДстрой</w:t>
            </w:r>
            <w:proofErr w:type="spellEnd"/>
            <w:r w:rsidRPr="006C563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6C5635" w:rsidRPr="006C5635" w:rsidRDefault="006C5635" w:rsidP="006C5635">
            <w:pPr>
              <w:jc w:val="center"/>
              <w:rPr>
                <w:b/>
                <w:bCs/>
                <w:sz w:val="16"/>
                <w:szCs w:val="16"/>
              </w:rPr>
            </w:pPr>
          </w:p>
          <w:p w:rsidR="006C5635" w:rsidRPr="006C5635" w:rsidRDefault="006C5635" w:rsidP="006C5635">
            <w:pPr>
              <w:jc w:val="center"/>
              <w:rPr>
                <w:b/>
                <w:bCs/>
                <w:sz w:val="16"/>
                <w:szCs w:val="16"/>
              </w:rPr>
            </w:pPr>
            <w:r w:rsidRPr="006C5635">
              <w:rPr>
                <w:b/>
                <w:bCs/>
                <w:sz w:val="16"/>
                <w:szCs w:val="16"/>
              </w:rPr>
              <w:t>Цена продажи,</w:t>
            </w:r>
          </w:p>
          <w:p w:rsidR="006C5635" w:rsidRPr="006C5635" w:rsidRDefault="006C5635" w:rsidP="006C5635">
            <w:pPr>
              <w:jc w:val="center"/>
              <w:rPr>
                <w:b/>
                <w:bCs/>
                <w:sz w:val="16"/>
                <w:szCs w:val="16"/>
              </w:rPr>
            </w:pPr>
            <w:r w:rsidRPr="006C5635">
              <w:rPr>
                <w:b/>
                <w:bCs/>
                <w:sz w:val="16"/>
                <w:szCs w:val="16"/>
              </w:rPr>
              <w:t xml:space="preserve"> руб.</w:t>
            </w:r>
          </w:p>
          <w:p w:rsidR="006C5635" w:rsidRPr="006C5635" w:rsidRDefault="006C5635" w:rsidP="006C5635">
            <w:pPr>
              <w:jc w:val="center"/>
              <w:outlineLvl w:val="1"/>
              <w:rPr>
                <w:b/>
                <w:bCs/>
                <w:sz w:val="16"/>
                <w:szCs w:val="16"/>
              </w:rPr>
            </w:pPr>
            <w:r w:rsidRPr="006C563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6C5635" w:rsidRPr="006C5635" w:rsidRDefault="006C5635" w:rsidP="006C5635">
            <w:pPr>
              <w:jc w:val="center"/>
              <w:rPr>
                <w:b/>
                <w:bCs/>
                <w:sz w:val="16"/>
                <w:szCs w:val="16"/>
              </w:rPr>
            </w:pPr>
          </w:p>
          <w:p w:rsidR="006C5635" w:rsidRPr="006C5635" w:rsidRDefault="006C5635" w:rsidP="006C5635">
            <w:pPr>
              <w:jc w:val="center"/>
              <w:rPr>
                <w:b/>
                <w:bCs/>
                <w:sz w:val="16"/>
                <w:szCs w:val="16"/>
              </w:rPr>
            </w:pPr>
            <w:r w:rsidRPr="006C5635">
              <w:rPr>
                <w:b/>
                <w:bCs/>
                <w:sz w:val="16"/>
                <w:szCs w:val="16"/>
              </w:rPr>
              <w:t>Цена продажи, руб.</w:t>
            </w:r>
          </w:p>
          <w:p w:rsidR="006C5635" w:rsidRPr="006C5635" w:rsidRDefault="006C5635" w:rsidP="006C5635">
            <w:pPr>
              <w:jc w:val="center"/>
              <w:outlineLvl w:val="1"/>
              <w:rPr>
                <w:b/>
                <w:bCs/>
                <w:sz w:val="16"/>
                <w:szCs w:val="16"/>
              </w:rPr>
            </w:pPr>
            <w:r w:rsidRPr="006C5635">
              <w:rPr>
                <w:b/>
                <w:bCs/>
                <w:sz w:val="16"/>
                <w:szCs w:val="16"/>
              </w:rPr>
              <w:t>с учетом НДС</w:t>
            </w:r>
          </w:p>
        </w:tc>
      </w:tr>
      <w:tr w:rsidR="006C5635" w:rsidRPr="006C5635" w:rsidTr="00C36311">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6C5635" w:rsidRPr="006C5635" w:rsidRDefault="006C5635" w:rsidP="006C5635">
            <w:pPr>
              <w:jc w:val="right"/>
              <w:rPr>
                <w:color w:val="000000"/>
                <w:sz w:val="16"/>
                <w:szCs w:val="16"/>
              </w:rPr>
            </w:pPr>
            <w:r w:rsidRPr="006C5635">
              <w:rPr>
                <w:color w:val="000000"/>
                <w:sz w:val="16"/>
                <w:szCs w:val="16"/>
              </w:rPr>
              <w:t> </w:t>
            </w:r>
          </w:p>
          <w:p w:rsidR="006C5635" w:rsidRPr="006C5635" w:rsidRDefault="006C5635" w:rsidP="006C5635">
            <w:pPr>
              <w:jc w:val="center"/>
              <w:rPr>
                <w:b/>
                <w:bCs/>
                <w:color w:val="000000"/>
                <w:sz w:val="16"/>
                <w:szCs w:val="16"/>
              </w:rPr>
            </w:pPr>
            <w:r w:rsidRPr="006C5635">
              <w:rPr>
                <w:b/>
                <w:bCs/>
                <w:color w:val="000000"/>
                <w:sz w:val="16"/>
                <w:szCs w:val="16"/>
              </w:rPr>
              <w:t>Неотъемлемое движимое  имущество</w:t>
            </w:r>
          </w:p>
          <w:p w:rsidR="006C5635" w:rsidRPr="006C5635" w:rsidRDefault="006C5635" w:rsidP="006C5635">
            <w:pPr>
              <w:jc w:val="center"/>
              <w:rPr>
                <w:b/>
                <w:bCs/>
                <w:color w:val="000000"/>
                <w:sz w:val="16"/>
                <w:szCs w:val="16"/>
              </w:rPr>
            </w:pPr>
          </w:p>
        </w:tc>
      </w:tr>
      <w:tr w:rsidR="006C5635" w:rsidRPr="006C5635" w:rsidTr="00C36311">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6C5635" w:rsidRPr="006C5635" w:rsidRDefault="006C5635" w:rsidP="006C5635">
            <w:pPr>
              <w:jc w:val="center"/>
              <w:rPr>
                <w:color w:val="000000"/>
                <w:sz w:val="16"/>
                <w:szCs w:val="16"/>
              </w:rPr>
            </w:pPr>
            <w:r w:rsidRPr="006C563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6C5635" w:rsidRPr="006C5635" w:rsidRDefault="006C5635" w:rsidP="006C5635">
            <w:pPr>
              <w:outlineLvl w:val="1"/>
              <w:rPr>
                <w:sz w:val="16"/>
                <w:szCs w:val="16"/>
              </w:rPr>
            </w:pPr>
          </w:p>
          <w:p w:rsidR="006C5635" w:rsidRPr="006C5635" w:rsidRDefault="006C5635" w:rsidP="006C5635">
            <w:pPr>
              <w:outlineLvl w:val="1"/>
              <w:rPr>
                <w:sz w:val="16"/>
                <w:szCs w:val="16"/>
              </w:rPr>
            </w:pPr>
            <w:r w:rsidRPr="006C5635">
              <w:rPr>
                <w:rFonts w:eastAsiaTheme="minorHAnsi"/>
                <w:sz w:val="16"/>
                <w:szCs w:val="16"/>
                <w:lang w:eastAsia="en-US"/>
              </w:rPr>
              <w:t>Система отопления</w:t>
            </w:r>
          </w:p>
        </w:tc>
        <w:tc>
          <w:tcPr>
            <w:tcW w:w="938" w:type="pct"/>
            <w:tcBorders>
              <w:top w:val="single" w:sz="4" w:space="0" w:color="auto"/>
              <w:left w:val="nil"/>
              <w:bottom w:val="single" w:sz="8" w:space="0" w:color="auto"/>
              <w:right w:val="single" w:sz="8" w:space="0" w:color="auto"/>
            </w:tcBorders>
            <w:shd w:val="clear" w:color="auto" w:fill="auto"/>
          </w:tcPr>
          <w:p w:rsidR="006C5635" w:rsidRPr="006C5635" w:rsidRDefault="006C5635" w:rsidP="006C5635">
            <w:pPr>
              <w:outlineLvl w:val="1"/>
              <w:rPr>
                <w:rFonts w:eastAsiaTheme="minorHAnsi"/>
                <w:sz w:val="16"/>
                <w:szCs w:val="16"/>
                <w:lang w:eastAsia="en-US"/>
              </w:rPr>
            </w:pPr>
          </w:p>
          <w:p w:rsidR="006C5635" w:rsidRPr="006C5635" w:rsidRDefault="006C5635" w:rsidP="006C5635">
            <w:pPr>
              <w:outlineLvl w:val="1"/>
              <w:rPr>
                <w:sz w:val="16"/>
                <w:szCs w:val="16"/>
              </w:rPr>
            </w:pPr>
            <w:r w:rsidRPr="006C5635">
              <w:rPr>
                <w:rFonts w:eastAsiaTheme="minorHAnsi"/>
                <w:sz w:val="16"/>
                <w:szCs w:val="16"/>
                <w:lang w:eastAsia="en-US"/>
              </w:rPr>
              <w:t>18.00381</w:t>
            </w:r>
          </w:p>
        </w:tc>
        <w:tc>
          <w:tcPr>
            <w:tcW w:w="793" w:type="pct"/>
            <w:tcBorders>
              <w:top w:val="single" w:sz="4" w:space="0" w:color="auto"/>
              <w:left w:val="nil"/>
              <w:bottom w:val="single" w:sz="8" w:space="0" w:color="auto"/>
              <w:right w:val="single" w:sz="8" w:space="0" w:color="auto"/>
            </w:tcBorders>
            <w:shd w:val="clear" w:color="auto" w:fill="auto"/>
          </w:tcPr>
          <w:p w:rsidR="006C5635" w:rsidRPr="006C5635" w:rsidRDefault="006C5635" w:rsidP="006C563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6C5635" w:rsidRPr="006C5635" w:rsidRDefault="006C5635" w:rsidP="006C5635">
            <w:pPr>
              <w:jc w:val="center"/>
              <w:outlineLvl w:val="1"/>
              <w:rPr>
                <w:sz w:val="16"/>
                <w:szCs w:val="16"/>
              </w:rPr>
            </w:pPr>
          </w:p>
        </w:tc>
      </w:tr>
      <w:tr w:rsidR="006C5635" w:rsidRPr="006C5635" w:rsidTr="00C36311">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6C5635" w:rsidRPr="006C5635" w:rsidRDefault="006C5635" w:rsidP="006C5635">
            <w:pPr>
              <w:jc w:val="center"/>
              <w:rPr>
                <w:color w:val="000000"/>
                <w:sz w:val="16"/>
                <w:szCs w:val="16"/>
              </w:rPr>
            </w:pPr>
            <w:r w:rsidRPr="006C563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6C5635" w:rsidRPr="006C5635" w:rsidRDefault="006C5635" w:rsidP="006C5635">
            <w:pPr>
              <w:outlineLvl w:val="1"/>
              <w:rPr>
                <w:sz w:val="16"/>
                <w:szCs w:val="16"/>
              </w:rPr>
            </w:pPr>
          </w:p>
          <w:p w:rsidR="006C5635" w:rsidRPr="006C5635" w:rsidRDefault="006C5635" w:rsidP="006C5635">
            <w:pPr>
              <w:outlineLvl w:val="1"/>
              <w:rPr>
                <w:sz w:val="16"/>
                <w:szCs w:val="16"/>
              </w:rPr>
            </w:pPr>
            <w:r w:rsidRPr="006C5635">
              <w:rPr>
                <w:sz w:val="16"/>
                <w:szCs w:val="16"/>
              </w:rPr>
              <w:t>Система отопления</w:t>
            </w:r>
          </w:p>
        </w:tc>
        <w:tc>
          <w:tcPr>
            <w:tcW w:w="938" w:type="pct"/>
            <w:tcBorders>
              <w:top w:val="nil"/>
              <w:left w:val="nil"/>
              <w:bottom w:val="single" w:sz="8" w:space="0" w:color="auto"/>
              <w:right w:val="single" w:sz="8" w:space="0" w:color="auto"/>
            </w:tcBorders>
            <w:shd w:val="clear" w:color="auto" w:fill="auto"/>
          </w:tcPr>
          <w:p w:rsidR="006C5635" w:rsidRPr="006C5635" w:rsidRDefault="006C5635" w:rsidP="006C5635">
            <w:pPr>
              <w:outlineLvl w:val="1"/>
              <w:rPr>
                <w:sz w:val="16"/>
                <w:szCs w:val="16"/>
              </w:rPr>
            </w:pPr>
            <w:r w:rsidRPr="006C5635">
              <w:rPr>
                <w:sz w:val="16"/>
                <w:szCs w:val="16"/>
              </w:rPr>
              <w:t>18.00373</w:t>
            </w:r>
          </w:p>
        </w:tc>
        <w:tc>
          <w:tcPr>
            <w:tcW w:w="793" w:type="pct"/>
            <w:tcBorders>
              <w:top w:val="nil"/>
              <w:left w:val="nil"/>
              <w:bottom w:val="single" w:sz="8" w:space="0" w:color="auto"/>
              <w:right w:val="single" w:sz="8" w:space="0" w:color="auto"/>
            </w:tcBorders>
            <w:shd w:val="clear" w:color="auto" w:fill="auto"/>
          </w:tcPr>
          <w:p w:rsidR="006C5635" w:rsidRPr="006C5635" w:rsidRDefault="006C5635" w:rsidP="006C563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6C5635" w:rsidRPr="006C5635" w:rsidRDefault="006C5635" w:rsidP="006C5635">
            <w:pPr>
              <w:jc w:val="center"/>
              <w:outlineLvl w:val="1"/>
              <w:rPr>
                <w:sz w:val="16"/>
                <w:szCs w:val="16"/>
              </w:rPr>
            </w:pPr>
          </w:p>
        </w:tc>
      </w:tr>
      <w:tr w:rsidR="006C5635" w:rsidRPr="006C5635" w:rsidTr="00C36311">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6C5635" w:rsidRPr="006C5635" w:rsidRDefault="006C5635" w:rsidP="006C5635">
            <w:pPr>
              <w:jc w:val="center"/>
              <w:rPr>
                <w:color w:val="000000"/>
                <w:sz w:val="16"/>
                <w:szCs w:val="16"/>
              </w:rPr>
            </w:pPr>
            <w:r w:rsidRPr="006C563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6C5635" w:rsidRPr="006C5635" w:rsidRDefault="006C5635" w:rsidP="006C5635">
            <w:pPr>
              <w:outlineLvl w:val="1"/>
              <w:rPr>
                <w:sz w:val="16"/>
                <w:szCs w:val="16"/>
              </w:rPr>
            </w:pPr>
          </w:p>
          <w:p w:rsidR="006C5635" w:rsidRPr="006C5635" w:rsidRDefault="006C5635" w:rsidP="006C563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6C5635" w:rsidRPr="006C5635" w:rsidRDefault="006C5635" w:rsidP="006C563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6C5635" w:rsidRPr="006C5635" w:rsidRDefault="006C5635" w:rsidP="006C563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6C5635" w:rsidRPr="006C5635" w:rsidRDefault="006C5635" w:rsidP="006C5635">
            <w:pPr>
              <w:jc w:val="center"/>
              <w:outlineLvl w:val="1"/>
              <w:rPr>
                <w:sz w:val="16"/>
                <w:szCs w:val="16"/>
              </w:rPr>
            </w:pPr>
          </w:p>
        </w:tc>
      </w:tr>
      <w:tr w:rsidR="006C5635" w:rsidRPr="006C5635" w:rsidTr="00C36311">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6C5635" w:rsidRPr="006C5635" w:rsidRDefault="006C5635" w:rsidP="006C5635">
            <w:pPr>
              <w:rPr>
                <w:b/>
                <w:bCs/>
                <w:color w:val="000000"/>
                <w:sz w:val="16"/>
                <w:szCs w:val="16"/>
              </w:rPr>
            </w:pPr>
            <w:r w:rsidRPr="006C563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6C5635" w:rsidRPr="006C5635" w:rsidRDefault="006C5635" w:rsidP="006C5635">
            <w:pPr>
              <w:jc w:val="right"/>
              <w:rPr>
                <w:b/>
                <w:bCs/>
                <w:color w:val="000000"/>
                <w:sz w:val="16"/>
                <w:szCs w:val="16"/>
              </w:rPr>
            </w:pPr>
            <w:r w:rsidRPr="006C5635">
              <w:rPr>
                <w:b/>
                <w:bCs/>
                <w:color w:val="000000"/>
                <w:sz w:val="16"/>
                <w:szCs w:val="16"/>
              </w:rPr>
              <w:t>ИТОГО:</w:t>
            </w:r>
          </w:p>
          <w:p w:rsidR="006C5635" w:rsidRPr="006C5635" w:rsidRDefault="006C5635" w:rsidP="006C563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6C5635" w:rsidRPr="006C5635" w:rsidRDefault="006C5635" w:rsidP="006C5635">
            <w:pPr>
              <w:rPr>
                <w:b/>
                <w:bCs/>
                <w:color w:val="000000"/>
                <w:sz w:val="16"/>
                <w:szCs w:val="16"/>
              </w:rPr>
            </w:pPr>
            <w:r w:rsidRPr="006C563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6C5635" w:rsidRPr="006C5635" w:rsidRDefault="006C5635" w:rsidP="006C563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6C5635" w:rsidRPr="006C5635" w:rsidRDefault="006C5635" w:rsidP="006C5635">
            <w:pPr>
              <w:jc w:val="center"/>
              <w:rPr>
                <w:b/>
                <w:color w:val="000000"/>
                <w:sz w:val="16"/>
                <w:szCs w:val="16"/>
              </w:rPr>
            </w:pPr>
          </w:p>
        </w:tc>
      </w:tr>
    </w:tbl>
    <w:p w:rsidR="006C5635" w:rsidRPr="006C5635" w:rsidRDefault="006C5635" w:rsidP="006C5635">
      <w:pPr>
        <w:tabs>
          <w:tab w:val="left" w:pos="0"/>
          <w:tab w:val="left" w:pos="284"/>
        </w:tabs>
        <w:jc w:val="both"/>
        <w:rPr>
          <w:sz w:val="28"/>
          <w:szCs w:val="28"/>
        </w:rPr>
      </w:pPr>
    </w:p>
    <w:p w:rsidR="006C5635" w:rsidRPr="006C5635" w:rsidRDefault="006C5635" w:rsidP="006C5635">
      <w:pPr>
        <w:tabs>
          <w:tab w:val="left" w:pos="0"/>
          <w:tab w:val="left" w:pos="284"/>
        </w:tabs>
        <w:jc w:val="both"/>
        <w:rPr>
          <w:sz w:val="28"/>
          <w:szCs w:val="28"/>
        </w:rPr>
      </w:pPr>
      <w:r w:rsidRPr="006C5635">
        <w:rPr>
          <w:sz w:val="28"/>
          <w:szCs w:val="28"/>
        </w:rPr>
        <w:tab/>
      </w:r>
      <w:r w:rsidRPr="006C5635">
        <w:rPr>
          <w:sz w:val="28"/>
          <w:szCs w:val="28"/>
        </w:rPr>
        <w:tab/>
        <w:t>Общая стоимость объектов</w:t>
      </w:r>
      <w:r w:rsidRPr="006C5635">
        <w:rPr>
          <w:b/>
          <w:sz w:val="28"/>
          <w:szCs w:val="28"/>
        </w:rPr>
        <w:t xml:space="preserve"> </w:t>
      </w:r>
      <w:r w:rsidRPr="006C5635">
        <w:rPr>
          <w:sz w:val="28"/>
          <w:szCs w:val="28"/>
        </w:rPr>
        <w:t>неотъемлемого имущества составляет</w:t>
      </w:r>
      <w:proofErr w:type="gramStart"/>
      <w:r w:rsidRPr="006C5635">
        <w:rPr>
          <w:sz w:val="28"/>
          <w:szCs w:val="28"/>
        </w:rPr>
        <w:t xml:space="preserve">   ___________ (_________________) </w:t>
      </w:r>
      <w:proofErr w:type="gramEnd"/>
      <w:r w:rsidRPr="006C5635">
        <w:rPr>
          <w:sz w:val="28"/>
          <w:szCs w:val="28"/>
        </w:rPr>
        <w:t>руб.                       ___ коп.,  в том числе НДС (20%) в сумме ____ (______________________) руб.                        ___   коп.</w:t>
      </w:r>
    </w:p>
    <w:p w:rsidR="006C5635" w:rsidRPr="006C5635" w:rsidRDefault="006C5635" w:rsidP="006C5635">
      <w:pPr>
        <w:spacing w:line="360" w:lineRule="exact"/>
        <w:rPr>
          <w:sz w:val="28"/>
          <w:szCs w:val="28"/>
        </w:rPr>
      </w:pPr>
      <w:r w:rsidRPr="006C5635">
        <w:rPr>
          <w:b/>
          <w:sz w:val="26"/>
          <w:szCs w:val="26"/>
        </w:rPr>
        <w:tab/>
      </w:r>
      <w:r w:rsidRPr="006C5635">
        <w:rPr>
          <w:sz w:val="28"/>
          <w:szCs w:val="28"/>
        </w:rPr>
        <w:t>Настоящее Приложение является составной и неотъемлемой частью настоящего Договора.</w:t>
      </w:r>
    </w:p>
    <w:p w:rsidR="006C5635" w:rsidRPr="006C5635" w:rsidRDefault="006C5635" w:rsidP="006C563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6C5635">
        <w:rPr>
          <w:b/>
          <w:sz w:val="26"/>
          <w:szCs w:val="26"/>
        </w:rPr>
        <w:t xml:space="preserve">                                            </w:t>
      </w:r>
    </w:p>
    <w:p w:rsidR="006C5635" w:rsidRPr="006C5635" w:rsidRDefault="006C5635" w:rsidP="006C563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6C5635">
        <w:rPr>
          <w:b/>
          <w:sz w:val="26"/>
          <w:szCs w:val="26"/>
        </w:rPr>
        <w:tab/>
      </w:r>
      <w:r w:rsidRPr="006C5635">
        <w:rPr>
          <w:b/>
          <w:sz w:val="26"/>
          <w:szCs w:val="26"/>
        </w:rPr>
        <w:tab/>
      </w:r>
      <w:r w:rsidRPr="006C5635">
        <w:rPr>
          <w:b/>
          <w:sz w:val="26"/>
          <w:szCs w:val="26"/>
        </w:rPr>
        <w:tab/>
      </w:r>
      <w:r w:rsidRPr="006C5635">
        <w:rPr>
          <w:b/>
          <w:sz w:val="26"/>
          <w:szCs w:val="26"/>
        </w:rPr>
        <w:tab/>
      </w:r>
      <w:r w:rsidRPr="006C563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6C5635" w:rsidRPr="006C5635" w:rsidTr="00C36311">
        <w:trPr>
          <w:trHeight w:val="2341"/>
        </w:trPr>
        <w:tc>
          <w:tcPr>
            <w:tcW w:w="5028" w:type="dxa"/>
          </w:tcPr>
          <w:p w:rsidR="006C5635" w:rsidRPr="006C5635" w:rsidRDefault="006C5635" w:rsidP="006C5635">
            <w:pPr>
              <w:ind w:firstLine="720"/>
              <w:jc w:val="center"/>
              <w:rPr>
                <w:b/>
                <w:bCs/>
                <w:sz w:val="26"/>
                <w:szCs w:val="26"/>
              </w:rPr>
            </w:pPr>
          </w:p>
          <w:p w:rsidR="006C5635" w:rsidRPr="006C5635" w:rsidRDefault="006C5635" w:rsidP="006C5635">
            <w:pPr>
              <w:rPr>
                <w:sz w:val="26"/>
                <w:szCs w:val="26"/>
              </w:rPr>
            </w:pPr>
            <w:r w:rsidRPr="006C5635">
              <w:rPr>
                <w:sz w:val="26"/>
                <w:szCs w:val="26"/>
              </w:rPr>
              <w:t>_____________________________</w:t>
            </w:r>
          </w:p>
          <w:p w:rsidR="006C5635" w:rsidRPr="006C5635" w:rsidRDefault="006C5635" w:rsidP="006C5635">
            <w:pPr>
              <w:rPr>
                <w:sz w:val="26"/>
                <w:szCs w:val="26"/>
              </w:rPr>
            </w:pPr>
          </w:p>
          <w:p w:rsidR="006C5635" w:rsidRPr="006C5635" w:rsidRDefault="006C5635" w:rsidP="006C5635">
            <w:pPr>
              <w:rPr>
                <w:sz w:val="26"/>
                <w:szCs w:val="26"/>
              </w:rPr>
            </w:pPr>
          </w:p>
          <w:p w:rsidR="006C5635" w:rsidRPr="006C5635" w:rsidRDefault="006C5635" w:rsidP="006C5635">
            <w:pPr>
              <w:rPr>
                <w:sz w:val="26"/>
                <w:szCs w:val="26"/>
              </w:rPr>
            </w:pPr>
          </w:p>
          <w:p w:rsidR="006C5635" w:rsidRPr="006C5635" w:rsidRDefault="006C5635" w:rsidP="006C5635">
            <w:pPr>
              <w:rPr>
                <w:sz w:val="26"/>
                <w:szCs w:val="26"/>
              </w:rPr>
            </w:pPr>
            <w:r w:rsidRPr="006C5635">
              <w:rPr>
                <w:sz w:val="26"/>
                <w:szCs w:val="26"/>
              </w:rPr>
              <w:t xml:space="preserve">____________  /______________/ </w:t>
            </w:r>
          </w:p>
          <w:p w:rsidR="006C5635" w:rsidRPr="006C5635" w:rsidRDefault="006C5635" w:rsidP="006C5635">
            <w:pPr>
              <w:ind w:firstLine="720"/>
              <w:rPr>
                <w:sz w:val="22"/>
                <w:szCs w:val="22"/>
              </w:rPr>
            </w:pPr>
            <w:r w:rsidRPr="006C5635">
              <w:rPr>
                <w:sz w:val="22"/>
                <w:szCs w:val="22"/>
              </w:rPr>
              <w:t xml:space="preserve">        </w:t>
            </w:r>
            <w:r w:rsidRPr="006C5635">
              <w:rPr>
                <w:sz w:val="20"/>
                <w:szCs w:val="20"/>
              </w:rPr>
              <w:t>М.П</w:t>
            </w:r>
            <w:r w:rsidRPr="006C5635">
              <w:rPr>
                <w:sz w:val="22"/>
                <w:szCs w:val="22"/>
              </w:rPr>
              <w:t xml:space="preserve">. </w:t>
            </w:r>
          </w:p>
          <w:p w:rsidR="006C5635" w:rsidRPr="006C5635" w:rsidRDefault="006C5635" w:rsidP="006C5635">
            <w:pPr>
              <w:ind w:firstLine="720"/>
              <w:jc w:val="center"/>
              <w:rPr>
                <w:sz w:val="26"/>
                <w:szCs w:val="26"/>
              </w:rPr>
            </w:pPr>
          </w:p>
        </w:tc>
        <w:tc>
          <w:tcPr>
            <w:tcW w:w="4719" w:type="dxa"/>
          </w:tcPr>
          <w:p w:rsidR="006C5635" w:rsidRPr="006C5635" w:rsidRDefault="006C5635" w:rsidP="006C5635">
            <w:pPr>
              <w:ind w:firstLine="720"/>
              <w:jc w:val="center"/>
              <w:rPr>
                <w:sz w:val="26"/>
                <w:szCs w:val="26"/>
              </w:rPr>
            </w:pPr>
          </w:p>
          <w:p w:rsidR="006C5635" w:rsidRPr="006C5635" w:rsidRDefault="006C5635" w:rsidP="006C5635">
            <w:pPr>
              <w:rPr>
                <w:sz w:val="26"/>
                <w:szCs w:val="26"/>
              </w:rPr>
            </w:pPr>
            <w:r w:rsidRPr="006C5635">
              <w:rPr>
                <w:sz w:val="26"/>
                <w:szCs w:val="26"/>
              </w:rPr>
              <w:t xml:space="preserve">    ____________________________</w:t>
            </w:r>
          </w:p>
          <w:p w:rsidR="006C5635" w:rsidRPr="006C5635" w:rsidRDefault="006C5635" w:rsidP="006C5635">
            <w:pPr>
              <w:jc w:val="center"/>
              <w:rPr>
                <w:sz w:val="26"/>
                <w:szCs w:val="26"/>
              </w:rPr>
            </w:pPr>
          </w:p>
          <w:p w:rsidR="006C5635" w:rsidRPr="006C5635" w:rsidRDefault="006C5635" w:rsidP="006C5635">
            <w:pPr>
              <w:jc w:val="center"/>
              <w:rPr>
                <w:sz w:val="26"/>
                <w:szCs w:val="26"/>
              </w:rPr>
            </w:pPr>
          </w:p>
          <w:p w:rsidR="006C5635" w:rsidRPr="006C5635" w:rsidRDefault="006C5635" w:rsidP="006C5635">
            <w:pPr>
              <w:rPr>
                <w:sz w:val="26"/>
                <w:szCs w:val="26"/>
              </w:rPr>
            </w:pPr>
          </w:p>
          <w:p w:rsidR="006C5635" w:rsidRPr="006C5635" w:rsidRDefault="006C5635" w:rsidP="006C5635">
            <w:pPr>
              <w:rPr>
                <w:sz w:val="26"/>
                <w:szCs w:val="26"/>
              </w:rPr>
            </w:pPr>
            <w:r w:rsidRPr="006C5635">
              <w:rPr>
                <w:sz w:val="26"/>
                <w:szCs w:val="26"/>
              </w:rPr>
              <w:t xml:space="preserve">    ____________ /______________ /</w:t>
            </w:r>
          </w:p>
          <w:p w:rsidR="006C5635" w:rsidRPr="006C5635" w:rsidRDefault="006C5635" w:rsidP="006C5635">
            <w:pPr>
              <w:ind w:firstLine="720"/>
              <w:rPr>
                <w:sz w:val="22"/>
                <w:szCs w:val="22"/>
              </w:rPr>
            </w:pPr>
          </w:p>
          <w:p w:rsidR="006C5635" w:rsidRPr="006C5635" w:rsidRDefault="006C5635" w:rsidP="006C5635">
            <w:pPr>
              <w:ind w:firstLine="720"/>
              <w:jc w:val="center"/>
              <w:rPr>
                <w:sz w:val="26"/>
                <w:szCs w:val="26"/>
              </w:rPr>
            </w:pPr>
          </w:p>
        </w:tc>
      </w:tr>
    </w:tbl>
    <w:p w:rsidR="006C5635" w:rsidRPr="006C5635" w:rsidRDefault="006C5635" w:rsidP="006C5635">
      <w:pPr>
        <w:spacing w:line="360" w:lineRule="exact"/>
        <w:jc w:val="center"/>
        <w:rPr>
          <w:b/>
          <w:sz w:val="26"/>
          <w:szCs w:val="26"/>
        </w:rPr>
      </w:pPr>
    </w:p>
    <w:p w:rsidR="006C5635" w:rsidRPr="006C5635" w:rsidRDefault="006C5635" w:rsidP="006C5635">
      <w:pPr>
        <w:spacing w:line="360" w:lineRule="exact"/>
        <w:jc w:val="center"/>
        <w:rPr>
          <w:b/>
          <w:sz w:val="26"/>
          <w:szCs w:val="26"/>
        </w:rPr>
      </w:pPr>
    </w:p>
    <w:p w:rsidR="006C5635" w:rsidRPr="006C5635" w:rsidRDefault="006C5635" w:rsidP="006C5635">
      <w:pPr>
        <w:spacing w:line="360" w:lineRule="exact"/>
        <w:jc w:val="center"/>
        <w:rPr>
          <w:b/>
          <w:sz w:val="26"/>
          <w:szCs w:val="26"/>
        </w:rPr>
      </w:pPr>
    </w:p>
    <w:p w:rsidR="006C5635" w:rsidRPr="006C5635" w:rsidRDefault="006C5635" w:rsidP="006C5635">
      <w:pPr>
        <w:spacing w:line="360" w:lineRule="exact"/>
        <w:jc w:val="center"/>
        <w:rPr>
          <w:b/>
          <w:sz w:val="26"/>
          <w:szCs w:val="26"/>
        </w:rPr>
      </w:pPr>
    </w:p>
    <w:p w:rsidR="006C5635" w:rsidRPr="006C5635" w:rsidRDefault="006C5635" w:rsidP="006C5635">
      <w:pPr>
        <w:spacing w:line="360" w:lineRule="exact"/>
        <w:jc w:val="center"/>
        <w:rPr>
          <w:b/>
          <w:sz w:val="26"/>
          <w:szCs w:val="26"/>
        </w:rPr>
      </w:pPr>
    </w:p>
    <w:p w:rsidR="006C5635" w:rsidRPr="006C5635" w:rsidRDefault="006C5635" w:rsidP="006C5635">
      <w:pPr>
        <w:spacing w:line="360" w:lineRule="exact"/>
        <w:rPr>
          <w:b/>
          <w:sz w:val="26"/>
          <w:szCs w:val="26"/>
        </w:rPr>
      </w:pPr>
    </w:p>
    <w:p w:rsidR="006C5635" w:rsidRPr="006C5635" w:rsidRDefault="006C5635" w:rsidP="006C5635">
      <w:pPr>
        <w:spacing w:line="360" w:lineRule="exact"/>
        <w:rPr>
          <w:b/>
          <w:sz w:val="26"/>
          <w:szCs w:val="26"/>
        </w:rPr>
      </w:pPr>
    </w:p>
    <w:bookmarkEnd w:id="4"/>
    <w:p w:rsidR="006C5635" w:rsidRPr="009509B0" w:rsidRDefault="006C5635" w:rsidP="005B485D">
      <w:pPr>
        <w:tabs>
          <w:tab w:val="num" w:pos="0"/>
          <w:tab w:val="left" w:pos="240"/>
          <w:tab w:val="left" w:pos="1080"/>
        </w:tabs>
        <w:jc w:val="right"/>
        <w:rPr>
          <w:rFonts w:eastAsia="MS Mincho"/>
          <w:b/>
          <w:kern w:val="32"/>
          <w:sz w:val="28"/>
          <w:szCs w:val="28"/>
          <w:lang w:eastAsia="x-none"/>
        </w:rPr>
      </w:pPr>
    </w:p>
    <w:sectPr w:rsidR="006C5635" w:rsidRPr="009509B0" w:rsidSect="006C5635">
      <w:headerReference w:type="default" r:id="rId14"/>
      <w:pgSz w:w="11906" w:h="16838"/>
      <w:pgMar w:top="992" w:right="992" w:bottom="1418" w:left="1304" w:header="527"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67E" w:rsidRDefault="0095667E" w:rsidP="00016437">
      <w:r>
        <w:separator/>
      </w:r>
    </w:p>
  </w:endnote>
  <w:endnote w:type="continuationSeparator" w:id="0">
    <w:p w:rsidR="0095667E" w:rsidRDefault="0095667E"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67E" w:rsidRDefault="0095667E" w:rsidP="00016437">
      <w:r>
        <w:separator/>
      </w:r>
    </w:p>
  </w:footnote>
  <w:footnote w:type="continuationSeparator" w:id="0">
    <w:p w:rsidR="0095667E" w:rsidRDefault="0095667E"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67E" w:rsidRPr="004638D0" w:rsidRDefault="0095667E"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67E" w:rsidRPr="001B0E87" w:rsidRDefault="0095667E"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67E" w:rsidRDefault="0095667E">
    <w:pPr>
      <w:pStyle w:val="a6"/>
      <w:jc w:val="center"/>
    </w:pPr>
    <w:r>
      <w:fldChar w:fldCharType="begin"/>
    </w:r>
    <w:r>
      <w:instrText>PAGE   \* MERGEFORMAT</w:instrText>
    </w:r>
    <w:r>
      <w:fldChar w:fldCharType="separate"/>
    </w:r>
    <w:r w:rsidR="00575A80">
      <w:rPr>
        <w:noProof/>
      </w:rPr>
      <w:t>34</w:t>
    </w:r>
    <w:r>
      <w:fldChar w:fldCharType="end"/>
    </w:r>
  </w:p>
  <w:p w:rsidR="0095667E" w:rsidRDefault="0095667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1AD01CC0"/>
    <w:lvl w:ilvl="0">
      <w:start w:val="1"/>
      <w:numFmt w:val="decimal"/>
      <w:lvlText w:val="%1."/>
      <w:lvlJc w:val="left"/>
      <w:pPr>
        <w:ind w:left="108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26C"/>
    <w:rsid w:val="00004EA8"/>
    <w:rsid w:val="000126DC"/>
    <w:rsid w:val="00014499"/>
    <w:rsid w:val="00016437"/>
    <w:rsid w:val="00017A22"/>
    <w:rsid w:val="00017D83"/>
    <w:rsid w:val="00020F46"/>
    <w:rsid w:val="00021021"/>
    <w:rsid w:val="000217F9"/>
    <w:rsid w:val="00022F62"/>
    <w:rsid w:val="0002652A"/>
    <w:rsid w:val="00026FFF"/>
    <w:rsid w:val="000270F5"/>
    <w:rsid w:val="00031CF1"/>
    <w:rsid w:val="00033EB4"/>
    <w:rsid w:val="00041D1A"/>
    <w:rsid w:val="000434F5"/>
    <w:rsid w:val="00044F5B"/>
    <w:rsid w:val="00052649"/>
    <w:rsid w:val="000550AB"/>
    <w:rsid w:val="00060C43"/>
    <w:rsid w:val="00060F0E"/>
    <w:rsid w:val="00063CFA"/>
    <w:rsid w:val="00063F6F"/>
    <w:rsid w:val="00064898"/>
    <w:rsid w:val="00066A17"/>
    <w:rsid w:val="00067B03"/>
    <w:rsid w:val="00070AA3"/>
    <w:rsid w:val="0007403E"/>
    <w:rsid w:val="00084EFE"/>
    <w:rsid w:val="00085C17"/>
    <w:rsid w:val="00086BB8"/>
    <w:rsid w:val="00092A8F"/>
    <w:rsid w:val="00095BAC"/>
    <w:rsid w:val="000A75D4"/>
    <w:rsid w:val="000B1BC3"/>
    <w:rsid w:val="000B3586"/>
    <w:rsid w:val="000B49E5"/>
    <w:rsid w:val="000B76F5"/>
    <w:rsid w:val="000C4AA6"/>
    <w:rsid w:val="000C577F"/>
    <w:rsid w:val="000C6B28"/>
    <w:rsid w:val="000C6C02"/>
    <w:rsid w:val="000C7029"/>
    <w:rsid w:val="000C752B"/>
    <w:rsid w:val="000D057B"/>
    <w:rsid w:val="000D0AED"/>
    <w:rsid w:val="000D2AD9"/>
    <w:rsid w:val="000D5E1A"/>
    <w:rsid w:val="000D781A"/>
    <w:rsid w:val="000E055A"/>
    <w:rsid w:val="000E2927"/>
    <w:rsid w:val="000E4840"/>
    <w:rsid w:val="000E7DE1"/>
    <w:rsid w:val="000F101C"/>
    <w:rsid w:val="000F5AA1"/>
    <w:rsid w:val="000F6631"/>
    <w:rsid w:val="000F704C"/>
    <w:rsid w:val="00100B5C"/>
    <w:rsid w:val="0011091E"/>
    <w:rsid w:val="00111F46"/>
    <w:rsid w:val="00114C62"/>
    <w:rsid w:val="00117EC8"/>
    <w:rsid w:val="00125E3A"/>
    <w:rsid w:val="00126062"/>
    <w:rsid w:val="00130B60"/>
    <w:rsid w:val="00132F6E"/>
    <w:rsid w:val="0013439F"/>
    <w:rsid w:val="001373EE"/>
    <w:rsid w:val="00146617"/>
    <w:rsid w:val="001543F4"/>
    <w:rsid w:val="001645C9"/>
    <w:rsid w:val="00166460"/>
    <w:rsid w:val="00174F9D"/>
    <w:rsid w:val="00176530"/>
    <w:rsid w:val="00183DC7"/>
    <w:rsid w:val="00184FB1"/>
    <w:rsid w:val="0018557B"/>
    <w:rsid w:val="00186672"/>
    <w:rsid w:val="0018789C"/>
    <w:rsid w:val="001909ED"/>
    <w:rsid w:val="00191860"/>
    <w:rsid w:val="00193F7D"/>
    <w:rsid w:val="00194756"/>
    <w:rsid w:val="00196433"/>
    <w:rsid w:val="0019742D"/>
    <w:rsid w:val="001B16A0"/>
    <w:rsid w:val="001B1D41"/>
    <w:rsid w:val="001B3E78"/>
    <w:rsid w:val="001B623F"/>
    <w:rsid w:val="001B6D40"/>
    <w:rsid w:val="001C312E"/>
    <w:rsid w:val="001C438D"/>
    <w:rsid w:val="001C76DF"/>
    <w:rsid w:val="001C7F10"/>
    <w:rsid w:val="001D116C"/>
    <w:rsid w:val="001D635C"/>
    <w:rsid w:val="001E471B"/>
    <w:rsid w:val="001F08B9"/>
    <w:rsid w:val="00200170"/>
    <w:rsid w:val="00203C2F"/>
    <w:rsid w:val="00204C90"/>
    <w:rsid w:val="00206632"/>
    <w:rsid w:val="0022355F"/>
    <w:rsid w:val="00224EDB"/>
    <w:rsid w:val="0023460D"/>
    <w:rsid w:val="00235E90"/>
    <w:rsid w:val="00241EF7"/>
    <w:rsid w:val="002436D3"/>
    <w:rsid w:val="002475E2"/>
    <w:rsid w:val="002478FB"/>
    <w:rsid w:val="00252B5F"/>
    <w:rsid w:val="0026247E"/>
    <w:rsid w:val="00266C24"/>
    <w:rsid w:val="00270DDE"/>
    <w:rsid w:val="00273A20"/>
    <w:rsid w:val="002747F8"/>
    <w:rsid w:val="0027619F"/>
    <w:rsid w:val="0028462E"/>
    <w:rsid w:val="00292270"/>
    <w:rsid w:val="002A0F89"/>
    <w:rsid w:val="002A3C10"/>
    <w:rsid w:val="002A7A75"/>
    <w:rsid w:val="002B2198"/>
    <w:rsid w:val="002B32E1"/>
    <w:rsid w:val="002B580C"/>
    <w:rsid w:val="002C1925"/>
    <w:rsid w:val="002C2E0F"/>
    <w:rsid w:val="002C7A9F"/>
    <w:rsid w:val="002D1A46"/>
    <w:rsid w:val="002D3498"/>
    <w:rsid w:val="002D5C0A"/>
    <w:rsid w:val="002D5F7B"/>
    <w:rsid w:val="002E04A4"/>
    <w:rsid w:val="002E06BA"/>
    <w:rsid w:val="002E0FDF"/>
    <w:rsid w:val="002F3D5A"/>
    <w:rsid w:val="002F7E36"/>
    <w:rsid w:val="0030113E"/>
    <w:rsid w:val="00303EAC"/>
    <w:rsid w:val="00305AAB"/>
    <w:rsid w:val="00311507"/>
    <w:rsid w:val="00311FDF"/>
    <w:rsid w:val="00314000"/>
    <w:rsid w:val="00317458"/>
    <w:rsid w:val="00320E38"/>
    <w:rsid w:val="0032273C"/>
    <w:rsid w:val="00324EE6"/>
    <w:rsid w:val="00325EA5"/>
    <w:rsid w:val="003304AC"/>
    <w:rsid w:val="00335CDA"/>
    <w:rsid w:val="003401AF"/>
    <w:rsid w:val="0034414A"/>
    <w:rsid w:val="003470DA"/>
    <w:rsid w:val="003479DB"/>
    <w:rsid w:val="00351518"/>
    <w:rsid w:val="00362E1D"/>
    <w:rsid w:val="003706A3"/>
    <w:rsid w:val="00374357"/>
    <w:rsid w:val="00382288"/>
    <w:rsid w:val="003A17A2"/>
    <w:rsid w:val="003A17D1"/>
    <w:rsid w:val="003A36B8"/>
    <w:rsid w:val="003A7DDF"/>
    <w:rsid w:val="003B19C9"/>
    <w:rsid w:val="003B3B8D"/>
    <w:rsid w:val="003B5571"/>
    <w:rsid w:val="003B6BD3"/>
    <w:rsid w:val="003B7CD6"/>
    <w:rsid w:val="003C1F61"/>
    <w:rsid w:val="003C31D5"/>
    <w:rsid w:val="003D0AB3"/>
    <w:rsid w:val="003D0BEA"/>
    <w:rsid w:val="003E0538"/>
    <w:rsid w:val="003E2DFE"/>
    <w:rsid w:val="003E681C"/>
    <w:rsid w:val="003E7454"/>
    <w:rsid w:val="003E7665"/>
    <w:rsid w:val="003F080E"/>
    <w:rsid w:val="003F0DCD"/>
    <w:rsid w:val="003F5782"/>
    <w:rsid w:val="003F6684"/>
    <w:rsid w:val="003F77CC"/>
    <w:rsid w:val="00405F3C"/>
    <w:rsid w:val="00406BCA"/>
    <w:rsid w:val="00411F84"/>
    <w:rsid w:val="00412F23"/>
    <w:rsid w:val="00416588"/>
    <w:rsid w:val="0041731C"/>
    <w:rsid w:val="00420821"/>
    <w:rsid w:val="004248A8"/>
    <w:rsid w:val="004265DE"/>
    <w:rsid w:val="00432690"/>
    <w:rsid w:val="00437223"/>
    <w:rsid w:val="00442693"/>
    <w:rsid w:val="0044287C"/>
    <w:rsid w:val="00444635"/>
    <w:rsid w:val="004502D2"/>
    <w:rsid w:val="004516E6"/>
    <w:rsid w:val="00455492"/>
    <w:rsid w:val="00455773"/>
    <w:rsid w:val="00465AB4"/>
    <w:rsid w:val="00467285"/>
    <w:rsid w:val="00472C49"/>
    <w:rsid w:val="004759EE"/>
    <w:rsid w:val="00480262"/>
    <w:rsid w:val="0048594F"/>
    <w:rsid w:val="004865F4"/>
    <w:rsid w:val="00490B97"/>
    <w:rsid w:val="004927AF"/>
    <w:rsid w:val="0049429A"/>
    <w:rsid w:val="004A0315"/>
    <w:rsid w:val="004A6BF8"/>
    <w:rsid w:val="004B3020"/>
    <w:rsid w:val="004B40A4"/>
    <w:rsid w:val="004C31F8"/>
    <w:rsid w:val="004C69E9"/>
    <w:rsid w:val="004C6EA9"/>
    <w:rsid w:val="004C7E0C"/>
    <w:rsid w:val="004C7ED4"/>
    <w:rsid w:val="004D0CA0"/>
    <w:rsid w:val="004D1203"/>
    <w:rsid w:val="004D40A2"/>
    <w:rsid w:val="004F1E02"/>
    <w:rsid w:val="004F5E8B"/>
    <w:rsid w:val="00500A16"/>
    <w:rsid w:val="00510323"/>
    <w:rsid w:val="00510B44"/>
    <w:rsid w:val="00521719"/>
    <w:rsid w:val="00521C58"/>
    <w:rsid w:val="005264E9"/>
    <w:rsid w:val="00531081"/>
    <w:rsid w:val="00531795"/>
    <w:rsid w:val="0053478B"/>
    <w:rsid w:val="00536F25"/>
    <w:rsid w:val="00541895"/>
    <w:rsid w:val="00545407"/>
    <w:rsid w:val="005507FE"/>
    <w:rsid w:val="00556C3C"/>
    <w:rsid w:val="00561586"/>
    <w:rsid w:val="0056585B"/>
    <w:rsid w:val="00575A80"/>
    <w:rsid w:val="005807AB"/>
    <w:rsid w:val="00585714"/>
    <w:rsid w:val="00587A6F"/>
    <w:rsid w:val="00591851"/>
    <w:rsid w:val="005928F3"/>
    <w:rsid w:val="005A00B3"/>
    <w:rsid w:val="005A231C"/>
    <w:rsid w:val="005A4AD7"/>
    <w:rsid w:val="005A6565"/>
    <w:rsid w:val="005A75EF"/>
    <w:rsid w:val="005B1EE9"/>
    <w:rsid w:val="005B2C5C"/>
    <w:rsid w:val="005B485D"/>
    <w:rsid w:val="005B65C2"/>
    <w:rsid w:val="005C2A0F"/>
    <w:rsid w:val="005C430C"/>
    <w:rsid w:val="005C4DB8"/>
    <w:rsid w:val="005C6F96"/>
    <w:rsid w:val="005D1600"/>
    <w:rsid w:val="005D1FFC"/>
    <w:rsid w:val="005D290C"/>
    <w:rsid w:val="005D3F85"/>
    <w:rsid w:val="005D6708"/>
    <w:rsid w:val="005D69BA"/>
    <w:rsid w:val="005E426F"/>
    <w:rsid w:val="005E66AB"/>
    <w:rsid w:val="0060021F"/>
    <w:rsid w:val="0060444F"/>
    <w:rsid w:val="00605714"/>
    <w:rsid w:val="00610653"/>
    <w:rsid w:val="00611906"/>
    <w:rsid w:val="00613B43"/>
    <w:rsid w:val="0062066A"/>
    <w:rsid w:val="00623B30"/>
    <w:rsid w:val="00624260"/>
    <w:rsid w:val="00630674"/>
    <w:rsid w:val="006313FA"/>
    <w:rsid w:val="006319DB"/>
    <w:rsid w:val="00640868"/>
    <w:rsid w:val="006448C7"/>
    <w:rsid w:val="006453C3"/>
    <w:rsid w:val="00654FAC"/>
    <w:rsid w:val="00657C92"/>
    <w:rsid w:val="00660873"/>
    <w:rsid w:val="00664A13"/>
    <w:rsid w:val="00665FFA"/>
    <w:rsid w:val="00666F08"/>
    <w:rsid w:val="00680632"/>
    <w:rsid w:val="00680AB2"/>
    <w:rsid w:val="00684C89"/>
    <w:rsid w:val="00685D4F"/>
    <w:rsid w:val="00687BB5"/>
    <w:rsid w:val="00690B61"/>
    <w:rsid w:val="006942EA"/>
    <w:rsid w:val="00694B8B"/>
    <w:rsid w:val="006967B7"/>
    <w:rsid w:val="00697E9B"/>
    <w:rsid w:val="006A0532"/>
    <w:rsid w:val="006A2AED"/>
    <w:rsid w:val="006B61D2"/>
    <w:rsid w:val="006C020B"/>
    <w:rsid w:val="006C19D4"/>
    <w:rsid w:val="006C52E6"/>
    <w:rsid w:val="006C5635"/>
    <w:rsid w:val="006C791A"/>
    <w:rsid w:val="006D0C06"/>
    <w:rsid w:val="006D0FCA"/>
    <w:rsid w:val="006E3299"/>
    <w:rsid w:val="006E3E79"/>
    <w:rsid w:val="006F4A33"/>
    <w:rsid w:val="006F5768"/>
    <w:rsid w:val="006F614E"/>
    <w:rsid w:val="006F7FEA"/>
    <w:rsid w:val="0070084B"/>
    <w:rsid w:val="0070520A"/>
    <w:rsid w:val="00705672"/>
    <w:rsid w:val="00706C41"/>
    <w:rsid w:val="0071111D"/>
    <w:rsid w:val="007146D8"/>
    <w:rsid w:val="00714B68"/>
    <w:rsid w:val="007167B4"/>
    <w:rsid w:val="00716B2F"/>
    <w:rsid w:val="00716D70"/>
    <w:rsid w:val="007233FC"/>
    <w:rsid w:val="00723F22"/>
    <w:rsid w:val="007243A1"/>
    <w:rsid w:val="0073029E"/>
    <w:rsid w:val="00730A4A"/>
    <w:rsid w:val="00736883"/>
    <w:rsid w:val="0073798F"/>
    <w:rsid w:val="00740AA0"/>
    <w:rsid w:val="00744586"/>
    <w:rsid w:val="007475B8"/>
    <w:rsid w:val="007528C0"/>
    <w:rsid w:val="00754ADF"/>
    <w:rsid w:val="00772936"/>
    <w:rsid w:val="00774D3A"/>
    <w:rsid w:val="007816E2"/>
    <w:rsid w:val="007851BC"/>
    <w:rsid w:val="00790D72"/>
    <w:rsid w:val="007927B5"/>
    <w:rsid w:val="00795F68"/>
    <w:rsid w:val="00797D66"/>
    <w:rsid w:val="007A3504"/>
    <w:rsid w:val="007A3CF5"/>
    <w:rsid w:val="007B46DB"/>
    <w:rsid w:val="007B5ED2"/>
    <w:rsid w:val="007C13B8"/>
    <w:rsid w:val="007C25BA"/>
    <w:rsid w:val="007C35A0"/>
    <w:rsid w:val="007C376F"/>
    <w:rsid w:val="007C403D"/>
    <w:rsid w:val="007C59A5"/>
    <w:rsid w:val="007D25CF"/>
    <w:rsid w:val="007D307A"/>
    <w:rsid w:val="007E4664"/>
    <w:rsid w:val="007E56FE"/>
    <w:rsid w:val="007F6DA6"/>
    <w:rsid w:val="007F7587"/>
    <w:rsid w:val="0080083D"/>
    <w:rsid w:val="00802086"/>
    <w:rsid w:val="00804A59"/>
    <w:rsid w:val="008111D9"/>
    <w:rsid w:val="0081146E"/>
    <w:rsid w:val="008135F9"/>
    <w:rsid w:val="0081604A"/>
    <w:rsid w:val="008233A8"/>
    <w:rsid w:val="00824F41"/>
    <w:rsid w:val="00825214"/>
    <w:rsid w:val="008310FB"/>
    <w:rsid w:val="0084103E"/>
    <w:rsid w:val="00841FA7"/>
    <w:rsid w:val="00843FFE"/>
    <w:rsid w:val="00845DD8"/>
    <w:rsid w:val="00854FDE"/>
    <w:rsid w:val="00855384"/>
    <w:rsid w:val="00855DBD"/>
    <w:rsid w:val="0086548B"/>
    <w:rsid w:val="0086788D"/>
    <w:rsid w:val="00870178"/>
    <w:rsid w:val="00873627"/>
    <w:rsid w:val="00874CF6"/>
    <w:rsid w:val="00874DB2"/>
    <w:rsid w:val="00883ED2"/>
    <w:rsid w:val="00886ECE"/>
    <w:rsid w:val="00891A43"/>
    <w:rsid w:val="00893683"/>
    <w:rsid w:val="00893AB1"/>
    <w:rsid w:val="00896258"/>
    <w:rsid w:val="008A0341"/>
    <w:rsid w:val="008A178E"/>
    <w:rsid w:val="008A379C"/>
    <w:rsid w:val="008A5B57"/>
    <w:rsid w:val="008A62E9"/>
    <w:rsid w:val="008A6485"/>
    <w:rsid w:val="008B2CB9"/>
    <w:rsid w:val="008B2F48"/>
    <w:rsid w:val="008C270A"/>
    <w:rsid w:val="008C2860"/>
    <w:rsid w:val="008C769E"/>
    <w:rsid w:val="008D086E"/>
    <w:rsid w:val="008D3263"/>
    <w:rsid w:val="008D388C"/>
    <w:rsid w:val="008D7869"/>
    <w:rsid w:val="008E3A4D"/>
    <w:rsid w:val="008E4FEB"/>
    <w:rsid w:val="008F0C0F"/>
    <w:rsid w:val="008F1677"/>
    <w:rsid w:val="008F1F18"/>
    <w:rsid w:val="008F2963"/>
    <w:rsid w:val="008F2AC2"/>
    <w:rsid w:val="008F3EC5"/>
    <w:rsid w:val="008F599A"/>
    <w:rsid w:val="008F79D4"/>
    <w:rsid w:val="0090332E"/>
    <w:rsid w:val="0091076E"/>
    <w:rsid w:val="0091162B"/>
    <w:rsid w:val="00911B15"/>
    <w:rsid w:val="009135F0"/>
    <w:rsid w:val="0092101C"/>
    <w:rsid w:val="00924092"/>
    <w:rsid w:val="00940B7F"/>
    <w:rsid w:val="00944DC2"/>
    <w:rsid w:val="00950272"/>
    <w:rsid w:val="009509B0"/>
    <w:rsid w:val="009535AF"/>
    <w:rsid w:val="00954DF7"/>
    <w:rsid w:val="0095667E"/>
    <w:rsid w:val="00962D61"/>
    <w:rsid w:val="00967BFE"/>
    <w:rsid w:val="00975933"/>
    <w:rsid w:val="00986F74"/>
    <w:rsid w:val="00990268"/>
    <w:rsid w:val="00990D03"/>
    <w:rsid w:val="0099200E"/>
    <w:rsid w:val="009924D9"/>
    <w:rsid w:val="009964EB"/>
    <w:rsid w:val="009A004A"/>
    <w:rsid w:val="009A263A"/>
    <w:rsid w:val="009A67B6"/>
    <w:rsid w:val="009B2F08"/>
    <w:rsid w:val="009C28AE"/>
    <w:rsid w:val="009C36D9"/>
    <w:rsid w:val="009C52B1"/>
    <w:rsid w:val="009D4355"/>
    <w:rsid w:val="009E4DD9"/>
    <w:rsid w:val="009E7D19"/>
    <w:rsid w:val="009F1714"/>
    <w:rsid w:val="00A02B30"/>
    <w:rsid w:val="00A0448A"/>
    <w:rsid w:val="00A05E3E"/>
    <w:rsid w:val="00A06ABC"/>
    <w:rsid w:val="00A100D4"/>
    <w:rsid w:val="00A11DDE"/>
    <w:rsid w:val="00A12D23"/>
    <w:rsid w:val="00A16366"/>
    <w:rsid w:val="00A1776C"/>
    <w:rsid w:val="00A2227C"/>
    <w:rsid w:val="00A23B0E"/>
    <w:rsid w:val="00A26AD5"/>
    <w:rsid w:val="00A47F13"/>
    <w:rsid w:val="00A52061"/>
    <w:rsid w:val="00A5462C"/>
    <w:rsid w:val="00A57185"/>
    <w:rsid w:val="00A62688"/>
    <w:rsid w:val="00A640AB"/>
    <w:rsid w:val="00A67626"/>
    <w:rsid w:val="00A73FC6"/>
    <w:rsid w:val="00A750EA"/>
    <w:rsid w:val="00A75282"/>
    <w:rsid w:val="00A90743"/>
    <w:rsid w:val="00A92202"/>
    <w:rsid w:val="00A925D2"/>
    <w:rsid w:val="00A9416F"/>
    <w:rsid w:val="00AB58F8"/>
    <w:rsid w:val="00AC7AC9"/>
    <w:rsid w:val="00AC7E99"/>
    <w:rsid w:val="00AD1264"/>
    <w:rsid w:val="00AD2231"/>
    <w:rsid w:val="00AD2DEA"/>
    <w:rsid w:val="00AD4499"/>
    <w:rsid w:val="00AE08C6"/>
    <w:rsid w:val="00AE43F6"/>
    <w:rsid w:val="00AE483B"/>
    <w:rsid w:val="00AE532D"/>
    <w:rsid w:val="00AE7C13"/>
    <w:rsid w:val="00AF01B3"/>
    <w:rsid w:val="00AF1EA4"/>
    <w:rsid w:val="00AF7F54"/>
    <w:rsid w:val="00B03D16"/>
    <w:rsid w:val="00B0461D"/>
    <w:rsid w:val="00B10EA3"/>
    <w:rsid w:val="00B12106"/>
    <w:rsid w:val="00B14C52"/>
    <w:rsid w:val="00B1592F"/>
    <w:rsid w:val="00B23652"/>
    <w:rsid w:val="00B248CA"/>
    <w:rsid w:val="00B259B7"/>
    <w:rsid w:val="00B266C9"/>
    <w:rsid w:val="00B316A9"/>
    <w:rsid w:val="00B31A61"/>
    <w:rsid w:val="00B35B5A"/>
    <w:rsid w:val="00B3655C"/>
    <w:rsid w:val="00B37212"/>
    <w:rsid w:val="00B400EC"/>
    <w:rsid w:val="00B421BB"/>
    <w:rsid w:val="00B44F1E"/>
    <w:rsid w:val="00B47992"/>
    <w:rsid w:val="00B47E99"/>
    <w:rsid w:val="00B53B12"/>
    <w:rsid w:val="00B6620B"/>
    <w:rsid w:val="00B73CE5"/>
    <w:rsid w:val="00B77D1B"/>
    <w:rsid w:val="00B8384B"/>
    <w:rsid w:val="00B85313"/>
    <w:rsid w:val="00B85C90"/>
    <w:rsid w:val="00B935CC"/>
    <w:rsid w:val="00B9724E"/>
    <w:rsid w:val="00BA2362"/>
    <w:rsid w:val="00BA3C2C"/>
    <w:rsid w:val="00BA47C0"/>
    <w:rsid w:val="00BA4D1F"/>
    <w:rsid w:val="00BA55F9"/>
    <w:rsid w:val="00BB081B"/>
    <w:rsid w:val="00BB156E"/>
    <w:rsid w:val="00BB2EEC"/>
    <w:rsid w:val="00BB60AF"/>
    <w:rsid w:val="00BB7DA7"/>
    <w:rsid w:val="00BC1230"/>
    <w:rsid w:val="00BC2740"/>
    <w:rsid w:val="00BC50CF"/>
    <w:rsid w:val="00BC527B"/>
    <w:rsid w:val="00BE17C0"/>
    <w:rsid w:val="00BE47C4"/>
    <w:rsid w:val="00BE6717"/>
    <w:rsid w:val="00BE6A38"/>
    <w:rsid w:val="00BF1CAD"/>
    <w:rsid w:val="00BF3459"/>
    <w:rsid w:val="00BF372D"/>
    <w:rsid w:val="00BF5E77"/>
    <w:rsid w:val="00BF6C15"/>
    <w:rsid w:val="00C005E1"/>
    <w:rsid w:val="00C07878"/>
    <w:rsid w:val="00C16834"/>
    <w:rsid w:val="00C20C91"/>
    <w:rsid w:val="00C20E53"/>
    <w:rsid w:val="00C250F8"/>
    <w:rsid w:val="00C260DE"/>
    <w:rsid w:val="00C27EB0"/>
    <w:rsid w:val="00C3051A"/>
    <w:rsid w:val="00C33740"/>
    <w:rsid w:val="00C36311"/>
    <w:rsid w:val="00C411E5"/>
    <w:rsid w:val="00C44B9B"/>
    <w:rsid w:val="00C47C08"/>
    <w:rsid w:val="00C64C1C"/>
    <w:rsid w:val="00C65C5F"/>
    <w:rsid w:val="00C66989"/>
    <w:rsid w:val="00C70A4E"/>
    <w:rsid w:val="00C71E7F"/>
    <w:rsid w:val="00C72677"/>
    <w:rsid w:val="00C747FD"/>
    <w:rsid w:val="00C748BF"/>
    <w:rsid w:val="00C74ED5"/>
    <w:rsid w:val="00C7765B"/>
    <w:rsid w:val="00C824C4"/>
    <w:rsid w:val="00C83248"/>
    <w:rsid w:val="00C87537"/>
    <w:rsid w:val="00C90562"/>
    <w:rsid w:val="00C9347D"/>
    <w:rsid w:val="00C94D40"/>
    <w:rsid w:val="00C96D3A"/>
    <w:rsid w:val="00CA06C1"/>
    <w:rsid w:val="00CA0D85"/>
    <w:rsid w:val="00CA1815"/>
    <w:rsid w:val="00CB2179"/>
    <w:rsid w:val="00CB21A4"/>
    <w:rsid w:val="00CC3AB7"/>
    <w:rsid w:val="00CC44F4"/>
    <w:rsid w:val="00CC6C06"/>
    <w:rsid w:val="00CD3546"/>
    <w:rsid w:val="00CD363B"/>
    <w:rsid w:val="00CE4330"/>
    <w:rsid w:val="00CE5327"/>
    <w:rsid w:val="00CE6E08"/>
    <w:rsid w:val="00CE7AC5"/>
    <w:rsid w:val="00CF0802"/>
    <w:rsid w:val="00CF7117"/>
    <w:rsid w:val="00D062B4"/>
    <w:rsid w:val="00D06BEE"/>
    <w:rsid w:val="00D10C10"/>
    <w:rsid w:val="00D15C0F"/>
    <w:rsid w:val="00D276EF"/>
    <w:rsid w:val="00D347F5"/>
    <w:rsid w:val="00D35842"/>
    <w:rsid w:val="00D35D7B"/>
    <w:rsid w:val="00D37167"/>
    <w:rsid w:val="00D53624"/>
    <w:rsid w:val="00D538A0"/>
    <w:rsid w:val="00D575C2"/>
    <w:rsid w:val="00D57713"/>
    <w:rsid w:val="00D6369C"/>
    <w:rsid w:val="00D6499B"/>
    <w:rsid w:val="00D64C64"/>
    <w:rsid w:val="00D715CD"/>
    <w:rsid w:val="00D71B03"/>
    <w:rsid w:val="00D77802"/>
    <w:rsid w:val="00D8072E"/>
    <w:rsid w:val="00D83668"/>
    <w:rsid w:val="00D9324D"/>
    <w:rsid w:val="00DA0A41"/>
    <w:rsid w:val="00DA735A"/>
    <w:rsid w:val="00DA7372"/>
    <w:rsid w:val="00DA7622"/>
    <w:rsid w:val="00DB093C"/>
    <w:rsid w:val="00DB6EAD"/>
    <w:rsid w:val="00DC0CFF"/>
    <w:rsid w:val="00DC607B"/>
    <w:rsid w:val="00DD49B8"/>
    <w:rsid w:val="00DE2ADA"/>
    <w:rsid w:val="00DE4390"/>
    <w:rsid w:val="00DE6DD9"/>
    <w:rsid w:val="00DF07F8"/>
    <w:rsid w:val="00DF1C9E"/>
    <w:rsid w:val="00DF27A9"/>
    <w:rsid w:val="00DF46CB"/>
    <w:rsid w:val="00DF65C7"/>
    <w:rsid w:val="00E01277"/>
    <w:rsid w:val="00E0294E"/>
    <w:rsid w:val="00E04B02"/>
    <w:rsid w:val="00E0632F"/>
    <w:rsid w:val="00E06D02"/>
    <w:rsid w:val="00E16C43"/>
    <w:rsid w:val="00E26C8C"/>
    <w:rsid w:val="00E35F2B"/>
    <w:rsid w:val="00E43D23"/>
    <w:rsid w:val="00E47911"/>
    <w:rsid w:val="00E50944"/>
    <w:rsid w:val="00E52B2A"/>
    <w:rsid w:val="00E57049"/>
    <w:rsid w:val="00E602FD"/>
    <w:rsid w:val="00E610E4"/>
    <w:rsid w:val="00E62592"/>
    <w:rsid w:val="00E654AA"/>
    <w:rsid w:val="00E6757C"/>
    <w:rsid w:val="00E6797C"/>
    <w:rsid w:val="00E75E35"/>
    <w:rsid w:val="00E761FB"/>
    <w:rsid w:val="00E767BE"/>
    <w:rsid w:val="00E81E49"/>
    <w:rsid w:val="00E85C95"/>
    <w:rsid w:val="00E87032"/>
    <w:rsid w:val="00E91221"/>
    <w:rsid w:val="00E92080"/>
    <w:rsid w:val="00E96DCE"/>
    <w:rsid w:val="00EB099B"/>
    <w:rsid w:val="00EB1048"/>
    <w:rsid w:val="00EB2E4A"/>
    <w:rsid w:val="00EB46CF"/>
    <w:rsid w:val="00EC1B23"/>
    <w:rsid w:val="00EC34B4"/>
    <w:rsid w:val="00ED3331"/>
    <w:rsid w:val="00ED391E"/>
    <w:rsid w:val="00ED3B8D"/>
    <w:rsid w:val="00ED708A"/>
    <w:rsid w:val="00EE02B5"/>
    <w:rsid w:val="00EE2A32"/>
    <w:rsid w:val="00EE5EFB"/>
    <w:rsid w:val="00EF0750"/>
    <w:rsid w:val="00EF438F"/>
    <w:rsid w:val="00EF4E42"/>
    <w:rsid w:val="00EF6635"/>
    <w:rsid w:val="00F02009"/>
    <w:rsid w:val="00F05475"/>
    <w:rsid w:val="00F06CB4"/>
    <w:rsid w:val="00F11572"/>
    <w:rsid w:val="00F1495A"/>
    <w:rsid w:val="00F22A4A"/>
    <w:rsid w:val="00F22A7A"/>
    <w:rsid w:val="00F3346B"/>
    <w:rsid w:val="00F4154B"/>
    <w:rsid w:val="00F4603B"/>
    <w:rsid w:val="00F47865"/>
    <w:rsid w:val="00F51AB4"/>
    <w:rsid w:val="00F52598"/>
    <w:rsid w:val="00F53C9F"/>
    <w:rsid w:val="00F545F3"/>
    <w:rsid w:val="00F566B3"/>
    <w:rsid w:val="00F63B52"/>
    <w:rsid w:val="00F64779"/>
    <w:rsid w:val="00F6629B"/>
    <w:rsid w:val="00F70252"/>
    <w:rsid w:val="00F71777"/>
    <w:rsid w:val="00F7337B"/>
    <w:rsid w:val="00F804E1"/>
    <w:rsid w:val="00F8385C"/>
    <w:rsid w:val="00F85C93"/>
    <w:rsid w:val="00F948AF"/>
    <w:rsid w:val="00F97DD9"/>
    <w:rsid w:val="00FA0B90"/>
    <w:rsid w:val="00FA1FD8"/>
    <w:rsid w:val="00FA37F7"/>
    <w:rsid w:val="00FA68DF"/>
    <w:rsid w:val="00FB3482"/>
    <w:rsid w:val="00FB4274"/>
    <w:rsid w:val="00FB5380"/>
    <w:rsid w:val="00FB5435"/>
    <w:rsid w:val="00FB5880"/>
    <w:rsid w:val="00FB614C"/>
    <w:rsid w:val="00FB7209"/>
    <w:rsid w:val="00FC59A3"/>
    <w:rsid w:val="00FD37F6"/>
    <w:rsid w:val="00FE34A4"/>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4756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zd.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3DDD6-CA29-4B8B-A154-717F3EA44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27</Pages>
  <Words>8803</Words>
  <Characters>50183</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63</cp:revision>
  <cp:lastPrinted>2018-07-31T13:00:00Z</cp:lastPrinted>
  <dcterms:created xsi:type="dcterms:W3CDTF">2018-12-18T09:45:00Z</dcterms:created>
  <dcterms:modified xsi:type="dcterms:W3CDTF">2019-10-30T14:34:00Z</dcterms:modified>
</cp:coreProperties>
</file>