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AF6183">
        <w:rPr>
          <w:b/>
          <w:bCs/>
          <w:caps/>
          <w:color w:val="000000" w:themeColor="text1"/>
        </w:rPr>
        <w:t xml:space="preserve"> </w:t>
      </w:r>
      <w:r w:rsidR="002D5423">
        <w:rPr>
          <w:b/>
          <w:bCs/>
          <w:caps/>
          <w:color w:val="000000" w:themeColor="text1"/>
        </w:rPr>
        <w:t>472</w:t>
      </w:r>
      <w:r w:rsidR="00904A64">
        <w:rPr>
          <w:b/>
          <w:bCs/>
          <w:caps/>
          <w:color w:val="000000" w:themeColor="text1"/>
        </w:rPr>
        <w:t>Н</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AF618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2B77D2" w:rsidRPr="002B77D2">
        <w:rPr>
          <w:bCs/>
          <w:color w:val="000000" w:themeColor="text1"/>
        </w:rPr>
        <w:t xml:space="preserve"> </w:t>
      </w:r>
      <w:r w:rsidR="002B77D2">
        <w:rPr>
          <w:bCs/>
          <w:color w:val="000000" w:themeColor="text1"/>
        </w:rPr>
        <w:t>с возможным снижением начальной цены</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2B77D2">
        <w:rPr>
          <w:bCs/>
        </w:rPr>
        <w:t>, неотъемлемого и 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r w:rsidR="00D14124">
              <w:rPr>
                <w:b/>
                <w:bCs/>
              </w:rPr>
              <w:t xml:space="preserve">, </w:t>
            </w:r>
            <w:r w:rsidR="00577249">
              <w:rPr>
                <w:b/>
              </w:rPr>
              <w:t>Собственник имущества</w:t>
            </w:r>
            <w:r w:rsidR="00577249">
              <w:t xml:space="preserve">, </w:t>
            </w:r>
            <w:r w:rsidR="00D14124">
              <w:rPr>
                <w:b/>
                <w:iCs/>
              </w:rPr>
              <w:t>Организатор Процедуры</w:t>
            </w:r>
          </w:p>
        </w:tc>
        <w:tc>
          <w:tcPr>
            <w:tcW w:w="8159" w:type="dxa"/>
            <w:tcBorders>
              <w:bottom w:val="single" w:sz="4" w:space="0" w:color="auto"/>
            </w:tcBorders>
            <w:shd w:val="clear" w:color="auto" w:fill="auto"/>
            <w:vAlign w:val="center"/>
          </w:tcPr>
          <w:p w:rsidR="008F0803" w:rsidRDefault="008F0803" w:rsidP="008F08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0803" w:rsidRDefault="008F0803" w:rsidP="008F0803">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8F0803" w:rsidRPr="00F84878" w:rsidRDefault="008F0803" w:rsidP="008F0803">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F67594" w:rsidRPr="00016437" w:rsidRDefault="00F67594" w:rsidP="00F67594">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F67594" w:rsidP="00F67594">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577249" w:rsidP="007927B5">
            <w:pPr>
              <w:pStyle w:val="Default"/>
              <w:spacing w:before="120" w:after="120"/>
              <w:rPr>
                <w:b/>
                <w:iCs/>
              </w:rPr>
            </w:pPr>
            <w:r>
              <w:rPr>
                <w:b/>
              </w:rPr>
              <w:t>Электронная площадка</w:t>
            </w:r>
          </w:p>
        </w:tc>
        <w:tc>
          <w:tcPr>
            <w:tcW w:w="8159" w:type="dxa"/>
            <w:tcBorders>
              <w:bottom w:val="single" w:sz="4" w:space="0" w:color="auto"/>
            </w:tcBorders>
            <w:shd w:val="clear" w:color="auto" w:fill="auto"/>
            <w:vAlign w:val="center"/>
          </w:tcPr>
          <w:p w:rsidR="007C13B8" w:rsidRPr="0007415C" w:rsidRDefault="00577249" w:rsidP="00F12855">
            <w:pPr>
              <w:autoSpaceDE w:val="0"/>
              <w:autoSpaceDN w:val="0"/>
              <w:adjustRightInd w:val="0"/>
              <w:spacing w:before="120" w:after="120"/>
              <w:jc w:val="both"/>
              <w:rPr>
                <w:iCs/>
              </w:rPr>
            </w:pPr>
            <w:r w:rsidRPr="00577249">
              <w:rPr>
                <w:bCs/>
              </w:rPr>
              <w:t>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форме.</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516157" w:rsidRPr="00D715CD" w:rsidRDefault="00516157" w:rsidP="00516157">
            <w:pPr>
              <w:pStyle w:val="Default"/>
              <w:spacing w:before="120" w:after="120"/>
              <w:jc w:val="both"/>
              <w:rPr>
                <w:b/>
                <w:iCs/>
                <w:color w:val="auto"/>
              </w:rPr>
            </w:pPr>
            <w:r w:rsidRPr="00D715CD">
              <w:rPr>
                <w:b/>
                <w:iCs/>
                <w:color w:val="auto"/>
              </w:rPr>
              <w:t>Лот № 1</w:t>
            </w:r>
          </w:p>
          <w:p w:rsidR="00516157" w:rsidRPr="000455F6" w:rsidRDefault="00516157" w:rsidP="00516157">
            <w:pPr>
              <w:pStyle w:val="Default"/>
              <w:jc w:val="both"/>
              <w:rPr>
                <w:rFonts w:eastAsia="Times New Roman"/>
                <w:bCs/>
                <w:color w:val="auto"/>
                <w:lang w:eastAsia="ru-RU"/>
              </w:rPr>
            </w:pPr>
            <w:r w:rsidRPr="00885107">
              <w:rPr>
                <w:iCs/>
              </w:rPr>
              <w:t>Объекты недвижимого имущества, расположенные по адресу: Алтайский край, город Рубцовск, Локомотивная улица, д. 31а</w:t>
            </w:r>
          </w:p>
          <w:p w:rsidR="00516157" w:rsidRPr="00D715CD" w:rsidRDefault="00516157" w:rsidP="00516157">
            <w:pPr>
              <w:pStyle w:val="Default"/>
              <w:spacing w:before="120" w:after="120"/>
              <w:jc w:val="both"/>
              <w:rPr>
                <w:b/>
                <w:iCs/>
                <w:color w:val="auto"/>
              </w:rPr>
            </w:pPr>
            <w:r w:rsidRPr="00D715CD">
              <w:rPr>
                <w:b/>
                <w:iCs/>
                <w:color w:val="auto"/>
              </w:rPr>
              <w:t xml:space="preserve">Лот № </w:t>
            </w:r>
            <w:r>
              <w:rPr>
                <w:b/>
                <w:iCs/>
                <w:color w:val="auto"/>
              </w:rPr>
              <w:t>2</w:t>
            </w:r>
          </w:p>
          <w:p w:rsidR="00516157" w:rsidRDefault="00516157" w:rsidP="00516157">
            <w:pPr>
              <w:pStyle w:val="Default"/>
              <w:spacing w:before="120" w:after="120"/>
              <w:jc w:val="both"/>
              <w:rPr>
                <w:iCs/>
                <w:color w:val="auto"/>
              </w:rPr>
            </w:pPr>
            <w:r w:rsidRPr="000455F6">
              <w:rPr>
                <w:iCs/>
                <w:color w:val="auto"/>
              </w:rPr>
              <w:t>Объекты недвижимого, и неотъемлемо</w:t>
            </w:r>
            <w:r>
              <w:rPr>
                <w:iCs/>
                <w:color w:val="auto"/>
              </w:rPr>
              <w:t>го</w:t>
            </w:r>
            <w:r w:rsidRPr="000455F6">
              <w:rPr>
                <w:iCs/>
                <w:color w:val="auto"/>
              </w:rPr>
              <w:t xml:space="preserve"> </w:t>
            </w:r>
            <w:r w:rsidR="005F53FC" w:rsidRPr="000455F6">
              <w:rPr>
                <w:iCs/>
                <w:color w:val="auto"/>
              </w:rPr>
              <w:t xml:space="preserve">движимого </w:t>
            </w:r>
            <w:r w:rsidRPr="000455F6">
              <w:rPr>
                <w:iCs/>
                <w:color w:val="auto"/>
              </w:rPr>
              <w:t xml:space="preserve">имущества, расположенные по адресу: г. Ярославль, ул. 2-я </w:t>
            </w:r>
            <w:proofErr w:type="gramStart"/>
            <w:r w:rsidRPr="000455F6">
              <w:rPr>
                <w:iCs/>
                <w:color w:val="auto"/>
              </w:rPr>
              <w:t>Тарная</w:t>
            </w:r>
            <w:proofErr w:type="gramEnd"/>
          </w:p>
          <w:p w:rsidR="00516157" w:rsidRPr="00B12F0F" w:rsidRDefault="00516157" w:rsidP="00516157">
            <w:pPr>
              <w:pStyle w:val="Default"/>
              <w:spacing w:before="120" w:after="120"/>
              <w:jc w:val="both"/>
              <w:rPr>
                <w:b/>
                <w:iCs/>
                <w:color w:val="auto"/>
              </w:rPr>
            </w:pPr>
            <w:r>
              <w:rPr>
                <w:b/>
                <w:iCs/>
                <w:color w:val="auto"/>
              </w:rPr>
              <w:t xml:space="preserve">Лот № </w:t>
            </w:r>
            <w:r w:rsidRPr="00B12F0F">
              <w:rPr>
                <w:b/>
                <w:iCs/>
                <w:color w:val="auto"/>
              </w:rPr>
              <w:t>3</w:t>
            </w:r>
          </w:p>
          <w:p w:rsidR="00516157" w:rsidRDefault="005F53FC" w:rsidP="00516157">
            <w:pPr>
              <w:pStyle w:val="Default"/>
              <w:jc w:val="both"/>
              <w:rPr>
                <w:rFonts w:eastAsia="Times New Roman"/>
                <w:b/>
                <w:lang w:eastAsia="ru-RU"/>
              </w:rPr>
            </w:pPr>
            <w:r w:rsidRPr="005F53FC">
              <w:rPr>
                <w:bCs/>
                <w:iCs/>
              </w:rPr>
              <w:t>Объекты недвижимого и неотъемлемого движимого имущества</w:t>
            </w:r>
            <w:r w:rsidR="00516157" w:rsidRPr="00D14E0F">
              <w:rPr>
                <w:bCs/>
                <w:iCs/>
              </w:rPr>
              <w:t xml:space="preserve">, расположенные по адресу: Сахалинская Область, </w:t>
            </w:r>
            <w:proofErr w:type="spellStart"/>
            <w:r w:rsidR="00516157" w:rsidRPr="00D14E0F">
              <w:rPr>
                <w:bCs/>
                <w:iCs/>
              </w:rPr>
              <w:t>Долинский</w:t>
            </w:r>
            <w:proofErr w:type="spellEnd"/>
            <w:r w:rsidR="00516157" w:rsidRPr="00D14E0F">
              <w:rPr>
                <w:bCs/>
                <w:iCs/>
              </w:rPr>
              <w:t xml:space="preserve"> Район, Село Сокол, Улица Железнодорожная, 6</w:t>
            </w:r>
          </w:p>
          <w:p w:rsidR="00516157" w:rsidRPr="00445F8E" w:rsidRDefault="00516157" w:rsidP="00516157">
            <w:pPr>
              <w:pStyle w:val="Default"/>
              <w:spacing w:before="120" w:after="120"/>
              <w:jc w:val="both"/>
              <w:rPr>
                <w:b/>
                <w:iCs/>
                <w:color w:val="auto"/>
              </w:rPr>
            </w:pPr>
            <w:r>
              <w:rPr>
                <w:b/>
                <w:iCs/>
                <w:color w:val="auto"/>
              </w:rPr>
              <w:t xml:space="preserve">Лот № </w:t>
            </w:r>
            <w:r w:rsidRPr="00445F8E">
              <w:rPr>
                <w:b/>
                <w:iCs/>
                <w:color w:val="auto"/>
              </w:rPr>
              <w:t>4</w:t>
            </w:r>
          </w:p>
          <w:p w:rsidR="00904A64" w:rsidRPr="00445F8E" w:rsidRDefault="00445F8E" w:rsidP="00516157">
            <w:pPr>
              <w:pStyle w:val="Default"/>
              <w:spacing w:before="120" w:after="120"/>
              <w:jc w:val="both"/>
              <w:rPr>
                <w:iCs/>
              </w:rPr>
            </w:pPr>
            <w:r w:rsidRPr="00445F8E">
              <w:rPr>
                <w:iCs/>
              </w:rPr>
              <w:t>Объекты недвижимого и неотъемлемого движимого имущества</w:t>
            </w:r>
            <w:r w:rsidR="00516157" w:rsidRPr="00104E1F">
              <w:rPr>
                <w:iCs/>
              </w:rPr>
              <w:t xml:space="preserve">, расположенные по адресу: Краснодарский край, г. </w:t>
            </w:r>
            <w:r w:rsidR="00516157">
              <w:rPr>
                <w:iCs/>
              </w:rPr>
              <w:t>Горячий Ключ, Прирельсовая Зона</w:t>
            </w:r>
          </w:p>
          <w:p w:rsidR="00445F8E" w:rsidRPr="003E2FF6" w:rsidRDefault="00445F8E" w:rsidP="00445F8E">
            <w:pPr>
              <w:pStyle w:val="Default"/>
              <w:jc w:val="both"/>
              <w:rPr>
                <w:rFonts w:eastAsia="Times New Roman"/>
                <w:b/>
                <w:lang w:eastAsia="ru-RU"/>
              </w:rPr>
            </w:pPr>
            <w:r w:rsidRPr="003E2FF6">
              <w:rPr>
                <w:rFonts w:eastAsia="Times New Roman"/>
                <w:b/>
                <w:lang w:eastAsia="ru-RU"/>
              </w:rPr>
              <w:t xml:space="preserve">Лот № </w:t>
            </w:r>
            <w:r w:rsidR="00483E20">
              <w:rPr>
                <w:rFonts w:eastAsia="Times New Roman"/>
                <w:b/>
                <w:lang w:eastAsia="ru-RU"/>
              </w:rPr>
              <w:t>5</w:t>
            </w:r>
          </w:p>
          <w:p w:rsidR="00445F8E" w:rsidRPr="00D15DD1" w:rsidRDefault="00445F8E" w:rsidP="00445F8E">
            <w:pPr>
              <w:pStyle w:val="Default"/>
              <w:jc w:val="both"/>
              <w:rPr>
                <w:iCs/>
              </w:rPr>
            </w:pPr>
            <w:r w:rsidRPr="000D14BF">
              <w:rPr>
                <w:iCs/>
              </w:rPr>
              <w:t xml:space="preserve">Объекты недвижимого имущества и неотъемлемого </w:t>
            </w:r>
            <w:r w:rsidR="00483E20" w:rsidRPr="00445F8E">
              <w:rPr>
                <w:iCs/>
              </w:rPr>
              <w:t>имущества</w:t>
            </w:r>
            <w:r w:rsidRPr="000D14BF">
              <w:rPr>
                <w:iCs/>
              </w:rPr>
              <w:t>, расположенные по адресу: обл. Белгородская, ст. Готня, ул. Железнодорожная, стрелочный проезд № 47</w:t>
            </w:r>
          </w:p>
          <w:p w:rsidR="00445F8E" w:rsidRPr="00D15DD1" w:rsidRDefault="00445F8E" w:rsidP="00445F8E">
            <w:pPr>
              <w:pStyle w:val="Default"/>
              <w:jc w:val="both"/>
              <w:rPr>
                <w:iCs/>
              </w:rPr>
            </w:pPr>
          </w:p>
          <w:p w:rsidR="00445F8E" w:rsidRPr="003E2FF6" w:rsidRDefault="007544EB" w:rsidP="00445F8E">
            <w:pPr>
              <w:pStyle w:val="Default"/>
              <w:jc w:val="both"/>
              <w:rPr>
                <w:rFonts w:eastAsia="Times New Roman"/>
                <w:b/>
                <w:lang w:eastAsia="ru-RU"/>
              </w:rPr>
            </w:pPr>
            <w:r>
              <w:rPr>
                <w:rFonts w:eastAsia="Times New Roman"/>
                <w:b/>
                <w:lang w:eastAsia="ru-RU"/>
              </w:rPr>
              <w:t>Лот № 6</w:t>
            </w:r>
          </w:p>
          <w:p w:rsidR="00445F8E" w:rsidRPr="00D15DD1" w:rsidRDefault="00445F8E" w:rsidP="00445F8E">
            <w:pPr>
              <w:pStyle w:val="Default"/>
              <w:jc w:val="both"/>
              <w:rPr>
                <w:iCs/>
              </w:rPr>
            </w:pPr>
            <w:r w:rsidRPr="000D14BF">
              <w:t xml:space="preserve">Объекты недвижимого имущества, расположенные по адресу: Свердловская область, город Артемовский, ул. 8 Марта, 66, на территории </w:t>
            </w:r>
            <w:proofErr w:type="spellStart"/>
            <w:r w:rsidRPr="000D14BF">
              <w:t>автогаража</w:t>
            </w:r>
            <w:proofErr w:type="spellEnd"/>
          </w:p>
          <w:p w:rsidR="00445F8E" w:rsidRPr="00D15DD1" w:rsidRDefault="00445F8E" w:rsidP="00445F8E">
            <w:pPr>
              <w:pStyle w:val="Default"/>
              <w:jc w:val="both"/>
              <w:rPr>
                <w:iCs/>
              </w:rPr>
            </w:pPr>
          </w:p>
          <w:p w:rsidR="007544EB" w:rsidRDefault="007544EB" w:rsidP="00445F8E">
            <w:pPr>
              <w:pStyle w:val="Default"/>
              <w:jc w:val="both"/>
              <w:rPr>
                <w:b/>
                <w:iCs/>
              </w:rPr>
            </w:pPr>
          </w:p>
          <w:p w:rsidR="007544EB" w:rsidRDefault="007544EB" w:rsidP="00445F8E">
            <w:pPr>
              <w:pStyle w:val="Default"/>
              <w:jc w:val="both"/>
              <w:rPr>
                <w:b/>
                <w:iCs/>
              </w:rPr>
            </w:pPr>
          </w:p>
          <w:p w:rsidR="00445F8E" w:rsidRDefault="007544EB" w:rsidP="00445F8E">
            <w:pPr>
              <w:pStyle w:val="Default"/>
              <w:jc w:val="both"/>
              <w:rPr>
                <w:b/>
                <w:iCs/>
              </w:rPr>
            </w:pPr>
            <w:r>
              <w:rPr>
                <w:b/>
                <w:iCs/>
              </w:rPr>
              <w:lastRenderedPageBreak/>
              <w:t>Лот № 7</w:t>
            </w:r>
          </w:p>
          <w:p w:rsidR="00445F8E" w:rsidRPr="00445F8E" w:rsidRDefault="00445F8E" w:rsidP="00445F8E">
            <w:pPr>
              <w:pStyle w:val="Default"/>
              <w:spacing w:before="120" w:after="120"/>
              <w:jc w:val="both"/>
              <w:rPr>
                <w:iCs/>
              </w:rPr>
            </w:pPr>
            <w:r w:rsidRPr="007863D3">
              <w:rPr>
                <w:iCs/>
              </w:rPr>
              <w:t>Объекты недвижимого и</w:t>
            </w:r>
            <w:r w:rsidR="007544EB">
              <w:rPr>
                <w:iCs/>
              </w:rPr>
              <w:t xml:space="preserve"> неотъемлемого</w:t>
            </w:r>
            <w:r w:rsidRPr="007863D3">
              <w:rPr>
                <w:iCs/>
              </w:rPr>
              <w:t xml:space="preserve"> движимого имущества, расположенные по адресу: Смоленская область, г. Вязьма, ул. Полины Осипенко, дом 22</w:t>
            </w:r>
          </w:p>
          <w:p w:rsidR="00445F8E" w:rsidRDefault="00445F8E" w:rsidP="00445F8E">
            <w:pPr>
              <w:pStyle w:val="Default"/>
              <w:jc w:val="both"/>
              <w:rPr>
                <w:iCs/>
              </w:rPr>
            </w:pPr>
          </w:p>
          <w:p w:rsidR="00445F8E" w:rsidRDefault="00445F8E" w:rsidP="00445F8E">
            <w:pPr>
              <w:pStyle w:val="Default"/>
              <w:jc w:val="both"/>
              <w:rPr>
                <w:b/>
                <w:iCs/>
              </w:rPr>
            </w:pPr>
            <w:r>
              <w:rPr>
                <w:b/>
                <w:iCs/>
              </w:rPr>
              <w:t xml:space="preserve">Лот № </w:t>
            </w:r>
            <w:r w:rsidR="007544EB">
              <w:rPr>
                <w:b/>
                <w:iCs/>
              </w:rPr>
              <w:t>8</w:t>
            </w:r>
          </w:p>
          <w:p w:rsidR="00445F8E" w:rsidRPr="00445F8E" w:rsidRDefault="00445F8E" w:rsidP="007544EB">
            <w:pPr>
              <w:pStyle w:val="Default"/>
              <w:jc w:val="both"/>
              <w:rPr>
                <w:iCs/>
              </w:rPr>
            </w:pPr>
            <w:r w:rsidRPr="00094C49">
              <w:rPr>
                <w:iCs/>
                <w:color w:val="auto"/>
              </w:rPr>
              <w:t xml:space="preserve">Объекты недвижимого имущества, расположенные по адресу: Хабаровский край, имени Лазо район, село </w:t>
            </w:r>
            <w:proofErr w:type="spellStart"/>
            <w:r w:rsidRPr="00094C49">
              <w:rPr>
                <w:iCs/>
                <w:color w:val="auto"/>
              </w:rPr>
              <w:t>Хака</w:t>
            </w:r>
            <w:proofErr w:type="spellEnd"/>
            <w:r w:rsidRPr="00094C49">
              <w:rPr>
                <w:iCs/>
                <w:color w:val="auto"/>
              </w:rPr>
              <w:t>, улица Юбилейная, 6, Лит. А</w:t>
            </w:r>
            <w:proofErr w:type="gramStart"/>
            <w:r w:rsidRPr="00094C49">
              <w:rPr>
                <w:iCs/>
                <w:color w:val="auto"/>
              </w:rPr>
              <w:t>1</w:t>
            </w:r>
            <w:proofErr w:type="gramEnd"/>
            <w:r w:rsidRPr="00094C49">
              <w:rPr>
                <w:iCs/>
                <w:color w:val="auto"/>
              </w:rPr>
              <w:t>, А2, А3</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lastRenderedPageBreak/>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463DE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w:t>
            </w:r>
            <w:r w:rsidR="00463DE7">
              <w:rPr>
                <w:rFonts w:ascii="TimesNewRomanPSMT" w:eastAsiaTheme="minorHAnsi" w:hAnsi="TimesNewRomanPSMT" w:cs="TimesNewRomanPSMT"/>
                <w:color w:val="000000"/>
                <w:lang w:eastAsia="en-US"/>
              </w:rPr>
              <w:t>аукциона</w:t>
            </w:r>
            <w:r w:rsidRPr="00DB6EAD">
              <w:rPr>
                <w:rFonts w:ascii="TimesNewRomanPSMT" w:eastAsiaTheme="minorHAnsi" w:hAnsi="TimesNewRomanPSMT" w:cs="TimesNewRomanPSMT"/>
                <w:color w:val="000000"/>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C11F6">
        <w:trPr>
          <w:trHeight w:val="102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F57997" w:rsidRPr="004A16F2" w:rsidRDefault="00F57997" w:rsidP="00F57997">
            <w:pPr>
              <w:autoSpaceDE w:val="0"/>
              <w:autoSpaceDN w:val="0"/>
              <w:adjustRightInd w:val="0"/>
              <w:spacing w:before="120" w:after="120"/>
              <w:rPr>
                <w:rFonts w:eastAsia="Calibri"/>
                <w:b/>
              </w:rPr>
            </w:pPr>
            <w:r w:rsidRPr="004A16F2">
              <w:rPr>
                <w:rFonts w:eastAsia="Calibri"/>
                <w:b/>
              </w:rPr>
              <w:t>Лот № 1</w:t>
            </w:r>
          </w:p>
          <w:p w:rsidR="00F57997" w:rsidRPr="004A16F2" w:rsidRDefault="00F57997" w:rsidP="00F57997">
            <w:pPr>
              <w:jc w:val="both"/>
            </w:pPr>
            <w:r w:rsidRPr="004A16F2">
              <w:rPr>
                <w:rFonts w:eastAsia="Calibri"/>
              </w:rPr>
              <w:t xml:space="preserve">Начальная цена продажи (лота): </w:t>
            </w:r>
            <w:r w:rsidRPr="004A16F2">
              <w:rPr>
                <w:color w:val="000000"/>
              </w:rPr>
              <w:t xml:space="preserve">2 410 169 (два миллиона четыреста десять тысяч сто шестьдесят девять) рублей 50 копеек </w:t>
            </w:r>
            <w:r w:rsidRPr="004A16F2">
              <w:t>с учетом НДС.</w:t>
            </w:r>
          </w:p>
          <w:p w:rsidR="00F57997" w:rsidRPr="004A16F2" w:rsidRDefault="00F57997" w:rsidP="00F57997">
            <w:pPr>
              <w:jc w:val="both"/>
            </w:pPr>
          </w:p>
          <w:p w:rsidR="00F57997" w:rsidRPr="004A16F2" w:rsidRDefault="00F57997" w:rsidP="00F57997">
            <w:pPr>
              <w:jc w:val="both"/>
            </w:pPr>
            <w:r w:rsidRPr="004A16F2">
              <w:rPr>
                <w:rStyle w:val="FontStyle28"/>
                <w:sz w:val="24"/>
                <w:szCs w:val="24"/>
              </w:rPr>
              <w:t xml:space="preserve">Минимальная цена продажи </w:t>
            </w:r>
            <w:r w:rsidRPr="004A16F2">
              <w:t>(лота):</w:t>
            </w:r>
            <w:r w:rsidRPr="004A16F2">
              <w:rPr>
                <w:rStyle w:val="FontStyle28"/>
                <w:sz w:val="24"/>
                <w:szCs w:val="24"/>
              </w:rPr>
              <w:t xml:space="preserve"> </w:t>
            </w:r>
            <w:r w:rsidRPr="004A16F2">
              <w:t>1</w:t>
            </w:r>
            <w:r>
              <w:t> 205 084</w:t>
            </w:r>
            <w:r w:rsidRPr="004A16F2">
              <w:t xml:space="preserve"> (один миллион </w:t>
            </w:r>
            <w:r>
              <w:t>двести пять тысяч восемьдесят четыре рубля</w:t>
            </w:r>
            <w:r w:rsidRPr="004A16F2">
              <w:t xml:space="preserve">) рубля </w:t>
            </w:r>
            <w:r>
              <w:t>75</w:t>
            </w:r>
            <w:r w:rsidRPr="004A16F2">
              <w:t xml:space="preserve"> копеек с учетом НДС.</w:t>
            </w:r>
          </w:p>
          <w:p w:rsidR="00F57997" w:rsidRPr="004A16F2" w:rsidRDefault="00F57997" w:rsidP="00F57997">
            <w:pPr>
              <w:jc w:val="both"/>
              <w:rPr>
                <w:rStyle w:val="FontStyle28"/>
                <w:sz w:val="24"/>
                <w:szCs w:val="24"/>
              </w:rPr>
            </w:pPr>
          </w:p>
          <w:p w:rsidR="00F57997" w:rsidRPr="004A16F2" w:rsidRDefault="00F57997" w:rsidP="00F57997">
            <w:pPr>
              <w:autoSpaceDE w:val="0"/>
              <w:autoSpaceDN w:val="0"/>
              <w:adjustRightInd w:val="0"/>
              <w:jc w:val="both"/>
              <w:outlineLvl w:val="1"/>
            </w:pPr>
            <w:r w:rsidRPr="004A16F2">
              <w:rPr>
                <w:rFonts w:eastAsia="Calibri"/>
                <w:i/>
              </w:rPr>
              <w:t xml:space="preserve">Шаг аукциона на понижение объектов недвижимого имущества: </w:t>
            </w:r>
            <w:r w:rsidRPr="00C24919">
              <w:t xml:space="preserve">241 016  </w:t>
            </w:r>
            <w:r w:rsidRPr="004A16F2">
              <w:t>(</w:t>
            </w:r>
            <w:r>
              <w:t>двести сорок одна тысяча шестнадцать</w:t>
            </w:r>
            <w:r w:rsidRPr="004A16F2">
              <w:t xml:space="preserve">) рублей </w:t>
            </w:r>
            <w:r>
              <w:t>95</w:t>
            </w:r>
            <w:r w:rsidRPr="004A16F2">
              <w:t xml:space="preserve"> копеек с учетом НДС.</w:t>
            </w:r>
          </w:p>
          <w:p w:rsidR="00F57997" w:rsidRPr="004A16F2" w:rsidRDefault="00F57997" w:rsidP="00F57997">
            <w:pPr>
              <w:autoSpaceDE w:val="0"/>
              <w:autoSpaceDN w:val="0"/>
              <w:adjustRightInd w:val="0"/>
              <w:spacing w:before="120" w:after="120"/>
              <w:jc w:val="both"/>
            </w:pPr>
            <w:r w:rsidRPr="004A16F2">
              <w:rPr>
                <w:rFonts w:eastAsia="Calibri"/>
                <w:i/>
              </w:rPr>
              <w:t>Шаг аукциона на повышение объектов недвижимого имущества:</w:t>
            </w:r>
            <w:r w:rsidRPr="004A16F2">
              <w:rPr>
                <w:i/>
              </w:rPr>
              <w:t xml:space="preserve"> </w:t>
            </w:r>
            <w:r w:rsidRPr="00C24919">
              <w:t xml:space="preserve">120 508,48  </w:t>
            </w:r>
            <w:r w:rsidRPr="004A16F2">
              <w:t xml:space="preserve">(девяносто шесть тысяч четыреста шесть) рублей </w:t>
            </w:r>
            <w:r>
              <w:t>4</w:t>
            </w:r>
            <w:r w:rsidRPr="004A16F2">
              <w:t>8 копеек с учетом НДС.</w:t>
            </w:r>
          </w:p>
          <w:p w:rsidR="00F57997" w:rsidRPr="004A16F2" w:rsidRDefault="00F57997" w:rsidP="00F57997">
            <w:pPr>
              <w:autoSpaceDE w:val="0"/>
              <w:autoSpaceDN w:val="0"/>
              <w:adjustRightInd w:val="0"/>
              <w:spacing w:before="120" w:after="120"/>
              <w:rPr>
                <w:rFonts w:eastAsia="Calibri"/>
                <w:b/>
              </w:rPr>
            </w:pPr>
            <w:r w:rsidRPr="004A16F2">
              <w:rPr>
                <w:rFonts w:eastAsia="Calibri"/>
                <w:b/>
              </w:rPr>
              <w:t>Лот № 2</w:t>
            </w:r>
          </w:p>
          <w:p w:rsidR="00F57997" w:rsidRPr="004A16F2" w:rsidRDefault="00F57997" w:rsidP="00F57997">
            <w:pPr>
              <w:jc w:val="both"/>
            </w:pPr>
            <w:r w:rsidRPr="004A16F2">
              <w:rPr>
                <w:rFonts w:eastAsia="Calibri"/>
              </w:rPr>
              <w:t xml:space="preserve">Начальная цена продажи (лота): </w:t>
            </w:r>
            <w:r w:rsidRPr="004A16F2">
              <w:rPr>
                <w:color w:val="000000"/>
              </w:rPr>
              <w:t xml:space="preserve">20 000 427 (двадцать миллионов четыреста двадцать семь) рублей 31 копейка </w:t>
            </w:r>
            <w:r w:rsidRPr="004A16F2">
              <w:t>с учетом НДС.</w:t>
            </w:r>
          </w:p>
          <w:p w:rsidR="00F57997" w:rsidRPr="004A16F2" w:rsidRDefault="00F57997" w:rsidP="00F57997">
            <w:pPr>
              <w:jc w:val="both"/>
            </w:pPr>
          </w:p>
          <w:p w:rsidR="00F57997" w:rsidRPr="004A16F2" w:rsidRDefault="00F57997" w:rsidP="00F57997">
            <w:pPr>
              <w:jc w:val="both"/>
            </w:pPr>
            <w:r w:rsidRPr="004A16F2">
              <w:rPr>
                <w:rStyle w:val="FontStyle28"/>
                <w:sz w:val="24"/>
                <w:szCs w:val="24"/>
              </w:rPr>
              <w:t xml:space="preserve">Минимальная цена продажи </w:t>
            </w:r>
            <w:r w:rsidRPr="004A16F2">
              <w:t>(лота):</w:t>
            </w:r>
            <w:r w:rsidRPr="004A16F2">
              <w:rPr>
                <w:rStyle w:val="FontStyle28"/>
                <w:sz w:val="24"/>
                <w:szCs w:val="24"/>
              </w:rPr>
              <w:t xml:space="preserve"> </w:t>
            </w:r>
            <w:r>
              <w:t>16 184 812</w:t>
            </w:r>
            <w:r w:rsidRPr="004A16F2">
              <w:t xml:space="preserve"> (</w:t>
            </w:r>
            <w:r>
              <w:t>шестнадцать</w:t>
            </w:r>
            <w:r w:rsidRPr="004A16F2">
              <w:t xml:space="preserve"> миллионов </w:t>
            </w:r>
            <w:r>
              <w:t>сто восемьдесят четыре тысячи восемьсот двенадцать</w:t>
            </w:r>
            <w:r w:rsidRPr="004A16F2">
              <w:t xml:space="preserve">) рублей </w:t>
            </w:r>
            <w:r>
              <w:t>14</w:t>
            </w:r>
            <w:r w:rsidRPr="004A16F2">
              <w:t xml:space="preserve"> копе</w:t>
            </w:r>
            <w:r>
              <w:t>ек</w:t>
            </w:r>
            <w:r w:rsidRPr="004A16F2">
              <w:rPr>
                <w:color w:val="000000"/>
              </w:rPr>
              <w:t xml:space="preserve"> </w:t>
            </w:r>
            <w:r w:rsidRPr="004A16F2">
              <w:t>с учетом НДС.</w:t>
            </w:r>
          </w:p>
          <w:p w:rsidR="00F57997" w:rsidRPr="004A16F2" w:rsidRDefault="00F57997" w:rsidP="00F57997">
            <w:pPr>
              <w:jc w:val="both"/>
              <w:rPr>
                <w:rStyle w:val="FontStyle28"/>
                <w:sz w:val="24"/>
                <w:szCs w:val="24"/>
              </w:rPr>
            </w:pPr>
          </w:p>
          <w:p w:rsidR="00F57997" w:rsidRPr="004A16F2" w:rsidRDefault="00F57997" w:rsidP="00F57997">
            <w:pPr>
              <w:autoSpaceDE w:val="0"/>
              <w:autoSpaceDN w:val="0"/>
              <w:adjustRightInd w:val="0"/>
              <w:jc w:val="both"/>
              <w:outlineLvl w:val="1"/>
            </w:pPr>
            <w:r w:rsidRPr="004A16F2">
              <w:rPr>
                <w:rFonts w:eastAsia="Calibri"/>
                <w:i/>
              </w:rPr>
              <w:t xml:space="preserve">Шаг аукциона на понижение объектов недвижимого имущества: </w:t>
            </w:r>
            <w:r w:rsidRPr="00C92501">
              <w:t xml:space="preserve">763 123  </w:t>
            </w:r>
            <w:r w:rsidRPr="004A16F2">
              <w:t>(</w:t>
            </w:r>
            <w:r>
              <w:t>семьсот шестьдесят три тысячи сто двадцать три</w:t>
            </w:r>
            <w:r w:rsidRPr="004A16F2">
              <w:t>) рубл</w:t>
            </w:r>
            <w:r>
              <w:t>я</w:t>
            </w:r>
            <w:r w:rsidRPr="004A16F2">
              <w:t xml:space="preserve"> </w:t>
            </w:r>
            <w:r>
              <w:t>03</w:t>
            </w:r>
            <w:r w:rsidRPr="004A16F2">
              <w:t xml:space="preserve"> копейки с учетом НДС.</w:t>
            </w:r>
          </w:p>
          <w:p w:rsidR="00F57997" w:rsidRPr="004A16F2" w:rsidRDefault="00F57997" w:rsidP="00F57997">
            <w:pPr>
              <w:autoSpaceDE w:val="0"/>
              <w:autoSpaceDN w:val="0"/>
              <w:adjustRightInd w:val="0"/>
              <w:spacing w:before="120" w:after="120"/>
              <w:jc w:val="both"/>
            </w:pPr>
            <w:proofErr w:type="gramStart"/>
            <w:r w:rsidRPr="004A16F2">
              <w:rPr>
                <w:rFonts w:eastAsia="Calibri"/>
                <w:i/>
              </w:rPr>
              <w:t>Шаг аукциона на повышение объектов недвижимого имущества:</w:t>
            </w:r>
            <w:r w:rsidRPr="004A16F2">
              <w:rPr>
                <w:i/>
              </w:rPr>
              <w:t xml:space="preserve"> </w:t>
            </w:r>
            <w:r w:rsidRPr="007C0559">
              <w:t xml:space="preserve">381 561 </w:t>
            </w:r>
            <w:r>
              <w:t>триста восемьдесят одна тысяча пятьсот шестьдесят один</w:t>
            </w:r>
            <w:r w:rsidRPr="004A16F2">
              <w:t>) рубл</w:t>
            </w:r>
            <w:r>
              <w:t>ь</w:t>
            </w:r>
            <w:r w:rsidRPr="004A16F2">
              <w:t xml:space="preserve"> </w:t>
            </w:r>
            <w:r>
              <w:t>52</w:t>
            </w:r>
            <w:r w:rsidRPr="004A16F2">
              <w:t xml:space="preserve"> копе</w:t>
            </w:r>
            <w:r>
              <w:t>йки</w:t>
            </w:r>
            <w:r w:rsidRPr="004A16F2">
              <w:t xml:space="preserve">                              с учетом НДС.</w:t>
            </w:r>
            <w:proofErr w:type="gramEnd"/>
          </w:p>
          <w:p w:rsidR="00F57997" w:rsidRPr="004A16F2" w:rsidRDefault="00F57997" w:rsidP="00F57997">
            <w:pPr>
              <w:autoSpaceDE w:val="0"/>
              <w:autoSpaceDN w:val="0"/>
              <w:adjustRightInd w:val="0"/>
              <w:spacing w:before="120" w:after="120"/>
              <w:jc w:val="both"/>
              <w:rPr>
                <w:rFonts w:eastAsia="Calibri"/>
                <w:b/>
                <w:iCs/>
              </w:rPr>
            </w:pPr>
            <w:r w:rsidRPr="004A16F2">
              <w:rPr>
                <w:rFonts w:eastAsia="Calibri"/>
                <w:b/>
                <w:iCs/>
              </w:rPr>
              <w:t>Лот № 3</w:t>
            </w:r>
          </w:p>
          <w:p w:rsidR="00F57997" w:rsidRPr="004A16F2" w:rsidRDefault="00F57997" w:rsidP="00F57997">
            <w:pPr>
              <w:autoSpaceDE w:val="0"/>
              <w:autoSpaceDN w:val="0"/>
              <w:adjustRightInd w:val="0"/>
              <w:spacing w:before="120" w:after="120"/>
              <w:jc w:val="both"/>
              <w:rPr>
                <w:rFonts w:eastAsia="Calibri"/>
                <w:iCs/>
              </w:rPr>
            </w:pPr>
            <w:r w:rsidRPr="004A16F2">
              <w:rPr>
                <w:rFonts w:eastAsia="Calibri"/>
                <w:iCs/>
              </w:rPr>
              <w:t xml:space="preserve">Начальная цена продажи (лота): </w:t>
            </w:r>
            <w:r w:rsidRPr="004A16F2">
              <w:t>5 040 354 (пять миллионов сорок тысяч триста пятьдесят четыре) рубля 23 копейки</w:t>
            </w:r>
            <w:r w:rsidRPr="004A16F2">
              <w:rPr>
                <w:rFonts w:eastAsia="Calibri"/>
              </w:rPr>
              <w:t xml:space="preserve"> </w:t>
            </w:r>
            <w:r w:rsidRPr="004A16F2">
              <w:rPr>
                <w:rFonts w:eastAsia="Calibri"/>
                <w:iCs/>
              </w:rPr>
              <w:t>с учётом НДС.</w:t>
            </w:r>
          </w:p>
          <w:p w:rsidR="00F57997" w:rsidRPr="004A16F2" w:rsidRDefault="00F57997" w:rsidP="00F57997">
            <w:pPr>
              <w:autoSpaceDE w:val="0"/>
              <w:autoSpaceDN w:val="0"/>
              <w:adjustRightInd w:val="0"/>
              <w:spacing w:before="120" w:after="120"/>
              <w:jc w:val="both"/>
              <w:rPr>
                <w:rFonts w:eastAsia="Calibri"/>
                <w:iCs/>
              </w:rPr>
            </w:pPr>
            <w:r w:rsidRPr="004A16F2">
              <w:rPr>
                <w:rFonts w:eastAsia="Calibri"/>
                <w:iCs/>
              </w:rPr>
              <w:t xml:space="preserve">Минимальная цена продажи (лота): </w:t>
            </w:r>
            <w:r w:rsidRPr="00D92A32">
              <w:rPr>
                <w:rFonts w:eastAsia="Calibri"/>
                <w:iCs/>
              </w:rPr>
              <w:t xml:space="preserve">4 392 663 (четыре миллиона триста девяносто две тысячи шестьсот шестьдесят три) рубля 38 копеек </w:t>
            </w:r>
            <w:r w:rsidRPr="004A16F2">
              <w:rPr>
                <w:rFonts w:eastAsia="Calibri"/>
                <w:iCs/>
              </w:rPr>
              <w:t>с учётом НДС.</w:t>
            </w:r>
          </w:p>
          <w:p w:rsidR="00F57997" w:rsidRPr="004A16F2" w:rsidRDefault="00F57997" w:rsidP="00F57997">
            <w:pPr>
              <w:autoSpaceDE w:val="0"/>
              <w:autoSpaceDN w:val="0"/>
              <w:adjustRightInd w:val="0"/>
              <w:spacing w:before="120" w:after="120"/>
              <w:jc w:val="both"/>
              <w:rPr>
                <w:rFonts w:eastAsia="Calibri"/>
                <w:iCs/>
              </w:rPr>
            </w:pPr>
            <w:r w:rsidRPr="004A16F2">
              <w:rPr>
                <w:rFonts w:eastAsia="Calibri"/>
                <w:i/>
                <w:iCs/>
              </w:rPr>
              <w:t>Шаг аукциона на понижение объектов недвижимого имущества:</w:t>
            </w:r>
            <w:r w:rsidRPr="004A16F2">
              <w:rPr>
                <w:rFonts w:eastAsia="Calibri"/>
                <w:iCs/>
              </w:rPr>
              <w:t xml:space="preserve"> </w:t>
            </w:r>
            <w:r w:rsidRPr="00F11285">
              <w:rPr>
                <w:rFonts w:eastAsia="Calibri"/>
                <w:iCs/>
              </w:rPr>
              <w:t xml:space="preserve">129 538 </w:t>
            </w:r>
            <w:r w:rsidRPr="004A16F2">
              <w:rPr>
                <w:rFonts w:eastAsia="Calibri"/>
                <w:iCs/>
              </w:rPr>
              <w:t>(</w:t>
            </w:r>
            <w:r>
              <w:rPr>
                <w:rFonts w:eastAsia="Calibri"/>
                <w:iCs/>
              </w:rPr>
              <w:t>сто двадцать девять тысяч пятьсот тридцать восемь</w:t>
            </w:r>
            <w:r w:rsidRPr="004A16F2">
              <w:rPr>
                <w:rFonts w:eastAsia="Calibri"/>
                <w:iCs/>
              </w:rPr>
              <w:t xml:space="preserve">) рублей </w:t>
            </w:r>
            <w:r>
              <w:rPr>
                <w:rFonts w:eastAsia="Calibri"/>
                <w:iCs/>
              </w:rPr>
              <w:t>1</w:t>
            </w:r>
            <w:r w:rsidRPr="004A16F2">
              <w:rPr>
                <w:rFonts w:eastAsia="Calibri"/>
                <w:iCs/>
              </w:rPr>
              <w:t xml:space="preserve">7 копеек с </w:t>
            </w:r>
            <w:r w:rsidRPr="004A16F2">
              <w:rPr>
                <w:rFonts w:eastAsia="Calibri"/>
                <w:iCs/>
              </w:rPr>
              <w:lastRenderedPageBreak/>
              <w:t>учетом НДС.</w:t>
            </w:r>
          </w:p>
          <w:p w:rsidR="00F57997" w:rsidRPr="004A16F2" w:rsidRDefault="00F57997" w:rsidP="00F57997">
            <w:pPr>
              <w:autoSpaceDE w:val="0"/>
              <w:autoSpaceDN w:val="0"/>
              <w:adjustRightInd w:val="0"/>
              <w:spacing w:before="120" w:after="120"/>
              <w:jc w:val="both"/>
              <w:rPr>
                <w:rFonts w:eastAsia="Calibri"/>
                <w:iCs/>
              </w:rPr>
            </w:pPr>
            <w:r w:rsidRPr="004A16F2">
              <w:rPr>
                <w:rFonts w:eastAsia="Calibri"/>
                <w:i/>
                <w:iCs/>
              </w:rPr>
              <w:t>Шаг аукциона на повышение объектов недвижимого имущества:</w:t>
            </w:r>
            <w:r w:rsidRPr="004A16F2">
              <w:rPr>
                <w:rFonts w:eastAsia="Calibri"/>
                <w:iCs/>
              </w:rPr>
              <w:t xml:space="preserve"> </w:t>
            </w:r>
            <w:r w:rsidRPr="00F11285">
              <w:rPr>
                <w:rFonts w:eastAsia="Calibri"/>
                <w:iCs/>
              </w:rPr>
              <w:t xml:space="preserve">64 769  </w:t>
            </w:r>
            <w:r w:rsidRPr="004A16F2">
              <w:rPr>
                <w:rFonts w:eastAsia="Calibri"/>
                <w:iCs/>
              </w:rPr>
              <w:t>(</w:t>
            </w:r>
            <w:r>
              <w:rPr>
                <w:rFonts w:eastAsia="Calibri"/>
                <w:iCs/>
              </w:rPr>
              <w:t>шестьдесят четыре тысячи семьсот шестьдесят девять</w:t>
            </w:r>
            <w:r w:rsidRPr="004A16F2">
              <w:rPr>
                <w:rFonts w:eastAsia="Calibri"/>
                <w:iCs/>
              </w:rPr>
              <w:t xml:space="preserve">) рублей </w:t>
            </w:r>
            <w:r>
              <w:rPr>
                <w:rFonts w:eastAsia="Calibri"/>
                <w:iCs/>
              </w:rPr>
              <w:t>09</w:t>
            </w:r>
            <w:r w:rsidRPr="004A16F2">
              <w:rPr>
                <w:rFonts w:eastAsia="Calibri"/>
                <w:iCs/>
              </w:rPr>
              <w:t xml:space="preserve"> копе</w:t>
            </w:r>
            <w:r>
              <w:rPr>
                <w:rFonts w:eastAsia="Calibri"/>
                <w:iCs/>
              </w:rPr>
              <w:t>ек</w:t>
            </w:r>
            <w:r w:rsidRPr="004A16F2">
              <w:rPr>
                <w:rFonts w:eastAsia="Calibri"/>
                <w:iCs/>
              </w:rPr>
              <w:t xml:space="preserve"> с учетом НДС.</w:t>
            </w:r>
          </w:p>
          <w:p w:rsidR="00F57997" w:rsidRPr="00D0651C" w:rsidRDefault="00F57997" w:rsidP="00F57997">
            <w:pPr>
              <w:autoSpaceDE w:val="0"/>
              <w:autoSpaceDN w:val="0"/>
              <w:adjustRightInd w:val="0"/>
              <w:spacing w:before="120" w:after="120"/>
              <w:jc w:val="both"/>
              <w:rPr>
                <w:rFonts w:eastAsia="Calibri"/>
                <w:b/>
                <w:iCs/>
              </w:rPr>
            </w:pPr>
            <w:r w:rsidRPr="004A16F2">
              <w:rPr>
                <w:rFonts w:eastAsia="Calibri"/>
                <w:b/>
                <w:iCs/>
              </w:rPr>
              <w:t xml:space="preserve">Лот № </w:t>
            </w:r>
            <w:r w:rsidRPr="00D0651C">
              <w:rPr>
                <w:rFonts w:eastAsia="Calibri"/>
                <w:b/>
                <w:iCs/>
              </w:rPr>
              <w:t>4</w:t>
            </w:r>
          </w:p>
          <w:p w:rsidR="00F57997" w:rsidRPr="00380389" w:rsidRDefault="00F57997" w:rsidP="00F57997">
            <w:pPr>
              <w:jc w:val="both"/>
            </w:pPr>
            <w:r w:rsidRPr="00380389">
              <w:rPr>
                <w:rFonts w:eastAsia="Calibri"/>
              </w:rPr>
              <w:t xml:space="preserve">Начальная цена продажи (лота): </w:t>
            </w:r>
            <w:r w:rsidRPr="005C18DD">
              <w:rPr>
                <w:iCs/>
              </w:rPr>
              <w:t xml:space="preserve">38 792 085 (тридцать восемь миллионов семьсот девяносто две тысячи восемьдесят пять) рублей 62 копейки </w:t>
            </w:r>
            <w:r w:rsidRPr="00380389">
              <w:rPr>
                <w:rFonts w:eastAsia="Calibri"/>
              </w:rPr>
              <w:t>с учётом НДС.</w:t>
            </w:r>
          </w:p>
          <w:p w:rsidR="00F57997" w:rsidRDefault="00F57997" w:rsidP="00F57997">
            <w:pPr>
              <w:jc w:val="both"/>
              <w:rPr>
                <w:rFonts w:eastAsia="Calibri"/>
              </w:rPr>
            </w:pPr>
          </w:p>
          <w:p w:rsidR="00F57997" w:rsidRPr="005F598F" w:rsidRDefault="00F57997" w:rsidP="00F57997">
            <w:pPr>
              <w:jc w:val="both"/>
              <w:rPr>
                <w:rStyle w:val="FontStyle13"/>
              </w:rPr>
            </w:pPr>
            <w:r w:rsidRPr="005F598F">
              <w:rPr>
                <w:rFonts w:eastAsia="Calibri"/>
              </w:rPr>
              <w:t xml:space="preserve">Минимальная цена продажи (лота): </w:t>
            </w:r>
            <w:r w:rsidRPr="005C18DD">
              <w:rPr>
                <w:iCs/>
              </w:rPr>
              <w:t>19 710 560 (девятнадцать миллионов семьсот десять тысяч пятьсот шестьдесят) рублей 66 копеек с учетом</w:t>
            </w:r>
            <w:r w:rsidRPr="005C18DD">
              <w:rPr>
                <w:rFonts w:eastAsia="Calibri"/>
                <w:iCs/>
              </w:rPr>
              <w:t xml:space="preserve"> </w:t>
            </w:r>
            <w:r w:rsidRPr="005F598F">
              <w:rPr>
                <w:rFonts w:eastAsia="Calibri"/>
              </w:rPr>
              <w:t>с учётом НДС</w:t>
            </w:r>
            <w:r w:rsidRPr="005F598F">
              <w:rPr>
                <w:color w:val="000000"/>
              </w:rPr>
              <w:t>.</w:t>
            </w:r>
          </w:p>
          <w:p w:rsidR="00F57997" w:rsidRPr="001C4A36" w:rsidRDefault="00F57997" w:rsidP="00F57997">
            <w:pPr>
              <w:autoSpaceDE w:val="0"/>
              <w:autoSpaceDN w:val="0"/>
              <w:adjustRightInd w:val="0"/>
              <w:spacing w:before="120" w:after="120"/>
              <w:jc w:val="both"/>
              <w:rPr>
                <w:szCs w:val="28"/>
              </w:rPr>
            </w:pPr>
            <w:r w:rsidRPr="001C4A36">
              <w:rPr>
                <w:rFonts w:eastAsia="Calibri"/>
                <w:i/>
              </w:rPr>
              <w:t xml:space="preserve">Шаг аукциона на понижение объектов недвижимого имущества: </w:t>
            </w:r>
            <w:r w:rsidR="00A62CE3">
              <w:rPr>
                <w:szCs w:val="28"/>
              </w:rPr>
              <w:t>3 816 304</w:t>
            </w:r>
            <w:r w:rsidR="007940F0">
              <w:rPr>
                <w:szCs w:val="28"/>
              </w:rPr>
              <w:t xml:space="preserve"> </w:t>
            </w:r>
            <w:r w:rsidRPr="001C4A36">
              <w:rPr>
                <w:szCs w:val="28"/>
              </w:rPr>
              <w:t>(</w:t>
            </w:r>
            <w:r w:rsidR="00A62CE3">
              <w:rPr>
                <w:szCs w:val="28"/>
              </w:rPr>
              <w:t>три миллиона восемьсот шестнадцать тысяч триста четыре</w:t>
            </w:r>
            <w:r>
              <w:rPr>
                <w:szCs w:val="28"/>
              </w:rPr>
              <w:t>) рубл</w:t>
            </w:r>
            <w:r w:rsidR="00A62CE3">
              <w:rPr>
                <w:szCs w:val="28"/>
              </w:rPr>
              <w:t>я</w:t>
            </w:r>
            <w:r w:rsidRPr="001C4A36">
              <w:rPr>
                <w:szCs w:val="28"/>
              </w:rPr>
              <w:t xml:space="preserve"> </w:t>
            </w:r>
            <w:r w:rsidR="00A62CE3">
              <w:rPr>
                <w:szCs w:val="28"/>
              </w:rPr>
              <w:t xml:space="preserve">99 </w:t>
            </w:r>
            <w:r w:rsidRPr="001C4A36">
              <w:rPr>
                <w:szCs w:val="28"/>
              </w:rPr>
              <w:t>копе</w:t>
            </w:r>
            <w:r w:rsidR="00A62CE3">
              <w:rPr>
                <w:szCs w:val="28"/>
              </w:rPr>
              <w:t>ек</w:t>
            </w:r>
            <w:r w:rsidRPr="001C4A36">
              <w:rPr>
                <w:szCs w:val="28"/>
              </w:rPr>
              <w:t xml:space="preserve"> с учетом НДС.</w:t>
            </w:r>
          </w:p>
          <w:p w:rsidR="008F0803" w:rsidRPr="007940F0" w:rsidRDefault="00F57997" w:rsidP="00F57997">
            <w:pPr>
              <w:spacing w:before="120" w:after="120"/>
              <w:jc w:val="both"/>
              <w:rPr>
                <w:szCs w:val="28"/>
              </w:rPr>
            </w:pPr>
            <w:r w:rsidRPr="001C4A36">
              <w:rPr>
                <w:rFonts w:eastAsia="Calibri"/>
                <w:i/>
              </w:rPr>
              <w:t>Шаг аукциона на повышение объектов недвижимого имущества:</w:t>
            </w:r>
            <w:r w:rsidRPr="001C4A36">
              <w:rPr>
                <w:szCs w:val="28"/>
              </w:rPr>
              <w:t xml:space="preserve"> </w:t>
            </w:r>
            <w:r w:rsidR="008D6D61">
              <w:rPr>
                <w:szCs w:val="28"/>
              </w:rPr>
              <w:t>1 908 152</w:t>
            </w:r>
            <w:r w:rsidR="007940F0">
              <w:rPr>
                <w:szCs w:val="28"/>
              </w:rPr>
              <w:t xml:space="preserve"> </w:t>
            </w:r>
            <w:r w:rsidRPr="001C4A36">
              <w:rPr>
                <w:szCs w:val="28"/>
              </w:rPr>
              <w:t>(</w:t>
            </w:r>
            <w:r w:rsidR="008D6D61">
              <w:rPr>
                <w:szCs w:val="28"/>
              </w:rPr>
              <w:t>один миллион девятьсот восемь тысяч сто пятьдесят два</w:t>
            </w:r>
            <w:r w:rsidRPr="001C4A36">
              <w:rPr>
                <w:szCs w:val="28"/>
              </w:rPr>
              <w:t>) рубл</w:t>
            </w:r>
            <w:r w:rsidR="008D6D61">
              <w:rPr>
                <w:szCs w:val="28"/>
              </w:rPr>
              <w:t>я</w:t>
            </w:r>
            <w:r w:rsidRPr="001C4A36">
              <w:rPr>
                <w:szCs w:val="28"/>
              </w:rPr>
              <w:t xml:space="preserve"> </w:t>
            </w:r>
            <w:r w:rsidR="008D6D61">
              <w:rPr>
                <w:szCs w:val="28"/>
              </w:rPr>
              <w:t xml:space="preserve">50 </w:t>
            </w:r>
            <w:r w:rsidRPr="001C4A36">
              <w:rPr>
                <w:szCs w:val="28"/>
              </w:rPr>
              <w:t>копе</w:t>
            </w:r>
            <w:r w:rsidR="008D6D61">
              <w:rPr>
                <w:szCs w:val="28"/>
              </w:rPr>
              <w:t xml:space="preserve">ек </w:t>
            </w:r>
            <w:r w:rsidRPr="001C4A36">
              <w:rPr>
                <w:szCs w:val="28"/>
              </w:rPr>
              <w:t>с учетом НДС.</w:t>
            </w:r>
          </w:p>
          <w:p w:rsidR="00F57997" w:rsidRPr="00D0651C" w:rsidRDefault="00F57997" w:rsidP="00F57997">
            <w:pPr>
              <w:autoSpaceDE w:val="0"/>
              <w:autoSpaceDN w:val="0"/>
              <w:adjustRightInd w:val="0"/>
              <w:spacing w:before="120" w:after="120"/>
              <w:jc w:val="both"/>
              <w:rPr>
                <w:rFonts w:eastAsia="Calibri"/>
                <w:b/>
              </w:rPr>
            </w:pPr>
            <w:r w:rsidRPr="00B64349">
              <w:rPr>
                <w:rFonts w:eastAsia="Calibri"/>
                <w:b/>
              </w:rPr>
              <w:t xml:space="preserve">Лот № </w:t>
            </w:r>
            <w:r w:rsidR="00022ABB" w:rsidRPr="00D0651C">
              <w:rPr>
                <w:rFonts w:eastAsia="Calibri"/>
                <w:b/>
              </w:rPr>
              <w:t>5</w:t>
            </w:r>
          </w:p>
          <w:p w:rsidR="00F57997" w:rsidRPr="00B64349" w:rsidRDefault="00F57997" w:rsidP="00F57997">
            <w:pPr>
              <w:jc w:val="both"/>
              <w:rPr>
                <w:rFonts w:eastAsia="Calibri"/>
              </w:rPr>
            </w:pPr>
            <w:r w:rsidRPr="00B64349">
              <w:rPr>
                <w:rFonts w:eastAsia="Calibri"/>
              </w:rPr>
              <w:t xml:space="preserve">Начальная цена продажи (лота): </w:t>
            </w:r>
            <w:r w:rsidRPr="00CD2BE9">
              <w:rPr>
                <w:rFonts w:eastAsia="Calibri"/>
              </w:rPr>
              <w:t xml:space="preserve">6 522 711 (шесть миллионов пятьсот двадцать две тысячи семьсот одиннадцать) рублей 87 копеек </w:t>
            </w:r>
            <w:r w:rsidRPr="00B64349">
              <w:rPr>
                <w:rFonts w:eastAsia="Calibri"/>
              </w:rPr>
              <w:t xml:space="preserve">с учетом </w:t>
            </w:r>
            <w:r>
              <w:rPr>
                <w:rFonts w:eastAsia="Calibri"/>
              </w:rPr>
              <w:t xml:space="preserve">                        </w:t>
            </w:r>
            <w:r w:rsidRPr="00B64349">
              <w:rPr>
                <w:rFonts w:eastAsia="Calibri"/>
              </w:rPr>
              <w:t>НДС 20%.</w:t>
            </w:r>
          </w:p>
          <w:p w:rsidR="00F57997" w:rsidRPr="00B64349" w:rsidRDefault="00F57997" w:rsidP="00F57997">
            <w:pPr>
              <w:autoSpaceDE w:val="0"/>
              <w:autoSpaceDN w:val="0"/>
              <w:adjustRightInd w:val="0"/>
              <w:spacing w:before="120" w:after="120"/>
              <w:jc w:val="both"/>
              <w:rPr>
                <w:rFonts w:eastAsia="Calibri"/>
              </w:rPr>
            </w:pPr>
            <w:r w:rsidRPr="00B64349">
              <w:rPr>
                <w:rFonts w:eastAsia="Calibri"/>
              </w:rPr>
              <w:t xml:space="preserve">Минимальная цена продажи (лота): </w:t>
            </w:r>
            <w:r w:rsidRPr="00CD2BE9">
              <w:rPr>
                <w:rFonts w:eastAsia="Calibri"/>
              </w:rPr>
              <w:t xml:space="preserve">3 308 338 (три миллиона триста восемь тысяч триста тридцать восемь) рублей 98 копеек </w:t>
            </w:r>
            <w:r w:rsidRPr="00B64349">
              <w:rPr>
                <w:rFonts w:eastAsia="Calibri"/>
              </w:rPr>
              <w:t>с учетом НДС 20%.</w:t>
            </w:r>
          </w:p>
          <w:p w:rsidR="00F57997" w:rsidRPr="00B64349" w:rsidRDefault="00F57997" w:rsidP="00F57997">
            <w:pPr>
              <w:autoSpaceDE w:val="0"/>
              <w:autoSpaceDN w:val="0"/>
              <w:adjustRightInd w:val="0"/>
              <w:spacing w:before="120" w:after="120"/>
              <w:jc w:val="both"/>
              <w:rPr>
                <w:szCs w:val="28"/>
              </w:rPr>
            </w:pPr>
            <w:r w:rsidRPr="00B64349">
              <w:rPr>
                <w:rFonts w:eastAsia="Calibri"/>
                <w:i/>
              </w:rPr>
              <w:t xml:space="preserve">Шаг аукциона на понижение объектов недвижимого имущества: </w:t>
            </w:r>
            <w:r w:rsidR="008D6D61">
              <w:rPr>
                <w:rFonts w:eastAsia="Calibri"/>
              </w:rPr>
              <w:t>642 874</w:t>
            </w:r>
            <w:r w:rsidR="00DE48F5" w:rsidRPr="00DE48F5">
              <w:rPr>
                <w:rFonts w:eastAsia="Calibri"/>
              </w:rPr>
              <w:t xml:space="preserve">  </w:t>
            </w:r>
            <w:r w:rsidRPr="00B64349">
              <w:rPr>
                <w:szCs w:val="28"/>
              </w:rPr>
              <w:t>(</w:t>
            </w:r>
            <w:r w:rsidR="008D6D61">
              <w:rPr>
                <w:szCs w:val="28"/>
              </w:rPr>
              <w:t>шестьсот сорок две тысячи восемьсот семьдесят четыре</w:t>
            </w:r>
            <w:r>
              <w:rPr>
                <w:szCs w:val="28"/>
              </w:rPr>
              <w:t>) рубл</w:t>
            </w:r>
            <w:r w:rsidR="008D6D61">
              <w:rPr>
                <w:szCs w:val="28"/>
              </w:rPr>
              <w:t>я</w:t>
            </w:r>
            <w:r>
              <w:rPr>
                <w:szCs w:val="28"/>
              </w:rPr>
              <w:t xml:space="preserve"> </w:t>
            </w:r>
            <w:r w:rsidR="008D6D61">
              <w:rPr>
                <w:szCs w:val="28"/>
              </w:rPr>
              <w:t>52</w:t>
            </w:r>
            <w:r w:rsidRPr="00B64349">
              <w:rPr>
                <w:szCs w:val="28"/>
              </w:rPr>
              <w:t xml:space="preserve"> копе</w:t>
            </w:r>
            <w:r w:rsidR="00DE48F5">
              <w:rPr>
                <w:szCs w:val="28"/>
              </w:rPr>
              <w:t>йки</w:t>
            </w:r>
            <w:r w:rsidRPr="00B64349">
              <w:rPr>
                <w:szCs w:val="28"/>
              </w:rPr>
              <w:t xml:space="preserve"> </w:t>
            </w:r>
            <w:r w:rsidRPr="00B64349">
              <w:rPr>
                <w:rFonts w:eastAsia="Calibri"/>
              </w:rPr>
              <w:t>с учетом</w:t>
            </w:r>
            <w:r>
              <w:rPr>
                <w:rFonts w:eastAsia="Calibri"/>
              </w:rPr>
              <w:t xml:space="preserve"> </w:t>
            </w:r>
            <w:r w:rsidRPr="00B64349">
              <w:rPr>
                <w:rFonts w:eastAsia="Calibri"/>
              </w:rPr>
              <w:t>НДС</w:t>
            </w:r>
            <w:r>
              <w:rPr>
                <w:rFonts w:eastAsia="Calibri"/>
              </w:rPr>
              <w:t xml:space="preserve"> </w:t>
            </w:r>
            <w:r w:rsidRPr="00B64349">
              <w:rPr>
                <w:rFonts w:eastAsia="Calibri"/>
              </w:rPr>
              <w:t>20%.</w:t>
            </w:r>
          </w:p>
          <w:p w:rsidR="00F57997" w:rsidRDefault="00F57997" w:rsidP="00F57997">
            <w:pPr>
              <w:autoSpaceDE w:val="0"/>
              <w:autoSpaceDN w:val="0"/>
              <w:adjustRightInd w:val="0"/>
              <w:spacing w:before="120" w:after="120"/>
              <w:jc w:val="both"/>
              <w:rPr>
                <w:rFonts w:eastAsia="Calibri"/>
              </w:rPr>
            </w:pPr>
            <w:r w:rsidRPr="00B64349">
              <w:rPr>
                <w:rFonts w:eastAsia="Calibri"/>
                <w:i/>
              </w:rPr>
              <w:t>Шаг аукциона на повышение объектов недвижимого имущества:</w:t>
            </w:r>
            <w:r w:rsidRPr="00B64349">
              <w:rPr>
                <w:szCs w:val="28"/>
              </w:rPr>
              <w:t xml:space="preserve"> </w:t>
            </w:r>
            <w:r w:rsidR="008D6D61">
              <w:rPr>
                <w:szCs w:val="28"/>
              </w:rPr>
              <w:t>321 437</w:t>
            </w:r>
            <w:r w:rsidR="00DE48F5" w:rsidRPr="00DE48F5">
              <w:rPr>
                <w:szCs w:val="28"/>
              </w:rPr>
              <w:t xml:space="preserve">  </w:t>
            </w:r>
            <w:r w:rsidRPr="00B64349">
              <w:rPr>
                <w:szCs w:val="28"/>
              </w:rPr>
              <w:t>(</w:t>
            </w:r>
            <w:r w:rsidR="008D6D61">
              <w:rPr>
                <w:szCs w:val="28"/>
              </w:rPr>
              <w:t>триста двадцать одна тысяча четыреста тридцать семь</w:t>
            </w:r>
            <w:r w:rsidRPr="00B64349">
              <w:rPr>
                <w:szCs w:val="28"/>
              </w:rPr>
              <w:t xml:space="preserve">) рублей </w:t>
            </w:r>
            <w:r w:rsidR="008D6D61">
              <w:rPr>
                <w:szCs w:val="28"/>
              </w:rPr>
              <w:t>26</w:t>
            </w:r>
            <w:r>
              <w:rPr>
                <w:szCs w:val="28"/>
              </w:rPr>
              <w:t> </w:t>
            </w:r>
            <w:r w:rsidRPr="00B64349">
              <w:rPr>
                <w:szCs w:val="28"/>
              </w:rPr>
              <w:t>копе</w:t>
            </w:r>
            <w:r w:rsidR="008D6D61">
              <w:rPr>
                <w:szCs w:val="28"/>
              </w:rPr>
              <w:t>ек</w:t>
            </w:r>
            <w:r w:rsidRPr="00B64349">
              <w:rPr>
                <w:szCs w:val="28"/>
              </w:rPr>
              <w:t xml:space="preserve"> </w:t>
            </w:r>
            <w:r w:rsidRPr="00B64349">
              <w:rPr>
                <w:rFonts w:eastAsia="Calibri"/>
              </w:rPr>
              <w:t>с учетом НДС</w:t>
            </w:r>
            <w:r>
              <w:rPr>
                <w:rFonts w:eastAsia="Calibri"/>
              </w:rPr>
              <w:t xml:space="preserve"> </w:t>
            </w:r>
            <w:r w:rsidRPr="00B64349">
              <w:rPr>
                <w:rFonts w:eastAsia="Calibri"/>
              </w:rPr>
              <w:t>20%.</w:t>
            </w:r>
          </w:p>
          <w:p w:rsidR="00F57997" w:rsidRPr="00D0651C" w:rsidRDefault="00F57997" w:rsidP="00F57997">
            <w:pPr>
              <w:autoSpaceDE w:val="0"/>
              <w:autoSpaceDN w:val="0"/>
              <w:adjustRightInd w:val="0"/>
              <w:spacing w:before="120" w:after="120"/>
              <w:jc w:val="both"/>
              <w:rPr>
                <w:rFonts w:eastAsia="Calibri"/>
                <w:b/>
              </w:rPr>
            </w:pPr>
            <w:r>
              <w:rPr>
                <w:rFonts w:eastAsia="Calibri"/>
                <w:b/>
              </w:rPr>
              <w:t xml:space="preserve">Лот № </w:t>
            </w:r>
            <w:r w:rsidR="00022ABB" w:rsidRPr="00D0651C">
              <w:rPr>
                <w:rFonts w:eastAsia="Calibri"/>
                <w:b/>
              </w:rPr>
              <w:t>6</w:t>
            </w:r>
          </w:p>
          <w:p w:rsidR="00F57997" w:rsidRPr="00EE7A17" w:rsidRDefault="00F57997" w:rsidP="00F57997">
            <w:pPr>
              <w:autoSpaceDE w:val="0"/>
              <w:autoSpaceDN w:val="0"/>
              <w:adjustRightInd w:val="0"/>
              <w:spacing w:before="120" w:after="120"/>
              <w:jc w:val="both"/>
              <w:rPr>
                <w:rFonts w:eastAsia="Calibri"/>
              </w:rPr>
            </w:pPr>
            <w:r w:rsidRPr="00EE7A17">
              <w:rPr>
                <w:rFonts w:eastAsia="Calibri"/>
              </w:rPr>
              <w:t xml:space="preserve">Начальная цена продажи (лота): </w:t>
            </w:r>
            <w:r w:rsidRPr="00610CB5">
              <w:rPr>
                <w:rFonts w:eastAsia="Calibri"/>
              </w:rPr>
              <w:t xml:space="preserve">7 566 101 (семь миллионов пятьсот шестьдесят шесть тысяч сто один) рубль 70 копеек </w:t>
            </w:r>
            <w:r w:rsidRPr="00EE7A17">
              <w:rPr>
                <w:rFonts w:eastAsia="Calibri"/>
              </w:rPr>
              <w:t>с учетом НДС 20%.</w:t>
            </w:r>
          </w:p>
          <w:p w:rsidR="00F57997" w:rsidRPr="00EE7A17" w:rsidRDefault="00F57997" w:rsidP="00F57997">
            <w:pPr>
              <w:autoSpaceDE w:val="0"/>
              <w:autoSpaceDN w:val="0"/>
              <w:adjustRightInd w:val="0"/>
              <w:spacing w:before="120" w:after="120"/>
              <w:jc w:val="both"/>
              <w:rPr>
                <w:rFonts w:eastAsia="Calibri"/>
              </w:rPr>
            </w:pPr>
            <w:r w:rsidRPr="00EE7A17">
              <w:rPr>
                <w:rFonts w:eastAsia="Calibri"/>
              </w:rPr>
              <w:t xml:space="preserve">Минимальная цена продажи (лота): </w:t>
            </w:r>
            <w:r w:rsidRPr="008E00D2">
              <w:rPr>
                <w:rFonts w:eastAsia="Calibri"/>
                <w:bCs/>
              </w:rPr>
              <w:t>3 783 050 (три миллиона семьсот восемьдесят три тысячи пятьдесят) рублей 85 копеек</w:t>
            </w:r>
            <w:r w:rsidRPr="008E00D2">
              <w:rPr>
                <w:rFonts w:eastAsia="Calibri"/>
              </w:rPr>
              <w:t xml:space="preserve"> </w:t>
            </w:r>
            <w:r w:rsidRPr="00EE7A17">
              <w:rPr>
                <w:rFonts w:eastAsia="Calibri"/>
              </w:rPr>
              <w:t xml:space="preserve">с учетом </w:t>
            </w:r>
            <w:r>
              <w:rPr>
                <w:rFonts w:eastAsia="Calibri"/>
              </w:rPr>
              <w:t xml:space="preserve">                    </w:t>
            </w:r>
            <w:r w:rsidRPr="00EE7A17">
              <w:rPr>
                <w:rFonts w:eastAsia="Calibri"/>
              </w:rPr>
              <w:t>НДС 20%.</w:t>
            </w:r>
          </w:p>
          <w:p w:rsidR="00F57997" w:rsidRPr="00EE7A17" w:rsidRDefault="00F57997" w:rsidP="00F57997">
            <w:pPr>
              <w:autoSpaceDE w:val="0"/>
              <w:autoSpaceDN w:val="0"/>
              <w:adjustRightInd w:val="0"/>
              <w:spacing w:before="120" w:after="120"/>
              <w:jc w:val="both"/>
              <w:rPr>
                <w:rFonts w:eastAsia="Calibri"/>
              </w:rPr>
            </w:pPr>
            <w:r w:rsidRPr="00EE7A17">
              <w:rPr>
                <w:rFonts w:eastAsia="Calibri"/>
                <w:i/>
              </w:rPr>
              <w:t>Шаг аукциона на понижение объектов недвижимого имущества:</w:t>
            </w:r>
            <w:r w:rsidRPr="00EE7A17">
              <w:rPr>
                <w:rFonts w:eastAsia="Calibri"/>
              </w:rPr>
              <w:t xml:space="preserve"> </w:t>
            </w:r>
            <w:r w:rsidRPr="008E00D2">
              <w:rPr>
                <w:rFonts w:eastAsia="Calibri"/>
              </w:rPr>
              <w:t xml:space="preserve">756 610 </w:t>
            </w:r>
            <w:r w:rsidRPr="00EE7A17">
              <w:rPr>
                <w:rFonts w:eastAsia="Calibri"/>
              </w:rPr>
              <w:t>(</w:t>
            </w:r>
            <w:r>
              <w:rPr>
                <w:rFonts w:eastAsia="Calibri"/>
              </w:rPr>
              <w:t>семьсот пятьдесят шесть тысяч шестьсот десять</w:t>
            </w:r>
            <w:r w:rsidRPr="00EE7A17">
              <w:rPr>
                <w:rFonts w:eastAsia="Calibri"/>
              </w:rPr>
              <w:t>) рубл</w:t>
            </w:r>
            <w:r>
              <w:rPr>
                <w:rFonts w:eastAsia="Calibri"/>
              </w:rPr>
              <w:t xml:space="preserve">ей 17 </w:t>
            </w:r>
            <w:r w:rsidRPr="00EE7A17">
              <w:rPr>
                <w:rFonts w:eastAsia="Calibri"/>
              </w:rPr>
              <w:t>копеек  с учетом НДС 20%.</w:t>
            </w:r>
          </w:p>
          <w:p w:rsidR="00F57997" w:rsidRDefault="00F57997" w:rsidP="00F57997">
            <w:pPr>
              <w:autoSpaceDE w:val="0"/>
              <w:autoSpaceDN w:val="0"/>
              <w:adjustRightInd w:val="0"/>
              <w:spacing w:before="120" w:after="120"/>
              <w:jc w:val="both"/>
              <w:rPr>
                <w:rFonts w:eastAsia="Calibri"/>
              </w:rPr>
            </w:pPr>
            <w:r w:rsidRPr="00EE7A17">
              <w:rPr>
                <w:rFonts w:eastAsia="Calibri"/>
                <w:i/>
              </w:rPr>
              <w:t xml:space="preserve">Шаг аукциона на повышение объектов недвижимого имущества: </w:t>
            </w:r>
            <w:r w:rsidRPr="008E00D2">
              <w:rPr>
                <w:rFonts w:eastAsia="Calibri"/>
              </w:rPr>
              <w:t xml:space="preserve">378 305 </w:t>
            </w:r>
            <w:r w:rsidRPr="00F225CD">
              <w:rPr>
                <w:rFonts w:eastAsia="Calibri"/>
              </w:rPr>
              <w:t>(</w:t>
            </w:r>
            <w:r>
              <w:rPr>
                <w:rFonts w:eastAsia="Calibri"/>
              </w:rPr>
              <w:t>триста семьдесят восемь тысяч триста пять</w:t>
            </w:r>
            <w:r w:rsidRPr="00F225CD">
              <w:rPr>
                <w:rFonts w:eastAsia="Calibri"/>
              </w:rPr>
              <w:t>) рубл</w:t>
            </w:r>
            <w:r>
              <w:rPr>
                <w:rFonts w:eastAsia="Calibri"/>
              </w:rPr>
              <w:t>ей</w:t>
            </w:r>
            <w:r w:rsidRPr="00F225CD">
              <w:rPr>
                <w:rFonts w:eastAsia="Calibri"/>
              </w:rPr>
              <w:t xml:space="preserve"> </w:t>
            </w:r>
            <w:r>
              <w:rPr>
                <w:rFonts w:eastAsia="Calibri"/>
              </w:rPr>
              <w:t>09</w:t>
            </w:r>
            <w:r w:rsidRPr="00F225CD">
              <w:rPr>
                <w:rFonts w:eastAsia="Calibri"/>
              </w:rPr>
              <w:t xml:space="preserve"> копе</w:t>
            </w:r>
            <w:r>
              <w:rPr>
                <w:rFonts w:eastAsia="Calibri"/>
              </w:rPr>
              <w:t>ек</w:t>
            </w:r>
            <w:r w:rsidRPr="00EE7A17">
              <w:rPr>
                <w:rFonts w:eastAsia="Calibri"/>
              </w:rPr>
              <w:t xml:space="preserve"> с учетом НДС 20%.</w:t>
            </w:r>
          </w:p>
          <w:p w:rsidR="00F57997" w:rsidRPr="00D0651C" w:rsidRDefault="00F57997" w:rsidP="00F57997">
            <w:pPr>
              <w:autoSpaceDE w:val="0"/>
              <w:autoSpaceDN w:val="0"/>
              <w:adjustRightInd w:val="0"/>
              <w:spacing w:before="120" w:after="120"/>
              <w:jc w:val="both"/>
              <w:rPr>
                <w:rFonts w:eastAsia="Calibri"/>
                <w:b/>
              </w:rPr>
            </w:pPr>
            <w:r>
              <w:rPr>
                <w:rFonts w:eastAsia="Calibri"/>
                <w:b/>
              </w:rPr>
              <w:t xml:space="preserve">Лот № </w:t>
            </w:r>
            <w:r w:rsidRPr="00D0651C">
              <w:rPr>
                <w:rFonts w:eastAsia="Calibri"/>
                <w:b/>
              </w:rPr>
              <w:t>7</w:t>
            </w:r>
          </w:p>
          <w:p w:rsidR="00F57997" w:rsidRPr="008373CD" w:rsidRDefault="00F57997" w:rsidP="00F57997">
            <w:pPr>
              <w:autoSpaceDE w:val="0"/>
              <w:autoSpaceDN w:val="0"/>
              <w:adjustRightInd w:val="0"/>
              <w:spacing w:before="120" w:after="120"/>
              <w:jc w:val="both"/>
              <w:rPr>
                <w:rFonts w:eastAsia="Calibri"/>
              </w:rPr>
            </w:pPr>
            <w:r w:rsidRPr="008373CD">
              <w:rPr>
                <w:rFonts w:eastAsia="Calibri"/>
              </w:rPr>
              <w:t xml:space="preserve">Начальная цена продажи (лота): </w:t>
            </w:r>
            <w:r w:rsidRPr="0031355F">
              <w:rPr>
                <w:rFonts w:eastAsia="Calibri"/>
              </w:rPr>
              <w:t>47</w:t>
            </w:r>
            <w:r>
              <w:rPr>
                <w:rFonts w:eastAsia="Calibri"/>
              </w:rPr>
              <w:t> </w:t>
            </w:r>
            <w:r w:rsidRPr="0031355F">
              <w:rPr>
                <w:rFonts w:eastAsia="Calibri"/>
              </w:rPr>
              <w:t xml:space="preserve">948 099 (сорок семь миллионов девятьсот сорок восемь тысяч девяносто девять) рублей 78 копеек </w:t>
            </w:r>
            <w:r w:rsidRPr="008373CD">
              <w:rPr>
                <w:rFonts w:eastAsia="Calibri"/>
              </w:rPr>
              <w:t xml:space="preserve">с учетом </w:t>
            </w:r>
            <w:r w:rsidRPr="008373CD">
              <w:rPr>
                <w:rFonts w:eastAsia="Calibri"/>
              </w:rPr>
              <w:lastRenderedPageBreak/>
              <w:t>НДС 20%.</w:t>
            </w:r>
          </w:p>
          <w:p w:rsidR="00F57997" w:rsidRPr="008373CD" w:rsidRDefault="00F57997" w:rsidP="00F57997">
            <w:pPr>
              <w:autoSpaceDE w:val="0"/>
              <w:autoSpaceDN w:val="0"/>
              <w:adjustRightInd w:val="0"/>
              <w:spacing w:before="120" w:after="120"/>
              <w:jc w:val="both"/>
              <w:rPr>
                <w:rFonts w:eastAsia="Calibri"/>
              </w:rPr>
            </w:pPr>
            <w:r w:rsidRPr="008373CD">
              <w:rPr>
                <w:rFonts w:eastAsia="Calibri"/>
              </w:rPr>
              <w:t xml:space="preserve">Минимальная цена продажи (лота): </w:t>
            </w:r>
            <w:r w:rsidRPr="00491DBE">
              <w:rPr>
                <w:rFonts w:eastAsia="Calibri"/>
              </w:rPr>
              <w:t xml:space="preserve">23 998 456 (двадцать три миллиона девятьсот девяносто восемь тысяч четыреста пятьдесят шесть) рублей </w:t>
            </w:r>
            <w:r>
              <w:rPr>
                <w:rFonts w:eastAsia="Calibri"/>
              </w:rPr>
              <w:t xml:space="preserve">                    </w:t>
            </w:r>
            <w:r w:rsidRPr="00491DBE">
              <w:rPr>
                <w:rFonts w:eastAsia="Calibri"/>
              </w:rPr>
              <w:t xml:space="preserve">67 копеек </w:t>
            </w:r>
            <w:r w:rsidRPr="008373CD">
              <w:rPr>
                <w:rFonts w:eastAsia="Calibri"/>
              </w:rPr>
              <w:t>с учетом НДС 20%.</w:t>
            </w:r>
          </w:p>
          <w:p w:rsidR="00F57997" w:rsidRPr="008373CD" w:rsidRDefault="00F57997" w:rsidP="00F57997">
            <w:pPr>
              <w:autoSpaceDE w:val="0"/>
              <w:autoSpaceDN w:val="0"/>
              <w:adjustRightInd w:val="0"/>
              <w:spacing w:before="120" w:after="120"/>
              <w:jc w:val="both"/>
              <w:rPr>
                <w:rFonts w:eastAsia="Calibri"/>
              </w:rPr>
            </w:pPr>
            <w:r w:rsidRPr="008373CD">
              <w:rPr>
                <w:rFonts w:eastAsia="Calibri"/>
                <w:i/>
              </w:rPr>
              <w:t>Шаг аукциона на понижение объектов недвижимого имущества:</w:t>
            </w:r>
            <w:r w:rsidRPr="008373CD">
              <w:rPr>
                <w:rFonts w:eastAsia="Calibri"/>
              </w:rPr>
              <w:t xml:space="preserve"> </w:t>
            </w:r>
            <w:r w:rsidR="003C1F5D">
              <w:rPr>
                <w:rFonts w:eastAsia="Calibri"/>
              </w:rPr>
              <w:t>4 789 928</w:t>
            </w:r>
            <w:r w:rsidR="008B67CA" w:rsidRPr="008B67CA">
              <w:rPr>
                <w:rFonts w:eastAsia="Calibri"/>
              </w:rPr>
              <w:t xml:space="preserve">  </w:t>
            </w:r>
            <w:r w:rsidRPr="008373CD">
              <w:rPr>
                <w:rFonts w:eastAsia="Calibri"/>
              </w:rPr>
              <w:t>(</w:t>
            </w:r>
            <w:r w:rsidR="003C1F5D">
              <w:rPr>
                <w:rFonts w:eastAsia="Calibri"/>
              </w:rPr>
              <w:t>четыре миллиона семьсот восемьдесят девять тысяч девятьсот двадцать восемь</w:t>
            </w:r>
            <w:r w:rsidRPr="008373CD">
              <w:rPr>
                <w:rFonts w:eastAsia="Calibri"/>
              </w:rPr>
              <w:t>) рубл</w:t>
            </w:r>
            <w:r>
              <w:rPr>
                <w:rFonts w:eastAsia="Calibri"/>
              </w:rPr>
              <w:t>ей</w:t>
            </w:r>
            <w:r w:rsidRPr="008373CD">
              <w:rPr>
                <w:rFonts w:eastAsia="Calibri"/>
              </w:rPr>
              <w:t xml:space="preserve"> </w:t>
            </w:r>
            <w:r w:rsidR="003C1F5D">
              <w:rPr>
                <w:rFonts w:eastAsia="Calibri"/>
              </w:rPr>
              <w:t>62</w:t>
            </w:r>
            <w:r>
              <w:rPr>
                <w:rFonts w:eastAsia="Calibri"/>
              </w:rPr>
              <w:t xml:space="preserve"> копе</w:t>
            </w:r>
            <w:r w:rsidR="003C1F5D">
              <w:rPr>
                <w:rFonts w:eastAsia="Calibri"/>
              </w:rPr>
              <w:t>йки</w:t>
            </w:r>
            <w:r>
              <w:rPr>
                <w:rFonts w:eastAsia="Calibri"/>
              </w:rPr>
              <w:t xml:space="preserve"> </w:t>
            </w:r>
            <w:r w:rsidRPr="008373CD">
              <w:rPr>
                <w:rFonts w:eastAsia="Calibri"/>
              </w:rPr>
              <w:t>с учетом НДС 20%.</w:t>
            </w:r>
          </w:p>
          <w:p w:rsidR="00F57997" w:rsidRPr="006175EC" w:rsidRDefault="00F57997" w:rsidP="00F57997">
            <w:pPr>
              <w:spacing w:before="120" w:after="120"/>
              <w:jc w:val="both"/>
              <w:rPr>
                <w:rFonts w:eastAsia="Calibri"/>
              </w:rPr>
            </w:pPr>
            <w:r w:rsidRPr="008373CD">
              <w:rPr>
                <w:rFonts w:eastAsia="Calibri"/>
                <w:i/>
              </w:rPr>
              <w:t>Шаг аукциона на повышение объектов недвижимого имущества:</w:t>
            </w:r>
            <w:r w:rsidRPr="008373CD">
              <w:rPr>
                <w:rFonts w:eastAsia="Calibri"/>
              </w:rPr>
              <w:t xml:space="preserve"> </w:t>
            </w:r>
            <w:r w:rsidR="003C1F5D">
              <w:rPr>
                <w:rFonts w:eastAsia="Calibri"/>
              </w:rPr>
              <w:t>2 394 964</w:t>
            </w:r>
            <w:r w:rsidR="006175EC" w:rsidRPr="006175EC">
              <w:rPr>
                <w:rFonts w:eastAsia="Calibri"/>
              </w:rPr>
              <w:t xml:space="preserve">  </w:t>
            </w:r>
            <w:r w:rsidRPr="008373CD">
              <w:rPr>
                <w:rFonts w:eastAsia="Calibri"/>
              </w:rPr>
              <w:t>(</w:t>
            </w:r>
            <w:r w:rsidR="003C1F5D">
              <w:rPr>
                <w:rFonts w:eastAsia="Calibri"/>
              </w:rPr>
              <w:t>два</w:t>
            </w:r>
            <w:r w:rsidR="006175EC">
              <w:rPr>
                <w:rFonts w:eastAsia="Calibri"/>
              </w:rPr>
              <w:t xml:space="preserve"> миллиона </w:t>
            </w:r>
            <w:r w:rsidR="003C1F5D">
              <w:rPr>
                <w:rFonts w:eastAsia="Calibri"/>
              </w:rPr>
              <w:t>триста девяносто четыре</w:t>
            </w:r>
            <w:r w:rsidR="0002040A">
              <w:rPr>
                <w:rFonts w:eastAsia="Calibri"/>
              </w:rPr>
              <w:t xml:space="preserve"> тысячи девятьсот шестьдесят четыре</w:t>
            </w:r>
            <w:r w:rsidRPr="008373CD">
              <w:rPr>
                <w:rFonts w:eastAsia="Calibri"/>
              </w:rPr>
              <w:t>) рубл</w:t>
            </w:r>
            <w:r w:rsidR="0002040A">
              <w:rPr>
                <w:rFonts w:eastAsia="Calibri"/>
              </w:rPr>
              <w:t>я</w:t>
            </w:r>
            <w:r w:rsidRPr="003D289C">
              <w:rPr>
                <w:rFonts w:eastAsia="Calibri"/>
              </w:rPr>
              <w:t xml:space="preserve"> </w:t>
            </w:r>
            <w:r w:rsidR="003C1F5D">
              <w:rPr>
                <w:rFonts w:eastAsia="Calibri"/>
              </w:rPr>
              <w:t>31</w:t>
            </w:r>
            <w:r w:rsidRPr="008373CD">
              <w:rPr>
                <w:rFonts w:eastAsia="Calibri"/>
              </w:rPr>
              <w:t xml:space="preserve"> копе</w:t>
            </w:r>
            <w:r w:rsidR="003C1F5D">
              <w:rPr>
                <w:rFonts w:eastAsia="Calibri"/>
              </w:rPr>
              <w:t>йка</w:t>
            </w:r>
            <w:r w:rsidR="006175EC">
              <w:rPr>
                <w:rFonts w:eastAsia="Calibri"/>
              </w:rPr>
              <w:t xml:space="preserve"> </w:t>
            </w:r>
            <w:r w:rsidRPr="008373CD">
              <w:rPr>
                <w:rFonts w:eastAsia="Calibri"/>
              </w:rPr>
              <w:t>с учетом НДС 20%.</w:t>
            </w:r>
          </w:p>
          <w:p w:rsidR="00F57997" w:rsidRPr="00D0651C" w:rsidRDefault="00F57997" w:rsidP="00F57997">
            <w:pPr>
              <w:autoSpaceDE w:val="0"/>
              <w:autoSpaceDN w:val="0"/>
              <w:adjustRightInd w:val="0"/>
              <w:spacing w:before="120" w:after="120"/>
              <w:jc w:val="both"/>
              <w:rPr>
                <w:rFonts w:eastAsia="Calibri"/>
                <w:b/>
              </w:rPr>
            </w:pPr>
            <w:r>
              <w:rPr>
                <w:rFonts w:eastAsia="Calibri"/>
                <w:b/>
              </w:rPr>
              <w:t xml:space="preserve">Лот № </w:t>
            </w:r>
            <w:r w:rsidRPr="00D0651C">
              <w:rPr>
                <w:rFonts w:eastAsia="Calibri"/>
                <w:b/>
              </w:rPr>
              <w:t>8</w:t>
            </w:r>
          </w:p>
          <w:p w:rsidR="00F57997" w:rsidRPr="000D7D10" w:rsidRDefault="00F57997" w:rsidP="00F57997">
            <w:pPr>
              <w:autoSpaceDE w:val="0"/>
              <w:autoSpaceDN w:val="0"/>
              <w:adjustRightInd w:val="0"/>
              <w:spacing w:before="120" w:after="120"/>
              <w:jc w:val="both"/>
              <w:rPr>
                <w:rFonts w:eastAsia="Calibri"/>
              </w:rPr>
            </w:pPr>
            <w:r w:rsidRPr="000D7D10">
              <w:rPr>
                <w:rFonts w:eastAsia="Calibri"/>
              </w:rPr>
              <w:t xml:space="preserve">Начальная цена продажи (лота): </w:t>
            </w:r>
            <w:r w:rsidRPr="003329D7">
              <w:rPr>
                <w:rFonts w:eastAsia="Calibri"/>
              </w:rPr>
              <w:t xml:space="preserve">492 640 (четыреста девяносто две тысячи шестьсот сорок) рублей  00 копеек </w:t>
            </w:r>
            <w:r w:rsidRPr="000D7D10">
              <w:rPr>
                <w:rFonts w:eastAsia="Calibri"/>
              </w:rPr>
              <w:t>с учетом НДС 20%.</w:t>
            </w:r>
          </w:p>
          <w:p w:rsidR="00F57997" w:rsidRPr="000D7D10" w:rsidRDefault="00F57997" w:rsidP="00F57997">
            <w:pPr>
              <w:autoSpaceDE w:val="0"/>
              <w:autoSpaceDN w:val="0"/>
              <w:adjustRightInd w:val="0"/>
              <w:spacing w:before="120" w:after="120"/>
              <w:jc w:val="both"/>
              <w:rPr>
                <w:rFonts w:eastAsia="Calibri"/>
              </w:rPr>
            </w:pPr>
            <w:r w:rsidRPr="000D7D10">
              <w:rPr>
                <w:rFonts w:eastAsia="Calibri"/>
              </w:rPr>
              <w:t xml:space="preserve">Минимальная цена продажи (лота): </w:t>
            </w:r>
            <w:r w:rsidR="00E65B2C">
              <w:rPr>
                <w:rFonts w:eastAsia="Calibri"/>
              </w:rPr>
              <w:t>246 320</w:t>
            </w:r>
            <w:r w:rsidRPr="003329D7">
              <w:rPr>
                <w:rFonts w:eastAsia="Calibri"/>
              </w:rPr>
              <w:t xml:space="preserve"> (</w:t>
            </w:r>
            <w:r w:rsidR="00E65B2C">
              <w:rPr>
                <w:rFonts w:eastAsia="Calibri"/>
              </w:rPr>
              <w:t>двести сорок шесть тысяч триста двадцать</w:t>
            </w:r>
            <w:r w:rsidRPr="003329D7">
              <w:rPr>
                <w:rFonts w:eastAsia="Calibri"/>
              </w:rPr>
              <w:t>) рублей 00 копеек</w:t>
            </w:r>
            <w:r w:rsidRPr="00275849">
              <w:rPr>
                <w:rFonts w:eastAsia="Calibri"/>
              </w:rPr>
              <w:t xml:space="preserve"> </w:t>
            </w:r>
            <w:r w:rsidRPr="000D7D10">
              <w:rPr>
                <w:rFonts w:eastAsia="Calibri"/>
              </w:rPr>
              <w:t>с учетом НДС 20%.</w:t>
            </w:r>
          </w:p>
          <w:p w:rsidR="00F57997" w:rsidRPr="00921084" w:rsidRDefault="00F57997" w:rsidP="00F57997">
            <w:pPr>
              <w:autoSpaceDE w:val="0"/>
              <w:autoSpaceDN w:val="0"/>
              <w:adjustRightInd w:val="0"/>
              <w:spacing w:before="120" w:after="120"/>
              <w:jc w:val="both"/>
              <w:rPr>
                <w:rFonts w:eastAsia="Calibri"/>
              </w:rPr>
            </w:pPr>
            <w:r w:rsidRPr="00D12898">
              <w:rPr>
                <w:rFonts w:eastAsia="Calibri"/>
                <w:i/>
              </w:rPr>
              <w:t>Шаг аукциона на понижение объектов недвижимого имущества:</w:t>
            </w:r>
            <w:r w:rsidRPr="00921084">
              <w:rPr>
                <w:rFonts w:eastAsia="Calibri"/>
              </w:rPr>
              <w:t xml:space="preserve"> </w:t>
            </w:r>
            <w:r w:rsidR="0002040A">
              <w:rPr>
                <w:rFonts w:eastAsia="Calibri"/>
              </w:rPr>
              <w:t>49 264</w:t>
            </w:r>
            <w:r w:rsidRPr="003329D7">
              <w:rPr>
                <w:rFonts w:eastAsia="Calibri"/>
              </w:rPr>
              <w:t xml:space="preserve"> </w:t>
            </w:r>
            <w:r w:rsidRPr="00921084">
              <w:rPr>
                <w:rFonts w:eastAsia="Calibri"/>
              </w:rPr>
              <w:t>(</w:t>
            </w:r>
            <w:r w:rsidR="0002040A">
              <w:rPr>
                <w:rFonts w:eastAsia="Calibri"/>
              </w:rPr>
              <w:t>сорок девять тысяч двести шестьдесят четыре</w:t>
            </w:r>
            <w:r w:rsidRPr="00921084">
              <w:rPr>
                <w:rFonts w:eastAsia="Calibri"/>
              </w:rPr>
              <w:t>) рубл</w:t>
            </w:r>
            <w:r w:rsidR="0002040A">
              <w:rPr>
                <w:rFonts w:eastAsia="Calibri"/>
              </w:rPr>
              <w:t>я</w:t>
            </w:r>
            <w:r w:rsidRPr="00921084">
              <w:rPr>
                <w:rFonts w:eastAsia="Calibri"/>
              </w:rPr>
              <w:t xml:space="preserve"> </w:t>
            </w:r>
            <w:r w:rsidR="0002040A">
              <w:rPr>
                <w:rFonts w:eastAsia="Calibri"/>
              </w:rPr>
              <w:t>00</w:t>
            </w:r>
            <w:r w:rsidRPr="00921084">
              <w:rPr>
                <w:rFonts w:eastAsia="Calibri"/>
              </w:rPr>
              <w:t xml:space="preserve"> копе</w:t>
            </w:r>
            <w:r>
              <w:rPr>
                <w:rFonts w:eastAsia="Calibri"/>
              </w:rPr>
              <w:t>ек</w:t>
            </w:r>
            <w:r w:rsidRPr="00921084">
              <w:rPr>
                <w:rFonts w:eastAsia="Calibri"/>
              </w:rPr>
              <w:t xml:space="preserve"> с учетом НДС</w:t>
            </w:r>
            <w:r>
              <w:rPr>
                <w:rFonts w:eastAsia="Calibri"/>
              </w:rPr>
              <w:t xml:space="preserve"> </w:t>
            </w:r>
            <w:r w:rsidRPr="00D12898">
              <w:rPr>
                <w:rFonts w:eastAsia="Calibri"/>
              </w:rPr>
              <w:t>20%.</w:t>
            </w:r>
          </w:p>
          <w:p w:rsidR="00F57997" w:rsidRPr="00D0651C" w:rsidRDefault="00F57997" w:rsidP="0002040A">
            <w:pPr>
              <w:autoSpaceDE w:val="0"/>
              <w:autoSpaceDN w:val="0"/>
              <w:adjustRightInd w:val="0"/>
              <w:spacing w:before="120" w:after="120"/>
              <w:jc w:val="both"/>
              <w:rPr>
                <w:rFonts w:eastAsia="Calibri"/>
                <w:iCs/>
              </w:rPr>
            </w:pPr>
            <w:r w:rsidRPr="00D12898">
              <w:rPr>
                <w:rFonts w:eastAsia="Calibri"/>
                <w:i/>
              </w:rPr>
              <w:t>Шаг аукциона на повышение объектов недвижимого имущества:</w:t>
            </w:r>
            <w:r w:rsidRPr="00921084">
              <w:rPr>
                <w:rFonts w:eastAsia="Calibri"/>
              </w:rPr>
              <w:t xml:space="preserve"> </w:t>
            </w:r>
            <w:r w:rsidR="0002040A">
              <w:rPr>
                <w:rFonts w:eastAsia="Calibri"/>
              </w:rPr>
              <w:t xml:space="preserve">24 632 </w:t>
            </w:r>
            <w:bookmarkStart w:id="0" w:name="_GoBack"/>
            <w:bookmarkEnd w:id="0"/>
            <w:r w:rsidR="0002040A">
              <w:rPr>
                <w:rFonts w:eastAsia="Calibri"/>
              </w:rPr>
              <w:t>(двадцать четыре тысячи шестьсот тридцать два</w:t>
            </w:r>
            <w:r w:rsidRPr="00921084">
              <w:rPr>
                <w:rFonts w:eastAsia="Calibri"/>
              </w:rPr>
              <w:t>) рубл</w:t>
            </w:r>
            <w:r>
              <w:rPr>
                <w:rFonts w:eastAsia="Calibri"/>
              </w:rPr>
              <w:t>я</w:t>
            </w:r>
            <w:r w:rsidRPr="00921084">
              <w:rPr>
                <w:rFonts w:eastAsia="Calibri"/>
              </w:rPr>
              <w:t xml:space="preserve"> </w:t>
            </w:r>
            <w:r w:rsidR="0002040A">
              <w:rPr>
                <w:rFonts w:eastAsia="Calibri"/>
              </w:rPr>
              <w:t>00</w:t>
            </w:r>
            <w:r w:rsidRPr="00921084">
              <w:rPr>
                <w:rFonts w:eastAsia="Calibri"/>
              </w:rPr>
              <w:t xml:space="preserve"> копе</w:t>
            </w:r>
            <w:r>
              <w:rPr>
                <w:rFonts w:eastAsia="Calibri"/>
              </w:rPr>
              <w:t xml:space="preserve">ек </w:t>
            </w:r>
            <w:r w:rsidRPr="00921084">
              <w:rPr>
                <w:rFonts w:eastAsia="Calibri"/>
              </w:rPr>
              <w:t>с учетом НДС</w:t>
            </w:r>
            <w:r>
              <w:rPr>
                <w:rFonts w:eastAsia="Calibri"/>
              </w:rPr>
              <w:t xml:space="preserve"> </w:t>
            </w:r>
            <w:r w:rsidRPr="00921084">
              <w:rPr>
                <w:rFonts w:eastAsia="Calibri"/>
              </w:rPr>
              <w:t>20%.</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D0651C" w:rsidRDefault="007C13B8" w:rsidP="004265DE">
            <w:pPr>
              <w:autoSpaceDE w:val="0"/>
              <w:autoSpaceDN w:val="0"/>
              <w:adjustRightInd w:val="0"/>
              <w:spacing w:before="120" w:after="120"/>
              <w:jc w:val="both"/>
              <w:rPr>
                <w:rFonts w:eastAsia="Calibri"/>
              </w:rPr>
            </w:pPr>
            <w:r w:rsidRPr="00D0651C">
              <w:rPr>
                <w:rFonts w:eastAsia="Calibri"/>
              </w:rPr>
              <w:t>1) Место подачи (приема) Заявок: электронная площадка</w:t>
            </w:r>
            <w:r w:rsidR="00776461" w:rsidRPr="00D0651C">
              <w:rPr>
                <w:rFonts w:eastAsia="Calibri"/>
              </w:rPr>
              <w:t>:</w:t>
            </w:r>
            <w:r w:rsidRPr="00D0651C">
              <w:rPr>
                <w:rFonts w:eastAsia="Calibri"/>
              </w:rPr>
              <w:t xml:space="preserve"> </w:t>
            </w:r>
            <w:r w:rsidR="00776461" w:rsidRPr="00D0651C">
              <w:rPr>
                <w:rFonts w:eastAsia="Calibri"/>
              </w:rPr>
              <w:t>www.etp-torgi.ru</w:t>
            </w:r>
            <w:r w:rsidRPr="00D0651C">
              <w:rPr>
                <w:rFonts w:eastAsia="Calibri"/>
              </w:rPr>
              <w:t>.</w:t>
            </w:r>
          </w:p>
          <w:p w:rsidR="007C13B8" w:rsidRPr="00D0651C" w:rsidRDefault="007C13B8" w:rsidP="004265DE">
            <w:pPr>
              <w:autoSpaceDE w:val="0"/>
              <w:autoSpaceDN w:val="0"/>
              <w:adjustRightInd w:val="0"/>
              <w:spacing w:before="120" w:after="120"/>
              <w:jc w:val="both"/>
              <w:rPr>
                <w:rFonts w:eastAsia="Calibri"/>
              </w:rPr>
            </w:pPr>
            <w:r w:rsidRPr="00D0651C">
              <w:rPr>
                <w:rFonts w:eastAsia="Calibri"/>
              </w:rPr>
              <w:t xml:space="preserve">2) Дата и время начала подачи (приема) Заявок: </w:t>
            </w:r>
            <w:r w:rsidR="00BB6441">
              <w:rPr>
                <w:rFonts w:eastAsia="Calibri"/>
              </w:rPr>
              <w:t>26</w:t>
            </w:r>
            <w:r w:rsidR="00F63B6B" w:rsidRPr="00D0651C">
              <w:rPr>
                <w:rFonts w:eastAsia="Calibri"/>
              </w:rPr>
              <w:t>.</w:t>
            </w:r>
            <w:r w:rsidR="00BB6441">
              <w:rPr>
                <w:rFonts w:eastAsia="Calibri"/>
              </w:rPr>
              <w:t>12</w:t>
            </w:r>
            <w:r w:rsidR="00F63B6B" w:rsidRPr="00D0651C">
              <w:rPr>
                <w:rFonts w:eastAsia="Calibri"/>
              </w:rPr>
              <w:t>.</w:t>
            </w:r>
            <w:r w:rsidR="00204C90" w:rsidRPr="00D0651C">
              <w:rPr>
                <w:rFonts w:eastAsia="Calibri"/>
              </w:rPr>
              <w:t>201</w:t>
            </w:r>
            <w:r w:rsidR="001A13A2" w:rsidRPr="00D0651C">
              <w:rPr>
                <w:rFonts w:eastAsia="Calibri"/>
              </w:rPr>
              <w:t>9</w:t>
            </w:r>
            <w:r w:rsidR="00EB2E4A" w:rsidRPr="00D0651C">
              <w:rPr>
                <w:rFonts w:eastAsia="Calibri"/>
              </w:rPr>
              <w:t xml:space="preserve"> в 1</w:t>
            </w:r>
            <w:r w:rsidR="008660DF" w:rsidRPr="00D0651C">
              <w:rPr>
                <w:rFonts w:eastAsia="Calibri"/>
              </w:rPr>
              <w:t>2</w:t>
            </w:r>
            <w:r w:rsidR="005264E9" w:rsidRPr="00D0651C">
              <w:rPr>
                <w:rFonts w:eastAsia="Calibri"/>
              </w:rPr>
              <w:t>:</w:t>
            </w:r>
            <w:r w:rsidR="00E6797C" w:rsidRPr="00D0651C">
              <w:rPr>
                <w:rFonts w:eastAsia="Calibri"/>
              </w:rPr>
              <w:t>00</w:t>
            </w:r>
            <w:r w:rsidRPr="00D0651C">
              <w:rPr>
                <w:rFonts w:eastAsia="Calibri"/>
              </w:rPr>
              <w:t xml:space="preserve"> </w:t>
            </w:r>
            <w:r w:rsidR="005264E9" w:rsidRPr="00D0651C">
              <w:rPr>
                <w:rFonts w:eastAsia="Calibri"/>
              </w:rPr>
              <w:t>(</w:t>
            </w:r>
            <w:proofErr w:type="gramStart"/>
            <w:r w:rsidR="005264E9" w:rsidRPr="00D0651C">
              <w:rPr>
                <w:rFonts w:eastAsia="Calibri"/>
              </w:rPr>
              <w:t>МСК</w:t>
            </w:r>
            <w:proofErr w:type="gramEnd"/>
            <w:r w:rsidR="005264E9" w:rsidRPr="00D0651C">
              <w:rPr>
                <w:rFonts w:eastAsia="Calibri"/>
              </w:rPr>
              <w:t xml:space="preserve">) </w:t>
            </w:r>
            <w:r w:rsidRPr="00D0651C">
              <w:rPr>
                <w:rFonts w:eastAsia="Calibri"/>
              </w:rPr>
              <w:t>Подача Заявок осуществляется круглосуточно.</w:t>
            </w:r>
          </w:p>
          <w:p w:rsidR="005264E9" w:rsidRPr="00D0651C" w:rsidRDefault="007C13B8" w:rsidP="004265DE">
            <w:pPr>
              <w:autoSpaceDE w:val="0"/>
              <w:autoSpaceDN w:val="0"/>
              <w:adjustRightInd w:val="0"/>
              <w:spacing w:before="120" w:after="120"/>
              <w:jc w:val="both"/>
              <w:rPr>
                <w:rFonts w:eastAsia="Calibri"/>
              </w:rPr>
            </w:pPr>
            <w:r w:rsidRPr="00D0651C">
              <w:rPr>
                <w:rFonts w:eastAsia="Calibri"/>
              </w:rPr>
              <w:t>3) Дата и время окон</w:t>
            </w:r>
            <w:r w:rsidR="00184FB1" w:rsidRPr="00D0651C">
              <w:rPr>
                <w:rFonts w:eastAsia="Calibri"/>
              </w:rPr>
              <w:t xml:space="preserve">чания подачи (приема) Заявок: </w:t>
            </w:r>
            <w:r w:rsidR="00BB6441">
              <w:rPr>
                <w:rFonts w:eastAsia="Calibri"/>
              </w:rPr>
              <w:t>03</w:t>
            </w:r>
            <w:r w:rsidR="001A73E6" w:rsidRPr="00D0651C">
              <w:rPr>
                <w:rFonts w:eastAsia="Calibri"/>
              </w:rPr>
              <w:t>.0</w:t>
            </w:r>
            <w:r w:rsidR="00BB6441">
              <w:rPr>
                <w:rFonts w:eastAsia="Calibri"/>
              </w:rPr>
              <w:t>2.2020</w:t>
            </w:r>
            <w:r w:rsidRPr="00D0651C">
              <w:rPr>
                <w:rFonts w:eastAsia="Calibri"/>
              </w:rPr>
              <w:t xml:space="preserve"> в </w:t>
            </w:r>
            <w:r w:rsidR="007C35A0" w:rsidRPr="00D0651C">
              <w:rPr>
                <w:rFonts w:eastAsia="Calibri"/>
              </w:rPr>
              <w:t>1</w:t>
            </w:r>
            <w:r w:rsidR="008660DF" w:rsidRPr="00D0651C">
              <w:rPr>
                <w:rFonts w:eastAsia="Calibri"/>
              </w:rPr>
              <w:t>2</w:t>
            </w:r>
            <w:r w:rsidR="005264E9" w:rsidRPr="00D0651C">
              <w:rPr>
                <w:rFonts w:eastAsia="Calibri"/>
              </w:rPr>
              <w:t>:</w:t>
            </w:r>
            <w:r w:rsidR="00657C92" w:rsidRPr="00D0651C">
              <w:rPr>
                <w:rFonts w:eastAsia="Calibri"/>
              </w:rPr>
              <w:t>00</w:t>
            </w:r>
            <w:r w:rsidR="005264E9" w:rsidRPr="00D0651C">
              <w:rPr>
                <w:rFonts w:eastAsia="Calibri"/>
              </w:rPr>
              <w:t xml:space="preserve"> (</w:t>
            </w:r>
            <w:proofErr w:type="gramStart"/>
            <w:r w:rsidR="005264E9" w:rsidRPr="00D0651C">
              <w:rPr>
                <w:rFonts w:eastAsia="Calibri"/>
              </w:rPr>
              <w:t>МСК</w:t>
            </w:r>
            <w:proofErr w:type="gramEnd"/>
            <w:r w:rsidR="005264E9" w:rsidRPr="00D0651C">
              <w:rPr>
                <w:rFonts w:eastAsia="Calibri"/>
              </w:rPr>
              <w:t>)</w:t>
            </w:r>
            <w:r w:rsidRPr="00D0651C">
              <w:rPr>
                <w:rFonts w:eastAsia="Calibri"/>
              </w:rPr>
              <w:t xml:space="preserve"> </w:t>
            </w:r>
          </w:p>
          <w:p w:rsidR="001B3E78" w:rsidRPr="00D0651C" w:rsidRDefault="007C13B8" w:rsidP="004265DE">
            <w:pPr>
              <w:autoSpaceDE w:val="0"/>
              <w:autoSpaceDN w:val="0"/>
              <w:adjustRightInd w:val="0"/>
              <w:spacing w:before="120" w:after="120"/>
              <w:jc w:val="both"/>
              <w:rPr>
                <w:iCs/>
              </w:rPr>
            </w:pPr>
            <w:r w:rsidRPr="00D0651C">
              <w:rPr>
                <w:rFonts w:eastAsia="Calibri"/>
              </w:rPr>
              <w:t xml:space="preserve">4) Дата определения </w:t>
            </w:r>
            <w:r w:rsidR="00311507" w:rsidRPr="00D0651C">
              <w:rPr>
                <w:rFonts w:eastAsia="Calibri"/>
              </w:rPr>
              <w:t>у</w:t>
            </w:r>
            <w:r w:rsidRPr="00D0651C">
              <w:rPr>
                <w:rFonts w:eastAsia="Calibri"/>
              </w:rPr>
              <w:t xml:space="preserve">частников: </w:t>
            </w:r>
            <w:r w:rsidR="00BB6441">
              <w:rPr>
                <w:rFonts w:eastAsia="Calibri"/>
              </w:rPr>
              <w:t>04.02.2020</w:t>
            </w:r>
            <w:r w:rsidRPr="00D0651C">
              <w:rPr>
                <w:rFonts w:eastAsia="Calibri"/>
              </w:rPr>
              <w:t xml:space="preserve"> </w:t>
            </w:r>
          </w:p>
          <w:p w:rsidR="001B3E78" w:rsidRPr="00D0651C" w:rsidRDefault="007C13B8" w:rsidP="001B3E78">
            <w:pPr>
              <w:autoSpaceDE w:val="0"/>
              <w:autoSpaceDN w:val="0"/>
              <w:adjustRightInd w:val="0"/>
              <w:spacing w:before="120" w:after="120"/>
              <w:jc w:val="both"/>
              <w:rPr>
                <w:iCs/>
              </w:rPr>
            </w:pPr>
            <w:r w:rsidRPr="00D0651C">
              <w:rPr>
                <w:rFonts w:eastAsia="Calibri"/>
              </w:rPr>
              <w:t xml:space="preserve">5) Дата и время проведения </w:t>
            </w:r>
            <w:r w:rsidR="00F63B52" w:rsidRPr="00D0651C">
              <w:rPr>
                <w:rFonts w:eastAsia="Calibri"/>
              </w:rPr>
              <w:t>Процедуры</w:t>
            </w:r>
            <w:r w:rsidRPr="00D0651C">
              <w:rPr>
                <w:rFonts w:eastAsia="Calibri"/>
              </w:rPr>
              <w:t xml:space="preserve">: </w:t>
            </w:r>
            <w:r w:rsidR="00BB6441">
              <w:rPr>
                <w:rFonts w:eastAsia="Calibri"/>
              </w:rPr>
              <w:t>06</w:t>
            </w:r>
            <w:r w:rsidR="00DE330E" w:rsidRPr="00D0651C">
              <w:rPr>
                <w:rFonts w:eastAsia="Calibri"/>
              </w:rPr>
              <w:t>.</w:t>
            </w:r>
            <w:r w:rsidR="00BB6441">
              <w:rPr>
                <w:rFonts w:eastAsia="Calibri"/>
              </w:rPr>
              <w:t>02</w:t>
            </w:r>
            <w:r w:rsidR="008C769E" w:rsidRPr="00D0651C">
              <w:rPr>
                <w:rFonts w:eastAsia="Calibri"/>
              </w:rPr>
              <w:t>.</w:t>
            </w:r>
            <w:r w:rsidR="00204C90" w:rsidRPr="00D0651C">
              <w:rPr>
                <w:rFonts w:eastAsia="Calibri"/>
              </w:rPr>
              <w:t>20</w:t>
            </w:r>
            <w:r w:rsidR="00BB6441">
              <w:rPr>
                <w:rFonts w:eastAsia="Calibri"/>
              </w:rPr>
              <w:t>20</w:t>
            </w:r>
            <w:r w:rsidR="00E6797C" w:rsidRPr="00D0651C">
              <w:rPr>
                <w:rFonts w:eastAsia="Calibri"/>
              </w:rPr>
              <w:t xml:space="preserve"> в </w:t>
            </w:r>
            <w:r w:rsidR="007D2A49">
              <w:rPr>
                <w:rFonts w:eastAsia="Calibri"/>
              </w:rPr>
              <w:t>10</w:t>
            </w:r>
            <w:r w:rsidR="005264E9" w:rsidRPr="00D0651C">
              <w:rPr>
                <w:rFonts w:eastAsia="Calibri"/>
              </w:rPr>
              <w:t>:</w:t>
            </w:r>
            <w:r w:rsidR="00E6797C" w:rsidRPr="00D0651C">
              <w:rPr>
                <w:rFonts w:eastAsia="Calibri"/>
              </w:rPr>
              <w:t>00</w:t>
            </w:r>
            <w:r w:rsidRPr="00D0651C">
              <w:rPr>
                <w:rFonts w:eastAsia="Calibri"/>
              </w:rPr>
              <w:t xml:space="preserve"> </w:t>
            </w:r>
            <w:r w:rsidR="005264E9" w:rsidRPr="00D0651C">
              <w:rPr>
                <w:rFonts w:eastAsia="Calibri"/>
              </w:rPr>
              <w:t>(</w:t>
            </w:r>
            <w:proofErr w:type="gramStart"/>
            <w:r w:rsidR="005264E9" w:rsidRPr="00D0651C">
              <w:rPr>
                <w:rFonts w:eastAsia="Calibri"/>
              </w:rPr>
              <w:t>МСК</w:t>
            </w:r>
            <w:proofErr w:type="gramEnd"/>
            <w:r w:rsidR="005264E9" w:rsidRPr="00D0651C">
              <w:rPr>
                <w:rFonts w:eastAsia="Calibri"/>
              </w:rPr>
              <w:t>)</w:t>
            </w:r>
          </w:p>
          <w:p w:rsidR="007C13B8" w:rsidRPr="00BB6441" w:rsidRDefault="007C13B8" w:rsidP="00BB6441">
            <w:pPr>
              <w:autoSpaceDE w:val="0"/>
              <w:autoSpaceDN w:val="0"/>
              <w:adjustRightInd w:val="0"/>
              <w:spacing w:before="120" w:after="120"/>
              <w:jc w:val="both"/>
              <w:rPr>
                <w:iCs/>
                <w:color w:val="000000" w:themeColor="text1"/>
              </w:rPr>
            </w:pPr>
            <w:r w:rsidRPr="00D0651C">
              <w:rPr>
                <w:rFonts w:eastAsia="Calibri"/>
              </w:rPr>
              <w:t xml:space="preserve">6) Срок подведения итогов </w:t>
            </w:r>
            <w:r w:rsidR="00F63B52" w:rsidRPr="00D0651C">
              <w:rPr>
                <w:rFonts w:eastAsia="Calibri"/>
              </w:rPr>
              <w:t>Процедуры</w:t>
            </w:r>
            <w:r w:rsidR="00084EFE" w:rsidRPr="00D0651C">
              <w:rPr>
                <w:rFonts w:eastAsia="Calibri"/>
              </w:rPr>
              <w:t>:</w:t>
            </w:r>
            <w:r w:rsidR="007D307A" w:rsidRPr="00D0651C">
              <w:rPr>
                <w:rFonts w:eastAsia="Calibri"/>
              </w:rPr>
              <w:t xml:space="preserve"> </w:t>
            </w:r>
            <w:r w:rsidR="00BB6441">
              <w:rPr>
                <w:rFonts w:eastAsia="Calibri"/>
              </w:rPr>
              <w:t>06</w:t>
            </w:r>
            <w:r w:rsidR="00DE330E" w:rsidRPr="00D0651C">
              <w:rPr>
                <w:rFonts w:eastAsia="Calibri"/>
              </w:rPr>
              <w:t>.</w:t>
            </w:r>
            <w:r w:rsidR="00BB6441">
              <w:rPr>
                <w:rFonts w:eastAsia="Calibri"/>
              </w:rPr>
              <w:t>02</w:t>
            </w:r>
            <w:r w:rsidR="00204C90" w:rsidRPr="00D0651C">
              <w:rPr>
                <w:rFonts w:eastAsia="Calibri"/>
              </w:rPr>
              <w:t>.20</w:t>
            </w:r>
            <w:r w:rsidR="00BB6441">
              <w:rPr>
                <w:rFonts w:eastAsia="Calibri"/>
              </w:rPr>
              <w:t>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w:t>
            </w:r>
            <w:r w:rsidR="00046838">
              <w:rPr>
                <w:rFonts w:eastAsiaTheme="minorHAnsi"/>
                <w:color w:val="000000"/>
                <w:lang w:eastAsia="en-US"/>
              </w:rPr>
              <w:t>уководством</w:t>
            </w:r>
            <w:r w:rsidRPr="00624260">
              <w:rPr>
                <w:rFonts w:eastAsiaTheme="minorHAnsi"/>
                <w:color w:val="000000"/>
                <w:lang w:eastAsia="en-US"/>
              </w:rPr>
              <w:t xml:space="preserve"> </w:t>
            </w:r>
            <w:r w:rsidR="00046838">
              <w:rPr>
                <w:rFonts w:eastAsiaTheme="minorHAnsi"/>
                <w:color w:val="000000"/>
                <w:lang w:eastAsia="en-US"/>
              </w:rPr>
              <w:t>участника</w:t>
            </w:r>
            <w:r w:rsidRPr="00624260">
              <w:rPr>
                <w:rFonts w:eastAsiaTheme="minorHAnsi"/>
                <w:color w:val="000000"/>
                <w:lang w:eastAsia="en-US"/>
              </w:rPr>
              <w:t xml:space="preserve"> </w:t>
            </w:r>
            <w:r w:rsidR="003B741F" w:rsidRPr="003B741F">
              <w:rPr>
                <w:rFonts w:eastAsiaTheme="minorHAnsi"/>
                <w:color w:val="000000"/>
                <w:lang w:eastAsia="en-US"/>
              </w:rPr>
              <w:t xml:space="preserve">процедуры </w:t>
            </w:r>
            <w:r w:rsidR="00046838">
              <w:rPr>
                <w:rFonts w:eastAsia="Calibri"/>
              </w:rPr>
              <w:t>www.etp-torgi.ru</w:t>
            </w:r>
            <w:r w:rsidRPr="00624260">
              <w:rPr>
                <w:rFonts w:eastAsiaTheme="minorHAnsi"/>
                <w:color w:val="0000FF"/>
                <w:lang w:eastAsia="en-US"/>
              </w:rPr>
              <w:t xml:space="preserve"> </w:t>
            </w:r>
            <w:r w:rsidR="003B741F">
              <w:rPr>
                <w:rFonts w:eastAsiaTheme="minorHAnsi"/>
                <w:color w:val="0000FF"/>
                <w:lang w:eastAsia="en-US"/>
              </w:rPr>
              <w:t>Национальной электронной</w:t>
            </w:r>
            <w:r w:rsidR="003B741F" w:rsidRPr="003B741F">
              <w:rPr>
                <w:rFonts w:eastAsiaTheme="minorHAnsi"/>
                <w:color w:val="0000FF"/>
                <w:lang w:eastAsia="en-US"/>
              </w:rPr>
              <w:t xml:space="preserve"> площадк</w:t>
            </w:r>
            <w:r w:rsidR="003B741F">
              <w:rPr>
                <w:rFonts w:eastAsiaTheme="minorHAnsi"/>
                <w:color w:val="0000FF"/>
                <w:lang w:eastAsia="en-US"/>
              </w:rPr>
              <w:t>и</w:t>
            </w:r>
            <w:r w:rsidR="003B741F" w:rsidRPr="003B741F">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 xml:space="preserve">Регистрации на электронной площадке подлежат </w:t>
            </w:r>
            <w:r w:rsidR="00E66FAA">
              <w:rPr>
                <w:rFonts w:eastAsiaTheme="minorHAnsi"/>
                <w:lang w:eastAsia="en-US"/>
              </w:rPr>
              <w:t>Участники</w:t>
            </w:r>
            <w:r w:rsidRPr="00624260">
              <w:rPr>
                <w:rFonts w:eastAsiaTheme="minorHAnsi"/>
                <w:color w:val="000000"/>
                <w:lang w:eastAsia="en-US"/>
              </w:rPr>
              <w:t xml:space="preserve">, ранее не </w:t>
            </w:r>
            <w:r w:rsidRPr="00624260">
              <w:rPr>
                <w:rFonts w:eastAsiaTheme="minorHAnsi"/>
                <w:color w:val="000000"/>
                <w:lang w:eastAsia="en-US"/>
              </w:rPr>
              <w:lastRenderedPageBreak/>
              <w:t>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w:t>
            </w:r>
            <w:r w:rsidR="00E66FAA" w:rsidRPr="00E66FAA">
              <w:rPr>
                <w:rFonts w:eastAsiaTheme="minorHAnsi"/>
                <w:b/>
                <w:bCs/>
                <w:lang w:eastAsia="en-US"/>
              </w:rPr>
              <w:t>Участник</w:t>
            </w:r>
            <w:r w:rsidR="00E66FAA">
              <w:rPr>
                <w:rFonts w:eastAsiaTheme="minorHAnsi"/>
                <w:b/>
                <w:bCs/>
                <w:lang w:eastAsia="en-US"/>
              </w:rPr>
              <w:t>ов</w:t>
            </w:r>
            <w:r w:rsidRPr="00624260">
              <w:rPr>
                <w:rFonts w:eastAsiaTheme="minorHAnsi"/>
                <w:b/>
                <w:bCs/>
                <w:lang w:eastAsia="en-US"/>
              </w:rPr>
              <w:t xml:space="preserve">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w:t>
            </w:r>
            <w:r w:rsidR="00FD2134" w:rsidRPr="00624260">
              <w:rPr>
                <w:rFonts w:eastAsiaTheme="minorHAnsi"/>
                <w:color w:val="000000"/>
                <w:lang w:eastAsia="en-US"/>
              </w:rPr>
              <w:t>электронной площадке</w:t>
            </w:r>
            <w:r w:rsidRPr="00472C49">
              <w:rPr>
                <w:rFonts w:eastAsiaTheme="minorHAnsi"/>
                <w:color w:val="000000"/>
                <w:lang w:eastAsia="en-US"/>
              </w:rPr>
              <w:t xml:space="preserve">, вправе направить на электронный адрес </w:t>
            </w:r>
            <w:r w:rsidR="007A0502">
              <w:rPr>
                <w:rFonts w:eastAsiaTheme="minorHAnsi"/>
                <w:color w:val="000000"/>
                <w:lang w:eastAsia="en-US"/>
              </w:rPr>
              <w:t>Организатора</w:t>
            </w:r>
            <w:r w:rsidRPr="00472C49">
              <w:rPr>
                <w:rFonts w:eastAsiaTheme="minorHAnsi"/>
                <w:color w:val="000000"/>
                <w:lang w:eastAsia="en-US"/>
              </w:rPr>
              <w:t xml:space="preserve">,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w:t>
            </w:r>
            <w:r w:rsidR="00FD2134">
              <w:rPr>
                <w:rFonts w:eastAsiaTheme="minorHAnsi"/>
                <w:color w:val="000000"/>
                <w:lang w:eastAsia="en-US"/>
              </w:rPr>
              <w:t>Организатором</w:t>
            </w:r>
            <w:r w:rsidRPr="00472C49">
              <w:rPr>
                <w:rFonts w:eastAsiaTheme="minorHAnsi"/>
                <w:color w:val="000000"/>
                <w:lang w:eastAsia="en-US"/>
              </w:rPr>
              <w:t xml:space="preserve">,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369B1" w:rsidP="00472C49">
            <w:pPr>
              <w:pStyle w:val="affc"/>
              <w:keepNext/>
              <w:ind w:left="0"/>
              <w:rPr>
                <w:szCs w:val="26"/>
              </w:rPr>
            </w:pPr>
            <w:r>
              <w:rPr>
                <w:rFonts w:cs="Times New Roman"/>
                <w:sz w:val="24"/>
                <w:szCs w:val="24"/>
              </w:rPr>
              <w:t>Единственный участник - П</w:t>
            </w:r>
            <w:r w:rsidR="00E43D23" w:rsidRPr="000E383B">
              <w:rPr>
                <w:rFonts w:cs="Times New Roman"/>
                <w:sz w:val="24"/>
                <w:szCs w:val="24"/>
              </w:rPr>
              <w:t>ретендент, который был единственным допущен к участию в аукционе</w:t>
            </w:r>
            <w:r w:rsidR="00463DE7">
              <w:rPr>
                <w:rFonts w:cs="Times New Roman"/>
                <w:sz w:val="24"/>
                <w:szCs w:val="24"/>
              </w:rPr>
              <w:t>.</w:t>
            </w:r>
          </w:p>
          <w:p w:rsidR="00874CF6" w:rsidRPr="00624260" w:rsidRDefault="006A0532" w:rsidP="000F00A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00E66FAA">
              <w:rPr>
                <w:rFonts w:eastAsiaTheme="minorHAnsi"/>
                <w:lang w:eastAsia="en-US"/>
              </w:rPr>
              <w:t>Участник</w:t>
            </w:r>
            <w:r w:rsidRPr="00DE6DD9">
              <w:rPr>
                <w:rFonts w:eastAsiaTheme="minorHAnsi"/>
                <w:lang w:eastAsia="en-US"/>
              </w:rPr>
              <w:t xml:space="preserve">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00E369B1">
              <w:rPr>
                <w:bCs/>
                <w:i w:val="0"/>
                <w:sz w:val="24"/>
                <w:szCs w:val="24"/>
              </w:rPr>
              <w:t>П</w:t>
            </w:r>
            <w:r w:rsidRPr="000F101C">
              <w:rPr>
                <w:bCs/>
                <w:i w:val="0"/>
                <w:sz w:val="24"/>
                <w:szCs w:val="24"/>
              </w:rPr>
              <w:t>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lastRenderedPageBreak/>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w:t>
            </w:r>
            <w:r w:rsidRPr="00DE6DD9">
              <w:rPr>
                <w:bCs/>
                <w:i w:val="0"/>
                <w:sz w:val="24"/>
                <w:szCs w:val="24"/>
              </w:rPr>
              <w:lastRenderedPageBreak/>
              <w:t xml:space="preserve">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1E61E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w:t>
            </w:r>
            <w:r w:rsidR="00E66FAA">
              <w:rPr>
                <w:rFonts w:eastAsiaTheme="minorHAnsi"/>
                <w:lang w:eastAsia="en-US"/>
              </w:rPr>
              <w:t>Участник</w:t>
            </w:r>
            <w:r w:rsidR="00085C17" w:rsidRPr="00C9347D">
              <w:rPr>
                <w:rFonts w:eastAsiaTheme="minorHAnsi"/>
                <w:lang w:eastAsia="en-US"/>
              </w:rPr>
              <w:t xml:space="preserve"> вносит задаток</w:t>
            </w:r>
            <w:r w:rsidR="001E61E9">
              <w:rPr>
                <w:rFonts w:eastAsiaTheme="minorHAnsi"/>
                <w:lang w:eastAsia="en-US"/>
              </w:rPr>
              <w:t>:</w:t>
            </w:r>
          </w:p>
          <w:p w:rsidR="000F00A9" w:rsidRDefault="000F00A9" w:rsidP="000F00A9">
            <w:pPr>
              <w:jc w:val="both"/>
              <w:rPr>
                <w:color w:val="000000" w:themeColor="text1"/>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 № 1 –</w:t>
            </w:r>
            <w:r w:rsidRPr="00445988">
              <w:rPr>
                <w:rFonts w:eastAsiaTheme="minorHAnsi"/>
                <w:b/>
                <w:lang w:eastAsia="en-US"/>
              </w:rPr>
              <w:t xml:space="preserve"> </w:t>
            </w:r>
            <w:r>
              <w:rPr>
                <w:rFonts w:eastAsiaTheme="minorHAnsi"/>
                <w:lang w:eastAsia="en-US"/>
              </w:rPr>
              <w:t>241 000</w:t>
            </w:r>
            <w:r w:rsidRPr="001A185E">
              <w:rPr>
                <w:rFonts w:eastAsiaTheme="minorHAnsi"/>
                <w:lang w:eastAsia="en-US"/>
              </w:rPr>
              <w:t xml:space="preserve"> (</w:t>
            </w:r>
            <w:r>
              <w:rPr>
                <w:rFonts w:eastAsiaTheme="minorHAnsi"/>
                <w:lang w:eastAsia="en-US"/>
              </w:rPr>
              <w:t>двести сорок одна тысяча</w:t>
            </w:r>
            <w:r w:rsidRPr="001A185E">
              <w:rPr>
                <w:rFonts w:eastAsiaTheme="minorHAnsi"/>
                <w:lang w:eastAsia="en-US"/>
              </w:rPr>
              <w:t>) рублей 00 копеек</w:t>
            </w:r>
            <w:r w:rsidRPr="00841BC2">
              <w:rPr>
                <w:rFonts w:eastAsiaTheme="minorHAnsi"/>
                <w:lang w:eastAsia="en-US"/>
              </w:rPr>
              <w:t xml:space="preserve"> </w:t>
            </w:r>
            <w:r w:rsidRPr="00223F40">
              <w:t>с учетом НДС</w:t>
            </w:r>
            <w:r w:rsidRPr="00223F40">
              <w:rPr>
                <w:color w:val="000000" w:themeColor="text1"/>
              </w:rPr>
              <w:t>.</w:t>
            </w:r>
          </w:p>
          <w:p w:rsidR="000F00A9" w:rsidRPr="00583FAD" w:rsidRDefault="000F00A9" w:rsidP="000F00A9">
            <w:pPr>
              <w:jc w:val="both"/>
              <w:rPr>
                <w:rFonts w:eastAsia="Calibri"/>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w:t>
            </w:r>
            <w:r w:rsidRPr="00445988">
              <w:rPr>
                <w:rFonts w:eastAsiaTheme="minorHAnsi"/>
                <w:b/>
                <w:lang w:eastAsia="en-US"/>
              </w:rPr>
              <w:t xml:space="preserve"> №</w:t>
            </w:r>
            <w:r>
              <w:rPr>
                <w:rFonts w:eastAsiaTheme="minorHAnsi"/>
                <w:b/>
                <w:lang w:eastAsia="en-US"/>
              </w:rPr>
              <w:t xml:space="preserve"> 2 – </w:t>
            </w:r>
            <w:r>
              <w:rPr>
                <w:rFonts w:eastAsiaTheme="minorHAnsi"/>
                <w:lang w:eastAsia="en-US"/>
              </w:rPr>
              <w:t>2 000 000</w:t>
            </w:r>
            <w:r w:rsidRPr="001A185E">
              <w:rPr>
                <w:rFonts w:eastAsiaTheme="minorHAnsi"/>
                <w:lang w:eastAsia="en-US"/>
              </w:rPr>
              <w:t xml:space="preserve"> (</w:t>
            </w:r>
            <w:r>
              <w:rPr>
                <w:rFonts w:eastAsiaTheme="minorHAnsi"/>
                <w:lang w:eastAsia="en-US"/>
              </w:rPr>
              <w:t>два миллиона</w:t>
            </w:r>
            <w:r w:rsidRPr="001A185E">
              <w:rPr>
                <w:rFonts w:eastAsiaTheme="minorHAnsi"/>
                <w:lang w:eastAsia="en-US"/>
              </w:rPr>
              <w:t>) рублей 00 копеек</w:t>
            </w:r>
            <w:r>
              <w:rPr>
                <w:rFonts w:eastAsiaTheme="minorHAnsi"/>
                <w:lang w:eastAsia="en-US"/>
              </w:rPr>
              <w:t xml:space="preserve"> </w:t>
            </w:r>
            <w:r w:rsidRPr="00223F40">
              <w:t>с учетом НДС</w:t>
            </w:r>
            <w:r w:rsidRPr="00223F40">
              <w:rPr>
                <w:color w:val="000000" w:themeColor="text1"/>
              </w:rPr>
              <w:t>.</w:t>
            </w:r>
          </w:p>
          <w:p w:rsidR="000F00A9" w:rsidRPr="00F837E9" w:rsidRDefault="000F00A9" w:rsidP="000F00A9">
            <w:pPr>
              <w:jc w:val="both"/>
            </w:pPr>
            <w:r>
              <w:rPr>
                <w:rFonts w:eastAsiaTheme="minorHAnsi"/>
                <w:b/>
                <w:lang w:eastAsia="en-US"/>
              </w:rPr>
              <w:t xml:space="preserve">- по </w:t>
            </w:r>
            <w:r w:rsidRPr="00445988">
              <w:rPr>
                <w:rFonts w:eastAsiaTheme="minorHAnsi"/>
                <w:b/>
                <w:lang w:eastAsia="en-US"/>
              </w:rPr>
              <w:t>Лот</w:t>
            </w:r>
            <w:r>
              <w:rPr>
                <w:rFonts w:eastAsiaTheme="minorHAnsi"/>
                <w:b/>
                <w:lang w:eastAsia="en-US"/>
              </w:rPr>
              <w:t>у</w:t>
            </w:r>
            <w:r w:rsidRPr="00445988">
              <w:rPr>
                <w:rFonts w:eastAsiaTheme="minorHAnsi"/>
                <w:b/>
                <w:lang w:eastAsia="en-US"/>
              </w:rPr>
              <w:t xml:space="preserve"> №</w:t>
            </w:r>
            <w:r>
              <w:rPr>
                <w:rFonts w:eastAsiaTheme="minorHAnsi"/>
                <w:b/>
                <w:lang w:eastAsia="en-US"/>
              </w:rPr>
              <w:t xml:space="preserve"> 3 </w:t>
            </w:r>
            <w:r w:rsidRPr="00F837E9">
              <w:rPr>
                <w:rFonts w:eastAsiaTheme="minorHAnsi"/>
                <w:b/>
                <w:lang w:eastAsia="en-US"/>
              </w:rPr>
              <w:t xml:space="preserve">– </w:t>
            </w:r>
            <w:r>
              <w:rPr>
                <w:rFonts w:eastAsiaTheme="minorHAnsi"/>
                <w:lang w:eastAsia="en-US"/>
              </w:rPr>
              <w:t>130 000</w:t>
            </w:r>
            <w:r w:rsidRPr="00F837E9">
              <w:rPr>
                <w:rFonts w:eastAsiaTheme="minorHAnsi"/>
                <w:lang w:eastAsia="en-US"/>
              </w:rPr>
              <w:t xml:space="preserve"> (</w:t>
            </w:r>
            <w:r>
              <w:rPr>
                <w:rFonts w:eastAsiaTheme="minorHAnsi"/>
                <w:lang w:eastAsia="en-US"/>
              </w:rPr>
              <w:t>сто тридцать</w:t>
            </w:r>
            <w:r w:rsidRPr="00F837E9">
              <w:rPr>
                <w:rFonts w:eastAsiaTheme="minorHAnsi"/>
                <w:lang w:eastAsia="en-US"/>
              </w:rPr>
              <w:t xml:space="preserve"> тысяч) рублей 00 копеек </w:t>
            </w:r>
            <w:r w:rsidRPr="00F837E9">
              <w:t>с учетом НДС.</w:t>
            </w:r>
          </w:p>
          <w:p w:rsidR="000F00A9" w:rsidRDefault="000F00A9" w:rsidP="000F00A9">
            <w:pPr>
              <w:jc w:val="both"/>
              <w:rPr>
                <w:rFonts w:eastAsiaTheme="minorHAnsi"/>
                <w:lang w:eastAsia="en-US"/>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w:t>
            </w:r>
            <w:r w:rsidRPr="00445988">
              <w:rPr>
                <w:rFonts w:eastAsiaTheme="minorHAnsi"/>
                <w:b/>
                <w:lang w:eastAsia="en-US"/>
              </w:rPr>
              <w:t xml:space="preserve"> №</w:t>
            </w:r>
            <w:r>
              <w:rPr>
                <w:rFonts w:eastAsiaTheme="minorHAnsi"/>
                <w:b/>
                <w:lang w:eastAsia="en-US"/>
              </w:rPr>
              <w:t xml:space="preserve"> </w:t>
            </w:r>
            <w:r w:rsidRPr="000F00A9">
              <w:rPr>
                <w:rFonts w:eastAsiaTheme="minorHAnsi"/>
                <w:b/>
                <w:lang w:eastAsia="en-US"/>
              </w:rPr>
              <w:t>4</w:t>
            </w:r>
            <w:r>
              <w:rPr>
                <w:rFonts w:eastAsiaTheme="minorHAnsi"/>
                <w:b/>
                <w:lang w:eastAsia="en-US"/>
              </w:rPr>
              <w:t xml:space="preserve"> – </w:t>
            </w:r>
            <w:r w:rsidRPr="00081E80">
              <w:rPr>
                <w:rFonts w:eastAsiaTheme="minorHAnsi"/>
                <w:lang w:eastAsia="en-US"/>
              </w:rPr>
              <w:t>3 817</w:t>
            </w:r>
            <w:r>
              <w:rPr>
                <w:rFonts w:eastAsiaTheme="minorHAnsi"/>
                <w:lang w:eastAsia="en-US"/>
              </w:rPr>
              <w:t> </w:t>
            </w:r>
            <w:r w:rsidRPr="00081E80">
              <w:rPr>
                <w:rFonts w:eastAsiaTheme="minorHAnsi"/>
                <w:lang w:eastAsia="en-US"/>
              </w:rPr>
              <w:t>000</w:t>
            </w:r>
            <w:r>
              <w:rPr>
                <w:rFonts w:eastAsiaTheme="minorHAnsi"/>
                <w:lang w:eastAsia="en-US"/>
              </w:rPr>
              <w:t xml:space="preserve"> (три миллиона восемьсот семнадцать тысяч) рублей 00 копеек </w:t>
            </w:r>
            <w:r w:rsidRPr="00C810C6">
              <w:rPr>
                <w:szCs w:val="28"/>
              </w:rPr>
              <w:t>с учетом НДС</w:t>
            </w:r>
            <w:r>
              <w:rPr>
                <w:szCs w:val="28"/>
              </w:rPr>
              <w:t>.</w:t>
            </w:r>
            <w:r>
              <w:rPr>
                <w:rFonts w:eastAsiaTheme="minorHAnsi"/>
                <w:lang w:eastAsia="en-US"/>
              </w:rPr>
              <w:t xml:space="preserve"> </w:t>
            </w:r>
          </w:p>
          <w:p w:rsidR="0041295E" w:rsidRPr="00014429" w:rsidRDefault="0041295E" w:rsidP="0041295E">
            <w:pPr>
              <w:autoSpaceDE w:val="0"/>
              <w:autoSpaceDN w:val="0"/>
              <w:adjustRightInd w:val="0"/>
              <w:spacing w:before="120" w:after="120"/>
              <w:jc w:val="both"/>
              <w:rPr>
                <w:rFonts w:eastAsiaTheme="minorHAnsi"/>
                <w:lang w:eastAsia="en-US"/>
              </w:rPr>
            </w:pPr>
            <w:r w:rsidRPr="00014429">
              <w:rPr>
                <w:rFonts w:eastAsiaTheme="minorHAnsi"/>
                <w:lang w:eastAsia="en-US"/>
              </w:rPr>
              <w:t xml:space="preserve">По </w:t>
            </w:r>
            <w:r>
              <w:rPr>
                <w:rFonts w:eastAsiaTheme="minorHAnsi"/>
                <w:b/>
                <w:lang w:eastAsia="en-US"/>
              </w:rPr>
              <w:t xml:space="preserve">Лоту № </w:t>
            </w:r>
            <w:r w:rsidRPr="0041295E">
              <w:rPr>
                <w:rFonts w:eastAsiaTheme="minorHAnsi"/>
                <w:b/>
                <w:lang w:eastAsia="en-US"/>
              </w:rPr>
              <w:t>5</w:t>
            </w:r>
            <w:r w:rsidRPr="00014429">
              <w:rPr>
                <w:rFonts w:eastAsiaTheme="minorHAnsi"/>
                <w:lang w:eastAsia="en-US"/>
              </w:rPr>
              <w:t xml:space="preserve"> - в размере </w:t>
            </w:r>
            <w:r>
              <w:rPr>
                <w:rFonts w:eastAsiaTheme="minorHAnsi"/>
                <w:lang w:eastAsia="en-US"/>
              </w:rPr>
              <w:t>653 000</w:t>
            </w:r>
            <w:r w:rsidRPr="00C83685">
              <w:rPr>
                <w:rFonts w:eastAsiaTheme="minorHAnsi"/>
                <w:lang w:eastAsia="en-US"/>
              </w:rPr>
              <w:t xml:space="preserve"> (</w:t>
            </w:r>
            <w:r>
              <w:rPr>
                <w:rFonts w:eastAsiaTheme="minorHAnsi"/>
                <w:lang w:eastAsia="en-US"/>
              </w:rPr>
              <w:t>шестьсот пятьдесят три тысячи</w:t>
            </w:r>
            <w:r w:rsidRPr="00C83685">
              <w:rPr>
                <w:rFonts w:eastAsiaTheme="minorHAnsi"/>
                <w:lang w:eastAsia="en-US"/>
              </w:rPr>
              <w:t>) рублей 00 копеек с учетом НДС.</w:t>
            </w:r>
          </w:p>
          <w:p w:rsidR="0041295E" w:rsidRPr="00014429" w:rsidRDefault="0041295E" w:rsidP="0041295E">
            <w:pPr>
              <w:autoSpaceDE w:val="0"/>
              <w:autoSpaceDN w:val="0"/>
              <w:adjustRightInd w:val="0"/>
              <w:spacing w:before="120" w:after="120"/>
              <w:jc w:val="both"/>
              <w:rPr>
                <w:rFonts w:eastAsiaTheme="minorHAnsi"/>
                <w:lang w:eastAsia="en-US"/>
              </w:rPr>
            </w:pPr>
            <w:r w:rsidRPr="00014429">
              <w:rPr>
                <w:rFonts w:eastAsiaTheme="minorHAnsi"/>
                <w:lang w:eastAsia="en-US"/>
              </w:rPr>
              <w:t xml:space="preserve">По </w:t>
            </w:r>
            <w:r w:rsidRPr="00014429">
              <w:rPr>
                <w:rFonts w:eastAsiaTheme="minorHAnsi"/>
                <w:b/>
                <w:lang w:eastAsia="en-US"/>
              </w:rPr>
              <w:t xml:space="preserve">Лоту № </w:t>
            </w:r>
            <w:r w:rsidRPr="0041295E">
              <w:rPr>
                <w:rFonts w:eastAsiaTheme="minorHAnsi"/>
                <w:b/>
                <w:lang w:eastAsia="en-US"/>
              </w:rPr>
              <w:t>6</w:t>
            </w:r>
            <w:r w:rsidRPr="00014429">
              <w:rPr>
                <w:rFonts w:eastAsiaTheme="minorHAnsi"/>
                <w:lang w:eastAsia="en-US"/>
              </w:rPr>
              <w:t xml:space="preserve"> - в размере </w:t>
            </w:r>
            <w:r>
              <w:rPr>
                <w:rFonts w:eastAsiaTheme="minorHAnsi"/>
                <w:lang w:eastAsia="en-US"/>
              </w:rPr>
              <w:t>757 000</w:t>
            </w:r>
            <w:r w:rsidRPr="00C83685">
              <w:rPr>
                <w:rFonts w:eastAsiaTheme="minorHAnsi"/>
                <w:lang w:eastAsia="en-US"/>
              </w:rPr>
              <w:t xml:space="preserve"> (</w:t>
            </w:r>
            <w:r>
              <w:rPr>
                <w:rFonts w:eastAsiaTheme="minorHAnsi"/>
                <w:lang w:eastAsia="en-US"/>
              </w:rPr>
              <w:t>семьсот пятьдесят семь тысяч</w:t>
            </w:r>
            <w:r w:rsidRPr="00C83685">
              <w:rPr>
                <w:rFonts w:eastAsiaTheme="minorHAnsi"/>
                <w:lang w:eastAsia="en-US"/>
              </w:rPr>
              <w:t>) рублей 00 копеек с учетом НДС.</w:t>
            </w:r>
          </w:p>
          <w:p w:rsidR="0041295E" w:rsidRPr="00CC6486" w:rsidRDefault="0041295E" w:rsidP="0041295E">
            <w:pPr>
              <w:autoSpaceDE w:val="0"/>
              <w:autoSpaceDN w:val="0"/>
              <w:adjustRightInd w:val="0"/>
              <w:spacing w:before="120" w:after="120"/>
              <w:jc w:val="both"/>
              <w:rPr>
                <w:rFonts w:eastAsiaTheme="minorHAnsi"/>
                <w:lang w:eastAsia="en-US"/>
              </w:rPr>
            </w:pPr>
            <w:r w:rsidRPr="00CC6486">
              <w:rPr>
                <w:rFonts w:eastAsiaTheme="minorHAnsi"/>
                <w:lang w:eastAsia="en-US"/>
              </w:rPr>
              <w:t xml:space="preserve">По </w:t>
            </w:r>
            <w:r w:rsidRPr="00CC6486">
              <w:rPr>
                <w:rFonts w:eastAsiaTheme="minorHAnsi"/>
                <w:b/>
                <w:lang w:eastAsia="en-US"/>
              </w:rPr>
              <w:t xml:space="preserve">Лоту № </w:t>
            </w:r>
            <w:r w:rsidRPr="0041295E">
              <w:rPr>
                <w:rFonts w:eastAsiaTheme="minorHAnsi"/>
                <w:b/>
                <w:lang w:eastAsia="en-US"/>
              </w:rPr>
              <w:t>7</w:t>
            </w:r>
            <w:r w:rsidRPr="00CC6486">
              <w:rPr>
                <w:rFonts w:eastAsiaTheme="minorHAnsi"/>
                <w:lang w:eastAsia="en-US"/>
              </w:rPr>
              <w:t xml:space="preserve"> - 4 789 000 (четыре миллиона семьсот восемьдесят девять  </w:t>
            </w:r>
            <w:r w:rsidRPr="00CC6486">
              <w:rPr>
                <w:rFonts w:eastAsiaTheme="minorHAnsi"/>
                <w:lang w:eastAsia="en-US"/>
              </w:rPr>
              <w:lastRenderedPageBreak/>
              <w:t>тысяч) рублей 00 копеек с учетом НДС.</w:t>
            </w:r>
          </w:p>
          <w:p w:rsidR="0041295E" w:rsidRDefault="0041295E" w:rsidP="0041295E">
            <w:pPr>
              <w:autoSpaceDE w:val="0"/>
              <w:autoSpaceDN w:val="0"/>
              <w:adjustRightInd w:val="0"/>
              <w:spacing w:before="120" w:after="120"/>
              <w:jc w:val="both"/>
              <w:rPr>
                <w:rFonts w:eastAsiaTheme="minorHAnsi"/>
                <w:lang w:eastAsia="en-US"/>
              </w:rPr>
            </w:pPr>
            <w:r w:rsidRPr="00014429">
              <w:rPr>
                <w:rFonts w:eastAsiaTheme="minorHAnsi"/>
                <w:lang w:eastAsia="en-US"/>
              </w:rPr>
              <w:t xml:space="preserve">По </w:t>
            </w:r>
            <w:r w:rsidRPr="00014429">
              <w:rPr>
                <w:rFonts w:eastAsiaTheme="minorHAnsi"/>
                <w:b/>
                <w:lang w:eastAsia="en-US"/>
              </w:rPr>
              <w:t xml:space="preserve">Лоту № </w:t>
            </w:r>
            <w:r w:rsidRPr="0041295E">
              <w:rPr>
                <w:rFonts w:eastAsiaTheme="minorHAnsi"/>
                <w:b/>
                <w:lang w:eastAsia="en-US"/>
              </w:rPr>
              <w:t>8</w:t>
            </w:r>
            <w:r w:rsidRPr="00014429">
              <w:rPr>
                <w:rFonts w:eastAsiaTheme="minorHAnsi"/>
                <w:lang w:eastAsia="en-US"/>
              </w:rPr>
              <w:t xml:space="preserve"> </w:t>
            </w:r>
            <w:r>
              <w:rPr>
                <w:rFonts w:eastAsiaTheme="minorHAnsi"/>
                <w:lang w:eastAsia="en-US"/>
              </w:rPr>
              <w:t>–</w:t>
            </w:r>
            <w:r w:rsidRPr="00014429">
              <w:rPr>
                <w:rFonts w:eastAsiaTheme="minorHAnsi"/>
                <w:lang w:eastAsia="en-US"/>
              </w:rPr>
              <w:t xml:space="preserve"> </w:t>
            </w:r>
            <w:r>
              <w:rPr>
                <w:rFonts w:eastAsiaTheme="minorHAnsi"/>
                <w:lang w:eastAsia="en-US"/>
              </w:rPr>
              <w:t>в размере 50 000</w:t>
            </w:r>
            <w:r w:rsidRPr="00B6632B">
              <w:rPr>
                <w:rFonts w:eastAsiaTheme="minorHAnsi"/>
                <w:lang w:eastAsia="en-US"/>
              </w:rPr>
              <w:t xml:space="preserve"> (</w:t>
            </w:r>
            <w:r>
              <w:rPr>
                <w:rFonts w:eastAsiaTheme="minorHAnsi"/>
                <w:lang w:eastAsia="en-US"/>
              </w:rPr>
              <w:t>пятьдесят тысяч</w:t>
            </w:r>
            <w:r w:rsidRPr="00B6632B">
              <w:rPr>
                <w:rFonts w:eastAsiaTheme="minorHAnsi"/>
                <w:lang w:eastAsia="en-US"/>
              </w:rPr>
              <w:t>) рублей 00 копеек с учетом НДС.</w:t>
            </w:r>
          </w:p>
          <w:p w:rsidR="00014499" w:rsidRPr="009D5313" w:rsidRDefault="004B6903" w:rsidP="004265DE">
            <w:pPr>
              <w:autoSpaceDE w:val="0"/>
              <w:autoSpaceDN w:val="0"/>
              <w:adjustRightInd w:val="0"/>
              <w:spacing w:before="120" w:after="120"/>
              <w:jc w:val="both"/>
              <w:rPr>
                <w:rFonts w:eastAsiaTheme="minorHAnsi"/>
                <w:lang w:eastAsia="en-US"/>
              </w:rPr>
            </w:pPr>
            <w:r>
              <w:rPr>
                <w:rFonts w:eastAsiaTheme="minorHAnsi"/>
                <w:lang w:eastAsia="en-US"/>
              </w:rPr>
              <w:t>З</w:t>
            </w:r>
            <w:r w:rsidRPr="004B6903">
              <w:rPr>
                <w:rFonts w:eastAsiaTheme="minorHAnsi"/>
                <w:lang w:eastAsia="en-US"/>
              </w:rPr>
              <w:t xml:space="preserve">адаток вносится </w:t>
            </w:r>
            <w:r>
              <w:rPr>
                <w:rFonts w:eastAsiaTheme="minorHAnsi"/>
                <w:lang w:eastAsia="en-US"/>
              </w:rPr>
              <w:t>Участником</w:t>
            </w:r>
            <w:r w:rsidRPr="004B6903">
              <w:rPr>
                <w:rFonts w:eastAsiaTheme="minorHAnsi"/>
                <w:lang w:eastAsia="en-US"/>
              </w:rPr>
              <w:t xml:space="preserve"> на счет </w:t>
            </w:r>
            <w:r w:rsidRPr="009D5313">
              <w:rPr>
                <w:rFonts w:eastAsiaTheme="minorHAnsi"/>
                <w:lang w:eastAsia="en-US"/>
              </w:rPr>
              <w:t>Оператора площадки и блокируется последним при подаче заявки на участие в торгах.</w:t>
            </w:r>
          </w:p>
          <w:p w:rsidR="00085C17" w:rsidRPr="009D5313" w:rsidRDefault="00085C17" w:rsidP="009D5313">
            <w:pPr>
              <w:shd w:val="clear" w:color="auto" w:fill="FFFFFF" w:themeFill="background1"/>
              <w:autoSpaceDE w:val="0"/>
              <w:autoSpaceDN w:val="0"/>
              <w:adjustRightInd w:val="0"/>
              <w:spacing w:before="120" w:after="120"/>
              <w:jc w:val="both"/>
              <w:rPr>
                <w:rFonts w:eastAsiaTheme="minorHAnsi"/>
                <w:lang w:eastAsia="en-US"/>
              </w:rPr>
            </w:pPr>
            <w:r w:rsidRPr="009D5313">
              <w:rPr>
                <w:rFonts w:eastAsiaTheme="minorHAnsi"/>
                <w:bCs/>
                <w:lang w:eastAsia="en-US"/>
              </w:rPr>
              <w:t xml:space="preserve">2) </w:t>
            </w:r>
            <w:r w:rsidR="000F6AA5" w:rsidRPr="009D5313">
              <w:rPr>
                <w:rFonts w:eastAsiaTheme="minorHAnsi"/>
                <w:lang w:eastAsia="en-US"/>
              </w:rPr>
              <w:t>Участник</w:t>
            </w:r>
            <w:r w:rsidRPr="009D5313">
              <w:rPr>
                <w:rFonts w:eastAsiaTheme="minorHAnsi"/>
                <w:lang w:eastAsia="en-US"/>
              </w:rPr>
              <w:t xml:space="preserve"> обеспечивает поступление задатка</w:t>
            </w:r>
            <w:r w:rsidR="00772936" w:rsidRPr="009D5313">
              <w:rPr>
                <w:rFonts w:eastAsiaTheme="minorHAnsi"/>
                <w:i/>
                <w:lang w:eastAsia="en-US"/>
              </w:rPr>
              <w:t xml:space="preserve"> </w:t>
            </w:r>
            <w:r w:rsidRPr="009D5313">
              <w:rPr>
                <w:rFonts w:eastAsiaTheme="minorHAnsi"/>
                <w:lang w:eastAsia="en-US"/>
              </w:rPr>
              <w:t xml:space="preserve">в срок </w:t>
            </w:r>
            <w:r w:rsidRPr="00761431">
              <w:rPr>
                <w:rFonts w:eastAsiaTheme="minorHAnsi"/>
                <w:bCs/>
                <w:lang w:eastAsia="en-US"/>
              </w:rPr>
              <w:t xml:space="preserve">с </w:t>
            </w:r>
            <w:r w:rsidR="007D2A49">
              <w:rPr>
                <w:rFonts w:eastAsiaTheme="minorHAnsi"/>
                <w:bCs/>
                <w:lang w:eastAsia="en-US"/>
              </w:rPr>
              <w:t>26</w:t>
            </w:r>
            <w:r w:rsidR="00F63B6B" w:rsidRPr="007D2A49">
              <w:rPr>
                <w:rFonts w:eastAsiaTheme="minorHAnsi"/>
                <w:bCs/>
                <w:lang w:eastAsia="en-US"/>
              </w:rPr>
              <w:t>.</w:t>
            </w:r>
            <w:r w:rsidR="007D2A49">
              <w:rPr>
                <w:rFonts w:eastAsiaTheme="minorHAnsi"/>
                <w:bCs/>
                <w:lang w:eastAsia="en-US"/>
              </w:rPr>
              <w:t>12</w:t>
            </w:r>
            <w:r w:rsidR="00F63B6B" w:rsidRPr="007D2A49">
              <w:rPr>
                <w:rFonts w:eastAsiaTheme="minorHAnsi"/>
                <w:bCs/>
                <w:lang w:eastAsia="en-US"/>
              </w:rPr>
              <w:t>.2019</w:t>
            </w:r>
            <w:r w:rsidRPr="007D2A49">
              <w:rPr>
                <w:rFonts w:eastAsiaTheme="minorHAnsi"/>
                <w:bCs/>
                <w:lang w:eastAsia="en-US"/>
              </w:rPr>
              <w:t xml:space="preserve"> по </w:t>
            </w:r>
            <w:r w:rsidR="007D2A49">
              <w:rPr>
                <w:rFonts w:eastAsiaTheme="minorHAnsi"/>
                <w:bCs/>
                <w:lang w:eastAsia="en-US"/>
              </w:rPr>
              <w:t>03</w:t>
            </w:r>
            <w:r w:rsidR="0091722E" w:rsidRPr="007D2A49">
              <w:rPr>
                <w:rFonts w:eastAsiaTheme="minorHAnsi"/>
                <w:bCs/>
                <w:lang w:eastAsia="en-US"/>
              </w:rPr>
              <w:t>.</w:t>
            </w:r>
            <w:r w:rsidR="00761431" w:rsidRPr="007D2A49">
              <w:rPr>
                <w:rFonts w:eastAsiaTheme="minorHAnsi"/>
                <w:bCs/>
                <w:lang w:eastAsia="en-US"/>
              </w:rPr>
              <w:t>0</w:t>
            </w:r>
            <w:r w:rsidR="007D2A49">
              <w:rPr>
                <w:rFonts w:eastAsiaTheme="minorHAnsi"/>
                <w:bCs/>
                <w:lang w:eastAsia="en-US"/>
              </w:rPr>
              <w:t>2</w:t>
            </w:r>
            <w:r w:rsidR="00204C90" w:rsidRPr="007D2A49">
              <w:rPr>
                <w:rFonts w:eastAsiaTheme="minorHAnsi"/>
                <w:bCs/>
                <w:lang w:eastAsia="en-US"/>
              </w:rPr>
              <w:t>.20</w:t>
            </w:r>
            <w:r w:rsidR="007D2A49">
              <w:rPr>
                <w:rFonts w:eastAsiaTheme="minorHAnsi"/>
                <w:bCs/>
                <w:lang w:eastAsia="en-US"/>
              </w:rPr>
              <w:t>20</w:t>
            </w:r>
            <w:r w:rsidR="00CF4585" w:rsidRPr="007D2A49">
              <w:rPr>
                <w:rFonts w:eastAsiaTheme="minorHAnsi"/>
                <w:bCs/>
                <w:lang w:eastAsia="en-US"/>
              </w:rPr>
              <w:t>.</w:t>
            </w:r>
          </w:p>
          <w:p w:rsidR="00085C17" w:rsidRPr="009D5313" w:rsidRDefault="00085C17" w:rsidP="0030113E">
            <w:pPr>
              <w:autoSpaceDE w:val="0"/>
              <w:autoSpaceDN w:val="0"/>
              <w:adjustRightInd w:val="0"/>
              <w:spacing w:before="120" w:after="120"/>
              <w:jc w:val="both"/>
              <w:rPr>
                <w:rFonts w:eastAsiaTheme="minorHAnsi"/>
                <w:color w:val="0000FF"/>
                <w:lang w:eastAsia="en-US"/>
              </w:rPr>
            </w:pPr>
            <w:r w:rsidRPr="009D5313">
              <w:rPr>
                <w:rFonts w:eastAsiaTheme="minorHAnsi"/>
                <w:bCs/>
                <w:lang w:eastAsia="en-US"/>
              </w:rPr>
              <w:t>3</w:t>
            </w:r>
            <w:r w:rsidR="00374357" w:rsidRPr="009D5313">
              <w:rPr>
                <w:rFonts w:eastAsiaTheme="minorHAnsi"/>
                <w:bCs/>
                <w:lang w:eastAsia="en-US"/>
              </w:rPr>
              <w:t>)</w:t>
            </w:r>
            <w:r w:rsidRPr="009D5313">
              <w:rPr>
                <w:rFonts w:eastAsiaTheme="minorHAnsi"/>
                <w:bCs/>
                <w:lang w:eastAsia="en-US"/>
              </w:rPr>
              <w:t xml:space="preserve"> </w:t>
            </w:r>
            <w:r w:rsidR="0030113E" w:rsidRPr="009D5313">
              <w:rPr>
                <w:rFonts w:eastAsiaTheme="minorHAnsi"/>
                <w:lang w:eastAsia="en-US"/>
              </w:rPr>
              <w:t>Порядок внесения задатка</w:t>
            </w:r>
            <w:r w:rsidR="00772936" w:rsidRPr="009D5313">
              <w:rPr>
                <w:rFonts w:eastAsiaTheme="minorHAnsi"/>
                <w:lang w:eastAsia="en-US"/>
              </w:rPr>
              <w:t xml:space="preserve"> </w:t>
            </w:r>
            <w:r w:rsidR="0030113E" w:rsidRPr="009D5313">
              <w:rPr>
                <w:rFonts w:eastAsiaTheme="minorHAnsi"/>
                <w:lang w:eastAsia="en-US"/>
              </w:rPr>
              <w:t xml:space="preserve">определяется </w:t>
            </w:r>
            <w:r w:rsidR="00E0389E" w:rsidRPr="009D5313">
              <w:rPr>
                <w:rFonts w:eastAsiaTheme="minorHAnsi"/>
                <w:lang w:eastAsia="en-US"/>
              </w:rPr>
              <w:t>Руководством</w:t>
            </w:r>
            <w:r w:rsidR="0030113E" w:rsidRPr="009D5313">
              <w:rPr>
                <w:rFonts w:eastAsiaTheme="minorHAnsi"/>
                <w:lang w:eastAsia="en-US"/>
              </w:rPr>
              <w:t xml:space="preserve"> </w:t>
            </w:r>
            <w:r w:rsidR="00E369B1" w:rsidRPr="009D5313">
              <w:rPr>
                <w:rFonts w:eastAsiaTheme="minorHAnsi"/>
                <w:lang w:eastAsia="en-US"/>
              </w:rPr>
              <w:t>У</w:t>
            </w:r>
            <w:r w:rsidR="000F6AA5" w:rsidRPr="009D5313">
              <w:rPr>
                <w:rFonts w:eastAsiaTheme="minorHAnsi"/>
                <w:lang w:eastAsia="en-US"/>
              </w:rPr>
              <w:t xml:space="preserve">частника </w:t>
            </w:r>
            <w:r w:rsidR="0049415A" w:rsidRPr="009D5313">
              <w:rPr>
                <w:rFonts w:eastAsiaTheme="minorHAnsi"/>
                <w:lang w:eastAsia="en-US"/>
              </w:rPr>
              <w:t>процедуры</w:t>
            </w:r>
            <w:r w:rsidR="0030113E" w:rsidRPr="009D5313">
              <w:rPr>
                <w:rFonts w:eastAsiaTheme="minorHAnsi"/>
                <w:color w:val="000000"/>
                <w:lang w:eastAsia="en-US"/>
              </w:rPr>
              <w:t xml:space="preserve"> </w:t>
            </w:r>
            <w:r w:rsidR="000F6AA5" w:rsidRPr="009D5313">
              <w:rPr>
                <w:rFonts w:eastAsia="Calibri"/>
              </w:rPr>
              <w:t>www.etp-torgi.ru.</w:t>
            </w:r>
          </w:p>
          <w:p w:rsidR="0073029E" w:rsidRPr="009D5313" w:rsidRDefault="0073029E" w:rsidP="0030113E">
            <w:pPr>
              <w:autoSpaceDE w:val="0"/>
              <w:autoSpaceDN w:val="0"/>
              <w:adjustRightInd w:val="0"/>
              <w:spacing w:before="120" w:after="120"/>
              <w:jc w:val="both"/>
              <w:rPr>
                <w:rFonts w:eastAsiaTheme="minorHAnsi"/>
                <w:lang w:eastAsia="en-US"/>
              </w:rPr>
            </w:pPr>
            <w:r w:rsidRPr="009D5313">
              <w:t xml:space="preserve">С момента перечисления </w:t>
            </w:r>
            <w:r w:rsidR="000F6AA5" w:rsidRPr="009D5313">
              <w:rPr>
                <w:rFonts w:eastAsiaTheme="minorHAnsi"/>
                <w:lang w:eastAsia="en-US"/>
              </w:rPr>
              <w:t>Участником</w:t>
            </w:r>
            <w:r w:rsidRPr="009D5313">
              <w:t xml:space="preserve">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9D5313">
              <w:rPr>
                <w:rFonts w:eastAsiaTheme="minorHAnsi"/>
                <w:bCs/>
                <w:lang w:eastAsia="en-US"/>
              </w:rPr>
              <w:t>4</w:t>
            </w:r>
            <w:r w:rsidR="00374357" w:rsidRPr="009D5313">
              <w:rPr>
                <w:rFonts w:eastAsiaTheme="minorHAnsi"/>
                <w:bCs/>
                <w:lang w:eastAsia="en-US"/>
              </w:rPr>
              <w:t>)</w:t>
            </w:r>
            <w:r w:rsidRPr="009D5313">
              <w:rPr>
                <w:rFonts w:eastAsiaTheme="minorHAnsi"/>
                <w:bCs/>
                <w:lang w:eastAsia="en-US"/>
              </w:rPr>
              <w:t xml:space="preserve"> </w:t>
            </w:r>
            <w:r w:rsidRPr="009D5313">
              <w:rPr>
                <w:rFonts w:eastAsiaTheme="minorHAnsi"/>
                <w:lang w:eastAsia="en-US"/>
              </w:rPr>
              <w:t xml:space="preserve">Плательщиком задатка может быть только </w:t>
            </w:r>
            <w:r w:rsidR="000F6AA5" w:rsidRPr="009D5313">
              <w:rPr>
                <w:rFonts w:eastAsiaTheme="minorHAnsi"/>
                <w:lang w:eastAsia="en-US"/>
              </w:rPr>
              <w:t>Участник</w:t>
            </w:r>
            <w:r w:rsidRPr="009D5313">
              <w:rPr>
                <w:rFonts w:eastAsiaTheme="minorHAnsi"/>
                <w:lang w:eastAsia="en-US"/>
              </w:rPr>
              <w:t>. Не допускается перечисление задатка</w:t>
            </w:r>
            <w:r w:rsidR="00772936" w:rsidRPr="009D5313">
              <w:rPr>
                <w:rFonts w:eastAsiaTheme="minorHAnsi"/>
                <w:lang w:eastAsia="en-US"/>
              </w:rPr>
              <w:t xml:space="preserve"> </w:t>
            </w:r>
            <w:r w:rsidRPr="009D5313">
              <w:rPr>
                <w:rFonts w:eastAsiaTheme="minorHAnsi"/>
                <w:lang w:eastAsia="en-US"/>
              </w:rPr>
              <w:t>иными лицами. Перечисленные денежные</w:t>
            </w:r>
            <w:r w:rsidRPr="00845DD8">
              <w:rPr>
                <w:rFonts w:eastAsiaTheme="minorHAnsi"/>
                <w:lang w:eastAsia="en-US"/>
              </w:rPr>
              <w:t xml:space="preserve"> средства иными лицами, кроме </w:t>
            </w:r>
            <w:r w:rsidR="000F6AA5">
              <w:rPr>
                <w:rFonts w:eastAsiaTheme="minorHAnsi"/>
                <w:lang w:eastAsia="en-US"/>
              </w:rPr>
              <w:t>Участник</w:t>
            </w:r>
            <w:r w:rsidRPr="00845DD8">
              <w:rPr>
                <w:rFonts w:eastAsiaTheme="minorHAnsi"/>
                <w:lang w:eastAsia="en-US"/>
              </w:rPr>
              <w:t xml:space="preserve">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 xml:space="preserve">Случаи, порядок и сроки возврата задатка указаны в </w:t>
            </w:r>
            <w:r w:rsidR="007A0502">
              <w:rPr>
                <w:rFonts w:eastAsiaTheme="minorHAnsi"/>
                <w:bCs/>
                <w:lang w:eastAsia="en-US"/>
              </w:rPr>
              <w:t>Р</w:t>
            </w:r>
            <w:r w:rsidR="007A0502" w:rsidRPr="007A0502">
              <w:rPr>
                <w:rFonts w:eastAsiaTheme="minorHAnsi"/>
                <w:bCs/>
                <w:lang w:eastAsia="en-US"/>
              </w:rPr>
              <w:t>уководств</w:t>
            </w:r>
            <w:r w:rsidR="007A0502">
              <w:rPr>
                <w:rFonts w:eastAsiaTheme="minorHAnsi"/>
                <w:bCs/>
                <w:lang w:eastAsia="en-US"/>
              </w:rPr>
              <w:t>е</w:t>
            </w:r>
            <w:r w:rsidR="007A0502" w:rsidRPr="007A0502">
              <w:rPr>
                <w:rFonts w:eastAsiaTheme="minorHAnsi"/>
                <w:bCs/>
                <w:lang w:eastAsia="en-US"/>
              </w:rPr>
              <w:t xml:space="preserve"> участника процедуры</w:t>
            </w:r>
            <w:r w:rsidR="00EB099B">
              <w:rPr>
                <w:rFonts w:eastAsiaTheme="minorHAnsi"/>
                <w:bCs/>
                <w:lang w:eastAsia="en-US"/>
              </w:rPr>
              <w:t>.</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0F6AA5">
              <w:rPr>
                <w:rFonts w:eastAsiaTheme="minorHAnsi"/>
                <w:lang w:eastAsia="en-US"/>
              </w:rPr>
              <w:t>У</w:t>
            </w:r>
            <w:r w:rsidR="00B266C9">
              <w:rPr>
                <w:rFonts w:eastAsiaTheme="minorHAnsi"/>
                <w:lang w:eastAsia="en-US"/>
              </w:rPr>
              <w:t>частникам</w:t>
            </w:r>
            <w:r w:rsidR="00F51AB4">
              <w:rPr>
                <w:rFonts w:eastAsiaTheme="minorHAnsi"/>
                <w:lang w:eastAsia="en-US"/>
              </w:rPr>
              <w:t>.</w:t>
            </w:r>
          </w:p>
          <w:p w:rsidR="00085C17" w:rsidRPr="00845DD8" w:rsidRDefault="00EB099B" w:rsidP="00F9313A">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0F6AA5">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0F6AA5">
              <w:rPr>
                <w:rFonts w:eastAsiaTheme="minorHAnsi"/>
                <w:lang w:eastAsia="en-US"/>
              </w:rPr>
              <w:t>У</w:t>
            </w:r>
            <w:r w:rsidR="00085C17" w:rsidRPr="00845DD8">
              <w:rPr>
                <w:rFonts w:eastAsiaTheme="minorHAnsi"/>
                <w:lang w:eastAsia="en-US"/>
              </w:rPr>
              <w:t xml:space="preserve">частник должен направить в адрес </w:t>
            </w:r>
            <w:r w:rsidR="00F9313A">
              <w:rPr>
                <w:rFonts w:eastAsiaTheme="minorHAnsi"/>
                <w:lang w:eastAsia="en-US"/>
              </w:rPr>
              <w:t>Оператора</w:t>
            </w:r>
            <w:r w:rsidR="00085C17" w:rsidRPr="00845DD8">
              <w:rPr>
                <w:rFonts w:eastAsiaTheme="minorHAnsi"/>
                <w:lang w:eastAsia="en-US"/>
              </w:rPr>
              <w:t xml:space="preserve">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0F6AA5">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0F6AA5" w:rsidP="006C52E6">
            <w:pPr>
              <w:pStyle w:val="Default"/>
              <w:spacing w:before="120" w:after="120"/>
              <w:ind w:left="85"/>
              <w:jc w:val="both"/>
              <w:rPr>
                <w:rFonts w:eastAsiaTheme="minorHAnsi"/>
              </w:rPr>
            </w:pPr>
            <w:r>
              <w:rPr>
                <w:rFonts w:eastAsiaTheme="minorHAnsi"/>
              </w:rPr>
              <w:t>Участник</w:t>
            </w:r>
            <w:r w:rsidR="003470DA" w:rsidRPr="008E4FEB">
              <w:rPr>
                <w:rFonts w:eastAsiaTheme="minorHAnsi"/>
              </w:rPr>
              <w:t xml:space="preserve"> не допускается к участию в </w:t>
            </w:r>
            <w:r w:rsidR="00CC6C06" w:rsidRPr="008E4FEB">
              <w:rPr>
                <w:rFonts w:eastAsiaTheme="minorHAnsi"/>
              </w:rPr>
              <w:t>Процедуре</w:t>
            </w:r>
            <w:r w:rsidR="003470DA"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60CE9">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w:t>
            </w:r>
            <w:r w:rsidR="000F6AA5" w:rsidRPr="000F6AA5">
              <w:rPr>
                <w:rFonts w:ascii="Times New Roman" w:hAnsi="Times New Roman"/>
                <w:b w:val="0"/>
                <w:color w:val="auto"/>
                <w:sz w:val="24"/>
                <w:szCs w:val="24"/>
              </w:rPr>
              <w:t>Участник</w:t>
            </w:r>
            <w:r w:rsidR="000F6AA5">
              <w:rPr>
                <w:rFonts w:ascii="Times New Roman" w:hAnsi="Times New Roman"/>
                <w:b w:val="0"/>
                <w:color w:val="auto"/>
                <w:sz w:val="24"/>
                <w:szCs w:val="24"/>
              </w:rPr>
              <w:t>а</w:t>
            </w:r>
            <w:r w:rsidRPr="00A62688">
              <w:rPr>
                <w:rFonts w:ascii="Times New Roman" w:hAnsi="Times New Roman"/>
                <w:b w:val="0"/>
                <w:color w:val="auto"/>
                <w:sz w:val="24"/>
                <w:szCs w:val="24"/>
              </w:rPr>
              <w:t xml:space="preserve">,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60CE9">
              <w:rPr>
                <w:rFonts w:ascii="Times New Roman" w:hAnsi="Times New Roman"/>
                <w:b w:val="0"/>
                <w:color w:val="auto"/>
                <w:sz w:val="24"/>
                <w:szCs w:val="24"/>
              </w:rPr>
              <w:t xml:space="preserve">минимальной </w:t>
            </w:r>
            <w:r w:rsidRPr="00891A43">
              <w:rPr>
                <w:rFonts w:ascii="Times New Roman" w:hAnsi="Times New Roman"/>
                <w:b w:val="0"/>
                <w:color w:val="auto"/>
                <w:sz w:val="24"/>
                <w:szCs w:val="24"/>
              </w:rPr>
              <w:t xml:space="preserve">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CD0E2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16664" w:rsidRDefault="00D16664" w:rsidP="00D16664">
      <w:pPr>
        <w:ind w:firstLine="709"/>
        <w:jc w:val="both"/>
        <w:rPr>
          <w:color w:val="000000"/>
        </w:rPr>
      </w:pPr>
      <w:r>
        <w:rPr>
          <w:b/>
          <w:color w:val="000000"/>
          <w:u w:val="single"/>
        </w:rPr>
        <w:t>Лот №1</w:t>
      </w:r>
      <w:r w:rsidRPr="007D444B">
        <w:rPr>
          <w:color w:val="000000"/>
        </w:rPr>
        <w:t xml:space="preserve"> </w:t>
      </w:r>
    </w:p>
    <w:p w:rsidR="00D16664" w:rsidRPr="00EB669E" w:rsidRDefault="00D16664" w:rsidP="00D16664">
      <w:pPr>
        <w:ind w:firstLine="709"/>
        <w:jc w:val="both"/>
        <w:rPr>
          <w:color w:val="000000"/>
          <w:sz w:val="16"/>
          <w:szCs w:val="16"/>
        </w:rPr>
      </w:pPr>
    </w:p>
    <w:p w:rsidR="00D16664" w:rsidRDefault="00D16664" w:rsidP="00D16664">
      <w:pPr>
        <w:tabs>
          <w:tab w:val="left" w:pos="284"/>
        </w:tabs>
        <w:ind w:firstLine="709"/>
        <w:jc w:val="both"/>
      </w:pPr>
      <w:r w:rsidRPr="00F71FB8">
        <w:t>Объекты недвижимого имущества АО «</w:t>
      </w:r>
      <w:proofErr w:type="spellStart"/>
      <w:r w:rsidRPr="00F71FB8">
        <w:t>РЖДстрой</w:t>
      </w:r>
      <w:proofErr w:type="spellEnd"/>
      <w:r w:rsidRPr="00F71FB8">
        <w:t>», расположенные по адресу: Алтайский край, город Рубцовск, Локомотивная улица, д. 31а</w:t>
      </w:r>
      <w:r w:rsidRPr="007A2601">
        <w:t>:</w:t>
      </w:r>
    </w:p>
    <w:tbl>
      <w:tblPr>
        <w:tblW w:w="4785" w:type="pct"/>
        <w:tblInd w:w="250" w:type="dxa"/>
        <w:tblLayout w:type="fixed"/>
        <w:tblLook w:val="04A0" w:firstRow="1" w:lastRow="0" w:firstColumn="1" w:lastColumn="0" w:noHBand="0" w:noVBand="1"/>
      </w:tblPr>
      <w:tblGrid>
        <w:gridCol w:w="517"/>
        <w:gridCol w:w="6098"/>
        <w:gridCol w:w="1392"/>
        <w:gridCol w:w="1967"/>
      </w:tblGrid>
      <w:tr w:rsidR="00D16664" w:rsidRPr="00A32FCE" w:rsidTr="00D16664">
        <w:trPr>
          <w:trHeight w:val="20"/>
        </w:trPr>
        <w:tc>
          <w:tcPr>
            <w:tcW w:w="25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16664" w:rsidRPr="00A32FCE" w:rsidRDefault="00D16664" w:rsidP="00D16664">
            <w:pPr>
              <w:jc w:val="center"/>
              <w:rPr>
                <w:b/>
                <w:bCs/>
                <w:color w:val="000000"/>
                <w:sz w:val="16"/>
                <w:szCs w:val="16"/>
              </w:rPr>
            </w:pPr>
            <w:r w:rsidRPr="00A32FCE">
              <w:rPr>
                <w:b/>
                <w:bCs/>
                <w:color w:val="000000"/>
                <w:sz w:val="16"/>
                <w:szCs w:val="16"/>
              </w:rPr>
              <w:t>№</w:t>
            </w:r>
          </w:p>
        </w:tc>
        <w:tc>
          <w:tcPr>
            <w:tcW w:w="3057" w:type="pct"/>
            <w:tcBorders>
              <w:top w:val="single" w:sz="4" w:space="0" w:color="auto"/>
              <w:left w:val="nil"/>
              <w:bottom w:val="single" w:sz="4" w:space="0" w:color="auto"/>
              <w:right w:val="single" w:sz="4" w:space="0" w:color="auto"/>
            </w:tcBorders>
            <w:shd w:val="clear" w:color="000000" w:fill="D9D9D9"/>
            <w:vAlign w:val="center"/>
            <w:hideMark/>
          </w:tcPr>
          <w:p w:rsidR="00D16664" w:rsidRPr="00A32FCE" w:rsidRDefault="00D16664" w:rsidP="00D16664">
            <w:pPr>
              <w:jc w:val="center"/>
              <w:rPr>
                <w:b/>
                <w:bCs/>
                <w:color w:val="000000"/>
                <w:sz w:val="16"/>
                <w:szCs w:val="16"/>
              </w:rPr>
            </w:pPr>
            <w:r w:rsidRPr="00A32FCE">
              <w:rPr>
                <w:b/>
                <w:bCs/>
                <w:color w:val="000000"/>
                <w:sz w:val="16"/>
                <w:szCs w:val="16"/>
              </w:rPr>
              <w:t>Наименование объекта</w:t>
            </w:r>
          </w:p>
        </w:tc>
        <w:tc>
          <w:tcPr>
            <w:tcW w:w="698" w:type="pct"/>
            <w:tcBorders>
              <w:top w:val="single" w:sz="4" w:space="0" w:color="auto"/>
              <w:left w:val="nil"/>
              <w:bottom w:val="single" w:sz="4" w:space="0" w:color="auto"/>
              <w:right w:val="single" w:sz="4" w:space="0" w:color="auto"/>
            </w:tcBorders>
            <w:shd w:val="clear" w:color="000000" w:fill="D9D9D9"/>
            <w:vAlign w:val="center"/>
            <w:hideMark/>
          </w:tcPr>
          <w:p w:rsidR="00D16664" w:rsidRPr="00A32FCE" w:rsidRDefault="00D16664" w:rsidP="00D16664">
            <w:pPr>
              <w:jc w:val="center"/>
              <w:rPr>
                <w:b/>
                <w:bCs/>
                <w:color w:val="000000"/>
                <w:sz w:val="16"/>
                <w:szCs w:val="16"/>
              </w:rPr>
            </w:pPr>
            <w:r w:rsidRPr="00A32FCE">
              <w:rPr>
                <w:b/>
                <w:bCs/>
                <w:color w:val="000000"/>
                <w:sz w:val="16"/>
                <w:szCs w:val="16"/>
              </w:rPr>
              <w:t xml:space="preserve">Площадь, </w:t>
            </w:r>
            <w:proofErr w:type="gramStart"/>
            <w:r w:rsidRPr="00A32FCE">
              <w:rPr>
                <w:b/>
                <w:bCs/>
                <w:color w:val="000000"/>
                <w:sz w:val="16"/>
                <w:szCs w:val="16"/>
              </w:rPr>
              <w:t>протяжен-</w:t>
            </w:r>
            <w:proofErr w:type="spellStart"/>
            <w:r w:rsidRPr="00A32FCE">
              <w:rPr>
                <w:b/>
                <w:bCs/>
                <w:color w:val="000000"/>
                <w:sz w:val="16"/>
                <w:szCs w:val="16"/>
              </w:rPr>
              <w:t>ность</w:t>
            </w:r>
            <w:proofErr w:type="spellEnd"/>
            <w:proofErr w:type="gramEnd"/>
            <w:r w:rsidRPr="00A32FCE">
              <w:rPr>
                <w:b/>
                <w:bCs/>
                <w:color w:val="000000"/>
                <w:sz w:val="16"/>
                <w:szCs w:val="16"/>
              </w:rPr>
              <w:t xml:space="preserve">, </w:t>
            </w:r>
            <w:proofErr w:type="spellStart"/>
            <w:r w:rsidRPr="00A32FCE">
              <w:rPr>
                <w:b/>
                <w:bCs/>
                <w:color w:val="000000"/>
                <w:sz w:val="16"/>
                <w:szCs w:val="16"/>
              </w:rPr>
              <w:t>кв.м</w:t>
            </w:r>
            <w:proofErr w:type="spellEnd"/>
            <w:r w:rsidRPr="00A32FCE">
              <w:rPr>
                <w:b/>
                <w:bCs/>
                <w:color w:val="000000"/>
                <w:sz w:val="16"/>
                <w:szCs w:val="16"/>
              </w:rPr>
              <w:t>./м/</w:t>
            </w:r>
            <w:proofErr w:type="spellStart"/>
            <w:r w:rsidRPr="00A32FCE">
              <w:rPr>
                <w:b/>
                <w:bCs/>
                <w:color w:val="000000"/>
                <w:sz w:val="16"/>
                <w:szCs w:val="16"/>
              </w:rPr>
              <w:t>м.п</w:t>
            </w:r>
            <w:proofErr w:type="spellEnd"/>
            <w:r w:rsidRPr="00A32FCE">
              <w:rPr>
                <w:b/>
                <w:bCs/>
                <w:color w:val="000000"/>
                <w:sz w:val="16"/>
                <w:szCs w:val="16"/>
              </w:rPr>
              <w:t>.</w:t>
            </w:r>
          </w:p>
        </w:tc>
        <w:tc>
          <w:tcPr>
            <w:tcW w:w="986" w:type="pct"/>
            <w:tcBorders>
              <w:top w:val="single" w:sz="4" w:space="0" w:color="auto"/>
              <w:left w:val="nil"/>
              <w:bottom w:val="single" w:sz="4" w:space="0" w:color="auto"/>
              <w:right w:val="single" w:sz="4" w:space="0" w:color="auto"/>
            </w:tcBorders>
            <w:shd w:val="clear" w:color="000000" w:fill="D9D9D9"/>
            <w:vAlign w:val="center"/>
            <w:hideMark/>
          </w:tcPr>
          <w:p w:rsidR="00D16664" w:rsidRPr="00A32FCE" w:rsidRDefault="00D16664" w:rsidP="00D16664">
            <w:pPr>
              <w:jc w:val="center"/>
              <w:rPr>
                <w:b/>
                <w:bCs/>
                <w:color w:val="000000"/>
                <w:sz w:val="16"/>
                <w:szCs w:val="16"/>
              </w:rPr>
            </w:pPr>
            <w:r w:rsidRPr="00A32FCE">
              <w:rPr>
                <w:b/>
                <w:bCs/>
                <w:color w:val="000000"/>
                <w:sz w:val="16"/>
                <w:szCs w:val="16"/>
              </w:rPr>
              <w:t>Серия, № свидетельства, дата</w:t>
            </w:r>
          </w:p>
        </w:tc>
      </w:tr>
      <w:tr w:rsidR="00D16664" w:rsidRPr="00A32FCE" w:rsidTr="00D16664">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D16664" w:rsidRPr="00824D88" w:rsidRDefault="00D16664" w:rsidP="00D16664">
            <w:pPr>
              <w:jc w:val="center"/>
              <w:rPr>
                <w:sz w:val="18"/>
                <w:szCs w:val="18"/>
              </w:rPr>
            </w:pPr>
            <w:r w:rsidRPr="00824D88">
              <w:rPr>
                <w:sz w:val="18"/>
                <w:szCs w:val="18"/>
              </w:rPr>
              <w:t>1</w:t>
            </w:r>
          </w:p>
        </w:tc>
        <w:tc>
          <w:tcPr>
            <w:tcW w:w="3057"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outlineLvl w:val="1"/>
              <w:rPr>
                <w:color w:val="000000"/>
                <w:sz w:val="16"/>
                <w:szCs w:val="16"/>
              </w:rPr>
            </w:pPr>
            <w:r w:rsidRPr="00A52819">
              <w:rPr>
                <w:color w:val="000000"/>
                <w:sz w:val="16"/>
                <w:szCs w:val="16"/>
              </w:rPr>
              <w:t xml:space="preserve">Одноэтажное здание  пилорамы, </w:t>
            </w:r>
            <w:proofErr w:type="gramStart"/>
            <w:r w:rsidRPr="00A52819">
              <w:rPr>
                <w:color w:val="000000"/>
                <w:sz w:val="16"/>
                <w:szCs w:val="16"/>
              </w:rPr>
              <w:t>лит</w:t>
            </w:r>
            <w:proofErr w:type="gramEnd"/>
            <w:r w:rsidRPr="00A52819">
              <w:rPr>
                <w:color w:val="000000"/>
                <w:sz w:val="16"/>
                <w:szCs w:val="16"/>
              </w:rPr>
              <w:t>. А, номер объекта: 22:70:000000:0008:01:416:001:003463860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134,10</w:t>
            </w:r>
          </w:p>
        </w:tc>
        <w:tc>
          <w:tcPr>
            <w:tcW w:w="986"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22 АА 806341 от 25.06.2007</w:t>
            </w:r>
          </w:p>
        </w:tc>
      </w:tr>
      <w:tr w:rsidR="00D16664" w:rsidRPr="00A32FCE" w:rsidTr="00D16664">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D16664" w:rsidRPr="00824D88" w:rsidRDefault="00D16664" w:rsidP="00D16664">
            <w:pPr>
              <w:jc w:val="center"/>
              <w:rPr>
                <w:sz w:val="18"/>
                <w:szCs w:val="18"/>
              </w:rPr>
            </w:pPr>
            <w:r w:rsidRPr="00824D88">
              <w:rPr>
                <w:sz w:val="18"/>
                <w:szCs w:val="18"/>
              </w:rPr>
              <w:t>2</w:t>
            </w:r>
          </w:p>
        </w:tc>
        <w:tc>
          <w:tcPr>
            <w:tcW w:w="3057"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outlineLvl w:val="1"/>
              <w:rPr>
                <w:color w:val="000000"/>
                <w:sz w:val="16"/>
                <w:szCs w:val="16"/>
              </w:rPr>
            </w:pPr>
            <w:r w:rsidRPr="00A52819">
              <w:rPr>
                <w:color w:val="000000"/>
                <w:sz w:val="16"/>
                <w:szCs w:val="16"/>
              </w:rPr>
              <w:t xml:space="preserve">Одноэтажное здание гаража на 2 автомашины,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Б</w:t>
            </w:r>
            <w:proofErr w:type="gramEnd"/>
            <w:r w:rsidRPr="00A52819">
              <w:rPr>
                <w:color w:val="000000"/>
                <w:sz w:val="16"/>
                <w:szCs w:val="16"/>
              </w:rPr>
              <w:t>, номер объекта: 22:70:000000:0008:01:416:001:003463870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142,50</w:t>
            </w:r>
          </w:p>
        </w:tc>
        <w:tc>
          <w:tcPr>
            <w:tcW w:w="986"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22 АА 806350 от 25.06.2007</w:t>
            </w:r>
          </w:p>
        </w:tc>
      </w:tr>
      <w:tr w:rsidR="00D16664" w:rsidRPr="00A32FCE" w:rsidTr="00D16664">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D16664" w:rsidRPr="00824D88" w:rsidRDefault="00D16664" w:rsidP="00D16664">
            <w:pPr>
              <w:jc w:val="center"/>
              <w:rPr>
                <w:sz w:val="18"/>
                <w:szCs w:val="18"/>
              </w:rPr>
            </w:pPr>
            <w:r w:rsidRPr="00824D88">
              <w:rPr>
                <w:sz w:val="18"/>
                <w:szCs w:val="18"/>
              </w:rPr>
              <w:t>3</w:t>
            </w:r>
          </w:p>
        </w:tc>
        <w:tc>
          <w:tcPr>
            <w:tcW w:w="3057"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outlineLvl w:val="1"/>
              <w:rPr>
                <w:color w:val="000000"/>
                <w:sz w:val="16"/>
                <w:szCs w:val="16"/>
              </w:rPr>
            </w:pPr>
            <w:r w:rsidRPr="00A52819">
              <w:rPr>
                <w:color w:val="000000"/>
                <w:sz w:val="16"/>
                <w:szCs w:val="16"/>
              </w:rPr>
              <w:t xml:space="preserve">Одноэтажное здание конторы, </w:t>
            </w:r>
            <w:proofErr w:type="gramStart"/>
            <w:r w:rsidRPr="00A52819">
              <w:rPr>
                <w:color w:val="000000"/>
                <w:sz w:val="16"/>
                <w:szCs w:val="16"/>
              </w:rPr>
              <w:t>лит</w:t>
            </w:r>
            <w:proofErr w:type="gramEnd"/>
            <w:r w:rsidRPr="00A52819">
              <w:rPr>
                <w:color w:val="000000"/>
                <w:sz w:val="16"/>
                <w:szCs w:val="16"/>
              </w:rPr>
              <w:t>. В, номер объекта: 22:70:000000:0008:01:416:001:003463920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122,00</w:t>
            </w:r>
          </w:p>
        </w:tc>
        <w:tc>
          <w:tcPr>
            <w:tcW w:w="986"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22 АА 806342 от 25.06.2007</w:t>
            </w:r>
          </w:p>
        </w:tc>
      </w:tr>
      <w:tr w:rsidR="00D16664" w:rsidRPr="00A32FCE" w:rsidTr="00D16664">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D16664" w:rsidRPr="00824D88" w:rsidRDefault="00D16664" w:rsidP="00D16664">
            <w:pPr>
              <w:jc w:val="center"/>
              <w:rPr>
                <w:sz w:val="18"/>
                <w:szCs w:val="18"/>
              </w:rPr>
            </w:pPr>
            <w:r w:rsidRPr="00824D88">
              <w:rPr>
                <w:sz w:val="18"/>
                <w:szCs w:val="18"/>
              </w:rPr>
              <w:t>4</w:t>
            </w:r>
          </w:p>
        </w:tc>
        <w:tc>
          <w:tcPr>
            <w:tcW w:w="3057"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outlineLvl w:val="1"/>
              <w:rPr>
                <w:color w:val="000000"/>
                <w:sz w:val="16"/>
                <w:szCs w:val="16"/>
              </w:rPr>
            </w:pPr>
            <w:r w:rsidRPr="00A52819">
              <w:rPr>
                <w:color w:val="000000"/>
                <w:sz w:val="16"/>
                <w:szCs w:val="16"/>
              </w:rPr>
              <w:t xml:space="preserve">Одноэтажное здание -  пристрой к гаражу, </w:t>
            </w:r>
            <w:proofErr w:type="gramStart"/>
            <w:r w:rsidRPr="00A52819">
              <w:rPr>
                <w:color w:val="000000"/>
                <w:sz w:val="16"/>
                <w:szCs w:val="16"/>
              </w:rPr>
              <w:t>лит</w:t>
            </w:r>
            <w:proofErr w:type="gramEnd"/>
            <w:r w:rsidRPr="00A52819">
              <w:rPr>
                <w:color w:val="000000"/>
                <w:sz w:val="16"/>
                <w:szCs w:val="16"/>
              </w:rPr>
              <w:t>. Б</w:t>
            </w:r>
            <w:proofErr w:type="gramStart"/>
            <w:r w:rsidRPr="00A52819">
              <w:rPr>
                <w:color w:val="000000"/>
                <w:sz w:val="16"/>
                <w:szCs w:val="16"/>
              </w:rPr>
              <w:t>1</w:t>
            </w:r>
            <w:proofErr w:type="gramEnd"/>
            <w:r w:rsidRPr="00A52819">
              <w:rPr>
                <w:color w:val="000000"/>
                <w:sz w:val="16"/>
                <w:szCs w:val="16"/>
              </w:rPr>
              <w:t>, Б2 номер объекта: 22:70:000000:0008:01:416:001:003463940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275,90</w:t>
            </w:r>
          </w:p>
        </w:tc>
        <w:tc>
          <w:tcPr>
            <w:tcW w:w="986"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22 АА 806349 от 25.06.2007</w:t>
            </w:r>
          </w:p>
        </w:tc>
      </w:tr>
      <w:tr w:rsidR="00D16664" w:rsidRPr="00A32FCE" w:rsidTr="00D16664">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D16664" w:rsidRPr="00824D88" w:rsidRDefault="00D16664" w:rsidP="00D16664">
            <w:pPr>
              <w:jc w:val="center"/>
              <w:rPr>
                <w:sz w:val="18"/>
                <w:szCs w:val="18"/>
              </w:rPr>
            </w:pPr>
            <w:r w:rsidRPr="00824D88">
              <w:rPr>
                <w:sz w:val="18"/>
                <w:szCs w:val="18"/>
              </w:rPr>
              <w:t>5</w:t>
            </w:r>
          </w:p>
        </w:tc>
        <w:tc>
          <w:tcPr>
            <w:tcW w:w="3057"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outlineLvl w:val="1"/>
              <w:rPr>
                <w:color w:val="000000"/>
                <w:sz w:val="16"/>
                <w:szCs w:val="16"/>
              </w:rPr>
            </w:pPr>
            <w:r w:rsidRPr="00A52819">
              <w:rPr>
                <w:color w:val="000000"/>
                <w:sz w:val="16"/>
                <w:szCs w:val="16"/>
              </w:rPr>
              <w:t xml:space="preserve">Одноэтажное здание пристройка к конторе, </w:t>
            </w:r>
            <w:proofErr w:type="gramStart"/>
            <w:r w:rsidRPr="00A52819">
              <w:rPr>
                <w:color w:val="000000"/>
                <w:sz w:val="16"/>
                <w:szCs w:val="16"/>
              </w:rPr>
              <w:t>лит</w:t>
            </w:r>
            <w:proofErr w:type="gramEnd"/>
            <w:r w:rsidRPr="00A52819">
              <w:rPr>
                <w:color w:val="000000"/>
                <w:sz w:val="16"/>
                <w:szCs w:val="16"/>
              </w:rPr>
              <w:t>. В</w:t>
            </w:r>
            <w:proofErr w:type="gramStart"/>
            <w:r w:rsidRPr="00A52819">
              <w:rPr>
                <w:color w:val="000000"/>
                <w:sz w:val="16"/>
                <w:szCs w:val="16"/>
              </w:rPr>
              <w:t>1</w:t>
            </w:r>
            <w:proofErr w:type="gramEnd"/>
            <w:r w:rsidRPr="00A52819">
              <w:rPr>
                <w:color w:val="000000"/>
                <w:sz w:val="16"/>
                <w:szCs w:val="16"/>
              </w:rPr>
              <w:t>, номер объекта: 22:70:000000:0008:01:416:001:003463930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24,50</w:t>
            </w:r>
          </w:p>
        </w:tc>
        <w:tc>
          <w:tcPr>
            <w:tcW w:w="986"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22 АА 806347 от 25.06.2007</w:t>
            </w:r>
          </w:p>
        </w:tc>
      </w:tr>
      <w:tr w:rsidR="00D16664" w:rsidRPr="00A32FCE" w:rsidTr="00D16664">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D16664" w:rsidRPr="00824D88" w:rsidRDefault="00D16664" w:rsidP="00D16664">
            <w:pPr>
              <w:jc w:val="center"/>
              <w:rPr>
                <w:sz w:val="18"/>
                <w:szCs w:val="18"/>
              </w:rPr>
            </w:pPr>
            <w:r w:rsidRPr="00824D88">
              <w:rPr>
                <w:sz w:val="18"/>
                <w:szCs w:val="18"/>
              </w:rPr>
              <w:t>6</w:t>
            </w:r>
          </w:p>
        </w:tc>
        <w:tc>
          <w:tcPr>
            <w:tcW w:w="3057"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outlineLvl w:val="1"/>
              <w:rPr>
                <w:color w:val="000000"/>
                <w:sz w:val="16"/>
                <w:szCs w:val="16"/>
              </w:rPr>
            </w:pPr>
            <w:r w:rsidRPr="00A52819">
              <w:rPr>
                <w:color w:val="000000"/>
                <w:sz w:val="16"/>
                <w:szCs w:val="16"/>
              </w:rPr>
              <w:t xml:space="preserve">Одноэтажное здание туалета,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З</w:t>
            </w:r>
            <w:proofErr w:type="gramEnd"/>
            <w:r w:rsidRPr="00A52819">
              <w:rPr>
                <w:color w:val="000000"/>
                <w:sz w:val="16"/>
                <w:szCs w:val="16"/>
              </w:rPr>
              <w:t>, номер объекта: 22:70:000000:0008:01:416:001:003463900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5,10</w:t>
            </w:r>
          </w:p>
        </w:tc>
        <w:tc>
          <w:tcPr>
            <w:tcW w:w="986"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22 АА 806346 от 25.06.2007</w:t>
            </w:r>
          </w:p>
        </w:tc>
      </w:tr>
      <w:tr w:rsidR="00D16664" w:rsidRPr="00A32FCE" w:rsidTr="00D16664">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D16664" w:rsidRPr="00824D88" w:rsidRDefault="00D16664" w:rsidP="00D16664">
            <w:pPr>
              <w:jc w:val="center"/>
              <w:rPr>
                <w:sz w:val="18"/>
                <w:szCs w:val="18"/>
              </w:rPr>
            </w:pPr>
            <w:r w:rsidRPr="00824D88">
              <w:rPr>
                <w:sz w:val="18"/>
                <w:szCs w:val="18"/>
              </w:rPr>
              <w:t>7</w:t>
            </w:r>
          </w:p>
        </w:tc>
        <w:tc>
          <w:tcPr>
            <w:tcW w:w="3057"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outlineLvl w:val="1"/>
              <w:rPr>
                <w:color w:val="000000"/>
                <w:sz w:val="16"/>
                <w:szCs w:val="16"/>
              </w:rPr>
            </w:pPr>
            <w:r w:rsidRPr="00A52819">
              <w:rPr>
                <w:color w:val="000000"/>
                <w:sz w:val="16"/>
                <w:szCs w:val="16"/>
              </w:rPr>
              <w:t xml:space="preserve">Одноэтажное здание холодного склада, </w:t>
            </w:r>
            <w:proofErr w:type="spellStart"/>
            <w:r w:rsidRPr="00A52819">
              <w:rPr>
                <w:color w:val="000000"/>
                <w:sz w:val="16"/>
                <w:szCs w:val="16"/>
              </w:rPr>
              <w:t>лит</w:t>
            </w:r>
            <w:proofErr w:type="gramStart"/>
            <w:r w:rsidRPr="00A52819">
              <w:rPr>
                <w:color w:val="000000"/>
                <w:sz w:val="16"/>
                <w:szCs w:val="16"/>
              </w:rPr>
              <w:t>.Д</w:t>
            </w:r>
            <w:proofErr w:type="spellEnd"/>
            <w:proofErr w:type="gramEnd"/>
            <w:r w:rsidRPr="00A52819">
              <w:rPr>
                <w:color w:val="000000"/>
                <w:sz w:val="16"/>
                <w:szCs w:val="16"/>
              </w:rPr>
              <w:t>, номер объекта: 22:70:000000:0008:01:416:001:003463910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52,50</w:t>
            </w:r>
          </w:p>
        </w:tc>
        <w:tc>
          <w:tcPr>
            <w:tcW w:w="986"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22 АА 806343 от 25.06.2007</w:t>
            </w:r>
          </w:p>
        </w:tc>
      </w:tr>
      <w:tr w:rsidR="00D16664" w:rsidRPr="00A32FCE" w:rsidTr="00D16664">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D16664" w:rsidRPr="00824D88" w:rsidRDefault="00D16664" w:rsidP="00D16664">
            <w:pPr>
              <w:jc w:val="center"/>
              <w:rPr>
                <w:sz w:val="18"/>
                <w:szCs w:val="18"/>
              </w:rPr>
            </w:pPr>
            <w:r w:rsidRPr="00824D88">
              <w:rPr>
                <w:sz w:val="18"/>
                <w:szCs w:val="18"/>
              </w:rPr>
              <w:t>8</w:t>
            </w:r>
          </w:p>
        </w:tc>
        <w:tc>
          <w:tcPr>
            <w:tcW w:w="3057"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outlineLvl w:val="1"/>
              <w:rPr>
                <w:color w:val="000000"/>
                <w:sz w:val="16"/>
                <w:szCs w:val="16"/>
              </w:rPr>
            </w:pPr>
            <w:r w:rsidRPr="00A52819">
              <w:rPr>
                <w:color w:val="000000"/>
                <w:sz w:val="16"/>
                <w:szCs w:val="16"/>
              </w:rPr>
              <w:t xml:space="preserve">Одноэтажное здание-бытовое помещение,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Ж</w:t>
            </w:r>
            <w:proofErr w:type="gramEnd"/>
            <w:r w:rsidRPr="00A52819">
              <w:rPr>
                <w:color w:val="000000"/>
                <w:sz w:val="16"/>
                <w:szCs w:val="16"/>
              </w:rPr>
              <w:t>,  номер объекта: 22:70:000000:0008:01:416:001:003453360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43,00</w:t>
            </w:r>
          </w:p>
        </w:tc>
        <w:tc>
          <w:tcPr>
            <w:tcW w:w="986"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22 АА 806345 от 05.06.2007</w:t>
            </w:r>
          </w:p>
        </w:tc>
      </w:tr>
      <w:tr w:rsidR="00D16664" w:rsidRPr="00A32FCE" w:rsidTr="00D16664">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D16664" w:rsidRPr="00824D88" w:rsidRDefault="00D16664" w:rsidP="00D16664">
            <w:pPr>
              <w:jc w:val="center"/>
              <w:rPr>
                <w:sz w:val="18"/>
                <w:szCs w:val="18"/>
              </w:rPr>
            </w:pPr>
            <w:r w:rsidRPr="00824D88">
              <w:rPr>
                <w:sz w:val="18"/>
                <w:szCs w:val="18"/>
              </w:rPr>
              <w:t>9</w:t>
            </w:r>
          </w:p>
        </w:tc>
        <w:tc>
          <w:tcPr>
            <w:tcW w:w="3057"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outlineLvl w:val="1"/>
              <w:rPr>
                <w:color w:val="000000"/>
                <w:sz w:val="16"/>
                <w:szCs w:val="16"/>
              </w:rPr>
            </w:pPr>
            <w:r w:rsidRPr="00A52819">
              <w:rPr>
                <w:color w:val="000000"/>
                <w:sz w:val="16"/>
                <w:szCs w:val="16"/>
              </w:rPr>
              <w:t>Сооружение-ограждение, лит. 1, номер объекта: 22:70:000000:0008:01:416:001:003463890:80001,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249,40</w:t>
            </w:r>
          </w:p>
        </w:tc>
        <w:tc>
          <w:tcPr>
            <w:tcW w:w="986"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22 АА 806348 от 25.06.2007</w:t>
            </w:r>
          </w:p>
        </w:tc>
      </w:tr>
      <w:tr w:rsidR="00D16664" w:rsidRPr="00A32FCE" w:rsidTr="00D16664">
        <w:trPr>
          <w:trHeight w:val="2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6664" w:rsidRPr="00824D88" w:rsidRDefault="00D16664" w:rsidP="00D16664">
            <w:pPr>
              <w:jc w:val="center"/>
              <w:rPr>
                <w:sz w:val="18"/>
                <w:szCs w:val="18"/>
              </w:rPr>
            </w:pPr>
            <w:r w:rsidRPr="00824D88">
              <w:rPr>
                <w:sz w:val="18"/>
                <w:szCs w:val="18"/>
              </w:rPr>
              <w:t>10</w:t>
            </w:r>
          </w:p>
        </w:tc>
        <w:tc>
          <w:tcPr>
            <w:tcW w:w="3057" w:type="pct"/>
            <w:tcBorders>
              <w:top w:val="single" w:sz="4" w:space="0" w:color="auto"/>
              <w:left w:val="nil"/>
              <w:bottom w:val="single" w:sz="4" w:space="0" w:color="auto"/>
              <w:right w:val="single" w:sz="4" w:space="0" w:color="auto"/>
            </w:tcBorders>
            <w:shd w:val="clear" w:color="auto" w:fill="auto"/>
            <w:vAlign w:val="center"/>
            <w:hideMark/>
          </w:tcPr>
          <w:p w:rsidR="00D16664" w:rsidRPr="00A52819" w:rsidRDefault="00D16664" w:rsidP="00D16664">
            <w:pPr>
              <w:outlineLvl w:val="1"/>
              <w:rPr>
                <w:color w:val="000000"/>
                <w:sz w:val="16"/>
                <w:szCs w:val="16"/>
              </w:rPr>
            </w:pPr>
            <w:r w:rsidRPr="00A52819">
              <w:rPr>
                <w:color w:val="000000"/>
                <w:sz w:val="16"/>
                <w:szCs w:val="16"/>
              </w:rPr>
              <w:t>Сооружение - подкрановый путь, лит. 11, номер объекта: 22:70:000000:0008:01:416:001:003463880:80011 (кадастровый)</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86,0</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22 АА 806344 от 25.06.2007</w:t>
            </w:r>
          </w:p>
        </w:tc>
      </w:tr>
    </w:tbl>
    <w:p w:rsidR="00D16664" w:rsidRDefault="00D16664" w:rsidP="00D16664">
      <w:pPr>
        <w:ind w:firstLine="567"/>
        <w:jc w:val="both"/>
      </w:pPr>
    </w:p>
    <w:p w:rsidR="00D16664" w:rsidRDefault="00D16664" w:rsidP="00D16664">
      <w:pPr>
        <w:tabs>
          <w:tab w:val="left" w:pos="0"/>
          <w:tab w:val="left" w:pos="284"/>
        </w:tabs>
        <w:ind w:firstLine="709"/>
        <w:jc w:val="both"/>
      </w:pPr>
      <w:r w:rsidRPr="000E6286">
        <w:t>Существующие ограничения (обременения) права: не зарегистрировано</w:t>
      </w:r>
      <w:r>
        <w:t>.</w:t>
      </w:r>
    </w:p>
    <w:p w:rsidR="00D16664" w:rsidRDefault="00D16664" w:rsidP="00D16664">
      <w:pPr>
        <w:pStyle w:val="1"/>
        <w:tabs>
          <w:tab w:val="left" w:pos="6424"/>
        </w:tabs>
        <w:spacing w:before="0"/>
        <w:ind w:firstLine="709"/>
        <w:jc w:val="both"/>
        <w:rPr>
          <w:rFonts w:ascii="Times New Roman" w:hAnsi="Times New Roman"/>
          <w:b w:val="0"/>
          <w:bCs w:val="0"/>
          <w:color w:val="auto"/>
          <w:sz w:val="24"/>
          <w:szCs w:val="24"/>
        </w:rPr>
      </w:pPr>
    </w:p>
    <w:p w:rsidR="00D16664" w:rsidRDefault="00D16664" w:rsidP="00D16664">
      <w:pPr>
        <w:ind w:firstLine="709"/>
        <w:jc w:val="both"/>
        <w:rPr>
          <w:sz w:val="22"/>
          <w:szCs w:val="22"/>
        </w:rPr>
      </w:pPr>
      <w:r w:rsidRPr="00E56C04">
        <w:t>Объекты недвижимости в составе имущественного комплекса размещены на земельно</w:t>
      </w:r>
      <w:r>
        <w:t xml:space="preserve">м участке площадью 5 622,00 </w:t>
      </w:r>
      <w:proofErr w:type="spellStart"/>
      <w:r>
        <w:t>кв</w:t>
      </w:r>
      <w:proofErr w:type="gramStart"/>
      <w:r>
        <w:t>.</w:t>
      </w:r>
      <w:r w:rsidRPr="00E56C04">
        <w:t>м</w:t>
      </w:r>
      <w:proofErr w:type="spellEnd"/>
      <w:proofErr w:type="gramEnd"/>
      <w:r>
        <w:t>,</w:t>
      </w:r>
      <w:r w:rsidRPr="00E56C04">
        <w:t xml:space="preserve"> расположенном в полосе отвода Западно-Сибирской железной дороги (договор субаренды №</w:t>
      </w:r>
      <w:r>
        <w:t xml:space="preserve"> </w:t>
      </w:r>
      <w:r w:rsidRPr="00E56C04">
        <w:t>ЦРИ/04/СА/53</w:t>
      </w:r>
      <w:r>
        <w:t xml:space="preserve">56/15/002009 от 29.12.2015). </w:t>
      </w:r>
      <w:r w:rsidRPr="00E56C04">
        <w:t>Категория земель: земли населенных пунктов, разрешенное использование: для размещения и эксплуатации объектов железнодорожного транспорта.</w:t>
      </w:r>
      <w:r w:rsidRPr="0055029E">
        <w:rPr>
          <w:sz w:val="22"/>
          <w:szCs w:val="22"/>
        </w:rPr>
        <w:t xml:space="preserve"> </w:t>
      </w:r>
    </w:p>
    <w:p w:rsidR="00D16664" w:rsidRPr="004A20E0" w:rsidRDefault="00D16664" w:rsidP="00D16664">
      <w:pPr>
        <w:ind w:firstLine="709"/>
        <w:jc w:val="both"/>
      </w:pPr>
      <w:proofErr w:type="gramStart"/>
      <w:r w:rsidRPr="004A20E0">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D16664" w:rsidRPr="004A20E0" w:rsidRDefault="00D16664" w:rsidP="00D16664">
      <w:pPr>
        <w:ind w:firstLine="709"/>
        <w:contextualSpacing/>
        <w:jc w:val="both"/>
        <w:rPr>
          <w:rFonts w:eastAsiaTheme="minorHAnsi"/>
        </w:rPr>
      </w:pPr>
      <w:r w:rsidRPr="004A20E0">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16664" w:rsidRDefault="00D16664" w:rsidP="00D16664">
      <w:pPr>
        <w:pStyle w:val="1"/>
        <w:tabs>
          <w:tab w:val="left" w:pos="6424"/>
        </w:tabs>
        <w:spacing w:before="0"/>
        <w:ind w:firstLine="709"/>
        <w:jc w:val="both"/>
        <w:rPr>
          <w:rFonts w:ascii="Times New Roman" w:hAnsi="Times New Roman"/>
          <w:b w:val="0"/>
          <w:bCs w:val="0"/>
          <w:color w:val="auto"/>
          <w:sz w:val="24"/>
          <w:szCs w:val="24"/>
        </w:rPr>
      </w:pPr>
    </w:p>
    <w:p w:rsidR="00D16664" w:rsidRDefault="00D16664" w:rsidP="00D16664">
      <w:pPr>
        <w:ind w:firstLine="709"/>
        <w:jc w:val="both"/>
        <w:rPr>
          <w:color w:val="000000"/>
        </w:rPr>
      </w:pPr>
      <w:r>
        <w:rPr>
          <w:b/>
          <w:color w:val="000000"/>
          <w:u w:val="single"/>
        </w:rPr>
        <w:t>Лот №2</w:t>
      </w:r>
      <w:r w:rsidRPr="007D444B">
        <w:rPr>
          <w:color w:val="000000"/>
        </w:rPr>
        <w:t xml:space="preserve"> </w:t>
      </w:r>
    </w:p>
    <w:p w:rsidR="00D16664" w:rsidRDefault="00D16664" w:rsidP="00D16664">
      <w:pPr>
        <w:ind w:firstLine="709"/>
        <w:jc w:val="both"/>
        <w:rPr>
          <w:color w:val="000000"/>
          <w:sz w:val="16"/>
          <w:szCs w:val="16"/>
        </w:rPr>
      </w:pPr>
    </w:p>
    <w:p w:rsidR="00D16664" w:rsidRDefault="00D16664" w:rsidP="00D16664">
      <w:pPr>
        <w:tabs>
          <w:tab w:val="left" w:pos="0"/>
          <w:tab w:val="left" w:pos="284"/>
        </w:tabs>
        <w:ind w:firstLine="709"/>
        <w:jc w:val="both"/>
      </w:pPr>
      <w:r w:rsidRPr="00127C51">
        <w:t>Объекты недвижимого, движимого  имущества и неотъемлемого оборудования, расположенные по адресу: Ярославская область,  г. Ярославль, ул. 2-я Тарная</w:t>
      </w:r>
      <w:r>
        <w:t>:</w:t>
      </w:r>
    </w:p>
    <w:tbl>
      <w:tblPr>
        <w:tblW w:w="10173" w:type="dxa"/>
        <w:tblLayout w:type="fixed"/>
        <w:tblLook w:val="04A0" w:firstRow="1" w:lastRow="0" w:firstColumn="1" w:lastColumn="0" w:noHBand="0" w:noVBand="1"/>
      </w:tblPr>
      <w:tblGrid>
        <w:gridCol w:w="392"/>
        <w:gridCol w:w="6662"/>
        <w:gridCol w:w="1134"/>
        <w:gridCol w:w="1985"/>
      </w:tblGrid>
      <w:tr w:rsidR="00D16664" w:rsidRPr="0027183D" w:rsidTr="00D16664">
        <w:trPr>
          <w:trHeight w:val="1018"/>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16664" w:rsidRPr="0027183D" w:rsidRDefault="00D16664" w:rsidP="00D16664">
            <w:pPr>
              <w:jc w:val="center"/>
              <w:rPr>
                <w:bCs/>
                <w:color w:val="000000"/>
                <w:sz w:val="16"/>
                <w:szCs w:val="16"/>
              </w:rPr>
            </w:pPr>
            <w:r w:rsidRPr="0027183D">
              <w:rPr>
                <w:bCs/>
                <w:color w:val="000000"/>
                <w:sz w:val="16"/>
                <w:szCs w:val="16"/>
              </w:rPr>
              <w:t>№</w:t>
            </w:r>
          </w:p>
        </w:tc>
        <w:tc>
          <w:tcPr>
            <w:tcW w:w="6662" w:type="dxa"/>
            <w:tcBorders>
              <w:top w:val="single" w:sz="4" w:space="0" w:color="auto"/>
              <w:left w:val="nil"/>
              <w:bottom w:val="single" w:sz="4" w:space="0" w:color="auto"/>
              <w:right w:val="single" w:sz="4" w:space="0" w:color="auto"/>
            </w:tcBorders>
            <w:shd w:val="clear" w:color="000000" w:fill="D9D9D9"/>
            <w:vAlign w:val="center"/>
            <w:hideMark/>
          </w:tcPr>
          <w:p w:rsidR="00D16664" w:rsidRPr="0027183D" w:rsidRDefault="00D16664" w:rsidP="00D16664">
            <w:pPr>
              <w:jc w:val="center"/>
              <w:rPr>
                <w:bCs/>
                <w:color w:val="000000"/>
                <w:sz w:val="16"/>
                <w:szCs w:val="16"/>
              </w:rPr>
            </w:pPr>
            <w:r w:rsidRPr="0027183D">
              <w:rPr>
                <w:bCs/>
                <w:color w:val="000000"/>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D16664" w:rsidRPr="0027183D" w:rsidRDefault="00D16664" w:rsidP="00D16664">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D16664" w:rsidRPr="0027183D" w:rsidRDefault="00D16664" w:rsidP="00D16664">
            <w:pPr>
              <w:jc w:val="center"/>
              <w:rPr>
                <w:bCs/>
                <w:color w:val="000000"/>
                <w:sz w:val="16"/>
                <w:szCs w:val="16"/>
              </w:rPr>
            </w:pPr>
            <w:r w:rsidRPr="0027183D">
              <w:rPr>
                <w:bCs/>
                <w:color w:val="000000"/>
                <w:sz w:val="16"/>
                <w:szCs w:val="16"/>
              </w:rPr>
              <w:t>№ свидетельства, дата</w:t>
            </w:r>
          </w:p>
        </w:tc>
      </w:tr>
      <w:tr w:rsidR="00D16664" w:rsidRPr="0027183D" w:rsidTr="00D16664">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D16664" w:rsidRPr="0027183D" w:rsidRDefault="00D16664" w:rsidP="00D16664">
            <w:pPr>
              <w:jc w:val="center"/>
              <w:rPr>
                <w:bCs/>
                <w:color w:val="000000"/>
                <w:sz w:val="16"/>
                <w:szCs w:val="16"/>
              </w:rPr>
            </w:pPr>
            <w:r w:rsidRPr="0027183D">
              <w:rPr>
                <w:bCs/>
                <w:color w:val="000000"/>
                <w:sz w:val="16"/>
                <w:szCs w:val="16"/>
              </w:rPr>
              <w:t>1</w:t>
            </w:r>
          </w:p>
        </w:tc>
        <w:tc>
          <w:tcPr>
            <w:tcW w:w="6662" w:type="dxa"/>
            <w:tcBorders>
              <w:top w:val="nil"/>
              <w:left w:val="nil"/>
              <w:bottom w:val="single" w:sz="4" w:space="0" w:color="auto"/>
              <w:right w:val="single" w:sz="4" w:space="0" w:color="auto"/>
            </w:tcBorders>
            <w:shd w:val="clear" w:color="auto" w:fill="auto"/>
            <w:vAlign w:val="center"/>
            <w:hideMark/>
          </w:tcPr>
          <w:p w:rsidR="00D16664" w:rsidRPr="0027183D" w:rsidRDefault="00D16664" w:rsidP="00D16664">
            <w:pPr>
              <w:rPr>
                <w:color w:val="000000"/>
                <w:sz w:val="16"/>
                <w:szCs w:val="16"/>
              </w:rPr>
            </w:pPr>
            <w:r>
              <w:rPr>
                <w:color w:val="000000"/>
                <w:sz w:val="16"/>
                <w:szCs w:val="16"/>
              </w:rPr>
              <w:t>Здание конторы, назначение: нежилое, 1-этажный, инв.№90006, лит</w:t>
            </w:r>
            <w:proofErr w:type="gramStart"/>
            <w:r>
              <w:rPr>
                <w:color w:val="000000"/>
                <w:sz w:val="16"/>
                <w:szCs w:val="16"/>
              </w:rPr>
              <w:t>.Ж</w:t>
            </w:r>
            <w:proofErr w:type="gramEnd"/>
            <w:r>
              <w:rPr>
                <w:color w:val="000000"/>
                <w:sz w:val="16"/>
                <w:szCs w:val="16"/>
              </w:rPr>
              <w:t>,Ж1. Кадастровый (или условный) номер: 76:23:000000:0008:090006\06</w:t>
            </w:r>
          </w:p>
        </w:tc>
        <w:tc>
          <w:tcPr>
            <w:tcW w:w="1134" w:type="dxa"/>
            <w:tcBorders>
              <w:top w:val="nil"/>
              <w:left w:val="nil"/>
              <w:bottom w:val="single" w:sz="4" w:space="0" w:color="auto"/>
              <w:right w:val="single" w:sz="4" w:space="0" w:color="auto"/>
            </w:tcBorders>
            <w:shd w:val="clear" w:color="auto" w:fill="auto"/>
            <w:vAlign w:val="center"/>
          </w:tcPr>
          <w:p w:rsidR="00D16664" w:rsidRPr="0027183D" w:rsidRDefault="00D16664" w:rsidP="00D16664">
            <w:pPr>
              <w:jc w:val="center"/>
              <w:rPr>
                <w:color w:val="000000"/>
                <w:sz w:val="16"/>
                <w:szCs w:val="16"/>
              </w:rPr>
            </w:pPr>
            <w:r>
              <w:rPr>
                <w:color w:val="000000"/>
                <w:sz w:val="16"/>
                <w:szCs w:val="16"/>
              </w:rPr>
              <w:t>73,90</w:t>
            </w:r>
          </w:p>
        </w:tc>
        <w:tc>
          <w:tcPr>
            <w:tcW w:w="1985" w:type="dxa"/>
            <w:tcBorders>
              <w:top w:val="nil"/>
              <w:left w:val="nil"/>
              <w:bottom w:val="single" w:sz="4" w:space="0" w:color="auto"/>
              <w:right w:val="single" w:sz="4" w:space="0" w:color="auto"/>
            </w:tcBorders>
            <w:shd w:val="clear" w:color="auto" w:fill="auto"/>
            <w:vAlign w:val="center"/>
            <w:hideMark/>
          </w:tcPr>
          <w:p w:rsidR="00D16664" w:rsidRDefault="00D16664" w:rsidP="00D16664">
            <w:pPr>
              <w:jc w:val="center"/>
              <w:rPr>
                <w:color w:val="000000"/>
                <w:sz w:val="16"/>
                <w:szCs w:val="16"/>
              </w:rPr>
            </w:pPr>
            <w:r>
              <w:rPr>
                <w:color w:val="000000"/>
                <w:sz w:val="16"/>
                <w:szCs w:val="16"/>
              </w:rPr>
              <w:t>76АА 516861</w:t>
            </w:r>
          </w:p>
          <w:p w:rsidR="00D16664" w:rsidRPr="0027183D" w:rsidRDefault="00D16664" w:rsidP="00D16664">
            <w:pPr>
              <w:jc w:val="center"/>
              <w:rPr>
                <w:color w:val="000000"/>
                <w:sz w:val="16"/>
                <w:szCs w:val="16"/>
              </w:rPr>
            </w:pPr>
            <w:r>
              <w:rPr>
                <w:color w:val="000000"/>
                <w:sz w:val="16"/>
                <w:szCs w:val="16"/>
              </w:rPr>
              <w:t>от 22.02.2007</w:t>
            </w:r>
          </w:p>
        </w:tc>
      </w:tr>
      <w:tr w:rsidR="00D16664" w:rsidRPr="0027183D" w:rsidTr="00D16664">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D16664" w:rsidRPr="0027183D" w:rsidRDefault="00D16664" w:rsidP="00D16664">
            <w:pPr>
              <w:jc w:val="center"/>
              <w:rPr>
                <w:bCs/>
                <w:color w:val="000000"/>
                <w:sz w:val="16"/>
                <w:szCs w:val="16"/>
              </w:rPr>
            </w:pPr>
            <w:r w:rsidRPr="0027183D">
              <w:rPr>
                <w:bCs/>
                <w:color w:val="000000"/>
                <w:sz w:val="16"/>
                <w:szCs w:val="16"/>
              </w:rPr>
              <w:t>2</w:t>
            </w:r>
          </w:p>
        </w:tc>
        <w:tc>
          <w:tcPr>
            <w:tcW w:w="6662" w:type="dxa"/>
            <w:tcBorders>
              <w:top w:val="nil"/>
              <w:left w:val="nil"/>
              <w:bottom w:val="single" w:sz="4" w:space="0" w:color="auto"/>
              <w:right w:val="single" w:sz="4" w:space="0" w:color="auto"/>
            </w:tcBorders>
            <w:shd w:val="clear" w:color="auto" w:fill="auto"/>
            <w:vAlign w:val="center"/>
          </w:tcPr>
          <w:p w:rsidR="00D16664" w:rsidRPr="0027183D" w:rsidRDefault="00D16664" w:rsidP="00D16664">
            <w:pPr>
              <w:rPr>
                <w:color w:val="000000"/>
                <w:sz w:val="16"/>
                <w:szCs w:val="16"/>
              </w:rPr>
            </w:pPr>
            <w:r>
              <w:rPr>
                <w:color w:val="000000"/>
                <w:sz w:val="16"/>
                <w:szCs w:val="16"/>
              </w:rPr>
              <w:t xml:space="preserve">Производственное здание, в том </w:t>
            </w:r>
            <w:proofErr w:type="gramStart"/>
            <w:r>
              <w:rPr>
                <w:color w:val="000000"/>
                <w:sz w:val="16"/>
                <w:szCs w:val="16"/>
              </w:rPr>
              <w:t>числе</w:t>
            </w:r>
            <w:proofErr w:type="gramEnd"/>
            <w:r>
              <w:rPr>
                <w:color w:val="000000"/>
                <w:sz w:val="16"/>
                <w:szCs w:val="16"/>
              </w:rPr>
              <w:t xml:space="preserve"> здание сварочного цеха, здание цеха мастерских, здание котельной, назначение: нежилое, 2- этажный, инв. №90006, лит. А</w:t>
            </w:r>
            <w:proofErr w:type="gramStart"/>
            <w:r>
              <w:rPr>
                <w:color w:val="000000"/>
                <w:sz w:val="16"/>
                <w:szCs w:val="16"/>
              </w:rPr>
              <w:t>,А</w:t>
            </w:r>
            <w:proofErr w:type="gramEnd"/>
            <w:r>
              <w:rPr>
                <w:color w:val="000000"/>
                <w:sz w:val="16"/>
                <w:szCs w:val="16"/>
              </w:rPr>
              <w:t xml:space="preserve">1,А2,А3,А4,А5,А6,А7. Кадастровый (или условный) номер: 76:23:000000:0008:090006\01 </w:t>
            </w:r>
          </w:p>
        </w:tc>
        <w:tc>
          <w:tcPr>
            <w:tcW w:w="1134" w:type="dxa"/>
            <w:tcBorders>
              <w:top w:val="nil"/>
              <w:left w:val="nil"/>
              <w:bottom w:val="single" w:sz="4" w:space="0" w:color="auto"/>
              <w:right w:val="single" w:sz="4" w:space="0" w:color="auto"/>
            </w:tcBorders>
            <w:shd w:val="clear" w:color="auto" w:fill="auto"/>
            <w:vAlign w:val="center"/>
          </w:tcPr>
          <w:p w:rsidR="00D16664" w:rsidRPr="0027183D" w:rsidRDefault="00D16664" w:rsidP="00D16664">
            <w:pPr>
              <w:jc w:val="center"/>
              <w:rPr>
                <w:color w:val="000000"/>
                <w:sz w:val="16"/>
                <w:szCs w:val="16"/>
              </w:rPr>
            </w:pPr>
            <w:r>
              <w:rPr>
                <w:color w:val="000000"/>
                <w:sz w:val="16"/>
                <w:szCs w:val="16"/>
              </w:rPr>
              <w:t>1331,50</w:t>
            </w:r>
          </w:p>
        </w:tc>
        <w:tc>
          <w:tcPr>
            <w:tcW w:w="1985" w:type="dxa"/>
            <w:tcBorders>
              <w:top w:val="nil"/>
              <w:left w:val="nil"/>
              <w:bottom w:val="single" w:sz="4" w:space="0" w:color="auto"/>
              <w:right w:val="single" w:sz="4" w:space="0" w:color="auto"/>
            </w:tcBorders>
            <w:shd w:val="clear" w:color="auto" w:fill="auto"/>
            <w:vAlign w:val="center"/>
          </w:tcPr>
          <w:p w:rsidR="00D16664" w:rsidRDefault="00D16664" w:rsidP="00D16664">
            <w:pPr>
              <w:jc w:val="center"/>
              <w:rPr>
                <w:color w:val="000000"/>
                <w:sz w:val="16"/>
                <w:szCs w:val="16"/>
              </w:rPr>
            </w:pPr>
            <w:r>
              <w:rPr>
                <w:color w:val="000000"/>
                <w:sz w:val="16"/>
                <w:szCs w:val="16"/>
              </w:rPr>
              <w:t>76АА 516866</w:t>
            </w:r>
          </w:p>
          <w:p w:rsidR="00D16664" w:rsidRPr="0027183D" w:rsidRDefault="00D16664" w:rsidP="00D16664">
            <w:pPr>
              <w:jc w:val="center"/>
              <w:rPr>
                <w:color w:val="000000"/>
                <w:sz w:val="16"/>
                <w:szCs w:val="16"/>
              </w:rPr>
            </w:pPr>
            <w:r>
              <w:rPr>
                <w:color w:val="000000"/>
                <w:sz w:val="16"/>
                <w:szCs w:val="16"/>
              </w:rPr>
              <w:t>от 22.02.2007</w:t>
            </w:r>
          </w:p>
        </w:tc>
      </w:tr>
      <w:tr w:rsidR="00D16664" w:rsidRPr="0027183D" w:rsidTr="00D16664">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D16664" w:rsidRPr="0027183D" w:rsidRDefault="00D16664" w:rsidP="00D16664">
            <w:pPr>
              <w:jc w:val="center"/>
              <w:rPr>
                <w:bCs/>
                <w:color w:val="000000"/>
                <w:sz w:val="16"/>
                <w:szCs w:val="16"/>
              </w:rPr>
            </w:pPr>
            <w:r w:rsidRPr="0027183D">
              <w:rPr>
                <w:bCs/>
                <w:color w:val="000000"/>
                <w:sz w:val="16"/>
                <w:szCs w:val="16"/>
              </w:rPr>
              <w:t>3</w:t>
            </w:r>
          </w:p>
        </w:tc>
        <w:tc>
          <w:tcPr>
            <w:tcW w:w="6662" w:type="dxa"/>
            <w:tcBorders>
              <w:top w:val="nil"/>
              <w:left w:val="nil"/>
              <w:bottom w:val="single" w:sz="4" w:space="0" w:color="auto"/>
              <w:right w:val="single" w:sz="4" w:space="0" w:color="auto"/>
            </w:tcBorders>
            <w:shd w:val="clear" w:color="auto" w:fill="auto"/>
            <w:vAlign w:val="center"/>
          </w:tcPr>
          <w:p w:rsidR="00D16664" w:rsidRPr="0027183D" w:rsidRDefault="00D16664" w:rsidP="00D16664">
            <w:pPr>
              <w:rPr>
                <w:color w:val="000000"/>
                <w:sz w:val="16"/>
                <w:szCs w:val="16"/>
              </w:rPr>
            </w:pPr>
            <w:r>
              <w:rPr>
                <w:color w:val="000000"/>
                <w:sz w:val="16"/>
                <w:szCs w:val="16"/>
              </w:rPr>
              <w:t xml:space="preserve">Здание склада горюче-смазочных материалов, назначение: нежилое, 1-этажный, инв.№90006, </w:t>
            </w:r>
            <w:proofErr w:type="spellStart"/>
            <w:r>
              <w:rPr>
                <w:color w:val="000000"/>
                <w:sz w:val="16"/>
                <w:szCs w:val="16"/>
              </w:rPr>
              <w:t>лит</w:t>
            </w:r>
            <w:proofErr w:type="gramStart"/>
            <w:r>
              <w:rPr>
                <w:color w:val="000000"/>
                <w:sz w:val="16"/>
                <w:szCs w:val="16"/>
              </w:rPr>
              <w:t>.Е</w:t>
            </w:r>
            <w:proofErr w:type="spellEnd"/>
            <w:proofErr w:type="gramEnd"/>
            <w:r>
              <w:rPr>
                <w:color w:val="000000"/>
                <w:sz w:val="16"/>
                <w:szCs w:val="16"/>
              </w:rPr>
              <w:t>. Кадастровый (или условный) номер: 76:23:000000:0008:090006\05</w:t>
            </w:r>
          </w:p>
        </w:tc>
        <w:tc>
          <w:tcPr>
            <w:tcW w:w="1134" w:type="dxa"/>
            <w:tcBorders>
              <w:top w:val="nil"/>
              <w:left w:val="nil"/>
              <w:bottom w:val="single" w:sz="4" w:space="0" w:color="auto"/>
              <w:right w:val="single" w:sz="4" w:space="0" w:color="auto"/>
            </w:tcBorders>
            <w:shd w:val="clear" w:color="auto" w:fill="auto"/>
            <w:vAlign w:val="center"/>
          </w:tcPr>
          <w:p w:rsidR="00D16664" w:rsidRPr="0027183D" w:rsidRDefault="00D16664" w:rsidP="00D16664">
            <w:pPr>
              <w:jc w:val="center"/>
              <w:rPr>
                <w:color w:val="000000"/>
                <w:sz w:val="16"/>
                <w:szCs w:val="16"/>
              </w:rPr>
            </w:pPr>
            <w:r>
              <w:rPr>
                <w:color w:val="000000"/>
                <w:sz w:val="16"/>
                <w:szCs w:val="16"/>
              </w:rPr>
              <w:t>49,9</w:t>
            </w:r>
          </w:p>
        </w:tc>
        <w:tc>
          <w:tcPr>
            <w:tcW w:w="1985" w:type="dxa"/>
            <w:tcBorders>
              <w:top w:val="nil"/>
              <w:left w:val="nil"/>
              <w:bottom w:val="single" w:sz="4" w:space="0" w:color="auto"/>
              <w:right w:val="single" w:sz="4" w:space="0" w:color="auto"/>
            </w:tcBorders>
            <w:shd w:val="clear" w:color="auto" w:fill="auto"/>
            <w:vAlign w:val="center"/>
          </w:tcPr>
          <w:p w:rsidR="00D16664" w:rsidRDefault="00D16664" w:rsidP="00D16664">
            <w:pPr>
              <w:jc w:val="center"/>
              <w:rPr>
                <w:color w:val="000000"/>
                <w:sz w:val="16"/>
                <w:szCs w:val="16"/>
              </w:rPr>
            </w:pPr>
            <w:r>
              <w:rPr>
                <w:color w:val="000000"/>
                <w:sz w:val="16"/>
                <w:szCs w:val="16"/>
              </w:rPr>
              <w:t>76АА 516862</w:t>
            </w:r>
          </w:p>
          <w:p w:rsidR="00D16664" w:rsidRPr="0027183D" w:rsidRDefault="00D16664" w:rsidP="00D16664">
            <w:pPr>
              <w:jc w:val="center"/>
              <w:rPr>
                <w:color w:val="000000"/>
                <w:sz w:val="16"/>
                <w:szCs w:val="16"/>
              </w:rPr>
            </w:pPr>
            <w:r>
              <w:rPr>
                <w:color w:val="000000"/>
                <w:sz w:val="16"/>
                <w:szCs w:val="16"/>
              </w:rPr>
              <w:t>от 22.02.2007</w:t>
            </w:r>
          </w:p>
        </w:tc>
      </w:tr>
      <w:tr w:rsidR="00D16664" w:rsidRPr="0027183D" w:rsidTr="00D16664">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D16664" w:rsidRPr="0027183D" w:rsidRDefault="00D16664" w:rsidP="00D16664">
            <w:pPr>
              <w:jc w:val="center"/>
              <w:rPr>
                <w:bCs/>
                <w:color w:val="000000"/>
                <w:sz w:val="16"/>
                <w:szCs w:val="16"/>
              </w:rPr>
            </w:pPr>
            <w:r w:rsidRPr="0027183D">
              <w:rPr>
                <w:bCs/>
                <w:color w:val="000000"/>
                <w:sz w:val="16"/>
                <w:szCs w:val="16"/>
              </w:rPr>
              <w:t>4</w:t>
            </w:r>
          </w:p>
        </w:tc>
        <w:tc>
          <w:tcPr>
            <w:tcW w:w="6662" w:type="dxa"/>
            <w:tcBorders>
              <w:top w:val="nil"/>
              <w:left w:val="nil"/>
              <w:bottom w:val="single" w:sz="4" w:space="0" w:color="auto"/>
              <w:right w:val="single" w:sz="4" w:space="0" w:color="auto"/>
            </w:tcBorders>
            <w:shd w:val="clear" w:color="auto" w:fill="auto"/>
            <w:vAlign w:val="center"/>
          </w:tcPr>
          <w:p w:rsidR="00D16664" w:rsidRPr="0027183D" w:rsidRDefault="00D16664" w:rsidP="00D16664">
            <w:pPr>
              <w:rPr>
                <w:color w:val="000000"/>
                <w:sz w:val="16"/>
                <w:szCs w:val="16"/>
              </w:rPr>
            </w:pPr>
            <w:r>
              <w:rPr>
                <w:color w:val="000000"/>
                <w:sz w:val="16"/>
                <w:szCs w:val="16"/>
              </w:rPr>
              <w:t>Здание склада оборудования, назначение: нежилое, 2-этажный, инв.№90006, лит</w:t>
            </w:r>
            <w:proofErr w:type="gramStart"/>
            <w:r>
              <w:rPr>
                <w:color w:val="000000"/>
                <w:sz w:val="16"/>
                <w:szCs w:val="16"/>
              </w:rPr>
              <w:t>.В</w:t>
            </w:r>
            <w:proofErr w:type="gramEnd"/>
            <w:r>
              <w:rPr>
                <w:color w:val="000000"/>
                <w:sz w:val="16"/>
                <w:szCs w:val="16"/>
              </w:rPr>
              <w:t>,В1. Кадастровый (или условный) номер: 76:23:000000:0008:090006\03</w:t>
            </w:r>
          </w:p>
        </w:tc>
        <w:tc>
          <w:tcPr>
            <w:tcW w:w="1134" w:type="dxa"/>
            <w:tcBorders>
              <w:top w:val="nil"/>
              <w:left w:val="nil"/>
              <w:bottom w:val="single" w:sz="4" w:space="0" w:color="auto"/>
              <w:right w:val="single" w:sz="4" w:space="0" w:color="auto"/>
            </w:tcBorders>
            <w:shd w:val="clear" w:color="auto" w:fill="auto"/>
            <w:vAlign w:val="center"/>
          </w:tcPr>
          <w:p w:rsidR="00D16664" w:rsidRPr="0027183D" w:rsidRDefault="00D16664" w:rsidP="00D16664">
            <w:pPr>
              <w:jc w:val="center"/>
              <w:rPr>
                <w:color w:val="000000"/>
                <w:sz w:val="16"/>
                <w:szCs w:val="16"/>
              </w:rPr>
            </w:pPr>
            <w:r>
              <w:rPr>
                <w:color w:val="000000"/>
                <w:sz w:val="16"/>
                <w:szCs w:val="16"/>
              </w:rPr>
              <w:t>464,00</w:t>
            </w:r>
          </w:p>
        </w:tc>
        <w:tc>
          <w:tcPr>
            <w:tcW w:w="1985" w:type="dxa"/>
            <w:tcBorders>
              <w:top w:val="nil"/>
              <w:left w:val="nil"/>
              <w:bottom w:val="single" w:sz="4" w:space="0" w:color="auto"/>
              <w:right w:val="single" w:sz="4" w:space="0" w:color="auto"/>
            </w:tcBorders>
            <w:shd w:val="clear" w:color="auto" w:fill="auto"/>
            <w:vAlign w:val="center"/>
          </w:tcPr>
          <w:p w:rsidR="00D16664" w:rsidRDefault="00D16664" w:rsidP="00D16664">
            <w:pPr>
              <w:jc w:val="center"/>
              <w:rPr>
                <w:color w:val="000000"/>
                <w:sz w:val="16"/>
                <w:szCs w:val="16"/>
              </w:rPr>
            </w:pPr>
            <w:r>
              <w:rPr>
                <w:color w:val="000000"/>
                <w:sz w:val="16"/>
                <w:szCs w:val="16"/>
              </w:rPr>
              <w:t>76АА 516864</w:t>
            </w:r>
          </w:p>
          <w:p w:rsidR="00D16664" w:rsidRPr="0027183D" w:rsidRDefault="00D16664" w:rsidP="00D16664">
            <w:pPr>
              <w:jc w:val="center"/>
              <w:rPr>
                <w:color w:val="000000"/>
                <w:sz w:val="16"/>
                <w:szCs w:val="16"/>
              </w:rPr>
            </w:pPr>
            <w:r>
              <w:rPr>
                <w:color w:val="000000"/>
                <w:sz w:val="16"/>
                <w:szCs w:val="16"/>
              </w:rPr>
              <w:t>от 22.02.2007</w:t>
            </w:r>
          </w:p>
        </w:tc>
      </w:tr>
      <w:tr w:rsidR="00D16664" w:rsidRPr="0027183D" w:rsidTr="00D16664">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D16664" w:rsidRPr="0027183D" w:rsidRDefault="00D16664" w:rsidP="00D16664">
            <w:pPr>
              <w:jc w:val="center"/>
              <w:rPr>
                <w:bCs/>
                <w:color w:val="000000"/>
                <w:sz w:val="16"/>
                <w:szCs w:val="16"/>
              </w:rPr>
            </w:pPr>
            <w:r w:rsidRPr="0027183D">
              <w:rPr>
                <w:bCs/>
                <w:color w:val="000000"/>
                <w:sz w:val="16"/>
                <w:szCs w:val="16"/>
              </w:rPr>
              <w:lastRenderedPageBreak/>
              <w:t>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D16664" w:rsidRPr="0027183D" w:rsidRDefault="00D16664" w:rsidP="00D16664">
            <w:pPr>
              <w:rPr>
                <w:color w:val="000000"/>
                <w:sz w:val="16"/>
                <w:szCs w:val="16"/>
              </w:rPr>
            </w:pPr>
            <w:r>
              <w:rPr>
                <w:color w:val="000000"/>
                <w:sz w:val="16"/>
                <w:szCs w:val="16"/>
              </w:rPr>
              <w:t xml:space="preserve">Теплотрасса, назначение: сооружения коммунальной инфраструктуры, инв.№90006, </w:t>
            </w:r>
            <w:proofErr w:type="spellStart"/>
            <w:r>
              <w:rPr>
                <w:color w:val="000000"/>
                <w:sz w:val="16"/>
                <w:szCs w:val="16"/>
              </w:rPr>
              <w:t>лит</w:t>
            </w:r>
            <w:proofErr w:type="gramStart"/>
            <w:r>
              <w:rPr>
                <w:color w:val="000000"/>
                <w:sz w:val="16"/>
                <w:szCs w:val="16"/>
              </w:rPr>
              <w:t>.З</w:t>
            </w:r>
            <w:proofErr w:type="spellEnd"/>
            <w:proofErr w:type="gramEnd"/>
            <w:r>
              <w:rPr>
                <w:color w:val="000000"/>
                <w:sz w:val="16"/>
                <w:szCs w:val="16"/>
              </w:rPr>
              <w:t>, З1. Кадастровый (или условный) номер: 76:23:000000:0008:090006\07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16664" w:rsidRPr="0027183D" w:rsidRDefault="00D16664" w:rsidP="00D16664">
            <w:pPr>
              <w:jc w:val="center"/>
              <w:rPr>
                <w:color w:val="000000"/>
                <w:sz w:val="16"/>
                <w:szCs w:val="16"/>
              </w:rPr>
            </w:pPr>
            <w:r>
              <w:rPr>
                <w:color w:val="000000"/>
                <w:sz w:val="16"/>
                <w:szCs w:val="16"/>
              </w:rPr>
              <w:t>390,49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16664" w:rsidRDefault="00D16664" w:rsidP="00D16664">
            <w:pPr>
              <w:jc w:val="center"/>
              <w:rPr>
                <w:color w:val="000000"/>
                <w:sz w:val="16"/>
                <w:szCs w:val="16"/>
              </w:rPr>
            </w:pPr>
            <w:r>
              <w:rPr>
                <w:color w:val="000000"/>
                <w:sz w:val="16"/>
                <w:szCs w:val="16"/>
              </w:rPr>
              <w:t>76АА 516860</w:t>
            </w:r>
          </w:p>
          <w:p w:rsidR="00D16664" w:rsidRPr="0027183D" w:rsidRDefault="00D16664" w:rsidP="00D16664">
            <w:pPr>
              <w:jc w:val="center"/>
              <w:rPr>
                <w:color w:val="000000"/>
                <w:sz w:val="16"/>
                <w:szCs w:val="16"/>
              </w:rPr>
            </w:pPr>
            <w:r>
              <w:rPr>
                <w:color w:val="000000"/>
                <w:sz w:val="16"/>
                <w:szCs w:val="16"/>
              </w:rPr>
              <w:t>от 22.02.2007</w:t>
            </w:r>
          </w:p>
        </w:tc>
      </w:tr>
      <w:tr w:rsidR="00D16664" w:rsidRPr="0027183D" w:rsidTr="00D16664">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D16664" w:rsidRPr="0027183D" w:rsidRDefault="00D16664" w:rsidP="00D16664">
            <w:pPr>
              <w:jc w:val="center"/>
              <w:rPr>
                <w:bCs/>
                <w:color w:val="000000"/>
                <w:sz w:val="16"/>
                <w:szCs w:val="16"/>
              </w:rPr>
            </w:pPr>
            <w:r w:rsidRPr="0027183D">
              <w:rPr>
                <w:bCs/>
                <w:color w:val="000000"/>
                <w:sz w:val="16"/>
                <w:szCs w:val="16"/>
              </w:rPr>
              <w:t>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D16664" w:rsidRPr="0027183D" w:rsidRDefault="00D16664" w:rsidP="00D16664">
            <w:pPr>
              <w:rPr>
                <w:color w:val="000000"/>
                <w:sz w:val="16"/>
                <w:szCs w:val="16"/>
              </w:rPr>
            </w:pPr>
            <w:r>
              <w:rPr>
                <w:color w:val="000000"/>
                <w:sz w:val="16"/>
                <w:szCs w:val="16"/>
              </w:rPr>
              <w:t>Подкрановый путь, назначение: сооружения транспорта, инв.№90006, лит</w:t>
            </w:r>
            <w:proofErr w:type="gramStart"/>
            <w:r>
              <w:rPr>
                <w:color w:val="000000"/>
                <w:sz w:val="16"/>
                <w:szCs w:val="16"/>
              </w:rPr>
              <w:t>.Г</w:t>
            </w:r>
            <w:proofErr w:type="gramEnd"/>
            <w:r>
              <w:rPr>
                <w:color w:val="000000"/>
                <w:sz w:val="16"/>
                <w:szCs w:val="16"/>
              </w:rPr>
              <w:t>4. Кадастровый (или условный) номер: 76:23:000000:0008:090006\75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16664" w:rsidRPr="0027183D" w:rsidRDefault="00D16664" w:rsidP="00D16664">
            <w:pPr>
              <w:jc w:val="center"/>
              <w:rPr>
                <w:color w:val="000000"/>
                <w:sz w:val="16"/>
                <w:szCs w:val="16"/>
              </w:rPr>
            </w:pPr>
            <w:r>
              <w:rPr>
                <w:color w:val="000000"/>
                <w:sz w:val="16"/>
                <w:szCs w:val="16"/>
              </w:rPr>
              <w:t>62,5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16664" w:rsidRDefault="00D16664" w:rsidP="00D16664">
            <w:pPr>
              <w:jc w:val="center"/>
              <w:rPr>
                <w:color w:val="000000"/>
                <w:sz w:val="16"/>
                <w:szCs w:val="16"/>
              </w:rPr>
            </w:pPr>
            <w:r>
              <w:rPr>
                <w:color w:val="000000"/>
                <w:sz w:val="16"/>
                <w:szCs w:val="16"/>
              </w:rPr>
              <w:t>76АА 516859</w:t>
            </w:r>
          </w:p>
          <w:p w:rsidR="00D16664" w:rsidRPr="0027183D" w:rsidRDefault="00D16664" w:rsidP="00D16664">
            <w:pPr>
              <w:jc w:val="center"/>
              <w:rPr>
                <w:color w:val="000000"/>
                <w:sz w:val="16"/>
                <w:szCs w:val="16"/>
              </w:rPr>
            </w:pPr>
            <w:r>
              <w:rPr>
                <w:color w:val="000000"/>
                <w:sz w:val="16"/>
                <w:szCs w:val="16"/>
              </w:rPr>
              <w:t>от 22.02.2007</w:t>
            </w:r>
          </w:p>
        </w:tc>
      </w:tr>
      <w:tr w:rsidR="00D16664" w:rsidRPr="0027183D" w:rsidTr="00D16664">
        <w:trPr>
          <w:trHeight w:val="503"/>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D16664" w:rsidRPr="0027183D" w:rsidRDefault="00D16664" w:rsidP="00D16664">
            <w:pPr>
              <w:jc w:val="center"/>
              <w:rPr>
                <w:bCs/>
                <w:color w:val="000000"/>
                <w:sz w:val="16"/>
                <w:szCs w:val="16"/>
              </w:rPr>
            </w:pPr>
            <w:r w:rsidRPr="0027183D">
              <w:rPr>
                <w:bCs/>
                <w:color w:val="000000"/>
                <w:sz w:val="16"/>
                <w:szCs w:val="16"/>
              </w:rPr>
              <w:t>7</w:t>
            </w:r>
          </w:p>
        </w:tc>
        <w:tc>
          <w:tcPr>
            <w:tcW w:w="6662" w:type="dxa"/>
            <w:tcBorders>
              <w:top w:val="single" w:sz="4" w:space="0" w:color="auto"/>
              <w:left w:val="nil"/>
              <w:bottom w:val="single" w:sz="4" w:space="0" w:color="auto"/>
              <w:right w:val="single" w:sz="4" w:space="0" w:color="auto"/>
            </w:tcBorders>
            <w:shd w:val="clear" w:color="auto" w:fill="auto"/>
            <w:vAlign w:val="center"/>
          </w:tcPr>
          <w:p w:rsidR="00D16664" w:rsidRPr="0027183D" w:rsidRDefault="00D16664" w:rsidP="00D16664">
            <w:pPr>
              <w:rPr>
                <w:color w:val="000000"/>
                <w:sz w:val="16"/>
                <w:szCs w:val="16"/>
              </w:rPr>
            </w:pPr>
            <w:r>
              <w:rPr>
                <w:color w:val="000000"/>
                <w:sz w:val="16"/>
                <w:szCs w:val="16"/>
              </w:rPr>
              <w:t xml:space="preserve">Здание кузницы, назначение: нежилое, 1-этажный, инв.№90006, </w:t>
            </w:r>
            <w:proofErr w:type="spellStart"/>
            <w:r>
              <w:rPr>
                <w:color w:val="000000"/>
                <w:sz w:val="16"/>
                <w:szCs w:val="16"/>
              </w:rPr>
              <w:t>лит</w:t>
            </w:r>
            <w:proofErr w:type="gramStart"/>
            <w:r>
              <w:rPr>
                <w:color w:val="000000"/>
                <w:sz w:val="16"/>
                <w:szCs w:val="16"/>
              </w:rPr>
              <w:t>.Б</w:t>
            </w:r>
            <w:proofErr w:type="spellEnd"/>
            <w:proofErr w:type="gramEnd"/>
            <w:r>
              <w:rPr>
                <w:color w:val="000000"/>
                <w:sz w:val="16"/>
                <w:szCs w:val="16"/>
              </w:rPr>
              <w:t>, Б1, Б2. Кадастровый (или условный) номер: 76:23:000000:0008:090006\02</w:t>
            </w:r>
          </w:p>
        </w:tc>
        <w:tc>
          <w:tcPr>
            <w:tcW w:w="1134" w:type="dxa"/>
            <w:tcBorders>
              <w:top w:val="single" w:sz="4" w:space="0" w:color="auto"/>
              <w:left w:val="nil"/>
              <w:bottom w:val="single" w:sz="4" w:space="0" w:color="auto"/>
              <w:right w:val="single" w:sz="4" w:space="0" w:color="auto"/>
            </w:tcBorders>
            <w:shd w:val="clear" w:color="auto" w:fill="auto"/>
            <w:vAlign w:val="center"/>
          </w:tcPr>
          <w:p w:rsidR="00D16664" w:rsidRPr="0027183D" w:rsidRDefault="00D16664" w:rsidP="00D16664">
            <w:pPr>
              <w:jc w:val="center"/>
              <w:rPr>
                <w:color w:val="000000"/>
                <w:sz w:val="16"/>
                <w:szCs w:val="16"/>
              </w:rPr>
            </w:pPr>
            <w:r>
              <w:rPr>
                <w:color w:val="000000"/>
                <w:sz w:val="16"/>
                <w:szCs w:val="16"/>
              </w:rPr>
              <w:t>77,8</w:t>
            </w:r>
          </w:p>
        </w:tc>
        <w:tc>
          <w:tcPr>
            <w:tcW w:w="1985" w:type="dxa"/>
            <w:tcBorders>
              <w:top w:val="single" w:sz="4" w:space="0" w:color="auto"/>
              <w:left w:val="nil"/>
              <w:bottom w:val="single" w:sz="4" w:space="0" w:color="auto"/>
              <w:right w:val="single" w:sz="4" w:space="0" w:color="auto"/>
            </w:tcBorders>
            <w:shd w:val="clear" w:color="auto" w:fill="auto"/>
            <w:vAlign w:val="center"/>
          </w:tcPr>
          <w:p w:rsidR="00D16664" w:rsidRDefault="00D16664" w:rsidP="00D16664">
            <w:pPr>
              <w:jc w:val="center"/>
              <w:rPr>
                <w:color w:val="000000"/>
                <w:sz w:val="16"/>
                <w:szCs w:val="16"/>
              </w:rPr>
            </w:pPr>
            <w:r>
              <w:rPr>
                <w:color w:val="000000"/>
                <w:sz w:val="16"/>
                <w:szCs w:val="16"/>
              </w:rPr>
              <w:t>76АА 516865</w:t>
            </w:r>
          </w:p>
          <w:p w:rsidR="00D16664" w:rsidRPr="0027183D" w:rsidRDefault="00D16664" w:rsidP="00D16664">
            <w:pPr>
              <w:jc w:val="center"/>
              <w:rPr>
                <w:color w:val="000000"/>
                <w:sz w:val="16"/>
                <w:szCs w:val="16"/>
              </w:rPr>
            </w:pPr>
            <w:r>
              <w:rPr>
                <w:color w:val="000000"/>
                <w:sz w:val="16"/>
                <w:szCs w:val="16"/>
              </w:rPr>
              <w:t>от 22.02.2007</w:t>
            </w:r>
          </w:p>
        </w:tc>
      </w:tr>
      <w:tr w:rsidR="00D16664" w:rsidRPr="0027183D" w:rsidTr="00D16664">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D16664" w:rsidRPr="0027183D" w:rsidRDefault="00D16664" w:rsidP="00D16664">
            <w:pPr>
              <w:jc w:val="center"/>
              <w:rPr>
                <w:bCs/>
                <w:color w:val="000000"/>
                <w:sz w:val="16"/>
                <w:szCs w:val="16"/>
              </w:rPr>
            </w:pPr>
            <w:r w:rsidRPr="0027183D">
              <w:rPr>
                <w:bCs/>
                <w:color w:val="000000"/>
                <w:sz w:val="16"/>
                <w:szCs w:val="16"/>
              </w:rPr>
              <w:t>8</w:t>
            </w:r>
          </w:p>
        </w:tc>
        <w:tc>
          <w:tcPr>
            <w:tcW w:w="6662" w:type="dxa"/>
            <w:tcBorders>
              <w:top w:val="nil"/>
              <w:left w:val="nil"/>
              <w:bottom w:val="single" w:sz="4" w:space="0" w:color="auto"/>
              <w:right w:val="single" w:sz="4" w:space="0" w:color="auto"/>
            </w:tcBorders>
            <w:shd w:val="clear" w:color="auto" w:fill="auto"/>
            <w:vAlign w:val="center"/>
          </w:tcPr>
          <w:p w:rsidR="00D16664" w:rsidRPr="0027183D" w:rsidRDefault="00D16664" w:rsidP="00D16664">
            <w:pPr>
              <w:rPr>
                <w:color w:val="000000"/>
                <w:sz w:val="16"/>
                <w:szCs w:val="16"/>
              </w:rPr>
            </w:pPr>
            <w:r>
              <w:rPr>
                <w:color w:val="000000"/>
                <w:sz w:val="16"/>
                <w:szCs w:val="16"/>
              </w:rPr>
              <w:t>Здание склада товарно-материальных ценностей, назначение: нежилое, 1-этажный, инв.№90006, лит</w:t>
            </w:r>
            <w:proofErr w:type="gramStart"/>
            <w:r>
              <w:rPr>
                <w:color w:val="000000"/>
                <w:sz w:val="16"/>
                <w:szCs w:val="16"/>
              </w:rPr>
              <w:t>.Д</w:t>
            </w:r>
            <w:proofErr w:type="gramEnd"/>
            <w:r>
              <w:rPr>
                <w:color w:val="000000"/>
                <w:sz w:val="16"/>
                <w:szCs w:val="16"/>
              </w:rPr>
              <w:t>,Д1. Кадастровый (или условный) номер: 76:23:000000:0008:090006\04</w:t>
            </w:r>
          </w:p>
        </w:tc>
        <w:tc>
          <w:tcPr>
            <w:tcW w:w="1134" w:type="dxa"/>
            <w:tcBorders>
              <w:top w:val="nil"/>
              <w:left w:val="nil"/>
              <w:bottom w:val="single" w:sz="4" w:space="0" w:color="auto"/>
              <w:right w:val="single" w:sz="4" w:space="0" w:color="auto"/>
            </w:tcBorders>
            <w:shd w:val="clear" w:color="auto" w:fill="auto"/>
            <w:vAlign w:val="center"/>
          </w:tcPr>
          <w:p w:rsidR="00D16664" w:rsidRPr="0027183D" w:rsidRDefault="00D16664" w:rsidP="00D16664">
            <w:pPr>
              <w:jc w:val="center"/>
              <w:rPr>
                <w:color w:val="000000"/>
                <w:sz w:val="16"/>
                <w:szCs w:val="16"/>
              </w:rPr>
            </w:pPr>
            <w:r>
              <w:rPr>
                <w:color w:val="000000"/>
                <w:sz w:val="16"/>
                <w:szCs w:val="16"/>
              </w:rPr>
              <w:t>122,0</w:t>
            </w:r>
          </w:p>
        </w:tc>
        <w:tc>
          <w:tcPr>
            <w:tcW w:w="1985" w:type="dxa"/>
            <w:tcBorders>
              <w:top w:val="nil"/>
              <w:left w:val="nil"/>
              <w:bottom w:val="single" w:sz="4" w:space="0" w:color="auto"/>
              <w:right w:val="single" w:sz="4" w:space="0" w:color="auto"/>
            </w:tcBorders>
            <w:shd w:val="clear" w:color="auto" w:fill="auto"/>
            <w:vAlign w:val="center"/>
          </w:tcPr>
          <w:p w:rsidR="00D16664" w:rsidRDefault="00D16664" w:rsidP="00D16664">
            <w:pPr>
              <w:jc w:val="center"/>
              <w:rPr>
                <w:color w:val="000000"/>
                <w:sz w:val="16"/>
                <w:szCs w:val="16"/>
              </w:rPr>
            </w:pPr>
            <w:r>
              <w:rPr>
                <w:color w:val="000000"/>
                <w:sz w:val="16"/>
                <w:szCs w:val="16"/>
              </w:rPr>
              <w:t>76АА 516863</w:t>
            </w:r>
          </w:p>
          <w:p w:rsidR="00D16664" w:rsidRPr="0027183D" w:rsidRDefault="00D16664" w:rsidP="00D16664">
            <w:pPr>
              <w:jc w:val="center"/>
              <w:rPr>
                <w:color w:val="000000"/>
                <w:sz w:val="16"/>
                <w:szCs w:val="16"/>
              </w:rPr>
            </w:pPr>
            <w:r>
              <w:rPr>
                <w:color w:val="000000"/>
                <w:sz w:val="16"/>
                <w:szCs w:val="16"/>
              </w:rPr>
              <w:t>от 22.02.2007</w:t>
            </w:r>
          </w:p>
        </w:tc>
      </w:tr>
      <w:tr w:rsidR="00D16664" w:rsidRPr="0027183D" w:rsidTr="00D16664">
        <w:trPr>
          <w:trHeight w:val="204"/>
        </w:trPr>
        <w:tc>
          <w:tcPr>
            <w:tcW w:w="1017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D16664" w:rsidRPr="0027183D" w:rsidRDefault="00D16664" w:rsidP="00D16664">
            <w:pPr>
              <w:jc w:val="center"/>
              <w:rPr>
                <w:bCs/>
                <w:color w:val="000000"/>
                <w:sz w:val="16"/>
                <w:szCs w:val="16"/>
              </w:rPr>
            </w:pPr>
            <w:r w:rsidRPr="0027183D">
              <w:rPr>
                <w:bCs/>
                <w:color w:val="000000"/>
                <w:sz w:val="16"/>
                <w:szCs w:val="16"/>
              </w:rPr>
              <w:t xml:space="preserve">Неотъемлемое оборудование </w:t>
            </w:r>
          </w:p>
        </w:tc>
      </w:tr>
      <w:tr w:rsidR="00D16664" w:rsidRPr="00A430E0" w:rsidTr="00D16664">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D16664" w:rsidRPr="0027183D" w:rsidRDefault="00D16664" w:rsidP="00D16664">
            <w:pPr>
              <w:jc w:val="center"/>
              <w:rPr>
                <w:bCs/>
                <w:color w:val="000000"/>
                <w:sz w:val="16"/>
                <w:szCs w:val="16"/>
              </w:rPr>
            </w:pPr>
            <w:r w:rsidRPr="0027183D">
              <w:rPr>
                <w:bCs/>
                <w:color w:val="000000"/>
                <w:sz w:val="16"/>
                <w:szCs w:val="16"/>
              </w:rPr>
              <w:t>1</w:t>
            </w:r>
          </w:p>
        </w:tc>
        <w:tc>
          <w:tcPr>
            <w:tcW w:w="9781" w:type="dxa"/>
            <w:gridSpan w:val="3"/>
            <w:tcBorders>
              <w:top w:val="nil"/>
              <w:left w:val="nil"/>
              <w:bottom w:val="single" w:sz="4" w:space="0" w:color="auto"/>
              <w:right w:val="single" w:sz="4" w:space="0" w:color="auto"/>
            </w:tcBorders>
            <w:shd w:val="clear" w:color="auto" w:fill="auto"/>
            <w:vAlign w:val="center"/>
          </w:tcPr>
          <w:p w:rsidR="00D16664" w:rsidRPr="00DC4BCC" w:rsidRDefault="00D16664" w:rsidP="00D16664">
            <w:pPr>
              <w:rPr>
                <w:color w:val="000000"/>
                <w:sz w:val="16"/>
                <w:szCs w:val="16"/>
              </w:rPr>
            </w:pPr>
            <w:r w:rsidRPr="00DC4BCC">
              <w:rPr>
                <w:color w:val="000000"/>
                <w:sz w:val="16"/>
                <w:szCs w:val="16"/>
              </w:rPr>
              <w:t>Асфальтовое покрытие территории РММ</w:t>
            </w:r>
          </w:p>
        </w:tc>
      </w:tr>
      <w:tr w:rsidR="00D16664" w:rsidRPr="00A430E0" w:rsidTr="00D16664">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664" w:rsidRPr="0027183D" w:rsidRDefault="00D16664" w:rsidP="00D16664">
            <w:pPr>
              <w:jc w:val="center"/>
              <w:rPr>
                <w:bCs/>
                <w:color w:val="000000"/>
                <w:sz w:val="16"/>
                <w:szCs w:val="16"/>
              </w:rPr>
            </w:pPr>
            <w:r>
              <w:rPr>
                <w:bCs/>
                <w:color w:val="000000"/>
                <w:sz w:val="16"/>
                <w:szCs w:val="16"/>
              </w:rPr>
              <w:t>2</w:t>
            </w:r>
          </w:p>
        </w:tc>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6664" w:rsidRPr="00DC4BCC" w:rsidRDefault="00D16664" w:rsidP="00D16664">
            <w:pPr>
              <w:rPr>
                <w:color w:val="000000"/>
                <w:sz w:val="16"/>
                <w:szCs w:val="16"/>
              </w:rPr>
            </w:pPr>
            <w:r w:rsidRPr="00DC4BCC">
              <w:rPr>
                <w:color w:val="000000"/>
                <w:sz w:val="16"/>
                <w:szCs w:val="16"/>
              </w:rPr>
              <w:t>Забор из </w:t>
            </w:r>
            <w:proofErr w:type="spellStart"/>
            <w:r w:rsidRPr="00DC4BCC">
              <w:rPr>
                <w:color w:val="000000"/>
                <w:sz w:val="16"/>
                <w:szCs w:val="16"/>
              </w:rPr>
              <w:t>мет</w:t>
            </w:r>
            <w:proofErr w:type="gramStart"/>
            <w:r w:rsidRPr="00DC4BCC">
              <w:rPr>
                <w:color w:val="000000"/>
                <w:sz w:val="16"/>
                <w:szCs w:val="16"/>
              </w:rPr>
              <w:t>.с</w:t>
            </w:r>
            <w:proofErr w:type="gramEnd"/>
            <w:r w:rsidRPr="00DC4BCC">
              <w:rPr>
                <w:color w:val="000000"/>
                <w:sz w:val="16"/>
                <w:szCs w:val="16"/>
              </w:rPr>
              <w:t>етки</w:t>
            </w:r>
            <w:proofErr w:type="spellEnd"/>
            <w:r w:rsidRPr="00DC4BCC">
              <w:rPr>
                <w:color w:val="000000"/>
                <w:sz w:val="16"/>
                <w:szCs w:val="16"/>
              </w:rPr>
              <w:t> и ж/б плит + 2 </w:t>
            </w:r>
            <w:proofErr w:type="spellStart"/>
            <w:r w:rsidRPr="00DC4BCC">
              <w:rPr>
                <w:color w:val="000000"/>
                <w:sz w:val="16"/>
                <w:szCs w:val="16"/>
              </w:rPr>
              <w:t>комп.ворот</w:t>
            </w:r>
            <w:proofErr w:type="spellEnd"/>
          </w:p>
        </w:tc>
      </w:tr>
      <w:tr w:rsidR="00D16664" w:rsidRPr="00A430E0" w:rsidTr="00D16664">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664" w:rsidRPr="0027183D" w:rsidRDefault="00D16664" w:rsidP="00D16664">
            <w:pPr>
              <w:jc w:val="center"/>
              <w:rPr>
                <w:bCs/>
                <w:color w:val="000000"/>
                <w:sz w:val="16"/>
                <w:szCs w:val="16"/>
              </w:rPr>
            </w:pPr>
            <w:r>
              <w:rPr>
                <w:bCs/>
                <w:color w:val="000000"/>
                <w:sz w:val="16"/>
                <w:szCs w:val="16"/>
              </w:rPr>
              <w:t>3</w:t>
            </w:r>
          </w:p>
        </w:tc>
        <w:tc>
          <w:tcPr>
            <w:tcW w:w="9781" w:type="dxa"/>
            <w:gridSpan w:val="3"/>
            <w:tcBorders>
              <w:top w:val="single" w:sz="4" w:space="0" w:color="auto"/>
              <w:left w:val="nil"/>
              <w:bottom w:val="single" w:sz="4" w:space="0" w:color="auto"/>
              <w:right w:val="single" w:sz="4" w:space="0" w:color="auto"/>
            </w:tcBorders>
            <w:shd w:val="clear" w:color="auto" w:fill="auto"/>
            <w:vAlign w:val="center"/>
          </w:tcPr>
          <w:p w:rsidR="00D16664" w:rsidRPr="00DC4BCC" w:rsidRDefault="00D16664" w:rsidP="00D16664">
            <w:pPr>
              <w:rPr>
                <w:color w:val="000000"/>
                <w:sz w:val="16"/>
                <w:szCs w:val="16"/>
              </w:rPr>
            </w:pPr>
            <w:r w:rsidRPr="00DC4BCC">
              <w:rPr>
                <w:color w:val="000000"/>
                <w:sz w:val="16"/>
                <w:szCs w:val="16"/>
              </w:rPr>
              <w:t xml:space="preserve">Навес металлический уч. </w:t>
            </w:r>
            <w:proofErr w:type="spellStart"/>
            <w:r w:rsidRPr="00DC4BCC">
              <w:rPr>
                <w:color w:val="000000"/>
                <w:sz w:val="16"/>
                <w:szCs w:val="16"/>
              </w:rPr>
              <w:t>заплетки</w:t>
            </w:r>
            <w:proofErr w:type="spellEnd"/>
          </w:p>
        </w:tc>
      </w:tr>
      <w:tr w:rsidR="00D16664" w:rsidRPr="00A430E0" w:rsidTr="00D16664">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D16664" w:rsidRPr="0027183D" w:rsidRDefault="00D16664" w:rsidP="00D16664">
            <w:pPr>
              <w:jc w:val="center"/>
              <w:rPr>
                <w:bCs/>
                <w:color w:val="000000"/>
                <w:sz w:val="16"/>
                <w:szCs w:val="16"/>
              </w:rPr>
            </w:pPr>
            <w:r>
              <w:rPr>
                <w:bCs/>
                <w:color w:val="000000"/>
                <w:sz w:val="16"/>
                <w:szCs w:val="16"/>
              </w:rPr>
              <w:t>4</w:t>
            </w:r>
          </w:p>
        </w:tc>
        <w:tc>
          <w:tcPr>
            <w:tcW w:w="9781" w:type="dxa"/>
            <w:gridSpan w:val="3"/>
            <w:tcBorders>
              <w:top w:val="nil"/>
              <w:left w:val="nil"/>
              <w:bottom w:val="single" w:sz="4" w:space="0" w:color="auto"/>
              <w:right w:val="single" w:sz="4" w:space="0" w:color="auto"/>
            </w:tcBorders>
            <w:shd w:val="clear" w:color="auto" w:fill="auto"/>
            <w:vAlign w:val="center"/>
          </w:tcPr>
          <w:p w:rsidR="00D16664" w:rsidRPr="00DC4BCC" w:rsidRDefault="00D16664" w:rsidP="00D16664">
            <w:pPr>
              <w:rPr>
                <w:color w:val="000000"/>
                <w:sz w:val="16"/>
                <w:szCs w:val="16"/>
              </w:rPr>
            </w:pPr>
            <w:r w:rsidRPr="00DC4BCC">
              <w:rPr>
                <w:color w:val="000000"/>
                <w:sz w:val="16"/>
                <w:szCs w:val="16"/>
              </w:rPr>
              <w:t xml:space="preserve">Навес металлический уч. </w:t>
            </w:r>
            <w:proofErr w:type="spellStart"/>
            <w:r w:rsidRPr="00DC4BCC">
              <w:rPr>
                <w:color w:val="000000"/>
                <w:sz w:val="16"/>
                <w:szCs w:val="16"/>
              </w:rPr>
              <w:t>заплетки</w:t>
            </w:r>
            <w:proofErr w:type="spellEnd"/>
          </w:p>
        </w:tc>
      </w:tr>
      <w:tr w:rsidR="00D16664" w:rsidRPr="0027183D" w:rsidTr="00D16664">
        <w:trPr>
          <w:trHeight w:val="339"/>
        </w:trPr>
        <w:tc>
          <w:tcPr>
            <w:tcW w:w="1017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D16664" w:rsidRPr="0027183D" w:rsidRDefault="00D16664" w:rsidP="00D16664">
            <w:pPr>
              <w:jc w:val="center"/>
              <w:rPr>
                <w:color w:val="000000"/>
                <w:sz w:val="16"/>
                <w:szCs w:val="16"/>
              </w:rPr>
            </w:pPr>
            <w:r>
              <w:rPr>
                <w:color w:val="000000"/>
                <w:sz w:val="16"/>
                <w:szCs w:val="16"/>
              </w:rPr>
              <w:t>Движимое имущество</w:t>
            </w:r>
          </w:p>
        </w:tc>
      </w:tr>
      <w:tr w:rsidR="00D16664" w:rsidRPr="00A430E0" w:rsidTr="00D16664">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D16664" w:rsidRPr="0027183D" w:rsidRDefault="00D16664" w:rsidP="00D16664">
            <w:pPr>
              <w:jc w:val="center"/>
              <w:rPr>
                <w:bCs/>
                <w:color w:val="000000"/>
                <w:sz w:val="16"/>
                <w:szCs w:val="16"/>
              </w:rPr>
            </w:pPr>
            <w:r w:rsidRPr="0027183D">
              <w:rPr>
                <w:bCs/>
                <w:color w:val="000000"/>
                <w:sz w:val="16"/>
                <w:szCs w:val="16"/>
              </w:rPr>
              <w:t>1</w:t>
            </w:r>
          </w:p>
        </w:tc>
        <w:tc>
          <w:tcPr>
            <w:tcW w:w="9781" w:type="dxa"/>
            <w:gridSpan w:val="3"/>
            <w:tcBorders>
              <w:top w:val="nil"/>
              <w:left w:val="nil"/>
              <w:bottom w:val="single" w:sz="4" w:space="0" w:color="auto"/>
              <w:right w:val="single" w:sz="4" w:space="0" w:color="auto"/>
            </w:tcBorders>
            <w:shd w:val="clear" w:color="auto" w:fill="auto"/>
            <w:vAlign w:val="center"/>
          </w:tcPr>
          <w:p w:rsidR="00D16664" w:rsidRPr="000A07EA" w:rsidRDefault="00D16664" w:rsidP="00D16664">
            <w:pPr>
              <w:rPr>
                <w:color w:val="000000"/>
                <w:sz w:val="16"/>
                <w:szCs w:val="16"/>
              </w:rPr>
            </w:pPr>
            <w:proofErr w:type="gramStart"/>
            <w:r w:rsidRPr="000A07EA">
              <w:rPr>
                <w:color w:val="000000"/>
                <w:sz w:val="16"/>
                <w:szCs w:val="16"/>
              </w:rPr>
              <w:t>ЗАТОЧНОЙ</w:t>
            </w:r>
            <w:proofErr w:type="gramEnd"/>
            <w:r w:rsidRPr="000A07EA">
              <w:rPr>
                <w:color w:val="000000"/>
                <w:sz w:val="16"/>
                <w:szCs w:val="16"/>
              </w:rPr>
              <w:t xml:space="preserve"> СТАНОК</w:t>
            </w:r>
          </w:p>
        </w:tc>
      </w:tr>
      <w:tr w:rsidR="00D16664" w:rsidRPr="00A430E0" w:rsidTr="00D16664">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D16664" w:rsidRPr="0027183D" w:rsidRDefault="00D16664" w:rsidP="00D16664">
            <w:pPr>
              <w:jc w:val="center"/>
              <w:rPr>
                <w:bCs/>
                <w:color w:val="000000"/>
                <w:sz w:val="16"/>
                <w:szCs w:val="16"/>
              </w:rPr>
            </w:pPr>
            <w:r w:rsidRPr="0027183D">
              <w:rPr>
                <w:bCs/>
                <w:color w:val="000000"/>
                <w:sz w:val="16"/>
                <w:szCs w:val="16"/>
              </w:rPr>
              <w:t>2</w:t>
            </w:r>
          </w:p>
        </w:tc>
        <w:tc>
          <w:tcPr>
            <w:tcW w:w="9781" w:type="dxa"/>
            <w:gridSpan w:val="3"/>
            <w:tcBorders>
              <w:top w:val="nil"/>
              <w:left w:val="nil"/>
              <w:bottom w:val="single" w:sz="4" w:space="0" w:color="auto"/>
              <w:right w:val="single" w:sz="4" w:space="0" w:color="auto"/>
            </w:tcBorders>
            <w:shd w:val="clear" w:color="auto" w:fill="auto"/>
            <w:vAlign w:val="center"/>
          </w:tcPr>
          <w:p w:rsidR="00D16664" w:rsidRPr="000A07EA" w:rsidRDefault="00D16664" w:rsidP="00D16664">
            <w:pPr>
              <w:rPr>
                <w:color w:val="000000"/>
                <w:sz w:val="16"/>
                <w:szCs w:val="16"/>
              </w:rPr>
            </w:pPr>
            <w:r w:rsidRPr="000A07EA">
              <w:rPr>
                <w:color w:val="000000"/>
                <w:sz w:val="16"/>
                <w:szCs w:val="16"/>
              </w:rPr>
              <w:t>Машина для контактной сварки</w:t>
            </w:r>
          </w:p>
        </w:tc>
      </w:tr>
      <w:tr w:rsidR="00D16664" w:rsidRPr="00A430E0" w:rsidTr="00D16664">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D16664" w:rsidRPr="0027183D" w:rsidRDefault="00D16664" w:rsidP="00D16664">
            <w:pPr>
              <w:jc w:val="center"/>
              <w:rPr>
                <w:bCs/>
                <w:color w:val="000000"/>
                <w:sz w:val="16"/>
                <w:szCs w:val="16"/>
              </w:rPr>
            </w:pPr>
            <w:r w:rsidRPr="0027183D">
              <w:rPr>
                <w:bCs/>
                <w:color w:val="000000"/>
                <w:sz w:val="16"/>
                <w:szCs w:val="16"/>
              </w:rPr>
              <w:t>3</w:t>
            </w:r>
          </w:p>
        </w:tc>
        <w:tc>
          <w:tcPr>
            <w:tcW w:w="9781" w:type="dxa"/>
            <w:gridSpan w:val="3"/>
            <w:tcBorders>
              <w:top w:val="nil"/>
              <w:left w:val="nil"/>
              <w:bottom w:val="single" w:sz="4" w:space="0" w:color="auto"/>
              <w:right w:val="single" w:sz="4" w:space="0" w:color="auto"/>
            </w:tcBorders>
            <w:shd w:val="clear" w:color="auto" w:fill="auto"/>
            <w:vAlign w:val="center"/>
          </w:tcPr>
          <w:p w:rsidR="00D16664" w:rsidRPr="000A07EA" w:rsidRDefault="00D16664" w:rsidP="00D16664">
            <w:pPr>
              <w:rPr>
                <w:color w:val="000000"/>
                <w:sz w:val="16"/>
                <w:szCs w:val="16"/>
              </w:rPr>
            </w:pPr>
            <w:r w:rsidRPr="000A07EA">
              <w:rPr>
                <w:color w:val="000000"/>
                <w:sz w:val="16"/>
                <w:szCs w:val="16"/>
              </w:rPr>
              <w:t xml:space="preserve">Станки </w:t>
            </w:r>
            <w:proofErr w:type="spellStart"/>
            <w:r w:rsidRPr="000A07EA">
              <w:rPr>
                <w:color w:val="000000"/>
                <w:sz w:val="16"/>
                <w:szCs w:val="16"/>
              </w:rPr>
              <w:t>заточн</w:t>
            </w:r>
            <w:proofErr w:type="spellEnd"/>
            <w:r w:rsidRPr="000A07EA">
              <w:rPr>
                <w:color w:val="000000"/>
                <w:sz w:val="16"/>
                <w:szCs w:val="16"/>
              </w:rPr>
              <w:t xml:space="preserve">, </w:t>
            </w:r>
            <w:proofErr w:type="spellStart"/>
            <w:r w:rsidRPr="000A07EA">
              <w:rPr>
                <w:color w:val="000000"/>
                <w:sz w:val="16"/>
                <w:szCs w:val="16"/>
              </w:rPr>
              <w:t>сверл</w:t>
            </w:r>
            <w:proofErr w:type="gramStart"/>
            <w:r w:rsidRPr="000A07EA">
              <w:rPr>
                <w:color w:val="000000"/>
                <w:sz w:val="16"/>
                <w:szCs w:val="16"/>
              </w:rPr>
              <w:t>,п</w:t>
            </w:r>
            <w:proofErr w:type="gramEnd"/>
            <w:r w:rsidRPr="000A07EA">
              <w:rPr>
                <w:color w:val="000000"/>
                <w:sz w:val="16"/>
                <w:szCs w:val="16"/>
              </w:rPr>
              <w:t>ресс</w:t>
            </w:r>
            <w:proofErr w:type="spellEnd"/>
            <w:r w:rsidRPr="000A07EA">
              <w:rPr>
                <w:color w:val="000000"/>
                <w:sz w:val="16"/>
                <w:szCs w:val="16"/>
              </w:rPr>
              <w:t>.</w:t>
            </w:r>
          </w:p>
        </w:tc>
      </w:tr>
      <w:tr w:rsidR="00D16664" w:rsidRPr="00A430E0" w:rsidTr="00D16664">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D16664" w:rsidRPr="0027183D" w:rsidRDefault="00D16664" w:rsidP="00D16664">
            <w:pPr>
              <w:jc w:val="center"/>
              <w:rPr>
                <w:bCs/>
                <w:color w:val="000000"/>
                <w:sz w:val="16"/>
                <w:szCs w:val="16"/>
              </w:rPr>
            </w:pPr>
            <w:r w:rsidRPr="0027183D">
              <w:rPr>
                <w:bCs/>
                <w:color w:val="000000"/>
                <w:sz w:val="16"/>
                <w:szCs w:val="16"/>
              </w:rPr>
              <w:t>4</w:t>
            </w:r>
          </w:p>
        </w:tc>
        <w:tc>
          <w:tcPr>
            <w:tcW w:w="9781" w:type="dxa"/>
            <w:gridSpan w:val="3"/>
            <w:tcBorders>
              <w:top w:val="nil"/>
              <w:left w:val="nil"/>
              <w:bottom w:val="single" w:sz="4" w:space="0" w:color="auto"/>
              <w:right w:val="single" w:sz="4" w:space="0" w:color="auto"/>
            </w:tcBorders>
            <w:shd w:val="clear" w:color="auto" w:fill="auto"/>
            <w:vAlign w:val="center"/>
          </w:tcPr>
          <w:p w:rsidR="00D16664" w:rsidRPr="000A07EA" w:rsidRDefault="00D16664" w:rsidP="00D16664">
            <w:pPr>
              <w:rPr>
                <w:color w:val="000000"/>
                <w:sz w:val="16"/>
                <w:szCs w:val="16"/>
              </w:rPr>
            </w:pPr>
            <w:r w:rsidRPr="000A07EA">
              <w:rPr>
                <w:color w:val="000000"/>
                <w:sz w:val="16"/>
                <w:szCs w:val="16"/>
              </w:rPr>
              <w:t xml:space="preserve">Станок </w:t>
            </w:r>
            <w:proofErr w:type="spellStart"/>
            <w:r w:rsidRPr="000A07EA">
              <w:rPr>
                <w:color w:val="000000"/>
                <w:sz w:val="16"/>
                <w:szCs w:val="16"/>
              </w:rPr>
              <w:t>ве</w:t>
            </w:r>
            <w:proofErr w:type="gramStart"/>
            <w:r w:rsidRPr="000A07EA">
              <w:rPr>
                <w:color w:val="000000"/>
                <w:sz w:val="16"/>
                <w:szCs w:val="16"/>
              </w:rPr>
              <w:t>p</w:t>
            </w:r>
            <w:proofErr w:type="gramEnd"/>
            <w:r w:rsidRPr="000A07EA">
              <w:rPr>
                <w:color w:val="000000"/>
                <w:sz w:val="16"/>
                <w:szCs w:val="16"/>
              </w:rPr>
              <w:t>тикально-фpезеpный</w:t>
            </w:r>
            <w:proofErr w:type="spellEnd"/>
            <w:r w:rsidRPr="000A07EA">
              <w:rPr>
                <w:color w:val="000000"/>
                <w:sz w:val="16"/>
                <w:szCs w:val="16"/>
              </w:rPr>
              <w:t xml:space="preserve"> 6р12</w:t>
            </w:r>
          </w:p>
        </w:tc>
      </w:tr>
      <w:tr w:rsidR="00D16664" w:rsidRPr="00A430E0" w:rsidTr="00D16664">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D16664" w:rsidRPr="0027183D" w:rsidRDefault="00D16664" w:rsidP="00D16664">
            <w:pPr>
              <w:jc w:val="center"/>
              <w:rPr>
                <w:bCs/>
                <w:color w:val="000000"/>
                <w:sz w:val="16"/>
                <w:szCs w:val="16"/>
              </w:rPr>
            </w:pPr>
            <w:r w:rsidRPr="0027183D">
              <w:rPr>
                <w:bCs/>
                <w:color w:val="000000"/>
                <w:sz w:val="16"/>
                <w:szCs w:val="16"/>
              </w:rPr>
              <w:t>5</w:t>
            </w:r>
          </w:p>
        </w:tc>
        <w:tc>
          <w:tcPr>
            <w:tcW w:w="9781" w:type="dxa"/>
            <w:gridSpan w:val="3"/>
            <w:tcBorders>
              <w:top w:val="nil"/>
              <w:left w:val="nil"/>
              <w:bottom w:val="single" w:sz="4" w:space="0" w:color="auto"/>
              <w:right w:val="single" w:sz="4" w:space="0" w:color="auto"/>
            </w:tcBorders>
            <w:shd w:val="clear" w:color="auto" w:fill="auto"/>
            <w:vAlign w:val="center"/>
          </w:tcPr>
          <w:p w:rsidR="00D16664" w:rsidRPr="000A07EA" w:rsidRDefault="00D16664" w:rsidP="00D16664">
            <w:pPr>
              <w:rPr>
                <w:color w:val="000000"/>
                <w:sz w:val="16"/>
                <w:szCs w:val="16"/>
              </w:rPr>
            </w:pPr>
            <w:r w:rsidRPr="000A07EA">
              <w:rPr>
                <w:color w:val="000000"/>
                <w:sz w:val="16"/>
                <w:szCs w:val="16"/>
              </w:rPr>
              <w:t>Станок вертикальн</w:t>
            </w:r>
            <w:proofErr w:type="gramStart"/>
            <w:r w:rsidRPr="000A07EA">
              <w:rPr>
                <w:color w:val="000000"/>
                <w:sz w:val="16"/>
                <w:szCs w:val="16"/>
              </w:rPr>
              <w:t>о-</w:t>
            </w:r>
            <w:proofErr w:type="gramEnd"/>
            <w:r w:rsidRPr="000A07EA">
              <w:rPr>
                <w:color w:val="000000"/>
                <w:sz w:val="16"/>
                <w:szCs w:val="16"/>
              </w:rPr>
              <w:t xml:space="preserve"> сверлильный</w:t>
            </w:r>
          </w:p>
        </w:tc>
      </w:tr>
      <w:tr w:rsidR="00D16664" w:rsidRPr="00A430E0" w:rsidTr="00D16664">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D16664" w:rsidRPr="0027183D" w:rsidRDefault="00D16664" w:rsidP="00D16664">
            <w:pPr>
              <w:jc w:val="center"/>
              <w:rPr>
                <w:bCs/>
                <w:color w:val="000000"/>
                <w:sz w:val="16"/>
                <w:szCs w:val="16"/>
              </w:rPr>
            </w:pPr>
            <w:r w:rsidRPr="0027183D">
              <w:rPr>
                <w:bCs/>
                <w:color w:val="000000"/>
                <w:sz w:val="16"/>
                <w:szCs w:val="16"/>
              </w:rPr>
              <w:t>6</w:t>
            </w:r>
          </w:p>
        </w:tc>
        <w:tc>
          <w:tcPr>
            <w:tcW w:w="9781" w:type="dxa"/>
            <w:gridSpan w:val="3"/>
            <w:tcBorders>
              <w:top w:val="nil"/>
              <w:left w:val="nil"/>
              <w:bottom w:val="single" w:sz="4" w:space="0" w:color="auto"/>
              <w:right w:val="single" w:sz="4" w:space="0" w:color="auto"/>
            </w:tcBorders>
            <w:shd w:val="clear" w:color="auto" w:fill="auto"/>
            <w:vAlign w:val="center"/>
          </w:tcPr>
          <w:p w:rsidR="00D16664" w:rsidRPr="000A07EA" w:rsidRDefault="00D16664" w:rsidP="00D16664">
            <w:pPr>
              <w:rPr>
                <w:color w:val="000000"/>
                <w:sz w:val="16"/>
                <w:szCs w:val="16"/>
              </w:rPr>
            </w:pPr>
            <w:r w:rsidRPr="000A07EA">
              <w:rPr>
                <w:color w:val="000000"/>
                <w:sz w:val="16"/>
                <w:szCs w:val="16"/>
              </w:rPr>
              <w:t xml:space="preserve">Станок горизонтально фрезерный 6 </w:t>
            </w:r>
            <w:proofErr w:type="gramStart"/>
            <w:r w:rsidRPr="000A07EA">
              <w:rPr>
                <w:color w:val="000000"/>
                <w:sz w:val="16"/>
                <w:szCs w:val="16"/>
              </w:rPr>
              <w:t>р</w:t>
            </w:r>
            <w:proofErr w:type="gramEnd"/>
            <w:r w:rsidRPr="000A07EA">
              <w:rPr>
                <w:color w:val="000000"/>
                <w:sz w:val="16"/>
                <w:szCs w:val="16"/>
              </w:rPr>
              <w:t xml:space="preserve"> 12б/у</w:t>
            </w:r>
          </w:p>
        </w:tc>
      </w:tr>
      <w:tr w:rsidR="00D16664" w:rsidRPr="00A430E0" w:rsidTr="00D16664">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D16664" w:rsidRPr="0027183D" w:rsidRDefault="00D16664" w:rsidP="00D16664">
            <w:pPr>
              <w:jc w:val="center"/>
              <w:rPr>
                <w:bCs/>
                <w:color w:val="000000"/>
                <w:sz w:val="16"/>
                <w:szCs w:val="16"/>
              </w:rPr>
            </w:pPr>
            <w:r w:rsidRPr="0027183D">
              <w:rPr>
                <w:bCs/>
                <w:color w:val="000000"/>
                <w:sz w:val="16"/>
                <w:szCs w:val="16"/>
              </w:rPr>
              <w:t>7</w:t>
            </w:r>
          </w:p>
        </w:tc>
        <w:tc>
          <w:tcPr>
            <w:tcW w:w="9781" w:type="dxa"/>
            <w:gridSpan w:val="3"/>
            <w:tcBorders>
              <w:top w:val="nil"/>
              <w:left w:val="nil"/>
              <w:bottom w:val="single" w:sz="4" w:space="0" w:color="auto"/>
              <w:right w:val="single" w:sz="4" w:space="0" w:color="auto"/>
            </w:tcBorders>
            <w:shd w:val="clear" w:color="auto" w:fill="auto"/>
            <w:vAlign w:val="center"/>
          </w:tcPr>
          <w:p w:rsidR="00D16664" w:rsidRPr="000A07EA" w:rsidRDefault="00D16664" w:rsidP="00D16664">
            <w:pPr>
              <w:rPr>
                <w:color w:val="000000"/>
                <w:sz w:val="16"/>
                <w:szCs w:val="16"/>
              </w:rPr>
            </w:pPr>
            <w:r w:rsidRPr="000A07EA">
              <w:rPr>
                <w:color w:val="000000"/>
                <w:sz w:val="16"/>
                <w:szCs w:val="16"/>
              </w:rPr>
              <w:t xml:space="preserve">Станок </w:t>
            </w:r>
            <w:proofErr w:type="spellStart"/>
            <w:r w:rsidRPr="000A07EA">
              <w:rPr>
                <w:color w:val="000000"/>
                <w:sz w:val="16"/>
                <w:szCs w:val="16"/>
              </w:rPr>
              <w:t>комб</w:t>
            </w:r>
            <w:proofErr w:type="gramStart"/>
            <w:r w:rsidRPr="000A07EA">
              <w:rPr>
                <w:color w:val="000000"/>
                <w:sz w:val="16"/>
                <w:szCs w:val="16"/>
              </w:rPr>
              <w:t>.п</w:t>
            </w:r>
            <w:proofErr w:type="gramEnd"/>
            <w:r w:rsidRPr="000A07EA">
              <w:rPr>
                <w:color w:val="000000"/>
                <w:sz w:val="16"/>
                <w:szCs w:val="16"/>
              </w:rPr>
              <w:t>оперечно</w:t>
            </w:r>
            <w:proofErr w:type="spellEnd"/>
            <w:r w:rsidRPr="000A07EA">
              <w:rPr>
                <w:color w:val="000000"/>
                <w:sz w:val="16"/>
                <w:szCs w:val="16"/>
              </w:rPr>
              <w:t>-строгальный</w:t>
            </w:r>
          </w:p>
        </w:tc>
      </w:tr>
      <w:tr w:rsidR="00D16664" w:rsidRPr="00A430E0" w:rsidTr="00D16664">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D16664" w:rsidRPr="0027183D" w:rsidRDefault="00D16664" w:rsidP="00D16664">
            <w:pPr>
              <w:jc w:val="center"/>
              <w:rPr>
                <w:bCs/>
                <w:color w:val="000000"/>
                <w:sz w:val="16"/>
                <w:szCs w:val="16"/>
              </w:rPr>
            </w:pPr>
            <w:r>
              <w:rPr>
                <w:bCs/>
                <w:color w:val="000000"/>
                <w:sz w:val="16"/>
                <w:szCs w:val="16"/>
              </w:rPr>
              <w:t>8</w:t>
            </w:r>
          </w:p>
        </w:tc>
        <w:tc>
          <w:tcPr>
            <w:tcW w:w="9781" w:type="dxa"/>
            <w:gridSpan w:val="3"/>
            <w:tcBorders>
              <w:top w:val="nil"/>
              <w:left w:val="nil"/>
              <w:bottom w:val="single" w:sz="4" w:space="0" w:color="auto"/>
              <w:right w:val="single" w:sz="4" w:space="0" w:color="auto"/>
            </w:tcBorders>
            <w:shd w:val="clear" w:color="auto" w:fill="auto"/>
            <w:vAlign w:val="center"/>
          </w:tcPr>
          <w:p w:rsidR="00D16664" w:rsidRPr="000A07EA" w:rsidRDefault="00D16664" w:rsidP="00D16664">
            <w:pPr>
              <w:rPr>
                <w:color w:val="000000"/>
                <w:sz w:val="16"/>
                <w:szCs w:val="16"/>
              </w:rPr>
            </w:pPr>
            <w:r w:rsidRPr="000A07EA">
              <w:rPr>
                <w:color w:val="000000"/>
                <w:sz w:val="16"/>
                <w:szCs w:val="16"/>
              </w:rPr>
              <w:t>Станок сверлильный 2Н-135</w:t>
            </w:r>
          </w:p>
        </w:tc>
      </w:tr>
      <w:tr w:rsidR="00D16664" w:rsidRPr="00A430E0" w:rsidTr="00D16664">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D16664" w:rsidRPr="0027183D" w:rsidRDefault="00D16664" w:rsidP="00D16664">
            <w:pPr>
              <w:jc w:val="center"/>
              <w:rPr>
                <w:bCs/>
                <w:color w:val="000000"/>
                <w:sz w:val="16"/>
                <w:szCs w:val="16"/>
              </w:rPr>
            </w:pPr>
            <w:r>
              <w:rPr>
                <w:bCs/>
                <w:color w:val="000000"/>
                <w:sz w:val="16"/>
                <w:szCs w:val="16"/>
              </w:rPr>
              <w:t>9</w:t>
            </w:r>
          </w:p>
        </w:tc>
        <w:tc>
          <w:tcPr>
            <w:tcW w:w="9781" w:type="dxa"/>
            <w:gridSpan w:val="3"/>
            <w:tcBorders>
              <w:top w:val="nil"/>
              <w:left w:val="nil"/>
              <w:bottom w:val="single" w:sz="4" w:space="0" w:color="auto"/>
              <w:right w:val="single" w:sz="4" w:space="0" w:color="auto"/>
            </w:tcBorders>
            <w:shd w:val="clear" w:color="auto" w:fill="auto"/>
            <w:vAlign w:val="center"/>
          </w:tcPr>
          <w:p w:rsidR="00D16664" w:rsidRPr="000A07EA" w:rsidRDefault="00D16664" w:rsidP="00D16664">
            <w:pPr>
              <w:rPr>
                <w:color w:val="000000"/>
                <w:sz w:val="16"/>
                <w:szCs w:val="16"/>
              </w:rPr>
            </w:pPr>
            <w:r w:rsidRPr="000A07EA">
              <w:rPr>
                <w:color w:val="000000"/>
                <w:sz w:val="16"/>
                <w:szCs w:val="16"/>
              </w:rPr>
              <w:t>Станок сверлильный 2с 132</w:t>
            </w:r>
          </w:p>
        </w:tc>
      </w:tr>
      <w:tr w:rsidR="00D16664" w:rsidRPr="00A430E0" w:rsidTr="00D16664">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D16664" w:rsidRPr="0027183D" w:rsidRDefault="00D16664" w:rsidP="00D16664">
            <w:pPr>
              <w:jc w:val="center"/>
              <w:rPr>
                <w:bCs/>
                <w:color w:val="000000"/>
                <w:sz w:val="16"/>
                <w:szCs w:val="16"/>
              </w:rPr>
            </w:pPr>
            <w:r>
              <w:rPr>
                <w:bCs/>
                <w:color w:val="000000"/>
                <w:sz w:val="16"/>
                <w:szCs w:val="16"/>
              </w:rPr>
              <w:t>10</w:t>
            </w:r>
          </w:p>
        </w:tc>
        <w:tc>
          <w:tcPr>
            <w:tcW w:w="9781" w:type="dxa"/>
            <w:gridSpan w:val="3"/>
            <w:tcBorders>
              <w:top w:val="nil"/>
              <w:left w:val="nil"/>
              <w:bottom w:val="single" w:sz="4" w:space="0" w:color="auto"/>
              <w:right w:val="single" w:sz="4" w:space="0" w:color="auto"/>
            </w:tcBorders>
            <w:shd w:val="clear" w:color="auto" w:fill="auto"/>
            <w:vAlign w:val="center"/>
          </w:tcPr>
          <w:p w:rsidR="00D16664" w:rsidRPr="000A07EA" w:rsidRDefault="00D16664" w:rsidP="00D16664">
            <w:pPr>
              <w:rPr>
                <w:color w:val="000000"/>
                <w:sz w:val="16"/>
                <w:szCs w:val="16"/>
              </w:rPr>
            </w:pPr>
            <w:r w:rsidRPr="000A07EA">
              <w:rPr>
                <w:color w:val="000000"/>
                <w:sz w:val="16"/>
                <w:szCs w:val="16"/>
              </w:rPr>
              <w:t>Станок СМЖ-357</w:t>
            </w:r>
          </w:p>
        </w:tc>
      </w:tr>
      <w:tr w:rsidR="00D16664" w:rsidRPr="00A430E0" w:rsidTr="00D16664">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D16664" w:rsidRPr="0027183D" w:rsidRDefault="00D16664" w:rsidP="00D16664">
            <w:pPr>
              <w:jc w:val="center"/>
              <w:rPr>
                <w:bCs/>
                <w:color w:val="000000"/>
                <w:sz w:val="16"/>
                <w:szCs w:val="16"/>
              </w:rPr>
            </w:pPr>
            <w:r>
              <w:rPr>
                <w:bCs/>
                <w:color w:val="000000"/>
                <w:sz w:val="16"/>
                <w:szCs w:val="16"/>
              </w:rPr>
              <w:t>11</w:t>
            </w:r>
          </w:p>
        </w:tc>
        <w:tc>
          <w:tcPr>
            <w:tcW w:w="9781" w:type="dxa"/>
            <w:gridSpan w:val="3"/>
            <w:tcBorders>
              <w:top w:val="nil"/>
              <w:left w:val="nil"/>
              <w:bottom w:val="single" w:sz="4" w:space="0" w:color="auto"/>
              <w:right w:val="single" w:sz="4" w:space="0" w:color="auto"/>
            </w:tcBorders>
            <w:shd w:val="clear" w:color="auto" w:fill="auto"/>
            <w:vAlign w:val="center"/>
          </w:tcPr>
          <w:p w:rsidR="00D16664" w:rsidRPr="000A07EA" w:rsidRDefault="00D16664" w:rsidP="00D16664">
            <w:pPr>
              <w:rPr>
                <w:color w:val="000000"/>
                <w:sz w:val="16"/>
                <w:szCs w:val="16"/>
              </w:rPr>
            </w:pPr>
            <w:r w:rsidRPr="000A07EA">
              <w:rPr>
                <w:color w:val="000000"/>
                <w:sz w:val="16"/>
                <w:szCs w:val="16"/>
              </w:rPr>
              <w:t>Станок токарно-винторезный</w:t>
            </w:r>
          </w:p>
        </w:tc>
      </w:tr>
      <w:tr w:rsidR="00D16664" w:rsidRPr="00A430E0" w:rsidTr="00D16664">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D16664" w:rsidRPr="0027183D" w:rsidRDefault="00D16664" w:rsidP="00D16664">
            <w:pPr>
              <w:jc w:val="center"/>
              <w:rPr>
                <w:bCs/>
                <w:color w:val="000000"/>
                <w:sz w:val="16"/>
                <w:szCs w:val="16"/>
              </w:rPr>
            </w:pPr>
            <w:r>
              <w:rPr>
                <w:bCs/>
                <w:color w:val="000000"/>
                <w:sz w:val="16"/>
                <w:szCs w:val="16"/>
              </w:rPr>
              <w:t>12</w:t>
            </w:r>
          </w:p>
        </w:tc>
        <w:tc>
          <w:tcPr>
            <w:tcW w:w="9781" w:type="dxa"/>
            <w:gridSpan w:val="3"/>
            <w:tcBorders>
              <w:top w:val="nil"/>
              <w:left w:val="nil"/>
              <w:bottom w:val="single" w:sz="4" w:space="0" w:color="auto"/>
              <w:right w:val="single" w:sz="4" w:space="0" w:color="auto"/>
            </w:tcBorders>
            <w:shd w:val="clear" w:color="auto" w:fill="auto"/>
            <w:vAlign w:val="center"/>
          </w:tcPr>
          <w:p w:rsidR="00D16664" w:rsidRPr="000A07EA" w:rsidRDefault="00D16664" w:rsidP="00D16664">
            <w:pPr>
              <w:rPr>
                <w:color w:val="000000"/>
                <w:sz w:val="16"/>
                <w:szCs w:val="16"/>
              </w:rPr>
            </w:pPr>
            <w:r w:rsidRPr="000A07EA">
              <w:rPr>
                <w:color w:val="000000"/>
                <w:sz w:val="16"/>
                <w:szCs w:val="16"/>
              </w:rPr>
              <w:t>Станок токарно-винторезный</w:t>
            </w:r>
          </w:p>
        </w:tc>
      </w:tr>
      <w:tr w:rsidR="00D16664" w:rsidRPr="00A430E0" w:rsidTr="00D16664">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D16664" w:rsidRPr="0027183D" w:rsidRDefault="00D16664" w:rsidP="00D16664">
            <w:pPr>
              <w:jc w:val="center"/>
              <w:rPr>
                <w:bCs/>
                <w:color w:val="000000"/>
                <w:sz w:val="16"/>
                <w:szCs w:val="16"/>
              </w:rPr>
            </w:pPr>
            <w:r>
              <w:rPr>
                <w:bCs/>
                <w:color w:val="000000"/>
                <w:sz w:val="16"/>
                <w:szCs w:val="16"/>
              </w:rPr>
              <w:t>13</w:t>
            </w:r>
          </w:p>
        </w:tc>
        <w:tc>
          <w:tcPr>
            <w:tcW w:w="9781" w:type="dxa"/>
            <w:gridSpan w:val="3"/>
            <w:tcBorders>
              <w:top w:val="nil"/>
              <w:left w:val="nil"/>
              <w:bottom w:val="single" w:sz="4" w:space="0" w:color="auto"/>
              <w:right w:val="single" w:sz="4" w:space="0" w:color="auto"/>
            </w:tcBorders>
            <w:shd w:val="clear" w:color="auto" w:fill="auto"/>
            <w:vAlign w:val="center"/>
          </w:tcPr>
          <w:p w:rsidR="00D16664" w:rsidRPr="000A07EA" w:rsidRDefault="00D16664" w:rsidP="00D16664">
            <w:pPr>
              <w:rPr>
                <w:color w:val="000000"/>
                <w:sz w:val="16"/>
                <w:szCs w:val="16"/>
              </w:rPr>
            </w:pPr>
            <w:r w:rsidRPr="000A07EA">
              <w:rPr>
                <w:color w:val="000000"/>
                <w:sz w:val="16"/>
                <w:szCs w:val="16"/>
              </w:rPr>
              <w:t>Тельфер грузоподъемный электрический ТЭ 500</w:t>
            </w:r>
          </w:p>
        </w:tc>
      </w:tr>
      <w:tr w:rsidR="00D16664" w:rsidRPr="00A430E0" w:rsidTr="00D16664">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D16664" w:rsidRPr="0027183D" w:rsidRDefault="00D16664" w:rsidP="00D16664">
            <w:pPr>
              <w:jc w:val="center"/>
              <w:rPr>
                <w:bCs/>
                <w:color w:val="000000"/>
                <w:sz w:val="16"/>
                <w:szCs w:val="16"/>
              </w:rPr>
            </w:pPr>
            <w:r>
              <w:rPr>
                <w:bCs/>
                <w:color w:val="000000"/>
                <w:sz w:val="16"/>
                <w:szCs w:val="16"/>
              </w:rPr>
              <w:t>14</w:t>
            </w:r>
          </w:p>
        </w:tc>
        <w:tc>
          <w:tcPr>
            <w:tcW w:w="9781" w:type="dxa"/>
            <w:gridSpan w:val="3"/>
            <w:tcBorders>
              <w:top w:val="nil"/>
              <w:left w:val="nil"/>
              <w:bottom w:val="single" w:sz="4" w:space="0" w:color="auto"/>
              <w:right w:val="single" w:sz="4" w:space="0" w:color="auto"/>
            </w:tcBorders>
            <w:shd w:val="clear" w:color="auto" w:fill="auto"/>
            <w:vAlign w:val="center"/>
          </w:tcPr>
          <w:p w:rsidR="00D16664" w:rsidRPr="000A07EA" w:rsidRDefault="00D16664" w:rsidP="00D16664">
            <w:pPr>
              <w:rPr>
                <w:color w:val="000000"/>
                <w:sz w:val="16"/>
                <w:szCs w:val="16"/>
              </w:rPr>
            </w:pPr>
            <w:r w:rsidRPr="000A07EA">
              <w:rPr>
                <w:color w:val="000000"/>
                <w:sz w:val="16"/>
                <w:szCs w:val="16"/>
              </w:rPr>
              <w:t>Трансформатор сварочный ТДМ-250</w:t>
            </w:r>
          </w:p>
        </w:tc>
      </w:tr>
      <w:tr w:rsidR="00D16664" w:rsidRPr="00A430E0" w:rsidTr="00D16664">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D16664" w:rsidRPr="0027183D" w:rsidRDefault="00D16664" w:rsidP="00D16664">
            <w:pPr>
              <w:jc w:val="center"/>
              <w:rPr>
                <w:bCs/>
                <w:color w:val="000000"/>
                <w:sz w:val="16"/>
                <w:szCs w:val="16"/>
              </w:rPr>
            </w:pPr>
            <w:r>
              <w:rPr>
                <w:bCs/>
                <w:color w:val="000000"/>
                <w:sz w:val="16"/>
                <w:szCs w:val="16"/>
              </w:rPr>
              <w:t>15</w:t>
            </w:r>
          </w:p>
        </w:tc>
        <w:tc>
          <w:tcPr>
            <w:tcW w:w="9781" w:type="dxa"/>
            <w:gridSpan w:val="3"/>
            <w:tcBorders>
              <w:top w:val="nil"/>
              <w:left w:val="nil"/>
              <w:bottom w:val="single" w:sz="4" w:space="0" w:color="auto"/>
              <w:right w:val="single" w:sz="4" w:space="0" w:color="auto"/>
            </w:tcBorders>
            <w:shd w:val="clear" w:color="auto" w:fill="auto"/>
            <w:vAlign w:val="center"/>
          </w:tcPr>
          <w:p w:rsidR="00D16664" w:rsidRPr="000A07EA" w:rsidRDefault="00D16664" w:rsidP="00D16664">
            <w:pPr>
              <w:rPr>
                <w:color w:val="000000"/>
                <w:sz w:val="16"/>
                <w:szCs w:val="16"/>
              </w:rPr>
            </w:pPr>
            <w:proofErr w:type="spellStart"/>
            <w:r w:rsidRPr="000A07EA">
              <w:rPr>
                <w:color w:val="000000"/>
                <w:sz w:val="16"/>
                <w:szCs w:val="16"/>
              </w:rPr>
              <w:t>Электрокран</w:t>
            </w:r>
            <w:proofErr w:type="spellEnd"/>
            <w:r w:rsidRPr="000A07EA">
              <w:rPr>
                <w:color w:val="000000"/>
                <w:sz w:val="16"/>
                <w:szCs w:val="16"/>
              </w:rPr>
              <w:t>-балка г/</w:t>
            </w:r>
            <w:proofErr w:type="gramStart"/>
            <w:r w:rsidRPr="000A07EA">
              <w:rPr>
                <w:color w:val="000000"/>
                <w:sz w:val="16"/>
                <w:szCs w:val="16"/>
              </w:rPr>
              <w:t>п</w:t>
            </w:r>
            <w:proofErr w:type="gramEnd"/>
            <w:r w:rsidRPr="000A07EA">
              <w:rPr>
                <w:color w:val="000000"/>
                <w:sz w:val="16"/>
                <w:szCs w:val="16"/>
              </w:rPr>
              <w:t xml:space="preserve"> 5тн</w:t>
            </w:r>
          </w:p>
        </w:tc>
      </w:tr>
      <w:tr w:rsidR="00D16664" w:rsidRPr="00A430E0" w:rsidTr="00D16664">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D16664" w:rsidRPr="0027183D" w:rsidRDefault="00D16664" w:rsidP="00D16664">
            <w:pPr>
              <w:jc w:val="center"/>
              <w:rPr>
                <w:bCs/>
                <w:color w:val="000000"/>
                <w:sz w:val="16"/>
                <w:szCs w:val="16"/>
              </w:rPr>
            </w:pPr>
            <w:r>
              <w:rPr>
                <w:bCs/>
                <w:color w:val="000000"/>
                <w:sz w:val="16"/>
                <w:szCs w:val="16"/>
              </w:rPr>
              <w:t>16</w:t>
            </w:r>
          </w:p>
        </w:tc>
        <w:tc>
          <w:tcPr>
            <w:tcW w:w="9781" w:type="dxa"/>
            <w:gridSpan w:val="3"/>
            <w:tcBorders>
              <w:top w:val="nil"/>
              <w:left w:val="nil"/>
              <w:bottom w:val="single" w:sz="4" w:space="0" w:color="auto"/>
              <w:right w:val="single" w:sz="4" w:space="0" w:color="auto"/>
            </w:tcBorders>
            <w:shd w:val="clear" w:color="auto" w:fill="auto"/>
            <w:vAlign w:val="center"/>
          </w:tcPr>
          <w:p w:rsidR="00D16664" w:rsidRPr="000A07EA" w:rsidRDefault="00D16664" w:rsidP="00D16664">
            <w:pPr>
              <w:rPr>
                <w:color w:val="000000"/>
                <w:sz w:val="16"/>
                <w:szCs w:val="16"/>
              </w:rPr>
            </w:pPr>
            <w:r w:rsidRPr="000A07EA">
              <w:rPr>
                <w:color w:val="000000"/>
                <w:sz w:val="16"/>
                <w:szCs w:val="16"/>
              </w:rPr>
              <w:t>Гидропресс ТС-40</w:t>
            </w:r>
          </w:p>
        </w:tc>
      </w:tr>
      <w:tr w:rsidR="00D16664" w:rsidRPr="00A430E0" w:rsidTr="00D16664">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D16664" w:rsidRPr="0027183D" w:rsidRDefault="00D16664" w:rsidP="00D16664">
            <w:pPr>
              <w:jc w:val="center"/>
              <w:rPr>
                <w:bCs/>
                <w:color w:val="000000"/>
                <w:sz w:val="16"/>
                <w:szCs w:val="16"/>
              </w:rPr>
            </w:pPr>
            <w:r>
              <w:rPr>
                <w:bCs/>
                <w:color w:val="000000"/>
                <w:sz w:val="16"/>
                <w:szCs w:val="16"/>
              </w:rPr>
              <w:t>17</w:t>
            </w:r>
          </w:p>
        </w:tc>
        <w:tc>
          <w:tcPr>
            <w:tcW w:w="9781" w:type="dxa"/>
            <w:gridSpan w:val="3"/>
            <w:tcBorders>
              <w:top w:val="nil"/>
              <w:left w:val="nil"/>
              <w:bottom w:val="single" w:sz="4" w:space="0" w:color="auto"/>
              <w:right w:val="single" w:sz="4" w:space="0" w:color="auto"/>
            </w:tcBorders>
            <w:shd w:val="clear" w:color="auto" w:fill="auto"/>
            <w:vAlign w:val="center"/>
          </w:tcPr>
          <w:p w:rsidR="00D16664" w:rsidRPr="000A07EA" w:rsidRDefault="00D16664" w:rsidP="00D16664">
            <w:pPr>
              <w:rPr>
                <w:color w:val="000000"/>
                <w:sz w:val="16"/>
                <w:szCs w:val="16"/>
              </w:rPr>
            </w:pPr>
            <w:r w:rsidRPr="000A07EA">
              <w:rPr>
                <w:color w:val="000000"/>
                <w:sz w:val="16"/>
                <w:szCs w:val="16"/>
              </w:rPr>
              <w:t xml:space="preserve">Станок для </w:t>
            </w:r>
            <w:proofErr w:type="spellStart"/>
            <w:r w:rsidRPr="000A07EA">
              <w:rPr>
                <w:color w:val="000000"/>
                <w:sz w:val="16"/>
                <w:szCs w:val="16"/>
              </w:rPr>
              <w:t>заплетки</w:t>
            </w:r>
            <w:proofErr w:type="spellEnd"/>
            <w:r w:rsidRPr="000A07EA">
              <w:rPr>
                <w:color w:val="000000"/>
                <w:sz w:val="16"/>
                <w:szCs w:val="16"/>
              </w:rPr>
              <w:t xml:space="preserve"> троса</w:t>
            </w:r>
          </w:p>
        </w:tc>
      </w:tr>
      <w:tr w:rsidR="00D16664" w:rsidRPr="00A430E0" w:rsidTr="00D16664">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D16664" w:rsidRPr="0027183D" w:rsidRDefault="00D16664" w:rsidP="00D16664">
            <w:pPr>
              <w:jc w:val="center"/>
              <w:rPr>
                <w:bCs/>
                <w:color w:val="000000"/>
                <w:sz w:val="16"/>
                <w:szCs w:val="16"/>
              </w:rPr>
            </w:pPr>
            <w:r>
              <w:rPr>
                <w:bCs/>
                <w:color w:val="000000"/>
                <w:sz w:val="16"/>
                <w:szCs w:val="16"/>
              </w:rPr>
              <w:t>18</w:t>
            </w:r>
          </w:p>
        </w:tc>
        <w:tc>
          <w:tcPr>
            <w:tcW w:w="9781" w:type="dxa"/>
            <w:gridSpan w:val="3"/>
            <w:tcBorders>
              <w:top w:val="nil"/>
              <w:left w:val="nil"/>
              <w:bottom w:val="single" w:sz="4" w:space="0" w:color="auto"/>
              <w:right w:val="single" w:sz="4" w:space="0" w:color="auto"/>
            </w:tcBorders>
            <w:shd w:val="clear" w:color="auto" w:fill="auto"/>
            <w:vAlign w:val="center"/>
          </w:tcPr>
          <w:p w:rsidR="00D16664" w:rsidRPr="000A07EA" w:rsidRDefault="00D16664" w:rsidP="00D16664">
            <w:pPr>
              <w:rPr>
                <w:color w:val="000000"/>
                <w:sz w:val="16"/>
                <w:szCs w:val="16"/>
              </w:rPr>
            </w:pPr>
            <w:r>
              <w:rPr>
                <w:color w:val="000000"/>
                <w:sz w:val="16"/>
                <w:szCs w:val="16"/>
                <w:lang w:val="en-US"/>
              </w:rPr>
              <w:t xml:space="preserve"> </w:t>
            </w:r>
            <w:r>
              <w:rPr>
                <w:color w:val="000000"/>
                <w:sz w:val="16"/>
                <w:szCs w:val="16"/>
              </w:rPr>
              <w:t xml:space="preserve">Молот МБ-4134 ковочный </w:t>
            </w:r>
          </w:p>
        </w:tc>
      </w:tr>
    </w:tbl>
    <w:p w:rsidR="00D16664" w:rsidRDefault="00D16664" w:rsidP="00D16664">
      <w:pPr>
        <w:tabs>
          <w:tab w:val="left" w:pos="0"/>
          <w:tab w:val="left" w:pos="284"/>
        </w:tabs>
        <w:jc w:val="both"/>
      </w:pPr>
    </w:p>
    <w:p w:rsidR="00D16664" w:rsidRDefault="00D16664" w:rsidP="00D16664">
      <w:pPr>
        <w:tabs>
          <w:tab w:val="left" w:pos="0"/>
          <w:tab w:val="left" w:pos="284"/>
        </w:tabs>
        <w:ind w:firstLine="709"/>
        <w:jc w:val="both"/>
      </w:pPr>
      <w:r w:rsidRPr="000E6286">
        <w:t>Существующие ограничения (обременения) права: не зарегистрировано</w:t>
      </w:r>
      <w:r>
        <w:t>.</w:t>
      </w:r>
    </w:p>
    <w:p w:rsidR="00D16664" w:rsidRDefault="00D16664" w:rsidP="00D16664">
      <w:pPr>
        <w:tabs>
          <w:tab w:val="left" w:pos="0"/>
          <w:tab w:val="left" w:pos="284"/>
        </w:tabs>
        <w:ind w:firstLine="709"/>
        <w:jc w:val="both"/>
      </w:pPr>
    </w:p>
    <w:p w:rsidR="00D16664" w:rsidRPr="00366CF0" w:rsidRDefault="00D16664" w:rsidP="00D16664">
      <w:pPr>
        <w:ind w:firstLine="709"/>
        <w:jc w:val="both"/>
      </w:pPr>
      <w:r w:rsidRPr="00366CF0">
        <w:t xml:space="preserve">Объекты недвижимости размещены на земельном участке площадью 9 875,19 </w:t>
      </w:r>
      <w:proofErr w:type="spellStart"/>
      <w:r w:rsidRPr="00366CF0">
        <w:t>кв</w:t>
      </w:r>
      <w:proofErr w:type="gramStart"/>
      <w:r w:rsidRPr="00366CF0">
        <w:t>.м</w:t>
      </w:r>
      <w:proofErr w:type="spellEnd"/>
      <w:proofErr w:type="gramEnd"/>
      <w:r w:rsidRPr="00366CF0">
        <w:t xml:space="preserve">, являющемся частью земельного участка общей площадью 1 483 373 </w:t>
      </w:r>
      <w:proofErr w:type="spellStart"/>
      <w:r w:rsidRPr="00366CF0">
        <w:t>кв.м</w:t>
      </w:r>
      <w:proofErr w:type="spellEnd"/>
      <w:r w:rsidRPr="00366CF0">
        <w:t xml:space="preserve"> в полосе отвода Северной железной дороги – филиала ОАО «РЖД». Земельный участок общей площадью 1 483 373 </w:t>
      </w:r>
      <w:proofErr w:type="spellStart"/>
      <w:r w:rsidRPr="00366CF0">
        <w:t>кв</w:t>
      </w:r>
      <w:proofErr w:type="gramStart"/>
      <w:r w:rsidRPr="00366CF0">
        <w:t>.м</w:t>
      </w:r>
      <w:proofErr w:type="spellEnd"/>
      <w:proofErr w:type="gramEnd"/>
      <w:r w:rsidRPr="00366CF0">
        <w:t xml:space="preserve"> принадлежит на праве собственности Российской Федерации, передан в аренду </w:t>
      </w:r>
      <w:r w:rsidR="006F418F">
        <w:t xml:space="preserve">                       </w:t>
      </w:r>
      <w:r w:rsidRPr="00366CF0">
        <w:t>ОАО «РЖД». Право пользования АО «</w:t>
      </w:r>
      <w:proofErr w:type="spellStart"/>
      <w:r w:rsidRPr="00366CF0">
        <w:t>РЖДстрой</w:t>
      </w:r>
      <w:proofErr w:type="spellEnd"/>
      <w:r w:rsidRPr="00366CF0">
        <w:t xml:space="preserve">» частью земельного участка площадью                        9 875,19 </w:t>
      </w:r>
      <w:proofErr w:type="spellStart"/>
      <w:r w:rsidRPr="00366CF0">
        <w:t>кв</w:t>
      </w:r>
      <w:proofErr w:type="gramStart"/>
      <w:r w:rsidRPr="00366CF0">
        <w:t>.м</w:t>
      </w:r>
      <w:proofErr w:type="spellEnd"/>
      <w:proofErr w:type="gramEnd"/>
      <w:r w:rsidRPr="00366CF0">
        <w:t xml:space="preserve"> осуществляется на основании договора субаренды с ОАО «РЖД» (договор субаренды № НОДЮ-714 от 31.10.2008). Категория земель: земли населенных пунктов. Кадастровый номер: 76:23:000000:8. Разрешенное использование: для размещения промышленных объектов. </w:t>
      </w:r>
    </w:p>
    <w:p w:rsidR="00D16664" w:rsidRPr="00366CF0" w:rsidRDefault="00D16664" w:rsidP="00D16664">
      <w:pPr>
        <w:ind w:firstLine="709"/>
        <w:jc w:val="both"/>
      </w:pPr>
      <w:proofErr w:type="gramStart"/>
      <w:r w:rsidRPr="00366CF0">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w:t>
      </w:r>
      <w:r w:rsidRPr="00366CF0">
        <w:lastRenderedPageBreak/>
        <w:t>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D16664" w:rsidRDefault="00D16664" w:rsidP="00D16664">
      <w:pPr>
        <w:ind w:firstLine="709"/>
        <w:jc w:val="both"/>
        <w:rPr>
          <w:rFonts w:eastAsia="Calibri"/>
        </w:rPr>
      </w:pPr>
      <w:r w:rsidRPr="00366CF0">
        <w:rPr>
          <w:rFonts w:eastAsia="Calibr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2C14BE" w:rsidRDefault="002C14BE" w:rsidP="002C14BE">
      <w:pPr>
        <w:ind w:firstLine="709"/>
        <w:jc w:val="both"/>
        <w:rPr>
          <w:rFonts w:eastAsia="MS Mincho"/>
          <w:lang w:eastAsia="x-none"/>
        </w:rPr>
      </w:pPr>
      <w:r>
        <w:rPr>
          <w:rFonts w:eastAsia="MS Mincho"/>
          <w:lang w:eastAsia="x-none"/>
        </w:rPr>
        <w:t xml:space="preserve">Помещения площадью 318,30 </w:t>
      </w:r>
      <w:proofErr w:type="spellStart"/>
      <w:r>
        <w:rPr>
          <w:rFonts w:eastAsia="MS Mincho"/>
          <w:lang w:eastAsia="x-none"/>
        </w:rPr>
        <w:t>кв</w:t>
      </w:r>
      <w:proofErr w:type="gramStart"/>
      <w:r>
        <w:rPr>
          <w:rFonts w:eastAsia="MS Mincho"/>
          <w:lang w:eastAsia="x-none"/>
        </w:rPr>
        <w:t>.м</w:t>
      </w:r>
      <w:proofErr w:type="spellEnd"/>
      <w:proofErr w:type="gramEnd"/>
      <w:r>
        <w:rPr>
          <w:rFonts w:eastAsia="MS Mincho"/>
          <w:lang w:eastAsia="x-none"/>
        </w:rPr>
        <w:t xml:space="preserve"> в «</w:t>
      </w:r>
      <w:r w:rsidRPr="002C14BE">
        <w:rPr>
          <w:rFonts w:eastAsia="MS Mincho"/>
          <w:lang w:eastAsia="x-none"/>
        </w:rPr>
        <w:t>Здание склада оборудования</w:t>
      </w:r>
      <w:r>
        <w:rPr>
          <w:rFonts w:eastAsia="MS Mincho"/>
          <w:lang w:eastAsia="x-none"/>
        </w:rPr>
        <w:t>»</w:t>
      </w:r>
      <w:r w:rsidRPr="003E2D5D">
        <w:rPr>
          <w:rFonts w:eastAsia="MS Mincho"/>
          <w:lang w:eastAsia="x-none"/>
        </w:rPr>
        <w:t xml:space="preserve"> </w:t>
      </w:r>
      <w:r>
        <w:rPr>
          <w:rFonts w:eastAsia="MS Mincho"/>
          <w:lang w:eastAsia="x-none"/>
        </w:rPr>
        <w:t>переданы в аренду на срок 11 месяцев с условием о пролонгации договоров на неопределенный срок при отсутствии возражений сторон.</w:t>
      </w:r>
    </w:p>
    <w:p w:rsidR="002C14BE" w:rsidRPr="0030275F" w:rsidRDefault="002C14BE" w:rsidP="002C14BE">
      <w:pPr>
        <w:ind w:firstLine="708"/>
        <w:jc w:val="both"/>
      </w:pPr>
    </w:p>
    <w:p w:rsidR="00D16664" w:rsidRDefault="00D16664" w:rsidP="00D16664">
      <w:pPr>
        <w:ind w:firstLine="709"/>
        <w:jc w:val="both"/>
        <w:rPr>
          <w:color w:val="000000"/>
        </w:rPr>
      </w:pPr>
      <w:r>
        <w:rPr>
          <w:b/>
          <w:color w:val="000000"/>
          <w:u w:val="single"/>
        </w:rPr>
        <w:t>Лот №3</w:t>
      </w:r>
      <w:r w:rsidRPr="007D444B">
        <w:rPr>
          <w:color w:val="000000"/>
        </w:rPr>
        <w:t xml:space="preserve"> </w:t>
      </w:r>
    </w:p>
    <w:p w:rsidR="00D16664" w:rsidRDefault="00D16664" w:rsidP="00D16664">
      <w:pPr>
        <w:tabs>
          <w:tab w:val="left" w:pos="284"/>
        </w:tabs>
        <w:jc w:val="both"/>
      </w:pPr>
    </w:p>
    <w:p w:rsidR="00D16664" w:rsidRDefault="00D16664" w:rsidP="00D16664">
      <w:pPr>
        <w:tabs>
          <w:tab w:val="left" w:pos="284"/>
        </w:tabs>
        <w:ind w:firstLine="709"/>
        <w:jc w:val="both"/>
      </w:pPr>
      <w:r w:rsidRPr="00991136">
        <w:t>Объекты недвижимого, движимого имущества и неотъемлемое оборудование АО</w:t>
      </w:r>
      <w:r>
        <w:t> </w:t>
      </w:r>
      <w:r w:rsidRPr="00991136">
        <w:t>«</w:t>
      </w:r>
      <w:proofErr w:type="spellStart"/>
      <w:r w:rsidRPr="00991136">
        <w:t>РЖДстрой</w:t>
      </w:r>
      <w:proofErr w:type="spellEnd"/>
      <w:r w:rsidRPr="00991136">
        <w:t xml:space="preserve">», расположенные по адресу: Сахалинская Область, </w:t>
      </w:r>
      <w:proofErr w:type="spellStart"/>
      <w:r w:rsidRPr="00991136">
        <w:t>Долинский</w:t>
      </w:r>
      <w:proofErr w:type="spellEnd"/>
      <w:r w:rsidRPr="00991136">
        <w:t xml:space="preserve"> Район, Село Сокол, Улица Железнодорожная, 6</w:t>
      </w:r>
      <w:r>
        <w:t>:</w:t>
      </w:r>
    </w:p>
    <w:tbl>
      <w:tblPr>
        <w:tblW w:w="4862" w:type="pct"/>
        <w:jc w:val="center"/>
        <w:tblLayout w:type="fixed"/>
        <w:tblLook w:val="04A0" w:firstRow="1" w:lastRow="0" w:firstColumn="1" w:lastColumn="0" w:noHBand="0" w:noVBand="1"/>
      </w:tblPr>
      <w:tblGrid>
        <w:gridCol w:w="390"/>
        <w:gridCol w:w="6662"/>
        <w:gridCol w:w="1167"/>
        <w:gridCol w:w="1915"/>
      </w:tblGrid>
      <w:tr w:rsidR="00D16664" w:rsidRPr="00A32FCE" w:rsidTr="00D16664">
        <w:trPr>
          <w:trHeight w:val="20"/>
          <w:jc w:val="center"/>
        </w:trPr>
        <w:tc>
          <w:tcPr>
            <w:tcW w:w="19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16664" w:rsidRPr="00E66A96" w:rsidRDefault="00D16664" w:rsidP="00D16664">
            <w:pPr>
              <w:jc w:val="center"/>
              <w:rPr>
                <w:b/>
                <w:bCs/>
                <w:color w:val="000000"/>
                <w:sz w:val="16"/>
                <w:szCs w:val="16"/>
              </w:rPr>
            </w:pPr>
            <w:r w:rsidRPr="00E66A96">
              <w:rPr>
                <w:b/>
                <w:bCs/>
                <w:color w:val="000000"/>
                <w:sz w:val="16"/>
                <w:szCs w:val="16"/>
              </w:rPr>
              <w:t>№</w:t>
            </w:r>
          </w:p>
        </w:tc>
        <w:tc>
          <w:tcPr>
            <w:tcW w:w="3287" w:type="pct"/>
            <w:tcBorders>
              <w:top w:val="single" w:sz="4" w:space="0" w:color="auto"/>
              <w:left w:val="nil"/>
              <w:bottom w:val="single" w:sz="4" w:space="0" w:color="auto"/>
              <w:right w:val="single" w:sz="4" w:space="0" w:color="auto"/>
            </w:tcBorders>
            <w:shd w:val="clear" w:color="000000" w:fill="D9D9D9"/>
            <w:vAlign w:val="center"/>
            <w:hideMark/>
          </w:tcPr>
          <w:p w:rsidR="00D16664" w:rsidRPr="00E66A96" w:rsidRDefault="00D16664" w:rsidP="00D16664">
            <w:pPr>
              <w:rPr>
                <w:b/>
                <w:bCs/>
                <w:color w:val="000000"/>
                <w:sz w:val="16"/>
                <w:szCs w:val="16"/>
              </w:rPr>
            </w:pPr>
            <w:r w:rsidRPr="00E66A96">
              <w:rPr>
                <w:b/>
                <w:bCs/>
                <w:color w:val="000000"/>
                <w:sz w:val="16"/>
                <w:szCs w:val="16"/>
              </w:rPr>
              <w:t>Наименование объекта</w:t>
            </w:r>
          </w:p>
        </w:tc>
        <w:tc>
          <w:tcPr>
            <w:tcW w:w="576" w:type="pct"/>
            <w:tcBorders>
              <w:top w:val="single" w:sz="4" w:space="0" w:color="auto"/>
              <w:left w:val="nil"/>
              <w:bottom w:val="single" w:sz="4" w:space="0" w:color="auto"/>
              <w:right w:val="single" w:sz="4" w:space="0" w:color="auto"/>
            </w:tcBorders>
            <w:shd w:val="clear" w:color="000000" w:fill="D9D9D9"/>
            <w:vAlign w:val="center"/>
            <w:hideMark/>
          </w:tcPr>
          <w:p w:rsidR="00D16664" w:rsidRPr="00E66A96" w:rsidRDefault="00D16664" w:rsidP="00D16664">
            <w:pPr>
              <w:jc w:val="center"/>
              <w:rPr>
                <w:b/>
                <w:bCs/>
                <w:color w:val="000000"/>
                <w:sz w:val="16"/>
                <w:szCs w:val="16"/>
              </w:rPr>
            </w:pPr>
            <w:r w:rsidRPr="00E66A96">
              <w:rPr>
                <w:b/>
                <w:bCs/>
                <w:color w:val="000000"/>
                <w:sz w:val="16"/>
                <w:szCs w:val="16"/>
              </w:rPr>
              <w:t xml:space="preserve">Площадь, </w:t>
            </w:r>
            <w:proofErr w:type="gramStart"/>
            <w:r w:rsidRPr="00E66A96">
              <w:rPr>
                <w:b/>
                <w:bCs/>
                <w:color w:val="000000"/>
                <w:sz w:val="16"/>
                <w:szCs w:val="16"/>
              </w:rPr>
              <w:t>протяжен-</w:t>
            </w:r>
            <w:proofErr w:type="spellStart"/>
            <w:r w:rsidRPr="00E66A96">
              <w:rPr>
                <w:b/>
                <w:bCs/>
                <w:color w:val="000000"/>
                <w:sz w:val="16"/>
                <w:szCs w:val="16"/>
              </w:rPr>
              <w:t>ность</w:t>
            </w:r>
            <w:proofErr w:type="spellEnd"/>
            <w:proofErr w:type="gramEnd"/>
            <w:r w:rsidRPr="00E66A96">
              <w:rPr>
                <w:b/>
                <w:bCs/>
                <w:color w:val="000000"/>
                <w:sz w:val="16"/>
                <w:szCs w:val="16"/>
              </w:rPr>
              <w:t xml:space="preserve">, </w:t>
            </w:r>
            <w:proofErr w:type="spellStart"/>
            <w:r w:rsidRPr="00E66A96">
              <w:rPr>
                <w:b/>
                <w:bCs/>
                <w:color w:val="000000"/>
                <w:sz w:val="16"/>
                <w:szCs w:val="16"/>
              </w:rPr>
              <w:t>кв.м</w:t>
            </w:r>
            <w:proofErr w:type="spellEnd"/>
            <w:r w:rsidRPr="00E66A96">
              <w:rPr>
                <w:b/>
                <w:bCs/>
                <w:color w:val="000000"/>
                <w:sz w:val="16"/>
                <w:szCs w:val="16"/>
              </w:rPr>
              <w:t>./м/</w:t>
            </w:r>
            <w:proofErr w:type="spellStart"/>
            <w:r w:rsidRPr="00E66A96">
              <w:rPr>
                <w:b/>
                <w:bCs/>
                <w:color w:val="000000"/>
                <w:sz w:val="16"/>
                <w:szCs w:val="16"/>
              </w:rPr>
              <w:t>м.п</w:t>
            </w:r>
            <w:proofErr w:type="spellEnd"/>
            <w:r w:rsidRPr="00E66A96">
              <w:rPr>
                <w:b/>
                <w:bCs/>
                <w:color w:val="000000"/>
                <w:sz w:val="16"/>
                <w:szCs w:val="16"/>
              </w:rPr>
              <w:t>.</w:t>
            </w:r>
          </w:p>
        </w:tc>
        <w:tc>
          <w:tcPr>
            <w:tcW w:w="945" w:type="pct"/>
            <w:tcBorders>
              <w:top w:val="single" w:sz="4" w:space="0" w:color="auto"/>
              <w:left w:val="nil"/>
              <w:bottom w:val="single" w:sz="4" w:space="0" w:color="auto"/>
              <w:right w:val="single" w:sz="4" w:space="0" w:color="auto"/>
            </w:tcBorders>
            <w:shd w:val="clear" w:color="000000" w:fill="D9D9D9"/>
            <w:vAlign w:val="center"/>
            <w:hideMark/>
          </w:tcPr>
          <w:p w:rsidR="00D16664" w:rsidRPr="00E66A96" w:rsidRDefault="00D16664" w:rsidP="00D16664">
            <w:pPr>
              <w:jc w:val="center"/>
              <w:rPr>
                <w:b/>
                <w:bCs/>
                <w:color w:val="000000"/>
                <w:sz w:val="16"/>
                <w:szCs w:val="16"/>
              </w:rPr>
            </w:pPr>
            <w:r w:rsidRPr="00E66A96">
              <w:rPr>
                <w:b/>
                <w:bCs/>
                <w:color w:val="000000"/>
                <w:sz w:val="16"/>
                <w:szCs w:val="16"/>
              </w:rPr>
              <w:t>Серия, № свидетельства, дата</w:t>
            </w:r>
          </w:p>
        </w:tc>
      </w:tr>
      <w:tr w:rsidR="00D16664" w:rsidRPr="00A52819" w:rsidTr="00D16664">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D16664" w:rsidRPr="00E66A96" w:rsidRDefault="00D16664" w:rsidP="00D16664">
            <w:pPr>
              <w:jc w:val="center"/>
              <w:rPr>
                <w:bCs/>
                <w:color w:val="000000"/>
                <w:sz w:val="16"/>
                <w:szCs w:val="16"/>
              </w:rPr>
            </w:pPr>
            <w:r w:rsidRPr="00E66A96">
              <w:rPr>
                <w:bCs/>
                <w:color w:val="000000"/>
                <w:sz w:val="16"/>
                <w:szCs w:val="16"/>
              </w:rPr>
              <w:t>1</w:t>
            </w:r>
          </w:p>
        </w:tc>
        <w:tc>
          <w:tcPr>
            <w:tcW w:w="3287"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outlineLvl w:val="1"/>
              <w:rPr>
                <w:color w:val="000000"/>
                <w:sz w:val="16"/>
                <w:szCs w:val="16"/>
              </w:rPr>
            </w:pPr>
            <w:r w:rsidRPr="00A52819">
              <w:rPr>
                <w:color w:val="000000"/>
                <w:sz w:val="16"/>
                <w:szCs w:val="16"/>
              </w:rPr>
              <w:t xml:space="preserve">Здание </w:t>
            </w:r>
            <w:proofErr w:type="spellStart"/>
            <w:r w:rsidRPr="00A52819">
              <w:rPr>
                <w:color w:val="000000"/>
                <w:sz w:val="16"/>
                <w:szCs w:val="16"/>
              </w:rPr>
              <w:t>бсу</w:t>
            </w:r>
            <w:proofErr w:type="spellEnd"/>
            <w:r w:rsidRPr="00A52819">
              <w:rPr>
                <w:color w:val="000000"/>
                <w:sz w:val="16"/>
                <w:szCs w:val="16"/>
              </w:rPr>
              <w:t xml:space="preserve"> с открытым полигоном и складом, назначение: нежилое, инв. № 64:212:001:001423740, </w:t>
            </w:r>
            <w:proofErr w:type="gramStart"/>
            <w:r w:rsidRPr="00A52819">
              <w:rPr>
                <w:color w:val="000000"/>
                <w:sz w:val="16"/>
                <w:szCs w:val="16"/>
              </w:rPr>
              <w:t>лит</w:t>
            </w:r>
            <w:proofErr w:type="gramEnd"/>
            <w:r w:rsidRPr="00A52819">
              <w:rPr>
                <w:color w:val="000000"/>
                <w:sz w:val="16"/>
                <w:szCs w:val="16"/>
              </w:rPr>
              <w:t>. А1-А5. Кадастровый (или условный) номер: 0000:64:212:001:001423740:0002:20000</w:t>
            </w:r>
          </w:p>
        </w:tc>
        <w:tc>
          <w:tcPr>
            <w:tcW w:w="576"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3451,4</w:t>
            </w:r>
          </w:p>
        </w:tc>
        <w:tc>
          <w:tcPr>
            <w:tcW w:w="945"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65 АБ №037735 от 22.02.2007</w:t>
            </w:r>
          </w:p>
        </w:tc>
      </w:tr>
      <w:tr w:rsidR="00D16664" w:rsidRPr="00A52819" w:rsidTr="00D16664">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D16664" w:rsidRPr="00E66A96" w:rsidRDefault="00D16664" w:rsidP="00D16664">
            <w:pPr>
              <w:jc w:val="center"/>
              <w:rPr>
                <w:bCs/>
                <w:color w:val="000000"/>
                <w:sz w:val="16"/>
                <w:szCs w:val="16"/>
              </w:rPr>
            </w:pPr>
            <w:r w:rsidRPr="00E66A96">
              <w:rPr>
                <w:bCs/>
                <w:color w:val="000000"/>
                <w:sz w:val="16"/>
                <w:szCs w:val="16"/>
              </w:rPr>
              <w:t>2</w:t>
            </w:r>
          </w:p>
        </w:tc>
        <w:tc>
          <w:tcPr>
            <w:tcW w:w="3287"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outlineLvl w:val="1"/>
              <w:rPr>
                <w:color w:val="000000"/>
                <w:sz w:val="16"/>
                <w:szCs w:val="16"/>
              </w:rPr>
            </w:pPr>
            <w:r w:rsidRPr="00A52819">
              <w:rPr>
                <w:color w:val="000000"/>
                <w:sz w:val="16"/>
                <w:szCs w:val="16"/>
              </w:rPr>
              <w:t xml:space="preserve">Бытовое помещение, назначение: нежилое, инв. № 64:212:001:001423740, </w:t>
            </w:r>
            <w:proofErr w:type="gramStart"/>
            <w:r w:rsidRPr="00A52819">
              <w:rPr>
                <w:color w:val="000000"/>
                <w:sz w:val="16"/>
                <w:szCs w:val="16"/>
              </w:rPr>
              <w:t>лит</w:t>
            </w:r>
            <w:proofErr w:type="gramEnd"/>
            <w:r w:rsidRPr="00A52819">
              <w:rPr>
                <w:color w:val="000000"/>
                <w:sz w:val="16"/>
                <w:szCs w:val="16"/>
              </w:rPr>
              <w:t>. Ж. Кадастровый (или условный) номер: 0000:64:212:001:001423740:0009:20000</w:t>
            </w:r>
          </w:p>
        </w:tc>
        <w:tc>
          <w:tcPr>
            <w:tcW w:w="576"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1 297,20</w:t>
            </w:r>
          </w:p>
        </w:tc>
        <w:tc>
          <w:tcPr>
            <w:tcW w:w="945"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65 АБ №037733 от 22.02.2007</w:t>
            </w:r>
          </w:p>
        </w:tc>
      </w:tr>
      <w:tr w:rsidR="00D16664" w:rsidRPr="00A52819" w:rsidTr="00D16664">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D16664" w:rsidRPr="00E66A96" w:rsidRDefault="00D16664" w:rsidP="00D16664">
            <w:pPr>
              <w:jc w:val="center"/>
              <w:rPr>
                <w:bCs/>
                <w:color w:val="000000"/>
                <w:sz w:val="16"/>
                <w:szCs w:val="16"/>
              </w:rPr>
            </w:pPr>
            <w:r w:rsidRPr="00E66A96">
              <w:rPr>
                <w:bCs/>
                <w:color w:val="000000"/>
                <w:sz w:val="16"/>
                <w:szCs w:val="16"/>
              </w:rPr>
              <w:t>3</w:t>
            </w:r>
          </w:p>
        </w:tc>
        <w:tc>
          <w:tcPr>
            <w:tcW w:w="3287"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outlineLvl w:val="1"/>
              <w:rPr>
                <w:color w:val="000000"/>
                <w:sz w:val="16"/>
                <w:szCs w:val="16"/>
              </w:rPr>
            </w:pPr>
            <w:r w:rsidRPr="00A52819">
              <w:rPr>
                <w:color w:val="000000"/>
                <w:sz w:val="16"/>
                <w:szCs w:val="16"/>
              </w:rPr>
              <w:t xml:space="preserve">Котельная,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М. Кадастровый (или условный) номер: 0000:64:212:001:001423740:0013:20000</w:t>
            </w:r>
          </w:p>
        </w:tc>
        <w:tc>
          <w:tcPr>
            <w:tcW w:w="576"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355,3</w:t>
            </w:r>
          </w:p>
        </w:tc>
        <w:tc>
          <w:tcPr>
            <w:tcW w:w="945"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65 АБ №037741 от 26.02.2007</w:t>
            </w:r>
          </w:p>
        </w:tc>
      </w:tr>
      <w:tr w:rsidR="00D16664" w:rsidRPr="00A52819" w:rsidTr="00D16664">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D16664" w:rsidRPr="00E66A96" w:rsidRDefault="00D16664" w:rsidP="00D16664">
            <w:pPr>
              <w:jc w:val="center"/>
              <w:rPr>
                <w:bCs/>
                <w:color w:val="000000"/>
                <w:sz w:val="16"/>
                <w:szCs w:val="16"/>
              </w:rPr>
            </w:pPr>
            <w:r w:rsidRPr="00E66A96">
              <w:rPr>
                <w:bCs/>
                <w:color w:val="000000"/>
                <w:sz w:val="16"/>
                <w:szCs w:val="16"/>
              </w:rPr>
              <w:t>4</w:t>
            </w:r>
          </w:p>
        </w:tc>
        <w:tc>
          <w:tcPr>
            <w:tcW w:w="3287"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outlineLvl w:val="1"/>
              <w:rPr>
                <w:color w:val="000000"/>
                <w:sz w:val="16"/>
                <w:szCs w:val="16"/>
              </w:rPr>
            </w:pPr>
            <w:r w:rsidRPr="00A52819">
              <w:rPr>
                <w:color w:val="000000"/>
                <w:sz w:val="16"/>
                <w:szCs w:val="16"/>
              </w:rPr>
              <w:t>Склад пневматический цемента, назначение: нежилое, инв. № нет, лит. Б. Кадастровый (или условный) номер: 0000:64:212:001:001423740:0003:20000</w:t>
            </w:r>
          </w:p>
        </w:tc>
        <w:tc>
          <w:tcPr>
            <w:tcW w:w="576"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284,6</w:t>
            </w:r>
          </w:p>
        </w:tc>
        <w:tc>
          <w:tcPr>
            <w:tcW w:w="945"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65 АБ №037744 от 26.02.2007</w:t>
            </w:r>
          </w:p>
        </w:tc>
      </w:tr>
      <w:tr w:rsidR="00D16664" w:rsidRPr="00A52819" w:rsidTr="00D16664">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D16664" w:rsidRPr="00E66A96" w:rsidRDefault="00D16664" w:rsidP="00D16664">
            <w:pPr>
              <w:jc w:val="center"/>
              <w:rPr>
                <w:bCs/>
                <w:color w:val="000000"/>
                <w:sz w:val="16"/>
                <w:szCs w:val="16"/>
              </w:rPr>
            </w:pPr>
            <w:r w:rsidRPr="00E66A96">
              <w:rPr>
                <w:bCs/>
                <w:color w:val="000000"/>
                <w:sz w:val="16"/>
                <w:szCs w:val="16"/>
              </w:rPr>
              <w:t>5</w:t>
            </w:r>
          </w:p>
        </w:tc>
        <w:tc>
          <w:tcPr>
            <w:tcW w:w="3287"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outlineLvl w:val="1"/>
              <w:rPr>
                <w:color w:val="000000"/>
                <w:sz w:val="16"/>
                <w:szCs w:val="16"/>
              </w:rPr>
            </w:pPr>
            <w:r w:rsidRPr="00A52819">
              <w:rPr>
                <w:color w:val="000000"/>
                <w:sz w:val="16"/>
                <w:szCs w:val="16"/>
              </w:rPr>
              <w:t>Склад цемента, назначение: нежилое, 1 - этажный, инв. № 64:212:001:001423740, лит. Д. Кадастровый (или условный) номер: 0000:64:212:001:001423740:0006:20000</w:t>
            </w:r>
          </w:p>
        </w:tc>
        <w:tc>
          <w:tcPr>
            <w:tcW w:w="576"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53,2</w:t>
            </w:r>
          </w:p>
        </w:tc>
        <w:tc>
          <w:tcPr>
            <w:tcW w:w="945"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65 АБ №037749 от 27.02.2007</w:t>
            </w:r>
          </w:p>
        </w:tc>
      </w:tr>
      <w:tr w:rsidR="00D16664" w:rsidRPr="00A52819" w:rsidTr="00D16664">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D16664" w:rsidRPr="00E66A96" w:rsidRDefault="00D16664" w:rsidP="00D16664">
            <w:pPr>
              <w:jc w:val="center"/>
              <w:rPr>
                <w:bCs/>
                <w:color w:val="000000"/>
                <w:sz w:val="16"/>
                <w:szCs w:val="16"/>
              </w:rPr>
            </w:pPr>
            <w:r w:rsidRPr="00E66A96">
              <w:rPr>
                <w:bCs/>
                <w:color w:val="000000"/>
                <w:sz w:val="16"/>
                <w:szCs w:val="16"/>
              </w:rPr>
              <w:t>6</w:t>
            </w:r>
          </w:p>
        </w:tc>
        <w:tc>
          <w:tcPr>
            <w:tcW w:w="3287"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outlineLvl w:val="1"/>
              <w:rPr>
                <w:color w:val="000000"/>
                <w:sz w:val="16"/>
                <w:szCs w:val="16"/>
              </w:rPr>
            </w:pPr>
            <w:r w:rsidRPr="00A52819">
              <w:rPr>
                <w:color w:val="000000"/>
                <w:sz w:val="16"/>
                <w:szCs w:val="16"/>
              </w:rPr>
              <w:t>Столярный цех, назначение: нежилое, 1 - этажный, инв. № 64:212:001:001423740, лит. Н. Кадастровый (или условный) номер: 0000:64:212:001:001423740:0014:20000</w:t>
            </w:r>
          </w:p>
        </w:tc>
        <w:tc>
          <w:tcPr>
            <w:tcW w:w="576"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167,7</w:t>
            </w:r>
          </w:p>
        </w:tc>
        <w:tc>
          <w:tcPr>
            <w:tcW w:w="945"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65 АБ №037737 от 26.02.2007</w:t>
            </w:r>
          </w:p>
        </w:tc>
      </w:tr>
      <w:tr w:rsidR="00D16664" w:rsidRPr="00A52819" w:rsidTr="00D16664">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D16664" w:rsidRPr="00E66A96" w:rsidRDefault="00D16664" w:rsidP="00D16664">
            <w:pPr>
              <w:jc w:val="center"/>
              <w:rPr>
                <w:bCs/>
                <w:color w:val="000000"/>
                <w:sz w:val="16"/>
                <w:szCs w:val="16"/>
              </w:rPr>
            </w:pPr>
            <w:r w:rsidRPr="00E66A96">
              <w:rPr>
                <w:bCs/>
                <w:color w:val="000000"/>
                <w:sz w:val="16"/>
                <w:szCs w:val="16"/>
              </w:rPr>
              <w:t>7</w:t>
            </w:r>
          </w:p>
        </w:tc>
        <w:tc>
          <w:tcPr>
            <w:tcW w:w="3287"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outlineLvl w:val="1"/>
              <w:rPr>
                <w:color w:val="000000"/>
                <w:sz w:val="16"/>
                <w:szCs w:val="16"/>
              </w:rPr>
            </w:pPr>
            <w:r w:rsidRPr="00A52819">
              <w:rPr>
                <w:color w:val="000000"/>
                <w:sz w:val="16"/>
                <w:szCs w:val="16"/>
              </w:rPr>
              <w:t xml:space="preserve">Трансформаторная подстанция (без оборудования),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И. Кадастровый (или условный) номер: 0000:64:212:001:001423740:0011:20000</w:t>
            </w:r>
          </w:p>
        </w:tc>
        <w:tc>
          <w:tcPr>
            <w:tcW w:w="576"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104,6</w:t>
            </w:r>
          </w:p>
        </w:tc>
        <w:tc>
          <w:tcPr>
            <w:tcW w:w="945"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65 АБ №037739 от 26.02.2007</w:t>
            </w:r>
          </w:p>
        </w:tc>
      </w:tr>
      <w:tr w:rsidR="00D16664" w:rsidRPr="00A52819" w:rsidTr="00D16664">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D16664" w:rsidRPr="00E66A96" w:rsidRDefault="00D16664" w:rsidP="00D16664">
            <w:pPr>
              <w:jc w:val="center"/>
              <w:rPr>
                <w:bCs/>
                <w:color w:val="000000"/>
                <w:sz w:val="16"/>
                <w:szCs w:val="16"/>
              </w:rPr>
            </w:pPr>
            <w:r w:rsidRPr="00E66A96">
              <w:rPr>
                <w:bCs/>
                <w:color w:val="000000"/>
                <w:sz w:val="16"/>
                <w:szCs w:val="16"/>
              </w:rPr>
              <w:t>8</w:t>
            </w:r>
          </w:p>
        </w:tc>
        <w:tc>
          <w:tcPr>
            <w:tcW w:w="3287"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outlineLvl w:val="1"/>
              <w:rPr>
                <w:color w:val="000000"/>
                <w:sz w:val="16"/>
                <w:szCs w:val="16"/>
              </w:rPr>
            </w:pPr>
            <w:r w:rsidRPr="00A52819">
              <w:rPr>
                <w:color w:val="000000"/>
                <w:sz w:val="16"/>
                <w:szCs w:val="16"/>
              </w:rPr>
              <w:t xml:space="preserve">Цех </w:t>
            </w:r>
            <w:proofErr w:type="spellStart"/>
            <w:r w:rsidRPr="00A52819">
              <w:rPr>
                <w:color w:val="000000"/>
                <w:sz w:val="16"/>
                <w:szCs w:val="16"/>
              </w:rPr>
              <w:t>жби</w:t>
            </w:r>
            <w:proofErr w:type="spellEnd"/>
            <w:r w:rsidRPr="00A52819">
              <w:rPr>
                <w:color w:val="000000"/>
                <w:sz w:val="16"/>
                <w:szCs w:val="16"/>
              </w:rPr>
              <w:t>, назначение: нежилое, инв. № 64:212:001:001423740, лит. В. Кадастровый (или условный) номер: 0000:64:212:001:001423740:0004:20000</w:t>
            </w:r>
          </w:p>
        </w:tc>
        <w:tc>
          <w:tcPr>
            <w:tcW w:w="576"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771,4</w:t>
            </w:r>
          </w:p>
        </w:tc>
        <w:tc>
          <w:tcPr>
            <w:tcW w:w="945"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65 АБ №037738 от 26.02.2007</w:t>
            </w:r>
          </w:p>
        </w:tc>
      </w:tr>
      <w:tr w:rsidR="00D16664" w:rsidRPr="00A52819" w:rsidTr="00D16664">
        <w:trPr>
          <w:trHeight w:val="20"/>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6664" w:rsidRPr="00E66A96" w:rsidRDefault="00D16664" w:rsidP="00D16664">
            <w:pPr>
              <w:jc w:val="center"/>
              <w:rPr>
                <w:bCs/>
                <w:color w:val="000000"/>
                <w:sz w:val="16"/>
                <w:szCs w:val="16"/>
              </w:rPr>
            </w:pPr>
            <w:r w:rsidRPr="00E66A96">
              <w:rPr>
                <w:bCs/>
                <w:color w:val="000000"/>
                <w:sz w:val="16"/>
                <w:szCs w:val="16"/>
              </w:rPr>
              <w:t>9</w:t>
            </w:r>
          </w:p>
        </w:tc>
        <w:tc>
          <w:tcPr>
            <w:tcW w:w="3287" w:type="pct"/>
            <w:tcBorders>
              <w:top w:val="single" w:sz="4" w:space="0" w:color="auto"/>
              <w:left w:val="nil"/>
              <w:bottom w:val="single" w:sz="4" w:space="0" w:color="auto"/>
              <w:right w:val="single" w:sz="4" w:space="0" w:color="auto"/>
            </w:tcBorders>
            <w:shd w:val="clear" w:color="auto" w:fill="auto"/>
            <w:vAlign w:val="center"/>
            <w:hideMark/>
          </w:tcPr>
          <w:p w:rsidR="00D16664" w:rsidRPr="00A52819" w:rsidRDefault="00D16664" w:rsidP="00D16664">
            <w:pPr>
              <w:outlineLvl w:val="1"/>
              <w:rPr>
                <w:color w:val="000000"/>
                <w:sz w:val="16"/>
                <w:szCs w:val="16"/>
              </w:rPr>
            </w:pPr>
            <w:r w:rsidRPr="00A52819">
              <w:rPr>
                <w:color w:val="000000"/>
                <w:sz w:val="16"/>
                <w:szCs w:val="16"/>
              </w:rPr>
              <w:t xml:space="preserve">Цех </w:t>
            </w:r>
            <w:proofErr w:type="spellStart"/>
            <w:r w:rsidRPr="00A52819">
              <w:rPr>
                <w:color w:val="000000"/>
                <w:sz w:val="16"/>
                <w:szCs w:val="16"/>
              </w:rPr>
              <w:t>жби</w:t>
            </w:r>
            <w:proofErr w:type="spellEnd"/>
            <w:r w:rsidRPr="00A52819">
              <w:rPr>
                <w:color w:val="000000"/>
                <w:sz w:val="16"/>
                <w:szCs w:val="16"/>
              </w:rPr>
              <w:t>, назначение: нежилое, инв. № 64:212:001:001423740, лит. А. Кадастровый (или условный) номер: 0000:64:212:001:001423740:0001:20000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3850,8</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65 АБ №037743 от 26.02.2007</w:t>
            </w:r>
          </w:p>
        </w:tc>
      </w:tr>
      <w:tr w:rsidR="00D16664" w:rsidRPr="00A52819" w:rsidTr="00D16664">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D16664" w:rsidRPr="00E66A96" w:rsidRDefault="00D16664" w:rsidP="00D16664">
            <w:pPr>
              <w:jc w:val="center"/>
              <w:rPr>
                <w:bCs/>
                <w:color w:val="000000"/>
                <w:sz w:val="16"/>
                <w:szCs w:val="16"/>
              </w:rPr>
            </w:pPr>
            <w:r w:rsidRPr="00E66A96">
              <w:rPr>
                <w:bCs/>
                <w:color w:val="000000"/>
                <w:sz w:val="16"/>
                <w:szCs w:val="16"/>
              </w:rPr>
              <w:t>10</w:t>
            </w:r>
          </w:p>
        </w:tc>
        <w:tc>
          <w:tcPr>
            <w:tcW w:w="3287"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outlineLvl w:val="1"/>
              <w:rPr>
                <w:color w:val="000000"/>
                <w:sz w:val="16"/>
                <w:szCs w:val="16"/>
              </w:rPr>
            </w:pPr>
            <w:r w:rsidRPr="00A52819">
              <w:rPr>
                <w:color w:val="000000"/>
                <w:sz w:val="16"/>
                <w:szCs w:val="16"/>
              </w:rPr>
              <w:t>Цех шлакоблочный, назначение: нежилое, инв. № нет, лит. Г. Кадастровый (или условный) номер: 0000:64:212:001:001423740:0005:20000</w:t>
            </w:r>
          </w:p>
        </w:tc>
        <w:tc>
          <w:tcPr>
            <w:tcW w:w="576"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645,4</w:t>
            </w:r>
          </w:p>
        </w:tc>
        <w:tc>
          <w:tcPr>
            <w:tcW w:w="945"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65 АБ №037731 от 21.02.2007</w:t>
            </w:r>
          </w:p>
        </w:tc>
      </w:tr>
      <w:tr w:rsidR="00D16664" w:rsidRPr="00A52819" w:rsidTr="00D16664">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D16664" w:rsidRPr="00E66A96" w:rsidRDefault="00D16664" w:rsidP="00D16664">
            <w:pPr>
              <w:jc w:val="center"/>
              <w:rPr>
                <w:bCs/>
                <w:color w:val="000000"/>
                <w:sz w:val="16"/>
                <w:szCs w:val="16"/>
              </w:rPr>
            </w:pPr>
            <w:r w:rsidRPr="00E66A96">
              <w:rPr>
                <w:bCs/>
                <w:color w:val="000000"/>
                <w:sz w:val="16"/>
                <w:szCs w:val="16"/>
              </w:rPr>
              <w:t>11</w:t>
            </w:r>
          </w:p>
        </w:tc>
        <w:tc>
          <w:tcPr>
            <w:tcW w:w="3287"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outlineLvl w:val="1"/>
              <w:rPr>
                <w:color w:val="000000"/>
                <w:sz w:val="16"/>
                <w:szCs w:val="16"/>
              </w:rPr>
            </w:pPr>
            <w:r w:rsidRPr="00A52819">
              <w:rPr>
                <w:color w:val="000000"/>
                <w:sz w:val="16"/>
                <w:szCs w:val="16"/>
              </w:rPr>
              <w:t xml:space="preserve">Камера сушильная,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Л. Кадастровый (или условный) номер: 0000:64:212:001:001423740:0012:20000</w:t>
            </w:r>
          </w:p>
        </w:tc>
        <w:tc>
          <w:tcPr>
            <w:tcW w:w="576"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109,8</w:t>
            </w:r>
          </w:p>
        </w:tc>
        <w:tc>
          <w:tcPr>
            <w:tcW w:w="945" w:type="pct"/>
            <w:tcBorders>
              <w:top w:val="nil"/>
              <w:left w:val="nil"/>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65 АБ №037740 от 26.02.2007</w:t>
            </w:r>
          </w:p>
        </w:tc>
      </w:tr>
      <w:tr w:rsidR="00D16664" w:rsidRPr="00A52819" w:rsidTr="00D16664">
        <w:trPr>
          <w:trHeight w:val="486"/>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6664" w:rsidRPr="00E66A96" w:rsidRDefault="00D16664" w:rsidP="00D16664">
            <w:pPr>
              <w:jc w:val="center"/>
              <w:rPr>
                <w:bCs/>
                <w:color w:val="000000"/>
                <w:sz w:val="16"/>
                <w:szCs w:val="16"/>
              </w:rPr>
            </w:pPr>
            <w:r w:rsidRPr="00E66A96">
              <w:rPr>
                <w:bCs/>
                <w:color w:val="000000"/>
                <w:sz w:val="16"/>
                <w:szCs w:val="16"/>
              </w:rPr>
              <w:t>12</w:t>
            </w:r>
          </w:p>
        </w:tc>
        <w:tc>
          <w:tcPr>
            <w:tcW w:w="3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6664" w:rsidRPr="00A52819" w:rsidRDefault="00D16664" w:rsidP="00D16664">
            <w:pPr>
              <w:outlineLvl w:val="1"/>
              <w:rPr>
                <w:color w:val="000000"/>
                <w:sz w:val="16"/>
                <w:szCs w:val="16"/>
              </w:rPr>
            </w:pPr>
            <w:r w:rsidRPr="00A52819">
              <w:rPr>
                <w:color w:val="000000"/>
                <w:sz w:val="16"/>
                <w:szCs w:val="16"/>
              </w:rPr>
              <w:t xml:space="preserve">Трансформаторная подстанция,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3. Кадастровый (или условный) номер: 0000:64:212:001:001423740:0010:20000</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59,8</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6664" w:rsidRPr="00A52819" w:rsidRDefault="00D16664" w:rsidP="00D16664">
            <w:pPr>
              <w:jc w:val="center"/>
              <w:outlineLvl w:val="1"/>
              <w:rPr>
                <w:color w:val="000000"/>
                <w:sz w:val="16"/>
                <w:szCs w:val="16"/>
              </w:rPr>
            </w:pPr>
            <w:r w:rsidRPr="00A52819">
              <w:rPr>
                <w:color w:val="000000"/>
                <w:sz w:val="16"/>
                <w:szCs w:val="16"/>
              </w:rPr>
              <w:t>65 АБ №037730 от 21.02.2007</w:t>
            </w:r>
          </w:p>
        </w:tc>
      </w:tr>
      <w:tr w:rsidR="00D16664" w:rsidRPr="0084480E" w:rsidTr="00D16664">
        <w:trPr>
          <w:trHeight w:val="315"/>
          <w:jc w:val="center"/>
        </w:trPr>
        <w:tc>
          <w:tcPr>
            <w:tcW w:w="19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16664" w:rsidRPr="00E66A96" w:rsidRDefault="00D16664" w:rsidP="00D16664">
            <w:pPr>
              <w:jc w:val="center"/>
              <w:rPr>
                <w:b/>
                <w:bCs/>
                <w:color w:val="000000"/>
                <w:sz w:val="16"/>
                <w:szCs w:val="16"/>
              </w:rPr>
            </w:pPr>
            <w:r w:rsidRPr="00E66A96">
              <w:rPr>
                <w:b/>
                <w:bCs/>
                <w:color w:val="000000"/>
                <w:sz w:val="16"/>
                <w:szCs w:val="16"/>
              </w:rPr>
              <w:t>№</w:t>
            </w:r>
          </w:p>
        </w:tc>
        <w:tc>
          <w:tcPr>
            <w:tcW w:w="4808" w:type="pct"/>
            <w:gridSpan w:val="3"/>
            <w:tcBorders>
              <w:top w:val="single" w:sz="4" w:space="0" w:color="auto"/>
              <w:left w:val="nil"/>
              <w:bottom w:val="single" w:sz="4" w:space="0" w:color="auto"/>
              <w:right w:val="single" w:sz="4" w:space="0" w:color="auto"/>
            </w:tcBorders>
            <w:shd w:val="clear" w:color="000000" w:fill="D9D9D9"/>
            <w:vAlign w:val="center"/>
            <w:hideMark/>
          </w:tcPr>
          <w:p w:rsidR="00D16664" w:rsidRDefault="00D16664" w:rsidP="00D16664">
            <w:pPr>
              <w:rPr>
                <w:b/>
                <w:bCs/>
                <w:color w:val="000000"/>
                <w:sz w:val="16"/>
                <w:szCs w:val="16"/>
              </w:rPr>
            </w:pPr>
            <w:r>
              <w:rPr>
                <w:b/>
                <w:bCs/>
                <w:color w:val="000000"/>
                <w:sz w:val="16"/>
                <w:szCs w:val="16"/>
              </w:rPr>
              <w:t>Наименование неотъемлемого оборудования</w:t>
            </w:r>
          </w:p>
        </w:tc>
      </w:tr>
      <w:tr w:rsidR="00D16664" w:rsidRPr="00C930B2" w:rsidTr="00D16664">
        <w:trPr>
          <w:trHeight w:val="153"/>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D16664" w:rsidRPr="007005F5" w:rsidRDefault="00D16664" w:rsidP="00D16664">
            <w:pPr>
              <w:jc w:val="center"/>
              <w:rPr>
                <w:color w:val="000000"/>
                <w:sz w:val="16"/>
                <w:szCs w:val="16"/>
              </w:rPr>
            </w:pPr>
            <w:r w:rsidRPr="007005F5">
              <w:rPr>
                <w:color w:val="000000"/>
                <w:sz w:val="16"/>
                <w:szCs w:val="16"/>
              </w:rPr>
              <w:t>1</w:t>
            </w:r>
          </w:p>
        </w:tc>
        <w:tc>
          <w:tcPr>
            <w:tcW w:w="4808" w:type="pct"/>
            <w:gridSpan w:val="3"/>
            <w:tcBorders>
              <w:top w:val="nil"/>
              <w:left w:val="nil"/>
              <w:bottom w:val="single" w:sz="4" w:space="0" w:color="auto"/>
              <w:right w:val="single" w:sz="4" w:space="0" w:color="auto"/>
            </w:tcBorders>
            <w:shd w:val="clear" w:color="auto" w:fill="auto"/>
            <w:vAlign w:val="center"/>
            <w:hideMark/>
          </w:tcPr>
          <w:p w:rsidR="00D16664" w:rsidRPr="00C930B2" w:rsidRDefault="00D16664" w:rsidP="00D16664">
            <w:pPr>
              <w:rPr>
                <w:bCs/>
                <w:color w:val="000000"/>
                <w:sz w:val="16"/>
                <w:szCs w:val="16"/>
              </w:rPr>
            </w:pPr>
            <w:r w:rsidRPr="00C930B2">
              <w:rPr>
                <w:bCs/>
                <w:color w:val="000000"/>
                <w:sz w:val="16"/>
                <w:szCs w:val="16"/>
              </w:rPr>
              <w:t>Бетонное покрытие</w:t>
            </w:r>
          </w:p>
        </w:tc>
      </w:tr>
      <w:tr w:rsidR="00D16664" w:rsidRPr="00C930B2" w:rsidTr="00D16664">
        <w:trPr>
          <w:trHeight w:val="229"/>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D16664" w:rsidRPr="007005F5" w:rsidRDefault="00D16664" w:rsidP="00D16664">
            <w:pPr>
              <w:jc w:val="center"/>
              <w:rPr>
                <w:color w:val="000000"/>
                <w:sz w:val="16"/>
                <w:szCs w:val="16"/>
              </w:rPr>
            </w:pPr>
            <w:r w:rsidRPr="007005F5">
              <w:rPr>
                <w:color w:val="000000"/>
                <w:sz w:val="16"/>
                <w:szCs w:val="16"/>
              </w:rPr>
              <w:t>2</w:t>
            </w:r>
          </w:p>
        </w:tc>
        <w:tc>
          <w:tcPr>
            <w:tcW w:w="4808" w:type="pct"/>
            <w:gridSpan w:val="3"/>
            <w:tcBorders>
              <w:top w:val="nil"/>
              <w:left w:val="nil"/>
              <w:bottom w:val="single" w:sz="4" w:space="0" w:color="auto"/>
              <w:right w:val="single" w:sz="4" w:space="0" w:color="auto"/>
            </w:tcBorders>
            <w:shd w:val="clear" w:color="auto" w:fill="auto"/>
            <w:vAlign w:val="center"/>
            <w:hideMark/>
          </w:tcPr>
          <w:p w:rsidR="00D16664" w:rsidRPr="00C930B2" w:rsidRDefault="00D16664" w:rsidP="00D16664">
            <w:pPr>
              <w:rPr>
                <w:bCs/>
                <w:color w:val="000000"/>
                <w:sz w:val="16"/>
                <w:szCs w:val="16"/>
              </w:rPr>
            </w:pPr>
            <w:r w:rsidRPr="00C930B2">
              <w:rPr>
                <w:bCs/>
                <w:color w:val="000000"/>
                <w:sz w:val="16"/>
                <w:szCs w:val="16"/>
              </w:rPr>
              <w:t>Подкрановый путь</w:t>
            </w:r>
          </w:p>
        </w:tc>
      </w:tr>
      <w:tr w:rsidR="00D16664" w:rsidRPr="00C930B2" w:rsidTr="00D16664">
        <w:trPr>
          <w:trHeight w:val="146"/>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bottom"/>
          </w:tcPr>
          <w:p w:rsidR="00D16664" w:rsidRPr="007005F5" w:rsidRDefault="00D16664" w:rsidP="00D16664">
            <w:pPr>
              <w:jc w:val="center"/>
              <w:rPr>
                <w:color w:val="000000"/>
                <w:sz w:val="16"/>
                <w:szCs w:val="16"/>
              </w:rPr>
            </w:pPr>
            <w:r w:rsidRPr="007005F5">
              <w:rPr>
                <w:color w:val="000000"/>
                <w:sz w:val="16"/>
                <w:szCs w:val="16"/>
              </w:rPr>
              <w:t>3</w:t>
            </w:r>
          </w:p>
        </w:tc>
        <w:tc>
          <w:tcPr>
            <w:tcW w:w="4808" w:type="pct"/>
            <w:gridSpan w:val="3"/>
            <w:tcBorders>
              <w:top w:val="single" w:sz="4" w:space="0" w:color="auto"/>
              <w:left w:val="nil"/>
              <w:bottom w:val="single" w:sz="4" w:space="0" w:color="auto"/>
              <w:right w:val="single" w:sz="4" w:space="0" w:color="auto"/>
            </w:tcBorders>
            <w:shd w:val="clear" w:color="auto" w:fill="auto"/>
            <w:vAlign w:val="center"/>
            <w:hideMark/>
          </w:tcPr>
          <w:p w:rsidR="00D16664" w:rsidRPr="00C930B2" w:rsidRDefault="00D16664" w:rsidP="00D16664">
            <w:pPr>
              <w:rPr>
                <w:bCs/>
                <w:color w:val="000000"/>
                <w:sz w:val="16"/>
                <w:szCs w:val="16"/>
              </w:rPr>
            </w:pPr>
            <w:r w:rsidRPr="00C930B2">
              <w:rPr>
                <w:bCs/>
                <w:color w:val="000000"/>
                <w:sz w:val="16"/>
                <w:szCs w:val="16"/>
              </w:rPr>
              <w:t>Подъездные пути</w:t>
            </w:r>
          </w:p>
        </w:tc>
      </w:tr>
      <w:tr w:rsidR="00D16664" w:rsidRPr="00C930B2" w:rsidTr="00D16664">
        <w:trPr>
          <w:trHeight w:val="235"/>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D16664" w:rsidRPr="007005F5" w:rsidRDefault="00D16664" w:rsidP="00D16664">
            <w:pPr>
              <w:jc w:val="center"/>
              <w:rPr>
                <w:color w:val="000000"/>
                <w:sz w:val="16"/>
                <w:szCs w:val="16"/>
              </w:rPr>
            </w:pPr>
            <w:r w:rsidRPr="007005F5">
              <w:rPr>
                <w:color w:val="000000"/>
                <w:sz w:val="16"/>
                <w:szCs w:val="16"/>
              </w:rPr>
              <w:t>4</w:t>
            </w:r>
          </w:p>
        </w:tc>
        <w:tc>
          <w:tcPr>
            <w:tcW w:w="4808" w:type="pct"/>
            <w:gridSpan w:val="3"/>
            <w:tcBorders>
              <w:top w:val="nil"/>
              <w:left w:val="nil"/>
              <w:bottom w:val="single" w:sz="4" w:space="0" w:color="auto"/>
              <w:right w:val="single" w:sz="4" w:space="0" w:color="auto"/>
            </w:tcBorders>
            <w:shd w:val="clear" w:color="auto" w:fill="auto"/>
            <w:vAlign w:val="center"/>
            <w:hideMark/>
          </w:tcPr>
          <w:p w:rsidR="00D16664" w:rsidRPr="00C930B2" w:rsidRDefault="00D16664" w:rsidP="00D16664">
            <w:pPr>
              <w:rPr>
                <w:bCs/>
                <w:color w:val="000000"/>
                <w:sz w:val="16"/>
                <w:szCs w:val="16"/>
              </w:rPr>
            </w:pPr>
            <w:r w:rsidRPr="00C930B2">
              <w:rPr>
                <w:bCs/>
                <w:color w:val="000000"/>
                <w:sz w:val="16"/>
                <w:szCs w:val="16"/>
              </w:rPr>
              <w:t>Железобетонное ограждение</w:t>
            </w:r>
          </w:p>
        </w:tc>
      </w:tr>
      <w:tr w:rsidR="00D16664" w:rsidRPr="00C930B2" w:rsidTr="00D16664">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D16664" w:rsidRPr="007005F5" w:rsidRDefault="00D16664" w:rsidP="00D16664">
            <w:pPr>
              <w:jc w:val="center"/>
              <w:rPr>
                <w:color w:val="000000"/>
                <w:sz w:val="16"/>
                <w:szCs w:val="16"/>
              </w:rPr>
            </w:pPr>
            <w:r w:rsidRPr="007005F5">
              <w:rPr>
                <w:color w:val="000000"/>
                <w:sz w:val="16"/>
                <w:szCs w:val="16"/>
              </w:rPr>
              <w:t>5</w:t>
            </w:r>
          </w:p>
        </w:tc>
        <w:tc>
          <w:tcPr>
            <w:tcW w:w="4808" w:type="pct"/>
            <w:gridSpan w:val="3"/>
            <w:tcBorders>
              <w:top w:val="nil"/>
              <w:left w:val="nil"/>
              <w:bottom w:val="single" w:sz="4" w:space="0" w:color="auto"/>
              <w:right w:val="single" w:sz="4" w:space="0" w:color="auto"/>
            </w:tcBorders>
            <w:shd w:val="clear" w:color="auto" w:fill="auto"/>
            <w:vAlign w:val="center"/>
            <w:hideMark/>
          </w:tcPr>
          <w:p w:rsidR="00D16664" w:rsidRPr="00C930B2" w:rsidRDefault="00D16664" w:rsidP="00D16664">
            <w:pPr>
              <w:rPr>
                <w:bCs/>
                <w:color w:val="000000"/>
                <w:sz w:val="16"/>
                <w:szCs w:val="16"/>
              </w:rPr>
            </w:pPr>
            <w:r w:rsidRPr="00C930B2">
              <w:rPr>
                <w:bCs/>
                <w:color w:val="000000"/>
                <w:sz w:val="16"/>
                <w:szCs w:val="16"/>
              </w:rPr>
              <w:t>Склад ГСМ</w:t>
            </w:r>
          </w:p>
        </w:tc>
      </w:tr>
      <w:tr w:rsidR="00D16664" w:rsidRPr="00C930B2" w:rsidTr="00D16664">
        <w:trPr>
          <w:trHeight w:val="226"/>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D16664" w:rsidRPr="007005F5" w:rsidRDefault="00D16664" w:rsidP="00D16664">
            <w:pPr>
              <w:jc w:val="center"/>
              <w:rPr>
                <w:color w:val="000000"/>
                <w:sz w:val="16"/>
                <w:szCs w:val="16"/>
              </w:rPr>
            </w:pPr>
            <w:r w:rsidRPr="007005F5">
              <w:rPr>
                <w:color w:val="000000"/>
                <w:sz w:val="16"/>
                <w:szCs w:val="16"/>
              </w:rPr>
              <w:t>6</w:t>
            </w:r>
          </w:p>
        </w:tc>
        <w:tc>
          <w:tcPr>
            <w:tcW w:w="4808" w:type="pct"/>
            <w:gridSpan w:val="3"/>
            <w:tcBorders>
              <w:top w:val="nil"/>
              <w:left w:val="nil"/>
              <w:bottom w:val="single" w:sz="4" w:space="0" w:color="auto"/>
              <w:right w:val="single" w:sz="4" w:space="0" w:color="auto"/>
            </w:tcBorders>
            <w:shd w:val="clear" w:color="auto" w:fill="auto"/>
            <w:vAlign w:val="center"/>
            <w:hideMark/>
          </w:tcPr>
          <w:p w:rsidR="00D16664" w:rsidRPr="00C930B2" w:rsidRDefault="00D16664" w:rsidP="00D16664">
            <w:pPr>
              <w:rPr>
                <w:bCs/>
                <w:color w:val="000000"/>
                <w:sz w:val="16"/>
                <w:szCs w:val="16"/>
              </w:rPr>
            </w:pPr>
            <w:r w:rsidRPr="00C930B2">
              <w:rPr>
                <w:bCs/>
                <w:color w:val="000000"/>
                <w:sz w:val="16"/>
                <w:szCs w:val="16"/>
              </w:rPr>
              <w:t>Склад ГСМ</w:t>
            </w:r>
          </w:p>
        </w:tc>
      </w:tr>
      <w:tr w:rsidR="00D16664" w:rsidRPr="00C930B2" w:rsidTr="00D16664">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D16664" w:rsidRPr="007005F5" w:rsidRDefault="00D16664" w:rsidP="00D16664">
            <w:pPr>
              <w:jc w:val="center"/>
              <w:rPr>
                <w:color w:val="000000"/>
                <w:sz w:val="16"/>
                <w:szCs w:val="16"/>
              </w:rPr>
            </w:pPr>
            <w:r w:rsidRPr="007005F5">
              <w:rPr>
                <w:color w:val="000000"/>
                <w:sz w:val="16"/>
                <w:szCs w:val="16"/>
              </w:rPr>
              <w:t>7</w:t>
            </w:r>
          </w:p>
        </w:tc>
        <w:tc>
          <w:tcPr>
            <w:tcW w:w="4808" w:type="pct"/>
            <w:gridSpan w:val="3"/>
            <w:tcBorders>
              <w:top w:val="nil"/>
              <w:left w:val="nil"/>
              <w:bottom w:val="single" w:sz="4" w:space="0" w:color="auto"/>
              <w:right w:val="single" w:sz="4" w:space="0" w:color="auto"/>
            </w:tcBorders>
            <w:shd w:val="clear" w:color="auto" w:fill="auto"/>
            <w:vAlign w:val="center"/>
            <w:hideMark/>
          </w:tcPr>
          <w:p w:rsidR="00D16664" w:rsidRPr="00C930B2" w:rsidRDefault="00D16664" w:rsidP="00D16664">
            <w:pPr>
              <w:rPr>
                <w:bCs/>
                <w:color w:val="000000"/>
                <w:sz w:val="16"/>
                <w:szCs w:val="16"/>
              </w:rPr>
            </w:pPr>
            <w:r w:rsidRPr="00C930B2">
              <w:rPr>
                <w:bCs/>
                <w:color w:val="000000"/>
                <w:sz w:val="16"/>
                <w:szCs w:val="16"/>
              </w:rPr>
              <w:t>кран мостовой г/</w:t>
            </w:r>
            <w:proofErr w:type="gramStart"/>
            <w:r w:rsidRPr="00C930B2">
              <w:rPr>
                <w:bCs/>
                <w:color w:val="000000"/>
                <w:sz w:val="16"/>
                <w:szCs w:val="16"/>
              </w:rPr>
              <w:t>п</w:t>
            </w:r>
            <w:proofErr w:type="gramEnd"/>
            <w:r w:rsidRPr="00C930B2">
              <w:rPr>
                <w:bCs/>
                <w:color w:val="000000"/>
                <w:sz w:val="16"/>
                <w:szCs w:val="16"/>
              </w:rPr>
              <w:t xml:space="preserve"> 10 </w:t>
            </w:r>
            <w:proofErr w:type="spellStart"/>
            <w:r w:rsidRPr="00C930B2">
              <w:rPr>
                <w:bCs/>
                <w:color w:val="000000"/>
                <w:sz w:val="16"/>
                <w:szCs w:val="16"/>
              </w:rPr>
              <w:t>тн</w:t>
            </w:r>
            <w:proofErr w:type="spellEnd"/>
          </w:p>
        </w:tc>
      </w:tr>
      <w:tr w:rsidR="00D16664" w:rsidRPr="00C930B2" w:rsidTr="00D16664">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D16664" w:rsidRPr="007005F5" w:rsidRDefault="00D16664" w:rsidP="00D16664">
            <w:pPr>
              <w:jc w:val="center"/>
              <w:rPr>
                <w:color w:val="000000"/>
                <w:sz w:val="16"/>
                <w:szCs w:val="16"/>
              </w:rPr>
            </w:pPr>
            <w:r w:rsidRPr="007005F5">
              <w:rPr>
                <w:color w:val="000000"/>
                <w:sz w:val="16"/>
                <w:szCs w:val="16"/>
              </w:rPr>
              <w:t>8</w:t>
            </w:r>
          </w:p>
        </w:tc>
        <w:tc>
          <w:tcPr>
            <w:tcW w:w="4808" w:type="pct"/>
            <w:gridSpan w:val="3"/>
            <w:tcBorders>
              <w:top w:val="nil"/>
              <w:left w:val="nil"/>
              <w:bottom w:val="single" w:sz="4" w:space="0" w:color="auto"/>
              <w:right w:val="single" w:sz="4" w:space="0" w:color="auto"/>
            </w:tcBorders>
            <w:shd w:val="clear" w:color="auto" w:fill="auto"/>
            <w:vAlign w:val="center"/>
            <w:hideMark/>
          </w:tcPr>
          <w:p w:rsidR="00D16664" w:rsidRPr="00C930B2" w:rsidRDefault="00D16664" w:rsidP="00D16664">
            <w:pPr>
              <w:rPr>
                <w:bCs/>
                <w:color w:val="000000"/>
                <w:sz w:val="16"/>
                <w:szCs w:val="16"/>
              </w:rPr>
            </w:pPr>
            <w:r w:rsidRPr="00C930B2">
              <w:rPr>
                <w:bCs/>
                <w:color w:val="000000"/>
                <w:sz w:val="16"/>
                <w:szCs w:val="16"/>
              </w:rPr>
              <w:t>Ворота металлические</w:t>
            </w:r>
          </w:p>
        </w:tc>
      </w:tr>
      <w:tr w:rsidR="00D16664" w:rsidRPr="00C930B2" w:rsidTr="00D16664">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D16664" w:rsidRPr="007005F5" w:rsidRDefault="00D16664" w:rsidP="00D16664">
            <w:pPr>
              <w:jc w:val="center"/>
              <w:rPr>
                <w:color w:val="000000"/>
                <w:sz w:val="16"/>
                <w:szCs w:val="16"/>
              </w:rPr>
            </w:pPr>
            <w:r w:rsidRPr="007005F5">
              <w:rPr>
                <w:color w:val="000000"/>
                <w:sz w:val="16"/>
                <w:szCs w:val="16"/>
              </w:rPr>
              <w:t>9</w:t>
            </w:r>
          </w:p>
        </w:tc>
        <w:tc>
          <w:tcPr>
            <w:tcW w:w="4808" w:type="pct"/>
            <w:gridSpan w:val="3"/>
            <w:tcBorders>
              <w:top w:val="nil"/>
              <w:left w:val="nil"/>
              <w:bottom w:val="single" w:sz="4" w:space="0" w:color="auto"/>
              <w:right w:val="single" w:sz="4" w:space="0" w:color="auto"/>
            </w:tcBorders>
            <w:shd w:val="clear" w:color="auto" w:fill="auto"/>
            <w:vAlign w:val="center"/>
            <w:hideMark/>
          </w:tcPr>
          <w:p w:rsidR="00D16664" w:rsidRPr="00C930B2" w:rsidRDefault="00D16664" w:rsidP="00D16664">
            <w:pPr>
              <w:rPr>
                <w:bCs/>
                <w:color w:val="000000"/>
                <w:sz w:val="16"/>
                <w:szCs w:val="16"/>
              </w:rPr>
            </w:pPr>
            <w:r w:rsidRPr="00C930B2">
              <w:rPr>
                <w:bCs/>
                <w:color w:val="000000"/>
                <w:sz w:val="16"/>
                <w:szCs w:val="16"/>
              </w:rPr>
              <w:t>Ворота металлические</w:t>
            </w:r>
          </w:p>
        </w:tc>
      </w:tr>
      <w:tr w:rsidR="00D16664" w:rsidRPr="00C930B2" w:rsidTr="00D16664">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D16664" w:rsidRPr="007005F5" w:rsidRDefault="00D16664" w:rsidP="00D16664">
            <w:pPr>
              <w:jc w:val="center"/>
              <w:rPr>
                <w:color w:val="000000"/>
                <w:sz w:val="16"/>
                <w:szCs w:val="16"/>
              </w:rPr>
            </w:pPr>
            <w:r w:rsidRPr="007005F5">
              <w:rPr>
                <w:color w:val="000000"/>
                <w:sz w:val="16"/>
                <w:szCs w:val="16"/>
              </w:rPr>
              <w:t>10</w:t>
            </w:r>
          </w:p>
        </w:tc>
        <w:tc>
          <w:tcPr>
            <w:tcW w:w="4808" w:type="pct"/>
            <w:gridSpan w:val="3"/>
            <w:tcBorders>
              <w:top w:val="nil"/>
              <w:left w:val="nil"/>
              <w:bottom w:val="single" w:sz="4" w:space="0" w:color="auto"/>
              <w:right w:val="single" w:sz="4" w:space="0" w:color="auto"/>
            </w:tcBorders>
            <w:shd w:val="clear" w:color="auto" w:fill="auto"/>
            <w:vAlign w:val="center"/>
            <w:hideMark/>
          </w:tcPr>
          <w:p w:rsidR="00D16664" w:rsidRPr="00C930B2" w:rsidRDefault="00D16664" w:rsidP="00D16664">
            <w:pPr>
              <w:rPr>
                <w:bCs/>
                <w:color w:val="000000"/>
                <w:sz w:val="16"/>
                <w:szCs w:val="16"/>
              </w:rPr>
            </w:pPr>
            <w:r w:rsidRPr="00C930B2">
              <w:rPr>
                <w:bCs/>
                <w:color w:val="000000"/>
                <w:sz w:val="16"/>
                <w:szCs w:val="16"/>
              </w:rPr>
              <w:t>Ворота металлические</w:t>
            </w:r>
          </w:p>
        </w:tc>
      </w:tr>
      <w:tr w:rsidR="00D16664" w:rsidRPr="00C930B2" w:rsidTr="00D16664">
        <w:trPr>
          <w:trHeight w:val="199"/>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D16664" w:rsidRPr="007005F5" w:rsidRDefault="00D16664" w:rsidP="00D16664">
            <w:pPr>
              <w:jc w:val="center"/>
              <w:rPr>
                <w:color w:val="000000"/>
                <w:sz w:val="16"/>
                <w:szCs w:val="16"/>
              </w:rPr>
            </w:pPr>
            <w:r w:rsidRPr="007005F5">
              <w:rPr>
                <w:color w:val="000000"/>
                <w:sz w:val="16"/>
                <w:szCs w:val="16"/>
              </w:rPr>
              <w:t>11</w:t>
            </w:r>
          </w:p>
        </w:tc>
        <w:tc>
          <w:tcPr>
            <w:tcW w:w="4808" w:type="pct"/>
            <w:gridSpan w:val="3"/>
            <w:tcBorders>
              <w:top w:val="nil"/>
              <w:left w:val="nil"/>
              <w:bottom w:val="single" w:sz="4" w:space="0" w:color="auto"/>
              <w:right w:val="single" w:sz="4" w:space="0" w:color="auto"/>
            </w:tcBorders>
            <w:shd w:val="clear" w:color="auto" w:fill="auto"/>
            <w:vAlign w:val="center"/>
            <w:hideMark/>
          </w:tcPr>
          <w:p w:rsidR="00D16664" w:rsidRPr="00C930B2" w:rsidRDefault="00D16664" w:rsidP="00D16664">
            <w:pPr>
              <w:rPr>
                <w:bCs/>
                <w:color w:val="000000"/>
                <w:sz w:val="16"/>
                <w:szCs w:val="16"/>
              </w:rPr>
            </w:pPr>
            <w:r w:rsidRPr="00C930B2">
              <w:rPr>
                <w:bCs/>
                <w:color w:val="000000"/>
                <w:sz w:val="16"/>
                <w:szCs w:val="16"/>
              </w:rPr>
              <w:t>Ворота металлические</w:t>
            </w:r>
          </w:p>
        </w:tc>
      </w:tr>
      <w:tr w:rsidR="00D16664" w:rsidRPr="00C930B2" w:rsidTr="00D16664">
        <w:trPr>
          <w:trHeight w:val="143"/>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D16664" w:rsidRPr="007005F5" w:rsidRDefault="00D16664" w:rsidP="00D16664">
            <w:pPr>
              <w:jc w:val="center"/>
              <w:rPr>
                <w:color w:val="000000"/>
                <w:sz w:val="16"/>
                <w:szCs w:val="16"/>
              </w:rPr>
            </w:pPr>
            <w:r w:rsidRPr="007005F5">
              <w:rPr>
                <w:color w:val="000000"/>
                <w:sz w:val="16"/>
                <w:szCs w:val="16"/>
              </w:rPr>
              <w:t>12</w:t>
            </w:r>
          </w:p>
        </w:tc>
        <w:tc>
          <w:tcPr>
            <w:tcW w:w="4808" w:type="pct"/>
            <w:gridSpan w:val="3"/>
            <w:tcBorders>
              <w:top w:val="nil"/>
              <w:left w:val="nil"/>
              <w:bottom w:val="single" w:sz="4" w:space="0" w:color="auto"/>
              <w:right w:val="single" w:sz="4" w:space="0" w:color="auto"/>
            </w:tcBorders>
            <w:shd w:val="clear" w:color="auto" w:fill="auto"/>
            <w:vAlign w:val="center"/>
            <w:hideMark/>
          </w:tcPr>
          <w:p w:rsidR="00D16664" w:rsidRPr="00C930B2" w:rsidRDefault="00D16664" w:rsidP="00D16664">
            <w:pPr>
              <w:rPr>
                <w:bCs/>
                <w:color w:val="000000"/>
                <w:sz w:val="16"/>
                <w:szCs w:val="16"/>
              </w:rPr>
            </w:pPr>
            <w:r w:rsidRPr="00C930B2">
              <w:rPr>
                <w:bCs/>
                <w:color w:val="000000"/>
                <w:sz w:val="16"/>
                <w:szCs w:val="16"/>
              </w:rPr>
              <w:t>Ворота металлические</w:t>
            </w:r>
          </w:p>
        </w:tc>
      </w:tr>
      <w:tr w:rsidR="00D16664" w:rsidRPr="00C930B2" w:rsidTr="00D16664">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D16664" w:rsidRPr="007005F5" w:rsidRDefault="00D16664" w:rsidP="00D16664">
            <w:pPr>
              <w:jc w:val="center"/>
              <w:rPr>
                <w:color w:val="000000"/>
                <w:sz w:val="16"/>
                <w:szCs w:val="16"/>
              </w:rPr>
            </w:pPr>
            <w:r w:rsidRPr="007005F5">
              <w:rPr>
                <w:color w:val="000000"/>
                <w:sz w:val="16"/>
                <w:szCs w:val="16"/>
              </w:rPr>
              <w:t>13</w:t>
            </w:r>
          </w:p>
        </w:tc>
        <w:tc>
          <w:tcPr>
            <w:tcW w:w="4808" w:type="pct"/>
            <w:gridSpan w:val="3"/>
            <w:tcBorders>
              <w:top w:val="nil"/>
              <w:left w:val="nil"/>
              <w:bottom w:val="single" w:sz="4" w:space="0" w:color="auto"/>
              <w:right w:val="single" w:sz="4" w:space="0" w:color="auto"/>
            </w:tcBorders>
            <w:shd w:val="clear" w:color="auto" w:fill="auto"/>
            <w:vAlign w:val="center"/>
            <w:hideMark/>
          </w:tcPr>
          <w:p w:rsidR="00D16664" w:rsidRPr="00C930B2" w:rsidRDefault="00D16664" w:rsidP="00D16664">
            <w:pPr>
              <w:rPr>
                <w:bCs/>
                <w:color w:val="000000"/>
                <w:sz w:val="16"/>
                <w:szCs w:val="16"/>
              </w:rPr>
            </w:pPr>
            <w:r w:rsidRPr="00C930B2">
              <w:rPr>
                <w:bCs/>
                <w:color w:val="000000"/>
                <w:sz w:val="16"/>
                <w:szCs w:val="16"/>
              </w:rPr>
              <w:t>Кран балка г/</w:t>
            </w:r>
            <w:proofErr w:type="gramStart"/>
            <w:r w:rsidRPr="00C930B2">
              <w:rPr>
                <w:bCs/>
                <w:color w:val="000000"/>
                <w:sz w:val="16"/>
                <w:szCs w:val="16"/>
              </w:rPr>
              <w:t>п</w:t>
            </w:r>
            <w:proofErr w:type="gramEnd"/>
            <w:r w:rsidRPr="00C930B2">
              <w:rPr>
                <w:bCs/>
                <w:color w:val="000000"/>
                <w:sz w:val="16"/>
                <w:szCs w:val="16"/>
              </w:rPr>
              <w:t xml:space="preserve"> 5тн</w:t>
            </w:r>
          </w:p>
        </w:tc>
      </w:tr>
      <w:tr w:rsidR="00D16664" w:rsidRPr="00C930B2" w:rsidTr="00D16664">
        <w:trPr>
          <w:trHeight w:val="1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D16664" w:rsidRPr="007005F5" w:rsidRDefault="00D16664" w:rsidP="00D16664">
            <w:pPr>
              <w:jc w:val="center"/>
              <w:rPr>
                <w:color w:val="000000"/>
                <w:sz w:val="16"/>
                <w:szCs w:val="16"/>
              </w:rPr>
            </w:pPr>
            <w:r w:rsidRPr="007005F5">
              <w:rPr>
                <w:color w:val="000000"/>
                <w:sz w:val="16"/>
                <w:szCs w:val="16"/>
              </w:rPr>
              <w:t>14</w:t>
            </w:r>
          </w:p>
        </w:tc>
        <w:tc>
          <w:tcPr>
            <w:tcW w:w="4808" w:type="pct"/>
            <w:gridSpan w:val="3"/>
            <w:tcBorders>
              <w:top w:val="nil"/>
              <w:left w:val="nil"/>
              <w:bottom w:val="single" w:sz="4" w:space="0" w:color="auto"/>
              <w:right w:val="single" w:sz="4" w:space="0" w:color="auto"/>
            </w:tcBorders>
            <w:shd w:val="clear" w:color="auto" w:fill="auto"/>
            <w:vAlign w:val="center"/>
            <w:hideMark/>
          </w:tcPr>
          <w:p w:rsidR="00D16664" w:rsidRPr="00C930B2" w:rsidRDefault="00D16664" w:rsidP="00D16664">
            <w:pPr>
              <w:rPr>
                <w:bCs/>
                <w:color w:val="000000"/>
                <w:sz w:val="16"/>
                <w:szCs w:val="16"/>
              </w:rPr>
            </w:pPr>
            <w:r w:rsidRPr="00C930B2">
              <w:rPr>
                <w:bCs/>
                <w:color w:val="000000"/>
                <w:sz w:val="16"/>
                <w:szCs w:val="16"/>
              </w:rPr>
              <w:t xml:space="preserve">Кран-балка 2 </w:t>
            </w:r>
            <w:proofErr w:type="spellStart"/>
            <w:r w:rsidRPr="00C930B2">
              <w:rPr>
                <w:bCs/>
                <w:color w:val="000000"/>
                <w:sz w:val="16"/>
                <w:szCs w:val="16"/>
              </w:rPr>
              <w:t>тн</w:t>
            </w:r>
            <w:proofErr w:type="spellEnd"/>
            <w:r w:rsidRPr="00C930B2">
              <w:rPr>
                <w:bCs/>
                <w:color w:val="000000"/>
                <w:sz w:val="16"/>
                <w:szCs w:val="16"/>
              </w:rPr>
              <w:t xml:space="preserve"> опор.</w:t>
            </w:r>
          </w:p>
        </w:tc>
      </w:tr>
      <w:tr w:rsidR="00D16664" w:rsidRPr="00C930B2" w:rsidTr="00D16664">
        <w:trPr>
          <w:trHeight w:val="124"/>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D16664" w:rsidRPr="007005F5" w:rsidRDefault="00D16664" w:rsidP="00D16664">
            <w:pPr>
              <w:jc w:val="center"/>
              <w:rPr>
                <w:color w:val="000000"/>
                <w:sz w:val="16"/>
                <w:szCs w:val="16"/>
              </w:rPr>
            </w:pPr>
            <w:r w:rsidRPr="007005F5">
              <w:rPr>
                <w:color w:val="000000"/>
                <w:sz w:val="16"/>
                <w:szCs w:val="16"/>
              </w:rPr>
              <w:t>15</w:t>
            </w:r>
          </w:p>
        </w:tc>
        <w:tc>
          <w:tcPr>
            <w:tcW w:w="4808" w:type="pct"/>
            <w:gridSpan w:val="3"/>
            <w:tcBorders>
              <w:top w:val="nil"/>
              <w:left w:val="nil"/>
              <w:bottom w:val="single" w:sz="4" w:space="0" w:color="auto"/>
              <w:right w:val="single" w:sz="4" w:space="0" w:color="auto"/>
            </w:tcBorders>
            <w:shd w:val="clear" w:color="auto" w:fill="auto"/>
            <w:vAlign w:val="center"/>
            <w:hideMark/>
          </w:tcPr>
          <w:p w:rsidR="00D16664" w:rsidRPr="00C930B2" w:rsidRDefault="00D16664" w:rsidP="00D16664">
            <w:pPr>
              <w:rPr>
                <w:bCs/>
                <w:color w:val="000000"/>
                <w:sz w:val="16"/>
                <w:szCs w:val="16"/>
              </w:rPr>
            </w:pPr>
            <w:proofErr w:type="spellStart"/>
            <w:r w:rsidRPr="00C930B2">
              <w:rPr>
                <w:bCs/>
                <w:color w:val="000000"/>
                <w:sz w:val="16"/>
                <w:szCs w:val="16"/>
              </w:rPr>
              <w:t>Эл</w:t>
            </w:r>
            <w:proofErr w:type="gramStart"/>
            <w:r w:rsidRPr="00C930B2">
              <w:rPr>
                <w:bCs/>
                <w:color w:val="000000"/>
                <w:sz w:val="16"/>
                <w:szCs w:val="16"/>
              </w:rPr>
              <w:t>.о</w:t>
            </w:r>
            <w:proofErr w:type="gramEnd"/>
            <w:r w:rsidRPr="00C930B2">
              <w:rPr>
                <w:bCs/>
                <w:color w:val="000000"/>
                <w:sz w:val="16"/>
                <w:szCs w:val="16"/>
              </w:rPr>
              <w:t>борудов.для</w:t>
            </w:r>
            <w:proofErr w:type="spellEnd"/>
            <w:r w:rsidRPr="00C930B2">
              <w:rPr>
                <w:bCs/>
                <w:color w:val="000000"/>
                <w:sz w:val="16"/>
                <w:szCs w:val="16"/>
              </w:rPr>
              <w:t xml:space="preserve"> склада цемента</w:t>
            </w:r>
          </w:p>
        </w:tc>
      </w:tr>
      <w:tr w:rsidR="00D16664" w:rsidRPr="005E5191" w:rsidTr="00D16664">
        <w:trPr>
          <w:trHeight w:val="259"/>
          <w:jc w:val="center"/>
        </w:trPr>
        <w:tc>
          <w:tcPr>
            <w:tcW w:w="192" w:type="pct"/>
            <w:tcBorders>
              <w:top w:val="single" w:sz="4" w:space="0" w:color="auto"/>
              <w:left w:val="single" w:sz="4" w:space="0" w:color="auto"/>
              <w:bottom w:val="single" w:sz="4" w:space="0" w:color="auto"/>
              <w:right w:val="single" w:sz="4" w:space="0" w:color="auto"/>
            </w:tcBorders>
            <w:shd w:val="clear" w:color="auto" w:fill="D9D9D9"/>
            <w:vAlign w:val="center"/>
          </w:tcPr>
          <w:p w:rsidR="00D16664" w:rsidRPr="00E66A96" w:rsidRDefault="00D16664" w:rsidP="00D16664">
            <w:pPr>
              <w:jc w:val="center"/>
              <w:rPr>
                <w:b/>
                <w:bCs/>
                <w:color w:val="000000"/>
                <w:sz w:val="16"/>
                <w:szCs w:val="16"/>
              </w:rPr>
            </w:pPr>
            <w:r w:rsidRPr="00E66A96">
              <w:rPr>
                <w:b/>
                <w:bCs/>
                <w:color w:val="000000"/>
                <w:sz w:val="16"/>
                <w:szCs w:val="16"/>
              </w:rPr>
              <w:t>№</w:t>
            </w:r>
          </w:p>
        </w:tc>
        <w:tc>
          <w:tcPr>
            <w:tcW w:w="4808" w:type="pct"/>
            <w:gridSpan w:val="3"/>
            <w:tcBorders>
              <w:top w:val="single" w:sz="4" w:space="0" w:color="auto"/>
              <w:left w:val="nil"/>
              <w:bottom w:val="single" w:sz="4" w:space="0" w:color="auto"/>
              <w:right w:val="single" w:sz="4" w:space="0" w:color="auto"/>
            </w:tcBorders>
            <w:shd w:val="clear" w:color="auto" w:fill="D9D9D9"/>
            <w:vAlign w:val="center"/>
          </w:tcPr>
          <w:p w:rsidR="00D16664" w:rsidRDefault="00D16664" w:rsidP="00D16664">
            <w:pPr>
              <w:rPr>
                <w:b/>
                <w:bCs/>
                <w:color w:val="000000"/>
                <w:sz w:val="16"/>
                <w:szCs w:val="16"/>
              </w:rPr>
            </w:pPr>
            <w:r>
              <w:rPr>
                <w:b/>
                <w:bCs/>
                <w:color w:val="000000"/>
                <w:sz w:val="16"/>
                <w:szCs w:val="16"/>
              </w:rPr>
              <w:t>Наименование движимого имущества</w:t>
            </w:r>
          </w:p>
        </w:tc>
      </w:tr>
      <w:tr w:rsidR="00D16664" w:rsidRPr="00C930B2" w:rsidTr="00D16664">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D16664" w:rsidRPr="00E66A96" w:rsidRDefault="00D16664" w:rsidP="00D16664">
            <w:pPr>
              <w:rPr>
                <w:bCs/>
                <w:color w:val="000000"/>
                <w:sz w:val="16"/>
                <w:szCs w:val="16"/>
              </w:rPr>
            </w:pPr>
            <w:r w:rsidRPr="00E66A96">
              <w:rPr>
                <w:bCs/>
                <w:color w:val="000000"/>
                <w:sz w:val="16"/>
                <w:szCs w:val="16"/>
              </w:rPr>
              <w:t>1</w:t>
            </w:r>
          </w:p>
        </w:tc>
        <w:tc>
          <w:tcPr>
            <w:tcW w:w="4808" w:type="pct"/>
            <w:gridSpan w:val="3"/>
            <w:tcBorders>
              <w:top w:val="nil"/>
              <w:left w:val="nil"/>
              <w:bottom w:val="single" w:sz="4" w:space="0" w:color="auto"/>
              <w:right w:val="single" w:sz="4" w:space="0" w:color="auto"/>
            </w:tcBorders>
            <w:shd w:val="clear" w:color="auto" w:fill="auto"/>
            <w:vAlign w:val="center"/>
          </w:tcPr>
          <w:p w:rsidR="00D16664" w:rsidRPr="00C930B2" w:rsidRDefault="00D16664" w:rsidP="00D16664">
            <w:pPr>
              <w:rPr>
                <w:bCs/>
                <w:color w:val="000000"/>
                <w:sz w:val="16"/>
                <w:szCs w:val="16"/>
              </w:rPr>
            </w:pPr>
            <w:r w:rsidRPr="00C930B2">
              <w:rPr>
                <w:bCs/>
                <w:color w:val="000000"/>
                <w:sz w:val="16"/>
                <w:szCs w:val="16"/>
              </w:rPr>
              <w:t>Панель ЩО 59-15</w:t>
            </w:r>
          </w:p>
        </w:tc>
      </w:tr>
      <w:tr w:rsidR="00D16664" w:rsidRPr="00C930B2" w:rsidTr="00D16664">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D16664" w:rsidRPr="00E66A96" w:rsidRDefault="00D16664" w:rsidP="00D16664">
            <w:pPr>
              <w:rPr>
                <w:bCs/>
                <w:color w:val="000000"/>
                <w:sz w:val="16"/>
                <w:szCs w:val="16"/>
              </w:rPr>
            </w:pPr>
            <w:r w:rsidRPr="00E66A96">
              <w:rPr>
                <w:bCs/>
                <w:color w:val="000000"/>
                <w:sz w:val="16"/>
                <w:szCs w:val="16"/>
              </w:rPr>
              <w:t>2</w:t>
            </w:r>
          </w:p>
        </w:tc>
        <w:tc>
          <w:tcPr>
            <w:tcW w:w="4808" w:type="pct"/>
            <w:gridSpan w:val="3"/>
            <w:tcBorders>
              <w:top w:val="nil"/>
              <w:left w:val="nil"/>
              <w:bottom w:val="single" w:sz="4" w:space="0" w:color="auto"/>
              <w:right w:val="single" w:sz="4" w:space="0" w:color="auto"/>
            </w:tcBorders>
            <w:shd w:val="clear" w:color="auto" w:fill="auto"/>
            <w:vAlign w:val="center"/>
          </w:tcPr>
          <w:p w:rsidR="00D16664" w:rsidRPr="00C930B2" w:rsidRDefault="00D16664" w:rsidP="00D16664">
            <w:pPr>
              <w:rPr>
                <w:bCs/>
                <w:color w:val="000000"/>
                <w:sz w:val="16"/>
                <w:szCs w:val="16"/>
              </w:rPr>
            </w:pPr>
            <w:r w:rsidRPr="00C930B2">
              <w:rPr>
                <w:bCs/>
                <w:color w:val="000000"/>
                <w:sz w:val="16"/>
                <w:szCs w:val="16"/>
              </w:rPr>
              <w:t>Панель ЩО 59-62</w:t>
            </w:r>
          </w:p>
        </w:tc>
      </w:tr>
      <w:tr w:rsidR="00D16664" w:rsidRPr="00C930B2" w:rsidTr="00D16664">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D16664" w:rsidRPr="00E66A96" w:rsidRDefault="00D16664" w:rsidP="00D16664">
            <w:pPr>
              <w:rPr>
                <w:bCs/>
                <w:color w:val="000000"/>
                <w:sz w:val="16"/>
                <w:szCs w:val="16"/>
              </w:rPr>
            </w:pPr>
            <w:r w:rsidRPr="00E66A96">
              <w:rPr>
                <w:bCs/>
                <w:color w:val="000000"/>
                <w:sz w:val="16"/>
                <w:szCs w:val="16"/>
              </w:rPr>
              <w:t>3</w:t>
            </w:r>
          </w:p>
        </w:tc>
        <w:tc>
          <w:tcPr>
            <w:tcW w:w="4808" w:type="pct"/>
            <w:gridSpan w:val="3"/>
            <w:tcBorders>
              <w:top w:val="nil"/>
              <w:left w:val="nil"/>
              <w:bottom w:val="single" w:sz="4" w:space="0" w:color="auto"/>
              <w:right w:val="single" w:sz="4" w:space="0" w:color="auto"/>
            </w:tcBorders>
            <w:shd w:val="clear" w:color="auto" w:fill="auto"/>
            <w:vAlign w:val="center"/>
          </w:tcPr>
          <w:p w:rsidR="00D16664" w:rsidRPr="00C930B2" w:rsidRDefault="00D16664" w:rsidP="00D16664">
            <w:pPr>
              <w:rPr>
                <w:bCs/>
                <w:color w:val="000000"/>
                <w:sz w:val="16"/>
                <w:szCs w:val="16"/>
              </w:rPr>
            </w:pPr>
            <w:r w:rsidRPr="00C930B2">
              <w:rPr>
                <w:bCs/>
                <w:color w:val="000000"/>
                <w:sz w:val="16"/>
                <w:szCs w:val="16"/>
              </w:rPr>
              <w:t>Подогреватель мазута ПМ-25/6</w:t>
            </w:r>
          </w:p>
        </w:tc>
      </w:tr>
      <w:tr w:rsidR="00D16664" w:rsidRPr="00C930B2" w:rsidTr="00D16664">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D16664" w:rsidRPr="00E66A96" w:rsidRDefault="00D16664" w:rsidP="00D16664">
            <w:pPr>
              <w:rPr>
                <w:bCs/>
                <w:color w:val="000000"/>
                <w:sz w:val="16"/>
                <w:szCs w:val="16"/>
              </w:rPr>
            </w:pPr>
            <w:r w:rsidRPr="00E66A96">
              <w:rPr>
                <w:bCs/>
                <w:color w:val="000000"/>
                <w:sz w:val="16"/>
                <w:szCs w:val="16"/>
              </w:rPr>
              <w:t>4</w:t>
            </w:r>
          </w:p>
        </w:tc>
        <w:tc>
          <w:tcPr>
            <w:tcW w:w="4808" w:type="pct"/>
            <w:gridSpan w:val="3"/>
            <w:tcBorders>
              <w:top w:val="nil"/>
              <w:left w:val="nil"/>
              <w:bottom w:val="single" w:sz="4" w:space="0" w:color="auto"/>
              <w:right w:val="single" w:sz="4" w:space="0" w:color="auto"/>
            </w:tcBorders>
            <w:shd w:val="clear" w:color="auto" w:fill="auto"/>
            <w:vAlign w:val="center"/>
          </w:tcPr>
          <w:p w:rsidR="00D16664" w:rsidRPr="00C930B2" w:rsidRDefault="00D16664" w:rsidP="00D16664">
            <w:pPr>
              <w:rPr>
                <w:bCs/>
                <w:color w:val="000000"/>
                <w:sz w:val="16"/>
                <w:szCs w:val="16"/>
              </w:rPr>
            </w:pPr>
            <w:r w:rsidRPr="00C930B2">
              <w:rPr>
                <w:bCs/>
                <w:color w:val="000000"/>
                <w:sz w:val="16"/>
                <w:szCs w:val="16"/>
              </w:rPr>
              <w:t>Весовой дозатор</w:t>
            </w:r>
          </w:p>
        </w:tc>
      </w:tr>
      <w:tr w:rsidR="00D16664" w:rsidRPr="00C930B2" w:rsidTr="006F418F">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D16664" w:rsidRPr="00E66A96" w:rsidRDefault="00D16664" w:rsidP="00D16664">
            <w:pPr>
              <w:rPr>
                <w:bCs/>
                <w:color w:val="000000"/>
                <w:sz w:val="16"/>
                <w:szCs w:val="16"/>
              </w:rPr>
            </w:pPr>
            <w:r w:rsidRPr="00E66A96">
              <w:rPr>
                <w:bCs/>
                <w:color w:val="000000"/>
                <w:sz w:val="16"/>
                <w:szCs w:val="16"/>
              </w:rPr>
              <w:t>5</w:t>
            </w:r>
          </w:p>
        </w:tc>
        <w:tc>
          <w:tcPr>
            <w:tcW w:w="4808" w:type="pct"/>
            <w:gridSpan w:val="3"/>
            <w:tcBorders>
              <w:top w:val="nil"/>
              <w:left w:val="nil"/>
              <w:bottom w:val="single" w:sz="4" w:space="0" w:color="auto"/>
              <w:right w:val="single" w:sz="4" w:space="0" w:color="auto"/>
            </w:tcBorders>
            <w:shd w:val="clear" w:color="auto" w:fill="auto"/>
            <w:vAlign w:val="center"/>
          </w:tcPr>
          <w:p w:rsidR="00D16664" w:rsidRPr="00C930B2" w:rsidRDefault="00D16664" w:rsidP="00D16664">
            <w:pPr>
              <w:rPr>
                <w:bCs/>
                <w:color w:val="000000"/>
                <w:sz w:val="16"/>
                <w:szCs w:val="16"/>
              </w:rPr>
            </w:pPr>
            <w:r w:rsidRPr="00C930B2">
              <w:rPr>
                <w:bCs/>
                <w:color w:val="000000"/>
                <w:sz w:val="16"/>
                <w:szCs w:val="16"/>
              </w:rPr>
              <w:t>Весовой дозатор</w:t>
            </w:r>
          </w:p>
        </w:tc>
      </w:tr>
      <w:tr w:rsidR="00D16664" w:rsidRPr="00C930B2" w:rsidTr="006F418F">
        <w:trPr>
          <w:trHeight w:val="78"/>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D16664" w:rsidRPr="00E66A96" w:rsidRDefault="00D16664" w:rsidP="00D16664">
            <w:pPr>
              <w:rPr>
                <w:bCs/>
                <w:color w:val="000000"/>
                <w:sz w:val="16"/>
                <w:szCs w:val="16"/>
              </w:rPr>
            </w:pPr>
            <w:r w:rsidRPr="00E66A96">
              <w:rPr>
                <w:bCs/>
                <w:color w:val="000000"/>
                <w:sz w:val="16"/>
                <w:szCs w:val="16"/>
              </w:rPr>
              <w:lastRenderedPageBreak/>
              <w:t>6</w:t>
            </w:r>
          </w:p>
        </w:tc>
        <w:tc>
          <w:tcPr>
            <w:tcW w:w="48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16664" w:rsidRPr="00C930B2" w:rsidRDefault="00D16664" w:rsidP="00D16664">
            <w:pPr>
              <w:rPr>
                <w:bCs/>
                <w:color w:val="000000"/>
                <w:sz w:val="16"/>
                <w:szCs w:val="16"/>
              </w:rPr>
            </w:pPr>
            <w:r w:rsidRPr="00C930B2">
              <w:rPr>
                <w:bCs/>
                <w:color w:val="000000"/>
                <w:sz w:val="16"/>
                <w:szCs w:val="16"/>
              </w:rPr>
              <w:t>Весовой дозатор</w:t>
            </w:r>
          </w:p>
        </w:tc>
      </w:tr>
      <w:tr w:rsidR="00D16664" w:rsidRPr="00C930B2" w:rsidTr="006F418F">
        <w:trPr>
          <w:trHeight w:val="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D16664" w:rsidRPr="00E66A96" w:rsidRDefault="00D16664" w:rsidP="00D16664">
            <w:pPr>
              <w:rPr>
                <w:bCs/>
                <w:color w:val="000000"/>
                <w:sz w:val="16"/>
                <w:szCs w:val="16"/>
              </w:rPr>
            </w:pPr>
            <w:r w:rsidRPr="00E66A96">
              <w:rPr>
                <w:bCs/>
                <w:color w:val="000000"/>
                <w:sz w:val="16"/>
                <w:szCs w:val="16"/>
              </w:rPr>
              <w:t>7</w:t>
            </w:r>
          </w:p>
        </w:tc>
        <w:tc>
          <w:tcPr>
            <w:tcW w:w="4808" w:type="pct"/>
            <w:gridSpan w:val="3"/>
            <w:tcBorders>
              <w:top w:val="single" w:sz="4" w:space="0" w:color="auto"/>
              <w:left w:val="nil"/>
              <w:bottom w:val="single" w:sz="4" w:space="0" w:color="auto"/>
              <w:right w:val="single" w:sz="4" w:space="0" w:color="auto"/>
            </w:tcBorders>
            <w:shd w:val="clear" w:color="auto" w:fill="auto"/>
            <w:vAlign w:val="center"/>
          </w:tcPr>
          <w:p w:rsidR="00D16664" w:rsidRPr="00C930B2" w:rsidRDefault="00D16664" w:rsidP="00D16664">
            <w:pPr>
              <w:rPr>
                <w:bCs/>
                <w:color w:val="000000"/>
                <w:sz w:val="16"/>
                <w:szCs w:val="16"/>
              </w:rPr>
            </w:pPr>
            <w:r w:rsidRPr="00C930B2">
              <w:rPr>
                <w:bCs/>
                <w:color w:val="000000"/>
                <w:sz w:val="16"/>
                <w:szCs w:val="16"/>
              </w:rPr>
              <w:t>Весовой дозатор</w:t>
            </w:r>
          </w:p>
        </w:tc>
      </w:tr>
      <w:tr w:rsidR="00D16664" w:rsidRPr="00C930B2" w:rsidTr="00D16664">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D16664" w:rsidRPr="00E66A96" w:rsidRDefault="00D16664" w:rsidP="00D16664">
            <w:pPr>
              <w:rPr>
                <w:bCs/>
                <w:color w:val="000000"/>
                <w:sz w:val="16"/>
                <w:szCs w:val="16"/>
              </w:rPr>
            </w:pPr>
            <w:r w:rsidRPr="00E66A96">
              <w:rPr>
                <w:bCs/>
                <w:color w:val="000000"/>
                <w:sz w:val="16"/>
                <w:szCs w:val="16"/>
              </w:rPr>
              <w:t>8</w:t>
            </w:r>
          </w:p>
        </w:tc>
        <w:tc>
          <w:tcPr>
            <w:tcW w:w="4808" w:type="pct"/>
            <w:gridSpan w:val="3"/>
            <w:tcBorders>
              <w:top w:val="nil"/>
              <w:left w:val="nil"/>
              <w:bottom w:val="single" w:sz="4" w:space="0" w:color="auto"/>
              <w:right w:val="single" w:sz="4" w:space="0" w:color="auto"/>
            </w:tcBorders>
            <w:shd w:val="clear" w:color="auto" w:fill="auto"/>
            <w:vAlign w:val="center"/>
          </w:tcPr>
          <w:p w:rsidR="00D16664" w:rsidRPr="00C930B2" w:rsidRDefault="00D16664" w:rsidP="00D16664">
            <w:pPr>
              <w:rPr>
                <w:bCs/>
                <w:color w:val="000000"/>
                <w:sz w:val="16"/>
                <w:szCs w:val="16"/>
              </w:rPr>
            </w:pPr>
            <w:r w:rsidRPr="00C930B2">
              <w:rPr>
                <w:bCs/>
                <w:color w:val="000000"/>
                <w:sz w:val="16"/>
                <w:szCs w:val="16"/>
              </w:rPr>
              <w:t>Весовой дозатор</w:t>
            </w:r>
          </w:p>
        </w:tc>
      </w:tr>
      <w:tr w:rsidR="00D16664" w:rsidRPr="00C930B2" w:rsidTr="00D16664">
        <w:trPr>
          <w:trHeight w:val="132"/>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D16664" w:rsidRPr="00E66A96" w:rsidRDefault="00D16664" w:rsidP="00D16664">
            <w:pPr>
              <w:rPr>
                <w:bCs/>
                <w:color w:val="000000"/>
                <w:sz w:val="16"/>
                <w:szCs w:val="16"/>
              </w:rPr>
            </w:pPr>
            <w:r w:rsidRPr="00E66A96">
              <w:rPr>
                <w:bCs/>
                <w:color w:val="000000"/>
                <w:sz w:val="16"/>
                <w:szCs w:val="16"/>
              </w:rPr>
              <w:t>9</w:t>
            </w:r>
          </w:p>
        </w:tc>
        <w:tc>
          <w:tcPr>
            <w:tcW w:w="4808" w:type="pct"/>
            <w:gridSpan w:val="3"/>
            <w:tcBorders>
              <w:top w:val="nil"/>
              <w:left w:val="nil"/>
              <w:bottom w:val="single" w:sz="4" w:space="0" w:color="auto"/>
              <w:right w:val="single" w:sz="4" w:space="0" w:color="auto"/>
            </w:tcBorders>
            <w:shd w:val="clear" w:color="auto" w:fill="auto"/>
            <w:vAlign w:val="center"/>
          </w:tcPr>
          <w:p w:rsidR="00D16664" w:rsidRPr="00C930B2" w:rsidRDefault="00D16664" w:rsidP="00D16664">
            <w:pPr>
              <w:rPr>
                <w:bCs/>
                <w:color w:val="000000"/>
                <w:sz w:val="16"/>
                <w:szCs w:val="16"/>
              </w:rPr>
            </w:pPr>
            <w:proofErr w:type="spellStart"/>
            <w:r w:rsidRPr="00C930B2">
              <w:rPr>
                <w:bCs/>
                <w:color w:val="000000"/>
                <w:sz w:val="16"/>
                <w:szCs w:val="16"/>
              </w:rPr>
              <w:t>Бетоносмеситель</w:t>
            </w:r>
            <w:proofErr w:type="spellEnd"/>
            <w:r w:rsidRPr="00C930B2">
              <w:rPr>
                <w:bCs/>
                <w:color w:val="000000"/>
                <w:sz w:val="16"/>
                <w:szCs w:val="16"/>
              </w:rPr>
              <w:t xml:space="preserve"> СБ-146</w:t>
            </w:r>
          </w:p>
        </w:tc>
      </w:tr>
      <w:tr w:rsidR="00D16664" w:rsidRPr="00C930B2" w:rsidTr="00D16664">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D16664" w:rsidRPr="00E66A96" w:rsidRDefault="00D16664" w:rsidP="00D16664">
            <w:pPr>
              <w:rPr>
                <w:bCs/>
                <w:color w:val="000000"/>
                <w:sz w:val="16"/>
                <w:szCs w:val="16"/>
              </w:rPr>
            </w:pPr>
            <w:r w:rsidRPr="00E66A96">
              <w:rPr>
                <w:bCs/>
                <w:color w:val="000000"/>
                <w:sz w:val="16"/>
                <w:szCs w:val="16"/>
              </w:rPr>
              <w:t>10</w:t>
            </w:r>
          </w:p>
        </w:tc>
        <w:tc>
          <w:tcPr>
            <w:tcW w:w="4808" w:type="pct"/>
            <w:gridSpan w:val="3"/>
            <w:tcBorders>
              <w:top w:val="nil"/>
              <w:left w:val="nil"/>
              <w:bottom w:val="single" w:sz="4" w:space="0" w:color="auto"/>
              <w:right w:val="single" w:sz="4" w:space="0" w:color="auto"/>
            </w:tcBorders>
            <w:shd w:val="clear" w:color="auto" w:fill="auto"/>
            <w:vAlign w:val="center"/>
          </w:tcPr>
          <w:p w:rsidR="00D16664" w:rsidRPr="00C930B2" w:rsidRDefault="00D16664" w:rsidP="00D16664">
            <w:pPr>
              <w:rPr>
                <w:bCs/>
                <w:color w:val="000000"/>
                <w:sz w:val="16"/>
                <w:szCs w:val="16"/>
              </w:rPr>
            </w:pPr>
            <w:r w:rsidRPr="00C930B2">
              <w:rPr>
                <w:bCs/>
                <w:color w:val="000000"/>
                <w:sz w:val="16"/>
                <w:szCs w:val="16"/>
              </w:rPr>
              <w:t>Панель ЩО 59-62</w:t>
            </w:r>
          </w:p>
        </w:tc>
      </w:tr>
      <w:tr w:rsidR="00D16664" w:rsidRPr="00C930B2" w:rsidTr="00D16664">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D16664" w:rsidRPr="00E66A96" w:rsidRDefault="00D16664" w:rsidP="00D16664">
            <w:pPr>
              <w:rPr>
                <w:bCs/>
                <w:color w:val="000000"/>
                <w:sz w:val="16"/>
                <w:szCs w:val="16"/>
              </w:rPr>
            </w:pPr>
            <w:r w:rsidRPr="00E66A96">
              <w:rPr>
                <w:bCs/>
                <w:color w:val="000000"/>
                <w:sz w:val="16"/>
                <w:szCs w:val="16"/>
              </w:rPr>
              <w:t>11</w:t>
            </w:r>
          </w:p>
        </w:tc>
        <w:tc>
          <w:tcPr>
            <w:tcW w:w="4808" w:type="pct"/>
            <w:gridSpan w:val="3"/>
            <w:tcBorders>
              <w:top w:val="nil"/>
              <w:left w:val="nil"/>
              <w:bottom w:val="single" w:sz="4" w:space="0" w:color="auto"/>
              <w:right w:val="single" w:sz="4" w:space="0" w:color="auto"/>
            </w:tcBorders>
            <w:shd w:val="clear" w:color="auto" w:fill="auto"/>
            <w:vAlign w:val="center"/>
          </w:tcPr>
          <w:p w:rsidR="00D16664" w:rsidRPr="00C930B2" w:rsidRDefault="00D16664" w:rsidP="00D16664">
            <w:pPr>
              <w:rPr>
                <w:bCs/>
                <w:color w:val="000000"/>
                <w:sz w:val="16"/>
                <w:szCs w:val="16"/>
              </w:rPr>
            </w:pPr>
            <w:r w:rsidRPr="00C930B2">
              <w:rPr>
                <w:bCs/>
                <w:color w:val="000000"/>
                <w:sz w:val="16"/>
                <w:szCs w:val="16"/>
              </w:rPr>
              <w:t>Транспортерная линия Щ-630</w:t>
            </w:r>
          </w:p>
        </w:tc>
      </w:tr>
      <w:tr w:rsidR="00D16664" w:rsidRPr="00C930B2" w:rsidTr="00D16664">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D16664" w:rsidRPr="00E66A96" w:rsidRDefault="00D16664" w:rsidP="00D16664">
            <w:pPr>
              <w:rPr>
                <w:bCs/>
                <w:color w:val="000000"/>
                <w:sz w:val="16"/>
                <w:szCs w:val="16"/>
              </w:rPr>
            </w:pPr>
            <w:r w:rsidRPr="00E66A96">
              <w:rPr>
                <w:bCs/>
                <w:color w:val="000000"/>
                <w:sz w:val="16"/>
                <w:szCs w:val="16"/>
              </w:rPr>
              <w:t>12</w:t>
            </w:r>
          </w:p>
        </w:tc>
        <w:tc>
          <w:tcPr>
            <w:tcW w:w="4808" w:type="pct"/>
            <w:gridSpan w:val="3"/>
            <w:tcBorders>
              <w:top w:val="nil"/>
              <w:left w:val="nil"/>
              <w:bottom w:val="single" w:sz="4" w:space="0" w:color="auto"/>
              <w:right w:val="single" w:sz="4" w:space="0" w:color="auto"/>
            </w:tcBorders>
            <w:shd w:val="clear" w:color="auto" w:fill="auto"/>
            <w:vAlign w:val="center"/>
          </w:tcPr>
          <w:p w:rsidR="00D16664" w:rsidRPr="00C930B2" w:rsidRDefault="00D16664" w:rsidP="00D16664">
            <w:pPr>
              <w:rPr>
                <w:bCs/>
                <w:color w:val="000000"/>
                <w:sz w:val="16"/>
                <w:szCs w:val="16"/>
              </w:rPr>
            </w:pPr>
            <w:proofErr w:type="spellStart"/>
            <w:r w:rsidRPr="00C930B2">
              <w:rPr>
                <w:bCs/>
                <w:color w:val="000000"/>
                <w:sz w:val="16"/>
                <w:szCs w:val="16"/>
              </w:rPr>
              <w:t>Экономазер</w:t>
            </w:r>
            <w:proofErr w:type="spellEnd"/>
            <w:r w:rsidRPr="00C930B2">
              <w:rPr>
                <w:bCs/>
                <w:color w:val="000000"/>
                <w:sz w:val="16"/>
                <w:szCs w:val="16"/>
              </w:rPr>
              <w:t xml:space="preserve"> </w:t>
            </w:r>
            <w:proofErr w:type="spellStart"/>
            <w:r w:rsidRPr="00C930B2">
              <w:rPr>
                <w:bCs/>
                <w:color w:val="000000"/>
                <w:sz w:val="16"/>
                <w:szCs w:val="16"/>
              </w:rPr>
              <w:t>блочн</w:t>
            </w:r>
            <w:proofErr w:type="spellEnd"/>
            <w:r w:rsidRPr="00C930B2">
              <w:rPr>
                <w:bCs/>
                <w:color w:val="000000"/>
                <w:sz w:val="16"/>
                <w:szCs w:val="16"/>
              </w:rPr>
              <w:t>.</w:t>
            </w:r>
          </w:p>
        </w:tc>
      </w:tr>
      <w:tr w:rsidR="00D16664" w:rsidRPr="00C930B2" w:rsidTr="00D16664">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D16664" w:rsidRPr="00E66A96" w:rsidRDefault="00D16664" w:rsidP="00D16664">
            <w:pPr>
              <w:rPr>
                <w:bCs/>
                <w:color w:val="000000"/>
                <w:sz w:val="16"/>
                <w:szCs w:val="16"/>
              </w:rPr>
            </w:pPr>
            <w:r w:rsidRPr="00E66A96">
              <w:rPr>
                <w:bCs/>
                <w:color w:val="000000"/>
                <w:sz w:val="16"/>
                <w:szCs w:val="16"/>
              </w:rPr>
              <w:t>13</w:t>
            </w:r>
          </w:p>
        </w:tc>
        <w:tc>
          <w:tcPr>
            <w:tcW w:w="4808" w:type="pct"/>
            <w:gridSpan w:val="3"/>
            <w:tcBorders>
              <w:top w:val="nil"/>
              <w:left w:val="nil"/>
              <w:bottom w:val="single" w:sz="4" w:space="0" w:color="auto"/>
              <w:right w:val="single" w:sz="4" w:space="0" w:color="auto"/>
            </w:tcBorders>
            <w:shd w:val="clear" w:color="auto" w:fill="auto"/>
            <w:vAlign w:val="center"/>
          </w:tcPr>
          <w:p w:rsidR="00D16664" w:rsidRPr="00C930B2" w:rsidRDefault="00D16664" w:rsidP="00D16664">
            <w:pPr>
              <w:rPr>
                <w:bCs/>
                <w:color w:val="000000"/>
                <w:sz w:val="16"/>
                <w:szCs w:val="16"/>
              </w:rPr>
            </w:pPr>
            <w:r w:rsidRPr="00C930B2">
              <w:rPr>
                <w:bCs/>
                <w:color w:val="000000"/>
                <w:sz w:val="16"/>
                <w:szCs w:val="16"/>
              </w:rPr>
              <w:t>Панель ЩО 59-15</w:t>
            </w:r>
          </w:p>
        </w:tc>
      </w:tr>
      <w:tr w:rsidR="00D16664" w:rsidRPr="00C930B2" w:rsidTr="00D16664">
        <w:trPr>
          <w:trHeight w:val="78"/>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D16664" w:rsidRPr="00E66A96" w:rsidRDefault="00D16664" w:rsidP="00D16664">
            <w:pPr>
              <w:rPr>
                <w:bCs/>
                <w:color w:val="000000"/>
                <w:sz w:val="16"/>
                <w:szCs w:val="16"/>
              </w:rPr>
            </w:pPr>
            <w:r w:rsidRPr="00E66A96">
              <w:rPr>
                <w:bCs/>
                <w:color w:val="000000"/>
                <w:sz w:val="16"/>
                <w:szCs w:val="16"/>
              </w:rPr>
              <w:t>14</w:t>
            </w:r>
          </w:p>
        </w:tc>
        <w:tc>
          <w:tcPr>
            <w:tcW w:w="48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16664" w:rsidRPr="00C930B2" w:rsidRDefault="00D16664" w:rsidP="00D16664">
            <w:pPr>
              <w:rPr>
                <w:bCs/>
                <w:color w:val="000000"/>
                <w:sz w:val="16"/>
                <w:szCs w:val="16"/>
              </w:rPr>
            </w:pPr>
            <w:r w:rsidRPr="00C930B2">
              <w:rPr>
                <w:bCs/>
                <w:color w:val="000000"/>
                <w:sz w:val="16"/>
                <w:szCs w:val="16"/>
              </w:rPr>
              <w:t>Транспортерная линия Щ-630</w:t>
            </w:r>
          </w:p>
        </w:tc>
      </w:tr>
      <w:tr w:rsidR="00D16664" w:rsidRPr="00C930B2" w:rsidTr="00D16664">
        <w:trPr>
          <w:trHeight w:val="91"/>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D16664" w:rsidRPr="00E66A96" w:rsidRDefault="00D16664" w:rsidP="00D16664">
            <w:pPr>
              <w:rPr>
                <w:bCs/>
                <w:color w:val="000000"/>
                <w:sz w:val="16"/>
                <w:szCs w:val="16"/>
              </w:rPr>
            </w:pPr>
            <w:r w:rsidRPr="00E66A96">
              <w:rPr>
                <w:bCs/>
                <w:color w:val="000000"/>
                <w:sz w:val="16"/>
                <w:szCs w:val="16"/>
              </w:rPr>
              <w:t>15</w:t>
            </w:r>
          </w:p>
        </w:tc>
        <w:tc>
          <w:tcPr>
            <w:tcW w:w="4808" w:type="pct"/>
            <w:gridSpan w:val="3"/>
            <w:tcBorders>
              <w:top w:val="single" w:sz="4" w:space="0" w:color="auto"/>
              <w:left w:val="nil"/>
              <w:bottom w:val="single" w:sz="4" w:space="0" w:color="auto"/>
              <w:right w:val="single" w:sz="4" w:space="0" w:color="auto"/>
            </w:tcBorders>
            <w:shd w:val="clear" w:color="auto" w:fill="auto"/>
            <w:vAlign w:val="center"/>
          </w:tcPr>
          <w:p w:rsidR="00D16664" w:rsidRPr="00C930B2" w:rsidRDefault="00D16664" w:rsidP="00D16664">
            <w:pPr>
              <w:rPr>
                <w:bCs/>
                <w:color w:val="000000"/>
                <w:sz w:val="16"/>
                <w:szCs w:val="16"/>
              </w:rPr>
            </w:pPr>
            <w:r w:rsidRPr="00C930B2">
              <w:rPr>
                <w:bCs/>
                <w:color w:val="000000"/>
                <w:sz w:val="16"/>
                <w:szCs w:val="16"/>
              </w:rPr>
              <w:t>транспортерная линия Щ-630</w:t>
            </w:r>
          </w:p>
        </w:tc>
      </w:tr>
      <w:tr w:rsidR="00D16664" w:rsidRPr="00C930B2" w:rsidTr="00D16664">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D16664" w:rsidRPr="00E66A96" w:rsidRDefault="00D16664" w:rsidP="00D16664">
            <w:pPr>
              <w:rPr>
                <w:bCs/>
                <w:color w:val="000000"/>
                <w:sz w:val="16"/>
                <w:szCs w:val="16"/>
              </w:rPr>
            </w:pPr>
            <w:r w:rsidRPr="00E66A96">
              <w:rPr>
                <w:bCs/>
                <w:color w:val="000000"/>
                <w:sz w:val="16"/>
                <w:szCs w:val="16"/>
              </w:rPr>
              <w:t>16</w:t>
            </w:r>
          </w:p>
        </w:tc>
        <w:tc>
          <w:tcPr>
            <w:tcW w:w="4808" w:type="pct"/>
            <w:gridSpan w:val="3"/>
            <w:tcBorders>
              <w:top w:val="nil"/>
              <w:left w:val="nil"/>
              <w:bottom w:val="single" w:sz="4" w:space="0" w:color="auto"/>
              <w:right w:val="single" w:sz="4" w:space="0" w:color="auto"/>
            </w:tcBorders>
            <w:shd w:val="clear" w:color="auto" w:fill="auto"/>
            <w:vAlign w:val="center"/>
          </w:tcPr>
          <w:p w:rsidR="00D16664" w:rsidRPr="00C930B2" w:rsidRDefault="00D16664" w:rsidP="00D16664">
            <w:pPr>
              <w:rPr>
                <w:bCs/>
                <w:color w:val="000000"/>
                <w:sz w:val="16"/>
                <w:szCs w:val="16"/>
              </w:rPr>
            </w:pPr>
            <w:proofErr w:type="spellStart"/>
            <w:r w:rsidRPr="00C930B2">
              <w:rPr>
                <w:bCs/>
                <w:color w:val="000000"/>
                <w:sz w:val="16"/>
                <w:szCs w:val="16"/>
              </w:rPr>
              <w:t>Бетоносмеситель</w:t>
            </w:r>
            <w:proofErr w:type="spellEnd"/>
            <w:r w:rsidRPr="00C930B2">
              <w:rPr>
                <w:bCs/>
                <w:color w:val="000000"/>
                <w:sz w:val="16"/>
                <w:szCs w:val="16"/>
              </w:rPr>
              <w:t xml:space="preserve"> СБ-146</w:t>
            </w:r>
          </w:p>
        </w:tc>
      </w:tr>
      <w:tr w:rsidR="00D16664" w:rsidRPr="00C930B2" w:rsidTr="00D16664">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D16664" w:rsidRPr="00E66A96" w:rsidRDefault="00D16664" w:rsidP="00D16664">
            <w:pPr>
              <w:rPr>
                <w:bCs/>
                <w:color w:val="000000"/>
                <w:sz w:val="16"/>
                <w:szCs w:val="16"/>
              </w:rPr>
            </w:pPr>
            <w:r w:rsidRPr="00E66A96">
              <w:rPr>
                <w:bCs/>
                <w:color w:val="000000"/>
                <w:sz w:val="16"/>
                <w:szCs w:val="16"/>
              </w:rPr>
              <w:t>17</w:t>
            </w:r>
          </w:p>
        </w:tc>
        <w:tc>
          <w:tcPr>
            <w:tcW w:w="4808" w:type="pct"/>
            <w:gridSpan w:val="3"/>
            <w:tcBorders>
              <w:top w:val="nil"/>
              <w:left w:val="nil"/>
              <w:bottom w:val="single" w:sz="4" w:space="0" w:color="auto"/>
              <w:right w:val="single" w:sz="4" w:space="0" w:color="auto"/>
            </w:tcBorders>
            <w:shd w:val="clear" w:color="auto" w:fill="auto"/>
            <w:vAlign w:val="center"/>
          </w:tcPr>
          <w:p w:rsidR="00D16664" w:rsidRPr="00C930B2" w:rsidRDefault="00D16664" w:rsidP="00D16664">
            <w:pPr>
              <w:rPr>
                <w:bCs/>
                <w:color w:val="000000"/>
                <w:sz w:val="16"/>
                <w:szCs w:val="16"/>
              </w:rPr>
            </w:pPr>
            <w:proofErr w:type="spellStart"/>
            <w:r w:rsidRPr="00C930B2">
              <w:rPr>
                <w:bCs/>
                <w:color w:val="000000"/>
                <w:sz w:val="16"/>
                <w:szCs w:val="16"/>
              </w:rPr>
              <w:t>Бетоносмеситель</w:t>
            </w:r>
            <w:proofErr w:type="spellEnd"/>
            <w:r w:rsidRPr="00C930B2">
              <w:rPr>
                <w:bCs/>
                <w:color w:val="000000"/>
                <w:sz w:val="16"/>
                <w:szCs w:val="16"/>
              </w:rPr>
              <w:t xml:space="preserve"> СБ-250</w:t>
            </w:r>
          </w:p>
        </w:tc>
      </w:tr>
      <w:tr w:rsidR="00D16664" w:rsidRPr="00C930B2" w:rsidTr="00D16664">
        <w:trPr>
          <w:trHeight w:val="85"/>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D16664" w:rsidRPr="00E66A96" w:rsidRDefault="00D16664" w:rsidP="00D16664">
            <w:pPr>
              <w:rPr>
                <w:bCs/>
                <w:color w:val="000000"/>
                <w:sz w:val="16"/>
                <w:szCs w:val="16"/>
              </w:rPr>
            </w:pPr>
            <w:r w:rsidRPr="00E66A96">
              <w:rPr>
                <w:bCs/>
                <w:color w:val="000000"/>
                <w:sz w:val="16"/>
                <w:szCs w:val="16"/>
              </w:rPr>
              <w:t>18</w:t>
            </w:r>
          </w:p>
        </w:tc>
        <w:tc>
          <w:tcPr>
            <w:tcW w:w="4808" w:type="pct"/>
            <w:gridSpan w:val="3"/>
            <w:tcBorders>
              <w:top w:val="nil"/>
              <w:left w:val="nil"/>
              <w:bottom w:val="single" w:sz="4" w:space="0" w:color="auto"/>
              <w:right w:val="single" w:sz="4" w:space="0" w:color="auto"/>
            </w:tcBorders>
            <w:shd w:val="clear" w:color="auto" w:fill="auto"/>
            <w:vAlign w:val="center"/>
          </w:tcPr>
          <w:p w:rsidR="00D16664" w:rsidRPr="00C930B2" w:rsidRDefault="00D16664" w:rsidP="00D16664">
            <w:pPr>
              <w:rPr>
                <w:bCs/>
                <w:color w:val="000000"/>
                <w:sz w:val="16"/>
                <w:szCs w:val="16"/>
              </w:rPr>
            </w:pPr>
            <w:r w:rsidRPr="00C930B2">
              <w:rPr>
                <w:bCs/>
                <w:color w:val="000000"/>
                <w:sz w:val="16"/>
                <w:szCs w:val="16"/>
              </w:rPr>
              <w:t>Формовочная линия</w:t>
            </w:r>
          </w:p>
        </w:tc>
      </w:tr>
      <w:tr w:rsidR="00D16664" w:rsidRPr="00C930B2" w:rsidTr="00D16664">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D16664" w:rsidRPr="00E66A96" w:rsidRDefault="00D16664" w:rsidP="00D16664">
            <w:pPr>
              <w:rPr>
                <w:bCs/>
                <w:color w:val="000000"/>
                <w:sz w:val="16"/>
                <w:szCs w:val="16"/>
              </w:rPr>
            </w:pPr>
            <w:r w:rsidRPr="00E66A96">
              <w:rPr>
                <w:bCs/>
                <w:color w:val="000000"/>
                <w:sz w:val="16"/>
                <w:szCs w:val="16"/>
              </w:rPr>
              <w:t>19</w:t>
            </w:r>
          </w:p>
        </w:tc>
        <w:tc>
          <w:tcPr>
            <w:tcW w:w="4808" w:type="pct"/>
            <w:gridSpan w:val="3"/>
            <w:tcBorders>
              <w:top w:val="nil"/>
              <w:left w:val="nil"/>
              <w:bottom w:val="single" w:sz="4" w:space="0" w:color="auto"/>
              <w:right w:val="single" w:sz="4" w:space="0" w:color="auto"/>
            </w:tcBorders>
            <w:shd w:val="clear" w:color="auto" w:fill="auto"/>
            <w:vAlign w:val="center"/>
          </w:tcPr>
          <w:p w:rsidR="00D16664" w:rsidRPr="00C930B2" w:rsidRDefault="00D16664" w:rsidP="00D16664">
            <w:pPr>
              <w:rPr>
                <w:bCs/>
                <w:color w:val="000000"/>
                <w:sz w:val="16"/>
                <w:szCs w:val="16"/>
              </w:rPr>
            </w:pPr>
            <w:proofErr w:type="spellStart"/>
            <w:r w:rsidRPr="00C930B2">
              <w:rPr>
                <w:bCs/>
                <w:color w:val="000000"/>
                <w:sz w:val="16"/>
                <w:szCs w:val="16"/>
              </w:rPr>
              <w:t>шлакодробилка</w:t>
            </w:r>
            <w:proofErr w:type="spellEnd"/>
            <w:r w:rsidRPr="00C930B2">
              <w:rPr>
                <w:bCs/>
                <w:color w:val="000000"/>
                <w:sz w:val="16"/>
                <w:szCs w:val="16"/>
              </w:rPr>
              <w:t xml:space="preserve"> ЩД-3</w:t>
            </w:r>
          </w:p>
        </w:tc>
      </w:tr>
      <w:tr w:rsidR="00D16664" w:rsidRPr="00C930B2" w:rsidTr="00D16664">
        <w:trPr>
          <w:trHeight w:val="78"/>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D16664" w:rsidRPr="00E66A96" w:rsidRDefault="00D16664" w:rsidP="00D16664">
            <w:pPr>
              <w:rPr>
                <w:bCs/>
                <w:color w:val="000000"/>
                <w:sz w:val="16"/>
                <w:szCs w:val="16"/>
              </w:rPr>
            </w:pPr>
            <w:r w:rsidRPr="00E66A96">
              <w:rPr>
                <w:bCs/>
                <w:color w:val="000000"/>
                <w:sz w:val="16"/>
                <w:szCs w:val="16"/>
              </w:rPr>
              <w:t>20</w:t>
            </w:r>
          </w:p>
        </w:tc>
        <w:tc>
          <w:tcPr>
            <w:tcW w:w="4808" w:type="pct"/>
            <w:gridSpan w:val="3"/>
            <w:tcBorders>
              <w:top w:val="single" w:sz="4" w:space="0" w:color="auto"/>
              <w:left w:val="nil"/>
              <w:bottom w:val="single" w:sz="4" w:space="0" w:color="auto"/>
              <w:right w:val="single" w:sz="4" w:space="0" w:color="auto"/>
            </w:tcBorders>
            <w:shd w:val="clear" w:color="auto" w:fill="auto"/>
            <w:vAlign w:val="center"/>
          </w:tcPr>
          <w:p w:rsidR="00D16664" w:rsidRPr="00C930B2" w:rsidRDefault="00D16664" w:rsidP="00D16664">
            <w:pPr>
              <w:rPr>
                <w:bCs/>
                <w:color w:val="000000"/>
                <w:sz w:val="16"/>
                <w:szCs w:val="16"/>
              </w:rPr>
            </w:pPr>
            <w:r w:rsidRPr="00C930B2">
              <w:rPr>
                <w:bCs/>
                <w:color w:val="000000"/>
                <w:sz w:val="16"/>
                <w:szCs w:val="16"/>
              </w:rPr>
              <w:t>транспортерная линия Щ-630</w:t>
            </w:r>
          </w:p>
        </w:tc>
      </w:tr>
      <w:tr w:rsidR="00D16664" w:rsidRPr="00C930B2" w:rsidTr="00D16664">
        <w:trPr>
          <w:trHeight w:val="78"/>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D16664" w:rsidRPr="00E66A96" w:rsidRDefault="00D16664" w:rsidP="00D16664">
            <w:pPr>
              <w:rPr>
                <w:bCs/>
                <w:color w:val="000000"/>
                <w:sz w:val="16"/>
                <w:szCs w:val="16"/>
              </w:rPr>
            </w:pPr>
            <w:r w:rsidRPr="00E66A96">
              <w:rPr>
                <w:bCs/>
                <w:color w:val="000000"/>
                <w:sz w:val="16"/>
                <w:szCs w:val="16"/>
              </w:rPr>
              <w:t>21</w:t>
            </w:r>
          </w:p>
        </w:tc>
        <w:tc>
          <w:tcPr>
            <w:tcW w:w="4808" w:type="pct"/>
            <w:gridSpan w:val="3"/>
            <w:tcBorders>
              <w:top w:val="single" w:sz="4" w:space="0" w:color="auto"/>
              <w:left w:val="nil"/>
              <w:bottom w:val="single" w:sz="4" w:space="0" w:color="auto"/>
              <w:right w:val="single" w:sz="4" w:space="0" w:color="auto"/>
            </w:tcBorders>
            <w:shd w:val="clear" w:color="auto" w:fill="auto"/>
            <w:vAlign w:val="center"/>
          </w:tcPr>
          <w:p w:rsidR="00D16664" w:rsidRPr="00C930B2" w:rsidRDefault="00D16664" w:rsidP="00D16664">
            <w:pPr>
              <w:rPr>
                <w:bCs/>
                <w:color w:val="000000"/>
                <w:sz w:val="16"/>
                <w:szCs w:val="16"/>
              </w:rPr>
            </w:pPr>
            <w:r w:rsidRPr="00C930B2">
              <w:rPr>
                <w:bCs/>
                <w:color w:val="000000"/>
                <w:sz w:val="16"/>
                <w:szCs w:val="16"/>
              </w:rPr>
              <w:t>оборудование автоматической пропарки</w:t>
            </w:r>
          </w:p>
        </w:tc>
      </w:tr>
      <w:tr w:rsidR="00D16664" w:rsidRPr="00C930B2" w:rsidTr="00D16664">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D16664" w:rsidRPr="00E66A96" w:rsidRDefault="00D16664" w:rsidP="00D16664">
            <w:pPr>
              <w:rPr>
                <w:bCs/>
                <w:color w:val="000000"/>
                <w:sz w:val="16"/>
                <w:szCs w:val="16"/>
              </w:rPr>
            </w:pPr>
            <w:r w:rsidRPr="00E66A96">
              <w:rPr>
                <w:bCs/>
                <w:color w:val="000000"/>
                <w:sz w:val="16"/>
                <w:szCs w:val="16"/>
              </w:rPr>
              <w:t>22</w:t>
            </w:r>
          </w:p>
        </w:tc>
        <w:tc>
          <w:tcPr>
            <w:tcW w:w="4808" w:type="pct"/>
            <w:gridSpan w:val="3"/>
            <w:tcBorders>
              <w:top w:val="nil"/>
              <w:left w:val="nil"/>
              <w:bottom w:val="single" w:sz="4" w:space="0" w:color="auto"/>
              <w:right w:val="single" w:sz="4" w:space="0" w:color="auto"/>
            </w:tcBorders>
            <w:shd w:val="clear" w:color="auto" w:fill="auto"/>
            <w:vAlign w:val="center"/>
          </w:tcPr>
          <w:p w:rsidR="00D16664" w:rsidRPr="00C930B2" w:rsidRDefault="00D16664" w:rsidP="00D16664">
            <w:pPr>
              <w:rPr>
                <w:bCs/>
                <w:color w:val="000000"/>
                <w:sz w:val="16"/>
                <w:szCs w:val="16"/>
              </w:rPr>
            </w:pPr>
            <w:r w:rsidRPr="00C930B2">
              <w:rPr>
                <w:bCs/>
                <w:color w:val="000000"/>
                <w:sz w:val="16"/>
                <w:szCs w:val="16"/>
              </w:rPr>
              <w:t>Бункер раздаточный</w:t>
            </w:r>
          </w:p>
        </w:tc>
      </w:tr>
      <w:tr w:rsidR="00D16664" w:rsidRPr="00C930B2" w:rsidTr="00D16664">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D16664" w:rsidRPr="00E66A96" w:rsidRDefault="00D16664" w:rsidP="00D16664">
            <w:pPr>
              <w:rPr>
                <w:bCs/>
                <w:color w:val="000000"/>
                <w:sz w:val="16"/>
                <w:szCs w:val="16"/>
              </w:rPr>
            </w:pPr>
            <w:r w:rsidRPr="00E66A96">
              <w:rPr>
                <w:bCs/>
                <w:color w:val="000000"/>
                <w:sz w:val="16"/>
                <w:szCs w:val="16"/>
              </w:rPr>
              <w:t>23</w:t>
            </w:r>
          </w:p>
        </w:tc>
        <w:tc>
          <w:tcPr>
            <w:tcW w:w="4808" w:type="pct"/>
            <w:gridSpan w:val="3"/>
            <w:tcBorders>
              <w:top w:val="nil"/>
              <w:left w:val="nil"/>
              <w:bottom w:val="single" w:sz="4" w:space="0" w:color="auto"/>
              <w:right w:val="single" w:sz="4" w:space="0" w:color="auto"/>
            </w:tcBorders>
            <w:shd w:val="clear" w:color="auto" w:fill="auto"/>
            <w:vAlign w:val="center"/>
          </w:tcPr>
          <w:p w:rsidR="00D16664" w:rsidRPr="00C930B2" w:rsidRDefault="00D16664" w:rsidP="00D16664">
            <w:pPr>
              <w:rPr>
                <w:bCs/>
                <w:color w:val="000000"/>
                <w:sz w:val="16"/>
                <w:szCs w:val="16"/>
              </w:rPr>
            </w:pPr>
            <w:r w:rsidRPr="00C930B2">
              <w:rPr>
                <w:bCs/>
                <w:color w:val="000000"/>
                <w:sz w:val="16"/>
                <w:szCs w:val="16"/>
              </w:rPr>
              <w:t>Бункер раздаточный</w:t>
            </w:r>
          </w:p>
        </w:tc>
      </w:tr>
      <w:tr w:rsidR="00D16664" w:rsidRPr="00C930B2" w:rsidTr="00D16664">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D16664" w:rsidRPr="00E66A96" w:rsidRDefault="00D16664" w:rsidP="00D16664">
            <w:pPr>
              <w:rPr>
                <w:bCs/>
                <w:color w:val="000000"/>
                <w:sz w:val="16"/>
                <w:szCs w:val="16"/>
              </w:rPr>
            </w:pPr>
            <w:r w:rsidRPr="00E66A96">
              <w:rPr>
                <w:bCs/>
                <w:color w:val="000000"/>
                <w:sz w:val="16"/>
                <w:szCs w:val="16"/>
              </w:rPr>
              <w:t>24</w:t>
            </w:r>
          </w:p>
        </w:tc>
        <w:tc>
          <w:tcPr>
            <w:tcW w:w="4808" w:type="pct"/>
            <w:gridSpan w:val="3"/>
            <w:tcBorders>
              <w:top w:val="nil"/>
              <w:left w:val="nil"/>
              <w:bottom w:val="single" w:sz="4" w:space="0" w:color="auto"/>
              <w:right w:val="single" w:sz="4" w:space="0" w:color="auto"/>
            </w:tcBorders>
            <w:shd w:val="clear" w:color="auto" w:fill="auto"/>
            <w:vAlign w:val="center"/>
          </w:tcPr>
          <w:p w:rsidR="00D16664" w:rsidRPr="00C930B2" w:rsidRDefault="00D16664" w:rsidP="00D16664">
            <w:pPr>
              <w:rPr>
                <w:bCs/>
                <w:color w:val="000000"/>
                <w:sz w:val="16"/>
                <w:szCs w:val="16"/>
              </w:rPr>
            </w:pPr>
            <w:r w:rsidRPr="00C930B2">
              <w:rPr>
                <w:bCs/>
                <w:color w:val="000000"/>
                <w:sz w:val="16"/>
                <w:szCs w:val="16"/>
              </w:rPr>
              <w:t>оборудование склада цемента</w:t>
            </w:r>
          </w:p>
        </w:tc>
      </w:tr>
      <w:tr w:rsidR="00D16664" w:rsidRPr="00C930B2" w:rsidTr="00D16664">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D16664" w:rsidRPr="00E66A96" w:rsidRDefault="00D16664" w:rsidP="00D16664">
            <w:pPr>
              <w:rPr>
                <w:bCs/>
                <w:color w:val="000000"/>
                <w:sz w:val="16"/>
                <w:szCs w:val="16"/>
              </w:rPr>
            </w:pPr>
            <w:r w:rsidRPr="00E66A96">
              <w:rPr>
                <w:bCs/>
                <w:color w:val="000000"/>
                <w:sz w:val="16"/>
                <w:szCs w:val="16"/>
              </w:rPr>
              <w:t>25</w:t>
            </w:r>
          </w:p>
        </w:tc>
        <w:tc>
          <w:tcPr>
            <w:tcW w:w="4808" w:type="pct"/>
            <w:gridSpan w:val="3"/>
            <w:tcBorders>
              <w:top w:val="nil"/>
              <w:left w:val="nil"/>
              <w:bottom w:val="single" w:sz="4" w:space="0" w:color="auto"/>
              <w:right w:val="single" w:sz="4" w:space="0" w:color="auto"/>
            </w:tcBorders>
            <w:shd w:val="clear" w:color="auto" w:fill="auto"/>
            <w:vAlign w:val="center"/>
          </w:tcPr>
          <w:p w:rsidR="00D16664" w:rsidRPr="00C930B2" w:rsidRDefault="00D16664" w:rsidP="00D16664">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D16664" w:rsidRPr="00C930B2" w:rsidTr="00D16664">
        <w:trPr>
          <w:trHeight w:val="93"/>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D16664" w:rsidRPr="00E66A96" w:rsidRDefault="00D16664" w:rsidP="00D16664">
            <w:pPr>
              <w:rPr>
                <w:bCs/>
                <w:color w:val="000000"/>
                <w:sz w:val="16"/>
                <w:szCs w:val="16"/>
              </w:rPr>
            </w:pPr>
            <w:r w:rsidRPr="00E66A96">
              <w:rPr>
                <w:bCs/>
                <w:color w:val="000000"/>
                <w:sz w:val="16"/>
                <w:szCs w:val="16"/>
              </w:rPr>
              <w:t>26</w:t>
            </w:r>
          </w:p>
        </w:tc>
        <w:tc>
          <w:tcPr>
            <w:tcW w:w="4808" w:type="pct"/>
            <w:gridSpan w:val="3"/>
            <w:tcBorders>
              <w:top w:val="nil"/>
              <w:left w:val="nil"/>
              <w:bottom w:val="single" w:sz="4" w:space="0" w:color="auto"/>
              <w:right w:val="single" w:sz="4" w:space="0" w:color="auto"/>
            </w:tcBorders>
            <w:shd w:val="clear" w:color="auto" w:fill="auto"/>
            <w:vAlign w:val="center"/>
          </w:tcPr>
          <w:p w:rsidR="00D16664" w:rsidRPr="00C930B2" w:rsidRDefault="00D16664" w:rsidP="00D16664">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D16664" w:rsidRPr="00C930B2" w:rsidTr="00D16664">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D16664" w:rsidRPr="00E66A96" w:rsidRDefault="00D16664" w:rsidP="00D16664">
            <w:pPr>
              <w:rPr>
                <w:bCs/>
                <w:color w:val="000000"/>
                <w:sz w:val="16"/>
                <w:szCs w:val="16"/>
              </w:rPr>
            </w:pPr>
            <w:r w:rsidRPr="00E66A96">
              <w:rPr>
                <w:bCs/>
                <w:color w:val="000000"/>
                <w:sz w:val="16"/>
                <w:szCs w:val="16"/>
              </w:rPr>
              <w:t>27</w:t>
            </w:r>
          </w:p>
        </w:tc>
        <w:tc>
          <w:tcPr>
            <w:tcW w:w="4808" w:type="pct"/>
            <w:gridSpan w:val="3"/>
            <w:tcBorders>
              <w:top w:val="nil"/>
              <w:left w:val="nil"/>
              <w:bottom w:val="single" w:sz="4" w:space="0" w:color="auto"/>
              <w:right w:val="single" w:sz="4" w:space="0" w:color="auto"/>
            </w:tcBorders>
            <w:shd w:val="clear" w:color="auto" w:fill="auto"/>
            <w:vAlign w:val="center"/>
          </w:tcPr>
          <w:p w:rsidR="00D16664" w:rsidRPr="00C930B2" w:rsidRDefault="00D16664" w:rsidP="00D16664">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D16664" w:rsidRPr="00C930B2" w:rsidTr="00D16664">
        <w:trPr>
          <w:trHeight w:val="12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D16664" w:rsidRPr="00E66A96" w:rsidRDefault="00D16664" w:rsidP="00D16664">
            <w:pPr>
              <w:rPr>
                <w:bCs/>
                <w:color w:val="000000"/>
                <w:sz w:val="16"/>
                <w:szCs w:val="16"/>
              </w:rPr>
            </w:pPr>
            <w:r w:rsidRPr="00E66A96">
              <w:rPr>
                <w:bCs/>
                <w:color w:val="000000"/>
                <w:sz w:val="16"/>
                <w:szCs w:val="16"/>
              </w:rPr>
              <w:t>28</w:t>
            </w:r>
          </w:p>
        </w:tc>
        <w:tc>
          <w:tcPr>
            <w:tcW w:w="4808" w:type="pct"/>
            <w:gridSpan w:val="3"/>
            <w:tcBorders>
              <w:top w:val="nil"/>
              <w:left w:val="nil"/>
              <w:bottom w:val="single" w:sz="4" w:space="0" w:color="auto"/>
              <w:right w:val="single" w:sz="4" w:space="0" w:color="auto"/>
            </w:tcBorders>
            <w:shd w:val="clear" w:color="auto" w:fill="auto"/>
            <w:vAlign w:val="center"/>
          </w:tcPr>
          <w:p w:rsidR="00D16664" w:rsidRPr="00C930B2" w:rsidRDefault="00D16664" w:rsidP="00D16664">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D16664" w:rsidRPr="00C930B2" w:rsidTr="00D16664">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D16664" w:rsidRPr="00E66A96" w:rsidRDefault="00D16664" w:rsidP="00D16664">
            <w:pPr>
              <w:rPr>
                <w:bCs/>
                <w:color w:val="000000"/>
                <w:sz w:val="16"/>
                <w:szCs w:val="16"/>
              </w:rPr>
            </w:pPr>
            <w:r w:rsidRPr="00E66A96">
              <w:rPr>
                <w:bCs/>
                <w:color w:val="000000"/>
                <w:sz w:val="16"/>
                <w:szCs w:val="16"/>
              </w:rPr>
              <w:t>29</w:t>
            </w:r>
          </w:p>
        </w:tc>
        <w:tc>
          <w:tcPr>
            <w:tcW w:w="4808" w:type="pct"/>
            <w:gridSpan w:val="3"/>
            <w:tcBorders>
              <w:top w:val="nil"/>
              <w:left w:val="nil"/>
              <w:bottom w:val="single" w:sz="4" w:space="0" w:color="auto"/>
              <w:right w:val="single" w:sz="4" w:space="0" w:color="auto"/>
            </w:tcBorders>
            <w:shd w:val="clear" w:color="auto" w:fill="auto"/>
            <w:vAlign w:val="center"/>
          </w:tcPr>
          <w:p w:rsidR="00D16664" w:rsidRPr="00C930B2" w:rsidRDefault="00D16664" w:rsidP="00D16664">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D16664" w:rsidRPr="00C930B2" w:rsidTr="00D16664">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D16664" w:rsidRPr="00E66A96" w:rsidRDefault="00D16664" w:rsidP="00D16664">
            <w:pPr>
              <w:rPr>
                <w:bCs/>
                <w:color w:val="000000"/>
                <w:sz w:val="16"/>
                <w:szCs w:val="16"/>
              </w:rPr>
            </w:pPr>
            <w:r w:rsidRPr="00E66A96">
              <w:rPr>
                <w:bCs/>
                <w:color w:val="000000"/>
                <w:sz w:val="16"/>
                <w:szCs w:val="16"/>
              </w:rPr>
              <w:t>30</w:t>
            </w:r>
          </w:p>
        </w:tc>
        <w:tc>
          <w:tcPr>
            <w:tcW w:w="4808" w:type="pct"/>
            <w:gridSpan w:val="3"/>
            <w:tcBorders>
              <w:top w:val="nil"/>
              <w:left w:val="nil"/>
              <w:bottom w:val="single" w:sz="4" w:space="0" w:color="auto"/>
              <w:right w:val="single" w:sz="4" w:space="0" w:color="auto"/>
            </w:tcBorders>
            <w:shd w:val="clear" w:color="auto" w:fill="auto"/>
            <w:vAlign w:val="center"/>
          </w:tcPr>
          <w:p w:rsidR="00D16664" w:rsidRPr="00C930B2" w:rsidRDefault="00D16664" w:rsidP="00D16664">
            <w:pPr>
              <w:rPr>
                <w:bCs/>
                <w:color w:val="000000"/>
                <w:sz w:val="16"/>
                <w:szCs w:val="16"/>
              </w:rPr>
            </w:pPr>
            <w:r w:rsidRPr="00C930B2">
              <w:rPr>
                <w:bCs/>
                <w:color w:val="000000"/>
                <w:sz w:val="16"/>
                <w:szCs w:val="16"/>
              </w:rPr>
              <w:t>Цистерна 10 м3</w:t>
            </w:r>
          </w:p>
        </w:tc>
      </w:tr>
      <w:tr w:rsidR="00D16664" w:rsidRPr="00C930B2" w:rsidTr="00D16664">
        <w:trPr>
          <w:trHeight w:val="10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D16664" w:rsidRPr="00E66A96" w:rsidRDefault="00D16664" w:rsidP="00D16664">
            <w:pPr>
              <w:rPr>
                <w:bCs/>
                <w:color w:val="000000"/>
                <w:sz w:val="16"/>
                <w:szCs w:val="16"/>
              </w:rPr>
            </w:pPr>
            <w:r w:rsidRPr="00E66A96">
              <w:rPr>
                <w:bCs/>
                <w:color w:val="000000"/>
                <w:sz w:val="16"/>
                <w:szCs w:val="16"/>
              </w:rPr>
              <w:t>31</w:t>
            </w:r>
          </w:p>
        </w:tc>
        <w:tc>
          <w:tcPr>
            <w:tcW w:w="4808" w:type="pct"/>
            <w:gridSpan w:val="3"/>
            <w:tcBorders>
              <w:top w:val="nil"/>
              <w:left w:val="nil"/>
              <w:bottom w:val="single" w:sz="4" w:space="0" w:color="auto"/>
              <w:right w:val="single" w:sz="4" w:space="0" w:color="auto"/>
            </w:tcBorders>
            <w:shd w:val="clear" w:color="auto" w:fill="auto"/>
            <w:vAlign w:val="center"/>
          </w:tcPr>
          <w:p w:rsidR="00D16664" w:rsidRPr="00C930B2" w:rsidRDefault="00D16664" w:rsidP="00D16664">
            <w:pPr>
              <w:rPr>
                <w:bCs/>
                <w:color w:val="000000"/>
                <w:sz w:val="16"/>
                <w:szCs w:val="16"/>
              </w:rPr>
            </w:pPr>
            <w:r w:rsidRPr="00C930B2">
              <w:rPr>
                <w:bCs/>
                <w:color w:val="000000"/>
                <w:sz w:val="16"/>
                <w:szCs w:val="16"/>
              </w:rPr>
              <w:t>Цистерна 25 м3</w:t>
            </w:r>
          </w:p>
        </w:tc>
      </w:tr>
      <w:tr w:rsidR="00D16664" w:rsidRPr="00C930B2" w:rsidTr="00D16664">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D16664" w:rsidRPr="00E66A96" w:rsidRDefault="00D16664" w:rsidP="00D16664">
            <w:pPr>
              <w:rPr>
                <w:bCs/>
                <w:color w:val="000000"/>
                <w:sz w:val="16"/>
                <w:szCs w:val="16"/>
              </w:rPr>
            </w:pPr>
            <w:r w:rsidRPr="00E66A96">
              <w:rPr>
                <w:bCs/>
                <w:color w:val="000000"/>
                <w:sz w:val="16"/>
                <w:szCs w:val="16"/>
              </w:rPr>
              <w:t>32</w:t>
            </w:r>
          </w:p>
        </w:tc>
        <w:tc>
          <w:tcPr>
            <w:tcW w:w="4808" w:type="pct"/>
            <w:gridSpan w:val="3"/>
            <w:tcBorders>
              <w:top w:val="nil"/>
              <w:left w:val="nil"/>
              <w:bottom w:val="single" w:sz="4" w:space="0" w:color="auto"/>
              <w:right w:val="single" w:sz="4" w:space="0" w:color="auto"/>
            </w:tcBorders>
            <w:shd w:val="clear" w:color="auto" w:fill="auto"/>
            <w:vAlign w:val="center"/>
          </w:tcPr>
          <w:p w:rsidR="00D16664" w:rsidRPr="00C930B2" w:rsidRDefault="00D16664" w:rsidP="00D16664">
            <w:pPr>
              <w:rPr>
                <w:bCs/>
                <w:color w:val="000000"/>
                <w:sz w:val="16"/>
                <w:szCs w:val="16"/>
              </w:rPr>
            </w:pPr>
            <w:r w:rsidRPr="00C930B2">
              <w:rPr>
                <w:bCs/>
                <w:color w:val="000000"/>
                <w:sz w:val="16"/>
                <w:szCs w:val="16"/>
              </w:rPr>
              <w:t>Цистерна 50 м3</w:t>
            </w:r>
          </w:p>
        </w:tc>
      </w:tr>
      <w:tr w:rsidR="00D16664" w:rsidRPr="00C930B2" w:rsidTr="00D16664">
        <w:trPr>
          <w:trHeight w:val="155"/>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D16664" w:rsidRPr="00E66A96" w:rsidRDefault="00D16664" w:rsidP="00D16664">
            <w:pPr>
              <w:rPr>
                <w:bCs/>
                <w:color w:val="000000"/>
                <w:sz w:val="16"/>
                <w:szCs w:val="16"/>
              </w:rPr>
            </w:pPr>
            <w:r w:rsidRPr="00E66A96">
              <w:rPr>
                <w:bCs/>
                <w:color w:val="000000"/>
                <w:sz w:val="16"/>
                <w:szCs w:val="16"/>
              </w:rPr>
              <w:t>33</w:t>
            </w:r>
          </w:p>
        </w:tc>
        <w:tc>
          <w:tcPr>
            <w:tcW w:w="4808" w:type="pct"/>
            <w:gridSpan w:val="3"/>
            <w:tcBorders>
              <w:top w:val="nil"/>
              <w:left w:val="nil"/>
              <w:bottom w:val="single" w:sz="4" w:space="0" w:color="auto"/>
              <w:right w:val="single" w:sz="4" w:space="0" w:color="auto"/>
            </w:tcBorders>
            <w:shd w:val="clear" w:color="auto" w:fill="auto"/>
            <w:vAlign w:val="center"/>
          </w:tcPr>
          <w:p w:rsidR="00D16664" w:rsidRPr="00C930B2" w:rsidRDefault="00D16664" w:rsidP="00D16664">
            <w:pPr>
              <w:rPr>
                <w:bCs/>
                <w:color w:val="000000"/>
                <w:sz w:val="16"/>
                <w:szCs w:val="16"/>
              </w:rPr>
            </w:pPr>
            <w:r w:rsidRPr="00C930B2">
              <w:rPr>
                <w:bCs/>
                <w:color w:val="000000"/>
                <w:sz w:val="16"/>
                <w:szCs w:val="16"/>
              </w:rPr>
              <w:t>станок СМЖ 225/1</w:t>
            </w:r>
          </w:p>
        </w:tc>
      </w:tr>
    </w:tbl>
    <w:p w:rsidR="00D16664" w:rsidRDefault="00D16664" w:rsidP="00D16664">
      <w:pPr>
        <w:tabs>
          <w:tab w:val="left" w:pos="284"/>
        </w:tabs>
        <w:rPr>
          <w:rFonts w:eastAsia="MS Mincho"/>
        </w:rPr>
      </w:pPr>
    </w:p>
    <w:p w:rsidR="00D16664" w:rsidRDefault="00D16664" w:rsidP="006F418F">
      <w:pPr>
        <w:tabs>
          <w:tab w:val="left" w:pos="0"/>
          <w:tab w:val="left" w:pos="284"/>
        </w:tabs>
        <w:ind w:firstLine="709"/>
        <w:jc w:val="both"/>
      </w:pPr>
      <w:r w:rsidRPr="000E6286">
        <w:t>Существующие ограничения (обременения) права: не зарегистрировано</w:t>
      </w:r>
      <w:r>
        <w:t>.</w:t>
      </w:r>
    </w:p>
    <w:p w:rsidR="00D16664" w:rsidRDefault="00D16664" w:rsidP="006F418F">
      <w:pPr>
        <w:tabs>
          <w:tab w:val="left" w:pos="284"/>
        </w:tabs>
        <w:ind w:firstLine="709"/>
        <w:jc w:val="both"/>
        <w:rPr>
          <w:rFonts w:eastAsia="MS Mincho"/>
        </w:rPr>
      </w:pPr>
    </w:p>
    <w:p w:rsidR="00D16664" w:rsidRDefault="00D16664" w:rsidP="006F418F">
      <w:pPr>
        <w:tabs>
          <w:tab w:val="left" w:pos="284"/>
        </w:tabs>
        <w:ind w:firstLine="709"/>
        <w:jc w:val="both"/>
        <w:rPr>
          <w:rFonts w:eastAsia="MS Mincho"/>
        </w:rPr>
      </w:pPr>
      <w:r w:rsidRPr="00437FD4">
        <w:rPr>
          <w:rFonts w:eastAsia="MS Mincho"/>
        </w:rPr>
        <w:t>Объекты расположены на части земельного участка (кадастровый номер 65:10:0000000</w:t>
      </w:r>
      <w:r w:rsidRPr="008D6CE7">
        <w:rPr>
          <w:rFonts w:eastAsia="MS Mincho"/>
        </w:rPr>
        <w:t xml:space="preserve">:0003) площадью 63 418 </w:t>
      </w:r>
      <w:proofErr w:type="spellStart"/>
      <w:r>
        <w:rPr>
          <w:rFonts w:eastAsia="MS Mincho"/>
        </w:rPr>
        <w:t>кв.</w:t>
      </w:r>
      <w:r w:rsidRPr="008D6CE7">
        <w:rPr>
          <w:rFonts w:eastAsia="MS Mincho"/>
        </w:rPr>
        <w:t>м</w:t>
      </w:r>
      <w:proofErr w:type="spellEnd"/>
      <w:r w:rsidRPr="008D6CE7">
        <w:rPr>
          <w:rFonts w:eastAsia="MS Mincho"/>
        </w:rPr>
        <w:t xml:space="preserve"> в полосе отвода Дальневосточной железной дороги (договор субаренды с </w:t>
      </w:r>
      <w:r>
        <w:rPr>
          <w:rFonts w:eastAsia="MS Mincho"/>
        </w:rPr>
        <w:t>Дальневосточной железной дорогой - филиалом ОАО «РЖД»</w:t>
      </w:r>
      <w:r w:rsidRPr="008D6CE7">
        <w:rPr>
          <w:rFonts w:eastAsia="MS Mincho"/>
        </w:rPr>
        <w:t xml:space="preserve"> </w:t>
      </w:r>
      <w:r w:rsidRPr="00437FD4">
        <w:rPr>
          <w:rFonts w:eastAsia="MS Mincho"/>
        </w:rPr>
        <w:t xml:space="preserve">от 12.12.2008 </w:t>
      </w:r>
      <w:r>
        <w:rPr>
          <w:rFonts w:eastAsia="MS Mincho"/>
        </w:rPr>
        <w:br/>
      </w:r>
      <w:r w:rsidRPr="00437FD4">
        <w:rPr>
          <w:rFonts w:eastAsia="MS Mincho"/>
        </w:rPr>
        <w:t>№ ЦРИ3/4</w:t>
      </w:r>
      <w:proofErr w:type="gramStart"/>
      <w:r w:rsidRPr="00437FD4">
        <w:rPr>
          <w:rFonts w:eastAsia="MS Mincho"/>
        </w:rPr>
        <w:t>/А</w:t>
      </w:r>
      <w:proofErr w:type="gramEnd"/>
      <w:r w:rsidRPr="00437FD4">
        <w:rPr>
          <w:rFonts w:eastAsia="MS Mincho"/>
        </w:rPr>
        <w:t xml:space="preserve">/1711010101/08/003316). Категория земель - </w:t>
      </w:r>
      <w:r>
        <w:rPr>
          <w:rFonts w:eastAsia="MS Mincho"/>
        </w:rPr>
        <w:t>з</w:t>
      </w:r>
      <w:r w:rsidRPr="00437FD4">
        <w:rPr>
          <w:rFonts w:eastAsia="MS Mincho"/>
        </w:rPr>
        <w:t>емли поселений. Разрешенное использование – земли под объектами железнодорожного транспорта.</w:t>
      </w:r>
    </w:p>
    <w:p w:rsidR="00D16664" w:rsidRPr="004A20E0" w:rsidRDefault="00D16664" w:rsidP="006F418F">
      <w:pPr>
        <w:ind w:firstLine="709"/>
        <w:jc w:val="both"/>
      </w:pPr>
      <w:proofErr w:type="gramStart"/>
      <w:r w:rsidRPr="004A20E0">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D16664" w:rsidRPr="004A20E0" w:rsidRDefault="00D16664" w:rsidP="006F418F">
      <w:pPr>
        <w:ind w:firstLine="709"/>
        <w:contextualSpacing/>
        <w:jc w:val="both"/>
        <w:rPr>
          <w:rFonts w:eastAsiaTheme="minorHAnsi"/>
        </w:rPr>
      </w:pPr>
      <w:r w:rsidRPr="004A20E0">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6F418F" w:rsidRDefault="006F418F" w:rsidP="006F418F">
      <w:pPr>
        <w:ind w:firstLine="709"/>
        <w:jc w:val="both"/>
        <w:rPr>
          <w:b/>
          <w:color w:val="000000"/>
          <w:u w:val="single"/>
        </w:rPr>
      </w:pPr>
    </w:p>
    <w:p w:rsidR="00D16664" w:rsidRPr="0016112E" w:rsidRDefault="00D16664" w:rsidP="006F418F">
      <w:pPr>
        <w:ind w:firstLine="709"/>
        <w:jc w:val="both"/>
        <w:rPr>
          <w:b/>
          <w:color w:val="000000"/>
          <w:u w:val="single"/>
          <w:lang w:val="en-US"/>
        </w:rPr>
      </w:pPr>
      <w:r>
        <w:rPr>
          <w:b/>
          <w:color w:val="000000"/>
          <w:u w:val="single"/>
        </w:rPr>
        <w:t>Лот №</w:t>
      </w:r>
      <w:r w:rsidR="006F418F">
        <w:rPr>
          <w:b/>
          <w:color w:val="000000"/>
          <w:u w:val="single"/>
        </w:rPr>
        <w:t>4</w:t>
      </w:r>
    </w:p>
    <w:p w:rsidR="006F418F" w:rsidRDefault="006F418F" w:rsidP="006F418F">
      <w:pPr>
        <w:ind w:firstLine="709"/>
        <w:jc w:val="both"/>
      </w:pPr>
    </w:p>
    <w:p w:rsidR="00D16664" w:rsidRPr="00A14ADB" w:rsidRDefault="00D16664" w:rsidP="006F418F">
      <w:pPr>
        <w:ind w:firstLine="709"/>
        <w:jc w:val="both"/>
      </w:pPr>
      <w:r w:rsidRPr="00A14ADB">
        <w:t xml:space="preserve">Объекты недвижимого и движимого имущества, </w:t>
      </w:r>
      <w:proofErr w:type="gramStart"/>
      <w:r w:rsidRPr="00A14ADB">
        <w:t>расположенных</w:t>
      </w:r>
      <w:proofErr w:type="gramEnd"/>
      <w:r w:rsidRPr="00A14ADB">
        <w:t xml:space="preserve"> по адресу: Краснодарский край, г. Горячий Ключ, Прирельсовая Зона</w:t>
      </w:r>
      <w:r>
        <w:t>:</w:t>
      </w:r>
    </w:p>
    <w:tbl>
      <w:tblPr>
        <w:tblW w:w="10206" w:type="dxa"/>
        <w:tblInd w:w="108" w:type="dxa"/>
        <w:tblLayout w:type="fixed"/>
        <w:tblLook w:val="04A0" w:firstRow="1" w:lastRow="0" w:firstColumn="1" w:lastColumn="0" w:noHBand="0" w:noVBand="1"/>
      </w:tblPr>
      <w:tblGrid>
        <w:gridCol w:w="450"/>
        <w:gridCol w:w="117"/>
        <w:gridCol w:w="4678"/>
        <w:gridCol w:w="1843"/>
        <w:gridCol w:w="3118"/>
      </w:tblGrid>
      <w:tr w:rsidR="00D16664" w:rsidRPr="00BF58A0" w:rsidTr="006F418F">
        <w:trPr>
          <w:trHeight w:val="612"/>
        </w:trPr>
        <w:tc>
          <w:tcPr>
            <w:tcW w:w="45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16664" w:rsidRPr="00BF58A0" w:rsidRDefault="00D16664" w:rsidP="00D16664">
            <w:pPr>
              <w:jc w:val="center"/>
              <w:rPr>
                <w:bCs/>
                <w:color w:val="000000"/>
                <w:sz w:val="16"/>
                <w:szCs w:val="16"/>
              </w:rPr>
            </w:pPr>
            <w:r w:rsidRPr="00BF58A0">
              <w:rPr>
                <w:bCs/>
                <w:color w:val="000000"/>
                <w:sz w:val="16"/>
                <w:szCs w:val="16"/>
              </w:rPr>
              <w:t>№</w:t>
            </w:r>
          </w:p>
        </w:tc>
        <w:tc>
          <w:tcPr>
            <w:tcW w:w="4795" w:type="dxa"/>
            <w:gridSpan w:val="2"/>
            <w:tcBorders>
              <w:top w:val="single" w:sz="4" w:space="0" w:color="auto"/>
              <w:left w:val="nil"/>
              <w:bottom w:val="single" w:sz="4" w:space="0" w:color="auto"/>
              <w:right w:val="single" w:sz="4" w:space="0" w:color="auto"/>
            </w:tcBorders>
            <w:shd w:val="clear" w:color="000000" w:fill="D9D9D9"/>
            <w:vAlign w:val="center"/>
            <w:hideMark/>
          </w:tcPr>
          <w:p w:rsidR="00D16664" w:rsidRPr="00BF58A0" w:rsidRDefault="00D16664" w:rsidP="00D16664">
            <w:pPr>
              <w:jc w:val="center"/>
              <w:rPr>
                <w:bCs/>
                <w:color w:val="000000"/>
                <w:sz w:val="16"/>
                <w:szCs w:val="16"/>
              </w:rPr>
            </w:pPr>
            <w:r w:rsidRPr="00BF58A0">
              <w:rPr>
                <w:bCs/>
                <w:color w:val="000000"/>
                <w:sz w:val="16"/>
                <w:szCs w:val="16"/>
              </w:rPr>
              <w:t>Наименование объекта</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D16664" w:rsidRPr="00BF58A0" w:rsidRDefault="00D16664" w:rsidP="00D16664">
            <w:pPr>
              <w:jc w:val="center"/>
              <w:rPr>
                <w:bCs/>
                <w:color w:val="000000"/>
                <w:sz w:val="16"/>
                <w:szCs w:val="16"/>
              </w:rPr>
            </w:pPr>
            <w:r w:rsidRPr="00BF58A0">
              <w:rPr>
                <w:bCs/>
                <w:color w:val="000000"/>
                <w:sz w:val="16"/>
                <w:szCs w:val="16"/>
              </w:rPr>
              <w:t xml:space="preserve">Площадь, </w:t>
            </w:r>
            <w:proofErr w:type="gramStart"/>
            <w:r w:rsidRPr="00BF58A0">
              <w:rPr>
                <w:bCs/>
                <w:color w:val="000000"/>
                <w:sz w:val="16"/>
                <w:szCs w:val="16"/>
              </w:rPr>
              <w:t>протяжен-</w:t>
            </w:r>
            <w:proofErr w:type="spellStart"/>
            <w:r w:rsidRPr="00BF58A0">
              <w:rPr>
                <w:bCs/>
                <w:color w:val="000000"/>
                <w:sz w:val="16"/>
                <w:szCs w:val="16"/>
              </w:rPr>
              <w:t>ность</w:t>
            </w:r>
            <w:proofErr w:type="spellEnd"/>
            <w:proofErr w:type="gramEnd"/>
            <w:r w:rsidRPr="00BF58A0">
              <w:rPr>
                <w:bCs/>
                <w:color w:val="000000"/>
                <w:sz w:val="16"/>
                <w:szCs w:val="16"/>
              </w:rPr>
              <w:t xml:space="preserve">, </w:t>
            </w:r>
            <w:proofErr w:type="spellStart"/>
            <w:r w:rsidRPr="00BF58A0">
              <w:rPr>
                <w:bCs/>
                <w:color w:val="000000"/>
                <w:sz w:val="16"/>
                <w:szCs w:val="16"/>
              </w:rPr>
              <w:t>кв.м</w:t>
            </w:r>
            <w:proofErr w:type="spellEnd"/>
            <w:r w:rsidRPr="00BF58A0">
              <w:rPr>
                <w:bCs/>
                <w:color w:val="000000"/>
                <w:sz w:val="16"/>
                <w:szCs w:val="16"/>
              </w:rPr>
              <w:t>./м/</w:t>
            </w:r>
            <w:proofErr w:type="spellStart"/>
            <w:r w:rsidRPr="00BF58A0">
              <w:rPr>
                <w:bCs/>
                <w:color w:val="000000"/>
                <w:sz w:val="16"/>
                <w:szCs w:val="16"/>
              </w:rPr>
              <w:t>м.п</w:t>
            </w:r>
            <w:proofErr w:type="spellEnd"/>
            <w:r w:rsidRPr="00BF58A0">
              <w:rPr>
                <w:bCs/>
                <w:color w:val="000000"/>
                <w:sz w:val="16"/>
                <w:szCs w:val="16"/>
              </w:rPr>
              <w:t>.</w:t>
            </w:r>
          </w:p>
        </w:tc>
        <w:tc>
          <w:tcPr>
            <w:tcW w:w="3118" w:type="dxa"/>
            <w:tcBorders>
              <w:top w:val="single" w:sz="4" w:space="0" w:color="auto"/>
              <w:left w:val="nil"/>
              <w:bottom w:val="single" w:sz="4" w:space="0" w:color="auto"/>
              <w:right w:val="single" w:sz="4" w:space="0" w:color="auto"/>
            </w:tcBorders>
            <w:shd w:val="clear" w:color="000000" w:fill="D9D9D9"/>
            <w:vAlign w:val="center"/>
            <w:hideMark/>
          </w:tcPr>
          <w:p w:rsidR="00D16664" w:rsidRPr="00BF58A0" w:rsidRDefault="00D16664" w:rsidP="00D16664">
            <w:pPr>
              <w:jc w:val="center"/>
              <w:rPr>
                <w:bCs/>
                <w:color w:val="000000"/>
                <w:sz w:val="16"/>
                <w:szCs w:val="16"/>
              </w:rPr>
            </w:pPr>
            <w:r w:rsidRPr="00BF58A0">
              <w:rPr>
                <w:bCs/>
                <w:color w:val="000000"/>
                <w:sz w:val="16"/>
                <w:szCs w:val="16"/>
              </w:rPr>
              <w:t>№ свидетельства, дата</w:t>
            </w:r>
          </w:p>
        </w:tc>
      </w:tr>
      <w:tr w:rsidR="00D16664" w:rsidRPr="00BF58A0" w:rsidTr="006F418F">
        <w:trPr>
          <w:trHeight w:val="200"/>
        </w:trPr>
        <w:tc>
          <w:tcPr>
            <w:tcW w:w="10206"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D16664" w:rsidRPr="00BF58A0" w:rsidRDefault="00D16664" w:rsidP="00D16664">
            <w:pPr>
              <w:jc w:val="center"/>
              <w:rPr>
                <w:bCs/>
                <w:color w:val="000000"/>
                <w:sz w:val="16"/>
                <w:szCs w:val="16"/>
              </w:rPr>
            </w:pPr>
            <w:r w:rsidRPr="00BF58A0">
              <w:rPr>
                <w:bCs/>
                <w:color w:val="000000"/>
                <w:sz w:val="16"/>
                <w:szCs w:val="16"/>
              </w:rPr>
              <w:t>Недвижимое имущество</w:t>
            </w:r>
          </w:p>
        </w:tc>
      </w:tr>
      <w:tr w:rsidR="00D16664" w:rsidRPr="00BF58A0" w:rsidTr="006F418F">
        <w:trPr>
          <w:trHeight w:val="45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664" w:rsidRPr="00BF58A0" w:rsidRDefault="00D16664" w:rsidP="00D16664">
            <w:pPr>
              <w:jc w:val="center"/>
              <w:rPr>
                <w:bCs/>
                <w:color w:val="000000"/>
                <w:sz w:val="16"/>
                <w:szCs w:val="16"/>
              </w:rPr>
            </w:pPr>
            <w:r w:rsidRPr="00BF58A0">
              <w:rPr>
                <w:bCs/>
                <w:color w:val="000000"/>
                <w:sz w:val="16"/>
                <w:szCs w:val="16"/>
              </w:rPr>
              <w:t>1</w:t>
            </w:r>
          </w:p>
        </w:tc>
        <w:tc>
          <w:tcPr>
            <w:tcW w:w="4795" w:type="dxa"/>
            <w:gridSpan w:val="2"/>
            <w:tcBorders>
              <w:top w:val="single" w:sz="4" w:space="0" w:color="auto"/>
              <w:left w:val="nil"/>
              <w:bottom w:val="single" w:sz="4" w:space="0" w:color="auto"/>
              <w:right w:val="single" w:sz="4" w:space="0" w:color="auto"/>
            </w:tcBorders>
            <w:shd w:val="clear" w:color="auto" w:fill="auto"/>
            <w:vAlign w:val="center"/>
            <w:hideMark/>
          </w:tcPr>
          <w:p w:rsidR="00D16664" w:rsidRPr="00BF58A0" w:rsidRDefault="00D16664" w:rsidP="00D16664">
            <w:pPr>
              <w:rPr>
                <w:sz w:val="16"/>
                <w:szCs w:val="16"/>
              </w:rPr>
            </w:pPr>
            <w:r w:rsidRPr="00BF58A0">
              <w:rPr>
                <w:sz w:val="16"/>
                <w:szCs w:val="16"/>
              </w:rPr>
              <w:t>Гараж на 2 автомобиля, кадастровый (или условный) номер: 23:41:1004001:0011:03:409:001:015346560</w:t>
            </w:r>
          </w:p>
        </w:tc>
        <w:tc>
          <w:tcPr>
            <w:tcW w:w="1843" w:type="dxa"/>
            <w:tcBorders>
              <w:top w:val="single" w:sz="4" w:space="0" w:color="auto"/>
              <w:left w:val="nil"/>
              <w:bottom w:val="single" w:sz="4" w:space="0" w:color="auto"/>
              <w:right w:val="single" w:sz="4" w:space="0" w:color="auto"/>
            </w:tcBorders>
            <w:shd w:val="clear" w:color="auto" w:fill="auto"/>
            <w:vAlign w:val="center"/>
          </w:tcPr>
          <w:p w:rsidR="00D16664" w:rsidRPr="00BF58A0" w:rsidRDefault="00D16664" w:rsidP="00D16664">
            <w:pPr>
              <w:jc w:val="center"/>
              <w:rPr>
                <w:sz w:val="16"/>
                <w:szCs w:val="16"/>
              </w:rPr>
            </w:pPr>
            <w:r w:rsidRPr="00BF58A0">
              <w:rPr>
                <w:sz w:val="16"/>
                <w:szCs w:val="16"/>
              </w:rPr>
              <w:t>131,70</w:t>
            </w:r>
          </w:p>
        </w:tc>
        <w:tc>
          <w:tcPr>
            <w:tcW w:w="3118" w:type="dxa"/>
            <w:tcBorders>
              <w:top w:val="single" w:sz="4" w:space="0" w:color="auto"/>
              <w:left w:val="nil"/>
              <w:bottom w:val="single" w:sz="4" w:space="0" w:color="auto"/>
              <w:right w:val="single" w:sz="4" w:space="0" w:color="auto"/>
            </w:tcBorders>
            <w:shd w:val="clear" w:color="auto" w:fill="auto"/>
            <w:vAlign w:val="center"/>
          </w:tcPr>
          <w:p w:rsidR="00D16664" w:rsidRPr="00BF58A0" w:rsidRDefault="00D16664" w:rsidP="00D16664">
            <w:pPr>
              <w:jc w:val="center"/>
              <w:rPr>
                <w:sz w:val="16"/>
                <w:szCs w:val="16"/>
              </w:rPr>
            </w:pPr>
            <w:r w:rsidRPr="00BF58A0">
              <w:rPr>
                <w:sz w:val="16"/>
                <w:szCs w:val="16"/>
              </w:rPr>
              <w:t>23 АД 003393 от 10.05.2007</w:t>
            </w:r>
          </w:p>
        </w:tc>
      </w:tr>
      <w:tr w:rsidR="00D16664" w:rsidRPr="00BF58A0" w:rsidTr="006F418F">
        <w:trPr>
          <w:trHeight w:val="454"/>
        </w:trPr>
        <w:tc>
          <w:tcPr>
            <w:tcW w:w="450" w:type="dxa"/>
            <w:tcBorders>
              <w:top w:val="nil"/>
              <w:left w:val="single" w:sz="4" w:space="0" w:color="auto"/>
              <w:bottom w:val="single" w:sz="4" w:space="0" w:color="auto"/>
              <w:right w:val="single" w:sz="4" w:space="0" w:color="auto"/>
            </w:tcBorders>
            <w:shd w:val="clear" w:color="auto" w:fill="auto"/>
            <w:vAlign w:val="center"/>
          </w:tcPr>
          <w:p w:rsidR="00D16664" w:rsidRPr="00BF58A0" w:rsidRDefault="00D16664" w:rsidP="00D16664">
            <w:pPr>
              <w:jc w:val="center"/>
              <w:rPr>
                <w:bCs/>
                <w:color w:val="000000"/>
                <w:sz w:val="16"/>
                <w:szCs w:val="16"/>
              </w:rPr>
            </w:pPr>
            <w:r w:rsidRPr="00BF58A0">
              <w:rPr>
                <w:bCs/>
                <w:color w:val="000000"/>
                <w:sz w:val="16"/>
                <w:szCs w:val="16"/>
              </w:rPr>
              <w:t>2</w:t>
            </w:r>
          </w:p>
        </w:tc>
        <w:tc>
          <w:tcPr>
            <w:tcW w:w="4795" w:type="dxa"/>
            <w:gridSpan w:val="2"/>
            <w:tcBorders>
              <w:top w:val="nil"/>
              <w:left w:val="nil"/>
              <w:bottom w:val="single" w:sz="4" w:space="0" w:color="auto"/>
              <w:right w:val="single" w:sz="4" w:space="0" w:color="auto"/>
            </w:tcBorders>
            <w:shd w:val="clear" w:color="auto" w:fill="auto"/>
            <w:vAlign w:val="center"/>
          </w:tcPr>
          <w:p w:rsidR="00D16664" w:rsidRPr="00BF58A0" w:rsidRDefault="00D16664" w:rsidP="00D16664">
            <w:pPr>
              <w:rPr>
                <w:sz w:val="16"/>
                <w:szCs w:val="16"/>
              </w:rPr>
            </w:pPr>
            <w:r w:rsidRPr="00BF58A0">
              <w:rPr>
                <w:sz w:val="16"/>
                <w:szCs w:val="16"/>
              </w:rPr>
              <w:t xml:space="preserve">Здание </w:t>
            </w:r>
            <w:proofErr w:type="gramStart"/>
            <w:r w:rsidRPr="00BF58A0">
              <w:rPr>
                <w:sz w:val="16"/>
                <w:szCs w:val="16"/>
              </w:rPr>
              <w:t>прорабской</w:t>
            </w:r>
            <w:proofErr w:type="gramEnd"/>
            <w:r w:rsidRPr="00BF58A0">
              <w:rPr>
                <w:sz w:val="16"/>
                <w:szCs w:val="16"/>
              </w:rPr>
              <w:t>, кадастровый (или условный) номер: 23:41:1004001:0011:03:409:001:015346540</w:t>
            </w:r>
          </w:p>
        </w:tc>
        <w:tc>
          <w:tcPr>
            <w:tcW w:w="1843" w:type="dxa"/>
            <w:tcBorders>
              <w:top w:val="nil"/>
              <w:left w:val="nil"/>
              <w:bottom w:val="single" w:sz="4" w:space="0" w:color="auto"/>
              <w:right w:val="single" w:sz="4" w:space="0" w:color="auto"/>
            </w:tcBorders>
            <w:shd w:val="clear" w:color="auto" w:fill="auto"/>
            <w:vAlign w:val="center"/>
          </w:tcPr>
          <w:p w:rsidR="00D16664" w:rsidRPr="00BF58A0" w:rsidRDefault="00D16664" w:rsidP="00D16664">
            <w:pPr>
              <w:jc w:val="center"/>
              <w:rPr>
                <w:sz w:val="16"/>
                <w:szCs w:val="16"/>
              </w:rPr>
            </w:pPr>
            <w:r w:rsidRPr="00BF58A0">
              <w:rPr>
                <w:sz w:val="16"/>
                <w:szCs w:val="16"/>
              </w:rPr>
              <w:t>90,20</w:t>
            </w:r>
          </w:p>
        </w:tc>
        <w:tc>
          <w:tcPr>
            <w:tcW w:w="3118" w:type="dxa"/>
            <w:tcBorders>
              <w:top w:val="nil"/>
              <w:left w:val="nil"/>
              <w:bottom w:val="single" w:sz="4" w:space="0" w:color="auto"/>
              <w:right w:val="single" w:sz="4" w:space="0" w:color="auto"/>
            </w:tcBorders>
            <w:shd w:val="clear" w:color="auto" w:fill="auto"/>
            <w:vAlign w:val="center"/>
          </w:tcPr>
          <w:p w:rsidR="00D16664" w:rsidRPr="00BF58A0" w:rsidRDefault="00D16664" w:rsidP="00D16664">
            <w:pPr>
              <w:jc w:val="center"/>
              <w:rPr>
                <w:sz w:val="16"/>
                <w:szCs w:val="16"/>
              </w:rPr>
            </w:pPr>
            <w:r w:rsidRPr="00BF58A0">
              <w:rPr>
                <w:sz w:val="16"/>
                <w:szCs w:val="16"/>
              </w:rPr>
              <w:t>23 АД 003392 от 10.05.2007</w:t>
            </w:r>
          </w:p>
        </w:tc>
      </w:tr>
      <w:tr w:rsidR="00D16664" w:rsidRPr="00BF58A0" w:rsidTr="006F418F">
        <w:trPr>
          <w:trHeight w:val="454"/>
        </w:trPr>
        <w:tc>
          <w:tcPr>
            <w:tcW w:w="450" w:type="dxa"/>
            <w:tcBorders>
              <w:top w:val="nil"/>
              <w:left w:val="single" w:sz="4" w:space="0" w:color="auto"/>
              <w:bottom w:val="single" w:sz="4" w:space="0" w:color="auto"/>
              <w:right w:val="single" w:sz="4" w:space="0" w:color="auto"/>
            </w:tcBorders>
            <w:shd w:val="clear" w:color="auto" w:fill="auto"/>
            <w:vAlign w:val="center"/>
          </w:tcPr>
          <w:p w:rsidR="00D16664" w:rsidRPr="00BF58A0" w:rsidRDefault="00D16664" w:rsidP="00D16664">
            <w:pPr>
              <w:jc w:val="center"/>
              <w:rPr>
                <w:bCs/>
                <w:color w:val="000000"/>
                <w:sz w:val="16"/>
                <w:szCs w:val="16"/>
              </w:rPr>
            </w:pPr>
            <w:r w:rsidRPr="00BF58A0">
              <w:rPr>
                <w:bCs/>
                <w:color w:val="000000"/>
                <w:sz w:val="16"/>
                <w:szCs w:val="16"/>
              </w:rPr>
              <w:t>3</w:t>
            </w:r>
          </w:p>
        </w:tc>
        <w:tc>
          <w:tcPr>
            <w:tcW w:w="4795" w:type="dxa"/>
            <w:gridSpan w:val="2"/>
            <w:tcBorders>
              <w:top w:val="nil"/>
              <w:left w:val="nil"/>
              <w:bottom w:val="single" w:sz="4" w:space="0" w:color="auto"/>
              <w:right w:val="single" w:sz="4" w:space="0" w:color="auto"/>
            </w:tcBorders>
            <w:shd w:val="clear" w:color="auto" w:fill="auto"/>
            <w:vAlign w:val="center"/>
          </w:tcPr>
          <w:p w:rsidR="00D16664" w:rsidRPr="00BF58A0" w:rsidRDefault="00D16664" w:rsidP="00D16664">
            <w:pPr>
              <w:rPr>
                <w:sz w:val="16"/>
                <w:szCs w:val="16"/>
              </w:rPr>
            </w:pPr>
            <w:r w:rsidRPr="00BF58A0">
              <w:rPr>
                <w:sz w:val="16"/>
                <w:szCs w:val="16"/>
              </w:rPr>
              <w:t xml:space="preserve">Сварочный пост, кадастровый (или условный) номер: 23:41:0601001:4130 </w:t>
            </w:r>
          </w:p>
        </w:tc>
        <w:tc>
          <w:tcPr>
            <w:tcW w:w="1843" w:type="dxa"/>
            <w:tcBorders>
              <w:top w:val="nil"/>
              <w:left w:val="nil"/>
              <w:bottom w:val="single" w:sz="4" w:space="0" w:color="auto"/>
              <w:right w:val="single" w:sz="4" w:space="0" w:color="auto"/>
            </w:tcBorders>
            <w:shd w:val="clear" w:color="auto" w:fill="auto"/>
            <w:vAlign w:val="center"/>
          </w:tcPr>
          <w:p w:rsidR="00D16664" w:rsidRPr="00BF58A0" w:rsidRDefault="00D16664" w:rsidP="00D16664">
            <w:pPr>
              <w:jc w:val="center"/>
              <w:rPr>
                <w:sz w:val="16"/>
                <w:szCs w:val="16"/>
              </w:rPr>
            </w:pPr>
            <w:r w:rsidRPr="00BF58A0">
              <w:rPr>
                <w:sz w:val="16"/>
                <w:szCs w:val="16"/>
              </w:rPr>
              <w:t>26,50</w:t>
            </w:r>
          </w:p>
        </w:tc>
        <w:tc>
          <w:tcPr>
            <w:tcW w:w="3118" w:type="dxa"/>
            <w:tcBorders>
              <w:top w:val="nil"/>
              <w:left w:val="nil"/>
              <w:bottom w:val="single" w:sz="4" w:space="0" w:color="auto"/>
              <w:right w:val="single" w:sz="4" w:space="0" w:color="auto"/>
            </w:tcBorders>
            <w:shd w:val="clear" w:color="auto" w:fill="auto"/>
            <w:vAlign w:val="center"/>
          </w:tcPr>
          <w:p w:rsidR="00D16664" w:rsidRPr="00BF58A0" w:rsidRDefault="00D16664" w:rsidP="00D16664">
            <w:pPr>
              <w:jc w:val="center"/>
              <w:rPr>
                <w:sz w:val="16"/>
                <w:szCs w:val="16"/>
              </w:rPr>
            </w:pPr>
            <w:r w:rsidRPr="00BF58A0">
              <w:rPr>
                <w:sz w:val="16"/>
                <w:szCs w:val="16"/>
              </w:rPr>
              <w:t>23-АН 391896 от 05.12.2014</w:t>
            </w:r>
          </w:p>
        </w:tc>
      </w:tr>
      <w:tr w:rsidR="00D16664" w:rsidRPr="00BF58A0" w:rsidTr="006F418F">
        <w:trPr>
          <w:trHeight w:val="454"/>
        </w:trPr>
        <w:tc>
          <w:tcPr>
            <w:tcW w:w="450" w:type="dxa"/>
            <w:tcBorders>
              <w:top w:val="nil"/>
              <w:left w:val="single" w:sz="4" w:space="0" w:color="auto"/>
              <w:bottom w:val="single" w:sz="4" w:space="0" w:color="auto"/>
              <w:right w:val="single" w:sz="4" w:space="0" w:color="auto"/>
            </w:tcBorders>
            <w:shd w:val="clear" w:color="auto" w:fill="auto"/>
            <w:vAlign w:val="center"/>
          </w:tcPr>
          <w:p w:rsidR="00D16664" w:rsidRPr="00BF58A0" w:rsidRDefault="00D16664" w:rsidP="00D16664">
            <w:pPr>
              <w:jc w:val="center"/>
              <w:rPr>
                <w:bCs/>
                <w:color w:val="000000"/>
                <w:sz w:val="16"/>
                <w:szCs w:val="16"/>
              </w:rPr>
            </w:pPr>
            <w:r w:rsidRPr="00BF58A0">
              <w:rPr>
                <w:bCs/>
                <w:color w:val="000000"/>
                <w:sz w:val="16"/>
                <w:szCs w:val="16"/>
              </w:rPr>
              <w:t>4</w:t>
            </w:r>
          </w:p>
        </w:tc>
        <w:tc>
          <w:tcPr>
            <w:tcW w:w="4795" w:type="dxa"/>
            <w:gridSpan w:val="2"/>
            <w:tcBorders>
              <w:top w:val="nil"/>
              <w:left w:val="nil"/>
              <w:bottom w:val="single" w:sz="4" w:space="0" w:color="auto"/>
              <w:right w:val="single" w:sz="4" w:space="0" w:color="auto"/>
            </w:tcBorders>
            <w:shd w:val="clear" w:color="auto" w:fill="auto"/>
            <w:vAlign w:val="center"/>
          </w:tcPr>
          <w:p w:rsidR="00D16664" w:rsidRPr="00BF58A0" w:rsidRDefault="00D16664" w:rsidP="00D16664">
            <w:pPr>
              <w:rPr>
                <w:sz w:val="16"/>
                <w:szCs w:val="16"/>
              </w:rPr>
            </w:pPr>
            <w:r w:rsidRPr="00BF58A0">
              <w:rPr>
                <w:sz w:val="16"/>
                <w:szCs w:val="16"/>
              </w:rPr>
              <w:t xml:space="preserve">Склад ГСМ, кадастровый (или условный) номер: 23:41:1004001:878 </w:t>
            </w:r>
          </w:p>
        </w:tc>
        <w:tc>
          <w:tcPr>
            <w:tcW w:w="1843" w:type="dxa"/>
            <w:tcBorders>
              <w:top w:val="nil"/>
              <w:left w:val="nil"/>
              <w:bottom w:val="single" w:sz="4" w:space="0" w:color="auto"/>
              <w:right w:val="single" w:sz="4" w:space="0" w:color="auto"/>
            </w:tcBorders>
            <w:shd w:val="clear" w:color="auto" w:fill="auto"/>
            <w:vAlign w:val="center"/>
          </w:tcPr>
          <w:p w:rsidR="00D16664" w:rsidRPr="00BF58A0" w:rsidRDefault="00D16664" w:rsidP="00D16664">
            <w:pPr>
              <w:jc w:val="center"/>
              <w:rPr>
                <w:sz w:val="16"/>
                <w:szCs w:val="16"/>
              </w:rPr>
            </w:pPr>
            <w:r w:rsidRPr="00BF58A0">
              <w:rPr>
                <w:sz w:val="16"/>
                <w:szCs w:val="16"/>
              </w:rPr>
              <w:t>18,00</w:t>
            </w:r>
          </w:p>
        </w:tc>
        <w:tc>
          <w:tcPr>
            <w:tcW w:w="3118" w:type="dxa"/>
            <w:tcBorders>
              <w:top w:val="nil"/>
              <w:left w:val="nil"/>
              <w:bottom w:val="single" w:sz="4" w:space="0" w:color="auto"/>
              <w:right w:val="single" w:sz="4" w:space="0" w:color="auto"/>
            </w:tcBorders>
            <w:shd w:val="clear" w:color="auto" w:fill="auto"/>
            <w:vAlign w:val="center"/>
          </w:tcPr>
          <w:p w:rsidR="00D16664" w:rsidRPr="00BF58A0" w:rsidRDefault="00D16664" w:rsidP="00D16664">
            <w:pPr>
              <w:jc w:val="center"/>
              <w:rPr>
                <w:sz w:val="16"/>
                <w:szCs w:val="16"/>
              </w:rPr>
            </w:pPr>
            <w:r w:rsidRPr="00BF58A0">
              <w:rPr>
                <w:sz w:val="16"/>
                <w:szCs w:val="16"/>
              </w:rPr>
              <w:t>23-АН 391891 от 05.12.2014</w:t>
            </w:r>
          </w:p>
        </w:tc>
      </w:tr>
      <w:tr w:rsidR="00D16664" w:rsidRPr="00BF58A0" w:rsidTr="006F418F">
        <w:trPr>
          <w:trHeight w:val="454"/>
        </w:trPr>
        <w:tc>
          <w:tcPr>
            <w:tcW w:w="450" w:type="dxa"/>
            <w:tcBorders>
              <w:top w:val="nil"/>
              <w:left w:val="single" w:sz="4" w:space="0" w:color="auto"/>
              <w:bottom w:val="single" w:sz="4" w:space="0" w:color="auto"/>
              <w:right w:val="single" w:sz="4" w:space="0" w:color="auto"/>
            </w:tcBorders>
            <w:shd w:val="clear" w:color="auto" w:fill="auto"/>
            <w:vAlign w:val="center"/>
          </w:tcPr>
          <w:p w:rsidR="00D16664" w:rsidRPr="00BF58A0" w:rsidRDefault="00D16664" w:rsidP="00D16664">
            <w:pPr>
              <w:jc w:val="center"/>
              <w:rPr>
                <w:bCs/>
                <w:color w:val="000000"/>
                <w:sz w:val="16"/>
                <w:szCs w:val="16"/>
              </w:rPr>
            </w:pPr>
            <w:r w:rsidRPr="00BF58A0">
              <w:rPr>
                <w:bCs/>
                <w:color w:val="000000"/>
                <w:sz w:val="16"/>
                <w:szCs w:val="16"/>
              </w:rPr>
              <w:t>5</w:t>
            </w:r>
          </w:p>
        </w:tc>
        <w:tc>
          <w:tcPr>
            <w:tcW w:w="4795" w:type="dxa"/>
            <w:gridSpan w:val="2"/>
            <w:tcBorders>
              <w:top w:val="nil"/>
              <w:left w:val="nil"/>
              <w:bottom w:val="single" w:sz="4" w:space="0" w:color="auto"/>
              <w:right w:val="single" w:sz="4" w:space="0" w:color="auto"/>
            </w:tcBorders>
            <w:shd w:val="clear" w:color="auto" w:fill="auto"/>
            <w:vAlign w:val="center"/>
          </w:tcPr>
          <w:p w:rsidR="00D16664" w:rsidRPr="00BF58A0" w:rsidRDefault="00D16664" w:rsidP="00D16664">
            <w:pPr>
              <w:rPr>
                <w:sz w:val="16"/>
                <w:szCs w:val="16"/>
              </w:rPr>
            </w:pPr>
            <w:r w:rsidRPr="00BF58A0">
              <w:rPr>
                <w:sz w:val="16"/>
                <w:szCs w:val="16"/>
              </w:rPr>
              <w:t>Склад материалов, кадастровый (или условный) номер: 23:41:1004001:0011:03:409:001:015346530</w:t>
            </w:r>
          </w:p>
        </w:tc>
        <w:tc>
          <w:tcPr>
            <w:tcW w:w="1843" w:type="dxa"/>
            <w:tcBorders>
              <w:top w:val="nil"/>
              <w:left w:val="nil"/>
              <w:bottom w:val="single" w:sz="4" w:space="0" w:color="auto"/>
              <w:right w:val="single" w:sz="4" w:space="0" w:color="auto"/>
            </w:tcBorders>
            <w:shd w:val="clear" w:color="auto" w:fill="auto"/>
            <w:vAlign w:val="center"/>
          </w:tcPr>
          <w:p w:rsidR="00D16664" w:rsidRPr="00BF58A0" w:rsidRDefault="00D16664" w:rsidP="00D16664">
            <w:pPr>
              <w:jc w:val="center"/>
              <w:rPr>
                <w:sz w:val="16"/>
                <w:szCs w:val="16"/>
              </w:rPr>
            </w:pPr>
            <w:r w:rsidRPr="00BF58A0">
              <w:rPr>
                <w:sz w:val="16"/>
                <w:szCs w:val="16"/>
              </w:rPr>
              <w:t>31,40</w:t>
            </w:r>
          </w:p>
        </w:tc>
        <w:tc>
          <w:tcPr>
            <w:tcW w:w="3118" w:type="dxa"/>
            <w:tcBorders>
              <w:top w:val="nil"/>
              <w:left w:val="nil"/>
              <w:bottom w:val="single" w:sz="4" w:space="0" w:color="auto"/>
              <w:right w:val="single" w:sz="4" w:space="0" w:color="auto"/>
            </w:tcBorders>
            <w:shd w:val="clear" w:color="auto" w:fill="auto"/>
            <w:vAlign w:val="center"/>
          </w:tcPr>
          <w:p w:rsidR="00D16664" w:rsidRPr="00BF58A0" w:rsidRDefault="00D16664" w:rsidP="00D16664">
            <w:pPr>
              <w:jc w:val="center"/>
              <w:rPr>
                <w:sz w:val="16"/>
                <w:szCs w:val="16"/>
              </w:rPr>
            </w:pPr>
            <w:r w:rsidRPr="00BF58A0">
              <w:rPr>
                <w:sz w:val="16"/>
                <w:szCs w:val="16"/>
              </w:rPr>
              <w:t>23 АД 003389 от 10.05.2007</w:t>
            </w:r>
          </w:p>
        </w:tc>
      </w:tr>
      <w:tr w:rsidR="00D16664" w:rsidRPr="00BF58A0" w:rsidTr="006F418F">
        <w:trPr>
          <w:trHeight w:val="45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D16664" w:rsidRPr="00BF58A0" w:rsidRDefault="00D16664" w:rsidP="00D16664">
            <w:pPr>
              <w:jc w:val="center"/>
              <w:rPr>
                <w:bCs/>
                <w:color w:val="000000"/>
                <w:sz w:val="16"/>
                <w:szCs w:val="16"/>
              </w:rPr>
            </w:pPr>
            <w:r w:rsidRPr="00BF58A0">
              <w:rPr>
                <w:bCs/>
                <w:color w:val="000000"/>
                <w:sz w:val="16"/>
                <w:szCs w:val="16"/>
              </w:rPr>
              <w:lastRenderedPageBreak/>
              <w:t>6</w:t>
            </w:r>
          </w:p>
        </w:tc>
        <w:tc>
          <w:tcPr>
            <w:tcW w:w="4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6664" w:rsidRPr="00BF58A0" w:rsidRDefault="00D16664" w:rsidP="00D16664">
            <w:pPr>
              <w:rPr>
                <w:sz w:val="16"/>
                <w:szCs w:val="16"/>
              </w:rPr>
            </w:pPr>
            <w:r w:rsidRPr="00BF58A0">
              <w:rPr>
                <w:sz w:val="16"/>
                <w:szCs w:val="16"/>
              </w:rPr>
              <w:t>Столярный цех, кадастровый (или условный) номер: 23:41:1004001:0011:03:409:001:015346550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16664" w:rsidRPr="00BF58A0" w:rsidRDefault="00D16664" w:rsidP="00D16664">
            <w:pPr>
              <w:jc w:val="center"/>
              <w:rPr>
                <w:sz w:val="16"/>
                <w:szCs w:val="16"/>
              </w:rPr>
            </w:pPr>
            <w:r w:rsidRPr="00BF58A0">
              <w:rPr>
                <w:sz w:val="16"/>
                <w:szCs w:val="16"/>
              </w:rPr>
              <w:t>199,40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16664" w:rsidRPr="00BF58A0" w:rsidRDefault="00D16664" w:rsidP="00D16664">
            <w:pPr>
              <w:jc w:val="center"/>
              <w:rPr>
                <w:sz w:val="16"/>
                <w:szCs w:val="16"/>
              </w:rPr>
            </w:pPr>
            <w:r w:rsidRPr="00BF58A0">
              <w:rPr>
                <w:sz w:val="16"/>
                <w:szCs w:val="16"/>
              </w:rPr>
              <w:t>23 АД 003390 от 10.05.2007</w:t>
            </w:r>
          </w:p>
        </w:tc>
      </w:tr>
      <w:tr w:rsidR="00D16664" w:rsidRPr="00BF58A0" w:rsidTr="006F418F">
        <w:trPr>
          <w:trHeight w:val="45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D16664" w:rsidRPr="00BF58A0" w:rsidRDefault="00D16664" w:rsidP="00D16664">
            <w:pPr>
              <w:jc w:val="center"/>
              <w:rPr>
                <w:bCs/>
                <w:color w:val="000000"/>
                <w:sz w:val="16"/>
                <w:szCs w:val="16"/>
              </w:rPr>
            </w:pPr>
            <w:r w:rsidRPr="00BF58A0">
              <w:rPr>
                <w:bCs/>
                <w:color w:val="000000"/>
                <w:sz w:val="16"/>
                <w:szCs w:val="16"/>
              </w:rPr>
              <w:t>7</w:t>
            </w:r>
          </w:p>
        </w:tc>
        <w:tc>
          <w:tcPr>
            <w:tcW w:w="4795" w:type="dxa"/>
            <w:gridSpan w:val="2"/>
            <w:tcBorders>
              <w:top w:val="single" w:sz="4" w:space="0" w:color="auto"/>
              <w:left w:val="nil"/>
              <w:bottom w:val="single" w:sz="4" w:space="0" w:color="auto"/>
              <w:right w:val="single" w:sz="4" w:space="0" w:color="auto"/>
            </w:tcBorders>
            <w:shd w:val="clear" w:color="auto" w:fill="auto"/>
            <w:vAlign w:val="center"/>
          </w:tcPr>
          <w:p w:rsidR="00D16664" w:rsidRPr="00BF58A0" w:rsidRDefault="00D16664" w:rsidP="00D16664">
            <w:pPr>
              <w:rPr>
                <w:sz w:val="16"/>
                <w:szCs w:val="16"/>
              </w:rPr>
            </w:pPr>
            <w:r w:rsidRPr="00BF58A0">
              <w:rPr>
                <w:sz w:val="16"/>
                <w:szCs w:val="16"/>
              </w:rPr>
              <w:t>Туалет, кадастровый (или условный) номер: 23:41:1004001:879</w:t>
            </w:r>
          </w:p>
        </w:tc>
        <w:tc>
          <w:tcPr>
            <w:tcW w:w="1843" w:type="dxa"/>
            <w:tcBorders>
              <w:top w:val="single" w:sz="4" w:space="0" w:color="auto"/>
              <w:left w:val="nil"/>
              <w:bottom w:val="single" w:sz="4" w:space="0" w:color="auto"/>
              <w:right w:val="single" w:sz="4" w:space="0" w:color="auto"/>
            </w:tcBorders>
            <w:shd w:val="clear" w:color="auto" w:fill="auto"/>
            <w:vAlign w:val="center"/>
          </w:tcPr>
          <w:p w:rsidR="00D16664" w:rsidRPr="00BF58A0" w:rsidRDefault="00D16664" w:rsidP="00D16664">
            <w:pPr>
              <w:jc w:val="center"/>
              <w:rPr>
                <w:sz w:val="16"/>
                <w:szCs w:val="16"/>
              </w:rPr>
            </w:pPr>
            <w:r w:rsidRPr="00BF58A0">
              <w:rPr>
                <w:sz w:val="16"/>
                <w:szCs w:val="16"/>
              </w:rPr>
              <w:t>5,00</w:t>
            </w:r>
          </w:p>
        </w:tc>
        <w:tc>
          <w:tcPr>
            <w:tcW w:w="3118" w:type="dxa"/>
            <w:tcBorders>
              <w:top w:val="single" w:sz="4" w:space="0" w:color="auto"/>
              <w:left w:val="nil"/>
              <w:bottom w:val="single" w:sz="4" w:space="0" w:color="auto"/>
              <w:right w:val="single" w:sz="4" w:space="0" w:color="auto"/>
            </w:tcBorders>
            <w:shd w:val="clear" w:color="auto" w:fill="auto"/>
            <w:vAlign w:val="center"/>
          </w:tcPr>
          <w:p w:rsidR="00D16664" w:rsidRPr="00BF58A0" w:rsidRDefault="00D16664" w:rsidP="00D16664">
            <w:pPr>
              <w:jc w:val="center"/>
              <w:rPr>
                <w:sz w:val="16"/>
                <w:szCs w:val="16"/>
              </w:rPr>
            </w:pPr>
            <w:r w:rsidRPr="00BF58A0">
              <w:rPr>
                <w:sz w:val="16"/>
                <w:szCs w:val="16"/>
              </w:rPr>
              <w:t>23-АН 391890 от 05.12.2014</w:t>
            </w:r>
          </w:p>
        </w:tc>
      </w:tr>
      <w:tr w:rsidR="00D16664" w:rsidRPr="00BF58A0" w:rsidTr="006F418F">
        <w:trPr>
          <w:trHeight w:val="454"/>
        </w:trPr>
        <w:tc>
          <w:tcPr>
            <w:tcW w:w="450" w:type="dxa"/>
            <w:tcBorders>
              <w:top w:val="nil"/>
              <w:left w:val="single" w:sz="4" w:space="0" w:color="auto"/>
              <w:bottom w:val="single" w:sz="4" w:space="0" w:color="auto"/>
              <w:right w:val="single" w:sz="4" w:space="0" w:color="auto"/>
            </w:tcBorders>
            <w:shd w:val="clear" w:color="auto" w:fill="auto"/>
            <w:vAlign w:val="center"/>
          </w:tcPr>
          <w:p w:rsidR="00D16664" w:rsidRPr="00BF58A0" w:rsidRDefault="00D16664" w:rsidP="00D16664">
            <w:pPr>
              <w:jc w:val="center"/>
              <w:rPr>
                <w:bCs/>
                <w:color w:val="000000"/>
                <w:sz w:val="16"/>
                <w:szCs w:val="16"/>
              </w:rPr>
            </w:pPr>
            <w:r w:rsidRPr="00BF58A0">
              <w:rPr>
                <w:bCs/>
                <w:color w:val="000000"/>
                <w:sz w:val="16"/>
                <w:szCs w:val="16"/>
              </w:rPr>
              <w:t>8</w:t>
            </w:r>
          </w:p>
        </w:tc>
        <w:tc>
          <w:tcPr>
            <w:tcW w:w="4795" w:type="dxa"/>
            <w:gridSpan w:val="2"/>
            <w:tcBorders>
              <w:top w:val="nil"/>
              <w:left w:val="nil"/>
              <w:bottom w:val="single" w:sz="4" w:space="0" w:color="auto"/>
              <w:right w:val="single" w:sz="4" w:space="0" w:color="auto"/>
            </w:tcBorders>
            <w:shd w:val="clear" w:color="auto" w:fill="auto"/>
            <w:vAlign w:val="center"/>
          </w:tcPr>
          <w:p w:rsidR="00D16664" w:rsidRPr="00BF58A0" w:rsidRDefault="00D16664" w:rsidP="00D16664">
            <w:pPr>
              <w:rPr>
                <w:sz w:val="16"/>
                <w:szCs w:val="16"/>
              </w:rPr>
            </w:pPr>
            <w:r w:rsidRPr="00BF58A0">
              <w:rPr>
                <w:sz w:val="16"/>
                <w:szCs w:val="16"/>
              </w:rPr>
              <w:t>Бетонное покрытие, кадастровый (или условный) номер: 23:41:0601001:4131</w:t>
            </w:r>
          </w:p>
        </w:tc>
        <w:tc>
          <w:tcPr>
            <w:tcW w:w="1843" w:type="dxa"/>
            <w:tcBorders>
              <w:top w:val="nil"/>
              <w:left w:val="nil"/>
              <w:bottom w:val="single" w:sz="4" w:space="0" w:color="auto"/>
              <w:right w:val="single" w:sz="4" w:space="0" w:color="auto"/>
            </w:tcBorders>
            <w:shd w:val="clear" w:color="auto" w:fill="auto"/>
            <w:vAlign w:val="center"/>
          </w:tcPr>
          <w:p w:rsidR="00D16664" w:rsidRPr="00BF58A0" w:rsidRDefault="00D16664" w:rsidP="00D16664">
            <w:pPr>
              <w:jc w:val="center"/>
              <w:rPr>
                <w:sz w:val="16"/>
                <w:szCs w:val="16"/>
              </w:rPr>
            </w:pPr>
            <w:r w:rsidRPr="00BF58A0">
              <w:rPr>
                <w:sz w:val="16"/>
                <w:szCs w:val="16"/>
              </w:rPr>
              <w:t>1866,10</w:t>
            </w:r>
          </w:p>
        </w:tc>
        <w:tc>
          <w:tcPr>
            <w:tcW w:w="3118" w:type="dxa"/>
            <w:tcBorders>
              <w:top w:val="nil"/>
              <w:left w:val="nil"/>
              <w:bottom w:val="single" w:sz="4" w:space="0" w:color="auto"/>
              <w:right w:val="single" w:sz="4" w:space="0" w:color="auto"/>
            </w:tcBorders>
            <w:shd w:val="clear" w:color="auto" w:fill="auto"/>
            <w:vAlign w:val="center"/>
          </w:tcPr>
          <w:p w:rsidR="00D16664" w:rsidRPr="00BF58A0" w:rsidRDefault="00D16664" w:rsidP="00D16664">
            <w:pPr>
              <w:jc w:val="center"/>
              <w:rPr>
                <w:sz w:val="16"/>
                <w:szCs w:val="16"/>
              </w:rPr>
            </w:pPr>
            <w:r w:rsidRPr="00BF58A0">
              <w:rPr>
                <w:sz w:val="16"/>
                <w:szCs w:val="16"/>
              </w:rPr>
              <w:t>23-АН 391889 от 05.12.2014</w:t>
            </w:r>
          </w:p>
        </w:tc>
      </w:tr>
      <w:tr w:rsidR="00D16664" w:rsidRPr="00BF58A0" w:rsidTr="006F418F">
        <w:trPr>
          <w:trHeight w:val="454"/>
        </w:trPr>
        <w:tc>
          <w:tcPr>
            <w:tcW w:w="450" w:type="dxa"/>
            <w:tcBorders>
              <w:top w:val="nil"/>
              <w:left w:val="single" w:sz="4" w:space="0" w:color="auto"/>
              <w:bottom w:val="single" w:sz="4" w:space="0" w:color="auto"/>
              <w:right w:val="single" w:sz="4" w:space="0" w:color="auto"/>
            </w:tcBorders>
            <w:shd w:val="clear" w:color="auto" w:fill="auto"/>
            <w:vAlign w:val="center"/>
          </w:tcPr>
          <w:p w:rsidR="00D16664" w:rsidRPr="00BF58A0" w:rsidRDefault="00D16664" w:rsidP="00D16664">
            <w:pPr>
              <w:jc w:val="center"/>
              <w:rPr>
                <w:bCs/>
                <w:color w:val="000000"/>
                <w:sz w:val="16"/>
                <w:szCs w:val="16"/>
              </w:rPr>
            </w:pPr>
            <w:r w:rsidRPr="00BF58A0">
              <w:rPr>
                <w:bCs/>
                <w:color w:val="000000"/>
                <w:sz w:val="16"/>
                <w:szCs w:val="16"/>
              </w:rPr>
              <w:t>9</w:t>
            </w:r>
          </w:p>
        </w:tc>
        <w:tc>
          <w:tcPr>
            <w:tcW w:w="4795" w:type="dxa"/>
            <w:gridSpan w:val="2"/>
            <w:tcBorders>
              <w:top w:val="nil"/>
              <w:left w:val="nil"/>
              <w:bottom w:val="single" w:sz="4" w:space="0" w:color="auto"/>
              <w:right w:val="single" w:sz="4" w:space="0" w:color="auto"/>
            </w:tcBorders>
            <w:shd w:val="clear" w:color="auto" w:fill="auto"/>
            <w:vAlign w:val="center"/>
          </w:tcPr>
          <w:p w:rsidR="00D16664" w:rsidRPr="00BF58A0" w:rsidRDefault="00D16664" w:rsidP="00D16664">
            <w:pPr>
              <w:rPr>
                <w:sz w:val="16"/>
                <w:szCs w:val="16"/>
              </w:rPr>
            </w:pPr>
            <w:r w:rsidRPr="00BF58A0">
              <w:rPr>
                <w:sz w:val="16"/>
                <w:szCs w:val="16"/>
              </w:rPr>
              <w:t>Ограждение, кадастровый (или условный) номер: 23:41:0601001:4127</w:t>
            </w:r>
          </w:p>
        </w:tc>
        <w:tc>
          <w:tcPr>
            <w:tcW w:w="1843" w:type="dxa"/>
            <w:tcBorders>
              <w:top w:val="nil"/>
              <w:left w:val="nil"/>
              <w:bottom w:val="single" w:sz="4" w:space="0" w:color="auto"/>
              <w:right w:val="single" w:sz="4" w:space="0" w:color="auto"/>
            </w:tcBorders>
            <w:shd w:val="clear" w:color="auto" w:fill="auto"/>
            <w:vAlign w:val="center"/>
          </w:tcPr>
          <w:p w:rsidR="00D16664" w:rsidRPr="00BF58A0" w:rsidRDefault="00D16664" w:rsidP="00D16664">
            <w:pPr>
              <w:jc w:val="center"/>
              <w:rPr>
                <w:sz w:val="16"/>
                <w:szCs w:val="16"/>
              </w:rPr>
            </w:pPr>
            <w:r w:rsidRPr="00BF58A0">
              <w:rPr>
                <w:sz w:val="16"/>
                <w:szCs w:val="16"/>
              </w:rPr>
              <w:t>249,30</w:t>
            </w:r>
          </w:p>
        </w:tc>
        <w:tc>
          <w:tcPr>
            <w:tcW w:w="3118" w:type="dxa"/>
            <w:tcBorders>
              <w:top w:val="nil"/>
              <w:left w:val="nil"/>
              <w:bottom w:val="single" w:sz="4" w:space="0" w:color="auto"/>
              <w:right w:val="single" w:sz="4" w:space="0" w:color="auto"/>
            </w:tcBorders>
            <w:shd w:val="clear" w:color="auto" w:fill="auto"/>
            <w:vAlign w:val="center"/>
          </w:tcPr>
          <w:p w:rsidR="00D16664" w:rsidRPr="00BF58A0" w:rsidRDefault="00D16664" w:rsidP="00D16664">
            <w:pPr>
              <w:jc w:val="center"/>
              <w:rPr>
                <w:sz w:val="16"/>
                <w:szCs w:val="16"/>
              </w:rPr>
            </w:pPr>
            <w:r w:rsidRPr="00BF58A0">
              <w:rPr>
                <w:sz w:val="16"/>
                <w:szCs w:val="16"/>
              </w:rPr>
              <w:t>23-АН 391895 от 04.12.2014</w:t>
            </w:r>
          </w:p>
        </w:tc>
      </w:tr>
      <w:tr w:rsidR="00D16664" w:rsidRPr="00BF58A0" w:rsidTr="006F418F">
        <w:trPr>
          <w:trHeight w:val="454"/>
        </w:trPr>
        <w:tc>
          <w:tcPr>
            <w:tcW w:w="450" w:type="dxa"/>
            <w:tcBorders>
              <w:top w:val="nil"/>
              <w:left w:val="single" w:sz="4" w:space="0" w:color="auto"/>
              <w:bottom w:val="single" w:sz="4" w:space="0" w:color="auto"/>
              <w:right w:val="single" w:sz="4" w:space="0" w:color="auto"/>
            </w:tcBorders>
            <w:shd w:val="clear" w:color="auto" w:fill="auto"/>
            <w:vAlign w:val="center"/>
          </w:tcPr>
          <w:p w:rsidR="00D16664" w:rsidRPr="00BF58A0" w:rsidRDefault="00D16664" w:rsidP="00D16664">
            <w:pPr>
              <w:jc w:val="center"/>
              <w:rPr>
                <w:bCs/>
                <w:color w:val="000000"/>
                <w:sz w:val="16"/>
                <w:szCs w:val="16"/>
              </w:rPr>
            </w:pPr>
            <w:r w:rsidRPr="00BF58A0">
              <w:rPr>
                <w:bCs/>
                <w:color w:val="000000"/>
                <w:sz w:val="16"/>
                <w:szCs w:val="16"/>
              </w:rPr>
              <w:t>10</w:t>
            </w:r>
          </w:p>
        </w:tc>
        <w:tc>
          <w:tcPr>
            <w:tcW w:w="4795" w:type="dxa"/>
            <w:gridSpan w:val="2"/>
            <w:tcBorders>
              <w:top w:val="single" w:sz="4" w:space="0" w:color="auto"/>
              <w:left w:val="nil"/>
              <w:bottom w:val="single" w:sz="4" w:space="0" w:color="auto"/>
              <w:right w:val="single" w:sz="4" w:space="0" w:color="auto"/>
            </w:tcBorders>
            <w:shd w:val="clear" w:color="auto" w:fill="auto"/>
            <w:vAlign w:val="center"/>
          </w:tcPr>
          <w:p w:rsidR="00D16664" w:rsidRPr="00BF58A0" w:rsidRDefault="00D16664" w:rsidP="00D16664">
            <w:pPr>
              <w:rPr>
                <w:sz w:val="16"/>
                <w:szCs w:val="16"/>
              </w:rPr>
            </w:pPr>
            <w:r w:rsidRPr="00BF58A0">
              <w:rPr>
                <w:sz w:val="16"/>
                <w:szCs w:val="16"/>
              </w:rPr>
              <w:t>Пандус, кадастровый (или условный) номер: 23-23-10/041/2007-093</w:t>
            </w:r>
          </w:p>
        </w:tc>
        <w:tc>
          <w:tcPr>
            <w:tcW w:w="1843" w:type="dxa"/>
            <w:tcBorders>
              <w:top w:val="nil"/>
              <w:left w:val="nil"/>
              <w:bottom w:val="single" w:sz="4" w:space="0" w:color="auto"/>
              <w:right w:val="single" w:sz="4" w:space="0" w:color="auto"/>
            </w:tcBorders>
            <w:shd w:val="clear" w:color="auto" w:fill="auto"/>
            <w:vAlign w:val="center"/>
          </w:tcPr>
          <w:p w:rsidR="00D16664" w:rsidRPr="00BF58A0" w:rsidRDefault="00D16664" w:rsidP="00D16664">
            <w:pPr>
              <w:jc w:val="center"/>
              <w:rPr>
                <w:sz w:val="16"/>
                <w:szCs w:val="16"/>
              </w:rPr>
            </w:pPr>
            <w:r w:rsidRPr="00BF58A0">
              <w:rPr>
                <w:sz w:val="16"/>
                <w:szCs w:val="16"/>
              </w:rPr>
              <w:t>103,30</w:t>
            </w:r>
          </w:p>
        </w:tc>
        <w:tc>
          <w:tcPr>
            <w:tcW w:w="3118" w:type="dxa"/>
            <w:tcBorders>
              <w:top w:val="nil"/>
              <w:left w:val="nil"/>
              <w:bottom w:val="single" w:sz="4" w:space="0" w:color="auto"/>
              <w:right w:val="single" w:sz="4" w:space="0" w:color="auto"/>
            </w:tcBorders>
            <w:shd w:val="clear" w:color="auto" w:fill="auto"/>
            <w:vAlign w:val="center"/>
          </w:tcPr>
          <w:p w:rsidR="00D16664" w:rsidRPr="00BF58A0" w:rsidRDefault="00D16664" w:rsidP="00D16664">
            <w:pPr>
              <w:jc w:val="center"/>
              <w:rPr>
                <w:sz w:val="16"/>
                <w:szCs w:val="16"/>
              </w:rPr>
            </w:pPr>
            <w:r w:rsidRPr="00BF58A0">
              <w:rPr>
                <w:sz w:val="16"/>
                <w:szCs w:val="16"/>
              </w:rPr>
              <w:t>23-АН 391893 от 05.12.2014</w:t>
            </w:r>
          </w:p>
        </w:tc>
      </w:tr>
      <w:tr w:rsidR="00D16664" w:rsidRPr="00BF58A0" w:rsidTr="006F418F">
        <w:trPr>
          <w:trHeight w:val="45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D16664" w:rsidRPr="00BF58A0" w:rsidRDefault="00D16664" w:rsidP="00D16664">
            <w:pPr>
              <w:jc w:val="center"/>
              <w:rPr>
                <w:bCs/>
                <w:color w:val="000000"/>
                <w:sz w:val="16"/>
                <w:szCs w:val="16"/>
              </w:rPr>
            </w:pPr>
            <w:r w:rsidRPr="00BF58A0">
              <w:rPr>
                <w:bCs/>
                <w:color w:val="000000"/>
                <w:sz w:val="16"/>
                <w:szCs w:val="16"/>
              </w:rPr>
              <w:t>11</w:t>
            </w:r>
          </w:p>
        </w:tc>
        <w:tc>
          <w:tcPr>
            <w:tcW w:w="4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6664" w:rsidRPr="00BF58A0" w:rsidRDefault="00D16664" w:rsidP="00D16664">
            <w:pPr>
              <w:rPr>
                <w:sz w:val="16"/>
                <w:szCs w:val="16"/>
              </w:rPr>
            </w:pPr>
            <w:r w:rsidRPr="00BF58A0">
              <w:rPr>
                <w:sz w:val="16"/>
                <w:szCs w:val="16"/>
              </w:rPr>
              <w:t>Подъездные пути №№48,48-а,48-б, кадастровый (или условный) номер: 23:41:1004001:0011:03:409:001:015346720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16664" w:rsidRPr="00BF58A0" w:rsidRDefault="00D16664" w:rsidP="00D16664">
            <w:pPr>
              <w:jc w:val="center"/>
              <w:rPr>
                <w:sz w:val="16"/>
                <w:szCs w:val="16"/>
              </w:rPr>
            </w:pPr>
            <w:r w:rsidRPr="00BF58A0">
              <w:rPr>
                <w:sz w:val="16"/>
                <w:szCs w:val="16"/>
              </w:rPr>
              <w:t>976,00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16664" w:rsidRPr="00BF58A0" w:rsidRDefault="00D16664" w:rsidP="00D16664">
            <w:pPr>
              <w:jc w:val="center"/>
              <w:rPr>
                <w:sz w:val="16"/>
                <w:szCs w:val="16"/>
              </w:rPr>
            </w:pPr>
            <w:r w:rsidRPr="00BF58A0">
              <w:rPr>
                <w:sz w:val="16"/>
                <w:szCs w:val="16"/>
              </w:rPr>
              <w:t>23 АД 003391 от 10.05.2007</w:t>
            </w:r>
          </w:p>
        </w:tc>
      </w:tr>
      <w:tr w:rsidR="00D16664" w:rsidRPr="00BF58A0" w:rsidTr="006F418F">
        <w:trPr>
          <w:trHeight w:val="45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D16664" w:rsidRPr="00BF58A0" w:rsidRDefault="00D16664" w:rsidP="00D16664">
            <w:pPr>
              <w:jc w:val="center"/>
              <w:rPr>
                <w:bCs/>
                <w:color w:val="000000"/>
                <w:sz w:val="16"/>
                <w:szCs w:val="16"/>
              </w:rPr>
            </w:pPr>
            <w:r w:rsidRPr="00BF58A0">
              <w:rPr>
                <w:bCs/>
                <w:color w:val="000000"/>
                <w:sz w:val="16"/>
                <w:szCs w:val="16"/>
              </w:rPr>
              <w:t>12</w:t>
            </w:r>
          </w:p>
        </w:tc>
        <w:tc>
          <w:tcPr>
            <w:tcW w:w="4795" w:type="dxa"/>
            <w:gridSpan w:val="2"/>
            <w:tcBorders>
              <w:top w:val="single" w:sz="4" w:space="0" w:color="auto"/>
              <w:left w:val="nil"/>
              <w:bottom w:val="single" w:sz="4" w:space="0" w:color="auto"/>
              <w:right w:val="single" w:sz="4" w:space="0" w:color="auto"/>
            </w:tcBorders>
            <w:shd w:val="clear" w:color="auto" w:fill="auto"/>
            <w:vAlign w:val="center"/>
          </w:tcPr>
          <w:p w:rsidR="00D16664" w:rsidRPr="00BF58A0" w:rsidRDefault="00D16664" w:rsidP="00D16664">
            <w:pPr>
              <w:rPr>
                <w:sz w:val="16"/>
                <w:szCs w:val="16"/>
              </w:rPr>
            </w:pPr>
            <w:r w:rsidRPr="00BF58A0">
              <w:rPr>
                <w:sz w:val="16"/>
                <w:szCs w:val="16"/>
              </w:rPr>
              <w:t>Эстакада, кадастровый (или условный) номер: 23:41:0601001:4129</w:t>
            </w:r>
          </w:p>
        </w:tc>
        <w:tc>
          <w:tcPr>
            <w:tcW w:w="1843" w:type="dxa"/>
            <w:tcBorders>
              <w:top w:val="single" w:sz="4" w:space="0" w:color="auto"/>
              <w:left w:val="nil"/>
              <w:bottom w:val="single" w:sz="4" w:space="0" w:color="auto"/>
              <w:right w:val="single" w:sz="4" w:space="0" w:color="auto"/>
            </w:tcBorders>
            <w:shd w:val="clear" w:color="auto" w:fill="auto"/>
            <w:vAlign w:val="center"/>
          </w:tcPr>
          <w:p w:rsidR="00D16664" w:rsidRPr="00BF58A0" w:rsidRDefault="00D16664" w:rsidP="00D16664">
            <w:pPr>
              <w:jc w:val="center"/>
              <w:rPr>
                <w:sz w:val="16"/>
                <w:szCs w:val="16"/>
              </w:rPr>
            </w:pPr>
            <w:r w:rsidRPr="00BF58A0">
              <w:rPr>
                <w:sz w:val="16"/>
                <w:szCs w:val="16"/>
              </w:rPr>
              <w:t>17,6</w:t>
            </w:r>
          </w:p>
        </w:tc>
        <w:tc>
          <w:tcPr>
            <w:tcW w:w="3118" w:type="dxa"/>
            <w:tcBorders>
              <w:top w:val="single" w:sz="4" w:space="0" w:color="auto"/>
              <w:left w:val="nil"/>
              <w:bottom w:val="single" w:sz="4" w:space="0" w:color="auto"/>
              <w:right w:val="single" w:sz="4" w:space="0" w:color="auto"/>
            </w:tcBorders>
            <w:shd w:val="clear" w:color="auto" w:fill="auto"/>
            <w:vAlign w:val="center"/>
          </w:tcPr>
          <w:p w:rsidR="00D16664" w:rsidRPr="00BF58A0" w:rsidRDefault="00D16664" w:rsidP="00D16664">
            <w:pPr>
              <w:jc w:val="center"/>
              <w:rPr>
                <w:sz w:val="16"/>
                <w:szCs w:val="16"/>
              </w:rPr>
            </w:pPr>
            <w:r w:rsidRPr="00BF58A0">
              <w:rPr>
                <w:sz w:val="16"/>
                <w:szCs w:val="16"/>
              </w:rPr>
              <w:t>АА 253158 от 30.12.2015</w:t>
            </w:r>
          </w:p>
        </w:tc>
      </w:tr>
      <w:tr w:rsidR="00D16664" w:rsidRPr="00BF58A0" w:rsidTr="006F418F">
        <w:trPr>
          <w:trHeight w:val="454"/>
        </w:trPr>
        <w:tc>
          <w:tcPr>
            <w:tcW w:w="450" w:type="dxa"/>
            <w:tcBorders>
              <w:top w:val="nil"/>
              <w:left w:val="single" w:sz="4" w:space="0" w:color="auto"/>
              <w:bottom w:val="single" w:sz="4" w:space="0" w:color="auto"/>
              <w:right w:val="single" w:sz="4" w:space="0" w:color="auto"/>
            </w:tcBorders>
            <w:shd w:val="clear" w:color="auto" w:fill="auto"/>
            <w:vAlign w:val="center"/>
          </w:tcPr>
          <w:p w:rsidR="00D16664" w:rsidRPr="00BF58A0" w:rsidRDefault="00D16664" w:rsidP="00D16664">
            <w:pPr>
              <w:jc w:val="center"/>
              <w:rPr>
                <w:bCs/>
                <w:color w:val="000000"/>
                <w:sz w:val="16"/>
                <w:szCs w:val="16"/>
              </w:rPr>
            </w:pPr>
            <w:r w:rsidRPr="00BF58A0">
              <w:rPr>
                <w:bCs/>
                <w:color w:val="000000"/>
                <w:sz w:val="16"/>
                <w:szCs w:val="16"/>
              </w:rPr>
              <w:t>13</w:t>
            </w:r>
          </w:p>
        </w:tc>
        <w:tc>
          <w:tcPr>
            <w:tcW w:w="4795" w:type="dxa"/>
            <w:gridSpan w:val="2"/>
            <w:tcBorders>
              <w:top w:val="single" w:sz="4" w:space="0" w:color="auto"/>
              <w:left w:val="nil"/>
              <w:bottom w:val="single" w:sz="4" w:space="0" w:color="auto"/>
              <w:right w:val="single" w:sz="4" w:space="0" w:color="auto"/>
            </w:tcBorders>
            <w:shd w:val="clear" w:color="auto" w:fill="auto"/>
            <w:vAlign w:val="center"/>
          </w:tcPr>
          <w:p w:rsidR="00D16664" w:rsidRPr="00BF58A0" w:rsidRDefault="00D16664" w:rsidP="00D16664">
            <w:pPr>
              <w:rPr>
                <w:sz w:val="16"/>
                <w:szCs w:val="16"/>
              </w:rPr>
            </w:pPr>
            <w:r w:rsidRPr="00BF58A0">
              <w:rPr>
                <w:sz w:val="16"/>
                <w:szCs w:val="16"/>
              </w:rPr>
              <w:t>Земельный участок, кадастровый (или условный) номер: 23:41:1004001:11</w:t>
            </w:r>
          </w:p>
        </w:tc>
        <w:tc>
          <w:tcPr>
            <w:tcW w:w="1843" w:type="dxa"/>
            <w:tcBorders>
              <w:top w:val="nil"/>
              <w:left w:val="nil"/>
              <w:bottom w:val="single" w:sz="4" w:space="0" w:color="auto"/>
              <w:right w:val="single" w:sz="4" w:space="0" w:color="auto"/>
            </w:tcBorders>
            <w:shd w:val="clear" w:color="auto" w:fill="auto"/>
            <w:vAlign w:val="center"/>
          </w:tcPr>
          <w:p w:rsidR="00D16664" w:rsidRPr="00BF58A0" w:rsidRDefault="00D16664" w:rsidP="00D16664">
            <w:pPr>
              <w:jc w:val="center"/>
              <w:rPr>
                <w:sz w:val="16"/>
                <w:szCs w:val="16"/>
              </w:rPr>
            </w:pPr>
          </w:p>
          <w:p w:rsidR="00D16664" w:rsidRPr="00BF58A0" w:rsidRDefault="00D16664" w:rsidP="00D16664">
            <w:pPr>
              <w:jc w:val="center"/>
              <w:rPr>
                <w:sz w:val="16"/>
                <w:szCs w:val="16"/>
              </w:rPr>
            </w:pPr>
            <w:r w:rsidRPr="00BF58A0">
              <w:rPr>
                <w:sz w:val="16"/>
                <w:szCs w:val="16"/>
              </w:rPr>
              <w:t>48 100,00</w:t>
            </w:r>
          </w:p>
          <w:p w:rsidR="00D16664" w:rsidRPr="00BF58A0" w:rsidRDefault="00D16664" w:rsidP="00D16664">
            <w:pPr>
              <w:jc w:val="center"/>
              <w:rPr>
                <w:sz w:val="16"/>
                <w:szCs w:val="16"/>
              </w:rPr>
            </w:pPr>
          </w:p>
        </w:tc>
        <w:tc>
          <w:tcPr>
            <w:tcW w:w="3118" w:type="dxa"/>
            <w:tcBorders>
              <w:top w:val="nil"/>
              <w:left w:val="nil"/>
              <w:bottom w:val="single" w:sz="4" w:space="0" w:color="auto"/>
              <w:right w:val="single" w:sz="4" w:space="0" w:color="auto"/>
            </w:tcBorders>
            <w:shd w:val="clear" w:color="auto" w:fill="auto"/>
            <w:vAlign w:val="center"/>
          </w:tcPr>
          <w:p w:rsidR="00D16664" w:rsidRPr="00BF58A0" w:rsidRDefault="00D16664" w:rsidP="00D16664">
            <w:pPr>
              <w:jc w:val="center"/>
              <w:rPr>
                <w:sz w:val="16"/>
                <w:szCs w:val="16"/>
              </w:rPr>
            </w:pPr>
            <w:r w:rsidRPr="00BF58A0">
              <w:rPr>
                <w:sz w:val="16"/>
                <w:szCs w:val="16"/>
              </w:rPr>
              <w:t>23 АД 003393 от 30.12.2015</w:t>
            </w:r>
          </w:p>
        </w:tc>
      </w:tr>
      <w:tr w:rsidR="00D16664" w:rsidRPr="00BF58A0" w:rsidTr="006F418F">
        <w:trPr>
          <w:trHeight w:val="200"/>
        </w:trPr>
        <w:tc>
          <w:tcPr>
            <w:tcW w:w="10206"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D16664" w:rsidRPr="00BF58A0" w:rsidRDefault="00D16664" w:rsidP="00D16664">
            <w:pPr>
              <w:jc w:val="center"/>
              <w:rPr>
                <w:bCs/>
                <w:color w:val="000000"/>
                <w:sz w:val="16"/>
                <w:szCs w:val="16"/>
              </w:rPr>
            </w:pPr>
            <w:r w:rsidRPr="00BF58A0">
              <w:rPr>
                <w:bCs/>
                <w:color w:val="000000"/>
                <w:sz w:val="16"/>
                <w:szCs w:val="16"/>
              </w:rPr>
              <w:t>Движимое имущество</w:t>
            </w:r>
          </w:p>
        </w:tc>
      </w:tr>
      <w:tr w:rsidR="00D16664" w:rsidRPr="00BF58A0" w:rsidTr="006F418F">
        <w:trPr>
          <w:trHeight w:val="216"/>
        </w:trPr>
        <w:tc>
          <w:tcPr>
            <w:tcW w:w="56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16664" w:rsidRPr="00BF58A0" w:rsidRDefault="00D16664" w:rsidP="00D16664">
            <w:pPr>
              <w:jc w:val="center"/>
              <w:rPr>
                <w:bCs/>
                <w:color w:val="000000"/>
                <w:sz w:val="16"/>
                <w:szCs w:val="16"/>
              </w:rPr>
            </w:pPr>
            <w:r w:rsidRPr="00BF58A0">
              <w:rPr>
                <w:bCs/>
                <w:color w:val="000000"/>
                <w:sz w:val="16"/>
                <w:szCs w:val="16"/>
              </w:rPr>
              <w:t>№</w:t>
            </w:r>
          </w:p>
        </w:tc>
        <w:tc>
          <w:tcPr>
            <w:tcW w:w="4678" w:type="dxa"/>
            <w:tcBorders>
              <w:top w:val="single" w:sz="4" w:space="0" w:color="auto"/>
              <w:left w:val="nil"/>
              <w:bottom w:val="single" w:sz="4" w:space="0" w:color="auto"/>
              <w:right w:val="single" w:sz="4" w:space="0" w:color="auto"/>
            </w:tcBorders>
            <w:shd w:val="clear" w:color="auto" w:fill="D9D9D9"/>
            <w:vAlign w:val="center"/>
          </w:tcPr>
          <w:p w:rsidR="00D16664" w:rsidRPr="00BF58A0" w:rsidRDefault="00D16664" w:rsidP="00D16664">
            <w:pPr>
              <w:jc w:val="center"/>
              <w:rPr>
                <w:bCs/>
                <w:color w:val="000000"/>
                <w:sz w:val="16"/>
                <w:szCs w:val="16"/>
              </w:rPr>
            </w:pPr>
            <w:r w:rsidRPr="00BF58A0">
              <w:rPr>
                <w:bCs/>
                <w:color w:val="000000"/>
                <w:sz w:val="16"/>
                <w:szCs w:val="16"/>
              </w:rPr>
              <w:t>Наименование объекта</w:t>
            </w:r>
          </w:p>
        </w:tc>
        <w:tc>
          <w:tcPr>
            <w:tcW w:w="4961" w:type="dxa"/>
            <w:gridSpan w:val="2"/>
            <w:tcBorders>
              <w:top w:val="single" w:sz="4" w:space="0" w:color="auto"/>
              <w:left w:val="nil"/>
              <w:bottom w:val="single" w:sz="4" w:space="0" w:color="auto"/>
              <w:right w:val="single" w:sz="4" w:space="0" w:color="auto"/>
            </w:tcBorders>
            <w:shd w:val="clear" w:color="auto" w:fill="D9D9D9"/>
            <w:vAlign w:val="center"/>
          </w:tcPr>
          <w:p w:rsidR="00D16664" w:rsidRPr="00BF58A0" w:rsidRDefault="00D16664" w:rsidP="00D16664">
            <w:pPr>
              <w:jc w:val="center"/>
              <w:rPr>
                <w:bCs/>
                <w:sz w:val="16"/>
                <w:szCs w:val="16"/>
              </w:rPr>
            </w:pPr>
            <w:r w:rsidRPr="00BF58A0">
              <w:rPr>
                <w:bCs/>
                <w:sz w:val="16"/>
                <w:szCs w:val="16"/>
              </w:rPr>
              <w:t>Инвентарный номер</w:t>
            </w:r>
          </w:p>
        </w:tc>
      </w:tr>
      <w:tr w:rsidR="00D16664" w:rsidRPr="00BF58A0" w:rsidTr="006F4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 w:type="dxa"/>
            <w:gridSpan w:val="2"/>
            <w:vAlign w:val="center"/>
          </w:tcPr>
          <w:p w:rsidR="00D16664" w:rsidRPr="00BF58A0" w:rsidRDefault="00D16664" w:rsidP="00D16664">
            <w:pPr>
              <w:jc w:val="center"/>
              <w:rPr>
                <w:bCs/>
                <w:color w:val="000000"/>
                <w:sz w:val="16"/>
                <w:szCs w:val="16"/>
              </w:rPr>
            </w:pPr>
            <w:r w:rsidRPr="00BF58A0">
              <w:rPr>
                <w:bCs/>
                <w:color w:val="000000"/>
                <w:sz w:val="16"/>
                <w:szCs w:val="16"/>
              </w:rPr>
              <w:t>1</w:t>
            </w:r>
          </w:p>
        </w:tc>
        <w:tc>
          <w:tcPr>
            <w:tcW w:w="4678" w:type="dxa"/>
            <w:vAlign w:val="center"/>
          </w:tcPr>
          <w:p w:rsidR="00D16664" w:rsidRPr="00BF58A0" w:rsidRDefault="00D16664" w:rsidP="00D16664">
            <w:pPr>
              <w:rPr>
                <w:sz w:val="16"/>
                <w:szCs w:val="16"/>
              </w:rPr>
            </w:pPr>
            <w:r w:rsidRPr="00BF58A0">
              <w:rPr>
                <w:sz w:val="16"/>
                <w:szCs w:val="16"/>
              </w:rPr>
              <w:t>Бытовка передвижная ст. Горячий ключ</w:t>
            </w:r>
          </w:p>
        </w:tc>
        <w:tc>
          <w:tcPr>
            <w:tcW w:w="4961" w:type="dxa"/>
            <w:gridSpan w:val="2"/>
            <w:vAlign w:val="center"/>
          </w:tcPr>
          <w:p w:rsidR="00D16664" w:rsidRPr="00BF58A0" w:rsidRDefault="00D16664" w:rsidP="00D16664">
            <w:pPr>
              <w:jc w:val="center"/>
              <w:rPr>
                <w:sz w:val="16"/>
                <w:szCs w:val="16"/>
              </w:rPr>
            </w:pPr>
            <w:r w:rsidRPr="00BF58A0">
              <w:rPr>
                <w:sz w:val="16"/>
                <w:szCs w:val="16"/>
              </w:rPr>
              <w:t>Инв. № 06.00706</w:t>
            </w:r>
          </w:p>
        </w:tc>
      </w:tr>
      <w:tr w:rsidR="00D16664" w:rsidRPr="00BF58A0" w:rsidTr="006F4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 w:type="dxa"/>
            <w:gridSpan w:val="2"/>
            <w:vAlign w:val="center"/>
          </w:tcPr>
          <w:p w:rsidR="00D16664" w:rsidRPr="00BF58A0" w:rsidRDefault="00D16664" w:rsidP="00D16664">
            <w:pPr>
              <w:jc w:val="center"/>
              <w:rPr>
                <w:bCs/>
                <w:color w:val="000000"/>
                <w:sz w:val="16"/>
                <w:szCs w:val="16"/>
              </w:rPr>
            </w:pPr>
            <w:r w:rsidRPr="00BF58A0">
              <w:rPr>
                <w:bCs/>
                <w:color w:val="000000"/>
                <w:sz w:val="16"/>
                <w:szCs w:val="16"/>
              </w:rPr>
              <w:t>2</w:t>
            </w:r>
          </w:p>
        </w:tc>
        <w:tc>
          <w:tcPr>
            <w:tcW w:w="4678" w:type="dxa"/>
            <w:vAlign w:val="center"/>
          </w:tcPr>
          <w:p w:rsidR="00D16664" w:rsidRPr="00BF58A0" w:rsidRDefault="00D16664" w:rsidP="00D16664">
            <w:pPr>
              <w:rPr>
                <w:sz w:val="16"/>
                <w:szCs w:val="16"/>
              </w:rPr>
            </w:pPr>
            <w:r w:rsidRPr="00BF58A0">
              <w:rPr>
                <w:sz w:val="16"/>
                <w:szCs w:val="16"/>
              </w:rPr>
              <w:t>Бытовка передвижная ст. Горячий ключ</w:t>
            </w:r>
          </w:p>
        </w:tc>
        <w:tc>
          <w:tcPr>
            <w:tcW w:w="4961" w:type="dxa"/>
            <w:gridSpan w:val="2"/>
            <w:vAlign w:val="center"/>
          </w:tcPr>
          <w:p w:rsidR="00D16664" w:rsidRPr="00BF58A0" w:rsidRDefault="00D16664" w:rsidP="00D16664">
            <w:pPr>
              <w:jc w:val="center"/>
              <w:rPr>
                <w:sz w:val="16"/>
                <w:szCs w:val="16"/>
              </w:rPr>
            </w:pPr>
            <w:r w:rsidRPr="00BF58A0">
              <w:rPr>
                <w:sz w:val="16"/>
                <w:szCs w:val="16"/>
              </w:rPr>
              <w:t>Инв. № 06.00707</w:t>
            </w:r>
          </w:p>
        </w:tc>
      </w:tr>
      <w:tr w:rsidR="00D16664" w:rsidRPr="00BF58A0" w:rsidTr="006F4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 w:type="dxa"/>
            <w:gridSpan w:val="2"/>
            <w:vAlign w:val="center"/>
          </w:tcPr>
          <w:p w:rsidR="00D16664" w:rsidRPr="00BF58A0" w:rsidRDefault="00D16664" w:rsidP="00D16664">
            <w:pPr>
              <w:jc w:val="center"/>
              <w:rPr>
                <w:bCs/>
                <w:color w:val="000000"/>
                <w:sz w:val="16"/>
                <w:szCs w:val="16"/>
              </w:rPr>
            </w:pPr>
            <w:r w:rsidRPr="00BF58A0">
              <w:rPr>
                <w:bCs/>
                <w:color w:val="000000"/>
                <w:sz w:val="16"/>
                <w:szCs w:val="16"/>
              </w:rPr>
              <w:t>3</w:t>
            </w:r>
          </w:p>
        </w:tc>
        <w:tc>
          <w:tcPr>
            <w:tcW w:w="4678" w:type="dxa"/>
            <w:vAlign w:val="center"/>
          </w:tcPr>
          <w:p w:rsidR="00D16664" w:rsidRPr="00BF58A0" w:rsidRDefault="00D16664" w:rsidP="00D16664">
            <w:pPr>
              <w:rPr>
                <w:sz w:val="16"/>
                <w:szCs w:val="16"/>
              </w:rPr>
            </w:pPr>
            <w:r w:rsidRPr="00BF58A0">
              <w:rPr>
                <w:sz w:val="16"/>
                <w:szCs w:val="16"/>
              </w:rPr>
              <w:t>Бытовка передвижная ст. Горячий ключ</w:t>
            </w:r>
          </w:p>
        </w:tc>
        <w:tc>
          <w:tcPr>
            <w:tcW w:w="4961" w:type="dxa"/>
            <w:gridSpan w:val="2"/>
            <w:vAlign w:val="center"/>
          </w:tcPr>
          <w:p w:rsidR="00D16664" w:rsidRPr="00BF58A0" w:rsidRDefault="00D16664" w:rsidP="00D16664">
            <w:pPr>
              <w:jc w:val="center"/>
              <w:rPr>
                <w:sz w:val="16"/>
                <w:szCs w:val="16"/>
              </w:rPr>
            </w:pPr>
            <w:r w:rsidRPr="00BF58A0">
              <w:rPr>
                <w:sz w:val="16"/>
                <w:szCs w:val="16"/>
              </w:rPr>
              <w:t>Инв. № 06.00760</w:t>
            </w:r>
          </w:p>
        </w:tc>
      </w:tr>
      <w:tr w:rsidR="00D16664" w:rsidRPr="00BF58A0" w:rsidTr="006F4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6"/>
        </w:trPr>
        <w:tc>
          <w:tcPr>
            <w:tcW w:w="567" w:type="dxa"/>
            <w:gridSpan w:val="2"/>
            <w:vAlign w:val="center"/>
          </w:tcPr>
          <w:p w:rsidR="00D16664" w:rsidRPr="00BF58A0" w:rsidRDefault="00D16664" w:rsidP="00D16664">
            <w:pPr>
              <w:jc w:val="center"/>
              <w:rPr>
                <w:bCs/>
                <w:color w:val="000000"/>
                <w:sz w:val="16"/>
                <w:szCs w:val="16"/>
              </w:rPr>
            </w:pPr>
            <w:r w:rsidRPr="00BF58A0">
              <w:rPr>
                <w:bCs/>
                <w:color w:val="000000"/>
                <w:sz w:val="16"/>
                <w:szCs w:val="16"/>
              </w:rPr>
              <w:t>4</w:t>
            </w:r>
          </w:p>
        </w:tc>
        <w:tc>
          <w:tcPr>
            <w:tcW w:w="4678" w:type="dxa"/>
            <w:vAlign w:val="center"/>
          </w:tcPr>
          <w:p w:rsidR="00D16664" w:rsidRPr="00BF58A0" w:rsidRDefault="00D16664" w:rsidP="00D16664">
            <w:pPr>
              <w:rPr>
                <w:sz w:val="16"/>
                <w:szCs w:val="16"/>
              </w:rPr>
            </w:pPr>
            <w:r w:rsidRPr="00BF58A0">
              <w:rPr>
                <w:sz w:val="16"/>
                <w:szCs w:val="16"/>
              </w:rPr>
              <w:t>Воздухосборник</w:t>
            </w:r>
          </w:p>
        </w:tc>
        <w:tc>
          <w:tcPr>
            <w:tcW w:w="4961" w:type="dxa"/>
            <w:gridSpan w:val="2"/>
            <w:vAlign w:val="center"/>
          </w:tcPr>
          <w:p w:rsidR="00D16664" w:rsidRPr="00BF58A0" w:rsidRDefault="00D16664" w:rsidP="00D16664">
            <w:pPr>
              <w:jc w:val="center"/>
              <w:rPr>
                <w:sz w:val="16"/>
                <w:szCs w:val="16"/>
              </w:rPr>
            </w:pPr>
            <w:r w:rsidRPr="00BF58A0">
              <w:rPr>
                <w:sz w:val="16"/>
                <w:szCs w:val="16"/>
              </w:rPr>
              <w:t>Инв. № 06.00705</w:t>
            </w:r>
          </w:p>
        </w:tc>
      </w:tr>
      <w:tr w:rsidR="00D16664" w:rsidRPr="00BF58A0" w:rsidTr="006F4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 w:type="dxa"/>
            <w:gridSpan w:val="2"/>
            <w:vAlign w:val="center"/>
          </w:tcPr>
          <w:p w:rsidR="00D16664" w:rsidRPr="00BF58A0" w:rsidRDefault="00D16664" w:rsidP="00D16664">
            <w:pPr>
              <w:jc w:val="center"/>
              <w:rPr>
                <w:bCs/>
                <w:color w:val="000000"/>
                <w:sz w:val="16"/>
                <w:szCs w:val="16"/>
              </w:rPr>
            </w:pPr>
            <w:r w:rsidRPr="00BF58A0">
              <w:rPr>
                <w:bCs/>
                <w:color w:val="000000"/>
                <w:sz w:val="16"/>
                <w:szCs w:val="16"/>
              </w:rPr>
              <w:t>5</w:t>
            </w:r>
          </w:p>
        </w:tc>
        <w:tc>
          <w:tcPr>
            <w:tcW w:w="4678" w:type="dxa"/>
            <w:vAlign w:val="center"/>
          </w:tcPr>
          <w:p w:rsidR="00D16664" w:rsidRPr="00BF58A0" w:rsidRDefault="00D16664" w:rsidP="00D16664">
            <w:pPr>
              <w:rPr>
                <w:sz w:val="16"/>
                <w:szCs w:val="16"/>
              </w:rPr>
            </w:pPr>
            <w:r w:rsidRPr="00BF58A0">
              <w:rPr>
                <w:sz w:val="16"/>
                <w:szCs w:val="16"/>
              </w:rPr>
              <w:t>Воздухосборник</w:t>
            </w:r>
          </w:p>
        </w:tc>
        <w:tc>
          <w:tcPr>
            <w:tcW w:w="4961" w:type="dxa"/>
            <w:gridSpan w:val="2"/>
            <w:vAlign w:val="center"/>
          </w:tcPr>
          <w:p w:rsidR="00D16664" w:rsidRPr="00BF58A0" w:rsidRDefault="00D16664" w:rsidP="00D16664">
            <w:pPr>
              <w:jc w:val="center"/>
              <w:rPr>
                <w:sz w:val="16"/>
                <w:szCs w:val="16"/>
              </w:rPr>
            </w:pPr>
            <w:r w:rsidRPr="00BF58A0">
              <w:rPr>
                <w:sz w:val="16"/>
                <w:szCs w:val="16"/>
              </w:rPr>
              <w:t>Инв. № 06.00718</w:t>
            </w:r>
          </w:p>
        </w:tc>
      </w:tr>
      <w:tr w:rsidR="00D16664" w:rsidRPr="00BF58A0" w:rsidTr="006F4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 w:type="dxa"/>
            <w:gridSpan w:val="2"/>
            <w:vAlign w:val="center"/>
          </w:tcPr>
          <w:p w:rsidR="00D16664" w:rsidRPr="00BF58A0" w:rsidRDefault="00D16664" w:rsidP="00D16664">
            <w:pPr>
              <w:jc w:val="center"/>
              <w:rPr>
                <w:bCs/>
                <w:color w:val="000000"/>
                <w:sz w:val="16"/>
                <w:szCs w:val="16"/>
              </w:rPr>
            </w:pPr>
            <w:r w:rsidRPr="00BF58A0">
              <w:rPr>
                <w:bCs/>
                <w:color w:val="000000"/>
                <w:sz w:val="16"/>
                <w:szCs w:val="16"/>
              </w:rPr>
              <w:t>6</w:t>
            </w:r>
          </w:p>
        </w:tc>
        <w:tc>
          <w:tcPr>
            <w:tcW w:w="4678" w:type="dxa"/>
            <w:vAlign w:val="center"/>
          </w:tcPr>
          <w:p w:rsidR="00D16664" w:rsidRPr="00BF58A0" w:rsidRDefault="00D16664" w:rsidP="00D16664">
            <w:pPr>
              <w:rPr>
                <w:sz w:val="16"/>
                <w:szCs w:val="16"/>
              </w:rPr>
            </w:pPr>
            <w:r w:rsidRPr="00BF58A0">
              <w:rPr>
                <w:sz w:val="16"/>
                <w:szCs w:val="16"/>
              </w:rPr>
              <w:t>Кран башенный КБ-1003А</w:t>
            </w:r>
          </w:p>
        </w:tc>
        <w:tc>
          <w:tcPr>
            <w:tcW w:w="4961" w:type="dxa"/>
            <w:gridSpan w:val="2"/>
            <w:vAlign w:val="center"/>
          </w:tcPr>
          <w:p w:rsidR="00D16664" w:rsidRPr="00BF58A0" w:rsidRDefault="00D16664" w:rsidP="00D16664">
            <w:pPr>
              <w:jc w:val="center"/>
              <w:rPr>
                <w:sz w:val="16"/>
                <w:szCs w:val="16"/>
              </w:rPr>
            </w:pPr>
            <w:r w:rsidRPr="00BF58A0">
              <w:rPr>
                <w:sz w:val="16"/>
                <w:szCs w:val="16"/>
              </w:rPr>
              <w:t>Инв. № 06.00711</w:t>
            </w:r>
          </w:p>
        </w:tc>
      </w:tr>
      <w:tr w:rsidR="00D16664" w:rsidRPr="00BF58A0" w:rsidTr="006F4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 w:type="dxa"/>
            <w:gridSpan w:val="2"/>
            <w:vAlign w:val="center"/>
          </w:tcPr>
          <w:p w:rsidR="00D16664" w:rsidRPr="00BF58A0" w:rsidRDefault="00D16664" w:rsidP="00D16664">
            <w:pPr>
              <w:jc w:val="center"/>
              <w:rPr>
                <w:bCs/>
                <w:color w:val="000000"/>
                <w:sz w:val="16"/>
                <w:szCs w:val="16"/>
              </w:rPr>
            </w:pPr>
            <w:r w:rsidRPr="00BF58A0">
              <w:rPr>
                <w:bCs/>
                <w:color w:val="000000"/>
                <w:sz w:val="16"/>
                <w:szCs w:val="16"/>
              </w:rPr>
              <w:t>7</w:t>
            </w:r>
          </w:p>
        </w:tc>
        <w:tc>
          <w:tcPr>
            <w:tcW w:w="4678" w:type="dxa"/>
            <w:vAlign w:val="center"/>
          </w:tcPr>
          <w:p w:rsidR="00D16664" w:rsidRPr="00BF58A0" w:rsidRDefault="00D16664" w:rsidP="00D16664">
            <w:pPr>
              <w:rPr>
                <w:sz w:val="16"/>
                <w:szCs w:val="16"/>
              </w:rPr>
            </w:pPr>
            <w:r w:rsidRPr="00BF58A0">
              <w:rPr>
                <w:sz w:val="16"/>
                <w:szCs w:val="16"/>
              </w:rPr>
              <w:t>Трансформатор 250Квт</w:t>
            </w:r>
          </w:p>
        </w:tc>
        <w:tc>
          <w:tcPr>
            <w:tcW w:w="4961" w:type="dxa"/>
            <w:gridSpan w:val="2"/>
            <w:vAlign w:val="center"/>
          </w:tcPr>
          <w:p w:rsidR="00D16664" w:rsidRPr="00BF58A0" w:rsidRDefault="00D16664" w:rsidP="00D16664">
            <w:pPr>
              <w:jc w:val="center"/>
              <w:rPr>
                <w:sz w:val="16"/>
                <w:szCs w:val="16"/>
              </w:rPr>
            </w:pPr>
            <w:r w:rsidRPr="00BF58A0">
              <w:rPr>
                <w:sz w:val="16"/>
                <w:szCs w:val="16"/>
              </w:rPr>
              <w:t>Инв. № 06.00729</w:t>
            </w:r>
          </w:p>
        </w:tc>
      </w:tr>
      <w:tr w:rsidR="00D16664" w:rsidRPr="00BF58A0" w:rsidTr="006F4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 w:type="dxa"/>
            <w:gridSpan w:val="2"/>
            <w:vAlign w:val="center"/>
          </w:tcPr>
          <w:p w:rsidR="00D16664" w:rsidRPr="00BF58A0" w:rsidRDefault="00D16664" w:rsidP="00D16664">
            <w:pPr>
              <w:jc w:val="center"/>
              <w:rPr>
                <w:bCs/>
                <w:color w:val="000000"/>
                <w:sz w:val="16"/>
                <w:szCs w:val="16"/>
              </w:rPr>
            </w:pPr>
            <w:r w:rsidRPr="00BF58A0">
              <w:rPr>
                <w:bCs/>
                <w:color w:val="000000"/>
                <w:sz w:val="16"/>
                <w:szCs w:val="16"/>
              </w:rPr>
              <w:t>8</w:t>
            </w:r>
          </w:p>
        </w:tc>
        <w:tc>
          <w:tcPr>
            <w:tcW w:w="4678" w:type="dxa"/>
            <w:vAlign w:val="center"/>
          </w:tcPr>
          <w:p w:rsidR="00D16664" w:rsidRPr="00BF58A0" w:rsidRDefault="00D16664" w:rsidP="00D16664">
            <w:pPr>
              <w:rPr>
                <w:sz w:val="16"/>
                <w:szCs w:val="16"/>
              </w:rPr>
            </w:pPr>
            <w:r w:rsidRPr="00BF58A0">
              <w:rPr>
                <w:sz w:val="16"/>
                <w:szCs w:val="16"/>
              </w:rPr>
              <w:t xml:space="preserve">Компрессорная станция </w:t>
            </w:r>
          </w:p>
        </w:tc>
        <w:tc>
          <w:tcPr>
            <w:tcW w:w="4961" w:type="dxa"/>
            <w:gridSpan w:val="2"/>
            <w:vAlign w:val="center"/>
          </w:tcPr>
          <w:p w:rsidR="00D16664" w:rsidRPr="00BF58A0" w:rsidRDefault="00D16664" w:rsidP="00D16664">
            <w:pPr>
              <w:jc w:val="center"/>
              <w:rPr>
                <w:sz w:val="16"/>
                <w:szCs w:val="16"/>
              </w:rPr>
            </w:pPr>
            <w:r w:rsidRPr="00BF58A0">
              <w:rPr>
                <w:sz w:val="16"/>
                <w:szCs w:val="16"/>
              </w:rPr>
              <w:t>Инв. № 06.03192</w:t>
            </w:r>
          </w:p>
        </w:tc>
      </w:tr>
      <w:tr w:rsidR="00D16664" w:rsidRPr="00BF58A0" w:rsidTr="006F4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 w:type="dxa"/>
            <w:gridSpan w:val="2"/>
            <w:vAlign w:val="center"/>
          </w:tcPr>
          <w:p w:rsidR="00D16664" w:rsidRPr="00BF58A0" w:rsidRDefault="00D16664" w:rsidP="00D16664">
            <w:pPr>
              <w:jc w:val="center"/>
              <w:rPr>
                <w:bCs/>
                <w:color w:val="000000"/>
                <w:sz w:val="16"/>
                <w:szCs w:val="16"/>
              </w:rPr>
            </w:pPr>
            <w:r w:rsidRPr="00BF58A0">
              <w:rPr>
                <w:bCs/>
                <w:color w:val="000000"/>
                <w:sz w:val="16"/>
                <w:szCs w:val="16"/>
              </w:rPr>
              <w:t>9</w:t>
            </w:r>
          </w:p>
        </w:tc>
        <w:tc>
          <w:tcPr>
            <w:tcW w:w="4678" w:type="dxa"/>
            <w:vAlign w:val="center"/>
          </w:tcPr>
          <w:p w:rsidR="00D16664" w:rsidRPr="00BF58A0" w:rsidRDefault="00D16664" w:rsidP="00D16664">
            <w:pPr>
              <w:rPr>
                <w:sz w:val="16"/>
                <w:szCs w:val="16"/>
              </w:rPr>
            </w:pPr>
            <w:proofErr w:type="spellStart"/>
            <w:r w:rsidRPr="00BF58A0">
              <w:rPr>
                <w:sz w:val="16"/>
                <w:szCs w:val="16"/>
              </w:rPr>
              <w:t>Пневмоподъемник</w:t>
            </w:r>
            <w:proofErr w:type="spellEnd"/>
            <w:r w:rsidRPr="00BF58A0">
              <w:rPr>
                <w:sz w:val="16"/>
                <w:szCs w:val="16"/>
              </w:rPr>
              <w:t xml:space="preserve"> ТА-19 для РБУ</w:t>
            </w:r>
          </w:p>
        </w:tc>
        <w:tc>
          <w:tcPr>
            <w:tcW w:w="4961" w:type="dxa"/>
            <w:gridSpan w:val="2"/>
            <w:vAlign w:val="center"/>
          </w:tcPr>
          <w:p w:rsidR="00D16664" w:rsidRPr="00BF58A0" w:rsidRDefault="00D16664" w:rsidP="00D16664">
            <w:pPr>
              <w:jc w:val="center"/>
              <w:rPr>
                <w:sz w:val="16"/>
                <w:szCs w:val="16"/>
              </w:rPr>
            </w:pPr>
            <w:r w:rsidRPr="00BF58A0">
              <w:rPr>
                <w:sz w:val="16"/>
                <w:szCs w:val="16"/>
              </w:rPr>
              <w:t>Инв. № 06.00723</w:t>
            </w:r>
          </w:p>
        </w:tc>
      </w:tr>
      <w:tr w:rsidR="00D16664" w:rsidRPr="00BF58A0" w:rsidTr="006F4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 w:type="dxa"/>
            <w:gridSpan w:val="2"/>
            <w:vAlign w:val="center"/>
          </w:tcPr>
          <w:p w:rsidR="00D16664" w:rsidRPr="00BF58A0" w:rsidRDefault="00D16664" w:rsidP="00D16664">
            <w:pPr>
              <w:jc w:val="center"/>
              <w:rPr>
                <w:bCs/>
                <w:color w:val="000000"/>
                <w:sz w:val="16"/>
                <w:szCs w:val="16"/>
              </w:rPr>
            </w:pPr>
            <w:r w:rsidRPr="00BF58A0">
              <w:rPr>
                <w:bCs/>
                <w:color w:val="000000"/>
                <w:sz w:val="16"/>
                <w:szCs w:val="16"/>
              </w:rPr>
              <w:t>10</w:t>
            </w:r>
          </w:p>
        </w:tc>
        <w:tc>
          <w:tcPr>
            <w:tcW w:w="4678" w:type="dxa"/>
            <w:vAlign w:val="center"/>
          </w:tcPr>
          <w:p w:rsidR="00D16664" w:rsidRPr="00BF58A0" w:rsidRDefault="00D16664" w:rsidP="00D16664">
            <w:pPr>
              <w:rPr>
                <w:sz w:val="16"/>
                <w:szCs w:val="16"/>
              </w:rPr>
            </w:pPr>
            <w:proofErr w:type="spellStart"/>
            <w:r w:rsidRPr="00BF58A0">
              <w:rPr>
                <w:sz w:val="16"/>
                <w:szCs w:val="16"/>
              </w:rPr>
              <w:t>Пневмоподъемник</w:t>
            </w:r>
            <w:proofErr w:type="spellEnd"/>
            <w:r w:rsidRPr="00BF58A0">
              <w:rPr>
                <w:sz w:val="16"/>
                <w:szCs w:val="16"/>
              </w:rPr>
              <w:t xml:space="preserve"> ТА-19 для РБУ</w:t>
            </w:r>
          </w:p>
        </w:tc>
        <w:tc>
          <w:tcPr>
            <w:tcW w:w="4961" w:type="dxa"/>
            <w:gridSpan w:val="2"/>
            <w:vAlign w:val="center"/>
          </w:tcPr>
          <w:p w:rsidR="00D16664" w:rsidRPr="00BF58A0" w:rsidRDefault="00D16664" w:rsidP="00D16664">
            <w:pPr>
              <w:jc w:val="center"/>
              <w:rPr>
                <w:sz w:val="16"/>
                <w:szCs w:val="16"/>
              </w:rPr>
            </w:pPr>
            <w:r w:rsidRPr="00BF58A0">
              <w:rPr>
                <w:sz w:val="16"/>
                <w:szCs w:val="16"/>
              </w:rPr>
              <w:t>Инв. № 06.00724</w:t>
            </w:r>
          </w:p>
        </w:tc>
      </w:tr>
      <w:tr w:rsidR="00D16664" w:rsidRPr="00BF58A0" w:rsidTr="006F4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 w:type="dxa"/>
            <w:gridSpan w:val="2"/>
            <w:vAlign w:val="center"/>
          </w:tcPr>
          <w:p w:rsidR="00D16664" w:rsidRPr="00BF58A0" w:rsidRDefault="00D16664" w:rsidP="00D16664">
            <w:pPr>
              <w:jc w:val="center"/>
              <w:rPr>
                <w:bCs/>
                <w:color w:val="000000"/>
                <w:sz w:val="16"/>
                <w:szCs w:val="16"/>
              </w:rPr>
            </w:pPr>
            <w:r w:rsidRPr="00BF58A0">
              <w:rPr>
                <w:bCs/>
                <w:color w:val="000000"/>
                <w:sz w:val="16"/>
                <w:szCs w:val="16"/>
              </w:rPr>
              <w:t>11</w:t>
            </w:r>
          </w:p>
        </w:tc>
        <w:tc>
          <w:tcPr>
            <w:tcW w:w="4678" w:type="dxa"/>
            <w:vAlign w:val="center"/>
          </w:tcPr>
          <w:p w:rsidR="00D16664" w:rsidRPr="00BF58A0" w:rsidRDefault="00D16664" w:rsidP="00D16664">
            <w:pPr>
              <w:rPr>
                <w:sz w:val="16"/>
                <w:szCs w:val="16"/>
              </w:rPr>
            </w:pPr>
            <w:r w:rsidRPr="00BF58A0">
              <w:rPr>
                <w:sz w:val="16"/>
                <w:szCs w:val="16"/>
              </w:rPr>
              <w:t>РБУ</w:t>
            </w:r>
          </w:p>
        </w:tc>
        <w:tc>
          <w:tcPr>
            <w:tcW w:w="4961" w:type="dxa"/>
            <w:gridSpan w:val="2"/>
            <w:vAlign w:val="center"/>
          </w:tcPr>
          <w:p w:rsidR="00D16664" w:rsidRPr="00BF58A0" w:rsidRDefault="00D16664" w:rsidP="00D16664">
            <w:pPr>
              <w:jc w:val="center"/>
              <w:rPr>
                <w:sz w:val="16"/>
                <w:szCs w:val="16"/>
              </w:rPr>
            </w:pPr>
            <w:r w:rsidRPr="00BF58A0">
              <w:rPr>
                <w:sz w:val="16"/>
                <w:szCs w:val="16"/>
              </w:rPr>
              <w:t>Инв. № 06.00712</w:t>
            </w:r>
          </w:p>
        </w:tc>
      </w:tr>
      <w:tr w:rsidR="00D16664" w:rsidRPr="00BF58A0" w:rsidTr="006F4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3"/>
        </w:trPr>
        <w:tc>
          <w:tcPr>
            <w:tcW w:w="567" w:type="dxa"/>
            <w:gridSpan w:val="2"/>
            <w:vAlign w:val="center"/>
          </w:tcPr>
          <w:p w:rsidR="00D16664" w:rsidRPr="00BF58A0" w:rsidRDefault="00D16664" w:rsidP="00D16664">
            <w:pPr>
              <w:jc w:val="center"/>
              <w:rPr>
                <w:bCs/>
                <w:color w:val="000000"/>
                <w:sz w:val="16"/>
                <w:szCs w:val="16"/>
              </w:rPr>
            </w:pPr>
            <w:r w:rsidRPr="00BF58A0">
              <w:rPr>
                <w:bCs/>
                <w:color w:val="000000"/>
                <w:sz w:val="16"/>
                <w:szCs w:val="16"/>
              </w:rPr>
              <w:t>12</w:t>
            </w:r>
          </w:p>
        </w:tc>
        <w:tc>
          <w:tcPr>
            <w:tcW w:w="4678" w:type="dxa"/>
            <w:vAlign w:val="center"/>
          </w:tcPr>
          <w:p w:rsidR="00D16664" w:rsidRPr="00BF58A0" w:rsidRDefault="00D16664" w:rsidP="00D16664">
            <w:pPr>
              <w:rPr>
                <w:sz w:val="16"/>
                <w:szCs w:val="16"/>
              </w:rPr>
            </w:pPr>
            <w:r w:rsidRPr="00BF58A0">
              <w:rPr>
                <w:sz w:val="16"/>
                <w:szCs w:val="16"/>
              </w:rPr>
              <w:t>Станок токарно-винторезный</w:t>
            </w:r>
          </w:p>
        </w:tc>
        <w:tc>
          <w:tcPr>
            <w:tcW w:w="4961" w:type="dxa"/>
            <w:gridSpan w:val="2"/>
            <w:vAlign w:val="center"/>
          </w:tcPr>
          <w:p w:rsidR="00D16664" w:rsidRPr="00BF58A0" w:rsidRDefault="00D16664" w:rsidP="00D16664">
            <w:pPr>
              <w:jc w:val="center"/>
              <w:rPr>
                <w:sz w:val="16"/>
                <w:szCs w:val="16"/>
              </w:rPr>
            </w:pPr>
            <w:r w:rsidRPr="00BF58A0">
              <w:rPr>
                <w:sz w:val="16"/>
                <w:szCs w:val="16"/>
              </w:rPr>
              <w:t>Инв. № 06.00761</w:t>
            </w:r>
          </w:p>
        </w:tc>
      </w:tr>
      <w:tr w:rsidR="00D16664" w:rsidRPr="00943292" w:rsidTr="006F4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8"/>
        </w:trPr>
        <w:tc>
          <w:tcPr>
            <w:tcW w:w="567" w:type="dxa"/>
            <w:gridSpan w:val="2"/>
            <w:tcBorders>
              <w:bottom w:val="single" w:sz="4" w:space="0" w:color="auto"/>
            </w:tcBorders>
            <w:vAlign w:val="center"/>
          </w:tcPr>
          <w:p w:rsidR="00D16664" w:rsidRPr="00BF58A0" w:rsidRDefault="00D16664" w:rsidP="00D16664">
            <w:pPr>
              <w:jc w:val="center"/>
              <w:rPr>
                <w:bCs/>
                <w:color w:val="000000"/>
                <w:sz w:val="16"/>
                <w:szCs w:val="16"/>
              </w:rPr>
            </w:pPr>
            <w:r>
              <w:rPr>
                <w:bCs/>
                <w:color w:val="000000"/>
                <w:sz w:val="16"/>
                <w:szCs w:val="16"/>
              </w:rPr>
              <w:t>13</w:t>
            </w:r>
          </w:p>
        </w:tc>
        <w:tc>
          <w:tcPr>
            <w:tcW w:w="4678" w:type="dxa"/>
            <w:tcBorders>
              <w:bottom w:val="single" w:sz="4" w:space="0" w:color="auto"/>
            </w:tcBorders>
            <w:vAlign w:val="center"/>
          </w:tcPr>
          <w:p w:rsidR="00D16664" w:rsidRPr="00943292" w:rsidRDefault="00D16664" w:rsidP="00D16664">
            <w:pPr>
              <w:rPr>
                <w:sz w:val="16"/>
                <w:szCs w:val="16"/>
                <w:lang w:val="en-US"/>
              </w:rPr>
            </w:pPr>
            <w:r w:rsidRPr="00943292">
              <w:rPr>
                <w:sz w:val="16"/>
                <w:szCs w:val="16"/>
              </w:rPr>
              <w:t>КОМПЬЮТЕР</w:t>
            </w:r>
            <w:r w:rsidRPr="00943292">
              <w:rPr>
                <w:sz w:val="16"/>
                <w:szCs w:val="16"/>
                <w:lang w:val="en-US"/>
              </w:rPr>
              <w:t xml:space="preserve"> PENTIUM 4 INTEL </w:t>
            </w:r>
            <w:proofErr w:type="spellStart"/>
            <w:r w:rsidRPr="00943292">
              <w:rPr>
                <w:sz w:val="16"/>
                <w:szCs w:val="16"/>
                <w:lang w:val="en-US"/>
              </w:rPr>
              <w:t>Geleron</w:t>
            </w:r>
            <w:proofErr w:type="spellEnd"/>
            <w:r w:rsidRPr="00943292">
              <w:rPr>
                <w:sz w:val="16"/>
                <w:szCs w:val="16"/>
                <w:lang w:val="en-US"/>
              </w:rPr>
              <w:t xml:space="preserve"> D356</w:t>
            </w:r>
          </w:p>
        </w:tc>
        <w:tc>
          <w:tcPr>
            <w:tcW w:w="4961" w:type="dxa"/>
            <w:gridSpan w:val="2"/>
            <w:tcBorders>
              <w:bottom w:val="single" w:sz="4" w:space="0" w:color="auto"/>
            </w:tcBorders>
            <w:vAlign w:val="center"/>
          </w:tcPr>
          <w:p w:rsidR="00D16664" w:rsidRPr="00024095" w:rsidRDefault="00D16664" w:rsidP="00D16664">
            <w:pPr>
              <w:jc w:val="center"/>
              <w:rPr>
                <w:sz w:val="16"/>
                <w:szCs w:val="16"/>
              </w:rPr>
            </w:pPr>
            <w:r>
              <w:rPr>
                <w:sz w:val="16"/>
                <w:szCs w:val="16"/>
              </w:rPr>
              <w:t>Инв. №</w:t>
            </w:r>
            <w:r w:rsidRPr="00024095">
              <w:rPr>
                <w:sz w:val="16"/>
                <w:szCs w:val="16"/>
              </w:rPr>
              <w:t>06.03500</w:t>
            </w:r>
          </w:p>
        </w:tc>
      </w:tr>
    </w:tbl>
    <w:p w:rsidR="00D16664" w:rsidRPr="009760AF" w:rsidRDefault="00D16664" w:rsidP="00D16664">
      <w:pPr>
        <w:rPr>
          <w:vanish/>
          <w:sz w:val="16"/>
          <w:szCs w:val="16"/>
        </w:rPr>
      </w:pPr>
    </w:p>
    <w:p w:rsidR="00D16664" w:rsidRDefault="00D16664" w:rsidP="00D16664">
      <w:pPr>
        <w:ind w:firstLine="709"/>
        <w:rPr>
          <w:sz w:val="22"/>
          <w:szCs w:val="22"/>
        </w:rPr>
      </w:pPr>
      <w:r w:rsidRPr="00FA5232">
        <w:rPr>
          <w:sz w:val="22"/>
          <w:szCs w:val="22"/>
        </w:rPr>
        <w:t>Существующие ограничения (обременения) права: не зарегистрировано</w:t>
      </w:r>
      <w:r>
        <w:rPr>
          <w:sz w:val="22"/>
          <w:szCs w:val="22"/>
        </w:rPr>
        <w:t>.</w:t>
      </w:r>
    </w:p>
    <w:p w:rsidR="00D16664" w:rsidRDefault="00D16664" w:rsidP="00D16664">
      <w:pPr>
        <w:ind w:firstLine="709"/>
        <w:rPr>
          <w:sz w:val="22"/>
          <w:szCs w:val="22"/>
        </w:rPr>
      </w:pPr>
    </w:p>
    <w:p w:rsidR="00D16664" w:rsidRPr="00D0651C" w:rsidRDefault="00D16664" w:rsidP="00D16664">
      <w:pPr>
        <w:ind w:firstLine="708"/>
        <w:jc w:val="both"/>
      </w:pPr>
      <w:r w:rsidRPr="00A14ADB">
        <w:t xml:space="preserve">Имущественный комплекс размещен на земельном участке, площадью 48 100,00 </w:t>
      </w:r>
      <w:proofErr w:type="spellStart"/>
      <w:r w:rsidRPr="00A14ADB">
        <w:t>кв</w:t>
      </w:r>
      <w:proofErr w:type="gramStart"/>
      <w:r w:rsidRPr="00A14ADB">
        <w:t>.м</w:t>
      </w:r>
      <w:proofErr w:type="spellEnd"/>
      <w:proofErr w:type="gramEnd"/>
      <w:r w:rsidRPr="00A14ADB">
        <w:t>, кадастровый номер 23:41:1004001:11, находящемся в собственности АО «</w:t>
      </w:r>
      <w:proofErr w:type="spellStart"/>
      <w:r w:rsidRPr="00A14ADB">
        <w:t>РЖДстрой</w:t>
      </w:r>
      <w:proofErr w:type="spellEnd"/>
      <w:r w:rsidRPr="00A14ADB">
        <w:t xml:space="preserve">». </w:t>
      </w:r>
      <w:proofErr w:type="gramStart"/>
      <w:r w:rsidRPr="00A14ADB">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эксплуатации производственной базы.</w:t>
      </w:r>
      <w:proofErr w:type="gramEnd"/>
    </w:p>
    <w:p w:rsidR="00D16664" w:rsidRPr="00D0651C" w:rsidRDefault="00D16664" w:rsidP="00D16664">
      <w:pPr>
        <w:ind w:firstLine="708"/>
        <w:jc w:val="both"/>
        <w:rPr>
          <w:b/>
          <w:bCs/>
        </w:rPr>
      </w:pPr>
    </w:p>
    <w:p w:rsidR="00D16664" w:rsidRDefault="00D16664" w:rsidP="00D16664">
      <w:pPr>
        <w:ind w:firstLine="709"/>
        <w:jc w:val="both"/>
        <w:rPr>
          <w:color w:val="000000"/>
        </w:rPr>
      </w:pPr>
      <w:r>
        <w:rPr>
          <w:b/>
          <w:color w:val="000000"/>
          <w:u w:val="single"/>
        </w:rPr>
        <w:t xml:space="preserve">Лот № </w:t>
      </w:r>
      <w:r w:rsidR="0016112E" w:rsidRPr="00D0651C">
        <w:rPr>
          <w:b/>
          <w:color w:val="000000"/>
          <w:u w:val="single"/>
        </w:rPr>
        <w:t>5</w:t>
      </w:r>
      <w:r w:rsidRPr="007D444B">
        <w:rPr>
          <w:color w:val="000000"/>
        </w:rPr>
        <w:t xml:space="preserve"> </w:t>
      </w:r>
    </w:p>
    <w:p w:rsidR="00D16664" w:rsidRDefault="00D16664" w:rsidP="00D16664">
      <w:pPr>
        <w:ind w:firstLine="709"/>
        <w:jc w:val="both"/>
        <w:rPr>
          <w:color w:val="000000"/>
          <w:sz w:val="16"/>
          <w:szCs w:val="16"/>
        </w:rPr>
      </w:pPr>
    </w:p>
    <w:p w:rsidR="00D16664" w:rsidRPr="005F7E57" w:rsidRDefault="00D16664" w:rsidP="00D16664">
      <w:pPr>
        <w:tabs>
          <w:tab w:val="left" w:pos="284"/>
        </w:tabs>
        <w:ind w:firstLine="709"/>
        <w:jc w:val="both"/>
      </w:pPr>
      <w:r w:rsidRPr="005F7E57">
        <w:t>Объекты недвижимого имущества и неотъемлемого оборудования, расположенные по адресу: обл. Белгородская, ст. Готня, ул. Железнодорожная, стрелочный проезд № 47:</w:t>
      </w:r>
    </w:p>
    <w:tbl>
      <w:tblPr>
        <w:tblW w:w="10173" w:type="dxa"/>
        <w:tblLayout w:type="fixed"/>
        <w:tblLook w:val="04A0" w:firstRow="1" w:lastRow="0" w:firstColumn="1" w:lastColumn="0" w:noHBand="0" w:noVBand="1"/>
      </w:tblPr>
      <w:tblGrid>
        <w:gridCol w:w="392"/>
        <w:gridCol w:w="4430"/>
        <w:gridCol w:w="815"/>
        <w:gridCol w:w="1417"/>
        <w:gridCol w:w="3119"/>
      </w:tblGrid>
      <w:tr w:rsidR="00D16664" w:rsidRPr="005F7E57" w:rsidTr="00D16664">
        <w:trPr>
          <w:trHeight w:val="1168"/>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16664" w:rsidRPr="005F7E57" w:rsidRDefault="00D16664" w:rsidP="00D16664">
            <w:pPr>
              <w:jc w:val="center"/>
              <w:rPr>
                <w:bCs/>
                <w:color w:val="000000"/>
                <w:sz w:val="16"/>
                <w:szCs w:val="16"/>
              </w:rPr>
            </w:pPr>
            <w:r w:rsidRPr="005F7E57">
              <w:rPr>
                <w:bCs/>
                <w:color w:val="000000"/>
                <w:sz w:val="16"/>
                <w:szCs w:val="16"/>
              </w:rPr>
              <w:t>№</w:t>
            </w:r>
          </w:p>
        </w:tc>
        <w:tc>
          <w:tcPr>
            <w:tcW w:w="4430" w:type="dxa"/>
            <w:tcBorders>
              <w:top w:val="single" w:sz="4" w:space="0" w:color="auto"/>
              <w:left w:val="nil"/>
              <w:bottom w:val="single" w:sz="4" w:space="0" w:color="auto"/>
              <w:right w:val="single" w:sz="4" w:space="0" w:color="auto"/>
            </w:tcBorders>
            <w:shd w:val="clear" w:color="000000" w:fill="D9D9D9"/>
            <w:vAlign w:val="center"/>
            <w:hideMark/>
          </w:tcPr>
          <w:p w:rsidR="00D16664" w:rsidRPr="005F7E57" w:rsidRDefault="00D16664" w:rsidP="00D16664">
            <w:pPr>
              <w:jc w:val="center"/>
              <w:rPr>
                <w:bCs/>
                <w:color w:val="000000"/>
                <w:sz w:val="16"/>
                <w:szCs w:val="16"/>
              </w:rPr>
            </w:pPr>
            <w:r w:rsidRPr="005F7E57">
              <w:rPr>
                <w:bCs/>
                <w:color w:val="000000"/>
                <w:sz w:val="16"/>
                <w:szCs w:val="16"/>
              </w:rPr>
              <w:t>Наименование объекта</w:t>
            </w:r>
          </w:p>
        </w:tc>
        <w:tc>
          <w:tcPr>
            <w:tcW w:w="2232" w:type="dxa"/>
            <w:gridSpan w:val="2"/>
            <w:tcBorders>
              <w:top w:val="single" w:sz="4" w:space="0" w:color="auto"/>
              <w:left w:val="nil"/>
              <w:bottom w:val="single" w:sz="4" w:space="0" w:color="auto"/>
              <w:right w:val="single" w:sz="4" w:space="0" w:color="auto"/>
            </w:tcBorders>
            <w:shd w:val="clear" w:color="000000" w:fill="D9D9D9"/>
            <w:vAlign w:val="center"/>
            <w:hideMark/>
          </w:tcPr>
          <w:p w:rsidR="00D16664" w:rsidRPr="005F7E57" w:rsidRDefault="00D16664" w:rsidP="00D16664">
            <w:pPr>
              <w:jc w:val="center"/>
              <w:rPr>
                <w:bCs/>
                <w:color w:val="000000"/>
                <w:sz w:val="16"/>
                <w:szCs w:val="16"/>
              </w:rPr>
            </w:pPr>
            <w:r w:rsidRPr="005F7E57">
              <w:rPr>
                <w:bCs/>
                <w:color w:val="000000"/>
                <w:sz w:val="16"/>
                <w:szCs w:val="16"/>
              </w:rPr>
              <w:t xml:space="preserve">Площадь, </w:t>
            </w:r>
            <w:proofErr w:type="gramStart"/>
            <w:r w:rsidRPr="005F7E57">
              <w:rPr>
                <w:bCs/>
                <w:color w:val="000000"/>
                <w:sz w:val="16"/>
                <w:szCs w:val="16"/>
              </w:rPr>
              <w:t>протяжен-</w:t>
            </w:r>
            <w:proofErr w:type="spellStart"/>
            <w:r w:rsidRPr="005F7E57">
              <w:rPr>
                <w:bCs/>
                <w:color w:val="000000"/>
                <w:sz w:val="16"/>
                <w:szCs w:val="16"/>
              </w:rPr>
              <w:t>ность</w:t>
            </w:r>
            <w:proofErr w:type="spellEnd"/>
            <w:proofErr w:type="gramEnd"/>
            <w:r w:rsidRPr="005F7E57">
              <w:rPr>
                <w:bCs/>
                <w:color w:val="000000"/>
                <w:sz w:val="16"/>
                <w:szCs w:val="16"/>
              </w:rPr>
              <w:t xml:space="preserve">, </w:t>
            </w:r>
            <w:proofErr w:type="spellStart"/>
            <w:r w:rsidRPr="005F7E57">
              <w:rPr>
                <w:bCs/>
                <w:color w:val="000000"/>
                <w:sz w:val="16"/>
                <w:szCs w:val="16"/>
              </w:rPr>
              <w:t>кв.м</w:t>
            </w:r>
            <w:proofErr w:type="spellEnd"/>
            <w:r w:rsidRPr="005F7E57">
              <w:rPr>
                <w:bCs/>
                <w:color w:val="000000"/>
                <w:sz w:val="16"/>
                <w:szCs w:val="16"/>
              </w:rPr>
              <w:t>./м/</w:t>
            </w:r>
            <w:proofErr w:type="spellStart"/>
            <w:r w:rsidRPr="005F7E57">
              <w:rPr>
                <w:bCs/>
                <w:color w:val="000000"/>
                <w:sz w:val="16"/>
                <w:szCs w:val="16"/>
              </w:rPr>
              <w:t>м.п</w:t>
            </w:r>
            <w:proofErr w:type="spellEnd"/>
            <w:r w:rsidRPr="005F7E57">
              <w:rPr>
                <w:bCs/>
                <w:color w:val="000000"/>
                <w:sz w:val="16"/>
                <w:szCs w:val="16"/>
              </w:rPr>
              <w:t>.</w:t>
            </w:r>
          </w:p>
        </w:tc>
        <w:tc>
          <w:tcPr>
            <w:tcW w:w="3119" w:type="dxa"/>
            <w:tcBorders>
              <w:top w:val="single" w:sz="4" w:space="0" w:color="auto"/>
              <w:left w:val="nil"/>
              <w:bottom w:val="single" w:sz="4" w:space="0" w:color="auto"/>
              <w:right w:val="single" w:sz="4" w:space="0" w:color="auto"/>
            </w:tcBorders>
            <w:shd w:val="clear" w:color="000000" w:fill="D9D9D9"/>
            <w:vAlign w:val="center"/>
            <w:hideMark/>
          </w:tcPr>
          <w:p w:rsidR="00D16664" w:rsidRPr="005F7E57" w:rsidRDefault="00D16664" w:rsidP="00D16664">
            <w:pPr>
              <w:jc w:val="center"/>
              <w:rPr>
                <w:bCs/>
                <w:color w:val="000000"/>
                <w:sz w:val="16"/>
                <w:szCs w:val="16"/>
              </w:rPr>
            </w:pPr>
            <w:r w:rsidRPr="005F7E57">
              <w:rPr>
                <w:bCs/>
                <w:color w:val="000000"/>
                <w:sz w:val="16"/>
                <w:szCs w:val="16"/>
              </w:rPr>
              <w:t>№ свидетельства, дата</w:t>
            </w:r>
          </w:p>
        </w:tc>
      </w:tr>
      <w:tr w:rsidR="00D16664" w:rsidRPr="005F7E57" w:rsidTr="00D16664">
        <w:trPr>
          <w:trHeight w:val="452"/>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D16664" w:rsidRPr="005F7E57" w:rsidRDefault="00D16664" w:rsidP="00D16664">
            <w:pPr>
              <w:jc w:val="center"/>
              <w:rPr>
                <w:bCs/>
                <w:color w:val="000000"/>
                <w:sz w:val="16"/>
                <w:szCs w:val="16"/>
              </w:rPr>
            </w:pPr>
            <w:r w:rsidRPr="005F7E57">
              <w:rPr>
                <w:bCs/>
                <w:color w:val="000000"/>
                <w:sz w:val="16"/>
                <w:szCs w:val="16"/>
              </w:rPr>
              <w:t>1</w:t>
            </w:r>
          </w:p>
        </w:tc>
        <w:tc>
          <w:tcPr>
            <w:tcW w:w="4430" w:type="dxa"/>
            <w:tcBorders>
              <w:top w:val="nil"/>
              <w:left w:val="nil"/>
              <w:bottom w:val="single" w:sz="4" w:space="0" w:color="auto"/>
              <w:right w:val="single" w:sz="4" w:space="0" w:color="auto"/>
            </w:tcBorders>
            <w:shd w:val="clear" w:color="auto" w:fill="auto"/>
            <w:vAlign w:val="center"/>
            <w:hideMark/>
          </w:tcPr>
          <w:p w:rsidR="00D16664" w:rsidRPr="005F7E57" w:rsidRDefault="00D16664" w:rsidP="00D16664">
            <w:pPr>
              <w:rPr>
                <w:color w:val="000000"/>
                <w:sz w:val="16"/>
                <w:szCs w:val="16"/>
              </w:rPr>
            </w:pPr>
            <w:r w:rsidRPr="005F7E57">
              <w:rPr>
                <w:color w:val="000000"/>
                <w:sz w:val="16"/>
                <w:szCs w:val="16"/>
              </w:rPr>
              <w:t xml:space="preserve">Здание административного корпуса </w:t>
            </w:r>
            <w:proofErr w:type="gramStart"/>
            <w:r w:rsidRPr="005F7E57">
              <w:rPr>
                <w:color w:val="000000"/>
                <w:sz w:val="16"/>
                <w:szCs w:val="16"/>
              </w:rPr>
              <w:t>-а</w:t>
            </w:r>
            <w:proofErr w:type="gramEnd"/>
            <w:r w:rsidRPr="005F7E57">
              <w:rPr>
                <w:color w:val="000000"/>
                <w:sz w:val="16"/>
                <w:szCs w:val="16"/>
              </w:rPr>
              <w:t>дминистративное.</w:t>
            </w:r>
          </w:p>
          <w:p w:rsidR="00D16664" w:rsidRPr="005F7E57" w:rsidRDefault="00D16664" w:rsidP="00D16664">
            <w:pPr>
              <w:rPr>
                <w:color w:val="000000"/>
                <w:sz w:val="16"/>
                <w:szCs w:val="16"/>
              </w:rPr>
            </w:pPr>
            <w:r w:rsidRPr="005F7E57">
              <w:rPr>
                <w:color w:val="000000"/>
                <w:sz w:val="16"/>
                <w:szCs w:val="16"/>
              </w:rPr>
              <w:t>Кадастровый (или условный) номер:</w:t>
            </w:r>
            <w:r w:rsidRPr="005F7E57">
              <w:t xml:space="preserve"> </w:t>
            </w:r>
            <w:r w:rsidRPr="005F7E57">
              <w:rPr>
                <w:color w:val="000000"/>
                <w:sz w:val="16"/>
                <w:szCs w:val="16"/>
              </w:rPr>
              <w:t>31:11:0000000:0000:14:248:001:005123120:0003:20001</w:t>
            </w:r>
          </w:p>
        </w:tc>
        <w:tc>
          <w:tcPr>
            <w:tcW w:w="2232" w:type="dxa"/>
            <w:gridSpan w:val="2"/>
            <w:tcBorders>
              <w:top w:val="nil"/>
              <w:left w:val="nil"/>
              <w:bottom w:val="single" w:sz="4" w:space="0" w:color="auto"/>
              <w:right w:val="single" w:sz="4" w:space="0" w:color="auto"/>
            </w:tcBorders>
            <w:shd w:val="clear" w:color="auto" w:fill="auto"/>
            <w:vAlign w:val="center"/>
            <w:hideMark/>
          </w:tcPr>
          <w:p w:rsidR="00D16664" w:rsidRPr="005F7E57" w:rsidRDefault="00D16664" w:rsidP="00D16664">
            <w:pPr>
              <w:jc w:val="center"/>
              <w:rPr>
                <w:color w:val="000000"/>
                <w:sz w:val="16"/>
                <w:szCs w:val="16"/>
              </w:rPr>
            </w:pPr>
            <w:r w:rsidRPr="005F7E57">
              <w:rPr>
                <w:color w:val="000000"/>
                <w:sz w:val="16"/>
                <w:szCs w:val="16"/>
              </w:rPr>
              <w:t>510,31</w:t>
            </w:r>
          </w:p>
        </w:tc>
        <w:tc>
          <w:tcPr>
            <w:tcW w:w="3119" w:type="dxa"/>
            <w:tcBorders>
              <w:top w:val="nil"/>
              <w:left w:val="nil"/>
              <w:bottom w:val="single" w:sz="4" w:space="0" w:color="auto"/>
              <w:right w:val="single" w:sz="4" w:space="0" w:color="auto"/>
            </w:tcBorders>
            <w:shd w:val="clear" w:color="auto" w:fill="auto"/>
            <w:vAlign w:val="center"/>
            <w:hideMark/>
          </w:tcPr>
          <w:p w:rsidR="00D16664" w:rsidRPr="005F7E57" w:rsidRDefault="00D16664" w:rsidP="00D16664">
            <w:pPr>
              <w:jc w:val="center"/>
              <w:rPr>
                <w:color w:val="000000"/>
                <w:sz w:val="16"/>
                <w:szCs w:val="16"/>
              </w:rPr>
            </w:pPr>
            <w:r w:rsidRPr="005F7E57">
              <w:rPr>
                <w:color w:val="000000"/>
                <w:sz w:val="16"/>
                <w:szCs w:val="16"/>
              </w:rPr>
              <w:t>31АБ 206720</w:t>
            </w:r>
          </w:p>
          <w:p w:rsidR="00D16664" w:rsidRPr="005F7E57" w:rsidRDefault="00D16664" w:rsidP="00D16664">
            <w:pPr>
              <w:jc w:val="center"/>
              <w:rPr>
                <w:color w:val="000000"/>
                <w:sz w:val="16"/>
                <w:szCs w:val="16"/>
              </w:rPr>
            </w:pPr>
            <w:r w:rsidRPr="005F7E57">
              <w:rPr>
                <w:color w:val="000000"/>
                <w:sz w:val="16"/>
                <w:szCs w:val="16"/>
              </w:rPr>
              <w:t>от 24.05.2007</w:t>
            </w:r>
          </w:p>
        </w:tc>
      </w:tr>
      <w:tr w:rsidR="00D16664" w:rsidRPr="005F7E57" w:rsidTr="0016112E">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D16664" w:rsidRPr="005F7E57" w:rsidRDefault="00D16664" w:rsidP="00D16664">
            <w:pPr>
              <w:jc w:val="center"/>
              <w:rPr>
                <w:bCs/>
                <w:color w:val="000000"/>
                <w:sz w:val="16"/>
                <w:szCs w:val="16"/>
              </w:rPr>
            </w:pPr>
            <w:r w:rsidRPr="005F7E57">
              <w:rPr>
                <w:bCs/>
                <w:color w:val="000000"/>
                <w:sz w:val="16"/>
                <w:szCs w:val="16"/>
              </w:rPr>
              <w:t>2</w:t>
            </w:r>
          </w:p>
        </w:tc>
        <w:tc>
          <w:tcPr>
            <w:tcW w:w="4430" w:type="dxa"/>
            <w:tcBorders>
              <w:top w:val="nil"/>
              <w:left w:val="nil"/>
              <w:bottom w:val="single" w:sz="4" w:space="0" w:color="auto"/>
              <w:right w:val="single" w:sz="4" w:space="0" w:color="auto"/>
            </w:tcBorders>
            <w:shd w:val="clear" w:color="auto" w:fill="auto"/>
            <w:vAlign w:val="center"/>
          </w:tcPr>
          <w:p w:rsidR="00D16664" w:rsidRPr="005F7E57" w:rsidRDefault="00D16664" w:rsidP="00D16664">
            <w:pPr>
              <w:rPr>
                <w:color w:val="000000"/>
                <w:sz w:val="16"/>
                <w:szCs w:val="16"/>
              </w:rPr>
            </w:pPr>
            <w:r w:rsidRPr="005F7E57">
              <w:rPr>
                <w:color w:val="000000"/>
                <w:sz w:val="16"/>
                <w:szCs w:val="16"/>
              </w:rPr>
              <w:t xml:space="preserve">Склад – </w:t>
            </w:r>
            <w:proofErr w:type="gramStart"/>
            <w:r w:rsidRPr="005F7E57">
              <w:rPr>
                <w:color w:val="000000"/>
                <w:sz w:val="16"/>
                <w:szCs w:val="16"/>
              </w:rPr>
              <w:t>складское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31:11:0000000:0000:14:248:001:005123120:0004:20001</w:t>
            </w:r>
          </w:p>
        </w:tc>
        <w:tc>
          <w:tcPr>
            <w:tcW w:w="2232" w:type="dxa"/>
            <w:gridSpan w:val="2"/>
            <w:tcBorders>
              <w:top w:val="nil"/>
              <w:left w:val="nil"/>
              <w:bottom w:val="single" w:sz="4" w:space="0" w:color="auto"/>
              <w:right w:val="single" w:sz="4" w:space="0" w:color="auto"/>
            </w:tcBorders>
            <w:shd w:val="clear" w:color="auto" w:fill="auto"/>
            <w:vAlign w:val="center"/>
          </w:tcPr>
          <w:p w:rsidR="00D16664" w:rsidRPr="005F7E57" w:rsidRDefault="00D16664" w:rsidP="00D16664">
            <w:pPr>
              <w:jc w:val="center"/>
              <w:rPr>
                <w:color w:val="000000"/>
                <w:sz w:val="16"/>
                <w:szCs w:val="16"/>
              </w:rPr>
            </w:pPr>
            <w:r w:rsidRPr="005F7E57">
              <w:rPr>
                <w:color w:val="000000"/>
                <w:sz w:val="16"/>
                <w:szCs w:val="16"/>
              </w:rPr>
              <w:t>178,00</w:t>
            </w:r>
          </w:p>
        </w:tc>
        <w:tc>
          <w:tcPr>
            <w:tcW w:w="3119" w:type="dxa"/>
            <w:tcBorders>
              <w:top w:val="nil"/>
              <w:left w:val="nil"/>
              <w:bottom w:val="single" w:sz="4" w:space="0" w:color="auto"/>
              <w:right w:val="single" w:sz="4" w:space="0" w:color="auto"/>
            </w:tcBorders>
            <w:shd w:val="clear" w:color="auto" w:fill="auto"/>
            <w:vAlign w:val="center"/>
          </w:tcPr>
          <w:p w:rsidR="00D16664" w:rsidRPr="005F7E57" w:rsidRDefault="00D16664" w:rsidP="00D16664">
            <w:pPr>
              <w:jc w:val="center"/>
              <w:rPr>
                <w:color w:val="000000"/>
                <w:sz w:val="16"/>
                <w:szCs w:val="16"/>
              </w:rPr>
            </w:pPr>
            <w:r w:rsidRPr="005F7E57">
              <w:rPr>
                <w:color w:val="000000"/>
                <w:sz w:val="16"/>
                <w:szCs w:val="16"/>
              </w:rPr>
              <w:t>31АБ 206721</w:t>
            </w:r>
          </w:p>
          <w:p w:rsidR="00D16664" w:rsidRPr="005F7E57" w:rsidRDefault="00D16664" w:rsidP="00D16664">
            <w:pPr>
              <w:jc w:val="center"/>
              <w:rPr>
                <w:color w:val="000000"/>
                <w:sz w:val="16"/>
                <w:szCs w:val="16"/>
              </w:rPr>
            </w:pPr>
            <w:r w:rsidRPr="005F7E57">
              <w:rPr>
                <w:color w:val="000000"/>
                <w:sz w:val="16"/>
                <w:szCs w:val="16"/>
              </w:rPr>
              <w:t>от 24.05.2007</w:t>
            </w:r>
          </w:p>
        </w:tc>
      </w:tr>
      <w:tr w:rsidR="00D16664" w:rsidRPr="005F7E57" w:rsidTr="0016112E">
        <w:trPr>
          <w:trHeight w:val="452"/>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D16664" w:rsidRPr="005F7E57" w:rsidRDefault="00D16664" w:rsidP="00D16664">
            <w:pPr>
              <w:jc w:val="center"/>
              <w:rPr>
                <w:bCs/>
                <w:color w:val="000000"/>
                <w:sz w:val="16"/>
                <w:szCs w:val="16"/>
              </w:rPr>
            </w:pPr>
            <w:r w:rsidRPr="005F7E57">
              <w:rPr>
                <w:bCs/>
                <w:color w:val="000000"/>
                <w:sz w:val="16"/>
                <w:szCs w:val="16"/>
              </w:rPr>
              <w:lastRenderedPageBreak/>
              <w:t>3</w:t>
            </w:r>
          </w:p>
        </w:tc>
        <w:tc>
          <w:tcPr>
            <w:tcW w:w="4430" w:type="dxa"/>
            <w:tcBorders>
              <w:top w:val="single" w:sz="4" w:space="0" w:color="auto"/>
              <w:left w:val="single" w:sz="4" w:space="0" w:color="auto"/>
              <w:bottom w:val="single" w:sz="4" w:space="0" w:color="auto"/>
              <w:right w:val="single" w:sz="4" w:space="0" w:color="auto"/>
            </w:tcBorders>
            <w:shd w:val="clear" w:color="auto" w:fill="auto"/>
            <w:vAlign w:val="center"/>
          </w:tcPr>
          <w:p w:rsidR="00D16664" w:rsidRPr="005F7E57" w:rsidRDefault="00D16664" w:rsidP="00D16664">
            <w:pPr>
              <w:rPr>
                <w:color w:val="000000"/>
                <w:sz w:val="16"/>
                <w:szCs w:val="16"/>
              </w:rPr>
            </w:pPr>
            <w:r w:rsidRPr="005F7E57">
              <w:rPr>
                <w:color w:val="000000"/>
                <w:sz w:val="16"/>
                <w:szCs w:val="16"/>
              </w:rPr>
              <w:t>Здание бетоносмесительного узла – нежилое. Кадастровый (или условный) номер:</w:t>
            </w:r>
            <w:r w:rsidRPr="005F7E57">
              <w:t xml:space="preserve"> </w:t>
            </w:r>
            <w:r w:rsidRPr="005F7E57">
              <w:rPr>
                <w:color w:val="000000"/>
                <w:sz w:val="16"/>
                <w:szCs w:val="16"/>
              </w:rPr>
              <w:t>31:11:0000000:0000:14:248:001:005123120:0006:20001</w:t>
            </w:r>
          </w:p>
        </w:tc>
        <w:tc>
          <w:tcPr>
            <w:tcW w:w="2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6664" w:rsidRPr="005F7E57" w:rsidRDefault="00D16664" w:rsidP="00D16664">
            <w:pPr>
              <w:jc w:val="center"/>
              <w:rPr>
                <w:color w:val="000000"/>
                <w:sz w:val="16"/>
                <w:szCs w:val="16"/>
              </w:rPr>
            </w:pPr>
            <w:r w:rsidRPr="005F7E57">
              <w:rPr>
                <w:color w:val="000000"/>
                <w:sz w:val="16"/>
                <w:szCs w:val="16"/>
              </w:rPr>
              <w:t>435,17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16664" w:rsidRPr="005F7E57" w:rsidRDefault="00D16664" w:rsidP="00D16664">
            <w:pPr>
              <w:jc w:val="center"/>
              <w:rPr>
                <w:color w:val="000000"/>
                <w:sz w:val="16"/>
                <w:szCs w:val="16"/>
              </w:rPr>
            </w:pPr>
            <w:r w:rsidRPr="005F7E57">
              <w:rPr>
                <w:color w:val="000000"/>
                <w:sz w:val="16"/>
                <w:szCs w:val="16"/>
              </w:rPr>
              <w:t>31АБ 206724</w:t>
            </w:r>
          </w:p>
          <w:p w:rsidR="00D16664" w:rsidRPr="005F7E57" w:rsidRDefault="00D16664" w:rsidP="00D16664">
            <w:pPr>
              <w:jc w:val="center"/>
              <w:rPr>
                <w:color w:val="000000"/>
                <w:sz w:val="16"/>
                <w:szCs w:val="16"/>
              </w:rPr>
            </w:pPr>
            <w:r w:rsidRPr="005F7E57">
              <w:rPr>
                <w:color w:val="000000"/>
                <w:sz w:val="16"/>
                <w:szCs w:val="16"/>
              </w:rPr>
              <w:t>от 24.05.2007</w:t>
            </w:r>
          </w:p>
        </w:tc>
      </w:tr>
      <w:tr w:rsidR="00D16664" w:rsidRPr="005F7E57" w:rsidTr="0016112E">
        <w:trPr>
          <w:trHeight w:val="452"/>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D16664" w:rsidRPr="005F7E57" w:rsidRDefault="00D16664" w:rsidP="00D16664">
            <w:pPr>
              <w:jc w:val="center"/>
              <w:rPr>
                <w:bCs/>
                <w:color w:val="000000"/>
                <w:sz w:val="16"/>
                <w:szCs w:val="16"/>
              </w:rPr>
            </w:pPr>
            <w:r w:rsidRPr="005F7E57">
              <w:rPr>
                <w:bCs/>
                <w:color w:val="000000"/>
                <w:sz w:val="16"/>
                <w:szCs w:val="16"/>
              </w:rPr>
              <w:t>4</w:t>
            </w:r>
          </w:p>
        </w:tc>
        <w:tc>
          <w:tcPr>
            <w:tcW w:w="4430" w:type="dxa"/>
            <w:tcBorders>
              <w:top w:val="single" w:sz="4" w:space="0" w:color="auto"/>
              <w:left w:val="nil"/>
              <w:bottom w:val="single" w:sz="4" w:space="0" w:color="auto"/>
              <w:right w:val="single" w:sz="4" w:space="0" w:color="auto"/>
            </w:tcBorders>
            <w:shd w:val="clear" w:color="auto" w:fill="auto"/>
            <w:vAlign w:val="center"/>
          </w:tcPr>
          <w:p w:rsidR="00D16664" w:rsidRPr="005F7E57" w:rsidRDefault="00D16664" w:rsidP="00D16664">
            <w:pPr>
              <w:rPr>
                <w:color w:val="000000"/>
                <w:sz w:val="16"/>
                <w:szCs w:val="16"/>
              </w:rPr>
            </w:pPr>
            <w:r w:rsidRPr="005F7E57">
              <w:rPr>
                <w:color w:val="000000"/>
                <w:sz w:val="16"/>
                <w:szCs w:val="16"/>
              </w:rPr>
              <w:t xml:space="preserve">Повышенный путь (от точки 1 до тупикового упора) – </w:t>
            </w:r>
            <w:proofErr w:type="gramStart"/>
            <w:r w:rsidRPr="005F7E57">
              <w:rPr>
                <w:color w:val="000000"/>
                <w:sz w:val="16"/>
                <w:szCs w:val="16"/>
              </w:rPr>
              <w:t>нежилое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31:11:0000000:0000:14:248:001:005123120:0005:20001</w:t>
            </w:r>
          </w:p>
        </w:tc>
        <w:tc>
          <w:tcPr>
            <w:tcW w:w="2232" w:type="dxa"/>
            <w:gridSpan w:val="2"/>
            <w:tcBorders>
              <w:top w:val="single" w:sz="4" w:space="0" w:color="auto"/>
              <w:left w:val="nil"/>
              <w:bottom w:val="single" w:sz="4" w:space="0" w:color="auto"/>
              <w:right w:val="single" w:sz="4" w:space="0" w:color="auto"/>
            </w:tcBorders>
            <w:shd w:val="clear" w:color="auto" w:fill="auto"/>
            <w:vAlign w:val="center"/>
          </w:tcPr>
          <w:p w:rsidR="00D16664" w:rsidRPr="005F7E57" w:rsidRDefault="00D16664" w:rsidP="00D16664">
            <w:pPr>
              <w:jc w:val="center"/>
              <w:rPr>
                <w:color w:val="000000"/>
                <w:sz w:val="16"/>
                <w:szCs w:val="16"/>
              </w:rPr>
            </w:pPr>
            <w:r w:rsidRPr="005F7E57">
              <w:rPr>
                <w:color w:val="000000"/>
                <w:sz w:val="16"/>
                <w:szCs w:val="16"/>
              </w:rPr>
              <w:t>133,00</w:t>
            </w:r>
          </w:p>
        </w:tc>
        <w:tc>
          <w:tcPr>
            <w:tcW w:w="3119" w:type="dxa"/>
            <w:tcBorders>
              <w:top w:val="single" w:sz="4" w:space="0" w:color="auto"/>
              <w:left w:val="nil"/>
              <w:bottom w:val="single" w:sz="4" w:space="0" w:color="auto"/>
              <w:right w:val="single" w:sz="4" w:space="0" w:color="auto"/>
            </w:tcBorders>
            <w:shd w:val="clear" w:color="auto" w:fill="auto"/>
            <w:vAlign w:val="center"/>
          </w:tcPr>
          <w:p w:rsidR="00D16664" w:rsidRPr="005F7E57" w:rsidRDefault="00D16664" w:rsidP="00D16664">
            <w:pPr>
              <w:jc w:val="center"/>
              <w:rPr>
                <w:color w:val="000000"/>
                <w:sz w:val="16"/>
                <w:szCs w:val="16"/>
              </w:rPr>
            </w:pPr>
            <w:r w:rsidRPr="005F7E57">
              <w:rPr>
                <w:color w:val="000000"/>
                <w:sz w:val="16"/>
                <w:szCs w:val="16"/>
              </w:rPr>
              <w:t>31АБ 206719</w:t>
            </w:r>
          </w:p>
          <w:p w:rsidR="00D16664" w:rsidRPr="005F7E57" w:rsidRDefault="00D16664" w:rsidP="00D16664">
            <w:pPr>
              <w:jc w:val="center"/>
              <w:rPr>
                <w:color w:val="000000"/>
                <w:sz w:val="16"/>
                <w:szCs w:val="16"/>
              </w:rPr>
            </w:pPr>
            <w:r w:rsidRPr="005F7E57">
              <w:rPr>
                <w:color w:val="000000"/>
                <w:sz w:val="16"/>
                <w:szCs w:val="16"/>
              </w:rPr>
              <w:t>от 24.05.2007</w:t>
            </w:r>
          </w:p>
        </w:tc>
      </w:tr>
      <w:tr w:rsidR="00D16664" w:rsidRPr="005F7E57" w:rsidTr="00D16664">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D16664" w:rsidRPr="005F7E57" w:rsidRDefault="00D16664" w:rsidP="00D16664">
            <w:pPr>
              <w:jc w:val="center"/>
              <w:rPr>
                <w:bCs/>
                <w:color w:val="000000"/>
                <w:sz w:val="16"/>
                <w:szCs w:val="16"/>
              </w:rPr>
            </w:pPr>
            <w:r w:rsidRPr="005F7E57">
              <w:rPr>
                <w:bCs/>
                <w:color w:val="000000"/>
                <w:sz w:val="16"/>
                <w:szCs w:val="16"/>
              </w:rPr>
              <w:t>5</w:t>
            </w:r>
          </w:p>
        </w:tc>
        <w:tc>
          <w:tcPr>
            <w:tcW w:w="4430" w:type="dxa"/>
            <w:tcBorders>
              <w:top w:val="nil"/>
              <w:left w:val="nil"/>
              <w:bottom w:val="single" w:sz="4" w:space="0" w:color="auto"/>
              <w:right w:val="single" w:sz="4" w:space="0" w:color="auto"/>
            </w:tcBorders>
            <w:shd w:val="clear" w:color="auto" w:fill="auto"/>
            <w:vAlign w:val="center"/>
          </w:tcPr>
          <w:p w:rsidR="00D16664" w:rsidRPr="005F7E57" w:rsidRDefault="00D16664" w:rsidP="00D16664">
            <w:pPr>
              <w:rPr>
                <w:color w:val="000000"/>
                <w:sz w:val="16"/>
                <w:szCs w:val="16"/>
              </w:rPr>
            </w:pPr>
            <w:r w:rsidRPr="005F7E57">
              <w:rPr>
                <w:color w:val="000000"/>
                <w:sz w:val="16"/>
                <w:szCs w:val="16"/>
              </w:rPr>
              <w:t xml:space="preserve">Забор ограждения – </w:t>
            </w:r>
            <w:proofErr w:type="gramStart"/>
            <w:r w:rsidRPr="005F7E57">
              <w:rPr>
                <w:color w:val="000000"/>
                <w:sz w:val="16"/>
                <w:szCs w:val="16"/>
              </w:rPr>
              <w:t>нежилое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31:11:0000000:0000:14:248:001:005123120:0007:20001</w:t>
            </w:r>
          </w:p>
        </w:tc>
        <w:tc>
          <w:tcPr>
            <w:tcW w:w="2232" w:type="dxa"/>
            <w:gridSpan w:val="2"/>
            <w:tcBorders>
              <w:top w:val="nil"/>
              <w:left w:val="nil"/>
              <w:bottom w:val="single" w:sz="4" w:space="0" w:color="auto"/>
              <w:right w:val="single" w:sz="4" w:space="0" w:color="auto"/>
            </w:tcBorders>
            <w:shd w:val="clear" w:color="auto" w:fill="auto"/>
            <w:vAlign w:val="center"/>
          </w:tcPr>
          <w:p w:rsidR="00D16664" w:rsidRPr="005F7E57" w:rsidRDefault="00D16664" w:rsidP="00D16664">
            <w:pPr>
              <w:jc w:val="center"/>
              <w:rPr>
                <w:color w:val="000000"/>
                <w:sz w:val="16"/>
                <w:szCs w:val="16"/>
              </w:rPr>
            </w:pPr>
            <w:r w:rsidRPr="005F7E57">
              <w:rPr>
                <w:color w:val="000000"/>
                <w:sz w:val="16"/>
                <w:szCs w:val="16"/>
              </w:rPr>
              <w:t>324,00</w:t>
            </w:r>
          </w:p>
        </w:tc>
        <w:tc>
          <w:tcPr>
            <w:tcW w:w="3119" w:type="dxa"/>
            <w:tcBorders>
              <w:top w:val="nil"/>
              <w:left w:val="nil"/>
              <w:bottom w:val="single" w:sz="4" w:space="0" w:color="auto"/>
              <w:right w:val="single" w:sz="4" w:space="0" w:color="auto"/>
            </w:tcBorders>
            <w:shd w:val="clear" w:color="auto" w:fill="auto"/>
            <w:vAlign w:val="center"/>
          </w:tcPr>
          <w:p w:rsidR="00D16664" w:rsidRPr="005F7E57" w:rsidRDefault="00D16664" w:rsidP="00D16664">
            <w:pPr>
              <w:jc w:val="center"/>
              <w:rPr>
                <w:color w:val="000000"/>
                <w:sz w:val="16"/>
                <w:szCs w:val="16"/>
              </w:rPr>
            </w:pPr>
            <w:r w:rsidRPr="005F7E57">
              <w:rPr>
                <w:color w:val="000000"/>
                <w:sz w:val="16"/>
                <w:szCs w:val="16"/>
              </w:rPr>
              <w:t>31АБ 206722</w:t>
            </w:r>
          </w:p>
          <w:p w:rsidR="00D16664" w:rsidRPr="005F7E57" w:rsidRDefault="00D16664" w:rsidP="00D16664">
            <w:pPr>
              <w:jc w:val="center"/>
              <w:rPr>
                <w:color w:val="000000"/>
                <w:sz w:val="16"/>
                <w:szCs w:val="16"/>
              </w:rPr>
            </w:pPr>
            <w:r w:rsidRPr="005F7E57">
              <w:rPr>
                <w:color w:val="000000"/>
                <w:sz w:val="16"/>
                <w:szCs w:val="16"/>
              </w:rPr>
              <w:t>от 24.05.2007</w:t>
            </w:r>
          </w:p>
        </w:tc>
      </w:tr>
      <w:tr w:rsidR="00D16664" w:rsidRPr="005F7E57" w:rsidTr="00D16664">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D16664" w:rsidRPr="005F7E57" w:rsidRDefault="00D16664" w:rsidP="00D16664">
            <w:pPr>
              <w:jc w:val="center"/>
              <w:rPr>
                <w:bCs/>
                <w:color w:val="000000"/>
                <w:sz w:val="16"/>
                <w:szCs w:val="16"/>
              </w:rPr>
            </w:pPr>
            <w:r w:rsidRPr="005F7E57">
              <w:rPr>
                <w:bCs/>
                <w:color w:val="000000"/>
                <w:sz w:val="16"/>
                <w:szCs w:val="16"/>
              </w:rPr>
              <w:t>6</w:t>
            </w:r>
          </w:p>
        </w:tc>
        <w:tc>
          <w:tcPr>
            <w:tcW w:w="4430" w:type="dxa"/>
            <w:tcBorders>
              <w:top w:val="nil"/>
              <w:left w:val="nil"/>
              <w:bottom w:val="single" w:sz="4" w:space="0" w:color="auto"/>
              <w:right w:val="single" w:sz="4" w:space="0" w:color="auto"/>
            </w:tcBorders>
            <w:shd w:val="clear" w:color="auto" w:fill="auto"/>
            <w:vAlign w:val="center"/>
          </w:tcPr>
          <w:p w:rsidR="00D16664" w:rsidRPr="005F7E57" w:rsidRDefault="00D16664" w:rsidP="00D16664">
            <w:pPr>
              <w:rPr>
                <w:color w:val="000000"/>
                <w:sz w:val="16"/>
                <w:szCs w:val="16"/>
              </w:rPr>
            </w:pPr>
            <w:r w:rsidRPr="005F7E57">
              <w:rPr>
                <w:color w:val="000000"/>
                <w:sz w:val="16"/>
                <w:szCs w:val="16"/>
              </w:rPr>
              <w:t xml:space="preserve">Площадка – </w:t>
            </w:r>
            <w:proofErr w:type="gramStart"/>
            <w:r w:rsidRPr="005F7E57">
              <w:rPr>
                <w:color w:val="000000"/>
                <w:sz w:val="16"/>
                <w:szCs w:val="16"/>
              </w:rPr>
              <w:t>нежилое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31:11:0000000:0000:14:248:001:005123120:0008:20001</w:t>
            </w:r>
          </w:p>
        </w:tc>
        <w:tc>
          <w:tcPr>
            <w:tcW w:w="2232" w:type="dxa"/>
            <w:gridSpan w:val="2"/>
            <w:tcBorders>
              <w:top w:val="nil"/>
              <w:left w:val="nil"/>
              <w:bottom w:val="single" w:sz="4" w:space="0" w:color="auto"/>
              <w:right w:val="single" w:sz="4" w:space="0" w:color="auto"/>
            </w:tcBorders>
            <w:shd w:val="clear" w:color="auto" w:fill="auto"/>
            <w:vAlign w:val="center"/>
          </w:tcPr>
          <w:p w:rsidR="00D16664" w:rsidRPr="005F7E57" w:rsidRDefault="00D16664" w:rsidP="00D16664">
            <w:pPr>
              <w:jc w:val="center"/>
              <w:rPr>
                <w:color w:val="000000"/>
                <w:sz w:val="16"/>
                <w:szCs w:val="16"/>
              </w:rPr>
            </w:pPr>
            <w:r w:rsidRPr="005F7E57">
              <w:rPr>
                <w:color w:val="000000"/>
                <w:sz w:val="16"/>
                <w:szCs w:val="16"/>
              </w:rPr>
              <w:t>2570,60</w:t>
            </w:r>
          </w:p>
        </w:tc>
        <w:tc>
          <w:tcPr>
            <w:tcW w:w="3119" w:type="dxa"/>
            <w:tcBorders>
              <w:top w:val="nil"/>
              <w:left w:val="nil"/>
              <w:bottom w:val="single" w:sz="4" w:space="0" w:color="auto"/>
              <w:right w:val="single" w:sz="4" w:space="0" w:color="auto"/>
            </w:tcBorders>
            <w:shd w:val="clear" w:color="auto" w:fill="auto"/>
            <w:vAlign w:val="center"/>
          </w:tcPr>
          <w:p w:rsidR="00D16664" w:rsidRPr="005F7E57" w:rsidRDefault="00D16664" w:rsidP="00D16664">
            <w:pPr>
              <w:jc w:val="center"/>
              <w:rPr>
                <w:color w:val="000000"/>
                <w:sz w:val="16"/>
                <w:szCs w:val="16"/>
              </w:rPr>
            </w:pPr>
            <w:r w:rsidRPr="005F7E57">
              <w:rPr>
                <w:color w:val="000000"/>
                <w:sz w:val="16"/>
                <w:szCs w:val="16"/>
              </w:rPr>
              <w:t>31АБ 206723</w:t>
            </w:r>
          </w:p>
          <w:p w:rsidR="00D16664" w:rsidRPr="005F7E57" w:rsidRDefault="00D16664" w:rsidP="00D16664">
            <w:pPr>
              <w:jc w:val="center"/>
              <w:rPr>
                <w:color w:val="000000"/>
                <w:sz w:val="16"/>
                <w:szCs w:val="16"/>
              </w:rPr>
            </w:pPr>
            <w:r w:rsidRPr="005F7E57">
              <w:rPr>
                <w:color w:val="000000"/>
                <w:sz w:val="16"/>
                <w:szCs w:val="16"/>
              </w:rPr>
              <w:t>от 24.05.2007</w:t>
            </w:r>
          </w:p>
        </w:tc>
      </w:tr>
      <w:tr w:rsidR="00D16664" w:rsidRPr="005F7E57" w:rsidTr="00D16664">
        <w:trPr>
          <w:trHeight w:val="203"/>
        </w:trPr>
        <w:tc>
          <w:tcPr>
            <w:tcW w:w="1017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D16664" w:rsidRPr="005F7E57" w:rsidRDefault="00D16664" w:rsidP="00D16664">
            <w:pPr>
              <w:jc w:val="center"/>
              <w:rPr>
                <w:bCs/>
                <w:color w:val="000000"/>
                <w:sz w:val="16"/>
                <w:szCs w:val="16"/>
              </w:rPr>
            </w:pPr>
            <w:r w:rsidRPr="005F7E57">
              <w:rPr>
                <w:bCs/>
                <w:color w:val="000000"/>
                <w:sz w:val="16"/>
                <w:szCs w:val="16"/>
              </w:rPr>
              <w:t>Неотъемлемое оборудование</w:t>
            </w:r>
          </w:p>
        </w:tc>
      </w:tr>
      <w:tr w:rsidR="00D16664" w:rsidRPr="005F7E57" w:rsidTr="00D16664">
        <w:trPr>
          <w:trHeight w:val="452"/>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D16664" w:rsidRPr="005F7E57" w:rsidRDefault="00D16664" w:rsidP="00D16664">
            <w:pPr>
              <w:jc w:val="center"/>
              <w:rPr>
                <w:bCs/>
                <w:color w:val="000000"/>
                <w:sz w:val="16"/>
                <w:szCs w:val="16"/>
              </w:rPr>
            </w:pPr>
            <w:r w:rsidRPr="005F7E57">
              <w:rPr>
                <w:bCs/>
                <w:color w:val="000000"/>
                <w:sz w:val="16"/>
                <w:szCs w:val="16"/>
              </w:rPr>
              <w:t>1</w:t>
            </w:r>
          </w:p>
        </w:tc>
        <w:tc>
          <w:tcPr>
            <w:tcW w:w="5245" w:type="dxa"/>
            <w:gridSpan w:val="2"/>
            <w:tcBorders>
              <w:top w:val="nil"/>
              <w:left w:val="nil"/>
              <w:bottom w:val="single" w:sz="4" w:space="0" w:color="auto"/>
              <w:right w:val="single" w:sz="4" w:space="0" w:color="auto"/>
            </w:tcBorders>
            <w:shd w:val="clear" w:color="auto" w:fill="auto"/>
            <w:vAlign w:val="center"/>
            <w:hideMark/>
          </w:tcPr>
          <w:p w:rsidR="00D16664" w:rsidRPr="005F7E57" w:rsidRDefault="00D16664" w:rsidP="00D16664">
            <w:pPr>
              <w:rPr>
                <w:color w:val="000000"/>
                <w:sz w:val="16"/>
                <w:szCs w:val="16"/>
              </w:rPr>
            </w:pPr>
            <w:r w:rsidRPr="005F7E57">
              <w:rPr>
                <w:color w:val="000000"/>
                <w:sz w:val="16"/>
                <w:szCs w:val="16"/>
              </w:rPr>
              <w:t>Резервуар для хранения нефтепродуктов</w:t>
            </w:r>
          </w:p>
        </w:tc>
        <w:tc>
          <w:tcPr>
            <w:tcW w:w="4536" w:type="dxa"/>
            <w:gridSpan w:val="2"/>
            <w:tcBorders>
              <w:top w:val="nil"/>
              <w:left w:val="nil"/>
              <w:bottom w:val="single" w:sz="4" w:space="0" w:color="auto"/>
              <w:right w:val="single" w:sz="4" w:space="0" w:color="auto"/>
            </w:tcBorders>
            <w:shd w:val="clear" w:color="auto" w:fill="auto"/>
            <w:vAlign w:val="center"/>
            <w:hideMark/>
          </w:tcPr>
          <w:p w:rsidR="00D16664" w:rsidRPr="005F7E57" w:rsidRDefault="00D16664" w:rsidP="00D16664">
            <w:pPr>
              <w:jc w:val="center"/>
              <w:rPr>
                <w:color w:val="000000"/>
                <w:sz w:val="16"/>
                <w:szCs w:val="16"/>
              </w:rPr>
            </w:pPr>
            <w:r w:rsidRPr="005F7E57">
              <w:rPr>
                <w:color w:val="000000"/>
                <w:sz w:val="16"/>
                <w:szCs w:val="16"/>
              </w:rPr>
              <w:t>Инв. № 02009</w:t>
            </w:r>
          </w:p>
        </w:tc>
      </w:tr>
      <w:tr w:rsidR="00D16664" w:rsidRPr="005F7E57" w:rsidTr="00D16664">
        <w:trPr>
          <w:trHeight w:val="301"/>
        </w:trPr>
        <w:tc>
          <w:tcPr>
            <w:tcW w:w="392" w:type="dxa"/>
            <w:tcBorders>
              <w:top w:val="nil"/>
              <w:left w:val="single" w:sz="4" w:space="0" w:color="auto"/>
              <w:bottom w:val="single" w:sz="4" w:space="0" w:color="auto"/>
              <w:right w:val="single" w:sz="4" w:space="0" w:color="auto"/>
            </w:tcBorders>
            <w:shd w:val="clear" w:color="auto" w:fill="auto"/>
            <w:vAlign w:val="center"/>
          </w:tcPr>
          <w:p w:rsidR="00D16664" w:rsidRPr="005F7E57" w:rsidRDefault="00D16664" w:rsidP="00D16664">
            <w:pPr>
              <w:jc w:val="center"/>
              <w:rPr>
                <w:bCs/>
                <w:color w:val="000000"/>
                <w:sz w:val="16"/>
                <w:szCs w:val="16"/>
              </w:rPr>
            </w:pPr>
            <w:r w:rsidRPr="005F7E57">
              <w:rPr>
                <w:bCs/>
                <w:color w:val="000000"/>
                <w:sz w:val="16"/>
                <w:szCs w:val="16"/>
              </w:rPr>
              <w:t>2</w:t>
            </w:r>
          </w:p>
        </w:tc>
        <w:tc>
          <w:tcPr>
            <w:tcW w:w="5245" w:type="dxa"/>
            <w:gridSpan w:val="2"/>
            <w:tcBorders>
              <w:top w:val="nil"/>
              <w:left w:val="nil"/>
              <w:bottom w:val="single" w:sz="4" w:space="0" w:color="auto"/>
              <w:right w:val="single" w:sz="4" w:space="0" w:color="auto"/>
            </w:tcBorders>
            <w:shd w:val="clear" w:color="auto" w:fill="auto"/>
            <w:vAlign w:val="center"/>
          </w:tcPr>
          <w:p w:rsidR="00D16664" w:rsidRPr="005F7E57" w:rsidRDefault="00D16664" w:rsidP="00D16664">
            <w:pPr>
              <w:rPr>
                <w:bCs/>
                <w:color w:val="000000"/>
                <w:sz w:val="16"/>
                <w:szCs w:val="16"/>
              </w:rPr>
            </w:pPr>
            <w:r w:rsidRPr="005F7E57">
              <w:rPr>
                <w:bCs/>
                <w:color w:val="000000"/>
                <w:sz w:val="16"/>
                <w:szCs w:val="16"/>
              </w:rPr>
              <w:t>Колонка топливно-раздаточная</w:t>
            </w:r>
          </w:p>
        </w:tc>
        <w:tc>
          <w:tcPr>
            <w:tcW w:w="4536" w:type="dxa"/>
            <w:gridSpan w:val="2"/>
            <w:tcBorders>
              <w:top w:val="nil"/>
              <w:left w:val="nil"/>
              <w:bottom w:val="single" w:sz="4" w:space="0" w:color="auto"/>
              <w:right w:val="single" w:sz="4" w:space="0" w:color="auto"/>
            </w:tcBorders>
            <w:shd w:val="clear" w:color="auto" w:fill="auto"/>
            <w:vAlign w:val="center"/>
          </w:tcPr>
          <w:p w:rsidR="00D16664" w:rsidRPr="005F7E57" w:rsidRDefault="00D16664" w:rsidP="00D16664">
            <w:pPr>
              <w:jc w:val="center"/>
              <w:rPr>
                <w:bCs/>
                <w:color w:val="000000"/>
                <w:sz w:val="16"/>
                <w:szCs w:val="16"/>
              </w:rPr>
            </w:pPr>
            <w:r w:rsidRPr="005F7E57">
              <w:rPr>
                <w:color w:val="000000"/>
                <w:sz w:val="16"/>
                <w:szCs w:val="16"/>
              </w:rPr>
              <w:t>Инв. № 2010</w:t>
            </w:r>
          </w:p>
        </w:tc>
      </w:tr>
      <w:tr w:rsidR="00D16664" w:rsidRPr="005F7E57" w:rsidTr="00D16664">
        <w:trPr>
          <w:trHeight w:val="374"/>
        </w:trPr>
        <w:tc>
          <w:tcPr>
            <w:tcW w:w="392" w:type="dxa"/>
            <w:tcBorders>
              <w:top w:val="nil"/>
              <w:left w:val="single" w:sz="4" w:space="0" w:color="auto"/>
              <w:bottom w:val="single" w:sz="4" w:space="0" w:color="auto"/>
              <w:right w:val="single" w:sz="4" w:space="0" w:color="auto"/>
            </w:tcBorders>
            <w:shd w:val="clear" w:color="auto" w:fill="auto"/>
            <w:vAlign w:val="center"/>
          </w:tcPr>
          <w:p w:rsidR="00D16664" w:rsidRPr="005F7E57" w:rsidRDefault="00D16664" w:rsidP="00D16664">
            <w:pPr>
              <w:jc w:val="center"/>
              <w:rPr>
                <w:bCs/>
                <w:color w:val="000000"/>
                <w:sz w:val="16"/>
                <w:szCs w:val="16"/>
              </w:rPr>
            </w:pPr>
            <w:r w:rsidRPr="005F7E57">
              <w:rPr>
                <w:bCs/>
                <w:color w:val="000000"/>
                <w:sz w:val="16"/>
                <w:szCs w:val="16"/>
              </w:rPr>
              <w:t>3</w:t>
            </w:r>
          </w:p>
        </w:tc>
        <w:tc>
          <w:tcPr>
            <w:tcW w:w="5245" w:type="dxa"/>
            <w:gridSpan w:val="2"/>
            <w:tcBorders>
              <w:top w:val="nil"/>
              <w:left w:val="nil"/>
              <w:bottom w:val="single" w:sz="4" w:space="0" w:color="auto"/>
              <w:right w:val="single" w:sz="4" w:space="0" w:color="auto"/>
            </w:tcBorders>
            <w:shd w:val="clear" w:color="auto" w:fill="auto"/>
            <w:vAlign w:val="center"/>
          </w:tcPr>
          <w:p w:rsidR="00D16664" w:rsidRPr="005F7E57" w:rsidRDefault="00D16664" w:rsidP="00D16664">
            <w:pPr>
              <w:rPr>
                <w:bCs/>
                <w:color w:val="000000"/>
                <w:sz w:val="16"/>
                <w:szCs w:val="16"/>
              </w:rPr>
            </w:pPr>
            <w:r w:rsidRPr="005F7E57">
              <w:rPr>
                <w:bCs/>
                <w:color w:val="000000"/>
                <w:sz w:val="16"/>
                <w:szCs w:val="16"/>
              </w:rPr>
              <w:t xml:space="preserve">Щит </w:t>
            </w:r>
            <w:proofErr w:type="spellStart"/>
            <w:r w:rsidRPr="005F7E57">
              <w:rPr>
                <w:bCs/>
                <w:color w:val="000000"/>
                <w:sz w:val="16"/>
                <w:szCs w:val="16"/>
              </w:rPr>
              <w:t>пятипанельный</w:t>
            </w:r>
            <w:proofErr w:type="spellEnd"/>
            <w:r w:rsidRPr="005F7E57">
              <w:rPr>
                <w:bCs/>
                <w:color w:val="000000"/>
                <w:sz w:val="16"/>
                <w:szCs w:val="16"/>
              </w:rPr>
              <w:t xml:space="preserve"> распределительный</w:t>
            </w:r>
          </w:p>
        </w:tc>
        <w:tc>
          <w:tcPr>
            <w:tcW w:w="4536" w:type="dxa"/>
            <w:gridSpan w:val="2"/>
            <w:tcBorders>
              <w:top w:val="nil"/>
              <w:left w:val="nil"/>
              <w:bottom w:val="single" w:sz="4" w:space="0" w:color="auto"/>
              <w:right w:val="single" w:sz="4" w:space="0" w:color="auto"/>
            </w:tcBorders>
            <w:shd w:val="clear" w:color="auto" w:fill="auto"/>
            <w:vAlign w:val="center"/>
          </w:tcPr>
          <w:p w:rsidR="00D16664" w:rsidRPr="005F7E57" w:rsidRDefault="00D16664" w:rsidP="00D16664">
            <w:pPr>
              <w:jc w:val="center"/>
              <w:rPr>
                <w:color w:val="000000"/>
                <w:sz w:val="16"/>
                <w:szCs w:val="16"/>
              </w:rPr>
            </w:pPr>
            <w:r w:rsidRPr="005F7E57">
              <w:rPr>
                <w:color w:val="000000"/>
                <w:sz w:val="16"/>
                <w:szCs w:val="16"/>
              </w:rPr>
              <w:t>Инв. № 4016</w:t>
            </w:r>
          </w:p>
        </w:tc>
      </w:tr>
    </w:tbl>
    <w:p w:rsidR="00D16664" w:rsidRPr="005F7E57" w:rsidRDefault="00D16664" w:rsidP="00D16664">
      <w:pPr>
        <w:tabs>
          <w:tab w:val="left" w:pos="284"/>
        </w:tabs>
        <w:ind w:left="-567"/>
        <w:jc w:val="both"/>
      </w:pPr>
    </w:p>
    <w:p w:rsidR="00D16664" w:rsidRDefault="00D16664" w:rsidP="0016112E">
      <w:pPr>
        <w:tabs>
          <w:tab w:val="left" w:pos="284"/>
        </w:tabs>
        <w:ind w:firstLine="709"/>
        <w:jc w:val="both"/>
      </w:pPr>
      <w:r w:rsidRPr="008233A8">
        <w:t>Существующие ограничения (обременения) права: не зарегистрировано.</w:t>
      </w:r>
    </w:p>
    <w:p w:rsidR="00D16664" w:rsidRPr="008233A8" w:rsidRDefault="00D16664" w:rsidP="0016112E">
      <w:pPr>
        <w:tabs>
          <w:tab w:val="left" w:pos="284"/>
        </w:tabs>
        <w:ind w:firstLine="709"/>
        <w:jc w:val="both"/>
      </w:pPr>
    </w:p>
    <w:p w:rsidR="00D16664" w:rsidRPr="005F7E57" w:rsidRDefault="00D16664" w:rsidP="0016112E">
      <w:pPr>
        <w:ind w:firstLine="709"/>
        <w:jc w:val="both"/>
        <w:rPr>
          <w:rFonts w:eastAsia="MS Mincho"/>
          <w:lang w:eastAsia="x-none"/>
        </w:rPr>
      </w:pPr>
      <w:r w:rsidRPr="005F7E57">
        <w:t xml:space="preserve">Объекты недвижимого имущества и неотъемлемое оборудование размещены на земельном участке площадью 5 855 </w:t>
      </w:r>
      <w:proofErr w:type="spellStart"/>
      <w:r w:rsidRPr="005F7E57">
        <w:t>кв.м</w:t>
      </w:r>
      <w:proofErr w:type="spellEnd"/>
      <w:r w:rsidRPr="005F7E57">
        <w:t xml:space="preserve">, являющегося частью земельного участка общей площадью 1 100 801 </w:t>
      </w:r>
      <w:proofErr w:type="spellStart"/>
      <w:r w:rsidRPr="005F7E57">
        <w:t>кв.м</w:t>
      </w:r>
      <w:proofErr w:type="spellEnd"/>
      <w:r w:rsidRPr="005F7E57">
        <w:t>, находящемся в полосе отвода Белгородского отделения Юго-Восточной железной дороги – филиала ОАО «РЖД», переданном в пользование Общества на основании договора субаренды №ЦРИЗ/4</w:t>
      </w:r>
      <w:proofErr w:type="gramStart"/>
      <w:r w:rsidRPr="005F7E57">
        <w:t>/А</w:t>
      </w:r>
      <w:proofErr w:type="gramEnd"/>
      <w:r w:rsidRPr="005F7E57">
        <w:t>/0711010000/07/002471 от 17.08.2007. Категория земель: земли населенных пунктов, разрешенное использование: для размещения промышленных объектов.</w:t>
      </w:r>
    </w:p>
    <w:p w:rsidR="00D16664" w:rsidRDefault="00D16664" w:rsidP="0016112E">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D16664" w:rsidRPr="00215E12" w:rsidRDefault="00D16664" w:rsidP="0016112E">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16664" w:rsidRDefault="00D16664" w:rsidP="00D16664">
      <w:pPr>
        <w:ind w:firstLine="709"/>
        <w:jc w:val="both"/>
      </w:pPr>
    </w:p>
    <w:p w:rsidR="00D16664" w:rsidRDefault="00D16664" w:rsidP="00D16664">
      <w:pPr>
        <w:ind w:firstLine="709"/>
        <w:jc w:val="both"/>
      </w:pPr>
    </w:p>
    <w:p w:rsidR="00D16664" w:rsidRDefault="00D16664" w:rsidP="00D16664">
      <w:pPr>
        <w:ind w:firstLine="709"/>
        <w:jc w:val="both"/>
        <w:rPr>
          <w:color w:val="000000"/>
        </w:rPr>
      </w:pPr>
      <w:r>
        <w:rPr>
          <w:b/>
          <w:color w:val="000000"/>
          <w:u w:val="single"/>
        </w:rPr>
        <w:t xml:space="preserve">Лот № </w:t>
      </w:r>
      <w:r w:rsidR="0016112E">
        <w:rPr>
          <w:b/>
          <w:color w:val="000000"/>
          <w:u w:val="single"/>
        </w:rPr>
        <w:t>6</w:t>
      </w:r>
      <w:r w:rsidRPr="007D444B">
        <w:rPr>
          <w:color w:val="000000"/>
        </w:rPr>
        <w:t xml:space="preserve"> </w:t>
      </w:r>
    </w:p>
    <w:p w:rsidR="00D16664" w:rsidRDefault="00D16664" w:rsidP="00D16664">
      <w:pPr>
        <w:ind w:firstLine="709"/>
        <w:jc w:val="both"/>
        <w:rPr>
          <w:color w:val="000000"/>
        </w:rPr>
      </w:pPr>
    </w:p>
    <w:p w:rsidR="00D16664" w:rsidRPr="00B2420F" w:rsidRDefault="00D16664" w:rsidP="00D16664">
      <w:pPr>
        <w:ind w:firstLine="709"/>
        <w:jc w:val="both"/>
      </w:pPr>
      <w:r w:rsidRPr="00B2420F">
        <w:t xml:space="preserve">Объекты недвижимого имущества, расположенные по адресу: Свердловская область, город Артемовский, ул. 8 Марта, 66, на территории </w:t>
      </w:r>
      <w:proofErr w:type="spellStart"/>
      <w:r w:rsidRPr="00B2420F">
        <w:t>автогаража</w:t>
      </w:r>
      <w:proofErr w:type="spellEnd"/>
      <w:r>
        <w:t>:</w:t>
      </w:r>
    </w:p>
    <w:p w:rsidR="00D16664" w:rsidRPr="00B2420F" w:rsidRDefault="00D16664" w:rsidP="00D16664">
      <w:pPr>
        <w:ind w:left="-567" w:firstLine="709"/>
        <w:jc w:val="both"/>
      </w:pPr>
    </w:p>
    <w:tbl>
      <w:tblPr>
        <w:tblpPr w:leftFromText="180" w:rightFromText="180" w:vertAnchor="text" w:tblpX="74"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954"/>
        <w:gridCol w:w="1843"/>
        <w:gridCol w:w="1701"/>
      </w:tblGrid>
      <w:tr w:rsidR="00D16664" w:rsidRPr="00B2420F" w:rsidTr="00D16664">
        <w:trPr>
          <w:trHeight w:val="1208"/>
        </w:trPr>
        <w:tc>
          <w:tcPr>
            <w:tcW w:w="675" w:type="dxa"/>
            <w:shd w:val="clear" w:color="000000" w:fill="D9D9D9"/>
            <w:vAlign w:val="center"/>
            <w:hideMark/>
          </w:tcPr>
          <w:p w:rsidR="00D16664" w:rsidRPr="00B2420F" w:rsidRDefault="00D16664" w:rsidP="00D16664">
            <w:pPr>
              <w:jc w:val="center"/>
              <w:rPr>
                <w:bCs/>
                <w:color w:val="000000"/>
                <w:sz w:val="16"/>
                <w:szCs w:val="16"/>
              </w:rPr>
            </w:pPr>
            <w:r w:rsidRPr="00B2420F">
              <w:rPr>
                <w:bCs/>
                <w:color w:val="000000"/>
                <w:sz w:val="16"/>
                <w:szCs w:val="16"/>
              </w:rPr>
              <w:t>№</w:t>
            </w:r>
          </w:p>
        </w:tc>
        <w:tc>
          <w:tcPr>
            <w:tcW w:w="5954" w:type="dxa"/>
            <w:shd w:val="clear" w:color="000000" w:fill="D9D9D9"/>
            <w:vAlign w:val="center"/>
            <w:hideMark/>
          </w:tcPr>
          <w:p w:rsidR="00D16664" w:rsidRPr="00B2420F" w:rsidRDefault="00D16664" w:rsidP="00D16664">
            <w:pPr>
              <w:jc w:val="center"/>
              <w:rPr>
                <w:bCs/>
                <w:color w:val="000000"/>
                <w:sz w:val="16"/>
                <w:szCs w:val="16"/>
              </w:rPr>
            </w:pPr>
            <w:r w:rsidRPr="00B2420F">
              <w:rPr>
                <w:bCs/>
                <w:color w:val="000000"/>
                <w:sz w:val="16"/>
                <w:szCs w:val="16"/>
              </w:rPr>
              <w:t>Наименование объекта</w:t>
            </w:r>
          </w:p>
        </w:tc>
        <w:tc>
          <w:tcPr>
            <w:tcW w:w="1843" w:type="dxa"/>
            <w:shd w:val="clear" w:color="000000" w:fill="D9D9D9"/>
            <w:vAlign w:val="center"/>
            <w:hideMark/>
          </w:tcPr>
          <w:p w:rsidR="00D16664" w:rsidRPr="00B2420F" w:rsidRDefault="00D16664" w:rsidP="00D16664">
            <w:pPr>
              <w:jc w:val="center"/>
              <w:rPr>
                <w:bCs/>
                <w:color w:val="000000"/>
                <w:sz w:val="16"/>
                <w:szCs w:val="16"/>
              </w:rPr>
            </w:pPr>
            <w:r w:rsidRPr="00B2420F">
              <w:rPr>
                <w:bCs/>
                <w:color w:val="000000"/>
                <w:sz w:val="16"/>
                <w:szCs w:val="16"/>
              </w:rPr>
              <w:t xml:space="preserve">Площадь, </w:t>
            </w:r>
            <w:proofErr w:type="gramStart"/>
            <w:r w:rsidRPr="00B2420F">
              <w:rPr>
                <w:bCs/>
                <w:color w:val="000000"/>
                <w:sz w:val="16"/>
                <w:szCs w:val="16"/>
              </w:rPr>
              <w:t>протяжен-</w:t>
            </w:r>
            <w:proofErr w:type="spellStart"/>
            <w:r w:rsidRPr="00B2420F">
              <w:rPr>
                <w:bCs/>
                <w:color w:val="000000"/>
                <w:sz w:val="16"/>
                <w:szCs w:val="16"/>
              </w:rPr>
              <w:t>ность</w:t>
            </w:r>
            <w:proofErr w:type="spellEnd"/>
            <w:proofErr w:type="gramEnd"/>
            <w:r w:rsidRPr="00B2420F">
              <w:rPr>
                <w:bCs/>
                <w:color w:val="000000"/>
                <w:sz w:val="16"/>
                <w:szCs w:val="16"/>
              </w:rPr>
              <w:t xml:space="preserve">, </w:t>
            </w:r>
            <w:proofErr w:type="spellStart"/>
            <w:r w:rsidRPr="00B2420F">
              <w:rPr>
                <w:bCs/>
                <w:color w:val="000000"/>
                <w:sz w:val="16"/>
                <w:szCs w:val="16"/>
              </w:rPr>
              <w:t>кв.м</w:t>
            </w:r>
            <w:proofErr w:type="spellEnd"/>
            <w:r w:rsidRPr="00B2420F">
              <w:rPr>
                <w:bCs/>
                <w:color w:val="000000"/>
                <w:sz w:val="16"/>
                <w:szCs w:val="16"/>
              </w:rPr>
              <w:t>./м/</w:t>
            </w:r>
            <w:proofErr w:type="spellStart"/>
            <w:r w:rsidRPr="00B2420F">
              <w:rPr>
                <w:bCs/>
                <w:color w:val="000000"/>
                <w:sz w:val="16"/>
                <w:szCs w:val="16"/>
              </w:rPr>
              <w:t>м.п</w:t>
            </w:r>
            <w:proofErr w:type="spellEnd"/>
            <w:r w:rsidRPr="00B2420F">
              <w:rPr>
                <w:bCs/>
                <w:color w:val="000000"/>
                <w:sz w:val="16"/>
                <w:szCs w:val="16"/>
              </w:rPr>
              <w:t>.</w:t>
            </w:r>
          </w:p>
        </w:tc>
        <w:tc>
          <w:tcPr>
            <w:tcW w:w="1701" w:type="dxa"/>
            <w:shd w:val="clear" w:color="000000" w:fill="D9D9D9"/>
            <w:vAlign w:val="center"/>
            <w:hideMark/>
          </w:tcPr>
          <w:p w:rsidR="00D16664" w:rsidRPr="00B2420F" w:rsidRDefault="00D16664" w:rsidP="00D16664">
            <w:pPr>
              <w:jc w:val="center"/>
              <w:rPr>
                <w:bCs/>
                <w:color w:val="000000"/>
                <w:sz w:val="16"/>
                <w:szCs w:val="16"/>
              </w:rPr>
            </w:pPr>
            <w:r w:rsidRPr="00B2420F">
              <w:rPr>
                <w:bCs/>
                <w:color w:val="000000"/>
                <w:sz w:val="16"/>
                <w:szCs w:val="16"/>
              </w:rPr>
              <w:t>№ свидетельства, дата</w:t>
            </w:r>
          </w:p>
        </w:tc>
      </w:tr>
      <w:tr w:rsidR="00D16664" w:rsidRPr="00B2420F" w:rsidTr="00D16664">
        <w:trPr>
          <w:trHeight w:val="594"/>
        </w:trPr>
        <w:tc>
          <w:tcPr>
            <w:tcW w:w="675" w:type="dxa"/>
            <w:shd w:val="clear" w:color="auto" w:fill="auto"/>
            <w:vAlign w:val="center"/>
          </w:tcPr>
          <w:p w:rsidR="00D16664" w:rsidRPr="00B2420F" w:rsidRDefault="00D16664" w:rsidP="00D16664">
            <w:pPr>
              <w:jc w:val="center"/>
              <w:rPr>
                <w:bCs/>
                <w:color w:val="000000"/>
                <w:sz w:val="16"/>
                <w:szCs w:val="16"/>
              </w:rPr>
            </w:pPr>
            <w:r w:rsidRPr="00B2420F">
              <w:rPr>
                <w:bCs/>
                <w:color w:val="000000"/>
                <w:sz w:val="16"/>
                <w:szCs w:val="16"/>
              </w:rPr>
              <w:t>1</w:t>
            </w:r>
          </w:p>
        </w:tc>
        <w:tc>
          <w:tcPr>
            <w:tcW w:w="5954"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Здание гаража,  литер</w:t>
            </w:r>
            <w:proofErr w:type="gramStart"/>
            <w:r w:rsidRPr="00B2420F">
              <w:rPr>
                <w:color w:val="000000"/>
                <w:sz w:val="16"/>
                <w:szCs w:val="16"/>
              </w:rPr>
              <w:t xml:space="preserve"> А</w:t>
            </w:r>
            <w:proofErr w:type="gramEnd"/>
            <w:r w:rsidRPr="00B2420F">
              <w:rPr>
                <w:color w:val="000000"/>
                <w:sz w:val="16"/>
                <w:szCs w:val="16"/>
              </w:rPr>
              <w:t>, назначение: нежилое; кадастровый (условный) номер: 66:35/01:01:08:66:18</w:t>
            </w:r>
          </w:p>
        </w:tc>
        <w:tc>
          <w:tcPr>
            <w:tcW w:w="1843"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451,70</w:t>
            </w:r>
          </w:p>
        </w:tc>
        <w:tc>
          <w:tcPr>
            <w:tcW w:w="1701"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66 АВ 380983</w:t>
            </w:r>
            <w:r w:rsidRPr="00B2420F">
              <w:rPr>
                <w:color w:val="000000"/>
                <w:sz w:val="16"/>
                <w:szCs w:val="16"/>
              </w:rPr>
              <w:br/>
              <w:t>от 14.12.2006</w:t>
            </w:r>
          </w:p>
        </w:tc>
      </w:tr>
      <w:tr w:rsidR="00D16664" w:rsidRPr="00B2420F" w:rsidTr="00D16664">
        <w:trPr>
          <w:trHeight w:val="594"/>
        </w:trPr>
        <w:tc>
          <w:tcPr>
            <w:tcW w:w="675" w:type="dxa"/>
            <w:shd w:val="clear" w:color="auto" w:fill="auto"/>
            <w:vAlign w:val="center"/>
          </w:tcPr>
          <w:p w:rsidR="00D16664" w:rsidRPr="00B2420F" w:rsidRDefault="00D16664" w:rsidP="00D16664">
            <w:pPr>
              <w:jc w:val="center"/>
              <w:rPr>
                <w:bCs/>
                <w:color w:val="000000"/>
                <w:sz w:val="16"/>
                <w:szCs w:val="16"/>
              </w:rPr>
            </w:pPr>
            <w:r w:rsidRPr="00B2420F">
              <w:rPr>
                <w:bCs/>
                <w:color w:val="000000"/>
                <w:sz w:val="16"/>
                <w:szCs w:val="16"/>
              </w:rPr>
              <w:t>2</w:t>
            </w:r>
          </w:p>
        </w:tc>
        <w:tc>
          <w:tcPr>
            <w:tcW w:w="5954"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 xml:space="preserve">Здание склада ГСМ с </w:t>
            </w:r>
            <w:proofErr w:type="spellStart"/>
            <w:r w:rsidRPr="00B2420F">
              <w:rPr>
                <w:color w:val="000000"/>
                <w:sz w:val="16"/>
                <w:szCs w:val="16"/>
              </w:rPr>
              <w:t>пристроем</w:t>
            </w:r>
            <w:proofErr w:type="spellEnd"/>
            <w:r w:rsidRPr="00B2420F">
              <w:rPr>
                <w:color w:val="000000"/>
                <w:sz w:val="16"/>
                <w:szCs w:val="16"/>
              </w:rPr>
              <w:t>,  литер</w:t>
            </w:r>
            <w:proofErr w:type="gramStart"/>
            <w:r w:rsidRPr="00B2420F">
              <w:rPr>
                <w:color w:val="000000"/>
                <w:sz w:val="16"/>
                <w:szCs w:val="16"/>
              </w:rPr>
              <w:t xml:space="preserve"> Б</w:t>
            </w:r>
            <w:proofErr w:type="gramEnd"/>
            <w:r w:rsidRPr="00B2420F">
              <w:rPr>
                <w:color w:val="000000"/>
                <w:sz w:val="16"/>
                <w:szCs w:val="16"/>
              </w:rPr>
              <w:t>, Б1, назначение: нежилое; кадастровый (условный) номер: 66:35/01:01:08:66:07</w:t>
            </w:r>
          </w:p>
        </w:tc>
        <w:tc>
          <w:tcPr>
            <w:tcW w:w="1843"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57,10</w:t>
            </w:r>
          </w:p>
        </w:tc>
        <w:tc>
          <w:tcPr>
            <w:tcW w:w="1701"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66 АВ 380981</w:t>
            </w:r>
            <w:r w:rsidRPr="00B2420F">
              <w:rPr>
                <w:color w:val="000000"/>
                <w:sz w:val="16"/>
                <w:szCs w:val="16"/>
              </w:rPr>
              <w:br/>
              <w:t>от 14.12.2006</w:t>
            </w:r>
          </w:p>
        </w:tc>
      </w:tr>
      <w:tr w:rsidR="00D16664" w:rsidRPr="00B2420F" w:rsidTr="00D16664">
        <w:trPr>
          <w:trHeight w:val="594"/>
        </w:trPr>
        <w:tc>
          <w:tcPr>
            <w:tcW w:w="675" w:type="dxa"/>
            <w:shd w:val="clear" w:color="auto" w:fill="auto"/>
            <w:vAlign w:val="center"/>
          </w:tcPr>
          <w:p w:rsidR="00D16664" w:rsidRPr="00B2420F" w:rsidRDefault="00D16664" w:rsidP="00D16664">
            <w:pPr>
              <w:jc w:val="center"/>
              <w:rPr>
                <w:bCs/>
                <w:color w:val="000000"/>
                <w:sz w:val="16"/>
                <w:szCs w:val="16"/>
              </w:rPr>
            </w:pPr>
            <w:r w:rsidRPr="00B2420F">
              <w:rPr>
                <w:bCs/>
                <w:color w:val="000000"/>
                <w:sz w:val="16"/>
                <w:szCs w:val="16"/>
              </w:rPr>
              <w:t>3</w:t>
            </w:r>
          </w:p>
        </w:tc>
        <w:tc>
          <w:tcPr>
            <w:tcW w:w="5954"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Здание материального склада, литер</w:t>
            </w:r>
            <w:proofErr w:type="gramStart"/>
            <w:r w:rsidRPr="00B2420F">
              <w:rPr>
                <w:color w:val="000000"/>
                <w:sz w:val="16"/>
                <w:szCs w:val="16"/>
              </w:rPr>
              <w:t xml:space="preserve"> Б</w:t>
            </w:r>
            <w:proofErr w:type="gramEnd"/>
            <w:r w:rsidRPr="00B2420F">
              <w:rPr>
                <w:color w:val="000000"/>
                <w:sz w:val="16"/>
                <w:szCs w:val="16"/>
              </w:rPr>
              <w:t>, назначение: нежилое; кадастровый (условный) номер: 66:35/01:01:08:66:10</w:t>
            </w:r>
          </w:p>
        </w:tc>
        <w:tc>
          <w:tcPr>
            <w:tcW w:w="1843"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404,10</w:t>
            </w:r>
          </w:p>
        </w:tc>
        <w:tc>
          <w:tcPr>
            <w:tcW w:w="1701"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66 АВ 380974</w:t>
            </w:r>
            <w:r w:rsidRPr="00B2420F">
              <w:rPr>
                <w:color w:val="000000"/>
                <w:sz w:val="16"/>
                <w:szCs w:val="16"/>
              </w:rPr>
              <w:br/>
              <w:t>от 13.12.2006</w:t>
            </w:r>
          </w:p>
        </w:tc>
      </w:tr>
      <w:tr w:rsidR="00D16664" w:rsidRPr="00B2420F" w:rsidTr="00D16664">
        <w:trPr>
          <w:trHeight w:val="594"/>
        </w:trPr>
        <w:tc>
          <w:tcPr>
            <w:tcW w:w="675" w:type="dxa"/>
            <w:shd w:val="clear" w:color="auto" w:fill="auto"/>
            <w:vAlign w:val="center"/>
          </w:tcPr>
          <w:p w:rsidR="00D16664" w:rsidRPr="00B2420F" w:rsidRDefault="00D16664" w:rsidP="00D16664">
            <w:pPr>
              <w:jc w:val="center"/>
              <w:rPr>
                <w:bCs/>
                <w:color w:val="000000"/>
                <w:sz w:val="16"/>
                <w:szCs w:val="16"/>
              </w:rPr>
            </w:pPr>
            <w:r w:rsidRPr="00B2420F">
              <w:rPr>
                <w:bCs/>
                <w:color w:val="000000"/>
                <w:sz w:val="16"/>
                <w:szCs w:val="16"/>
              </w:rPr>
              <w:t>4</w:t>
            </w:r>
          </w:p>
        </w:tc>
        <w:tc>
          <w:tcPr>
            <w:tcW w:w="5954"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Здание столярного цеха, литер</w:t>
            </w:r>
            <w:proofErr w:type="gramStart"/>
            <w:r w:rsidRPr="00B2420F">
              <w:rPr>
                <w:color w:val="000000"/>
                <w:sz w:val="16"/>
                <w:szCs w:val="16"/>
              </w:rPr>
              <w:t xml:space="preserve"> В</w:t>
            </w:r>
            <w:proofErr w:type="gramEnd"/>
            <w:r w:rsidRPr="00B2420F">
              <w:rPr>
                <w:color w:val="000000"/>
                <w:sz w:val="16"/>
                <w:szCs w:val="16"/>
              </w:rPr>
              <w:t>, назначение: нежилое; кадастровый (условный) номер: 66:35/01:01:08:66:13</w:t>
            </w:r>
          </w:p>
        </w:tc>
        <w:tc>
          <w:tcPr>
            <w:tcW w:w="1843"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204,10</w:t>
            </w:r>
          </w:p>
        </w:tc>
        <w:tc>
          <w:tcPr>
            <w:tcW w:w="1701"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66 АВ 380945</w:t>
            </w:r>
            <w:r w:rsidRPr="00B2420F">
              <w:rPr>
                <w:color w:val="000000"/>
                <w:sz w:val="16"/>
                <w:szCs w:val="16"/>
              </w:rPr>
              <w:br/>
              <w:t>от 11.12.2006</w:t>
            </w:r>
          </w:p>
        </w:tc>
      </w:tr>
      <w:tr w:rsidR="00D16664" w:rsidRPr="00B2420F" w:rsidTr="00D16664">
        <w:trPr>
          <w:trHeight w:val="594"/>
        </w:trPr>
        <w:tc>
          <w:tcPr>
            <w:tcW w:w="675" w:type="dxa"/>
            <w:shd w:val="clear" w:color="auto" w:fill="auto"/>
            <w:vAlign w:val="center"/>
          </w:tcPr>
          <w:p w:rsidR="00D16664" w:rsidRPr="00B2420F" w:rsidRDefault="00D16664" w:rsidP="00D16664">
            <w:pPr>
              <w:jc w:val="center"/>
              <w:rPr>
                <w:bCs/>
                <w:color w:val="000000"/>
                <w:sz w:val="16"/>
                <w:szCs w:val="16"/>
              </w:rPr>
            </w:pPr>
            <w:r w:rsidRPr="00B2420F">
              <w:rPr>
                <w:bCs/>
                <w:color w:val="000000"/>
                <w:sz w:val="16"/>
                <w:szCs w:val="16"/>
              </w:rPr>
              <w:t>5</w:t>
            </w:r>
          </w:p>
        </w:tc>
        <w:tc>
          <w:tcPr>
            <w:tcW w:w="5954"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 xml:space="preserve">Здание мастерских и здание гаража с </w:t>
            </w:r>
            <w:proofErr w:type="spellStart"/>
            <w:r w:rsidRPr="00B2420F">
              <w:rPr>
                <w:color w:val="000000"/>
                <w:sz w:val="16"/>
                <w:szCs w:val="16"/>
              </w:rPr>
              <w:t>пристроями</w:t>
            </w:r>
            <w:proofErr w:type="spellEnd"/>
            <w:r w:rsidRPr="00B2420F">
              <w:rPr>
                <w:color w:val="000000"/>
                <w:sz w:val="16"/>
                <w:szCs w:val="16"/>
              </w:rPr>
              <w:t>, литер</w:t>
            </w:r>
            <w:proofErr w:type="gramStart"/>
            <w:r w:rsidRPr="00B2420F">
              <w:rPr>
                <w:color w:val="000000"/>
                <w:sz w:val="16"/>
                <w:szCs w:val="16"/>
              </w:rPr>
              <w:t xml:space="preserve"> В</w:t>
            </w:r>
            <w:proofErr w:type="gramEnd"/>
            <w:r w:rsidRPr="00B2420F">
              <w:rPr>
                <w:color w:val="000000"/>
                <w:sz w:val="16"/>
                <w:szCs w:val="16"/>
              </w:rPr>
              <w:t>, В1, В2, В3,  назначение: нежилое; кадастровый (условный) номер: 66:35/01:01:08:66:09</w:t>
            </w:r>
          </w:p>
        </w:tc>
        <w:tc>
          <w:tcPr>
            <w:tcW w:w="1843"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936,90</w:t>
            </w:r>
          </w:p>
        </w:tc>
        <w:tc>
          <w:tcPr>
            <w:tcW w:w="1701"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66 АВ 380970</w:t>
            </w:r>
            <w:r w:rsidRPr="00B2420F">
              <w:rPr>
                <w:color w:val="000000"/>
                <w:sz w:val="16"/>
                <w:szCs w:val="16"/>
              </w:rPr>
              <w:br/>
              <w:t>от 13.12.2006</w:t>
            </w:r>
          </w:p>
        </w:tc>
      </w:tr>
      <w:tr w:rsidR="00D16664" w:rsidRPr="00B2420F" w:rsidTr="00D16664">
        <w:trPr>
          <w:trHeight w:val="594"/>
        </w:trPr>
        <w:tc>
          <w:tcPr>
            <w:tcW w:w="675" w:type="dxa"/>
            <w:shd w:val="clear" w:color="auto" w:fill="auto"/>
            <w:vAlign w:val="center"/>
          </w:tcPr>
          <w:p w:rsidR="00D16664" w:rsidRPr="00B2420F" w:rsidRDefault="00D16664" w:rsidP="00D16664">
            <w:pPr>
              <w:jc w:val="center"/>
              <w:rPr>
                <w:bCs/>
                <w:color w:val="000000"/>
                <w:sz w:val="16"/>
                <w:szCs w:val="16"/>
              </w:rPr>
            </w:pPr>
            <w:r w:rsidRPr="00B2420F">
              <w:rPr>
                <w:bCs/>
                <w:color w:val="000000"/>
                <w:sz w:val="16"/>
                <w:szCs w:val="16"/>
              </w:rPr>
              <w:lastRenderedPageBreak/>
              <w:t>6</w:t>
            </w:r>
          </w:p>
        </w:tc>
        <w:tc>
          <w:tcPr>
            <w:tcW w:w="5954"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 xml:space="preserve">Здание бытовых помещений с </w:t>
            </w:r>
            <w:proofErr w:type="spellStart"/>
            <w:r w:rsidRPr="00B2420F">
              <w:rPr>
                <w:color w:val="000000"/>
                <w:sz w:val="16"/>
                <w:szCs w:val="16"/>
              </w:rPr>
              <w:t>пристроем</w:t>
            </w:r>
            <w:proofErr w:type="spellEnd"/>
            <w:r w:rsidRPr="00B2420F">
              <w:rPr>
                <w:color w:val="000000"/>
                <w:sz w:val="16"/>
                <w:szCs w:val="16"/>
              </w:rPr>
              <w:t>,  литер</w:t>
            </w:r>
            <w:proofErr w:type="gramStart"/>
            <w:r w:rsidRPr="00B2420F">
              <w:rPr>
                <w:color w:val="000000"/>
                <w:sz w:val="16"/>
                <w:szCs w:val="16"/>
              </w:rPr>
              <w:t xml:space="preserve"> Д</w:t>
            </w:r>
            <w:proofErr w:type="gramEnd"/>
            <w:r w:rsidRPr="00B2420F">
              <w:rPr>
                <w:color w:val="000000"/>
                <w:sz w:val="16"/>
                <w:szCs w:val="16"/>
              </w:rPr>
              <w:t>, Д1, назначение: нежилое; кадастровый (условный) номер: 66:35/01:01:08:66:08</w:t>
            </w:r>
          </w:p>
        </w:tc>
        <w:tc>
          <w:tcPr>
            <w:tcW w:w="1843"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241,10</w:t>
            </w:r>
          </w:p>
        </w:tc>
        <w:tc>
          <w:tcPr>
            <w:tcW w:w="1701"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66 АВ 380979</w:t>
            </w:r>
            <w:r w:rsidRPr="00B2420F">
              <w:rPr>
                <w:color w:val="000000"/>
                <w:sz w:val="16"/>
                <w:szCs w:val="16"/>
              </w:rPr>
              <w:br/>
              <w:t>от 12.12.2006</w:t>
            </w:r>
          </w:p>
        </w:tc>
      </w:tr>
      <w:tr w:rsidR="00D16664" w:rsidRPr="00B2420F" w:rsidTr="00D16664">
        <w:trPr>
          <w:trHeight w:val="594"/>
        </w:trPr>
        <w:tc>
          <w:tcPr>
            <w:tcW w:w="675" w:type="dxa"/>
            <w:shd w:val="clear" w:color="auto" w:fill="auto"/>
            <w:vAlign w:val="center"/>
          </w:tcPr>
          <w:p w:rsidR="00D16664" w:rsidRPr="00B2420F" w:rsidRDefault="00D16664" w:rsidP="00D16664">
            <w:pPr>
              <w:jc w:val="center"/>
              <w:rPr>
                <w:bCs/>
                <w:color w:val="000000"/>
                <w:sz w:val="16"/>
                <w:szCs w:val="16"/>
              </w:rPr>
            </w:pPr>
            <w:r w:rsidRPr="00B2420F">
              <w:rPr>
                <w:bCs/>
                <w:color w:val="000000"/>
                <w:sz w:val="16"/>
                <w:szCs w:val="16"/>
              </w:rPr>
              <w:t>7</w:t>
            </w:r>
          </w:p>
        </w:tc>
        <w:tc>
          <w:tcPr>
            <w:tcW w:w="5954"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 xml:space="preserve">Здание мастерских сантехников с </w:t>
            </w:r>
            <w:proofErr w:type="spellStart"/>
            <w:r w:rsidRPr="00B2420F">
              <w:rPr>
                <w:color w:val="000000"/>
                <w:sz w:val="16"/>
                <w:szCs w:val="16"/>
              </w:rPr>
              <w:t>пристроем</w:t>
            </w:r>
            <w:proofErr w:type="spellEnd"/>
            <w:r w:rsidRPr="00B2420F">
              <w:rPr>
                <w:color w:val="000000"/>
                <w:sz w:val="16"/>
                <w:szCs w:val="16"/>
              </w:rPr>
              <w:t xml:space="preserve"> производственного корпуса, литер</w:t>
            </w:r>
            <w:proofErr w:type="gramStart"/>
            <w:r w:rsidRPr="00B2420F">
              <w:rPr>
                <w:color w:val="000000"/>
                <w:sz w:val="16"/>
                <w:szCs w:val="16"/>
              </w:rPr>
              <w:t xml:space="preserve"> А</w:t>
            </w:r>
            <w:proofErr w:type="gramEnd"/>
            <w:r w:rsidRPr="00B2420F">
              <w:rPr>
                <w:color w:val="000000"/>
                <w:sz w:val="16"/>
                <w:szCs w:val="16"/>
              </w:rPr>
              <w:t xml:space="preserve">, А1, назначение: нежилое; кадастровый (условный) номер: 66:35/01:01:08:66:19 </w:t>
            </w:r>
          </w:p>
        </w:tc>
        <w:tc>
          <w:tcPr>
            <w:tcW w:w="1843"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600,30</w:t>
            </w:r>
          </w:p>
        </w:tc>
        <w:tc>
          <w:tcPr>
            <w:tcW w:w="1701"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66 АВ 380975</w:t>
            </w:r>
            <w:r w:rsidRPr="00B2420F">
              <w:rPr>
                <w:color w:val="000000"/>
                <w:sz w:val="16"/>
                <w:szCs w:val="16"/>
              </w:rPr>
              <w:br/>
              <w:t>от 12.12.2006</w:t>
            </w:r>
          </w:p>
        </w:tc>
      </w:tr>
      <w:tr w:rsidR="00D16664" w:rsidRPr="00B2420F" w:rsidTr="00D16664">
        <w:trPr>
          <w:trHeight w:val="594"/>
        </w:trPr>
        <w:tc>
          <w:tcPr>
            <w:tcW w:w="675" w:type="dxa"/>
            <w:shd w:val="clear" w:color="auto" w:fill="auto"/>
            <w:vAlign w:val="center"/>
          </w:tcPr>
          <w:p w:rsidR="00D16664" w:rsidRPr="00B2420F" w:rsidRDefault="00D16664" w:rsidP="00D16664">
            <w:pPr>
              <w:jc w:val="center"/>
              <w:rPr>
                <w:bCs/>
                <w:color w:val="000000"/>
                <w:sz w:val="16"/>
                <w:szCs w:val="16"/>
              </w:rPr>
            </w:pPr>
            <w:r w:rsidRPr="00B2420F">
              <w:rPr>
                <w:bCs/>
                <w:color w:val="000000"/>
                <w:sz w:val="16"/>
                <w:szCs w:val="16"/>
              </w:rPr>
              <w:t>8</w:t>
            </w:r>
          </w:p>
        </w:tc>
        <w:tc>
          <w:tcPr>
            <w:tcW w:w="5954"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 xml:space="preserve">Здание </w:t>
            </w:r>
            <w:proofErr w:type="spellStart"/>
            <w:proofErr w:type="gramStart"/>
            <w:r w:rsidRPr="00B2420F">
              <w:rPr>
                <w:color w:val="000000"/>
                <w:sz w:val="16"/>
                <w:szCs w:val="16"/>
              </w:rPr>
              <w:t>растворо</w:t>
            </w:r>
            <w:proofErr w:type="spellEnd"/>
            <w:r w:rsidRPr="00B2420F">
              <w:rPr>
                <w:color w:val="000000"/>
                <w:sz w:val="16"/>
                <w:szCs w:val="16"/>
              </w:rPr>
              <w:t>-бетонного</w:t>
            </w:r>
            <w:proofErr w:type="gramEnd"/>
            <w:r w:rsidRPr="00B2420F">
              <w:rPr>
                <w:color w:val="000000"/>
                <w:sz w:val="16"/>
                <w:szCs w:val="16"/>
              </w:rPr>
              <w:t xml:space="preserve"> узла со складом извести и цемента, литер Г,1; назначение: нежилое; кадастровый (условный) номер: 66:35/01:01:08:66:14</w:t>
            </w:r>
          </w:p>
        </w:tc>
        <w:tc>
          <w:tcPr>
            <w:tcW w:w="1843"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496,80</w:t>
            </w:r>
          </w:p>
        </w:tc>
        <w:tc>
          <w:tcPr>
            <w:tcW w:w="1701"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66 АВ 380947</w:t>
            </w:r>
          </w:p>
          <w:p w:rsidR="00D16664" w:rsidRPr="00B2420F" w:rsidRDefault="00D16664" w:rsidP="00D16664">
            <w:pPr>
              <w:jc w:val="center"/>
              <w:rPr>
                <w:color w:val="000000"/>
                <w:sz w:val="16"/>
                <w:szCs w:val="16"/>
              </w:rPr>
            </w:pPr>
            <w:r w:rsidRPr="00B2420F">
              <w:rPr>
                <w:color w:val="000000"/>
                <w:sz w:val="16"/>
                <w:szCs w:val="16"/>
              </w:rPr>
              <w:t>от 11.12.2006</w:t>
            </w:r>
          </w:p>
        </w:tc>
      </w:tr>
      <w:tr w:rsidR="00D16664" w:rsidRPr="00B2420F" w:rsidTr="00D16664">
        <w:trPr>
          <w:trHeight w:val="594"/>
        </w:trPr>
        <w:tc>
          <w:tcPr>
            <w:tcW w:w="675" w:type="dxa"/>
            <w:shd w:val="clear" w:color="auto" w:fill="auto"/>
            <w:vAlign w:val="center"/>
          </w:tcPr>
          <w:p w:rsidR="00D16664" w:rsidRPr="00B2420F" w:rsidRDefault="00D16664" w:rsidP="00D16664">
            <w:pPr>
              <w:jc w:val="center"/>
              <w:rPr>
                <w:bCs/>
                <w:color w:val="000000"/>
                <w:sz w:val="16"/>
                <w:szCs w:val="16"/>
              </w:rPr>
            </w:pPr>
            <w:r w:rsidRPr="00B2420F">
              <w:rPr>
                <w:bCs/>
                <w:color w:val="000000"/>
                <w:sz w:val="16"/>
                <w:szCs w:val="16"/>
              </w:rPr>
              <w:t>9</w:t>
            </w:r>
          </w:p>
        </w:tc>
        <w:tc>
          <w:tcPr>
            <w:tcW w:w="5954"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 xml:space="preserve">Железнодорожный подъездной путь, литер </w:t>
            </w:r>
            <w:r w:rsidRPr="00B2420F">
              <w:rPr>
                <w:color w:val="000000"/>
                <w:sz w:val="16"/>
                <w:szCs w:val="16"/>
                <w:lang w:val="en-US"/>
              </w:rPr>
              <w:t>IV</w:t>
            </w:r>
            <w:r w:rsidRPr="00B2420F">
              <w:rPr>
                <w:color w:val="000000"/>
                <w:sz w:val="16"/>
                <w:szCs w:val="16"/>
              </w:rPr>
              <w:t>,  назначение: нежилое; кадастровый (условный) номер: 66:35/01:01:08:66:05</w:t>
            </w:r>
          </w:p>
        </w:tc>
        <w:tc>
          <w:tcPr>
            <w:tcW w:w="1843"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395,79</w:t>
            </w:r>
          </w:p>
        </w:tc>
        <w:tc>
          <w:tcPr>
            <w:tcW w:w="1701"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66 АВ 380977</w:t>
            </w:r>
          </w:p>
          <w:p w:rsidR="00D16664" w:rsidRPr="00B2420F" w:rsidRDefault="00D16664" w:rsidP="00D16664">
            <w:pPr>
              <w:jc w:val="center"/>
              <w:rPr>
                <w:color w:val="000000"/>
                <w:sz w:val="16"/>
                <w:szCs w:val="16"/>
              </w:rPr>
            </w:pPr>
            <w:r w:rsidRPr="00B2420F">
              <w:rPr>
                <w:color w:val="000000"/>
                <w:sz w:val="16"/>
                <w:szCs w:val="16"/>
              </w:rPr>
              <w:t>от 12.12.2006</w:t>
            </w:r>
          </w:p>
        </w:tc>
      </w:tr>
      <w:tr w:rsidR="00D16664" w:rsidRPr="00B2420F" w:rsidTr="00D16664">
        <w:trPr>
          <w:trHeight w:val="594"/>
        </w:trPr>
        <w:tc>
          <w:tcPr>
            <w:tcW w:w="675" w:type="dxa"/>
            <w:shd w:val="clear" w:color="auto" w:fill="auto"/>
            <w:vAlign w:val="center"/>
          </w:tcPr>
          <w:p w:rsidR="00D16664" w:rsidRPr="00B2420F" w:rsidRDefault="00D16664" w:rsidP="00D16664">
            <w:pPr>
              <w:jc w:val="center"/>
              <w:rPr>
                <w:bCs/>
                <w:color w:val="000000"/>
                <w:sz w:val="16"/>
                <w:szCs w:val="16"/>
              </w:rPr>
            </w:pPr>
            <w:r w:rsidRPr="00B2420F">
              <w:rPr>
                <w:bCs/>
                <w:color w:val="000000"/>
                <w:sz w:val="16"/>
                <w:szCs w:val="16"/>
              </w:rPr>
              <w:t>10</w:t>
            </w:r>
          </w:p>
        </w:tc>
        <w:tc>
          <w:tcPr>
            <w:tcW w:w="5954"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 xml:space="preserve">Эстакада смотровая, литер </w:t>
            </w:r>
            <w:r w:rsidRPr="00B2420F">
              <w:rPr>
                <w:color w:val="000000"/>
                <w:sz w:val="16"/>
                <w:szCs w:val="16"/>
                <w:lang w:val="en-US"/>
              </w:rPr>
              <w:t>I</w:t>
            </w:r>
            <w:r w:rsidRPr="00B2420F">
              <w:rPr>
                <w:color w:val="000000"/>
                <w:sz w:val="16"/>
                <w:szCs w:val="16"/>
              </w:rPr>
              <w:t xml:space="preserve">,  назначение: нежилое;  длина -10,15 м; площадь застройки – 39,80 </w:t>
            </w:r>
            <w:proofErr w:type="spellStart"/>
            <w:r w:rsidRPr="00B2420F">
              <w:rPr>
                <w:color w:val="000000"/>
                <w:sz w:val="16"/>
                <w:szCs w:val="16"/>
              </w:rPr>
              <w:t>кв</w:t>
            </w:r>
            <w:proofErr w:type="gramStart"/>
            <w:r w:rsidRPr="00B2420F">
              <w:rPr>
                <w:color w:val="000000"/>
                <w:sz w:val="16"/>
                <w:szCs w:val="16"/>
              </w:rPr>
              <w:t>.м</w:t>
            </w:r>
            <w:proofErr w:type="spellEnd"/>
            <w:proofErr w:type="gramEnd"/>
            <w:r w:rsidRPr="00B2420F">
              <w:rPr>
                <w:color w:val="000000"/>
                <w:sz w:val="16"/>
                <w:szCs w:val="16"/>
              </w:rPr>
              <w:t>; кадастровый (условный) номер: 66:35/01:01:08:66:03</w:t>
            </w:r>
          </w:p>
        </w:tc>
        <w:tc>
          <w:tcPr>
            <w:tcW w:w="1843"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10,15/</w:t>
            </w:r>
            <w:r w:rsidRPr="00B2420F">
              <w:rPr>
                <w:color w:val="000000"/>
                <w:sz w:val="16"/>
                <w:szCs w:val="16"/>
              </w:rPr>
              <w:br/>
              <w:t>39,80</w:t>
            </w:r>
          </w:p>
        </w:tc>
        <w:tc>
          <w:tcPr>
            <w:tcW w:w="1701"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66 АВ 380978</w:t>
            </w:r>
          </w:p>
          <w:p w:rsidR="00D16664" w:rsidRPr="00B2420F" w:rsidRDefault="00D16664" w:rsidP="00D16664">
            <w:pPr>
              <w:jc w:val="center"/>
              <w:rPr>
                <w:color w:val="000000"/>
                <w:sz w:val="16"/>
                <w:szCs w:val="16"/>
              </w:rPr>
            </w:pPr>
            <w:r w:rsidRPr="00B2420F">
              <w:rPr>
                <w:color w:val="000000"/>
                <w:sz w:val="16"/>
                <w:szCs w:val="16"/>
              </w:rPr>
              <w:t>от 12.12.2006</w:t>
            </w:r>
          </w:p>
        </w:tc>
      </w:tr>
      <w:tr w:rsidR="00D16664" w:rsidRPr="00B2420F" w:rsidTr="00D16664">
        <w:trPr>
          <w:trHeight w:val="594"/>
        </w:trPr>
        <w:tc>
          <w:tcPr>
            <w:tcW w:w="675" w:type="dxa"/>
            <w:shd w:val="clear" w:color="auto" w:fill="auto"/>
            <w:vAlign w:val="center"/>
          </w:tcPr>
          <w:p w:rsidR="00D16664" w:rsidRPr="00B2420F" w:rsidRDefault="00D16664" w:rsidP="00D16664">
            <w:pPr>
              <w:jc w:val="center"/>
              <w:rPr>
                <w:bCs/>
                <w:color w:val="000000"/>
                <w:sz w:val="16"/>
                <w:szCs w:val="16"/>
              </w:rPr>
            </w:pPr>
            <w:r w:rsidRPr="00B2420F">
              <w:rPr>
                <w:bCs/>
                <w:color w:val="000000"/>
                <w:sz w:val="16"/>
                <w:szCs w:val="16"/>
              </w:rPr>
              <w:t>11</w:t>
            </w:r>
          </w:p>
        </w:tc>
        <w:tc>
          <w:tcPr>
            <w:tcW w:w="5954"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 xml:space="preserve">Ограждение тупика, литер </w:t>
            </w:r>
            <w:r w:rsidRPr="00B2420F">
              <w:rPr>
                <w:color w:val="000000"/>
                <w:sz w:val="16"/>
                <w:szCs w:val="16"/>
                <w:lang w:val="en-US"/>
              </w:rPr>
              <w:t>III</w:t>
            </w:r>
            <w:r w:rsidRPr="00B2420F">
              <w:rPr>
                <w:color w:val="000000"/>
                <w:sz w:val="16"/>
                <w:szCs w:val="16"/>
              </w:rPr>
              <w:t>; учетные участки 1-4; назначение: нежилое; кадастровый (условный) номер: 66:35/01:01:08:66:06</w:t>
            </w:r>
          </w:p>
        </w:tc>
        <w:tc>
          <w:tcPr>
            <w:tcW w:w="1843"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398,77</w:t>
            </w:r>
          </w:p>
        </w:tc>
        <w:tc>
          <w:tcPr>
            <w:tcW w:w="1701"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66 АВ 380971</w:t>
            </w:r>
          </w:p>
          <w:p w:rsidR="00D16664" w:rsidRPr="00B2420F" w:rsidRDefault="00D16664" w:rsidP="00D16664">
            <w:pPr>
              <w:jc w:val="center"/>
              <w:rPr>
                <w:color w:val="000000"/>
                <w:sz w:val="16"/>
                <w:szCs w:val="16"/>
              </w:rPr>
            </w:pPr>
            <w:r w:rsidRPr="00B2420F">
              <w:rPr>
                <w:color w:val="000000"/>
                <w:sz w:val="16"/>
                <w:szCs w:val="16"/>
              </w:rPr>
              <w:t>от 13.12.2006</w:t>
            </w:r>
          </w:p>
        </w:tc>
      </w:tr>
      <w:tr w:rsidR="00D16664" w:rsidRPr="00B2420F" w:rsidTr="00D16664">
        <w:trPr>
          <w:trHeight w:val="594"/>
        </w:trPr>
        <w:tc>
          <w:tcPr>
            <w:tcW w:w="675" w:type="dxa"/>
            <w:shd w:val="clear" w:color="auto" w:fill="auto"/>
            <w:vAlign w:val="center"/>
          </w:tcPr>
          <w:p w:rsidR="00D16664" w:rsidRPr="00B2420F" w:rsidRDefault="00D16664" w:rsidP="00D16664">
            <w:pPr>
              <w:jc w:val="center"/>
              <w:rPr>
                <w:bCs/>
                <w:color w:val="000000"/>
                <w:sz w:val="16"/>
                <w:szCs w:val="16"/>
              </w:rPr>
            </w:pPr>
            <w:r w:rsidRPr="00B2420F">
              <w:rPr>
                <w:bCs/>
                <w:color w:val="000000"/>
                <w:sz w:val="16"/>
                <w:szCs w:val="16"/>
              </w:rPr>
              <w:t>12</w:t>
            </w:r>
          </w:p>
        </w:tc>
        <w:tc>
          <w:tcPr>
            <w:tcW w:w="5954"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 xml:space="preserve">Ограждение гаража, литер </w:t>
            </w:r>
            <w:r w:rsidRPr="00B2420F">
              <w:rPr>
                <w:color w:val="000000"/>
                <w:sz w:val="16"/>
                <w:szCs w:val="16"/>
                <w:lang w:val="en-US"/>
              </w:rPr>
              <w:t>II</w:t>
            </w:r>
            <w:r w:rsidRPr="00B2420F">
              <w:rPr>
                <w:color w:val="000000"/>
                <w:sz w:val="16"/>
                <w:szCs w:val="16"/>
              </w:rPr>
              <w:t>; учетные участки 1,2; назначение: нежилое; кадастровый (условный) номер: 66:35/01:01:08:66:04</w:t>
            </w:r>
          </w:p>
        </w:tc>
        <w:tc>
          <w:tcPr>
            <w:tcW w:w="1843"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146,42</w:t>
            </w:r>
          </w:p>
        </w:tc>
        <w:tc>
          <w:tcPr>
            <w:tcW w:w="1701"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66 АВ 380948</w:t>
            </w:r>
          </w:p>
          <w:p w:rsidR="00D16664" w:rsidRPr="00B2420F" w:rsidRDefault="00D16664" w:rsidP="00D16664">
            <w:pPr>
              <w:jc w:val="center"/>
              <w:rPr>
                <w:color w:val="000000"/>
                <w:sz w:val="16"/>
                <w:szCs w:val="16"/>
              </w:rPr>
            </w:pPr>
            <w:r w:rsidRPr="00B2420F">
              <w:rPr>
                <w:color w:val="000000"/>
                <w:sz w:val="16"/>
                <w:szCs w:val="16"/>
              </w:rPr>
              <w:t>от 11.12.2006</w:t>
            </w:r>
          </w:p>
        </w:tc>
      </w:tr>
      <w:tr w:rsidR="00D16664" w:rsidRPr="00B2420F" w:rsidTr="00D16664">
        <w:trPr>
          <w:trHeight w:val="594"/>
        </w:trPr>
        <w:tc>
          <w:tcPr>
            <w:tcW w:w="675" w:type="dxa"/>
            <w:shd w:val="clear" w:color="auto" w:fill="auto"/>
            <w:vAlign w:val="center"/>
          </w:tcPr>
          <w:p w:rsidR="00D16664" w:rsidRPr="00B2420F" w:rsidRDefault="00D16664" w:rsidP="00D16664">
            <w:pPr>
              <w:jc w:val="center"/>
              <w:rPr>
                <w:bCs/>
                <w:color w:val="000000"/>
                <w:sz w:val="16"/>
                <w:szCs w:val="16"/>
              </w:rPr>
            </w:pPr>
            <w:r w:rsidRPr="00B2420F">
              <w:rPr>
                <w:bCs/>
                <w:color w:val="000000"/>
                <w:sz w:val="16"/>
                <w:szCs w:val="16"/>
              </w:rPr>
              <w:t>13</w:t>
            </w:r>
          </w:p>
        </w:tc>
        <w:tc>
          <w:tcPr>
            <w:tcW w:w="5954"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 xml:space="preserve">Автодорога, литер </w:t>
            </w:r>
            <w:r w:rsidRPr="00B2420F">
              <w:rPr>
                <w:color w:val="000000"/>
                <w:sz w:val="16"/>
                <w:szCs w:val="16"/>
                <w:lang w:val="en-US"/>
              </w:rPr>
              <w:t>II</w:t>
            </w:r>
            <w:r w:rsidRPr="00B2420F">
              <w:rPr>
                <w:color w:val="000000"/>
                <w:sz w:val="16"/>
                <w:szCs w:val="16"/>
              </w:rPr>
              <w:t>, назначение: нежилое; кадастровый (условный) номер: 66:35/01:01:08:66:12</w:t>
            </w:r>
          </w:p>
        </w:tc>
        <w:tc>
          <w:tcPr>
            <w:tcW w:w="1843"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lang w:val="en-US"/>
              </w:rPr>
              <w:t>2 722</w:t>
            </w:r>
            <w:r w:rsidRPr="00B2420F">
              <w:rPr>
                <w:color w:val="000000"/>
                <w:sz w:val="16"/>
                <w:szCs w:val="16"/>
              </w:rPr>
              <w:t>,</w:t>
            </w:r>
            <w:r w:rsidRPr="00B2420F">
              <w:rPr>
                <w:color w:val="000000"/>
                <w:sz w:val="16"/>
                <w:szCs w:val="16"/>
                <w:lang w:val="en-US"/>
              </w:rPr>
              <w:t>6</w:t>
            </w:r>
            <w:r w:rsidRPr="00B2420F">
              <w:rPr>
                <w:color w:val="000000"/>
                <w:sz w:val="16"/>
                <w:szCs w:val="16"/>
              </w:rPr>
              <w:t>0</w:t>
            </w:r>
          </w:p>
        </w:tc>
        <w:tc>
          <w:tcPr>
            <w:tcW w:w="1701"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66 АВ 380973</w:t>
            </w:r>
          </w:p>
          <w:p w:rsidR="00D16664" w:rsidRPr="00B2420F" w:rsidRDefault="00D16664" w:rsidP="00D16664">
            <w:pPr>
              <w:jc w:val="center"/>
              <w:rPr>
                <w:color w:val="000000"/>
                <w:sz w:val="16"/>
                <w:szCs w:val="16"/>
              </w:rPr>
            </w:pPr>
            <w:r w:rsidRPr="00B2420F">
              <w:rPr>
                <w:color w:val="000000"/>
                <w:sz w:val="16"/>
                <w:szCs w:val="16"/>
              </w:rPr>
              <w:t>от 13.12.2006</w:t>
            </w:r>
          </w:p>
        </w:tc>
      </w:tr>
      <w:tr w:rsidR="00D16664" w:rsidRPr="00B2420F" w:rsidTr="00D16664">
        <w:trPr>
          <w:trHeight w:val="594"/>
        </w:trPr>
        <w:tc>
          <w:tcPr>
            <w:tcW w:w="675" w:type="dxa"/>
            <w:shd w:val="clear" w:color="auto" w:fill="auto"/>
            <w:vAlign w:val="center"/>
          </w:tcPr>
          <w:p w:rsidR="00D16664" w:rsidRPr="00B2420F" w:rsidRDefault="00D16664" w:rsidP="00D16664">
            <w:pPr>
              <w:jc w:val="center"/>
              <w:rPr>
                <w:bCs/>
                <w:color w:val="000000"/>
                <w:sz w:val="16"/>
                <w:szCs w:val="16"/>
              </w:rPr>
            </w:pPr>
            <w:r w:rsidRPr="00B2420F">
              <w:rPr>
                <w:bCs/>
                <w:color w:val="000000"/>
                <w:sz w:val="16"/>
                <w:szCs w:val="16"/>
              </w:rPr>
              <w:t>14</w:t>
            </w:r>
          </w:p>
        </w:tc>
        <w:tc>
          <w:tcPr>
            <w:tcW w:w="5954"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 xml:space="preserve">Автодорога, литер </w:t>
            </w:r>
            <w:r w:rsidRPr="00B2420F">
              <w:rPr>
                <w:color w:val="000000"/>
                <w:sz w:val="16"/>
                <w:szCs w:val="16"/>
                <w:lang w:val="en-US"/>
              </w:rPr>
              <w:t>III</w:t>
            </w:r>
            <w:r w:rsidRPr="00B2420F">
              <w:rPr>
                <w:color w:val="000000"/>
                <w:sz w:val="16"/>
                <w:szCs w:val="16"/>
              </w:rPr>
              <w:t>,  назначение: нежилое; кадастровый (условный) номер: 66:35/01:01:08:66:01</w:t>
            </w:r>
          </w:p>
        </w:tc>
        <w:tc>
          <w:tcPr>
            <w:tcW w:w="1843"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lang w:val="en-US"/>
              </w:rPr>
              <w:t>2 939</w:t>
            </w:r>
            <w:r w:rsidRPr="00B2420F">
              <w:rPr>
                <w:color w:val="000000"/>
                <w:sz w:val="16"/>
                <w:szCs w:val="16"/>
              </w:rPr>
              <w:t>,</w:t>
            </w:r>
            <w:r w:rsidRPr="00B2420F">
              <w:rPr>
                <w:color w:val="000000"/>
                <w:sz w:val="16"/>
                <w:szCs w:val="16"/>
                <w:lang w:val="en-US"/>
              </w:rPr>
              <w:t>8</w:t>
            </w:r>
            <w:r w:rsidRPr="00B2420F">
              <w:rPr>
                <w:color w:val="000000"/>
                <w:sz w:val="16"/>
                <w:szCs w:val="16"/>
              </w:rPr>
              <w:t>0</w:t>
            </w:r>
          </w:p>
        </w:tc>
        <w:tc>
          <w:tcPr>
            <w:tcW w:w="1701"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66 АВ 380972</w:t>
            </w:r>
          </w:p>
          <w:p w:rsidR="00D16664" w:rsidRPr="00B2420F" w:rsidRDefault="00D16664" w:rsidP="00D16664">
            <w:pPr>
              <w:jc w:val="center"/>
              <w:rPr>
                <w:color w:val="000000"/>
                <w:sz w:val="16"/>
                <w:szCs w:val="16"/>
              </w:rPr>
            </w:pPr>
            <w:r w:rsidRPr="00B2420F">
              <w:rPr>
                <w:color w:val="000000"/>
                <w:sz w:val="16"/>
                <w:szCs w:val="16"/>
              </w:rPr>
              <w:t>от 13.12.2006</w:t>
            </w:r>
          </w:p>
        </w:tc>
      </w:tr>
      <w:tr w:rsidR="00D16664" w:rsidRPr="00B2420F" w:rsidTr="00D16664">
        <w:trPr>
          <w:trHeight w:val="594"/>
        </w:trPr>
        <w:tc>
          <w:tcPr>
            <w:tcW w:w="675" w:type="dxa"/>
            <w:shd w:val="clear" w:color="auto" w:fill="auto"/>
            <w:vAlign w:val="center"/>
          </w:tcPr>
          <w:p w:rsidR="00D16664" w:rsidRPr="00B2420F" w:rsidRDefault="00D16664" w:rsidP="00D16664">
            <w:pPr>
              <w:jc w:val="center"/>
              <w:rPr>
                <w:bCs/>
                <w:color w:val="000000"/>
                <w:sz w:val="16"/>
                <w:szCs w:val="16"/>
              </w:rPr>
            </w:pPr>
            <w:r w:rsidRPr="00B2420F">
              <w:rPr>
                <w:bCs/>
                <w:color w:val="000000"/>
                <w:sz w:val="16"/>
                <w:szCs w:val="16"/>
              </w:rPr>
              <w:t>15</w:t>
            </w:r>
          </w:p>
        </w:tc>
        <w:tc>
          <w:tcPr>
            <w:tcW w:w="5954"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Сеть водопровода, литер 2, учетные участки 1,2,  назначение: нежилое; кадастровый (условный) номер: 66:35/01:01:08:66:16</w:t>
            </w:r>
          </w:p>
        </w:tc>
        <w:tc>
          <w:tcPr>
            <w:tcW w:w="1843"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51,89</w:t>
            </w:r>
          </w:p>
        </w:tc>
        <w:tc>
          <w:tcPr>
            <w:tcW w:w="1701"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66 АВ 380976</w:t>
            </w:r>
          </w:p>
          <w:p w:rsidR="00D16664" w:rsidRPr="00B2420F" w:rsidRDefault="00D16664" w:rsidP="00D16664">
            <w:pPr>
              <w:jc w:val="center"/>
              <w:rPr>
                <w:color w:val="000000"/>
                <w:sz w:val="16"/>
                <w:szCs w:val="16"/>
              </w:rPr>
            </w:pPr>
            <w:r w:rsidRPr="00B2420F">
              <w:rPr>
                <w:color w:val="000000"/>
                <w:sz w:val="16"/>
                <w:szCs w:val="16"/>
              </w:rPr>
              <w:t>от 12.12.2006</w:t>
            </w:r>
          </w:p>
        </w:tc>
      </w:tr>
      <w:tr w:rsidR="00D16664" w:rsidRPr="00B2420F" w:rsidTr="00D16664">
        <w:trPr>
          <w:trHeight w:val="594"/>
        </w:trPr>
        <w:tc>
          <w:tcPr>
            <w:tcW w:w="675" w:type="dxa"/>
            <w:shd w:val="clear" w:color="auto" w:fill="auto"/>
            <w:vAlign w:val="center"/>
          </w:tcPr>
          <w:p w:rsidR="00D16664" w:rsidRPr="00B2420F" w:rsidRDefault="00D16664" w:rsidP="00D16664">
            <w:pPr>
              <w:jc w:val="center"/>
              <w:rPr>
                <w:bCs/>
                <w:color w:val="000000"/>
                <w:sz w:val="16"/>
                <w:szCs w:val="16"/>
              </w:rPr>
            </w:pPr>
            <w:r w:rsidRPr="00B2420F">
              <w:rPr>
                <w:bCs/>
                <w:color w:val="000000"/>
                <w:sz w:val="16"/>
                <w:szCs w:val="16"/>
              </w:rPr>
              <w:t>16</w:t>
            </w:r>
          </w:p>
        </w:tc>
        <w:tc>
          <w:tcPr>
            <w:tcW w:w="5954"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 xml:space="preserve">Сеть канализации, литер </w:t>
            </w:r>
            <w:r w:rsidRPr="00B2420F">
              <w:rPr>
                <w:color w:val="000000"/>
                <w:sz w:val="16"/>
                <w:szCs w:val="16"/>
                <w:lang w:val="en-US"/>
              </w:rPr>
              <w:t>I</w:t>
            </w:r>
            <w:r w:rsidRPr="00B2420F">
              <w:rPr>
                <w:color w:val="000000"/>
                <w:sz w:val="16"/>
                <w:szCs w:val="16"/>
              </w:rPr>
              <w:t>; учетные участки 1-3; назначение: нежилое; кадастровый (условный) номер: 66:35/01:01:08:66:15</w:t>
            </w:r>
          </w:p>
        </w:tc>
        <w:tc>
          <w:tcPr>
            <w:tcW w:w="1843"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109,49</w:t>
            </w:r>
          </w:p>
        </w:tc>
        <w:tc>
          <w:tcPr>
            <w:tcW w:w="1701"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66 АВ 380982</w:t>
            </w:r>
            <w:r w:rsidRPr="00B2420F">
              <w:rPr>
                <w:color w:val="000000"/>
                <w:sz w:val="16"/>
                <w:szCs w:val="16"/>
              </w:rPr>
              <w:br/>
              <w:t>от 14.12.2006</w:t>
            </w:r>
          </w:p>
        </w:tc>
      </w:tr>
      <w:tr w:rsidR="00D16664" w:rsidRPr="00B2420F" w:rsidTr="00D16664">
        <w:trPr>
          <w:trHeight w:val="594"/>
        </w:trPr>
        <w:tc>
          <w:tcPr>
            <w:tcW w:w="675" w:type="dxa"/>
            <w:shd w:val="clear" w:color="auto" w:fill="auto"/>
            <w:vAlign w:val="center"/>
          </w:tcPr>
          <w:p w:rsidR="00D16664" w:rsidRPr="00B2420F" w:rsidRDefault="00D16664" w:rsidP="00D16664">
            <w:pPr>
              <w:jc w:val="center"/>
              <w:rPr>
                <w:bCs/>
                <w:color w:val="000000"/>
                <w:sz w:val="16"/>
                <w:szCs w:val="16"/>
              </w:rPr>
            </w:pPr>
            <w:r w:rsidRPr="00B2420F">
              <w:rPr>
                <w:bCs/>
                <w:color w:val="000000"/>
                <w:sz w:val="16"/>
                <w:szCs w:val="16"/>
              </w:rPr>
              <w:t>17</w:t>
            </w:r>
          </w:p>
        </w:tc>
        <w:tc>
          <w:tcPr>
            <w:tcW w:w="5954" w:type="dxa"/>
            <w:shd w:val="clear" w:color="auto" w:fill="auto"/>
            <w:vAlign w:val="center"/>
          </w:tcPr>
          <w:p w:rsidR="00D16664" w:rsidRPr="00B2420F" w:rsidRDefault="00D16664" w:rsidP="00D16664">
            <w:pPr>
              <w:jc w:val="center"/>
              <w:rPr>
                <w:color w:val="000000"/>
                <w:sz w:val="16"/>
                <w:szCs w:val="16"/>
              </w:rPr>
            </w:pPr>
            <w:proofErr w:type="gramStart"/>
            <w:r w:rsidRPr="00B2420F">
              <w:rPr>
                <w:color w:val="000000"/>
                <w:sz w:val="16"/>
                <w:szCs w:val="16"/>
              </w:rPr>
              <w:t>Сеть теплотрассы, литер 3, учетные участки 1-7, назначение: нежилое, протяженность: трассы- 395,00 м, трубопроводов – 842,10 м; кадастровый (условный) номер: 66:35/01:01:08:66:02</w:t>
            </w:r>
            <w:proofErr w:type="gramEnd"/>
          </w:p>
        </w:tc>
        <w:tc>
          <w:tcPr>
            <w:tcW w:w="1843"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395,00; 842,10</w:t>
            </w:r>
          </w:p>
        </w:tc>
        <w:tc>
          <w:tcPr>
            <w:tcW w:w="1701"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66 АВ 380944</w:t>
            </w:r>
            <w:r w:rsidRPr="00B2420F">
              <w:rPr>
                <w:color w:val="000000"/>
                <w:sz w:val="16"/>
                <w:szCs w:val="16"/>
              </w:rPr>
              <w:br/>
              <w:t>от 11.12.2006</w:t>
            </w:r>
          </w:p>
        </w:tc>
      </w:tr>
      <w:tr w:rsidR="00D16664" w:rsidRPr="00B2420F" w:rsidTr="00D16664">
        <w:trPr>
          <w:trHeight w:val="594"/>
        </w:trPr>
        <w:tc>
          <w:tcPr>
            <w:tcW w:w="675" w:type="dxa"/>
            <w:shd w:val="clear" w:color="auto" w:fill="auto"/>
            <w:vAlign w:val="center"/>
          </w:tcPr>
          <w:p w:rsidR="00D16664" w:rsidRPr="00B2420F" w:rsidRDefault="00D16664" w:rsidP="00D16664">
            <w:pPr>
              <w:jc w:val="center"/>
              <w:rPr>
                <w:bCs/>
                <w:color w:val="000000"/>
                <w:sz w:val="16"/>
                <w:szCs w:val="16"/>
              </w:rPr>
            </w:pPr>
            <w:r w:rsidRPr="00B2420F">
              <w:rPr>
                <w:bCs/>
                <w:color w:val="000000"/>
                <w:sz w:val="16"/>
                <w:szCs w:val="16"/>
              </w:rPr>
              <w:t>18</w:t>
            </w:r>
          </w:p>
        </w:tc>
        <w:tc>
          <w:tcPr>
            <w:tcW w:w="5954"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Кабельные линии электропередач - 0,4</w:t>
            </w:r>
            <w:proofErr w:type="gramStart"/>
            <w:r w:rsidRPr="00B2420F">
              <w:rPr>
                <w:color w:val="000000"/>
                <w:sz w:val="16"/>
                <w:szCs w:val="16"/>
              </w:rPr>
              <w:t xml:space="preserve"> </w:t>
            </w:r>
            <w:proofErr w:type="spellStart"/>
            <w:r w:rsidRPr="00B2420F">
              <w:rPr>
                <w:color w:val="000000"/>
                <w:sz w:val="16"/>
                <w:szCs w:val="16"/>
              </w:rPr>
              <w:t>К</w:t>
            </w:r>
            <w:proofErr w:type="gramEnd"/>
            <w:r w:rsidRPr="00B2420F">
              <w:rPr>
                <w:color w:val="000000"/>
                <w:sz w:val="16"/>
                <w:szCs w:val="16"/>
              </w:rPr>
              <w:t>в</w:t>
            </w:r>
            <w:proofErr w:type="spellEnd"/>
            <w:r w:rsidRPr="00B2420F">
              <w:rPr>
                <w:color w:val="000000"/>
                <w:sz w:val="16"/>
                <w:szCs w:val="16"/>
              </w:rPr>
              <w:t>, литер 138,139,140;  назначение: нежилое; кадастровый (условный) номер: 66:35/01:01:08:66:17</w:t>
            </w:r>
          </w:p>
        </w:tc>
        <w:tc>
          <w:tcPr>
            <w:tcW w:w="1843"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113,00</w:t>
            </w:r>
          </w:p>
        </w:tc>
        <w:tc>
          <w:tcPr>
            <w:tcW w:w="1701" w:type="dxa"/>
            <w:shd w:val="clear" w:color="auto" w:fill="auto"/>
            <w:vAlign w:val="center"/>
          </w:tcPr>
          <w:p w:rsidR="00D16664" w:rsidRPr="00B2420F" w:rsidRDefault="00D16664" w:rsidP="00D16664">
            <w:pPr>
              <w:jc w:val="center"/>
              <w:rPr>
                <w:color w:val="000000"/>
                <w:sz w:val="16"/>
                <w:szCs w:val="16"/>
              </w:rPr>
            </w:pPr>
            <w:r w:rsidRPr="00B2420F">
              <w:rPr>
                <w:color w:val="000000"/>
                <w:sz w:val="16"/>
                <w:szCs w:val="16"/>
              </w:rPr>
              <w:t>66 АВ 380980</w:t>
            </w:r>
            <w:r w:rsidRPr="00B2420F">
              <w:rPr>
                <w:color w:val="000000"/>
                <w:sz w:val="16"/>
                <w:szCs w:val="16"/>
              </w:rPr>
              <w:br/>
              <w:t>от 14.12.2006</w:t>
            </w:r>
          </w:p>
        </w:tc>
      </w:tr>
    </w:tbl>
    <w:p w:rsidR="00D16664" w:rsidRPr="00B2420F" w:rsidRDefault="00D16664" w:rsidP="00D16664">
      <w:pPr>
        <w:ind w:firstLine="708"/>
        <w:jc w:val="both"/>
      </w:pPr>
      <w:r w:rsidRPr="00B2420F">
        <w:t>Существующие ограничения (обременения) права: не зарегистрировано.</w:t>
      </w:r>
    </w:p>
    <w:p w:rsidR="00D16664" w:rsidRPr="00B2420F" w:rsidRDefault="00D16664" w:rsidP="00D16664">
      <w:pPr>
        <w:ind w:firstLine="708"/>
        <w:jc w:val="both"/>
      </w:pPr>
    </w:p>
    <w:p w:rsidR="00D16664" w:rsidRPr="00B2420F" w:rsidRDefault="00D16664" w:rsidP="00D16664">
      <w:pPr>
        <w:ind w:firstLine="708"/>
        <w:jc w:val="both"/>
        <w:rPr>
          <w:sz w:val="22"/>
          <w:szCs w:val="22"/>
        </w:rPr>
      </w:pPr>
      <w:r w:rsidRPr="00B2420F">
        <w:t xml:space="preserve">Объекты недвижимости размещены на земельном участке ориентировочной площадью 16 000 кв. м. в полосе отвода Свердловской железной дороги. Категория земель: земли населенных пунктов. Кадастровый номер: 66:02:1701014:4. Земельно-правовые отношения на пользование земельным участком не оформлены. </w:t>
      </w:r>
    </w:p>
    <w:p w:rsidR="00D16664" w:rsidRDefault="00D16664" w:rsidP="00D16664">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16112E" w:rsidRDefault="0016112E" w:rsidP="00D16664">
      <w:pPr>
        <w:ind w:firstLine="709"/>
        <w:jc w:val="both"/>
        <w:rPr>
          <w:b/>
          <w:color w:val="000000"/>
          <w:u w:val="single"/>
        </w:rPr>
      </w:pPr>
    </w:p>
    <w:p w:rsidR="00D16664" w:rsidRDefault="00D16664" w:rsidP="00D16664">
      <w:pPr>
        <w:ind w:firstLine="709"/>
        <w:jc w:val="both"/>
        <w:rPr>
          <w:color w:val="000000"/>
        </w:rPr>
      </w:pPr>
      <w:r>
        <w:rPr>
          <w:b/>
          <w:color w:val="000000"/>
          <w:u w:val="single"/>
        </w:rPr>
        <w:t xml:space="preserve">Лот № </w:t>
      </w:r>
      <w:r w:rsidR="0016112E">
        <w:rPr>
          <w:b/>
          <w:color w:val="000000"/>
          <w:u w:val="single"/>
        </w:rPr>
        <w:t>7</w:t>
      </w:r>
      <w:r w:rsidRPr="007D444B">
        <w:rPr>
          <w:color w:val="000000"/>
        </w:rPr>
        <w:t xml:space="preserve"> </w:t>
      </w:r>
    </w:p>
    <w:p w:rsidR="0016112E" w:rsidRDefault="0016112E" w:rsidP="00D16664">
      <w:pPr>
        <w:ind w:firstLine="709"/>
        <w:jc w:val="both"/>
        <w:rPr>
          <w:rFonts w:eastAsia="MS Mincho"/>
          <w:lang w:eastAsia="x-none"/>
        </w:rPr>
      </w:pPr>
    </w:p>
    <w:p w:rsidR="00D16664" w:rsidRDefault="00D16664" w:rsidP="00D16664">
      <w:pPr>
        <w:ind w:firstLine="709"/>
        <w:jc w:val="both"/>
        <w:rPr>
          <w:rFonts w:eastAsia="MS Mincho"/>
          <w:lang w:eastAsia="x-none"/>
        </w:rPr>
      </w:pPr>
      <w:r w:rsidRPr="003B796A">
        <w:rPr>
          <w:rFonts w:eastAsia="MS Mincho"/>
          <w:lang w:eastAsia="x-none"/>
        </w:rPr>
        <w:t>Объекты недвижимого и движимого имущества, расположенные по адресу: Смоленская область, г. Вязьма, ул. Полины Осипенко, дом 22</w:t>
      </w:r>
      <w:r>
        <w:rPr>
          <w:rFonts w:eastAsia="MS Mincho"/>
          <w:lang w:eastAsia="x-none"/>
        </w:rPr>
        <w:t>:</w:t>
      </w:r>
    </w:p>
    <w:tbl>
      <w:tblPr>
        <w:tblW w:w="10490" w:type="dxa"/>
        <w:tblInd w:w="-176" w:type="dxa"/>
        <w:tblLayout w:type="fixed"/>
        <w:tblLook w:val="04A0" w:firstRow="1" w:lastRow="0" w:firstColumn="1" w:lastColumn="0" w:noHBand="0" w:noVBand="1"/>
      </w:tblPr>
      <w:tblGrid>
        <w:gridCol w:w="426"/>
        <w:gridCol w:w="5812"/>
        <w:gridCol w:w="709"/>
        <w:gridCol w:w="850"/>
        <w:gridCol w:w="2693"/>
      </w:tblGrid>
      <w:tr w:rsidR="00D16664" w:rsidRPr="005656DE" w:rsidTr="00D16664">
        <w:trPr>
          <w:trHeight w:val="129"/>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16664" w:rsidRPr="005656DE" w:rsidRDefault="00D16664" w:rsidP="00D16664">
            <w:pPr>
              <w:jc w:val="center"/>
              <w:rPr>
                <w:bCs/>
                <w:color w:val="000000"/>
                <w:sz w:val="16"/>
                <w:szCs w:val="16"/>
              </w:rPr>
            </w:pPr>
            <w:r w:rsidRPr="005656DE">
              <w:rPr>
                <w:bCs/>
                <w:color w:val="000000"/>
                <w:sz w:val="16"/>
                <w:szCs w:val="16"/>
              </w:rPr>
              <w:t>№</w:t>
            </w:r>
          </w:p>
        </w:tc>
        <w:tc>
          <w:tcPr>
            <w:tcW w:w="5812" w:type="dxa"/>
            <w:tcBorders>
              <w:top w:val="single" w:sz="4" w:space="0" w:color="auto"/>
              <w:left w:val="nil"/>
              <w:bottom w:val="single" w:sz="4" w:space="0" w:color="auto"/>
              <w:right w:val="single" w:sz="4" w:space="0" w:color="auto"/>
            </w:tcBorders>
            <w:shd w:val="clear" w:color="000000" w:fill="D9D9D9"/>
            <w:vAlign w:val="center"/>
            <w:hideMark/>
          </w:tcPr>
          <w:p w:rsidR="00D16664" w:rsidRPr="005656DE" w:rsidRDefault="00D16664" w:rsidP="00D16664">
            <w:pPr>
              <w:jc w:val="center"/>
              <w:rPr>
                <w:bCs/>
                <w:color w:val="000000"/>
                <w:sz w:val="16"/>
                <w:szCs w:val="16"/>
              </w:rPr>
            </w:pPr>
            <w:r w:rsidRPr="005656DE">
              <w:rPr>
                <w:bCs/>
                <w:color w:val="000000"/>
                <w:sz w:val="16"/>
                <w:szCs w:val="16"/>
              </w:rPr>
              <w:t>Наименование объекта</w:t>
            </w:r>
          </w:p>
        </w:tc>
        <w:tc>
          <w:tcPr>
            <w:tcW w:w="1559" w:type="dxa"/>
            <w:gridSpan w:val="2"/>
            <w:tcBorders>
              <w:top w:val="single" w:sz="4" w:space="0" w:color="auto"/>
              <w:left w:val="nil"/>
              <w:bottom w:val="single" w:sz="4" w:space="0" w:color="auto"/>
              <w:right w:val="single" w:sz="4" w:space="0" w:color="auto"/>
            </w:tcBorders>
            <w:shd w:val="clear" w:color="000000" w:fill="D9D9D9"/>
            <w:vAlign w:val="center"/>
            <w:hideMark/>
          </w:tcPr>
          <w:p w:rsidR="00D16664" w:rsidRPr="005656DE" w:rsidRDefault="00D16664" w:rsidP="00D16664">
            <w:pPr>
              <w:jc w:val="center"/>
              <w:rPr>
                <w:bCs/>
                <w:color w:val="000000"/>
                <w:sz w:val="16"/>
                <w:szCs w:val="16"/>
              </w:rPr>
            </w:pPr>
            <w:r w:rsidRPr="005656DE">
              <w:rPr>
                <w:bCs/>
                <w:color w:val="000000"/>
                <w:sz w:val="16"/>
                <w:szCs w:val="16"/>
              </w:rPr>
              <w:t xml:space="preserve">Площадь, </w:t>
            </w:r>
            <w:proofErr w:type="gramStart"/>
            <w:r w:rsidRPr="005656DE">
              <w:rPr>
                <w:bCs/>
                <w:color w:val="000000"/>
                <w:sz w:val="16"/>
                <w:szCs w:val="16"/>
              </w:rPr>
              <w:t>протяжен-</w:t>
            </w:r>
            <w:proofErr w:type="spellStart"/>
            <w:r w:rsidRPr="005656DE">
              <w:rPr>
                <w:bCs/>
                <w:color w:val="000000"/>
                <w:sz w:val="16"/>
                <w:szCs w:val="16"/>
              </w:rPr>
              <w:t>ность</w:t>
            </w:r>
            <w:proofErr w:type="spellEnd"/>
            <w:proofErr w:type="gramEnd"/>
            <w:r w:rsidRPr="005656DE">
              <w:rPr>
                <w:bCs/>
                <w:color w:val="000000"/>
                <w:sz w:val="16"/>
                <w:szCs w:val="16"/>
              </w:rPr>
              <w:t xml:space="preserve">, </w:t>
            </w:r>
            <w:proofErr w:type="spellStart"/>
            <w:r w:rsidRPr="005656DE">
              <w:rPr>
                <w:bCs/>
                <w:color w:val="000000"/>
                <w:sz w:val="16"/>
                <w:szCs w:val="16"/>
              </w:rPr>
              <w:t>кв.м</w:t>
            </w:r>
            <w:proofErr w:type="spellEnd"/>
            <w:r w:rsidRPr="005656DE">
              <w:rPr>
                <w:bCs/>
                <w:color w:val="000000"/>
                <w:sz w:val="16"/>
                <w:szCs w:val="16"/>
              </w:rPr>
              <w:t>./м/</w:t>
            </w:r>
            <w:proofErr w:type="spellStart"/>
            <w:r w:rsidRPr="005656DE">
              <w:rPr>
                <w:bCs/>
                <w:color w:val="000000"/>
                <w:sz w:val="16"/>
                <w:szCs w:val="16"/>
              </w:rPr>
              <w:t>м.п</w:t>
            </w:r>
            <w:proofErr w:type="spellEnd"/>
            <w:r w:rsidRPr="005656DE">
              <w:rPr>
                <w:bCs/>
                <w:color w:val="000000"/>
                <w:sz w:val="16"/>
                <w:szCs w:val="16"/>
              </w:rPr>
              <w:t>.</w:t>
            </w:r>
          </w:p>
        </w:tc>
        <w:tc>
          <w:tcPr>
            <w:tcW w:w="2693" w:type="dxa"/>
            <w:tcBorders>
              <w:top w:val="single" w:sz="4" w:space="0" w:color="auto"/>
              <w:left w:val="nil"/>
              <w:bottom w:val="single" w:sz="4" w:space="0" w:color="auto"/>
              <w:right w:val="single" w:sz="4" w:space="0" w:color="auto"/>
            </w:tcBorders>
            <w:shd w:val="clear" w:color="000000" w:fill="D9D9D9"/>
            <w:vAlign w:val="center"/>
            <w:hideMark/>
          </w:tcPr>
          <w:p w:rsidR="00D16664" w:rsidRPr="005656DE" w:rsidRDefault="00D16664" w:rsidP="00D16664">
            <w:pPr>
              <w:jc w:val="center"/>
              <w:rPr>
                <w:bCs/>
                <w:color w:val="000000"/>
                <w:sz w:val="16"/>
                <w:szCs w:val="16"/>
              </w:rPr>
            </w:pPr>
            <w:r w:rsidRPr="005656DE">
              <w:rPr>
                <w:bCs/>
                <w:color w:val="000000"/>
                <w:sz w:val="16"/>
                <w:szCs w:val="16"/>
              </w:rPr>
              <w:t>№ свидетельства, дата</w:t>
            </w:r>
          </w:p>
        </w:tc>
      </w:tr>
      <w:tr w:rsidR="00D16664" w:rsidRPr="005656DE" w:rsidTr="00D16664">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664" w:rsidRPr="005656DE" w:rsidRDefault="00D16664" w:rsidP="00D16664">
            <w:pPr>
              <w:jc w:val="center"/>
              <w:rPr>
                <w:bCs/>
                <w:color w:val="000000"/>
                <w:sz w:val="16"/>
                <w:szCs w:val="16"/>
              </w:rPr>
            </w:pPr>
            <w:r w:rsidRPr="005656DE">
              <w:rPr>
                <w:bCs/>
                <w:color w:val="000000"/>
                <w:sz w:val="16"/>
                <w:szCs w:val="16"/>
              </w:rPr>
              <w:t>1</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D16664" w:rsidRPr="005656DE" w:rsidRDefault="00D16664" w:rsidP="00D16664">
            <w:pPr>
              <w:rPr>
                <w:color w:val="000000"/>
                <w:sz w:val="16"/>
                <w:szCs w:val="16"/>
              </w:rPr>
            </w:pPr>
            <w:r w:rsidRPr="005656DE">
              <w:rPr>
                <w:color w:val="000000"/>
                <w:sz w:val="16"/>
                <w:szCs w:val="16"/>
              </w:rPr>
              <w:t>Административное здание, назначение: нежилое, 2-этажный, цокольный этаж, инв. №2949, лит. А, А*. Кадастровый (или условный) номер: 67-67-01/010/2007-192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16664" w:rsidRPr="005656DE" w:rsidRDefault="00D16664" w:rsidP="00D16664">
            <w:pPr>
              <w:jc w:val="center"/>
              <w:rPr>
                <w:color w:val="000000"/>
                <w:sz w:val="16"/>
                <w:szCs w:val="16"/>
              </w:rPr>
            </w:pPr>
            <w:r w:rsidRPr="005656DE">
              <w:rPr>
                <w:color w:val="000000"/>
                <w:sz w:val="16"/>
                <w:szCs w:val="16"/>
              </w:rPr>
              <w:t>745,60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16664" w:rsidRPr="005656DE" w:rsidRDefault="00D16664" w:rsidP="00D16664">
            <w:pPr>
              <w:jc w:val="center"/>
              <w:rPr>
                <w:color w:val="000000"/>
                <w:sz w:val="16"/>
                <w:szCs w:val="16"/>
              </w:rPr>
            </w:pPr>
            <w:r w:rsidRPr="005656DE">
              <w:rPr>
                <w:color w:val="000000"/>
                <w:sz w:val="16"/>
                <w:szCs w:val="16"/>
              </w:rPr>
              <w:t>67АБ 216332</w:t>
            </w:r>
            <w:r w:rsidRPr="005656DE">
              <w:rPr>
                <w:color w:val="000000"/>
                <w:sz w:val="16"/>
                <w:szCs w:val="16"/>
              </w:rPr>
              <w:br/>
              <w:t>от 23.07.2007</w:t>
            </w:r>
          </w:p>
        </w:tc>
      </w:tr>
      <w:tr w:rsidR="00D16664" w:rsidRPr="005656DE" w:rsidTr="00D16664">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D16664" w:rsidRPr="005656DE" w:rsidRDefault="00D16664" w:rsidP="00D16664">
            <w:pPr>
              <w:jc w:val="center"/>
              <w:rPr>
                <w:bCs/>
                <w:color w:val="000000"/>
                <w:sz w:val="16"/>
                <w:szCs w:val="16"/>
              </w:rPr>
            </w:pPr>
            <w:r w:rsidRPr="005656DE">
              <w:rPr>
                <w:bCs/>
                <w:color w:val="000000"/>
                <w:sz w:val="16"/>
                <w:szCs w:val="16"/>
              </w:rPr>
              <w:t>2</w:t>
            </w:r>
          </w:p>
        </w:tc>
        <w:tc>
          <w:tcPr>
            <w:tcW w:w="5812" w:type="dxa"/>
            <w:tcBorders>
              <w:top w:val="nil"/>
              <w:left w:val="nil"/>
              <w:bottom w:val="single" w:sz="4" w:space="0" w:color="auto"/>
              <w:right w:val="single" w:sz="4" w:space="0" w:color="auto"/>
            </w:tcBorders>
            <w:shd w:val="clear" w:color="auto" w:fill="auto"/>
            <w:vAlign w:val="center"/>
          </w:tcPr>
          <w:p w:rsidR="00D16664" w:rsidRPr="005656DE" w:rsidRDefault="00D16664" w:rsidP="00D16664">
            <w:pPr>
              <w:rPr>
                <w:color w:val="000000"/>
                <w:sz w:val="16"/>
                <w:szCs w:val="16"/>
              </w:rPr>
            </w:pPr>
            <w:r w:rsidRPr="005656DE">
              <w:rPr>
                <w:color w:val="000000"/>
                <w:sz w:val="16"/>
                <w:szCs w:val="16"/>
              </w:rPr>
              <w:t xml:space="preserve">Здание гаража назначение: нежилое, 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2</w:t>
            </w:r>
            <w:proofErr w:type="gramEnd"/>
            <w:r w:rsidRPr="005656DE">
              <w:rPr>
                <w:color w:val="000000"/>
                <w:sz w:val="16"/>
                <w:szCs w:val="16"/>
              </w:rPr>
              <w:t>, А3. Кадастровый (или условный) номер: 67-67-01/010/2007-193</w:t>
            </w:r>
          </w:p>
        </w:tc>
        <w:tc>
          <w:tcPr>
            <w:tcW w:w="1559" w:type="dxa"/>
            <w:gridSpan w:val="2"/>
            <w:tcBorders>
              <w:top w:val="nil"/>
              <w:left w:val="nil"/>
              <w:bottom w:val="single" w:sz="4" w:space="0" w:color="auto"/>
              <w:right w:val="single" w:sz="4" w:space="0" w:color="auto"/>
            </w:tcBorders>
            <w:shd w:val="clear" w:color="auto" w:fill="auto"/>
            <w:vAlign w:val="center"/>
          </w:tcPr>
          <w:p w:rsidR="00D16664" w:rsidRPr="005656DE" w:rsidRDefault="00D16664" w:rsidP="00D16664">
            <w:pPr>
              <w:jc w:val="center"/>
              <w:rPr>
                <w:color w:val="000000"/>
                <w:sz w:val="16"/>
                <w:szCs w:val="16"/>
              </w:rPr>
            </w:pPr>
            <w:r w:rsidRPr="005656DE">
              <w:rPr>
                <w:color w:val="000000"/>
                <w:sz w:val="16"/>
                <w:szCs w:val="16"/>
              </w:rPr>
              <w:t>1 145,10</w:t>
            </w:r>
          </w:p>
        </w:tc>
        <w:tc>
          <w:tcPr>
            <w:tcW w:w="2693" w:type="dxa"/>
            <w:tcBorders>
              <w:top w:val="nil"/>
              <w:left w:val="nil"/>
              <w:bottom w:val="single" w:sz="4" w:space="0" w:color="auto"/>
              <w:right w:val="single" w:sz="4" w:space="0" w:color="auto"/>
            </w:tcBorders>
            <w:shd w:val="clear" w:color="auto" w:fill="auto"/>
            <w:vAlign w:val="center"/>
          </w:tcPr>
          <w:p w:rsidR="00D16664" w:rsidRPr="005656DE" w:rsidRDefault="00D16664" w:rsidP="00D16664">
            <w:pPr>
              <w:jc w:val="center"/>
              <w:rPr>
                <w:color w:val="000000"/>
                <w:sz w:val="16"/>
                <w:szCs w:val="16"/>
              </w:rPr>
            </w:pPr>
            <w:r w:rsidRPr="005656DE">
              <w:rPr>
                <w:color w:val="000000"/>
                <w:sz w:val="16"/>
                <w:szCs w:val="16"/>
              </w:rPr>
              <w:t>67АБ 216403</w:t>
            </w:r>
            <w:r w:rsidRPr="005656DE">
              <w:rPr>
                <w:color w:val="000000"/>
                <w:sz w:val="16"/>
                <w:szCs w:val="16"/>
              </w:rPr>
              <w:br/>
              <w:t>от 25.07.2007</w:t>
            </w:r>
          </w:p>
        </w:tc>
      </w:tr>
      <w:tr w:rsidR="00D16664" w:rsidRPr="005656DE" w:rsidTr="00D16664">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D16664" w:rsidRPr="005656DE" w:rsidRDefault="00D16664" w:rsidP="00D16664">
            <w:pPr>
              <w:jc w:val="center"/>
              <w:rPr>
                <w:bCs/>
                <w:color w:val="000000"/>
                <w:sz w:val="16"/>
                <w:szCs w:val="16"/>
              </w:rPr>
            </w:pPr>
            <w:r w:rsidRPr="005656DE">
              <w:rPr>
                <w:bCs/>
                <w:color w:val="000000"/>
                <w:sz w:val="16"/>
                <w:szCs w:val="16"/>
              </w:rPr>
              <w:t>3</w:t>
            </w:r>
          </w:p>
        </w:tc>
        <w:tc>
          <w:tcPr>
            <w:tcW w:w="5812" w:type="dxa"/>
            <w:tcBorders>
              <w:top w:val="nil"/>
              <w:left w:val="nil"/>
              <w:bottom w:val="single" w:sz="4" w:space="0" w:color="auto"/>
              <w:right w:val="single" w:sz="4" w:space="0" w:color="auto"/>
            </w:tcBorders>
            <w:shd w:val="clear" w:color="auto" w:fill="auto"/>
            <w:vAlign w:val="center"/>
          </w:tcPr>
          <w:p w:rsidR="00D16664" w:rsidRPr="005656DE" w:rsidRDefault="00D16664" w:rsidP="00D16664">
            <w:pPr>
              <w:rPr>
                <w:color w:val="000000"/>
                <w:sz w:val="16"/>
                <w:szCs w:val="16"/>
              </w:rPr>
            </w:pPr>
            <w:r w:rsidRPr="005656DE">
              <w:rPr>
                <w:color w:val="000000"/>
                <w:sz w:val="16"/>
                <w:szCs w:val="16"/>
              </w:rPr>
              <w:t xml:space="preserve">Здание кладовой,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А8. Кадастровый (или условный) номер: 67-67-01/010/2007-195</w:t>
            </w:r>
          </w:p>
        </w:tc>
        <w:tc>
          <w:tcPr>
            <w:tcW w:w="1559" w:type="dxa"/>
            <w:gridSpan w:val="2"/>
            <w:tcBorders>
              <w:top w:val="nil"/>
              <w:left w:val="nil"/>
              <w:bottom w:val="single" w:sz="4" w:space="0" w:color="auto"/>
              <w:right w:val="single" w:sz="4" w:space="0" w:color="auto"/>
            </w:tcBorders>
            <w:shd w:val="clear" w:color="auto" w:fill="auto"/>
            <w:vAlign w:val="center"/>
          </w:tcPr>
          <w:p w:rsidR="00D16664" w:rsidRPr="005656DE" w:rsidRDefault="00D16664" w:rsidP="00D16664">
            <w:pPr>
              <w:jc w:val="center"/>
              <w:rPr>
                <w:color w:val="000000"/>
                <w:sz w:val="16"/>
                <w:szCs w:val="16"/>
              </w:rPr>
            </w:pPr>
            <w:r w:rsidRPr="005656DE">
              <w:rPr>
                <w:color w:val="000000"/>
                <w:sz w:val="16"/>
                <w:szCs w:val="16"/>
              </w:rPr>
              <w:t>383,90</w:t>
            </w:r>
          </w:p>
        </w:tc>
        <w:tc>
          <w:tcPr>
            <w:tcW w:w="2693" w:type="dxa"/>
            <w:tcBorders>
              <w:top w:val="nil"/>
              <w:left w:val="nil"/>
              <w:bottom w:val="single" w:sz="4" w:space="0" w:color="auto"/>
              <w:right w:val="single" w:sz="4" w:space="0" w:color="auto"/>
            </w:tcBorders>
            <w:shd w:val="clear" w:color="auto" w:fill="auto"/>
            <w:vAlign w:val="center"/>
          </w:tcPr>
          <w:p w:rsidR="00D16664" w:rsidRPr="005656DE" w:rsidRDefault="00D16664" w:rsidP="00D16664">
            <w:pPr>
              <w:jc w:val="center"/>
              <w:rPr>
                <w:color w:val="000000"/>
                <w:sz w:val="16"/>
                <w:szCs w:val="16"/>
              </w:rPr>
            </w:pPr>
            <w:r w:rsidRPr="005656DE">
              <w:rPr>
                <w:color w:val="000000"/>
                <w:sz w:val="16"/>
                <w:szCs w:val="16"/>
              </w:rPr>
              <w:t>67АБ 216272</w:t>
            </w:r>
            <w:r w:rsidRPr="005656DE">
              <w:rPr>
                <w:color w:val="000000"/>
                <w:sz w:val="16"/>
                <w:szCs w:val="16"/>
              </w:rPr>
              <w:br/>
              <w:t>от 23.07.2007</w:t>
            </w:r>
          </w:p>
        </w:tc>
      </w:tr>
      <w:tr w:rsidR="00D16664" w:rsidRPr="005656DE" w:rsidTr="00D16664">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D16664" w:rsidRPr="005656DE" w:rsidRDefault="00D16664" w:rsidP="00D16664">
            <w:pPr>
              <w:jc w:val="center"/>
              <w:rPr>
                <w:bCs/>
                <w:color w:val="000000"/>
                <w:sz w:val="16"/>
                <w:szCs w:val="16"/>
              </w:rPr>
            </w:pPr>
            <w:r w:rsidRPr="005656DE">
              <w:rPr>
                <w:bCs/>
                <w:color w:val="000000"/>
                <w:sz w:val="16"/>
                <w:szCs w:val="16"/>
              </w:rPr>
              <w:t>4</w:t>
            </w:r>
          </w:p>
        </w:tc>
        <w:tc>
          <w:tcPr>
            <w:tcW w:w="5812" w:type="dxa"/>
            <w:tcBorders>
              <w:top w:val="nil"/>
              <w:left w:val="nil"/>
              <w:bottom w:val="single" w:sz="4" w:space="0" w:color="auto"/>
              <w:right w:val="single" w:sz="4" w:space="0" w:color="auto"/>
            </w:tcBorders>
            <w:shd w:val="clear" w:color="auto" w:fill="auto"/>
            <w:vAlign w:val="center"/>
          </w:tcPr>
          <w:p w:rsidR="00D16664" w:rsidRPr="005656DE" w:rsidRDefault="00D16664" w:rsidP="00D16664">
            <w:pPr>
              <w:rPr>
                <w:color w:val="000000"/>
                <w:sz w:val="16"/>
                <w:szCs w:val="16"/>
              </w:rPr>
            </w:pPr>
            <w:r w:rsidRPr="005656DE">
              <w:rPr>
                <w:color w:val="000000"/>
                <w:sz w:val="16"/>
                <w:szCs w:val="16"/>
              </w:rPr>
              <w:t xml:space="preserve">Здание кладовой,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А10. Кадастровый (или условный) номер: 67-67-01/010/2007-191</w:t>
            </w:r>
          </w:p>
        </w:tc>
        <w:tc>
          <w:tcPr>
            <w:tcW w:w="1559" w:type="dxa"/>
            <w:gridSpan w:val="2"/>
            <w:tcBorders>
              <w:top w:val="nil"/>
              <w:left w:val="nil"/>
              <w:bottom w:val="single" w:sz="4" w:space="0" w:color="auto"/>
              <w:right w:val="single" w:sz="4" w:space="0" w:color="auto"/>
            </w:tcBorders>
            <w:shd w:val="clear" w:color="auto" w:fill="auto"/>
            <w:vAlign w:val="center"/>
          </w:tcPr>
          <w:p w:rsidR="00D16664" w:rsidRPr="005656DE" w:rsidRDefault="00D16664" w:rsidP="00D16664">
            <w:pPr>
              <w:jc w:val="center"/>
              <w:rPr>
                <w:color w:val="000000"/>
                <w:sz w:val="16"/>
                <w:szCs w:val="16"/>
              </w:rPr>
            </w:pPr>
            <w:r w:rsidRPr="005656DE">
              <w:rPr>
                <w:color w:val="000000"/>
                <w:sz w:val="16"/>
                <w:szCs w:val="16"/>
              </w:rPr>
              <w:t>85,30</w:t>
            </w:r>
          </w:p>
        </w:tc>
        <w:tc>
          <w:tcPr>
            <w:tcW w:w="2693" w:type="dxa"/>
            <w:tcBorders>
              <w:top w:val="nil"/>
              <w:left w:val="nil"/>
              <w:bottom w:val="single" w:sz="4" w:space="0" w:color="auto"/>
              <w:right w:val="single" w:sz="4" w:space="0" w:color="auto"/>
            </w:tcBorders>
            <w:shd w:val="clear" w:color="auto" w:fill="auto"/>
            <w:vAlign w:val="center"/>
          </w:tcPr>
          <w:p w:rsidR="00D16664" w:rsidRPr="005656DE" w:rsidRDefault="00D16664" w:rsidP="00D16664">
            <w:pPr>
              <w:jc w:val="center"/>
              <w:rPr>
                <w:color w:val="000000"/>
                <w:sz w:val="16"/>
                <w:szCs w:val="16"/>
              </w:rPr>
            </w:pPr>
            <w:r w:rsidRPr="005656DE">
              <w:rPr>
                <w:color w:val="000000"/>
                <w:sz w:val="16"/>
                <w:szCs w:val="16"/>
              </w:rPr>
              <w:t>67АБ 216333</w:t>
            </w:r>
            <w:r w:rsidRPr="005656DE">
              <w:rPr>
                <w:color w:val="000000"/>
                <w:sz w:val="16"/>
                <w:szCs w:val="16"/>
              </w:rPr>
              <w:br/>
              <w:t>от 23.07.2007</w:t>
            </w:r>
          </w:p>
        </w:tc>
      </w:tr>
      <w:tr w:rsidR="00D16664" w:rsidRPr="005656DE" w:rsidTr="00D16664">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D16664" w:rsidRPr="005656DE" w:rsidRDefault="00D16664" w:rsidP="00D16664">
            <w:pPr>
              <w:jc w:val="center"/>
              <w:rPr>
                <w:bCs/>
                <w:color w:val="000000"/>
                <w:sz w:val="16"/>
                <w:szCs w:val="16"/>
              </w:rPr>
            </w:pPr>
            <w:r w:rsidRPr="005656DE">
              <w:rPr>
                <w:bCs/>
                <w:color w:val="000000"/>
                <w:sz w:val="16"/>
                <w:szCs w:val="16"/>
              </w:rPr>
              <w:t>5</w:t>
            </w:r>
          </w:p>
        </w:tc>
        <w:tc>
          <w:tcPr>
            <w:tcW w:w="5812" w:type="dxa"/>
            <w:tcBorders>
              <w:top w:val="nil"/>
              <w:left w:val="nil"/>
              <w:bottom w:val="single" w:sz="4" w:space="0" w:color="auto"/>
              <w:right w:val="single" w:sz="4" w:space="0" w:color="auto"/>
            </w:tcBorders>
            <w:shd w:val="clear" w:color="auto" w:fill="auto"/>
            <w:vAlign w:val="center"/>
          </w:tcPr>
          <w:p w:rsidR="00D16664" w:rsidRPr="005656DE" w:rsidRDefault="00D16664" w:rsidP="00D16664">
            <w:pPr>
              <w:rPr>
                <w:color w:val="000000"/>
                <w:sz w:val="16"/>
                <w:szCs w:val="16"/>
              </w:rPr>
            </w:pPr>
            <w:r w:rsidRPr="005656DE">
              <w:rPr>
                <w:color w:val="000000"/>
                <w:sz w:val="16"/>
                <w:szCs w:val="16"/>
              </w:rPr>
              <w:t xml:space="preserve">Здание красного уголка,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1</w:t>
            </w:r>
            <w:proofErr w:type="gramEnd"/>
            <w:r w:rsidRPr="005656DE">
              <w:rPr>
                <w:color w:val="000000"/>
                <w:sz w:val="16"/>
                <w:szCs w:val="16"/>
              </w:rPr>
              <w:t xml:space="preserve">. </w:t>
            </w:r>
            <w:r w:rsidRPr="005656DE">
              <w:rPr>
                <w:color w:val="000000"/>
                <w:sz w:val="16"/>
                <w:szCs w:val="16"/>
              </w:rPr>
              <w:lastRenderedPageBreak/>
              <w:t>Кадастровый (или условный) номер: 67-67-01/010/2007-190</w:t>
            </w:r>
          </w:p>
        </w:tc>
        <w:tc>
          <w:tcPr>
            <w:tcW w:w="1559" w:type="dxa"/>
            <w:gridSpan w:val="2"/>
            <w:tcBorders>
              <w:top w:val="nil"/>
              <w:left w:val="nil"/>
              <w:bottom w:val="single" w:sz="4" w:space="0" w:color="auto"/>
              <w:right w:val="single" w:sz="4" w:space="0" w:color="auto"/>
            </w:tcBorders>
            <w:shd w:val="clear" w:color="auto" w:fill="auto"/>
            <w:vAlign w:val="center"/>
          </w:tcPr>
          <w:p w:rsidR="00D16664" w:rsidRPr="005656DE" w:rsidRDefault="00D16664" w:rsidP="00D16664">
            <w:pPr>
              <w:jc w:val="center"/>
              <w:rPr>
                <w:color w:val="000000"/>
                <w:sz w:val="16"/>
                <w:szCs w:val="16"/>
              </w:rPr>
            </w:pPr>
            <w:r w:rsidRPr="005656DE">
              <w:rPr>
                <w:color w:val="000000"/>
                <w:sz w:val="16"/>
                <w:szCs w:val="16"/>
              </w:rPr>
              <w:lastRenderedPageBreak/>
              <w:t>257,40</w:t>
            </w:r>
          </w:p>
        </w:tc>
        <w:tc>
          <w:tcPr>
            <w:tcW w:w="2693" w:type="dxa"/>
            <w:tcBorders>
              <w:top w:val="nil"/>
              <w:left w:val="nil"/>
              <w:bottom w:val="single" w:sz="4" w:space="0" w:color="auto"/>
              <w:right w:val="single" w:sz="4" w:space="0" w:color="auto"/>
            </w:tcBorders>
            <w:shd w:val="clear" w:color="auto" w:fill="auto"/>
            <w:vAlign w:val="center"/>
          </w:tcPr>
          <w:p w:rsidR="00D16664" w:rsidRPr="005656DE" w:rsidRDefault="00D16664" w:rsidP="00D16664">
            <w:pPr>
              <w:jc w:val="center"/>
              <w:rPr>
                <w:color w:val="000000"/>
                <w:sz w:val="16"/>
                <w:szCs w:val="16"/>
              </w:rPr>
            </w:pPr>
            <w:r w:rsidRPr="005656DE">
              <w:rPr>
                <w:color w:val="000000"/>
                <w:sz w:val="16"/>
                <w:szCs w:val="16"/>
              </w:rPr>
              <w:t>67АБ 216271</w:t>
            </w:r>
            <w:r w:rsidRPr="005656DE">
              <w:rPr>
                <w:color w:val="000000"/>
                <w:sz w:val="16"/>
                <w:szCs w:val="16"/>
              </w:rPr>
              <w:br/>
            </w:r>
            <w:r w:rsidRPr="005656DE">
              <w:rPr>
                <w:color w:val="000000"/>
                <w:sz w:val="16"/>
                <w:szCs w:val="16"/>
              </w:rPr>
              <w:lastRenderedPageBreak/>
              <w:t>от 23.07.2007</w:t>
            </w:r>
          </w:p>
        </w:tc>
      </w:tr>
      <w:tr w:rsidR="00D16664" w:rsidRPr="005656DE" w:rsidTr="00D16664">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16664" w:rsidRPr="005656DE" w:rsidRDefault="00D16664" w:rsidP="00D16664">
            <w:pPr>
              <w:jc w:val="center"/>
              <w:rPr>
                <w:bCs/>
                <w:color w:val="000000"/>
                <w:sz w:val="16"/>
                <w:szCs w:val="16"/>
              </w:rPr>
            </w:pPr>
            <w:r w:rsidRPr="005656DE">
              <w:rPr>
                <w:bCs/>
                <w:color w:val="000000"/>
                <w:sz w:val="16"/>
                <w:szCs w:val="16"/>
              </w:rPr>
              <w:lastRenderedPageBreak/>
              <w:t>6</w:t>
            </w:r>
          </w:p>
        </w:tc>
        <w:tc>
          <w:tcPr>
            <w:tcW w:w="5812" w:type="dxa"/>
            <w:tcBorders>
              <w:top w:val="single" w:sz="4" w:space="0" w:color="auto"/>
              <w:left w:val="nil"/>
              <w:bottom w:val="single" w:sz="4" w:space="0" w:color="auto"/>
              <w:right w:val="single" w:sz="4" w:space="0" w:color="auto"/>
            </w:tcBorders>
            <w:shd w:val="clear" w:color="auto" w:fill="auto"/>
            <w:vAlign w:val="center"/>
          </w:tcPr>
          <w:p w:rsidR="00D16664" w:rsidRPr="005656DE" w:rsidRDefault="00D16664" w:rsidP="00D16664">
            <w:pPr>
              <w:rPr>
                <w:color w:val="000000"/>
                <w:sz w:val="16"/>
                <w:szCs w:val="16"/>
              </w:rPr>
            </w:pPr>
            <w:r w:rsidRPr="005656DE">
              <w:rPr>
                <w:color w:val="000000"/>
                <w:sz w:val="16"/>
                <w:szCs w:val="16"/>
              </w:rPr>
              <w:t xml:space="preserve">Здание проходной,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7</w:t>
            </w:r>
            <w:proofErr w:type="gramEnd"/>
            <w:r w:rsidRPr="005656DE">
              <w:rPr>
                <w:color w:val="000000"/>
                <w:sz w:val="16"/>
                <w:szCs w:val="16"/>
              </w:rPr>
              <w:t>. Кадастровый (или условный) номер: 67-67-01/010/2007-197</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D16664" w:rsidRPr="005656DE" w:rsidRDefault="00D16664" w:rsidP="00D16664">
            <w:pPr>
              <w:jc w:val="center"/>
              <w:rPr>
                <w:color w:val="000000"/>
                <w:sz w:val="16"/>
                <w:szCs w:val="16"/>
              </w:rPr>
            </w:pPr>
            <w:r w:rsidRPr="005656DE">
              <w:rPr>
                <w:color w:val="000000"/>
                <w:sz w:val="16"/>
                <w:szCs w:val="16"/>
              </w:rPr>
              <w:t>43,90</w:t>
            </w:r>
          </w:p>
        </w:tc>
        <w:tc>
          <w:tcPr>
            <w:tcW w:w="2693" w:type="dxa"/>
            <w:tcBorders>
              <w:top w:val="single" w:sz="4" w:space="0" w:color="auto"/>
              <w:left w:val="nil"/>
              <w:bottom w:val="single" w:sz="4" w:space="0" w:color="auto"/>
              <w:right w:val="single" w:sz="4" w:space="0" w:color="auto"/>
            </w:tcBorders>
            <w:shd w:val="clear" w:color="auto" w:fill="auto"/>
            <w:vAlign w:val="center"/>
          </w:tcPr>
          <w:p w:rsidR="00D16664" w:rsidRPr="005656DE" w:rsidRDefault="00D16664" w:rsidP="00D16664">
            <w:pPr>
              <w:jc w:val="center"/>
              <w:rPr>
                <w:color w:val="000000"/>
                <w:sz w:val="16"/>
                <w:szCs w:val="16"/>
              </w:rPr>
            </w:pPr>
            <w:r w:rsidRPr="005656DE">
              <w:rPr>
                <w:color w:val="000000"/>
                <w:sz w:val="16"/>
                <w:szCs w:val="16"/>
              </w:rPr>
              <w:t>67АБ 216373</w:t>
            </w:r>
            <w:r w:rsidRPr="005656DE">
              <w:rPr>
                <w:color w:val="000000"/>
                <w:sz w:val="16"/>
                <w:szCs w:val="16"/>
              </w:rPr>
              <w:br/>
              <w:t>от 24.07.2007</w:t>
            </w:r>
          </w:p>
        </w:tc>
      </w:tr>
      <w:tr w:rsidR="00D16664" w:rsidRPr="005656DE" w:rsidTr="00D16664">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D16664" w:rsidRPr="005656DE" w:rsidRDefault="00D16664" w:rsidP="00D16664">
            <w:pPr>
              <w:jc w:val="center"/>
              <w:rPr>
                <w:bCs/>
                <w:color w:val="000000"/>
                <w:sz w:val="16"/>
                <w:szCs w:val="16"/>
              </w:rPr>
            </w:pPr>
            <w:r w:rsidRPr="005656DE">
              <w:rPr>
                <w:bCs/>
                <w:color w:val="000000"/>
                <w:sz w:val="16"/>
                <w:szCs w:val="16"/>
              </w:rPr>
              <w:t>7</w:t>
            </w:r>
          </w:p>
        </w:tc>
        <w:tc>
          <w:tcPr>
            <w:tcW w:w="5812" w:type="dxa"/>
            <w:tcBorders>
              <w:top w:val="nil"/>
              <w:left w:val="nil"/>
              <w:bottom w:val="single" w:sz="4" w:space="0" w:color="auto"/>
              <w:right w:val="single" w:sz="4" w:space="0" w:color="auto"/>
            </w:tcBorders>
            <w:shd w:val="clear" w:color="auto" w:fill="auto"/>
            <w:vAlign w:val="center"/>
          </w:tcPr>
          <w:p w:rsidR="00D16664" w:rsidRPr="005656DE" w:rsidRDefault="00D16664" w:rsidP="00D16664">
            <w:pPr>
              <w:rPr>
                <w:color w:val="000000"/>
                <w:sz w:val="16"/>
                <w:szCs w:val="16"/>
              </w:rPr>
            </w:pPr>
            <w:r w:rsidRPr="005656DE">
              <w:rPr>
                <w:color w:val="000000"/>
                <w:sz w:val="16"/>
                <w:szCs w:val="16"/>
              </w:rPr>
              <w:t xml:space="preserve">Здание растворного узла,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А5. Кадастровый (или условный) номер: 67-67-01/010/2007-198</w:t>
            </w:r>
          </w:p>
        </w:tc>
        <w:tc>
          <w:tcPr>
            <w:tcW w:w="1559" w:type="dxa"/>
            <w:gridSpan w:val="2"/>
            <w:tcBorders>
              <w:top w:val="nil"/>
              <w:left w:val="nil"/>
              <w:bottom w:val="single" w:sz="4" w:space="0" w:color="auto"/>
              <w:right w:val="single" w:sz="4" w:space="0" w:color="auto"/>
            </w:tcBorders>
            <w:shd w:val="clear" w:color="auto" w:fill="auto"/>
            <w:vAlign w:val="center"/>
          </w:tcPr>
          <w:p w:rsidR="00D16664" w:rsidRPr="005656DE" w:rsidRDefault="00D16664" w:rsidP="00D16664">
            <w:pPr>
              <w:jc w:val="center"/>
              <w:rPr>
                <w:color w:val="000000"/>
                <w:sz w:val="16"/>
                <w:szCs w:val="16"/>
              </w:rPr>
            </w:pPr>
            <w:r w:rsidRPr="005656DE">
              <w:rPr>
                <w:color w:val="000000"/>
                <w:sz w:val="16"/>
                <w:szCs w:val="16"/>
              </w:rPr>
              <w:t>469,00</w:t>
            </w:r>
          </w:p>
        </w:tc>
        <w:tc>
          <w:tcPr>
            <w:tcW w:w="2693" w:type="dxa"/>
            <w:tcBorders>
              <w:top w:val="nil"/>
              <w:left w:val="nil"/>
              <w:bottom w:val="single" w:sz="4" w:space="0" w:color="auto"/>
              <w:right w:val="single" w:sz="4" w:space="0" w:color="auto"/>
            </w:tcBorders>
            <w:shd w:val="clear" w:color="auto" w:fill="auto"/>
            <w:vAlign w:val="center"/>
          </w:tcPr>
          <w:p w:rsidR="00D16664" w:rsidRPr="005656DE" w:rsidRDefault="00D16664" w:rsidP="00D16664">
            <w:pPr>
              <w:jc w:val="center"/>
              <w:rPr>
                <w:color w:val="000000"/>
                <w:sz w:val="16"/>
                <w:szCs w:val="16"/>
              </w:rPr>
            </w:pPr>
            <w:r w:rsidRPr="005656DE">
              <w:rPr>
                <w:color w:val="000000"/>
                <w:sz w:val="16"/>
                <w:szCs w:val="16"/>
              </w:rPr>
              <w:t>67АБ 216372</w:t>
            </w:r>
            <w:r w:rsidRPr="005656DE">
              <w:rPr>
                <w:color w:val="000000"/>
                <w:sz w:val="16"/>
                <w:szCs w:val="16"/>
              </w:rPr>
              <w:br/>
              <w:t>от 24.07.2007</w:t>
            </w:r>
          </w:p>
        </w:tc>
      </w:tr>
      <w:tr w:rsidR="00D16664" w:rsidRPr="005656DE" w:rsidTr="00D16664">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D16664" w:rsidRPr="005656DE" w:rsidRDefault="00D16664" w:rsidP="00D16664">
            <w:pPr>
              <w:jc w:val="center"/>
              <w:rPr>
                <w:bCs/>
                <w:color w:val="000000"/>
                <w:sz w:val="16"/>
                <w:szCs w:val="16"/>
              </w:rPr>
            </w:pPr>
            <w:r w:rsidRPr="005656DE">
              <w:rPr>
                <w:bCs/>
                <w:color w:val="000000"/>
                <w:sz w:val="16"/>
                <w:szCs w:val="16"/>
              </w:rPr>
              <w:t>8</w:t>
            </w:r>
          </w:p>
        </w:tc>
        <w:tc>
          <w:tcPr>
            <w:tcW w:w="5812" w:type="dxa"/>
            <w:tcBorders>
              <w:top w:val="nil"/>
              <w:left w:val="nil"/>
              <w:bottom w:val="single" w:sz="4" w:space="0" w:color="auto"/>
              <w:right w:val="single" w:sz="4" w:space="0" w:color="auto"/>
            </w:tcBorders>
            <w:shd w:val="clear" w:color="auto" w:fill="auto"/>
            <w:vAlign w:val="center"/>
          </w:tcPr>
          <w:p w:rsidR="00D16664" w:rsidRPr="005656DE" w:rsidRDefault="00D16664" w:rsidP="00D16664">
            <w:pPr>
              <w:rPr>
                <w:color w:val="000000"/>
                <w:sz w:val="16"/>
                <w:szCs w:val="16"/>
              </w:rPr>
            </w:pPr>
            <w:r w:rsidRPr="005656DE">
              <w:rPr>
                <w:color w:val="000000"/>
                <w:sz w:val="16"/>
                <w:szCs w:val="16"/>
              </w:rPr>
              <w:t xml:space="preserve">Здание цеха кузнечно-прессового,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9</w:t>
            </w:r>
            <w:proofErr w:type="gramEnd"/>
            <w:r w:rsidRPr="005656DE">
              <w:rPr>
                <w:color w:val="000000"/>
                <w:sz w:val="16"/>
                <w:szCs w:val="16"/>
              </w:rPr>
              <w:t>. Кадастровый (или условный) номер: 67-67-01/010/2007-196</w:t>
            </w:r>
          </w:p>
        </w:tc>
        <w:tc>
          <w:tcPr>
            <w:tcW w:w="1559" w:type="dxa"/>
            <w:gridSpan w:val="2"/>
            <w:tcBorders>
              <w:top w:val="nil"/>
              <w:left w:val="nil"/>
              <w:bottom w:val="single" w:sz="4" w:space="0" w:color="auto"/>
              <w:right w:val="single" w:sz="4" w:space="0" w:color="auto"/>
            </w:tcBorders>
            <w:shd w:val="clear" w:color="auto" w:fill="auto"/>
            <w:vAlign w:val="center"/>
          </w:tcPr>
          <w:p w:rsidR="00D16664" w:rsidRPr="005656DE" w:rsidRDefault="00D16664" w:rsidP="00D16664">
            <w:pPr>
              <w:jc w:val="center"/>
              <w:rPr>
                <w:color w:val="000000"/>
                <w:sz w:val="16"/>
                <w:szCs w:val="16"/>
              </w:rPr>
            </w:pPr>
            <w:r w:rsidRPr="005656DE">
              <w:rPr>
                <w:color w:val="000000"/>
                <w:sz w:val="16"/>
                <w:szCs w:val="16"/>
              </w:rPr>
              <w:t>87,80</w:t>
            </w:r>
          </w:p>
        </w:tc>
        <w:tc>
          <w:tcPr>
            <w:tcW w:w="2693" w:type="dxa"/>
            <w:tcBorders>
              <w:top w:val="nil"/>
              <w:left w:val="nil"/>
              <w:bottom w:val="single" w:sz="4" w:space="0" w:color="auto"/>
              <w:right w:val="single" w:sz="4" w:space="0" w:color="auto"/>
            </w:tcBorders>
            <w:shd w:val="clear" w:color="auto" w:fill="auto"/>
            <w:vAlign w:val="center"/>
          </w:tcPr>
          <w:p w:rsidR="00D16664" w:rsidRPr="005656DE" w:rsidRDefault="00D16664" w:rsidP="00D16664">
            <w:pPr>
              <w:jc w:val="center"/>
              <w:rPr>
                <w:color w:val="000000"/>
                <w:sz w:val="16"/>
                <w:szCs w:val="16"/>
              </w:rPr>
            </w:pPr>
            <w:r w:rsidRPr="005656DE">
              <w:rPr>
                <w:color w:val="000000"/>
                <w:sz w:val="16"/>
                <w:szCs w:val="16"/>
              </w:rPr>
              <w:t>67АБ 216440</w:t>
            </w:r>
            <w:r w:rsidRPr="005656DE">
              <w:rPr>
                <w:color w:val="000000"/>
                <w:sz w:val="16"/>
                <w:szCs w:val="16"/>
              </w:rPr>
              <w:br/>
              <w:t>от 25.07.2007</w:t>
            </w:r>
          </w:p>
        </w:tc>
      </w:tr>
      <w:tr w:rsidR="00D16664" w:rsidRPr="005656DE" w:rsidTr="00D16664">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D16664" w:rsidRPr="005656DE" w:rsidRDefault="00D16664" w:rsidP="00D16664">
            <w:pPr>
              <w:jc w:val="center"/>
              <w:rPr>
                <w:bCs/>
                <w:color w:val="000000"/>
                <w:sz w:val="16"/>
                <w:szCs w:val="16"/>
              </w:rPr>
            </w:pPr>
            <w:r w:rsidRPr="005656DE">
              <w:rPr>
                <w:bCs/>
                <w:color w:val="000000"/>
                <w:sz w:val="16"/>
                <w:szCs w:val="16"/>
              </w:rPr>
              <w:t>9</w:t>
            </w:r>
          </w:p>
        </w:tc>
        <w:tc>
          <w:tcPr>
            <w:tcW w:w="5812" w:type="dxa"/>
            <w:tcBorders>
              <w:top w:val="nil"/>
              <w:left w:val="nil"/>
              <w:bottom w:val="single" w:sz="4" w:space="0" w:color="auto"/>
              <w:right w:val="single" w:sz="4" w:space="0" w:color="auto"/>
            </w:tcBorders>
            <w:shd w:val="clear" w:color="auto" w:fill="auto"/>
            <w:vAlign w:val="center"/>
          </w:tcPr>
          <w:p w:rsidR="00D16664" w:rsidRPr="005656DE" w:rsidRDefault="00D16664" w:rsidP="00D16664">
            <w:pPr>
              <w:rPr>
                <w:color w:val="000000"/>
                <w:sz w:val="16"/>
                <w:szCs w:val="16"/>
              </w:rPr>
            </w:pPr>
            <w:r w:rsidRPr="005656DE">
              <w:rPr>
                <w:color w:val="000000"/>
                <w:sz w:val="16"/>
                <w:szCs w:val="16"/>
              </w:rPr>
              <w:t xml:space="preserve">Здание цеха лесопильного, назначение: нежилое,2-этажный (подземных этажей -1),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6</w:t>
            </w:r>
            <w:proofErr w:type="gramEnd"/>
            <w:r w:rsidRPr="005656DE">
              <w:rPr>
                <w:color w:val="000000"/>
                <w:sz w:val="16"/>
                <w:szCs w:val="16"/>
              </w:rPr>
              <w:t>. Кадастровый (или условный) номер: 67-67-01/010/2007-201</w:t>
            </w:r>
          </w:p>
        </w:tc>
        <w:tc>
          <w:tcPr>
            <w:tcW w:w="1559" w:type="dxa"/>
            <w:gridSpan w:val="2"/>
            <w:tcBorders>
              <w:top w:val="nil"/>
              <w:left w:val="nil"/>
              <w:bottom w:val="single" w:sz="4" w:space="0" w:color="auto"/>
              <w:right w:val="single" w:sz="4" w:space="0" w:color="auto"/>
            </w:tcBorders>
            <w:shd w:val="clear" w:color="auto" w:fill="auto"/>
            <w:vAlign w:val="center"/>
          </w:tcPr>
          <w:p w:rsidR="00D16664" w:rsidRPr="005656DE" w:rsidRDefault="00D16664" w:rsidP="00D16664">
            <w:pPr>
              <w:jc w:val="center"/>
              <w:rPr>
                <w:color w:val="000000"/>
                <w:sz w:val="16"/>
                <w:szCs w:val="16"/>
              </w:rPr>
            </w:pPr>
            <w:r w:rsidRPr="005656DE">
              <w:rPr>
                <w:color w:val="000000"/>
                <w:sz w:val="16"/>
                <w:szCs w:val="16"/>
              </w:rPr>
              <w:t>2 457,10</w:t>
            </w:r>
          </w:p>
        </w:tc>
        <w:tc>
          <w:tcPr>
            <w:tcW w:w="2693" w:type="dxa"/>
            <w:tcBorders>
              <w:top w:val="nil"/>
              <w:left w:val="nil"/>
              <w:bottom w:val="single" w:sz="4" w:space="0" w:color="auto"/>
              <w:right w:val="single" w:sz="4" w:space="0" w:color="auto"/>
            </w:tcBorders>
            <w:shd w:val="clear" w:color="auto" w:fill="auto"/>
            <w:vAlign w:val="center"/>
          </w:tcPr>
          <w:p w:rsidR="00D16664" w:rsidRPr="005656DE" w:rsidRDefault="00D16664" w:rsidP="00D16664">
            <w:pPr>
              <w:jc w:val="center"/>
              <w:rPr>
                <w:color w:val="000000"/>
                <w:sz w:val="16"/>
                <w:szCs w:val="16"/>
              </w:rPr>
            </w:pPr>
            <w:r w:rsidRPr="005656DE">
              <w:rPr>
                <w:color w:val="000000"/>
                <w:sz w:val="16"/>
                <w:szCs w:val="16"/>
              </w:rPr>
              <w:t>67АБ 216374</w:t>
            </w:r>
            <w:r w:rsidRPr="005656DE">
              <w:rPr>
                <w:color w:val="000000"/>
                <w:sz w:val="16"/>
                <w:szCs w:val="16"/>
              </w:rPr>
              <w:br/>
              <w:t>от 24.07.2007</w:t>
            </w:r>
          </w:p>
        </w:tc>
      </w:tr>
      <w:tr w:rsidR="00D16664" w:rsidRPr="005656DE" w:rsidTr="00D16664">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16664" w:rsidRPr="005656DE" w:rsidRDefault="00D16664" w:rsidP="00D16664">
            <w:pPr>
              <w:jc w:val="center"/>
              <w:rPr>
                <w:bCs/>
                <w:color w:val="000000"/>
                <w:sz w:val="16"/>
                <w:szCs w:val="16"/>
              </w:rPr>
            </w:pPr>
            <w:r w:rsidRPr="005656DE">
              <w:rPr>
                <w:bCs/>
                <w:color w:val="000000"/>
                <w:sz w:val="16"/>
                <w:szCs w:val="16"/>
              </w:rPr>
              <w:t>10</w:t>
            </w:r>
          </w:p>
        </w:tc>
        <w:tc>
          <w:tcPr>
            <w:tcW w:w="5812" w:type="dxa"/>
            <w:tcBorders>
              <w:top w:val="single" w:sz="4" w:space="0" w:color="auto"/>
              <w:left w:val="nil"/>
              <w:bottom w:val="single" w:sz="4" w:space="0" w:color="auto"/>
              <w:right w:val="single" w:sz="4" w:space="0" w:color="auto"/>
            </w:tcBorders>
            <w:shd w:val="clear" w:color="auto" w:fill="auto"/>
            <w:vAlign w:val="center"/>
          </w:tcPr>
          <w:p w:rsidR="00D16664" w:rsidRPr="005656DE" w:rsidRDefault="00D16664" w:rsidP="00D16664">
            <w:pPr>
              <w:rPr>
                <w:color w:val="000000"/>
                <w:sz w:val="16"/>
                <w:szCs w:val="16"/>
              </w:rPr>
            </w:pPr>
            <w:r w:rsidRPr="005656DE">
              <w:rPr>
                <w:color w:val="000000"/>
                <w:sz w:val="16"/>
                <w:szCs w:val="16"/>
              </w:rPr>
              <w:t xml:space="preserve">Здание цеха ремонтно-механического, назначение: нежилое,2-этажный,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4</w:t>
            </w:r>
            <w:proofErr w:type="gramEnd"/>
            <w:r w:rsidRPr="005656DE">
              <w:rPr>
                <w:color w:val="000000"/>
                <w:sz w:val="16"/>
                <w:szCs w:val="16"/>
              </w:rPr>
              <w:t>. Кадастровый (или условный) номер: 67-67-01/010/2007-194</w:t>
            </w:r>
          </w:p>
          <w:p w:rsidR="00D16664" w:rsidRPr="005656DE" w:rsidRDefault="00D16664" w:rsidP="00D16664">
            <w:pPr>
              <w:rPr>
                <w:color w:val="000000"/>
                <w:sz w:val="16"/>
                <w:szCs w:val="16"/>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D16664" w:rsidRPr="005656DE" w:rsidRDefault="00D16664" w:rsidP="00D16664">
            <w:pPr>
              <w:jc w:val="center"/>
              <w:rPr>
                <w:color w:val="000000"/>
                <w:sz w:val="16"/>
                <w:szCs w:val="16"/>
              </w:rPr>
            </w:pPr>
            <w:r w:rsidRPr="005656DE">
              <w:rPr>
                <w:color w:val="000000"/>
                <w:sz w:val="16"/>
                <w:szCs w:val="16"/>
              </w:rPr>
              <w:t>624,00</w:t>
            </w:r>
          </w:p>
        </w:tc>
        <w:tc>
          <w:tcPr>
            <w:tcW w:w="2693" w:type="dxa"/>
            <w:tcBorders>
              <w:top w:val="single" w:sz="4" w:space="0" w:color="auto"/>
              <w:left w:val="nil"/>
              <w:bottom w:val="single" w:sz="4" w:space="0" w:color="auto"/>
              <w:right w:val="single" w:sz="4" w:space="0" w:color="auto"/>
            </w:tcBorders>
            <w:shd w:val="clear" w:color="auto" w:fill="auto"/>
            <w:vAlign w:val="center"/>
          </w:tcPr>
          <w:p w:rsidR="00D16664" w:rsidRPr="005656DE" w:rsidRDefault="00D16664" w:rsidP="00D16664">
            <w:pPr>
              <w:jc w:val="center"/>
              <w:rPr>
                <w:color w:val="000000"/>
                <w:sz w:val="16"/>
                <w:szCs w:val="16"/>
              </w:rPr>
            </w:pPr>
            <w:r w:rsidRPr="005656DE">
              <w:rPr>
                <w:color w:val="000000"/>
                <w:sz w:val="16"/>
                <w:szCs w:val="16"/>
              </w:rPr>
              <w:t>67АБ 216439</w:t>
            </w:r>
            <w:r w:rsidRPr="005656DE">
              <w:rPr>
                <w:color w:val="000000"/>
                <w:sz w:val="16"/>
                <w:szCs w:val="16"/>
              </w:rPr>
              <w:br/>
              <w:t>от 25.07.2007</w:t>
            </w:r>
          </w:p>
        </w:tc>
      </w:tr>
      <w:tr w:rsidR="00D16664" w:rsidRPr="005656DE" w:rsidTr="00D16664">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D16664" w:rsidRPr="005656DE" w:rsidRDefault="00D16664" w:rsidP="00D16664">
            <w:pPr>
              <w:jc w:val="center"/>
              <w:rPr>
                <w:bCs/>
                <w:color w:val="000000"/>
                <w:sz w:val="16"/>
                <w:szCs w:val="16"/>
              </w:rPr>
            </w:pPr>
            <w:r w:rsidRPr="005656DE">
              <w:rPr>
                <w:bCs/>
                <w:color w:val="000000"/>
                <w:sz w:val="16"/>
                <w:szCs w:val="16"/>
              </w:rPr>
              <w:t>11</w:t>
            </w:r>
          </w:p>
        </w:tc>
        <w:tc>
          <w:tcPr>
            <w:tcW w:w="5812" w:type="dxa"/>
            <w:tcBorders>
              <w:top w:val="nil"/>
              <w:left w:val="nil"/>
              <w:bottom w:val="single" w:sz="4" w:space="0" w:color="auto"/>
              <w:right w:val="single" w:sz="4" w:space="0" w:color="auto"/>
            </w:tcBorders>
            <w:shd w:val="clear" w:color="auto" w:fill="auto"/>
            <w:vAlign w:val="center"/>
          </w:tcPr>
          <w:p w:rsidR="00D16664" w:rsidRPr="005656DE" w:rsidRDefault="00D16664" w:rsidP="00D16664">
            <w:pPr>
              <w:rPr>
                <w:color w:val="000000"/>
                <w:sz w:val="16"/>
                <w:szCs w:val="16"/>
              </w:rPr>
            </w:pPr>
            <w:r w:rsidRPr="005656DE">
              <w:rPr>
                <w:color w:val="000000"/>
                <w:sz w:val="16"/>
                <w:szCs w:val="16"/>
              </w:rPr>
              <w:t>Ограждение, назначение: нежилое, инв. №2949. Кадастровый (или условный) номер: 67-67-01/010/2007-200</w:t>
            </w:r>
          </w:p>
        </w:tc>
        <w:tc>
          <w:tcPr>
            <w:tcW w:w="1559" w:type="dxa"/>
            <w:gridSpan w:val="2"/>
            <w:tcBorders>
              <w:top w:val="nil"/>
              <w:left w:val="nil"/>
              <w:bottom w:val="single" w:sz="4" w:space="0" w:color="auto"/>
              <w:right w:val="single" w:sz="4" w:space="0" w:color="auto"/>
            </w:tcBorders>
            <w:shd w:val="clear" w:color="auto" w:fill="auto"/>
            <w:vAlign w:val="center"/>
          </w:tcPr>
          <w:p w:rsidR="00D16664" w:rsidRPr="005656DE" w:rsidRDefault="00D16664" w:rsidP="00D16664">
            <w:pPr>
              <w:jc w:val="center"/>
              <w:rPr>
                <w:color w:val="000000"/>
                <w:sz w:val="16"/>
                <w:szCs w:val="16"/>
              </w:rPr>
            </w:pPr>
            <w:r w:rsidRPr="005656DE">
              <w:rPr>
                <w:color w:val="000000"/>
                <w:sz w:val="16"/>
                <w:szCs w:val="16"/>
              </w:rPr>
              <w:t>583,00</w:t>
            </w:r>
          </w:p>
        </w:tc>
        <w:tc>
          <w:tcPr>
            <w:tcW w:w="2693" w:type="dxa"/>
            <w:tcBorders>
              <w:top w:val="nil"/>
              <w:left w:val="nil"/>
              <w:bottom w:val="single" w:sz="4" w:space="0" w:color="auto"/>
              <w:right w:val="single" w:sz="4" w:space="0" w:color="auto"/>
            </w:tcBorders>
            <w:shd w:val="clear" w:color="auto" w:fill="auto"/>
            <w:vAlign w:val="center"/>
          </w:tcPr>
          <w:p w:rsidR="00D16664" w:rsidRPr="005656DE" w:rsidRDefault="00D16664" w:rsidP="00D16664">
            <w:pPr>
              <w:jc w:val="center"/>
              <w:rPr>
                <w:color w:val="000000"/>
                <w:sz w:val="16"/>
                <w:szCs w:val="16"/>
              </w:rPr>
            </w:pPr>
            <w:r w:rsidRPr="005656DE">
              <w:rPr>
                <w:color w:val="000000"/>
                <w:sz w:val="16"/>
                <w:szCs w:val="16"/>
              </w:rPr>
              <w:t>67АБ 216427</w:t>
            </w:r>
            <w:r w:rsidRPr="005656DE">
              <w:rPr>
                <w:color w:val="000000"/>
                <w:sz w:val="16"/>
                <w:szCs w:val="16"/>
              </w:rPr>
              <w:br/>
              <w:t>от 26.07.2007</w:t>
            </w:r>
          </w:p>
        </w:tc>
      </w:tr>
      <w:tr w:rsidR="00D16664" w:rsidRPr="005656DE" w:rsidTr="00D16664">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16664" w:rsidRPr="005656DE" w:rsidRDefault="00D16664" w:rsidP="00D16664">
            <w:pPr>
              <w:jc w:val="center"/>
              <w:rPr>
                <w:bCs/>
                <w:color w:val="000000"/>
                <w:sz w:val="16"/>
                <w:szCs w:val="16"/>
              </w:rPr>
            </w:pPr>
            <w:r w:rsidRPr="005656DE">
              <w:rPr>
                <w:bCs/>
                <w:color w:val="000000"/>
                <w:sz w:val="16"/>
                <w:szCs w:val="16"/>
              </w:rPr>
              <w:t>12</w:t>
            </w:r>
          </w:p>
        </w:tc>
        <w:tc>
          <w:tcPr>
            <w:tcW w:w="5812" w:type="dxa"/>
            <w:tcBorders>
              <w:top w:val="single" w:sz="4" w:space="0" w:color="auto"/>
              <w:left w:val="nil"/>
              <w:bottom w:val="single" w:sz="4" w:space="0" w:color="auto"/>
              <w:right w:val="single" w:sz="4" w:space="0" w:color="auto"/>
            </w:tcBorders>
            <w:shd w:val="clear" w:color="auto" w:fill="auto"/>
            <w:vAlign w:val="center"/>
          </w:tcPr>
          <w:p w:rsidR="00D16664" w:rsidRPr="005656DE" w:rsidRDefault="00D16664" w:rsidP="00D16664">
            <w:pPr>
              <w:rPr>
                <w:color w:val="000000"/>
                <w:sz w:val="16"/>
                <w:szCs w:val="16"/>
              </w:rPr>
            </w:pPr>
            <w:r w:rsidRPr="005656DE">
              <w:rPr>
                <w:color w:val="000000"/>
                <w:sz w:val="16"/>
                <w:szCs w:val="16"/>
              </w:rPr>
              <w:t>Подкрановый путь, инв. №2949.  Кадастровый (или условный) номер: 67-67-01/010/2007-199</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D16664" w:rsidRPr="005656DE" w:rsidRDefault="00D16664" w:rsidP="00D16664">
            <w:pPr>
              <w:jc w:val="center"/>
              <w:rPr>
                <w:color w:val="000000"/>
                <w:sz w:val="16"/>
                <w:szCs w:val="16"/>
              </w:rPr>
            </w:pPr>
            <w:r w:rsidRPr="005656DE">
              <w:rPr>
                <w:color w:val="000000"/>
                <w:sz w:val="16"/>
                <w:szCs w:val="16"/>
              </w:rPr>
              <w:t>78,50</w:t>
            </w:r>
          </w:p>
        </w:tc>
        <w:tc>
          <w:tcPr>
            <w:tcW w:w="2693" w:type="dxa"/>
            <w:tcBorders>
              <w:top w:val="single" w:sz="4" w:space="0" w:color="auto"/>
              <w:left w:val="nil"/>
              <w:bottom w:val="single" w:sz="4" w:space="0" w:color="auto"/>
              <w:right w:val="single" w:sz="4" w:space="0" w:color="auto"/>
            </w:tcBorders>
            <w:shd w:val="clear" w:color="auto" w:fill="auto"/>
            <w:vAlign w:val="center"/>
          </w:tcPr>
          <w:p w:rsidR="00D16664" w:rsidRPr="005656DE" w:rsidRDefault="00D16664" w:rsidP="00D16664">
            <w:pPr>
              <w:jc w:val="center"/>
              <w:rPr>
                <w:color w:val="000000"/>
                <w:sz w:val="16"/>
                <w:szCs w:val="16"/>
              </w:rPr>
            </w:pPr>
            <w:r w:rsidRPr="005656DE">
              <w:rPr>
                <w:color w:val="000000"/>
                <w:sz w:val="16"/>
                <w:szCs w:val="16"/>
              </w:rPr>
              <w:t>67АБ 216375</w:t>
            </w:r>
            <w:r w:rsidRPr="005656DE">
              <w:rPr>
                <w:color w:val="000000"/>
                <w:sz w:val="16"/>
                <w:szCs w:val="16"/>
              </w:rPr>
              <w:br/>
              <w:t>от 24.07.2007</w:t>
            </w:r>
          </w:p>
        </w:tc>
      </w:tr>
      <w:tr w:rsidR="00D16664" w:rsidRPr="005656DE" w:rsidTr="00D16664">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16664" w:rsidRPr="005656DE" w:rsidRDefault="00D16664" w:rsidP="00D16664">
            <w:pPr>
              <w:jc w:val="center"/>
              <w:rPr>
                <w:bCs/>
                <w:color w:val="000000"/>
                <w:sz w:val="16"/>
                <w:szCs w:val="16"/>
              </w:rPr>
            </w:pPr>
            <w:r w:rsidRPr="005656DE">
              <w:rPr>
                <w:bCs/>
                <w:color w:val="000000"/>
                <w:sz w:val="16"/>
                <w:szCs w:val="16"/>
              </w:rPr>
              <w:t>13</w:t>
            </w:r>
          </w:p>
        </w:tc>
        <w:tc>
          <w:tcPr>
            <w:tcW w:w="5812" w:type="dxa"/>
            <w:tcBorders>
              <w:top w:val="single" w:sz="4" w:space="0" w:color="auto"/>
              <w:left w:val="nil"/>
              <w:bottom w:val="single" w:sz="4" w:space="0" w:color="auto"/>
              <w:right w:val="single" w:sz="4" w:space="0" w:color="auto"/>
            </w:tcBorders>
            <w:shd w:val="clear" w:color="auto" w:fill="auto"/>
            <w:vAlign w:val="center"/>
          </w:tcPr>
          <w:p w:rsidR="00D16664" w:rsidRPr="005656DE" w:rsidRDefault="00D16664" w:rsidP="00D16664">
            <w:pPr>
              <w:rPr>
                <w:color w:val="000000"/>
                <w:sz w:val="16"/>
                <w:szCs w:val="16"/>
              </w:rPr>
            </w:pPr>
            <w:r w:rsidRPr="005656DE">
              <w:rPr>
                <w:color w:val="000000"/>
                <w:sz w:val="16"/>
                <w:szCs w:val="16"/>
              </w:rPr>
              <w:t>Путь подъездной железнодорожный широкой колеи, назначение: нежилое, инв. №2949. Кадастровый (или условный) номер: 67-67-01/010/2007-202</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D16664" w:rsidRPr="005656DE" w:rsidRDefault="00D16664" w:rsidP="00D16664">
            <w:pPr>
              <w:jc w:val="center"/>
              <w:rPr>
                <w:color w:val="000000"/>
                <w:sz w:val="16"/>
                <w:szCs w:val="16"/>
              </w:rPr>
            </w:pPr>
            <w:r w:rsidRPr="005656DE">
              <w:rPr>
                <w:color w:val="000000"/>
                <w:sz w:val="16"/>
                <w:szCs w:val="16"/>
              </w:rPr>
              <w:t>128,00</w:t>
            </w:r>
          </w:p>
        </w:tc>
        <w:tc>
          <w:tcPr>
            <w:tcW w:w="2693" w:type="dxa"/>
            <w:tcBorders>
              <w:top w:val="single" w:sz="4" w:space="0" w:color="auto"/>
              <w:left w:val="nil"/>
              <w:bottom w:val="single" w:sz="4" w:space="0" w:color="auto"/>
              <w:right w:val="single" w:sz="4" w:space="0" w:color="auto"/>
            </w:tcBorders>
            <w:shd w:val="clear" w:color="auto" w:fill="auto"/>
            <w:vAlign w:val="center"/>
          </w:tcPr>
          <w:p w:rsidR="00D16664" w:rsidRPr="005656DE" w:rsidRDefault="00D16664" w:rsidP="00D16664">
            <w:pPr>
              <w:jc w:val="center"/>
              <w:rPr>
                <w:color w:val="000000"/>
                <w:sz w:val="16"/>
                <w:szCs w:val="16"/>
              </w:rPr>
            </w:pPr>
            <w:r w:rsidRPr="005656DE">
              <w:rPr>
                <w:color w:val="000000"/>
                <w:sz w:val="16"/>
                <w:szCs w:val="16"/>
              </w:rPr>
              <w:t>67АБ 216408</w:t>
            </w:r>
            <w:r w:rsidRPr="005656DE">
              <w:rPr>
                <w:color w:val="000000"/>
                <w:sz w:val="16"/>
                <w:szCs w:val="16"/>
              </w:rPr>
              <w:br/>
              <w:t>от 25.07.2007</w:t>
            </w:r>
          </w:p>
        </w:tc>
      </w:tr>
      <w:tr w:rsidR="00D16664" w:rsidRPr="005656DE" w:rsidTr="00D16664">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D16664" w:rsidRPr="005656DE" w:rsidRDefault="00D16664" w:rsidP="00D16664">
            <w:pPr>
              <w:jc w:val="center"/>
              <w:rPr>
                <w:bCs/>
                <w:color w:val="000000"/>
                <w:sz w:val="16"/>
                <w:szCs w:val="16"/>
              </w:rPr>
            </w:pPr>
            <w:r w:rsidRPr="005656DE">
              <w:rPr>
                <w:bCs/>
                <w:color w:val="000000"/>
                <w:sz w:val="16"/>
                <w:szCs w:val="16"/>
              </w:rPr>
              <w:t>14</w:t>
            </w:r>
          </w:p>
        </w:tc>
        <w:tc>
          <w:tcPr>
            <w:tcW w:w="5812" w:type="dxa"/>
            <w:tcBorders>
              <w:top w:val="nil"/>
              <w:left w:val="nil"/>
              <w:bottom w:val="single" w:sz="4" w:space="0" w:color="auto"/>
              <w:right w:val="single" w:sz="4" w:space="0" w:color="auto"/>
            </w:tcBorders>
            <w:shd w:val="clear" w:color="auto" w:fill="auto"/>
            <w:vAlign w:val="center"/>
          </w:tcPr>
          <w:p w:rsidR="00D16664" w:rsidRPr="005656DE" w:rsidRDefault="00D16664" w:rsidP="00D16664">
            <w:pPr>
              <w:rPr>
                <w:color w:val="000000"/>
                <w:sz w:val="16"/>
                <w:szCs w:val="16"/>
              </w:rPr>
            </w:pPr>
            <w:r w:rsidRPr="005656DE">
              <w:rPr>
                <w:color w:val="000000"/>
                <w:sz w:val="16"/>
                <w:szCs w:val="16"/>
              </w:rPr>
              <w:t>Земельный участок, категория земель: земли поселений. Кадастровый (или условный) номер: 67:02:0010224:0008</w:t>
            </w:r>
          </w:p>
        </w:tc>
        <w:tc>
          <w:tcPr>
            <w:tcW w:w="1559" w:type="dxa"/>
            <w:gridSpan w:val="2"/>
            <w:tcBorders>
              <w:top w:val="nil"/>
              <w:left w:val="nil"/>
              <w:bottom w:val="single" w:sz="4" w:space="0" w:color="auto"/>
              <w:right w:val="single" w:sz="4" w:space="0" w:color="auto"/>
            </w:tcBorders>
            <w:shd w:val="clear" w:color="auto" w:fill="auto"/>
            <w:vAlign w:val="center"/>
          </w:tcPr>
          <w:p w:rsidR="00D16664" w:rsidRPr="005656DE" w:rsidRDefault="00D16664" w:rsidP="00D16664">
            <w:pPr>
              <w:tabs>
                <w:tab w:val="center" w:pos="508"/>
              </w:tabs>
              <w:jc w:val="center"/>
              <w:rPr>
                <w:color w:val="000000"/>
                <w:sz w:val="16"/>
                <w:szCs w:val="16"/>
              </w:rPr>
            </w:pPr>
            <w:r w:rsidRPr="005656DE">
              <w:rPr>
                <w:color w:val="000000"/>
                <w:sz w:val="16"/>
                <w:szCs w:val="16"/>
              </w:rPr>
              <w:t>19 416,00</w:t>
            </w:r>
          </w:p>
        </w:tc>
        <w:tc>
          <w:tcPr>
            <w:tcW w:w="2693" w:type="dxa"/>
            <w:tcBorders>
              <w:top w:val="nil"/>
              <w:left w:val="nil"/>
              <w:bottom w:val="single" w:sz="4" w:space="0" w:color="auto"/>
              <w:right w:val="single" w:sz="4" w:space="0" w:color="auto"/>
            </w:tcBorders>
            <w:shd w:val="clear" w:color="auto" w:fill="auto"/>
            <w:vAlign w:val="center"/>
          </w:tcPr>
          <w:p w:rsidR="00D16664" w:rsidRPr="005656DE" w:rsidRDefault="00D16664" w:rsidP="00D16664">
            <w:pPr>
              <w:jc w:val="center"/>
              <w:rPr>
                <w:color w:val="000000"/>
                <w:sz w:val="16"/>
                <w:szCs w:val="16"/>
              </w:rPr>
            </w:pPr>
            <w:r w:rsidRPr="005656DE">
              <w:rPr>
                <w:color w:val="000000"/>
                <w:sz w:val="16"/>
                <w:szCs w:val="16"/>
              </w:rPr>
              <w:t>67АБ 158192</w:t>
            </w:r>
            <w:r w:rsidRPr="005656DE">
              <w:rPr>
                <w:color w:val="000000"/>
                <w:sz w:val="16"/>
                <w:szCs w:val="16"/>
              </w:rPr>
              <w:br/>
              <w:t>от 13.02.2007</w:t>
            </w:r>
          </w:p>
        </w:tc>
      </w:tr>
      <w:tr w:rsidR="00D16664" w:rsidRPr="005656DE" w:rsidTr="00D16664">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D16664" w:rsidRPr="005656DE" w:rsidRDefault="00D16664" w:rsidP="00D16664">
            <w:pPr>
              <w:jc w:val="center"/>
              <w:rPr>
                <w:bCs/>
                <w:color w:val="000000"/>
                <w:sz w:val="16"/>
                <w:szCs w:val="16"/>
              </w:rPr>
            </w:pPr>
            <w:r w:rsidRPr="005656DE">
              <w:rPr>
                <w:bCs/>
                <w:color w:val="000000"/>
                <w:sz w:val="16"/>
                <w:szCs w:val="16"/>
              </w:rPr>
              <w:t>15</w:t>
            </w:r>
          </w:p>
        </w:tc>
        <w:tc>
          <w:tcPr>
            <w:tcW w:w="5812" w:type="dxa"/>
            <w:tcBorders>
              <w:top w:val="nil"/>
              <w:left w:val="nil"/>
              <w:bottom w:val="single" w:sz="4" w:space="0" w:color="auto"/>
              <w:right w:val="single" w:sz="4" w:space="0" w:color="auto"/>
            </w:tcBorders>
            <w:shd w:val="clear" w:color="auto" w:fill="auto"/>
            <w:vAlign w:val="center"/>
          </w:tcPr>
          <w:p w:rsidR="00D16664" w:rsidRPr="005656DE" w:rsidRDefault="00D16664" w:rsidP="00D16664">
            <w:pPr>
              <w:rPr>
                <w:color w:val="000000"/>
                <w:sz w:val="16"/>
                <w:szCs w:val="16"/>
              </w:rPr>
            </w:pPr>
            <w:r w:rsidRPr="005656DE">
              <w:rPr>
                <w:color w:val="000000"/>
                <w:sz w:val="16"/>
                <w:szCs w:val="16"/>
              </w:rPr>
              <w:t>Земельный участок, категория земель: земли поселений. Кадастровый (или условный) номер: 67:02:0010224:0009</w:t>
            </w:r>
          </w:p>
        </w:tc>
        <w:tc>
          <w:tcPr>
            <w:tcW w:w="1559" w:type="dxa"/>
            <w:gridSpan w:val="2"/>
            <w:tcBorders>
              <w:top w:val="nil"/>
              <w:left w:val="nil"/>
              <w:bottom w:val="single" w:sz="4" w:space="0" w:color="auto"/>
              <w:right w:val="single" w:sz="4" w:space="0" w:color="auto"/>
            </w:tcBorders>
            <w:shd w:val="clear" w:color="auto" w:fill="auto"/>
            <w:vAlign w:val="center"/>
          </w:tcPr>
          <w:p w:rsidR="00D16664" w:rsidRPr="005656DE" w:rsidRDefault="00D16664" w:rsidP="00D16664">
            <w:pPr>
              <w:jc w:val="center"/>
              <w:rPr>
                <w:sz w:val="16"/>
                <w:szCs w:val="16"/>
              </w:rPr>
            </w:pPr>
            <w:r w:rsidRPr="005656DE">
              <w:rPr>
                <w:sz w:val="16"/>
                <w:szCs w:val="16"/>
              </w:rPr>
              <w:t>2 430,00</w:t>
            </w:r>
          </w:p>
        </w:tc>
        <w:tc>
          <w:tcPr>
            <w:tcW w:w="2693" w:type="dxa"/>
            <w:tcBorders>
              <w:top w:val="nil"/>
              <w:left w:val="nil"/>
              <w:bottom w:val="single" w:sz="4" w:space="0" w:color="auto"/>
              <w:right w:val="single" w:sz="4" w:space="0" w:color="auto"/>
            </w:tcBorders>
            <w:shd w:val="clear" w:color="auto" w:fill="auto"/>
            <w:vAlign w:val="center"/>
          </w:tcPr>
          <w:p w:rsidR="00D16664" w:rsidRPr="005656DE" w:rsidRDefault="00D16664" w:rsidP="00D16664">
            <w:pPr>
              <w:jc w:val="center"/>
              <w:rPr>
                <w:color w:val="000000"/>
                <w:sz w:val="16"/>
                <w:szCs w:val="16"/>
              </w:rPr>
            </w:pPr>
            <w:r w:rsidRPr="005656DE">
              <w:rPr>
                <w:color w:val="000000"/>
                <w:sz w:val="16"/>
                <w:szCs w:val="16"/>
              </w:rPr>
              <w:t>67АБ 158191</w:t>
            </w:r>
            <w:r w:rsidRPr="005656DE">
              <w:rPr>
                <w:color w:val="000000"/>
                <w:sz w:val="16"/>
                <w:szCs w:val="16"/>
              </w:rPr>
              <w:br/>
              <w:t>от 13.02.2007</w:t>
            </w:r>
          </w:p>
        </w:tc>
      </w:tr>
      <w:tr w:rsidR="00D16664" w:rsidRPr="00AC7035" w:rsidTr="00D16664">
        <w:trPr>
          <w:trHeight w:val="284"/>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D16664" w:rsidRPr="00AC7035" w:rsidRDefault="00D16664" w:rsidP="00D16664">
            <w:pPr>
              <w:jc w:val="center"/>
              <w:rPr>
                <w:sz w:val="16"/>
                <w:szCs w:val="16"/>
              </w:rPr>
            </w:pPr>
            <w:r>
              <w:rPr>
                <w:sz w:val="16"/>
                <w:szCs w:val="16"/>
              </w:rPr>
              <w:t>Движимое имущество</w:t>
            </w:r>
          </w:p>
        </w:tc>
      </w:tr>
      <w:tr w:rsidR="00D16664" w:rsidRPr="00AC7035" w:rsidTr="00D16664">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16664" w:rsidRPr="00AC7035" w:rsidRDefault="00D16664" w:rsidP="00D16664">
            <w:pPr>
              <w:jc w:val="center"/>
              <w:rPr>
                <w:sz w:val="16"/>
                <w:szCs w:val="16"/>
              </w:rPr>
            </w:pPr>
            <w:r w:rsidRPr="00AC7035">
              <w:rPr>
                <w:sz w:val="16"/>
                <w:szCs w:val="16"/>
              </w:rPr>
              <w:t>№</w:t>
            </w:r>
          </w:p>
        </w:tc>
        <w:tc>
          <w:tcPr>
            <w:tcW w:w="6521" w:type="dxa"/>
            <w:gridSpan w:val="2"/>
            <w:tcBorders>
              <w:top w:val="single" w:sz="4" w:space="0" w:color="auto"/>
              <w:left w:val="nil"/>
              <w:bottom w:val="single" w:sz="4" w:space="0" w:color="auto"/>
              <w:right w:val="single" w:sz="4" w:space="0" w:color="auto"/>
            </w:tcBorders>
            <w:shd w:val="clear" w:color="auto" w:fill="D9D9D9"/>
            <w:vAlign w:val="center"/>
            <w:hideMark/>
          </w:tcPr>
          <w:p w:rsidR="00D16664" w:rsidRPr="00AC7035" w:rsidRDefault="00D16664" w:rsidP="00D16664">
            <w:pPr>
              <w:jc w:val="center"/>
              <w:rPr>
                <w:sz w:val="16"/>
                <w:szCs w:val="16"/>
              </w:rPr>
            </w:pPr>
            <w:r w:rsidRPr="00AC7035">
              <w:rPr>
                <w:sz w:val="16"/>
                <w:szCs w:val="16"/>
              </w:rPr>
              <w:t>Наименование движимого имущества</w:t>
            </w:r>
          </w:p>
        </w:tc>
        <w:tc>
          <w:tcPr>
            <w:tcW w:w="3543" w:type="dxa"/>
            <w:gridSpan w:val="2"/>
            <w:tcBorders>
              <w:top w:val="single" w:sz="4" w:space="0" w:color="auto"/>
              <w:left w:val="nil"/>
              <w:bottom w:val="single" w:sz="4" w:space="0" w:color="auto"/>
              <w:right w:val="single" w:sz="4" w:space="0" w:color="auto"/>
            </w:tcBorders>
            <w:shd w:val="clear" w:color="auto" w:fill="D9D9D9"/>
            <w:vAlign w:val="center"/>
            <w:hideMark/>
          </w:tcPr>
          <w:p w:rsidR="00D16664" w:rsidRPr="00AC7035" w:rsidRDefault="00D16664" w:rsidP="00D16664">
            <w:pPr>
              <w:jc w:val="center"/>
              <w:rPr>
                <w:sz w:val="16"/>
                <w:szCs w:val="16"/>
              </w:rPr>
            </w:pPr>
            <w:r w:rsidRPr="00AC7035">
              <w:rPr>
                <w:sz w:val="16"/>
                <w:szCs w:val="16"/>
              </w:rPr>
              <w:t>Инвентарный номер</w:t>
            </w:r>
          </w:p>
        </w:tc>
      </w:tr>
      <w:tr w:rsidR="00D16664" w:rsidRPr="00AC7035" w:rsidTr="00D16664">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664" w:rsidRPr="00AC7035" w:rsidRDefault="00D16664" w:rsidP="00D16664">
            <w:pPr>
              <w:jc w:val="center"/>
              <w:rPr>
                <w:sz w:val="16"/>
                <w:szCs w:val="16"/>
              </w:rPr>
            </w:pPr>
            <w:r w:rsidRPr="00AC7035">
              <w:rPr>
                <w:sz w:val="16"/>
                <w:szCs w:val="16"/>
              </w:rPr>
              <w:t>1</w:t>
            </w:r>
          </w:p>
        </w:tc>
        <w:tc>
          <w:tcPr>
            <w:tcW w:w="6521" w:type="dxa"/>
            <w:gridSpan w:val="2"/>
            <w:tcBorders>
              <w:top w:val="single" w:sz="4" w:space="0" w:color="auto"/>
              <w:left w:val="nil"/>
              <w:bottom w:val="single" w:sz="4" w:space="0" w:color="auto"/>
              <w:right w:val="single" w:sz="4" w:space="0" w:color="auto"/>
            </w:tcBorders>
            <w:shd w:val="clear" w:color="auto" w:fill="auto"/>
            <w:vAlign w:val="center"/>
            <w:hideMark/>
          </w:tcPr>
          <w:p w:rsidR="00D16664" w:rsidRPr="00AC7035" w:rsidRDefault="00D16664" w:rsidP="00D16664">
            <w:pPr>
              <w:rPr>
                <w:sz w:val="16"/>
                <w:szCs w:val="16"/>
              </w:rPr>
            </w:pPr>
            <w:r w:rsidRPr="00245F32">
              <w:rPr>
                <w:sz w:val="16"/>
                <w:szCs w:val="16"/>
              </w:rPr>
              <w:t>Склад цемента металлический</w:t>
            </w:r>
          </w:p>
        </w:tc>
        <w:tc>
          <w:tcPr>
            <w:tcW w:w="3543" w:type="dxa"/>
            <w:gridSpan w:val="2"/>
            <w:tcBorders>
              <w:top w:val="single" w:sz="4" w:space="0" w:color="auto"/>
              <w:left w:val="nil"/>
              <w:bottom w:val="single" w:sz="4" w:space="0" w:color="auto"/>
              <w:right w:val="single" w:sz="4" w:space="0" w:color="auto"/>
            </w:tcBorders>
            <w:shd w:val="clear" w:color="auto" w:fill="auto"/>
            <w:vAlign w:val="center"/>
          </w:tcPr>
          <w:p w:rsidR="00D16664" w:rsidRPr="00AC7035" w:rsidRDefault="00D16664" w:rsidP="00D16664">
            <w:pPr>
              <w:jc w:val="center"/>
              <w:rPr>
                <w:sz w:val="16"/>
                <w:szCs w:val="16"/>
              </w:rPr>
            </w:pPr>
            <w:r w:rsidRPr="00245F32">
              <w:rPr>
                <w:sz w:val="16"/>
                <w:szCs w:val="16"/>
              </w:rPr>
              <w:t>04.00825</w:t>
            </w:r>
          </w:p>
        </w:tc>
      </w:tr>
    </w:tbl>
    <w:p w:rsidR="00D16664" w:rsidRDefault="00D16664" w:rsidP="0016112E">
      <w:pPr>
        <w:tabs>
          <w:tab w:val="left" w:pos="0"/>
          <w:tab w:val="left" w:pos="284"/>
        </w:tabs>
        <w:ind w:firstLine="709"/>
        <w:jc w:val="both"/>
      </w:pPr>
      <w:r w:rsidRPr="000E6286">
        <w:t>Существующие ограничения (обременения) права: не зарегистрировано</w:t>
      </w:r>
      <w:r>
        <w:t>.</w:t>
      </w:r>
    </w:p>
    <w:p w:rsidR="00D16664" w:rsidRDefault="00D16664" w:rsidP="0016112E">
      <w:pPr>
        <w:ind w:firstLine="709"/>
        <w:jc w:val="both"/>
      </w:pPr>
    </w:p>
    <w:p w:rsidR="00D16664" w:rsidRDefault="00D16664" w:rsidP="0016112E">
      <w:pPr>
        <w:ind w:firstLine="709"/>
        <w:jc w:val="both"/>
      </w:pPr>
      <w:r w:rsidRPr="00341DFC">
        <w:t xml:space="preserve">Объекты недвижимости размещены на земельных участках площадью 19 416 </w:t>
      </w:r>
      <w:proofErr w:type="spellStart"/>
      <w:r w:rsidRPr="00341DFC">
        <w:t>кв</w:t>
      </w:r>
      <w:proofErr w:type="gramStart"/>
      <w:r w:rsidRPr="00341DFC">
        <w:t>.м</w:t>
      </w:r>
      <w:proofErr w:type="spellEnd"/>
      <w:proofErr w:type="gramEnd"/>
      <w:r w:rsidRPr="00341DFC">
        <w:t xml:space="preserve"> и 2</w:t>
      </w:r>
      <w:r>
        <w:t> </w:t>
      </w:r>
      <w:r w:rsidRPr="00341DFC">
        <w:t>430</w:t>
      </w:r>
      <w:r>
        <w:t> </w:t>
      </w:r>
      <w:proofErr w:type="spellStart"/>
      <w:r w:rsidRPr="00341DFC">
        <w:t>кв.м</w:t>
      </w:r>
      <w:proofErr w:type="spellEnd"/>
      <w:r w:rsidRPr="00341DFC">
        <w:t>, находящихся в собственности Общества. Кадастровые номера: 67:02:0010224:0008 и 67:02:0010224:0009, категория земель: земли населенных пунктов, разрешенное использование земельных участков: для размещения промышленных объектов.</w:t>
      </w:r>
    </w:p>
    <w:p w:rsidR="00F20C1D" w:rsidRPr="0046148D" w:rsidRDefault="00F20C1D" w:rsidP="0016112E">
      <w:pPr>
        <w:autoSpaceDE w:val="0"/>
        <w:autoSpaceDN w:val="0"/>
        <w:adjustRightInd w:val="0"/>
        <w:ind w:firstLine="709"/>
        <w:jc w:val="both"/>
        <w:rPr>
          <w:bCs/>
        </w:rPr>
      </w:pPr>
      <w:r w:rsidRPr="0046148D">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F20C1D" w:rsidRPr="0046148D" w:rsidRDefault="00F20C1D" w:rsidP="0016112E">
      <w:pPr>
        <w:autoSpaceDE w:val="0"/>
        <w:autoSpaceDN w:val="0"/>
        <w:adjustRightInd w:val="0"/>
        <w:ind w:firstLine="709"/>
        <w:jc w:val="both"/>
        <w:rPr>
          <w:bCs/>
        </w:rPr>
      </w:pPr>
      <w:r w:rsidRPr="0046148D">
        <w:rPr>
          <w:bCs/>
        </w:rPr>
        <w:t>- в «</w:t>
      </w:r>
      <w:r w:rsidRPr="003E2D5D">
        <w:rPr>
          <w:rFonts w:eastAsia="MS Mincho"/>
          <w:lang w:eastAsia="x-none"/>
        </w:rPr>
        <w:t>Здание кладовой</w:t>
      </w:r>
      <w:r w:rsidRPr="0046148D">
        <w:rPr>
          <w:bCs/>
        </w:rPr>
        <w:t>» площадь, переданная в аренду, составляет 2</w:t>
      </w:r>
      <w:r>
        <w:rPr>
          <w:bCs/>
        </w:rPr>
        <w:t>56</w:t>
      </w:r>
      <w:r w:rsidRPr="0046148D">
        <w:rPr>
          <w:bCs/>
        </w:rPr>
        <w:t>,</w:t>
      </w:r>
      <w:r>
        <w:rPr>
          <w:bCs/>
        </w:rPr>
        <w:t>00</w:t>
      </w:r>
      <w:r w:rsidRPr="0046148D">
        <w:rPr>
          <w:bCs/>
        </w:rPr>
        <w:t xml:space="preserve"> </w:t>
      </w:r>
      <w:proofErr w:type="spellStart"/>
      <w:r w:rsidRPr="0046148D">
        <w:rPr>
          <w:bCs/>
        </w:rPr>
        <w:t>кв</w:t>
      </w:r>
      <w:proofErr w:type="gramStart"/>
      <w:r w:rsidRPr="0046148D">
        <w:rPr>
          <w:bCs/>
        </w:rPr>
        <w:t>.м</w:t>
      </w:r>
      <w:proofErr w:type="spellEnd"/>
      <w:proofErr w:type="gramEnd"/>
      <w:r w:rsidRPr="0046148D">
        <w:rPr>
          <w:bCs/>
        </w:rPr>
        <w:t>;</w:t>
      </w:r>
    </w:p>
    <w:p w:rsidR="00F20C1D" w:rsidRPr="005F23FB" w:rsidRDefault="00F20C1D" w:rsidP="0016112E">
      <w:pPr>
        <w:autoSpaceDE w:val="0"/>
        <w:autoSpaceDN w:val="0"/>
        <w:adjustRightInd w:val="0"/>
        <w:ind w:firstLine="709"/>
        <w:jc w:val="both"/>
        <w:rPr>
          <w:bCs/>
        </w:rPr>
      </w:pPr>
      <w:r w:rsidRPr="0046148D">
        <w:rPr>
          <w:bCs/>
        </w:rPr>
        <w:t>- в «</w:t>
      </w:r>
      <w:r w:rsidR="005F23FB">
        <w:rPr>
          <w:bCs/>
        </w:rPr>
        <w:t>Здание гаража</w:t>
      </w:r>
      <w:r w:rsidRPr="0046148D">
        <w:rPr>
          <w:bCs/>
        </w:rPr>
        <w:t xml:space="preserve">» - </w:t>
      </w:r>
      <w:r w:rsidR="005F23FB">
        <w:rPr>
          <w:bCs/>
        </w:rPr>
        <w:t xml:space="preserve">70,00 </w:t>
      </w:r>
      <w:proofErr w:type="spellStart"/>
      <w:r w:rsidR="005F23FB">
        <w:rPr>
          <w:bCs/>
        </w:rPr>
        <w:t>кв</w:t>
      </w:r>
      <w:proofErr w:type="gramStart"/>
      <w:r w:rsidR="005F23FB">
        <w:rPr>
          <w:bCs/>
        </w:rPr>
        <w:t>.м</w:t>
      </w:r>
      <w:proofErr w:type="spellEnd"/>
      <w:proofErr w:type="gramEnd"/>
      <w:r w:rsidR="005F23FB" w:rsidRPr="005F23FB">
        <w:rPr>
          <w:bCs/>
        </w:rPr>
        <w:t>;</w:t>
      </w:r>
    </w:p>
    <w:p w:rsidR="005F23FB" w:rsidRPr="005F23FB" w:rsidRDefault="005F23FB" w:rsidP="0016112E">
      <w:pPr>
        <w:autoSpaceDE w:val="0"/>
        <w:autoSpaceDN w:val="0"/>
        <w:adjustRightInd w:val="0"/>
        <w:ind w:firstLine="709"/>
        <w:jc w:val="both"/>
        <w:rPr>
          <w:bCs/>
        </w:rPr>
      </w:pPr>
      <w:r w:rsidRPr="005F23FB">
        <w:rPr>
          <w:bCs/>
        </w:rPr>
        <w:t xml:space="preserve">- </w:t>
      </w:r>
      <w:r>
        <w:rPr>
          <w:bCs/>
        </w:rPr>
        <w:t>в «</w:t>
      </w:r>
      <w:r w:rsidRPr="005F23FB">
        <w:rPr>
          <w:bCs/>
        </w:rPr>
        <w:t>Здание цеха ремонтно-механического</w:t>
      </w:r>
      <w:r>
        <w:rPr>
          <w:bCs/>
        </w:rPr>
        <w:t xml:space="preserve">» - 65,95 </w:t>
      </w:r>
      <w:proofErr w:type="spellStart"/>
      <w:r>
        <w:rPr>
          <w:bCs/>
        </w:rPr>
        <w:t>кв</w:t>
      </w:r>
      <w:proofErr w:type="gramStart"/>
      <w:r>
        <w:rPr>
          <w:bCs/>
        </w:rPr>
        <w:t>.м</w:t>
      </w:r>
      <w:proofErr w:type="spellEnd"/>
      <w:proofErr w:type="gramEnd"/>
    </w:p>
    <w:p w:rsidR="00F20C1D" w:rsidRDefault="00F20C1D" w:rsidP="0016112E">
      <w:pPr>
        <w:ind w:firstLine="709"/>
        <w:jc w:val="both"/>
        <w:rPr>
          <w:rFonts w:eastAsia="MS Mincho"/>
          <w:lang w:eastAsia="x-none"/>
        </w:rPr>
      </w:pPr>
    </w:p>
    <w:p w:rsidR="00D16664" w:rsidRDefault="00D16664" w:rsidP="0016112E">
      <w:pPr>
        <w:ind w:firstLine="709"/>
        <w:jc w:val="both"/>
        <w:rPr>
          <w:color w:val="000000"/>
        </w:rPr>
      </w:pPr>
      <w:r>
        <w:rPr>
          <w:b/>
          <w:color w:val="000000"/>
          <w:u w:val="single"/>
        </w:rPr>
        <w:t xml:space="preserve">Лот № </w:t>
      </w:r>
      <w:r w:rsidR="00A568C4">
        <w:rPr>
          <w:b/>
          <w:color w:val="000000"/>
          <w:u w:val="single"/>
        </w:rPr>
        <w:t>8</w:t>
      </w:r>
      <w:r w:rsidRPr="007D444B">
        <w:rPr>
          <w:color w:val="000000"/>
        </w:rPr>
        <w:t xml:space="preserve"> </w:t>
      </w:r>
    </w:p>
    <w:p w:rsidR="00D16664" w:rsidRDefault="00D16664" w:rsidP="0016112E">
      <w:pPr>
        <w:pStyle w:val="Default"/>
        <w:ind w:firstLine="709"/>
        <w:jc w:val="both"/>
        <w:rPr>
          <w:iCs/>
          <w:color w:val="auto"/>
        </w:rPr>
      </w:pPr>
      <w:r w:rsidRPr="00094C49">
        <w:rPr>
          <w:iCs/>
          <w:color w:val="auto"/>
        </w:rPr>
        <w:t>Объекты недвижимого имущества АО «</w:t>
      </w:r>
      <w:proofErr w:type="spellStart"/>
      <w:r w:rsidRPr="00094C49">
        <w:rPr>
          <w:iCs/>
          <w:color w:val="auto"/>
        </w:rPr>
        <w:t>РЖДстрой</w:t>
      </w:r>
      <w:proofErr w:type="spellEnd"/>
      <w:r w:rsidRPr="00094C49">
        <w:rPr>
          <w:iCs/>
          <w:color w:val="auto"/>
        </w:rPr>
        <w:t xml:space="preserve">», расположенные по адресу: Хабаровский край, имени Лазо район, село </w:t>
      </w:r>
      <w:proofErr w:type="spellStart"/>
      <w:r w:rsidRPr="00094C49">
        <w:rPr>
          <w:iCs/>
          <w:color w:val="auto"/>
        </w:rPr>
        <w:t>Хака</w:t>
      </w:r>
      <w:proofErr w:type="spellEnd"/>
      <w:r w:rsidRPr="00094C49">
        <w:rPr>
          <w:iCs/>
          <w:color w:val="auto"/>
        </w:rPr>
        <w:t>, улица Юбилейная, 6, Лит. А</w:t>
      </w:r>
      <w:proofErr w:type="gramStart"/>
      <w:r w:rsidRPr="00094C49">
        <w:rPr>
          <w:iCs/>
          <w:color w:val="auto"/>
        </w:rPr>
        <w:t>1</w:t>
      </w:r>
      <w:proofErr w:type="gramEnd"/>
      <w:r w:rsidRPr="00094C49">
        <w:rPr>
          <w:iCs/>
          <w:color w:val="auto"/>
        </w:rPr>
        <w:t>, А2, А3</w:t>
      </w:r>
      <w:r>
        <w:rPr>
          <w:iCs/>
          <w:color w:val="auto"/>
        </w:rPr>
        <w:t>:</w:t>
      </w:r>
    </w:p>
    <w:tbl>
      <w:tblPr>
        <w:tblW w:w="4948" w:type="pct"/>
        <w:tblLayout w:type="fixed"/>
        <w:tblLook w:val="04A0" w:firstRow="1" w:lastRow="0" w:firstColumn="1" w:lastColumn="0" w:noHBand="0" w:noVBand="1"/>
      </w:tblPr>
      <w:tblGrid>
        <w:gridCol w:w="395"/>
        <w:gridCol w:w="5237"/>
        <w:gridCol w:w="1852"/>
        <w:gridCol w:w="2830"/>
      </w:tblGrid>
      <w:tr w:rsidR="00D16664" w:rsidRPr="003A25A1" w:rsidTr="00D16664">
        <w:trPr>
          <w:trHeight w:val="1125"/>
        </w:trPr>
        <w:tc>
          <w:tcPr>
            <w:tcW w:w="19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16664" w:rsidRPr="003A25A1" w:rsidRDefault="00D16664" w:rsidP="00D16664">
            <w:pPr>
              <w:jc w:val="center"/>
              <w:rPr>
                <w:color w:val="000000"/>
                <w:sz w:val="16"/>
                <w:szCs w:val="16"/>
              </w:rPr>
            </w:pPr>
            <w:r w:rsidRPr="003A25A1">
              <w:rPr>
                <w:color w:val="000000"/>
                <w:sz w:val="16"/>
                <w:szCs w:val="16"/>
              </w:rPr>
              <w:t>№</w:t>
            </w:r>
          </w:p>
        </w:tc>
        <w:tc>
          <w:tcPr>
            <w:tcW w:w="2539" w:type="pct"/>
            <w:tcBorders>
              <w:top w:val="single" w:sz="4" w:space="0" w:color="auto"/>
              <w:left w:val="nil"/>
              <w:bottom w:val="single" w:sz="4" w:space="0" w:color="auto"/>
              <w:right w:val="single" w:sz="4" w:space="0" w:color="auto"/>
            </w:tcBorders>
            <w:shd w:val="clear" w:color="000000" w:fill="D9D9D9"/>
            <w:vAlign w:val="center"/>
            <w:hideMark/>
          </w:tcPr>
          <w:p w:rsidR="00D16664" w:rsidRPr="003A25A1" w:rsidRDefault="00D16664" w:rsidP="00D16664">
            <w:pPr>
              <w:jc w:val="center"/>
              <w:rPr>
                <w:color w:val="000000"/>
                <w:sz w:val="16"/>
                <w:szCs w:val="16"/>
              </w:rPr>
            </w:pPr>
            <w:r w:rsidRPr="003A25A1">
              <w:rPr>
                <w:color w:val="000000"/>
                <w:sz w:val="16"/>
                <w:szCs w:val="16"/>
              </w:rPr>
              <w:t>Наименование объекта</w:t>
            </w:r>
          </w:p>
        </w:tc>
        <w:tc>
          <w:tcPr>
            <w:tcW w:w="898" w:type="pct"/>
            <w:tcBorders>
              <w:top w:val="single" w:sz="4" w:space="0" w:color="auto"/>
              <w:left w:val="nil"/>
              <w:bottom w:val="single" w:sz="4" w:space="0" w:color="auto"/>
              <w:right w:val="single" w:sz="4" w:space="0" w:color="auto"/>
            </w:tcBorders>
            <w:shd w:val="clear" w:color="000000" w:fill="D9D9D9"/>
            <w:vAlign w:val="center"/>
            <w:hideMark/>
          </w:tcPr>
          <w:p w:rsidR="00D16664" w:rsidRPr="003A25A1" w:rsidRDefault="00D16664" w:rsidP="00D16664">
            <w:pPr>
              <w:jc w:val="center"/>
              <w:rPr>
                <w:color w:val="000000"/>
                <w:sz w:val="16"/>
                <w:szCs w:val="16"/>
              </w:rPr>
            </w:pPr>
            <w:r w:rsidRPr="003A25A1">
              <w:rPr>
                <w:color w:val="000000"/>
                <w:sz w:val="16"/>
                <w:szCs w:val="16"/>
              </w:rPr>
              <w:t xml:space="preserve">Площадь, протяженность, </w:t>
            </w:r>
            <w:proofErr w:type="spellStart"/>
            <w:r w:rsidRPr="003A25A1">
              <w:rPr>
                <w:color w:val="000000"/>
                <w:sz w:val="16"/>
                <w:szCs w:val="16"/>
              </w:rPr>
              <w:t>кв.м</w:t>
            </w:r>
            <w:proofErr w:type="spellEnd"/>
            <w:r w:rsidRPr="003A25A1">
              <w:rPr>
                <w:color w:val="000000"/>
                <w:sz w:val="16"/>
                <w:szCs w:val="16"/>
              </w:rPr>
              <w:t>./м/</w:t>
            </w:r>
          </w:p>
        </w:tc>
        <w:tc>
          <w:tcPr>
            <w:tcW w:w="1372" w:type="pct"/>
            <w:tcBorders>
              <w:top w:val="single" w:sz="4" w:space="0" w:color="auto"/>
              <w:left w:val="nil"/>
              <w:bottom w:val="single" w:sz="4" w:space="0" w:color="auto"/>
              <w:right w:val="single" w:sz="4" w:space="0" w:color="auto"/>
            </w:tcBorders>
            <w:shd w:val="clear" w:color="000000" w:fill="D9D9D9"/>
            <w:vAlign w:val="center"/>
            <w:hideMark/>
          </w:tcPr>
          <w:p w:rsidR="00D16664" w:rsidRPr="003A25A1" w:rsidRDefault="00D16664" w:rsidP="00D16664">
            <w:pPr>
              <w:jc w:val="center"/>
              <w:rPr>
                <w:color w:val="000000"/>
                <w:sz w:val="16"/>
                <w:szCs w:val="16"/>
              </w:rPr>
            </w:pPr>
            <w:r w:rsidRPr="003A25A1">
              <w:rPr>
                <w:color w:val="000000"/>
                <w:sz w:val="16"/>
                <w:szCs w:val="16"/>
              </w:rPr>
              <w:t>№ свидетельства,</w:t>
            </w:r>
          </w:p>
          <w:p w:rsidR="00D16664" w:rsidRPr="003A25A1" w:rsidRDefault="00D16664" w:rsidP="00D16664">
            <w:pPr>
              <w:jc w:val="center"/>
              <w:rPr>
                <w:color w:val="000000"/>
                <w:sz w:val="16"/>
                <w:szCs w:val="16"/>
              </w:rPr>
            </w:pPr>
            <w:r w:rsidRPr="003A25A1">
              <w:rPr>
                <w:color w:val="000000"/>
                <w:sz w:val="16"/>
                <w:szCs w:val="16"/>
              </w:rPr>
              <w:t xml:space="preserve"> дата</w:t>
            </w:r>
          </w:p>
        </w:tc>
      </w:tr>
      <w:tr w:rsidR="00D16664" w:rsidRPr="003A25A1" w:rsidTr="00D16664">
        <w:trPr>
          <w:trHeight w:val="790"/>
        </w:trPr>
        <w:tc>
          <w:tcPr>
            <w:tcW w:w="191" w:type="pct"/>
            <w:tcBorders>
              <w:top w:val="nil"/>
              <w:left w:val="single" w:sz="4" w:space="0" w:color="auto"/>
              <w:bottom w:val="single" w:sz="4" w:space="0" w:color="auto"/>
              <w:right w:val="single" w:sz="4" w:space="0" w:color="auto"/>
            </w:tcBorders>
            <w:shd w:val="clear" w:color="000000" w:fill="FFFFFF"/>
            <w:vAlign w:val="center"/>
            <w:hideMark/>
          </w:tcPr>
          <w:p w:rsidR="00D16664" w:rsidRPr="003A25A1" w:rsidRDefault="00D16664" w:rsidP="00D16664">
            <w:pPr>
              <w:jc w:val="center"/>
              <w:rPr>
                <w:sz w:val="16"/>
                <w:szCs w:val="16"/>
              </w:rPr>
            </w:pPr>
            <w:r w:rsidRPr="003A25A1">
              <w:rPr>
                <w:sz w:val="16"/>
                <w:szCs w:val="16"/>
              </w:rPr>
              <w:t>1</w:t>
            </w:r>
          </w:p>
        </w:tc>
        <w:tc>
          <w:tcPr>
            <w:tcW w:w="2539" w:type="pct"/>
            <w:tcBorders>
              <w:top w:val="nil"/>
              <w:left w:val="single" w:sz="4" w:space="0" w:color="auto"/>
              <w:bottom w:val="single" w:sz="4" w:space="0" w:color="auto"/>
              <w:right w:val="single" w:sz="4" w:space="0" w:color="auto"/>
            </w:tcBorders>
            <w:shd w:val="clear" w:color="000000" w:fill="FFFFFF"/>
            <w:vAlign w:val="center"/>
            <w:hideMark/>
          </w:tcPr>
          <w:p w:rsidR="00D16664" w:rsidRPr="003A25A1" w:rsidRDefault="00D16664" w:rsidP="00D16664">
            <w:pPr>
              <w:jc w:val="center"/>
              <w:rPr>
                <w:sz w:val="16"/>
                <w:szCs w:val="16"/>
              </w:rPr>
            </w:pPr>
            <w:r w:rsidRPr="003A25A1">
              <w:rPr>
                <w:sz w:val="16"/>
                <w:szCs w:val="16"/>
              </w:rPr>
              <w:t xml:space="preserve">Административное с бытовым помещением и красным уголком, назначение: нежилое, 1-этажный, инв. №08:224:002:000000020, </w:t>
            </w:r>
            <w:proofErr w:type="gramStart"/>
            <w:r w:rsidRPr="003A25A1">
              <w:rPr>
                <w:sz w:val="16"/>
                <w:szCs w:val="16"/>
              </w:rPr>
              <w:t>Лит</w:t>
            </w:r>
            <w:proofErr w:type="gramEnd"/>
            <w:r w:rsidRPr="003A25A1">
              <w:rPr>
                <w:sz w:val="16"/>
                <w:szCs w:val="16"/>
              </w:rPr>
              <w:t>. А</w:t>
            </w:r>
            <w:proofErr w:type="gramStart"/>
            <w:r w:rsidRPr="003A25A1">
              <w:rPr>
                <w:sz w:val="16"/>
                <w:szCs w:val="16"/>
              </w:rPr>
              <w:t>1</w:t>
            </w:r>
            <w:proofErr w:type="gramEnd"/>
            <w:r w:rsidRPr="003A25A1">
              <w:rPr>
                <w:sz w:val="16"/>
                <w:szCs w:val="16"/>
              </w:rPr>
              <w:t>, А2, А3. Кадастровый (или условный) номер: 27-27-01/095/2006-387</w:t>
            </w:r>
          </w:p>
        </w:tc>
        <w:tc>
          <w:tcPr>
            <w:tcW w:w="898" w:type="pct"/>
            <w:tcBorders>
              <w:top w:val="nil"/>
              <w:left w:val="single" w:sz="4" w:space="0" w:color="auto"/>
              <w:bottom w:val="single" w:sz="4" w:space="0" w:color="auto"/>
              <w:right w:val="single" w:sz="4" w:space="0" w:color="auto"/>
            </w:tcBorders>
            <w:shd w:val="clear" w:color="000000" w:fill="FFFFFF"/>
            <w:vAlign w:val="center"/>
            <w:hideMark/>
          </w:tcPr>
          <w:p w:rsidR="00D16664" w:rsidRPr="003A25A1" w:rsidRDefault="00D16664" w:rsidP="00D16664">
            <w:pPr>
              <w:jc w:val="center"/>
              <w:rPr>
                <w:sz w:val="16"/>
                <w:szCs w:val="16"/>
              </w:rPr>
            </w:pPr>
            <w:r w:rsidRPr="003A25A1">
              <w:rPr>
                <w:sz w:val="16"/>
                <w:szCs w:val="16"/>
              </w:rPr>
              <w:t>432,90</w:t>
            </w:r>
          </w:p>
        </w:tc>
        <w:tc>
          <w:tcPr>
            <w:tcW w:w="1372" w:type="pct"/>
            <w:tcBorders>
              <w:top w:val="nil"/>
              <w:left w:val="single" w:sz="4" w:space="0" w:color="auto"/>
              <w:bottom w:val="single" w:sz="4" w:space="0" w:color="auto"/>
              <w:right w:val="single" w:sz="4" w:space="0" w:color="auto"/>
            </w:tcBorders>
            <w:shd w:val="clear" w:color="000000" w:fill="FFFFFF"/>
            <w:vAlign w:val="center"/>
            <w:hideMark/>
          </w:tcPr>
          <w:p w:rsidR="00D16664" w:rsidRPr="003A25A1" w:rsidRDefault="00D16664" w:rsidP="00D16664">
            <w:pPr>
              <w:jc w:val="center"/>
              <w:rPr>
                <w:sz w:val="16"/>
                <w:szCs w:val="16"/>
              </w:rPr>
            </w:pPr>
            <w:r w:rsidRPr="003A25A1">
              <w:rPr>
                <w:sz w:val="16"/>
                <w:szCs w:val="16"/>
              </w:rPr>
              <w:t>27 АВ 054535</w:t>
            </w:r>
            <w:r w:rsidRPr="003A25A1">
              <w:rPr>
                <w:sz w:val="16"/>
                <w:szCs w:val="16"/>
              </w:rPr>
              <w:br/>
              <w:t>от 03.05.2007</w:t>
            </w:r>
          </w:p>
        </w:tc>
      </w:tr>
      <w:tr w:rsidR="00D16664" w:rsidRPr="003A25A1" w:rsidTr="00D16664">
        <w:trPr>
          <w:trHeight w:val="790"/>
        </w:trPr>
        <w:tc>
          <w:tcPr>
            <w:tcW w:w="191" w:type="pct"/>
            <w:tcBorders>
              <w:top w:val="single" w:sz="4" w:space="0" w:color="auto"/>
              <w:left w:val="single" w:sz="4" w:space="0" w:color="auto"/>
              <w:bottom w:val="single" w:sz="4" w:space="0" w:color="auto"/>
              <w:right w:val="single" w:sz="4" w:space="0" w:color="auto"/>
            </w:tcBorders>
            <w:shd w:val="clear" w:color="000000" w:fill="FFFFFF"/>
            <w:vAlign w:val="center"/>
          </w:tcPr>
          <w:p w:rsidR="00D16664" w:rsidRPr="003A25A1" w:rsidRDefault="00D16664" w:rsidP="00D16664">
            <w:pPr>
              <w:jc w:val="center"/>
              <w:rPr>
                <w:sz w:val="16"/>
                <w:szCs w:val="16"/>
              </w:rPr>
            </w:pPr>
            <w:r w:rsidRPr="003A25A1">
              <w:rPr>
                <w:sz w:val="16"/>
                <w:szCs w:val="16"/>
              </w:rPr>
              <w:t>2</w:t>
            </w:r>
          </w:p>
        </w:tc>
        <w:tc>
          <w:tcPr>
            <w:tcW w:w="2539" w:type="pct"/>
            <w:tcBorders>
              <w:top w:val="single" w:sz="4" w:space="0" w:color="auto"/>
              <w:left w:val="single" w:sz="4" w:space="0" w:color="auto"/>
              <w:bottom w:val="single" w:sz="4" w:space="0" w:color="auto"/>
              <w:right w:val="single" w:sz="4" w:space="0" w:color="auto"/>
            </w:tcBorders>
            <w:shd w:val="clear" w:color="000000" w:fill="FFFFFF"/>
            <w:vAlign w:val="center"/>
          </w:tcPr>
          <w:p w:rsidR="00D16664" w:rsidRPr="003A25A1" w:rsidRDefault="00D16664" w:rsidP="00D16664">
            <w:pPr>
              <w:jc w:val="center"/>
              <w:rPr>
                <w:sz w:val="16"/>
                <w:szCs w:val="16"/>
              </w:rPr>
            </w:pPr>
            <w:r w:rsidRPr="003A25A1">
              <w:rPr>
                <w:sz w:val="16"/>
                <w:szCs w:val="16"/>
              </w:rPr>
              <w:t>Земельный участок – землепользование (землевладение) для промышленной зоны, категория  земель: земли поселений. Кадастровый (или условный) номер: 27:08:011006:0011</w:t>
            </w:r>
          </w:p>
        </w:tc>
        <w:tc>
          <w:tcPr>
            <w:tcW w:w="898" w:type="pct"/>
            <w:tcBorders>
              <w:top w:val="single" w:sz="4" w:space="0" w:color="auto"/>
              <w:left w:val="single" w:sz="4" w:space="0" w:color="auto"/>
              <w:bottom w:val="single" w:sz="4" w:space="0" w:color="auto"/>
              <w:right w:val="single" w:sz="4" w:space="0" w:color="auto"/>
            </w:tcBorders>
            <w:shd w:val="clear" w:color="000000" w:fill="FFFFFF"/>
            <w:vAlign w:val="center"/>
          </w:tcPr>
          <w:p w:rsidR="00D16664" w:rsidRPr="003A25A1" w:rsidRDefault="00D16664" w:rsidP="00D16664">
            <w:pPr>
              <w:jc w:val="center"/>
              <w:rPr>
                <w:sz w:val="16"/>
                <w:szCs w:val="16"/>
              </w:rPr>
            </w:pPr>
            <w:r w:rsidRPr="003A25A1">
              <w:rPr>
                <w:sz w:val="16"/>
                <w:szCs w:val="16"/>
              </w:rPr>
              <w:t>2 526,27</w:t>
            </w:r>
          </w:p>
        </w:tc>
        <w:tc>
          <w:tcPr>
            <w:tcW w:w="1372" w:type="pct"/>
            <w:tcBorders>
              <w:top w:val="single" w:sz="4" w:space="0" w:color="auto"/>
              <w:left w:val="single" w:sz="4" w:space="0" w:color="auto"/>
              <w:bottom w:val="single" w:sz="4" w:space="0" w:color="auto"/>
              <w:right w:val="single" w:sz="4" w:space="0" w:color="auto"/>
            </w:tcBorders>
            <w:shd w:val="clear" w:color="000000" w:fill="FFFFFF"/>
            <w:vAlign w:val="center"/>
          </w:tcPr>
          <w:p w:rsidR="00D16664" w:rsidRPr="003A25A1" w:rsidRDefault="00D16664" w:rsidP="00D16664">
            <w:pPr>
              <w:jc w:val="center"/>
              <w:rPr>
                <w:sz w:val="16"/>
                <w:szCs w:val="16"/>
              </w:rPr>
            </w:pPr>
            <w:r w:rsidRPr="003A25A1">
              <w:rPr>
                <w:sz w:val="16"/>
                <w:szCs w:val="16"/>
              </w:rPr>
              <w:t>27АВ 054943</w:t>
            </w:r>
          </w:p>
          <w:p w:rsidR="00D16664" w:rsidRPr="003A25A1" w:rsidRDefault="00D16664" w:rsidP="00D16664">
            <w:pPr>
              <w:jc w:val="center"/>
              <w:rPr>
                <w:sz w:val="16"/>
                <w:szCs w:val="16"/>
              </w:rPr>
            </w:pPr>
            <w:r w:rsidRPr="003A25A1">
              <w:rPr>
                <w:sz w:val="16"/>
                <w:szCs w:val="16"/>
              </w:rPr>
              <w:t>от 03.05.2007</w:t>
            </w:r>
          </w:p>
        </w:tc>
      </w:tr>
    </w:tbl>
    <w:p w:rsidR="00D16664" w:rsidRDefault="00D16664" w:rsidP="00D16664">
      <w:pPr>
        <w:tabs>
          <w:tab w:val="left" w:pos="0"/>
          <w:tab w:val="left" w:pos="284"/>
        </w:tabs>
        <w:ind w:firstLine="709"/>
        <w:jc w:val="both"/>
      </w:pPr>
    </w:p>
    <w:p w:rsidR="00D16664" w:rsidRDefault="00D16664" w:rsidP="00D16664">
      <w:pPr>
        <w:tabs>
          <w:tab w:val="left" w:pos="0"/>
          <w:tab w:val="left" w:pos="284"/>
        </w:tabs>
        <w:ind w:firstLine="709"/>
        <w:jc w:val="both"/>
      </w:pPr>
      <w:r w:rsidRPr="000E6286">
        <w:t>Существующие ограничения (обременения) права: не зарегистрировано</w:t>
      </w:r>
      <w:r>
        <w:t>.</w:t>
      </w:r>
    </w:p>
    <w:p w:rsidR="00D16664" w:rsidRDefault="00D16664" w:rsidP="00D16664">
      <w:pPr>
        <w:ind w:firstLine="709"/>
        <w:jc w:val="both"/>
      </w:pPr>
    </w:p>
    <w:p w:rsidR="00D276EF" w:rsidRDefault="00D16664" w:rsidP="0016112E">
      <w:pPr>
        <w:pStyle w:val="Default"/>
        <w:spacing w:before="120" w:after="120"/>
        <w:ind w:firstLine="709"/>
        <w:jc w:val="both"/>
        <w:rPr>
          <w:rFonts w:eastAsia="MS Mincho"/>
          <w:color w:val="000000" w:themeColor="text1"/>
          <w:lang w:eastAsia="x-none"/>
        </w:rPr>
      </w:pPr>
      <w:r w:rsidRPr="003A25A1">
        <w:rPr>
          <w:iCs/>
          <w:color w:val="auto"/>
        </w:rPr>
        <w:t xml:space="preserve">Объект недвижимости размещен на земельном участке площадью 2 526,27 </w:t>
      </w:r>
      <w:proofErr w:type="spellStart"/>
      <w:r w:rsidRPr="003A25A1">
        <w:rPr>
          <w:iCs/>
          <w:color w:val="auto"/>
        </w:rPr>
        <w:t>кв</w:t>
      </w:r>
      <w:proofErr w:type="gramStart"/>
      <w:r w:rsidRPr="003A25A1">
        <w:rPr>
          <w:iCs/>
          <w:color w:val="auto"/>
        </w:rPr>
        <w:t>.м</w:t>
      </w:r>
      <w:proofErr w:type="spellEnd"/>
      <w:proofErr w:type="gramEnd"/>
      <w:r w:rsidRPr="003A25A1">
        <w:rPr>
          <w:iCs/>
          <w:color w:val="auto"/>
        </w:rPr>
        <w:t>, находящемся в собственности Общества. Категория земель: земли населенных пунктов. Кадастровый номер: 27:08:0011006:11. Разрешенное использование: для размещения промышленных объектов.</w:t>
      </w:r>
    </w:p>
    <w:p w:rsidR="00FB5435" w:rsidRDefault="00FB5435" w:rsidP="00556CDF">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1"/>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2"/>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bookmarkEnd w:id="4"/>
    <w:p w:rsidR="00873627" w:rsidRDefault="00873627" w:rsidP="005B485D">
      <w:pPr>
        <w:tabs>
          <w:tab w:val="num" w:pos="0"/>
          <w:tab w:val="left" w:pos="240"/>
          <w:tab w:val="left" w:pos="1080"/>
        </w:tabs>
        <w:jc w:val="right"/>
        <w:rPr>
          <w:rFonts w:eastAsia="MS Mincho"/>
          <w:b/>
          <w:kern w:val="32"/>
          <w:sz w:val="28"/>
          <w:szCs w:val="28"/>
          <w:lang w:eastAsia="x-none"/>
        </w:rPr>
      </w:pPr>
    </w:p>
    <w:sectPr w:rsidR="00873627" w:rsidSect="000E2927">
      <w:headerReference w:type="default" r:id="rId13"/>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35A" w:rsidRDefault="0001635A" w:rsidP="00016437">
      <w:r>
        <w:separator/>
      </w:r>
    </w:p>
  </w:endnote>
  <w:endnote w:type="continuationSeparator" w:id="0">
    <w:p w:rsidR="0001635A" w:rsidRDefault="0001635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35A" w:rsidRDefault="0001635A" w:rsidP="00016437">
      <w:r>
        <w:separator/>
      </w:r>
    </w:p>
  </w:footnote>
  <w:footnote w:type="continuationSeparator" w:id="0">
    <w:p w:rsidR="0001635A" w:rsidRDefault="0001635A"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CE3" w:rsidRPr="004638D0" w:rsidRDefault="00A62CE3"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CE3" w:rsidRPr="001B0E87" w:rsidRDefault="00A62CE3"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CE3" w:rsidRDefault="00A62CE3">
    <w:pPr>
      <w:pStyle w:val="a6"/>
      <w:jc w:val="center"/>
    </w:pPr>
    <w:r>
      <w:fldChar w:fldCharType="begin"/>
    </w:r>
    <w:r>
      <w:instrText>PAGE   \* MERGEFORMAT</w:instrText>
    </w:r>
    <w:r>
      <w:fldChar w:fldCharType="separate"/>
    </w:r>
    <w:r>
      <w:rPr>
        <w:noProof/>
      </w:rPr>
      <w:t>35</w:t>
    </w:r>
    <w:r>
      <w:fldChar w:fldCharType="end"/>
    </w:r>
  </w:p>
  <w:p w:rsidR="00A62CE3" w:rsidRDefault="00A62C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82D08"/>
    <w:multiLevelType w:val="hybridMultilevel"/>
    <w:tmpl w:val="B43A9652"/>
    <w:lvl w:ilvl="0" w:tplc="F874254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5736D08"/>
    <w:multiLevelType w:val="hybridMultilevel"/>
    <w:tmpl w:val="581EE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21">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5">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0">
    <w:nsid w:val="782B6980"/>
    <w:multiLevelType w:val="hybridMultilevel"/>
    <w:tmpl w:val="BF1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1"/>
  </w:num>
  <w:num w:numId="2">
    <w:abstractNumId w:val="29"/>
  </w:num>
  <w:num w:numId="3">
    <w:abstractNumId w:val="24"/>
  </w:num>
  <w:num w:numId="4">
    <w:abstractNumId w:val="13"/>
  </w:num>
  <w:num w:numId="5">
    <w:abstractNumId w:val="0"/>
  </w:num>
  <w:num w:numId="6">
    <w:abstractNumId w:val="27"/>
  </w:num>
  <w:num w:numId="7">
    <w:abstractNumId w:val="10"/>
  </w:num>
  <w:num w:numId="8">
    <w:abstractNumId w:val="9"/>
  </w:num>
  <w:num w:numId="9">
    <w:abstractNumId w:val="11"/>
  </w:num>
  <w:num w:numId="1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5"/>
  </w:num>
  <w:num w:numId="13">
    <w:abstractNumId w:val="15"/>
  </w:num>
  <w:num w:numId="14">
    <w:abstractNumId w:val="6"/>
  </w:num>
  <w:num w:numId="15">
    <w:abstractNumId w:val="23"/>
  </w:num>
  <w:num w:numId="16">
    <w:abstractNumId w:val="8"/>
  </w:num>
  <w:num w:numId="17">
    <w:abstractNumId w:val="20"/>
  </w:num>
  <w:num w:numId="18">
    <w:abstractNumId w:val="1"/>
  </w:num>
  <w:num w:numId="19">
    <w:abstractNumId w:val="26"/>
  </w:num>
  <w:num w:numId="20">
    <w:abstractNumId w:val="2"/>
  </w:num>
  <w:num w:numId="21">
    <w:abstractNumId w:val="17"/>
  </w:num>
  <w:num w:numId="22">
    <w:abstractNumId w:val="30"/>
  </w:num>
  <w:num w:numId="23">
    <w:abstractNumId w:val="28"/>
  </w:num>
  <w:num w:numId="24">
    <w:abstractNumId w:val="18"/>
  </w:num>
  <w:num w:numId="25">
    <w:abstractNumId w:val="21"/>
  </w:num>
  <w:num w:numId="26">
    <w:abstractNumId w:val="25"/>
  </w:num>
  <w:num w:numId="27">
    <w:abstractNumId w:val="3"/>
  </w:num>
  <w:num w:numId="28">
    <w:abstractNumId w:val="12"/>
  </w:num>
  <w:num w:numId="29">
    <w:abstractNumId w:val="7"/>
  </w:num>
  <w:num w:numId="30">
    <w:abstractNumId w:val="14"/>
  </w:num>
  <w:num w:numId="31">
    <w:abstractNumId w:val="16"/>
  </w:num>
  <w:num w:numId="32">
    <w:abstractNumId w:val="4"/>
  </w:num>
  <w:num w:numId="3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5805"/>
    <w:rsid w:val="000126DC"/>
    <w:rsid w:val="00014499"/>
    <w:rsid w:val="0001635A"/>
    <w:rsid w:val="00016437"/>
    <w:rsid w:val="00017A22"/>
    <w:rsid w:val="00017D83"/>
    <w:rsid w:val="0002040A"/>
    <w:rsid w:val="00020F46"/>
    <w:rsid w:val="00021021"/>
    <w:rsid w:val="000217F9"/>
    <w:rsid w:val="00022ABB"/>
    <w:rsid w:val="00022F62"/>
    <w:rsid w:val="0002652A"/>
    <w:rsid w:val="00031CF1"/>
    <w:rsid w:val="00041D1A"/>
    <w:rsid w:val="000434F5"/>
    <w:rsid w:val="00044F5B"/>
    <w:rsid w:val="0004502D"/>
    <w:rsid w:val="00046838"/>
    <w:rsid w:val="00060C43"/>
    <w:rsid w:val="00060F0E"/>
    <w:rsid w:val="00063CFA"/>
    <w:rsid w:val="00063F6F"/>
    <w:rsid w:val="00064898"/>
    <w:rsid w:val="00066A17"/>
    <w:rsid w:val="0007403E"/>
    <w:rsid w:val="00084EFE"/>
    <w:rsid w:val="00085C17"/>
    <w:rsid w:val="00086BB8"/>
    <w:rsid w:val="0008737C"/>
    <w:rsid w:val="00092A8F"/>
    <w:rsid w:val="00095BAC"/>
    <w:rsid w:val="000A75D4"/>
    <w:rsid w:val="000B1BC3"/>
    <w:rsid w:val="000B3586"/>
    <w:rsid w:val="000B36B1"/>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00A9"/>
    <w:rsid w:val="000F101C"/>
    <w:rsid w:val="000F3724"/>
    <w:rsid w:val="000F5AA1"/>
    <w:rsid w:val="000F6631"/>
    <w:rsid w:val="000F6AA5"/>
    <w:rsid w:val="00100B5C"/>
    <w:rsid w:val="00111315"/>
    <w:rsid w:val="00111F46"/>
    <w:rsid w:val="00117EC8"/>
    <w:rsid w:val="00125E3A"/>
    <w:rsid w:val="00126062"/>
    <w:rsid w:val="00130B60"/>
    <w:rsid w:val="00132F6E"/>
    <w:rsid w:val="0013439F"/>
    <w:rsid w:val="001373EE"/>
    <w:rsid w:val="00146617"/>
    <w:rsid w:val="001543F4"/>
    <w:rsid w:val="0016112E"/>
    <w:rsid w:val="00166460"/>
    <w:rsid w:val="001708F1"/>
    <w:rsid w:val="00174F9D"/>
    <w:rsid w:val="00176530"/>
    <w:rsid w:val="00183DC7"/>
    <w:rsid w:val="00184FB1"/>
    <w:rsid w:val="0018557B"/>
    <w:rsid w:val="00186672"/>
    <w:rsid w:val="0018789C"/>
    <w:rsid w:val="00191860"/>
    <w:rsid w:val="00193F7D"/>
    <w:rsid w:val="00194756"/>
    <w:rsid w:val="0019742D"/>
    <w:rsid w:val="001A13A2"/>
    <w:rsid w:val="001A73E6"/>
    <w:rsid w:val="001B16A0"/>
    <w:rsid w:val="001B1D41"/>
    <w:rsid w:val="001B21B4"/>
    <w:rsid w:val="001B3E78"/>
    <w:rsid w:val="001C312E"/>
    <w:rsid w:val="001C438D"/>
    <w:rsid w:val="001C76DF"/>
    <w:rsid w:val="001D635C"/>
    <w:rsid w:val="001E471B"/>
    <w:rsid w:val="001E61E9"/>
    <w:rsid w:val="001E72E3"/>
    <w:rsid w:val="001F08B9"/>
    <w:rsid w:val="001F5C36"/>
    <w:rsid w:val="00200170"/>
    <w:rsid w:val="00203C2F"/>
    <w:rsid w:val="00204C90"/>
    <w:rsid w:val="00206632"/>
    <w:rsid w:val="00207A53"/>
    <w:rsid w:val="00212347"/>
    <w:rsid w:val="0022355F"/>
    <w:rsid w:val="00224EDB"/>
    <w:rsid w:val="0023460D"/>
    <w:rsid w:val="00241EF7"/>
    <w:rsid w:val="00242B02"/>
    <w:rsid w:val="002436D3"/>
    <w:rsid w:val="002475E2"/>
    <w:rsid w:val="00252B5F"/>
    <w:rsid w:val="00266C24"/>
    <w:rsid w:val="00270DDE"/>
    <w:rsid w:val="00273A20"/>
    <w:rsid w:val="0027619F"/>
    <w:rsid w:val="0028462E"/>
    <w:rsid w:val="00292270"/>
    <w:rsid w:val="00293627"/>
    <w:rsid w:val="002A0F89"/>
    <w:rsid w:val="002A3C10"/>
    <w:rsid w:val="002A7A75"/>
    <w:rsid w:val="002B32E1"/>
    <w:rsid w:val="002B580C"/>
    <w:rsid w:val="002B77D2"/>
    <w:rsid w:val="002C14BE"/>
    <w:rsid w:val="002C1925"/>
    <w:rsid w:val="002C2E0F"/>
    <w:rsid w:val="002D1A46"/>
    <w:rsid w:val="002D3498"/>
    <w:rsid w:val="002D5423"/>
    <w:rsid w:val="002D5C0A"/>
    <w:rsid w:val="002D5F7B"/>
    <w:rsid w:val="002E04A4"/>
    <w:rsid w:val="002E06BA"/>
    <w:rsid w:val="002E0FDF"/>
    <w:rsid w:val="002E436F"/>
    <w:rsid w:val="002F3D5A"/>
    <w:rsid w:val="002F7E36"/>
    <w:rsid w:val="0030113E"/>
    <w:rsid w:val="00304746"/>
    <w:rsid w:val="00305AAB"/>
    <w:rsid w:val="00311507"/>
    <w:rsid w:val="00311FDF"/>
    <w:rsid w:val="00314000"/>
    <w:rsid w:val="00317458"/>
    <w:rsid w:val="00320E38"/>
    <w:rsid w:val="0032273C"/>
    <w:rsid w:val="00324EE6"/>
    <w:rsid w:val="00325EA5"/>
    <w:rsid w:val="003304AC"/>
    <w:rsid w:val="00335CDA"/>
    <w:rsid w:val="003401AF"/>
    <w:rsid w:val="003404D5"/>
    <w:rsid w:val="0034414A"/>
    <w:rsid w:val="003470DA"/>
    <w:rsid w:val="003479DB"/>
    <w:rsid w:val="00351518"/>
    <w:rsid w:val="00362E1D"/>
    <w:rsid w:val="003706A3"/>
    <w:rsid w:val="00374357"/>
    <w:rsid w:val="00382288"/>
    <w:rsid w:val="0038289D"/>
    <w:rsid w:val="003A17A2"/>
    <w:rsid w:val="003A17D1"/>
    <w:rsid w:val="003A1B50"/>
    <w:rsid w:val="003A36B8"/>
    <w:rsid w:val="003A7DDF"/>
    <w:rsid w:val="003B19C9"/>
    <w:rsid w:val="003B3B8D"/>
    <w:rsid w:val="003B5571"/>
    <w:rsid w:val="003B6BD3"/>
    <w:rsid w:val="003B741F"/>
    <w:rsid w:val="003C1F5D"/>
    <w:rsid w:val="003C1F61"/>
    <w:rsid w:val="003C31D5"/>
    <w:rsid w:val="003D0AB3"/>
    <w:rsid w:val="003D0BEA"/>
    <w:rsid w:val="003E0538"/>
    <w:rsid w:val="003E2DFE"/>
    <w:rsid w:val="003E6692"/>
    <w:rsid w:val="003E681C"/>
    <w:rsid w:val="003E7454"/>
    <w:rsid w:val="003E7665"/>
    <w:rsid w:val="003F080E"/>
    <w:rsid w:val="003F0DCD"/>
    <w:rsid w:val="003F6684"/>
    <w:rsid w:val="003F77CC"/>
    <w:rsid w:val="00405F3C"/>
    <w:rsid w:val="00406BCA"/>
    <w:rsid w:val="00411F84"/>
    <w:rsid w:val="0041295E"/>
    <w:rsid w:val="00412F23"/>
    <w:rsid w:val="00416588"/>
    <w:rsid w:val="0041731C"/>
    <w:rsid w:val="00420821"/>
    <w:rsid w:val="004248A8"/>
    <w:rsid w:val="004265DE"/>
    <w:rsid w:val="00432690"/>
    <w:rsid w:val="00437223"/>
    <w:rsid w:val="00442693"/>
    <w:rsid w:val="0044287C"/>
    <w:rsid w:val="0044553C"/>
    <w:rsid w:val="00445F8E"/>
    <w:rsid w:val="004502D2"/>
    <w:rsid w:val="004516E6"/>
    <w:rsid w:val="0045301D"/>
    <w:rsid w:val="004547EC"/>
    <w:rsid w:val="00455773"/>
    <w:rsid w:val="00463DE7"/>
    <w:rsid w:val="00465AB4"/>
    <w:rsid w:val="00465E66"/>
    <w:rsid w:val="00470E21"/>
    <w:rsid w:val="00472C49"/>
    <w:rsid w:val="004759EE"/>
    <w:rsid w:val="00480262"/>
    <w:rsid w:val="00483E20"/>
    <w:rsid w:val="0048594F"/>
    <w:rsid w:val="004927AF"/>
    <w:rsid w:val="0049415A"/>
    <w:rsid w:val="0049429A"/>
    <w:rsid w:val="004A5B9C"/>
    <w:rsid w:val="004B3020"/>
    <w:rsid w:val="004B40A4"/>
    <w:rsid w:val="004B6903"/>
    <w:rsid w:val="004C31F8"/>
    <w:rsid w:val="004C69E9"/>
    <w:rsid w:val="004C7E0C"/>
    <w:rsid w:val="004C7ED4"/>
    <w:rsid w:val="004D0CA0"/>
    <w:rsid w:val="004D1203"/>
    <w:rsid w:val="004D40A2"/>
    <w:rsid w:val="004F6D66"/>
    <w:rsid w:val="00500A16"/>
    <w:rsid w:val="00510323"/>
    <w:rsid w:val="00510B44"/>
    <w:rsid w:val="0051581D"/>
    <w:rsid w:val="00516157"/>
    <w:rsid w:val="00521719"/>
    <w:rsid w:val="005264E9"/>
    <w:rsid w:val="005270D4"/>
    <w:rsid w:val="00531081"/>
    <w:rsid w:val="0053478B"/>
    <w:rsid w:val="00536F25"/>
    <w:rsid w:val="00540751"/>
    <w:rsid w:val="00541895"/>
    <w:rsid w:val="00545407"/>
    <w:rsid w:val="005507FE"/>
    <w:rsid w:val="005514F2"/>
    <w:rsid w:val="00556C3C"/>
    <w:rsid w:val="00556CDF"/>
    <w:rsid w:val="0056585B"/>
    <w:rsid w:val="00577249"/>
    <w:rsid w:val="005807AB"/>
    <w:rsid w:val="00584C93"/>
    <w:rsid w:val="00585714"/>
    <w:rsid w:val="00587A6F"/>
    <w:rsid w:val="00591851"/>
    <w:rsid w:val="005928F3"/>
    <w:rsid w:val="005A00B3"/>
    <w:rsid w:val="005A231C"/>
    <w:rsid w:val="005A4AD7"/>
    <w:rsid w:val="005A6565"/>
    <w:rsid w:val="005A75EF"/>
    <w:rsid w:val="005B1EE9"/>
    <w:rsid w:val="005B2C5C"/>
    <w:rsid w:val="005B42A4"/>
    <w:rsid w:val="005B485D"/>
    <w:rsid w:val="005B65C2"/>
    <w:rsid w:val="005C2A0F"/>
    <w:rsid w:val="005C430C"/>
    <w:rsid w:val="005C4DB8"/>
    <w:rsid w:val="005C6F96"/>
    <w:rsid w:val="005D1600"/>
    <w:rsid w:val="005D1FFC"/>
    <w:rsid w:val="005D290C"/>
    <w:rsid w:val="005D6708"/>
    <w:rsid w:val="005E348E"/>
    <w:rsid w:val="005E426F"/>
    <w:rsid w:val="005E66AB"/>
    <w:rsid w:val="005F23FB"/>
    <w:rsid w:val="005F46E1"/>
    <w:rsid w:val="005F53FC"/>
    <w:rsid w:val="005F544E"/>
    <w:rsid w:val="0060021F"/>
    <w:rsid w:val="00605714"/>
    <w:rsid w:val="00611906"/>
    <w:rsid w:val="00613B43"/>
    <w:rsid w:val="006175EC"/>
    <w:rsid w:val="0062066A"/>
    <w:rsid w:val="00623B30"/>
    <w:rsid w:val="00624260"/>
    <w:rsid w:val="006313FA"/>
    <w:rsid w:val="006319DB"/>
    <w:rsid w:val="00640868"/>
    <w:rsid w:val="0064096C"/>
    <w:rsid w:val="006448C7"/>
    <w:rsid w:val="006453C3"/>
    <w:rsid w:val="00653294"/>
    <w:rsid w:val="00655065"/>
    <w:rsid w:val="00657C92"/>
    <w:rsid w:val="00660873"/>
    <w:rsid w:val="00664A13"/>
    <w:rsid w:val="00665FFA"/>
    <w:rsid w:val="00676ABA"/>
    <w:rsid w:val="00680AB2"/>
    <w:rsid w:val="00684C89"/>
    <w:rsid w:val="00687BB5"/>
    <w:rsid w:val="00690B61"/>
    <w:rsid w:val="006942EA"/>
    <w:rsid w:val="00694B8B"/>
    <w:rsid w:val="006967B7"/>
    <w:rsid w:val="00697E9B"/>
    <w:rsid w:val="006A0532"/>
    <w:rsid w:val="006A2AED"/>
    <w:rsid w:val="006C020B"/>
    <w:rsid w:val="006C11F6"/>
    <w:rsid w:val="006C19D4"/>
    <w:rsid w:val="006C52E6"/>
    <w:rsid w:val="006C791A"/>
    <w:rsid w:val="006D0C06"/>
    <w:rsid w:val="006D0FCA"/>
    <w:rsid w:val="006D2696"/>
    <w:rsid w:val="006E3299"/>
    <w:rsid w:val="006F405A"/>
    <w:rsid w:val="006F418F"/>
    <w:rsid w:val="006F4A33"/>
    <w:rsid w:val="006F5768"/>
    <w:rsid w:val="006F614E"/>
    <w:rsid w:val="006F7FEA"/>
    <w:rsid w:val="00705672"/>
    <w:rsid w:val="00705E45"/>
    <w:rsid w:val="00706C41"/>
    <w:rsid w:val="0071111D"/>
    <w:rsid w:val="007146D8"/>
    <w:rsid w:val="00714B68"/>
    <w:rsid w:val="007167B4"/>
    <w:rsid w:val="00716B2F"/>
    <w:rsid w:val="00716D70"/>
    <w:rsid w:val="0072024D"/>
    <w:rsid w:val="0072035F"/>
    <w:rsid w:val="007233FC"/>
    <w:rsid w:val="00723F22"/>
    <w:rsid w:val="007243A1"/>
    <w:rsid w:val="0073029E"/>
    <w:rsid w:val="00736883"/>
    <w:rsid w:val="007374DE"/>
    <w:rsid w:val="00744586"/>
    <w:rsid w:val="007475B8"/>
    <w:rsid w:val="007528C0"/>
    <w:rsid w:val="007544EB"/>
    <w:rsid w:val="00754ADF"/>
    <w:rsid w:val="00761431"/>
    <w:rsid w:val="00772936"/>
    <w:rsid w:val="00774D3A"/>
    <w:rsid w:val="00776461"/>
    <w:rsid w:val="007816E2"/>
    <w:rsid w:val="00786E9B"/>
    <w:rsid w:val="007927B5"/>
    <w:rsid w:val="007940F0"/>
    <w:rsid w:val="00795F68"/>
    <w:rsid w:val="007A0502"/>
    <w:rsid w:val="007A3504"/>
    <w:rsid w:val="007A3CF5"/>
    <w:rsid w:val="007A3DE4"/>
    <w:rsid w:val="007B46DB"/>
    <w:rsid w:val="007B5ED2"/>
    <w:rsid w:val="007C13B8"/>
    <w:rsid w:val="007C13E5"/>
    <w:rsid w:val="007C25BA"/>
    <w:rsid w:val="007C2D1E"/>
    <w:rsid w:val="007C35A0"/>
    <w:rsid w:val="007C376F"/>
    <w:rsid w:val="007C403D"/>
    <w:rsid w:val="007D25CF"/>
    <w:rsid w:val="007D2A49"/>
    <w:rsid w:val="007D307A"/>
    <w:rsid w:val="007E4664"/>
    <w:rsid w:val="007F46A6"/>
    <w:rsid w:val="007F6DA6"/>
    <w:rsid w:val="007F7587"/>
    <w:rsid w:val="0080083D"/>
    <w:rsid w:val="00800A84"/>
    <w:rsid w:val="00804A59"/>
    <w:rsid w:val="008111D9"/>
    <w:rsid w:val="008135F9"/>
    <w:rsid w:val="0081604A"/>
    <w:rsid w:val="008233A8"/>
    <w:rsid w:val="00824F41"/>
    <w:rsid w:val="00825214"/>
    <w:rsid w:val="008310FB"/>
    <w:rsid w:val="0084103E"/>
    <w:rsid w:val="00843FFE"/>
    <w:rsid w:val="00845DD8"/>
    <w:rsid w:val="00854FDE"/>
    <w:rsid w:val="00855384"/>
    <w:rsid w:val="00855DBD"/>
    <w:rsid w:val="0086548B"/>
    <w:rsid w:val="008660DF"/>
    <w:rsid w:val="0086788D"/>
    <w:rsid w:val="008707CB"/>
    <w:rsid w:val="00873490"/>
    <w:rsid w:val="00873627"/>
    <w:rsid w:val="00874CF6"/>
    <w:rsid w:val="00874DB2"/>
    <w:rsid w:val="00891A43"/>
    <w:rsid w:val="00893683"/>
    <w:rsid w:val="00893AB1"/>
    <w:rsid w:val="008940C9"/>
    <w:rsid w:val="0089539E"/>
    <w:rsid w:val="00896258"/>
    <w:rsid w:val="0089671E"/>
    <w:rsid w:val="008A0341"/>
    <w:rsid w:val="008A178E"/>
    <w:rsid w:val="008A5B57"/>
    <w:rsid w:val="008A62E9"/>
    <w:rsid w:val="008A6485"/>
    <w:rsid w:val="008B0E7C"/>
    <w:rsid w:val="008B2F48"/>
    <w:rsid w:val="008B5D3B"/>
    <w:rsid w:val="008B67CA"/>
    <w:rsid w:val="008B6EE5"/>
    <w:rsid w:val="008C270A"/>
    <w:rsid w:val="008C2860"/>
    <w:rsid w:val="008C769E"/>
    <w:rsid w:val="008D03F8"/>
    <w:rsid w:val="008D3263"/>
    <w:rsid w:val="008D388C"/>
    <w:rsid w:val="008D6D61"/>
    <w:rsid w:val="008D7869"/>
    <w:rsid w:val="008E3A4D"/>
    <w:rsid w:val="008E4FEB"/>
    <w:rsid w:val="008F0803"/>
    <w:rsid w:val="008F1677"/>
    <w:rsid w:val="008F2963"/>
    <w:rsid w:val="008F3EC5"/>
    <w:rsid w:val="008F3FD9"/>
    <w:rsid w:val="008F599A"/>
    <w:rsid w:val="0090332E"/>
    <w:rsid w:val="00904A64"/>
    <w:rsid w:val="0091076E"/>
    <w:rsid w:val="0091162B"/>
    <w:rsid w:val="00911B15"/>
    <w:rsid w:val="009135F0"/>
    <w:rsid w:val="0091722E"/>
    <w:rsid w:val="0092101C"/>
    <w:rsid w:val="00924092"/>
    <w:rsid w:val="009372DA"/>
    <w:rsid w:val="00940B7F"/>
    <w:rsid w:val="00950272"/>
    <w:rsid w:val="009535AF"/>
    <w:rsid w:val="00954DF7"/>
    <w:rsid w:val="00962D61"/>
    <w:rsid w:val="00967BFE"/>
    <w:rsid w:val="00975933"/>
    <w:rsid w:val="00986F74"/>
    <w:rsid w:val="00990268"/>
    <w:rsid w:val="00990D03"/>
    <w:rsid w:val="0099200E"/>
    <w:rsid w:val="009924D9"/>
    <w:rsid w:val="009A263A"/>
    <w:rsid w:val="009A67B6"/>
    <w:rsid w:val="009B2F08"/>
    <w:rsid w:val="009B7FE8"/>
    <w:rsid w:val="009C36D9"/>
    <w:rsid w:val="009C52B1"/>
    <w:rsid w:val="009D4355"/>
    <w:rsid w:val="009D5313"/>
    <w:rsid w:val="009E7D19"/>
    <w:rsid w:val="009F1714"/>
    <w:rsid w:val="00A02B30"/>
    <w:rsid w:val="00A0448A"/>
    <w:rsid w:val="00A05E3E"/>
    <w:rsid w:val="00A06ABC"/>
    <w:rsid w:val="00A100D4"/>
    <w:rsid w:val="00A12D23"/>
    <w:rsid w:val="00A16366"/>
    <w:rsid w:val="00A1776C"/>
    <w:rsid w:val="00A2227C"/>
    <w:rsid w:val="00A23B0E"/>
    <w:rsid w:val="00A26AD5"/>
    <w:rsid w:val="00A343C0"/>
    <w:rsid w:val="00A47F13"/>
    <w:rsid w:val="00A50D84"/>
    <w:rsid w:val="00A52C4F"/>
    <w:rsid w:val="00A5462C"/>
    <w:rsid w:val="00A568C4"/>
    <w:rsid w:val="00A57185"/>
    <w:rsid w:val="00A60CE9"/>
    <w:rsid w:val="00A62688"/>
    <w:rsid w:val="00A62CE3"/>
    <w:rsid w:val="00A640AB"/>
    <w:rsid w:val="00A67626"/>
    <w:rsid w:val="00A73FC6"/>
    <w:rsid w:val="00A750EA"/>
    <w:rsid w:val="00A75282"/>
    <w:rsid w:val="00A83F55"/>
    <w:rsid w:val="00A90743"/>
    <w:rsid w:val="00A92202"/>
    <w:rsid w:val="00A92F2B"/>
    <w:rsid w:val="00A9416F"/>
    <w:rsid w:val="00AB58F8"/>
    <w:rsid w:val="00AC7253"/>
    <w:rsid w:val="00AC7AC9"/>
    <w:rsid w:val="00AC7E99"/>
    <w:rsid w:val="00AD2231"/>
    <w:rsid w:val="00AD2BEB"/>
    <w:rsid w:val="00AD2DEA"/>
    <w:rsid w:val="00AD4499"/>
    <w:rsid w:val="00AE08C6"/>
    <w:rsid w:val="00AE43F6"/>
    <w:rsid w:val="00AE483B"/>
    <w:rsid w:val="00AE532D"/>
    <w:rsid w:val="00AE7C13"/>
    <w:rsid w:val="00AF01B3"/>
    <w:rsid w:val="00AF1EA4"/>
    <w:rsid w:val="00AF6183"/>
    <w:rsid w:val="00AF7F54"/>
    <w:rsid w:val="00B02555"/>
    <w:rsid w:val="00B03D16"/>
    <w:rsid w:val="00B0461D"/>
    <w:rsid w:val="00B14C52"/>
    <w:rsid w:val="00B1612F"/>
    <w:rsid w:val="00B200F1"/>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5313"/>
    <w:rsid w:val="00B87BF0"/>
    <w:rsid w:val="00B9223F"/>
    <w:rsid w:val="00B935CC"/>
    <w:rsid w:val="00B9385A"/>
    <w:rsid w:val="00B9724E"/>
    <w:rsid w:val="00BA2362"/>
    <w:rsid w:val="00BA3C2C"/>
    <w:rsid w:val="00BA47C0"/>
    <w:rsid w:val="00BA4D1F"/>
    <w:rsid w:val="00BA55F9"/>
    <w:rsid w:val="00BB081B"/>
    <w:rsid w:val="00BB156E"/>
    <w:rsid w:val="00BB1D4D"/>
    <w:rsid w:val="00BB2AEC"/>
    <w:rsid w:val="00BB2EEC"/>
    <w:rsid w:val="00BB60AF"/>
    <w:rsid w:val="00BB6441"/>
    <w:rsid w:val="00BB656D"/>
    <w:rsid w:val="00BB7DA7"/>
    <w:rsid w:val="00BC1230"/>
    <w:rsid w:val="00BC1A98"/>
    <w:rsid w:val="00BC2740"/>
    <w:rsid w:val="00BC50CF"/>
    <w:rsid w:val="00BC527B"/>
    <w:rsid w:val="00BE17C0"/>
    <w:rsid w:val="00BE47C4"/>
    <w:rsid w:val="00BE6717"/>
    <w:rsid w:val="00BE6A38"/>
    <w:rsid w:val="00BF1CAD"/>
    <w:rsid w:val="00BF3459"/>
    <w:rsid w:val="00BF372D"/>
    <w:rsid w:val="00BF5E77"/>
    <w:rsid w:val="00BF6096"/>
    <w:rsid w:val="00BF6C15"/>
    <w:rsid w:val="00C005E1"/>
    <w:rsid w:val="00C04D62"/>
    <w:rsid w:val="00C07878"/>
    <w:rsid w:val="00C16834"/>
    <w:rsid w:val="00C260DE"/>
    <w:rsid w:val="00C3051A"/>
    <w:rsid w:val="00C35E75"/>
    <w:rsid w:val="00C36D8A"/>
    <w:rsid w:val="00C411E5"/>
    <w:rsid w:val="00C44B9B"/>
    <w:rsid w:val="00C47C08"/>
    <w:rsid w:val="00C61295"/>
    <w:rsid w:val="00C64C1C"/>
    <w:rsid w:val="00C65C5F"/>
    <w:rsid w:val="00C70A4E"/>
    <w:rsid w:val="00C71E7F"/>
    <w:rsid w:val="00C72677"/>
    <w:rsid w:val="00C72E44"/>
    <w:rsid w:val="00C747FD"/>
    <w:rsid w:val="00C748BF"/>
    <w:rsid w:val="00C74ED5"/>
    <w:rsid w:val="00C7765B"/>
    <w:rsid w:val="00C824C4"/>
    <w:rsid w:val="00C82B7F"/>
    <w:rsid w:val="00C83248"/>
    <w:rsid w:val="00C87537"/>
    <w:rsid w:val="00C90562"/>
    <w:rsid w:val="00C9347D"/>
    <w:rsid w:val="00C96353"/>
    <w:rsid w:val="00C96D3A"/>
    <w:rsid w:val="00CA06C1"/>
    <w:rsid w:val="00CA1815"/>
    <w:rsid w:val="00CA3967"/>
    <w:rsid w:val="00CA4C1D"/>
    <w:rsid w:val="00CB51FB"/>
    <w:rsid w:val="00CC3AB7"/>
    <w:rsid w:val="00CC44F4"/>
    <w:rsid w:val="00CC6C06"/>
    <w:rsid w:val="00CD0E2E"/>
    <w:rsid w:val="00CD3546"/>
    <w:rsid w:val="00CD363B"/>
    <w:rsid w:val="00CE6E08"/>
    <w:rsid w:val="00CE7AC5"/>
    <w:rsid w:val="00CF0802"/>
    <w:rsid w:val="00CF4585"/>
    <w:rsid w:val="00D00E25"/>
    <w:rsid w:val="00D062B4"/>
    <w:rsid w:val="00D0651C"/>
    <w:rsid w:val="00D06BEE"/>
    <w:rsid w:val="00D10C10"/>
    <w:rsid w:val="00D14124"/>
    <w:rsid w:val="00D14E0F"/>
    <w:rsid w:val="00D15C0F"/>
    <w:rsid w:val="00D16664"/>
    <w:rsid w:val="00D276EF"/>
    <w:rsid w:val="00D27D9B"/>
    <w:rsid w:val="00D347F5"/>
    <w:rsid w:val="00D35842"/>
    <w:rsid w:val="00D35D7B"/>
    <w:rsid w:val="00D43F9F"/>
    <w:rsid w:val="00D53624"/>
    <w:rsid w:val="00D538A0"/>
    <w:rsid w:val="00D575C2"/>
    <w:rsid w:val="00D57713"/>
    <w:rsid w:val="00D6283E"/>
    <w:rsid w:val="00D6369C"/>
    <w:rsid w:val="00D6499B"/>
    <w:rsid w:val="00D64C64"/>
    <w:rsid w:val="00D6509D"/>
    <w:rsid w:val="00D715CD"/>
    <w:rsid w:val="00D71B03"/>
    <w:rsid w:val="00D73C77"/>
    <w:rsid w:val="00D8072E"/>
    <w:rsid w:val="00D83668"/>
    <w:rsid w:val="00D9324D"/>
    <w:rsid w:val="00DA0A41"/>
    <w:rsid w:val="00DA735A"/>
    <w:rsid w:val="00DA7372"/>
    <w:rsid w:val="00DA7622"/>
    <w:rsid w:val="00DB093C"/>
    <w:rsid w:val="00DB6EAD"/>
    <w:rsid w:val="00DC0CFF"/>
    <w:rsid w:val="00DC1A08"/>
    <w:rsid w:val="00DD49B8"/>
    <w:rsid w:val="00DE142D"/>
    <w:rsid w:val="00DE2ADA"/>
    <w:rsid w:val="00DE330E"/>
    <w:rsid w:val="00DE4390"/>
    <w:rsid w:val="00DE48F5"/>
    <w:rsid w:val="00DE6DD9"/>
    <w:rsid w:val="00DF07F8"/>
    <w:rsid w:val="00DF1C9E"/>
    <w:rsid w:val="00DF27A9"/>
    <w:rsid w:val="00DF46CB"/>
    <w:rsid w:val="00DF65C7"/>
    <w:rsid w:val="00E01277"/>
    <w:rsid w:val="00E0294E"/>
    <w:rsid w:val="00E0389E"/>
    <w:rsid w:val="00E0434C"/>
    <w:rsid w:val="00E04B02"/>
    <w:rsid w:val="00E05585"/>
    <w:rsid w:val="00E0632F"/>
    <w:rsid w:val="00E06D02"/>
    <w:rsid w:val="00E23598"/>
    <w:rsid w:val="00E26C8C"/>
    <w:rsid w:val="00E30BA7"/>
    <w:rsid w:val="00E35F2B"/>
    <w:rsid w:val="00E369B1"/>
    <w:rsid w:val="00E40723"/>
    <w:rsid w:val="00E43D23"/>
    <w:rsid w:val="00E47911"/>
    <w:rsid w:val="00E57049"/>
    <w:rsid w:val="00E602FD"/>
    <w:rsid w:val="00E610E4"/>
    <w:rsid w:val="00E62592"/>
    <w:rsid w:val="00E654AA"/>
    <w:rsid w:val="00E65B2C"/>
    <w:rsid w:val="00E66FAA"/>
    <w:rsid w:val="00E6757C"/>
    <w:rsid w:val="00E6797C"/>
    <w:rsid w:val="00E67FF8"/>
    <w:rsid w:val="00E75E35"/>
    <w:rsid w:val="00E761FB"/>
    <w:rsid w:val="00E85C95"/>
    <w:rsid w:val="00E91221"/>
    <w:rsid w:val="00E92080"/>
    <w:rsid w:val="00E943BB"/>
    <w:rsid w:val="00E94FE9"/>
    <w:rsid w:val="00E96DCE"/>
    <w:rsid w:val="00EA09F7"/>
    <w:rsid w:val="00EB099B"/>
    <w:rsid w:val="00EB1048"/>
    <w:rsid w:val="00EB2E4A"/>
    <w:rsid w:val="00EB46CF"/>
    <w:rsid w:val="00EC1B23"/>
    <w:rsid w:val="00EC34B4"/>
    <w:rsid w:val="00EC3B02"/>
    <w:rsid w:val="00ED3331"/>
    <w:rsid w:val="00ED391E"/>
    <w:rsid w:val="00ED3B8D"/>
    <w:rsid w:val="00ED7022"/>
    <w:rsid w:val="00ED708A"/>
    <w:rsid w:val="00EE02B5"/>
    <w:rsid w:val="00EE2A32"/>
    <w:rsid w:val="00EE5EFB"/>
    <w:rsid w:val="00EF0750"/>
    <w:rsid w:val="00EF438F"/>
    <w:rsid w:val="00EF4E42"/>
    <w:rsid w:val="00EF6635"/>
    <w:rsid w:val="00F02009"/>
    <w:rsid w:val="00F03097"/>
    <w:rsid w:val="00F05475"/>
    <w:rsid w:val="00F06CB4"/>
    <w:rsid w:val="00F079D0"/>
    <w:rsid w:val="00F11572"/>
    <w:rsid w:val="00F12855"/>
    <w:rsid w:val="00F1495A"/>
    <w:rsid w:val="00F20C1D"/>
    <w:rsid w:val="00F22A4A"/>
    <w:rsid w:val="00F22A7A"/>
    <w:rsid w:val="00F25FB7"/>
    <w:rsid w:val="00F3346B"/>
    <w:rsid w:val="00F4154B"/>
    <w:rsid w:val="00F4390C"/>
    <w:rsid w:val="00F4603B"/>
    <w:rsid w:val="00F47865"/>
    <w:rsid w:val="00F51AB4"/>
    <w:rsid w:val="00F53C9F"/>
    <w:rsid w:val="00F566B3"/>
    <w:rsid w:val="00F57997"/>
    <w:rsid w:val="00F611D3"/>
    <w:rsid w:val="00F63B52"/>
    <w:rsid w:val="00F63B6B"/>
    <w:rsid w:val="00F64779"/>
    <w:rsid w:val="00F6629B"/>
    <w:rsid w:val="00F67594"/>
    <w:rsid w:val="00F70252"/>
    <w:rsid w:val="00F730ED"/>
    <w:rsid w:val="00F804E1"/>
    <w:rsid w:val="00F85C93"/>
    <w:rsid w:val="00F9313A"/>
    <w:rsid w:val="00F948AF"/>
    <w:rsid w:val="00F97DD9"/>
    <w:rsid w:val="00FA37F7"/>
    <w:rsid w:val="00FA68DF"/>
    <w:rsid w:val="00FB4274"/>
    <w:rsid w:val="00FB5380"/>
    <w:rsid w:val="00FB5435"/>
    <w:rsid w:val="00FB5880"/>
    <w:rsid w:val="00FB614C"/>
    <w:rsid w:val="00FB7209"/>
    <w:rsid w:val="00FC3100"/>
    <w:rsid w:val="00FC59A3"/>
    <w:rsid w:val="00FD2134"/>
    <w:rsid w:val="00FD37F6"/>
    <w:rsid w:val="00FE5281"/>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494AF-5BC6-4020-AD5B-80EFE3425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24</Pages>
  <Words>8496</Words>
  <Characters>48433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56</cp:revision>
  <cp:lastPrinted>2018-07-31T13:00:00Z</cp:lastPrinted>
  <dcterms:created xsi:type="dcterms:W3CDTF">2019-04-22T09:15:00Z</dcterms:created>
  <dcterms:modified xsi:type="dcterms:W3CDTF">2019-12-25T11:30:00Z</dcterms:modified>
</cp:coreProperties>
</file>