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49</w:t>
      </w:r>
      <w:r w:rsidR="007F2330">
        <w:rPr>
          <w:b/>
          <w:bCs/>
          <w:caps/>
          <w:color w:val="000000" w:themeColor="text1"/>
        </w:rPr>
        <w:t>7</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E05F0F" w:rsidRPr="00445EAF" w:rsidRDefault="00E05F0F" w:rsidP="00E05F0F">
            <w:pPr>
              <w:pStyle w:val="Default"/>
              <w:jc w:val="both"/>
              <w:rPr>
                <w:rFonts w:eastAsia="Times New Roman"/>
                <w:b/>
                <w:lang w:eastAsia="ru-RU"/>
              </w:rPr>
            </w:pPr>
            <w:r w:rsidRPr="00445EAF">
              <w:rPr>
                <w:rFonts w:eastAsia="Times New Roman"/>
                <w:b/>
                <w:lang w:eastAsia="ru-RU"/>
              </w:rPr>
              <w:t>Лот № 1</w:t>
            </w:r>
          </w:p>
          <w:p w:rsidR="00FD7201" w:rsidRPr="0090651D" w:rsidRDefault="002E56E7" w:rsidP="000F5BE8">
            <w:pPr>
              <w:pStyle w:val="Default"/>
              <w:jc w:val="both"/>
              <w:rPr>
                <w:iCs/>
                <w:color w:val="auto"/>
              </w:rPr>
            </w:pPr>
            <w:r w:rsidRPr="00172435">
              <w:rPr>
                <w:iCs/>
                <w:color w:val="auto"/>
              </w:rPr>
              <w:t>О</w:t>
            </w:r>
            <w:r w:rsidRPr="00172435">
              <w:t xml:space="preserve">бъекты недвижимого и неотъемлемого </w:t>
            </w:r>
            <w:r>
              <w:t xml:space="preserve">движимого </w:t>
            </w:r>
            <w:r w:rsidRPr="00172435">
              <w:t xml:space="preserve">имущества, </w:t>
            </w:r>
            <w:bookmarkStart w:id="0" w:name="_GoBack"/>
            <w:bookmarkEnd w:id="0"/>
            <w:r w:rsidRPr="00172435">
              <w:rPr>
                <w:iCs/>
                <w:color w:val="auto"/>
              </w:rPr>
              <w:t xml:space="preserve"> расположенные по адресу: Владимирская область, г. Владимир, улица </w:t>
            </w:r>
            <w:proofErr w:type="spellStart"/>
            <w:r w:rsidRPr="00172435">
              <w:rPr>
                <w:iCs/>
                <w:color w:val="auto"/>
              </w:rPr>
              <w:t>Тумская</w:t>
            </w:r>
            <w:proofErr w:type="spellEnd"/>
            <w:r w:rsidRPr="00172435">
              <w:rPr>
                <w:iCs/>
                <w:color w:val="auto"/>
              </w:rPr>
              <w:t>, д. 9-б</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повышения цены предложения в рамках </w:t>
            </w:r>
            <w:r w:rsidRPr="0090651D">
              <w:rPr>
                <w:b/>
                <w:iCs/>
                <w:color w:val="auto"/>
              </w:rPr>
              <w:lastRenderedPageBreak/>
              <w:t>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05F0F" w:rsidRPr="0046148D" w:rsidRDefault="00E05F0F" w:rsidP="00E05F0F">
            <w:pPr>
              <w:autoSpaceDE w:val="0"/>
              <w:autoSpaceDN w:val="0"/>
              <w:adjustRightInd w:val="0"/>
              <w:spacing w:before="120" w:after="120"/>
              <w:jc w:val="both"/>
              <w:rPr>
                <w:rFonts w:eastAsia="Calibri"/>
                <w:b/>
              </w:rPr>
            </w:pPr>
            <w:r w:rsidRPr="0046148D">
              <w:rPr>
                <w:rFonts w:eastAsia="Calibri"/>
                <w:b/>
              </w:rPr>
              <w:lastRenderedPageBreak/>
              <w:t>Лот № 1</w:t>
            </w:r>
          </w:p>
          <w:p w:rsidR="00E05F0F" w:rsidRPr="007D649A" w:rsidRDefault="00E05F0F" w:rsidP="00E05F0F">
            <w:pPr>
              <w:spacing w:before="120" w:after="120"/>
              <w:jc w:val="both"/>
              <w:rPr>
                <w:rFonts w:eastAsia="Calibri"/>
              </w:rPr>
            </w:pPr>
            <w:r w:rsidRPr="007D649A">
              <w:rPr>
                <w:rFonts w:eastAsia="Calibri"/>
              </w:rPr>
              <w:t xml:space="preserve">Начальная цена продажи (лота): </w:t>
            </w:r>
            <w:r w:rsidR="007D649A" w:rsidRPr="007D649A">
              <w:t>19 029 705 (девятнадцать миллионов двадцать девять тысяч семьсот пять) рублей 21 копейка с учетом НДС</w:t>
            </w:r>
            <w:r w:rsidRPr="007D649A">
              <w:rPr>
                <w:rFonts w:eastAsia="Calibri"/>
              </w:rPr>
              <w:t xml:space="preserve"> 20%.</w:t>
            </w:r>
          </w:p>
          <w:p w:rsidR="00E05F0F" w:rsidRPr="007D649A" w:rsidRDefault="00E05F0F" w:rsidP="00E05F0F">
            <w:pPr>
              <w:spacing w:before="120" w:after="120"/>
              <w:jc w:val="both"/>
              <w:rPr>
                <w:rFonts w:eastAsia="Calibri"/>
              </w:rPr>
            </w:pPr>
            <w:r w:rsidRPr="007D649A">
              <w:rPr>
                <w:rFonts w:eastAsia="Calibri"/>
              </w:rPr>
              <w:t xml:space="preserve">Минимальная цена продажи (лота): </w:t>
            </w:r>
            <w:r w:rsidR="007D649A" w:rsidRPr="007D649A">
              <w:t>16 581 501 (шестнадцать миллионов пятьсот восемьдесят одна тысяча пятьсот один) рубль 82 копейки с учетом НДС</w:t>
            </w:r>
            <w:r w:rsidRPr="007D649A">
              <w:rPr>
                <w:rFonts w:eastAsia="Calibri"/>
              </w:rPr>
              <w:t xml:space="preserve"> 20%.</w:t>
            </w:r>
          </w:p>
          <w:p w:rsidR="00E05F0F" w:rsidRPr="00481A07" w:rsidRDefault="00E05F0F" w:rsidP="00E05F0F">
            <w:pPr>
              <w:spacing w:before="120" w:after="120"/>
              <w:jc w:val="both"/>
              <w:rPr>
                <w:rFonts w:eastAsia="Calibri"/>
              </w:rPr>
            </w:pPr>
            <w:r w:rsidRPr="00481A07">
              <w:rPr>
                <w:rFonts w:eastAsia="Calibri"/>
                <w:i/>
              </w:rPr>
              <w:t xml:space="preserve">Шаг аукциона на понижение объектов недвижимого имущества: </w:t>
            </w:r>
            <w:r w:rsidR="00481A07" w:rsidRPr="00481A07">
              <w:t>489</w:t>
            </w:r>
            <w:r w:rsidR="00481A07" w:rsidRPr="00481A07">
              <w:t xml:space="preserve"> </w:t>
            </w:r>
            <w:r w:rsidR="00481A07" w:rsidRPr="00481A07">
              <w:t>640</w:t>
            </w:r>
            <w:r w:rsidR="00481A07" w:rsidRPr="00481A07">
              <w:rPr>
                <w:rFonts w:eastAsia="Calibri"/>
              </w:rPr>
              <w:t xml:space="preserve"> </w:t>
            </w:r>
            <w:r w:rsidRPr="00481A07">
              <w:rPr>
                <w:rFonts w:eastAsia="Calibri"/>
              </w:rPr>
              <w:t xml:space="preserve">(двести восемьдесят </w:t>
            </w:r>
            <w:r w:rsidR="00481A07" w:rsidRPr="00481A07">
              <w:rPr>
                <w:rFonts w:eastAsia="Calibri"/>
              </w:rPr>
              <w:t>одна тысяча двенадцать) рублей 66</w:t>
            </w:r>
            <w:r w:rsidRPr="00481A07">
              <w:rPr>
                <w:rFonts w:eastAsia="Calibri"/>
              </w:rPr>
              <w:t xml:space="preserve"> копейки с учетом НДС.</w:t>
            </w:r>
          </w:p>
          <w:p w:rsidR="00426829" w:rsidRPr="00481A07" w:rsidRDefault="00E05F0F" w:rsidP="00E05F0F">
            <w:pPr>
              <w:spacing w:before="240" w:after="240"/>
              <w:jc w:val="both"/>
              <w:rPr>
                <w:rFonts w:eastAsia="Calibri"/>
              </w:rPr>
            </w:pPr>
            <w:r w:rsidRPr="00481A07">
              <w:rPr>
                <w:rFonts w:eastAsia="Calibri"/>
                <w:i/>
              </w:rPr>
              <w:t xml:space="preserve">Шаг аукциона на повышение объектов недвижимого имущества: </w:t>
            </w:r>
            <w:r w:rsidR="00481A07" w:rsidRPr="00481A07">
              <w:t>244</w:t>
            </w:r>
            <w:r w:rsidR="00481A07" w:rsidRPr="00481A07">
              <w:t xml:space="preserve"> </w:t>
            </w:r>
            <w:r w:rsidR="00481A07" w:rsidRPr="00481A07">
              <w:t>820</w:t>
            </w:r>
            <w:r w:rsidR="00481A07" w:rsidRPr="00481A07">
              <w:rPr>
                <w:rFonts w:eastAsia="Calibri"/>
              </w:rPr>
              <w:t xml:space="preserve"> </w:t>
            </w:r>
            <w:r w:rsidRPr="00481A07">
              <w:rPr>
                <w:rFonts w:eastAsia="Calibri"/>
              </w:rPr>
              <w:t>(сто сорок тысяч пятьсот шесть) рублей 3</w:t>
            </w:r>
            <w:r w:rsidR="00481A07" w:rsidRPr="00481A07">
              <w:rPr>
                <w:rFonts w:eastAsia="Calibri"/>
              </w:rPr>
              <w:t>4</w:t>
            </w:r>
            <w:r w:rsidRPr="00481A07">
              <w:rPr>
                <w:rFonts w:eastAsia="Calibri"/>
              </w:rPr>
              <w:t xml:space="preserve"> копеек с учетом НДС.</w:t>
            </w:r>
          </w:p>
          <w:tbl>
            <w:tblPr>
              <w:tblW w:w="3020" w:type="dxa"/>
              <w:tblLook w:val="04A0" w:firstRow="1" w:lastRow="0" w:firstColumn="1" w:lastColumn="0" w:noHBand="0" w:noVBand="1"/>
            </w:tblPr>
            <w:tblGrid>
              <w:gridCol w:w="1560"/>
              <w:gridCol w:w="1460"/>
            </w:tblGrid>
            <w:tr w:rsidR="00481A07" w:rsidRPr="00481A07" w:rsidTr="00481A07">
              <w:trPr>
                <w:trHeight w:val="240"/>
              </w:trPr>
              <w:tc>
                <w:tcPr>
                  <w:tcW w:w="1560" w:type="dxa"/>
                  <w:tcBorders>
                    <w:top w:val="nil"/>
                    <w:left w:val="nil"/>
                    <w:bottom w:val="nil"/>
                    <w:right w:val="nil"/>
                  </w:tcBorders>
                  <w:shd w:val="clear" w:color="auto" w:fill="auto"/>
                  <w:noWrap/>
                  <w:vAlign w:val="bottom"/>
                  <w:hideMark/>
                </w:tcPr>
                <w:p w:rsidR="00481A07" w:rsidRPr="00481A07" w:rsidRDefault="00481A07" w:rsidP="00481A07">
                  <w:pPr>
                    <w:jc w:val="right"/>
                    <w:rPr>
                      <w:color w:val="000000"/>
                      <w:sz w:val="18"/>
                      <w:szCs w:val="18"/>
                    </w:rPr>
                  </w:pPr>
                </w:p>
              </w:tc>
              <w:tc>
                <w:tcPr>
                  <w:tcW w:w="1460" w:type="dxa"/>
                  <w:tcBorders>
                    <w:top w:val="nil"/>
                    <w:left w:val="nil"/>
                    <w:bottom w:val="nil"/>
                    <w:right w:val="nil"/>
                  </w:tcBorders>
                  <w:shd w:val="clear" w:color="auto" w:fill="auto"/>
                  <w:noWrap/>
                  <w:vAlign w:val="bottom"/>
                  <w:hideMark/>
                </w:tcPr>
                <w:p w:rsidR="00481A07" w:rsidRPr="00481A07" w:rsidRDefault="00481A07" w:rsidP="00481A07">
                  <w:pPr>
                    <w:jc w:val="right"/>
                    <w:rPr>
                      <w:color w:val="000000"/>
                      <w:sz w:val="18"/>
                      <w:szCs w:val="18"/>
                    </w:rPr>
                  </w:pPr>
                </w:p>
              </w:tc>
            </w:tr>
          </w:tbl>
          <w:p w:rsidR="00481A07" w:rsidRPr="0090651D" w:rsidRDefault="00481A07" w:rsidP="00E05F0F">
            <w:pPr>
              <w:spacing w:before="240" w:after="240"/>
              <w:jc w:val="both"/>
            </w:pP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1C2AE5">
              <w:rPr>
                <w:rFonts w:eastAsia="Calibri"/>
              </w:rPr>
              <w:t>21</w:t>
            </w:r>
            <w:r w:rsidR="007B1CCF" w:rsidRPr="0090651D">
              <w:rPr>
                <w:rFonts w:eastAsia="Calibri"/>
              </w:rPr>
              <w:t>.02.2020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74744E">
              <w:rPr>
                <w:rFonts w:eastAsia="Calibri"/>
              </w:rPr>
              <w:t>25</w:t>
            </w:r>
            <w:r w:rsidR="007B1CCF" w:rsidRPr="0090651D">
              <w:rPr>
                <w:rFonts w:eastAsia="Calibri"/>
              </w:rPr>
              <w:t>.03.2020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74744E">
              <w:rPr>
                <w:rFonts w:eastAsia="Calibri"/>
              </w:rPr>
              <w:t>25</w:t>
            </w:r>
            <w:r w:rsidR="007B1CCF" w:rsidRPr="0090651D">
              <w:rPr>
                <w:rFonts w:eastAsia="Calibri"/>
              </w:rPr>
              <w:t>.03.2020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C00B45">
              <w:rPr>
                <w:rFonts w:eastAsia="Calibri"/>
              </w:rPr>
              <w:t>2</w:t>
            </w:r>
            <w:r w:rsidR="0074744E">
              <w:rPr>
                <w:rFonts w:eastAsia="Calibri"/>
              </w:rPr>
              <w:t>7</w:t>
            </w:r>
            <w:r w:rsidRPr="0090651D">
              <w:rPr>
                <w:rFonts w:eastAsia="Calibri"/>
              </w:rPr>
              <w:t>.</w:t>
            </w:r>
            <w:r w:rsidR="007B1CCF" w:rsidRPr="0090651D">
              <w:rPr>
                <w:rFonts w:eastAsia="Calibri"/>
              </w:rPr>
              <w:t>03.2020</w:t>
            </w:r>
            <w:r w:rsidRPr="0090651D">
              <w:rPr>
                <w:rFonts w:eastAsia="Calibri"/>
              </w:rPr>
              <w:t xml:space="preserve"> в </w:t>
            </w:r>
            <w:r w:rsidR="003670B4">
              <w:rPr>
                <w:rFonts w:eastAsia="Calibri"/>
              </w:rPr>
              <w:t>12</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74744E">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C00B45">
              <w:rPr>
                <w:rFonts w:eastAsia="Calibri"/>
              </w:rPr>
              <w:t>2</w:t>
            </w:r>
            <w:r w:rsidR="0074744E">
              <w:rPr>
                <w:rFonts w:eastAsia="Calibri"/>
              </w:rPr>
              <w:t>7</w:t>
            </w:r>
            <w:r w:rsidR="007B1CCF" w:rsidRPr="0090651D">
              <w:rPr>
                <w:rFonts w:eastAsia="Calibri"/>
              </w:rPr>
              <w:t>.03.2020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w:t>
            </w:r>
            <w:r w:rsidRPr="0090651D">
              <w:rPr>
                <w:b/>
                <w:bCs/>
                <w:sz w:val="24"/>
                <w:szCs w:val="24"/>
              </w:rPr>
              <w:lastRenderedPageBreak/>
              <w:t xml:space="preserve">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w:t>
            </w:r>
            <w:r w:rsidRPr="0090651D">
              <w:rPr>
                <w:bCs/>
                <w:i w:val="0"/>
                <w:sz w:val="24"/>
                <w:szCs w:val="24"/>
              </w:rPr>
              <w:lastRenderedPageBreak/>
              <w:t>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w:t>
            </w:r>
            <w:r w:rsidRPr="0090651D">
              <w:rPr>
                <w:bCs/>
                <w:i w:val="0"/>
                <w:sz w:val="24"/>
                <w:szCs w:val="24"/>
              </w:rPr>
              <w:lastRenderedPageBreak/>
              <w:t xml:space="preserve">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384229" w:rsidRPr="0046148D" w:rsidRDefault="00384229" w:rsidP="00384229">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sidR="00434B07" w:rsidRPr="0071493B">
              <w:rPr>
                <w:rFonts w:eastAsiaTheme="minorHAnsi"/>
                <w:lang w:eastAsia="en-US"/>
              </w:rPr>
              <w:t xml:space="preserve">в размере </w:t>
            </w:r>
            <w:r w:rsidR="002A3D8B">
              <w:t>2 000</w:t>
            </w:r>
            <w:r w:rsidR="00434B07" w:rsidRPr="0071493B">
              <w:t xml:space="preserve"> 000 (</w:t>
            </w:r>
            <w:r w:rsidR="002A3D8B">
              <w:t>два миллиона</w:t>
            </w:r>
            <w:r w:rsidR="00434B07" w:rsidRPr="0071493B">
              <w:t>)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2A3D8B">
              <w:rPr>
                <w:rFonts w:eastAsiaTheme="minorHAnsi"/>
                <w:bCs/>
                <w:lang w:eastAsia="en-US"/>
              </w:rPr>
              <w:t>21</w:t>
            </w:r>
            <w:r w:rsidR="00681AD4" w:rsidRPr="0040274B">
              <w:rPr>
                <w:rFonts w:eastAsiaTheme="minorHAnsi"/>
                <w:bCs/>
                <w:lang w:eastAsia="en-US"/>
              </w:rPr>
              <w:t>.02</w:t>
            </w:r>
            <w:r w:rsidR="00B82802" w:rsidRPr="0040274B">
              <w:rPr>
                <w:rFonts w:eastAsiaTheme="minorHAnsi"/>
                <w:bCs/>
                <w:lang w:eastAsia="en-US"/>
              </w:rPr>
              <w:t>.</w:t>
            </w:r>
            <w:r w:rsidR="00681AD4" w:rsidRPr="0040274B">
              <w:rPr>
                <w:rFonts w:eastAsiaTheme="minorHAnsi"/>
                <w:bCs/>
                <w:lang w:eastAsia="en-US"/>
              </w:rPr>
              <w:t>20</w:t>
            </w:r>
            <w:r w:rsidR="00E1292C">
              <w:rPr>
                <w:rFonts w:eastAsiaTheme="minorHAnsi"/>
                <w:bCs/>
                <w:lang w:eastAsia="en-US"/>
              </w:rPr>
              <w:t>20</w:t>
            </w:r>
            <w:r w:rsidRPr="0040274B">
              <w:rPr>
                <w:rFonts w:eastAsiaTheme="minorHAnsi"/>
                <w:bCs/>
                <w:lang w:eastAsia="en-US"/>
              </w:rPr>
              <w:t xml:space="preserve"> по </w:t>
            </w:r>
            <w:r w:rsidR="002A3D8B">
              <w:rPr>
                <w:rFonts w:eastAsiaTheme="minorHAnsi"/>
                <w:bCs/>
                <w:lang w:eastAsia="en-US"/>
              </w:rPr>
              <w:t>25</w:t>
            </w:r>
            <w:r w:rsidR="00B82802" w:rsidRPr="0040274B">
              <w:rPr>
                <w:rFonts w:eastAsiaTheme="minorHAnsi"/>
                <w:bCs/>
                <w:lang w:eastAsia="en-US"/>
              </w:rPr>
              <w:t>.</w:t>
            </w:r>
            <w:r w:rsidR="00681AD4" w:rsidRPr="0040274B">
              <w:rPr>
                <w:rFonts w:eastAsiaTheme="minorHAnsi"/>
                <w:bCs/>
                <w:lang w:eastAsia="en-US"/>
              </w:rPr>
              <w:t>03</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w:t>
            </w:r>
            <w:r w:rsidRPr="00D01EE5">
              <w:rPr>
                <w:rFonts w:eastAsiaTheme="minorHAnsi"/>
                <w:bCs/>
                <w:i w:val="0"/>
                <w:sz w:val="24"/>
                <w:szCs w:val="24"/>
                <w:lang w:eastAsia="en-US"/>
              </w:rPr>
              <w:lastRenderedPageBreak/>
              <w:t>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2A3D8B" w:rsidRDefault="002A3D8B" w:rsidP="002A3D8B">
      <w:pPr>
        <w:ind w:firstLine="709"/>
        <w:jc w:val="both"/>
        <w:rPr>
          <w:color w:val="000000"/>
        </w:rPr>
      </w:pPr>
      <w:r w:rsidRPr="00AD2231">
        <w:rPr>
          <w:b/>
          <w:color w:val="000000"/>
          <w:u w:val="single"/>
        </w:rPr>
        <w:t xml:space="preserve">Лот </w:t>
      </w:r>
      <w:r>
        <w:rPr>
          <w:b/>
          <w:color w:val="000000"/>
          <w:u w:val="single"/>
        </w:rPr>
        <w:t xml:space="preserve">№ </w:t>
      </w:r>
      <w:r w:rsidRPr="00AD2231">
        <w:rPr>
          <w:b/>
          <w:color w:val="000000"/>
          <w:u w:val="single"/>
        </w:rPr>
        <w:t>1</w:t>
      </w:r>
      <w:r>
        <w:rPr>
          <w:b/>
          <w:color w:val="000000"/>
          <w:u w:val="single"/>
        </w:rPr>
        <w:t>.</w:t>
      </w:r>
      <w:r w:rsidRPr="00AD2231">
        <w:rPr>
          <w:color w:val="000000"/>
        </w:rPr>
        <w:t xml:space="preserve"> </w:t>
      </w:r>
    </w:p>
    <w:p w:rsidR="002A3D8B" w:rsidRDefault="008F1016" w:rsidP="002A3D8B">
      <w:pPr>
        <w:jc w:val="both"/>
        <w:rPr>
          <w:color w:val="000000"/>
        </w:rPr>
      </w:pPr>
      <w:r>
        <w:rPr>
          <w:color w:val="000000"/>
        </w:rPr>
        <w:t>Объекты недвижимого</w:t>
      </w:r>
      <w:r w:rsidR="002A3D8B" w:rsidRPr="009A23BC">
        <w:rPr>
          <w:color w:val="000000"/>
        </w:rPr>
        <w:t xml:space="preserve"> и неотъемлемого </w:t>
      </w:r>
      <w:r>
        <w:rPr>
          <w:color w:val="000000"/>
        </w:rPr>
        <w:t xml:space="preserve">движимого </w:t>
      </w:r>
      <w:r w:rsidRPr="009A23BC">
        <w:rPr>
          <w:color w:val="000000"/>
        </w:rPr>
        <w:t>имущества</w:t>
      </w:r>
      <w:r w:rsidR="002A3D8B" w:rsidRPr="009A23BC">
        <w:rPr>
          <w:color w:val="000000"/>
        </w:rPr>
        <w:t xml:space="preserve">, расположенные по адресу: Владимирская область, г. Владимир, улица </w:t>
      </w:r>
      <w:proofErr w:type="spellStart"/>
      <w:r w:rsidR="002A3D8B" w:rsidRPr="009A23BC">
        <w:rPr>
          <w:color w:val="000000"/>
        </w:rPr>
        <w:t>Тумская</w:t>
      </w:r>
      <w:proofErr w:type="spellEnd"/>
      <w:r w:rsidR="002A3D8B" w:rsidRPr="009A23BC">
        <w:rPr>
          <w:color w:val="000000"/>
        </w:rPr>
        <w:t>, д. 9-б.</w:t>
      </w:r>
    </w:p>
    <w:tbl>
      <w:tblPr>
        <w:tblW w:w="5000" w:type="pct"/>
        <w:tblLook w:val="04A0" w:firstRow="1" w:lastRow="0" w:firstColumn="1" w:lastColumn="0" w:noHBand="0" w:noVBand="1"/>
      </w:tblPr>
      <w:tblGrid>
        <w:gridCol w:w="444"/>
        <w:gridCol w:w="17"/>
        <w:gridCol w:w="4286"/>
        <w:gridCol w:w="2718"/>
        <w:gridCol w:w="1292"/>
        <w:gridCol w:w="1665"/>
      </w:tblGrid>
      <w:tr w:rsidR="002A3D8B" w:rsidRPr="00CE7AAA" w:rsidTr="00A912F9">
        <w:trPr>
          <w:trHeight w:val="855"/>
        </w:trPr>
        <w:tc>
          <w:tcPr>
            <w:tcW w:w="221" w:type="pct"/>
            <w:gridSpan w:val="2"/>
            <w:tcBorders>
              <w:top w:val="single" w:sz="4" w:space="0" w:color="auto"/>
              <w:left w:val="single" w:sz="4" w:space="0" w:color="auto"/>
              <w:bottom w:val="single" w:sz="8" w:space="0" w:color="auto"/>
              <w:right w:val="single" w:sz="8" w:space="0" w:color="auto"/>
            </w:tcBorders>
            <w:shd w:val="clear" w:color="000000" w:fill="D9D9D9"/>
            <w:vAlign w:val="center"/>
            <w:hideMark/>
          </w:tcPr>
          <w:p w:rsidR="002A3D8B" w:rsidRPr="00CE7AAA" w:rsidRDefault="002A3D8B" w:rsidP="00A912F9">
            <w:pPr>
              <w:jc w:val="center"/>
              <w:rPr>
                <w:bCs/>
                <w:color w:val="000000"/>
                <w:sz w:val="16"/>
                <w:szCs w:val="16"/>
              </w:rPr>
            </w:pPr>
            <w:r w:rsidRPr="00CE7AAA">
              <w:rPr>
                <w:bCs/>
                <w:color w:val="000000"/>
                <w:sz w:val="16"/>
                <w:szCs w:val="16"/>
              </w:rPr>
              <w:t>№</w:t>
            </w:r>
          </w:p>
        </w:tc>
        <w:tc>
          <w:tcPr>
            <w:tcW w:w="3360" w:type="pct"/>
            <w:gridSpan w:val="2"/>
            <w:tcBorders>
              <w:top w:val="single" w:sz="4" w:space="0" w:color="auto"/>
              <w:left w:val="nil"/>
              <w:bottom w:val="single" w:sz="8" w:space="0" w:color="auto"/>
              <w:right w:val="single" w:sz="8" w:space="0" w:color="auto"/>
            </w:tcBorders>
            <w:shd w:val="clear" w:color="000000" w:fill="D9D9D9"/>
            <w:vAlign w:val="center"/>
            <w:hideMark/>
          </w:tcPr>
          <w:p w:rsidR="002A3D8B" w:rsidRPr="00CE7AAA" w:rsidRDefault="002A3D8B" w:rsidP="00A912F9">
            <w:pPr>
              <w:jc w:val="center"/>
              <w:rPr>
                <w:bCs/>
                <w:color w:val="000000"/>
                <w:sz w:val="16"/>
                <w:szCs w:val="16"/>
              </w:rPr>
            </w:pPr>
            <w:r w:rsidRPr="00CE7AAA">
              <w:rPr>
                <w:bCs/>
                <w:color w:val="000000"/>
                <w:sz w:val="16"/>
                <w:szCs w:val="16"/>
              </w:rPr>
              <w:t>Наименование объекта</w:t>
            </w:r>
          </w:p>
        </w:tc>
        <w:tc>
          <w:tcPr>
            <w:tcW w:w="620" w:type="pct"/>
            <w:tcBorders>
              <w:top w:val="single" w:sz="4" w:space="0" w:color="auto"/>
              <w:left w:val="nil"/>
              <w:bottom w:val="single" w:sz="8" w:space="0" w:color="auto"/>
              <w:right w:val="single" w:sz="8" w:space="0" w:color="auto"/>
            </w:tcBorders>
            <w:shd w:val="clear" w:color="000000" w:fill="D9D9D9"/>
            <w:vAlign w:val="center"/>
            <w:hideMark/>
          </w:tcPr>
          <w:p w:rsidR="002A3D8B" w:rsidRPr="00CE7AAA" w:rsidRDefault="002A3D8B" w:rsidP="00A912F9">
            <w:pPr>
              <w:jc w:val="center"/>
              <w:rPr>
                <w:bCs/>
                <w:color w:val="000000"/>
                <w:sz w:val="16"/>
                <w:szCs w:val="16"/>
              </w:rPr>
            </w:pPr>
            <w:r w:rsidRPr="00CE7AAA">
              <w:rPr>
                <w:bCs/>
                <w:color w:val="000000"/>
                <w:sz w:val="16"/>
                <w:szCs w:val="16"/>
              </w:rPr>
              <w:t xml:space="preserve">Площадь, протяженность,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c>
          <w:tcPr>
            <w:tcW w:w="799" w:type="pct"/>
            <w:tcBorders>
              <w:top w:val="single" w:sz="4" w:space="0" w:color="auto"/>
              <w:left w:val="nil"/>
              <w:bottom w:val="single" w:sz="4" w:space="0" w:color="auto"/>
              <w:right w:val="single" w:sz="8" w:space="0" w:color="auto"/>
            </w:tcBorders>
            <w:shd w:val="clear" w:color="000000" w:fill="D9D9D9"/>
            <w:vAlign w:val="center"/>
            <w:hideMark/>
          </w:tcPr>
          <w:p w:rsidR="002A3D8B" w:rsidRPr="00CE7AAA" w:rsidRDefault="002A3D8B" w:rsidP="00A912F9">
            <w:pPr>
              <w:jc w:val="center"/>
              <w:rPr>
                <w:bCs/>
                <w:color w:val="000000"/>
                <w:sz w:val="16"/>
                <w:szCs w:val="16"/>
              </w:rPr>
            </w:pPr>
            <w:r w:rsidRPr="00CE7AAA">
              <w:rPr>
                <w:bCs/>
                <w:color w:val="000000"/>
                <w:sz w:val="16"/>
                <w:szCs w:val="16"/>
              </w:rPr>
              <w:t>Серия, № свидетельства, дата</w:t>
            </w:r>
          </w:p>
        </w:tc>
      </w:tr>
      <w:tr w:rsidR="002A3D8B" w:rsidRPr="00CE7AAA" w:rsidTr="00A912F9">
        <w:trPr>
          <w:trHeight w:val="420"/>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3D8B" w:rsidRPr="00CE7AAA" w:rsidRDefault="002A3D8B" w:rsidP="00A912F9">
            <w:pPr>
              <w:jc w:val="center"/>
              <w:rPr>
                <w:bCs/>
                <w:color w:val="000000"/>
                <w:sz w:val="16"/>
                <w:szCs w:val="16"/>
              </w:rPr>
            </w:pPr>
            <w:r w:rsidRPr="00CE7AAA">
              <w:rPr>
                <w:bCs/>
                <w:color w:val="000000"/>
                <w:sz w:val="16"/>
                <w:szCs w:val="16"/>
              </w:rPr>
              <w:t>1</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rPr>
                <w:bCs/>
                <w:color w:val="000000"/>
                <w:sz w:val="16"/>
                <w:szCs w:val="16"/>
              </w:rPr>
            </w:pPr>
            <w:r w:rsidRPr="00CE7AAA">
              <w:rPr>
                <w:bCs/>
                <w:color w:val="000000"/>
                <w:sz w:val="16"/>
                <w:szCs w:val="16"/>
              </w:rPr>
              <w:t xml:space="preserve">Здание бытового корпуса, назначение: Бытовой корпус, </w:t>
            </w:r>
          </w:p>
          <w:p w:rsidR="002A3D8B" w:rsidRPr="00CE7AAA" w:rsidRDefault="002A3D8B" w:rsidP="00A912F9">
            <w:pPr>
              <w:rPr>
                <w:bCs/>
                <w:color w:val="000000"/>
                <w:sz w:val="16"/>
                <w:szCs w:val="16"/>
              </w:rPr>
            </w:pPr>
            <w:r w:rsidRPr="00CE7AAA">
              <w:rPr>
                <w:bCs/>
                <w:color w:val="000000"/>
                <w:sz w:val="16"/>
                <w:szCs w:val="16"/>
              </w:rPr>
              <w:t>Инвентарный номер: 17:401:001:003373430:0001, литер: А, этажность: 2, кадастровый (или условный) номер: 33:22:00000:000:17:401:001:003373430:0001</w:t>
            </w:r>
          </w:p>
        </w:tc>
        <w:tc>
          <w:tcPr>
            <w:tcW w:w="620"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622,60</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Default="002A3D8B" w:rsidP="00A912F9">
            <w:pPr>
              <w:jc w:val="center"/>
              <w:rPr>
                <w:bCs/>
                <w:color w:val="000000"/>
                <w:sz w:val="16"/>
                <w:szCs w:val="16"/>
              </w:rPr>
            </w:pPr>
            <w:r w:rsidRPr="00CE7AAA">
              <w:rPr>
                <w:bCs/>
                <w:color w:val="000000"/>
                <w:sz w:val="16"/>
                <w:szCs w:val="16"/>
              </w:rPr>
              <w:t>33 АК 172948</w:t>
            </w:r>
          </w:p>
          <w:p w:rsidR="002A3D8B" w:rsidRPr="00CE7AAA" w:rsidRDefault="002A3D8B" w:rsidP="00A912F9">
            <w:pPr>
              <w:jc w:val="center"/>
              <w:rPr>
                <w:bCs/>
                <w:color w:val="000000"/>
                <w:sz w:val="16"/>
                <w:szCs w:val="16"/>
              </w:rPr>
            </w:pPr>
            <w:r w:rsidRPr="00CE7AAA">
              <w:rPr>
                <w:bCs/>
                <w:color w:val="000000"/>
                <w:sz w:val="16"/>
                <w:szCs w:val="16"/>
              </w:rPr>
              <w:t xml:space="preserve"> от 24.01.2007</w:t>
            </w:r>
          </w:p>
        </w:tc>
      </w:tr>
      <w:tr w:rsidR="002A3D8B" w:rsidRPr="00CE7AAA" w:rsidTr="00A912F9">
        <w:trPr>
          <w:trHeight w:val="56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2A3D8B" w:rsidRPr="00CE7AAA" w:rsidRDefault="002A3D8B" w:rsidP="00A912F9">
            <w:pPr>
              <w:jc w:val="center"/>
              <w:rPr>
                <w:bCs/>
                <w:color w:val="000000"/>
                <w:sz w:val="16"/>
                <w:szCs w:val="16"/>
              </w:rPr>
            </w:pPr>
            <w:r w:rsidRPr="00CE7AAA">
              <w:rPr>
                <w:bCs/>
                <w:color w:val="000000"/>
                <w:sz w:val="16"/>
                <w:szCs w:val="16"/>
              </w:rPr>
              <w:t>2</w:t>
            </w:r>
          </w:p>
        </w:tc>
        <w:tc>
          <w:tcPr>
            <w:tcW w:w="3360" w:type="pct"/>
            <w:gridSpan w:val="2"/>
            <w:tcBorders>
              <w:top w:val="nil"/>
              <w:left w:val="nil"/>
              <w:bottom w:val="single" w:sz="4" w:space="0" w:color="auto"/>
              <w:right w:val="single" w:sz="4" w:space="0" w:color="auto"/>
            </w:tcBorders>
            <w:shd w:val="clear" w:color="auto" w:fill="auto"/>
            <w:vAlign w:val="center"/>
          </w:tcPr>
          <w:p w:rsidR="002A3D8B" w:rsidRPr="00CE7AAA" w:rsidRDefault="002A3D8B" w:rsidP="00A912F9">
            <w:pPr>
              <w:rPr>
                <w:bCs/>
                <w:color w:val="000000"/>
                <w:sz w:val="16"/>
                <w:szCs w:val="16"/>
              </w:rPr>
            </w:pPr>
            <w:r w:rsidRPr="00CE7AAA">
              <w:rPr>
                <w:bCs/>
                <w:color w:val="000000"/>
                <w:sz w:val="16"/>
                <w:szCs w:val="16"/>
              </w:rPr>
              <w:t>Здание механических мастерских, назначение: Механическая мастерская</w:t>
            </w:r>
            <w:proofErr w:type="gramStart"/>
            <w:r w:rsidRPr="00CE7AAA">
              <w:rPr>
                <w:bCs/>
                <w:color w:val="000000"/>
                <w:sz w:val="16"/>
                <w:szCs w:val="16"/>
              </w:rPr>
              <w:t xml:space="preserve"> ,</w:t>
            </w:r>
            <w:proofErr w:type="gramEnd"/>
            <w:r w:rsidRPr="00CE7AAA">
              <w:rPr>
                <w:bCs/>
                <w:color w:val="000000"/>
                <w:sz w:val="16"/>
                <w:szCs w:val="16"/>
              </w:rPr>
              <w:t>Инвентарный номер: 17:401:001:003373430:0010, литер: М, этажность: 1, кадастровый (или условный номер): 33:22:00000:000:17:401:001:003373430:0010</w:t>
            </w:r>
          </w:p>
        </w:tc>
        <w:tc>
          <w:tcPr>
            <w:tcW w:w="620" w:type="pct"/>
            <w:tcBorders>
              <w:top w:val="nil"/>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124,10</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33 АК 172953</w:t>
            </w:r>
          </w:p>
          <w:p w:rsidR="002A3D8B" w:rsidRPr="00CE7AAA" w:rsidRDefault="002A3D8B" w:rsidP="00A912F9">
            <w:pPr>
              <w:jc w:val="center"/>
              <w:rPr>
                <w:bCs/>
                <w:color w:val="000000"/>
                <w:sz w:val="16"/>
                <w:szCs w:val="16"/>
              </w:rPr>
            </w:pPr>
            <w:r w:rsidRPr="00CE7AAA">
              <w:rPr>
                <w:bCs/>
                <w:color w:val="000000"/>
                <w:sz w:val="16"/>
                <w:szCs w:val="16"/>
              </w:rPr>
              <w:t>от 24.01.2007</w:t>
            </w:r>
          </w:p>
        </w:tc>
      </w:tr>
      <w:tr w:rsidR="002A3D8B" w:rsidRPr="00CE7AAA" w:rsidTr="00A912F9">
        <w:trPr>
          <w:trHeight w:val="41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2A3D8B" w:rsidRPr="00CE7AAA" w:rsidRDefault="002A3D8B" w:rsidP="00A912F9">
            <w:pPr>
              <w:jc w:val="center"/>
              <w:rPr>
                <w:bCs/>
                <w:color w:val="000000"/>
                <w:sz w:val="16"/>
                <w:szCs w:val="16"/>
              </w:rPr>
            </w:pPr>
            <w:r w:rsidRPr="00CE7AAA">
              <w:rPr>
                <w:bCs/>
                <w:color w:val="000000"/>
                <w:sz w:val="16"/>
                <w:szCs w:val="16"/>
              </w:rPr>
              <w:t>3</w:t>
            </w:r>
          </w:p>
        </w:tc>
        <w:tc>
          <w:tcPr>
            <w:tcW w:w="3360" w:type="pct"/>
            <w:gridSpan w:val="2"/>
            <w:tcBorders>
              <w:top w:val="nil"/>
              <w:left w:val="nil"/>
              <w:bottom w:val="single" w:sz="4" w:space="0" w:color="auto"/>
              <w:right w:val="single" w:sz="4" w:space="0" w:color="auto"/>
            </w:tcBorders>
            <w:shd w:val="clear" w:color="auto" w:fill="auto"/>
            <w:vAlign w:val="center"/>
          </w:tcPr>
          <w:p w:rsidR="002A3D8B" w:rsidRPr="00CE7AAA" w:rsidRDefault="002A3D8B" w:rsidP="00A912F9">
            <w:pPr>
              <w:rPr>
                <w:bCs/>
                <w:color w:val="000000"/>
                <w:sz w:val="16"/>
                <w:szCs w:val="16"/>
              </w:rPr>
            </w:pPr>
            <w:r w:rsidRPr="00CE7AAA">
              <w:rPr>
                <w:bCs/>
                <w:color w:val="000000"/>
                <w:sz w:val="16"/>
                <w:szCs w:val="16"/>
              </w:rPr>
              <w:t xml:space="preserve">Здание проходной будки, Назначение: проходная будка, Инвентарный номер: 17:401:001:003373430:0002, литер: </w:t>
            </w:r>
            <w:proofErr w:type="gramStart"/>
            <w:r w:rsidRPr="00CE7AAA">
              <w:rPr>
                <w:bCs/>
                <w:color w:val="000000"/>
                <w:sz w:val="16"/>
                <w:szCs w:val="16"/>
              </w:rPr>
              <w:t>Б</w:t>
            </w:r>
            <w:proofErr w:type="gramEnd"/>
            <w:r w:rsidRPr="00CE7AAA">
              <w:rPr>
                <w:bCs/>
                <w:color w:val="000000"/>
                <w:sz w:val="16"/>
                <w:szCs w:val="16"/>
              </w:rPr>
              <w:t>, этажность: 1,  кадастровый (или условный номер): 33:22:00000:000:17:401:001:003373430:0002</w:t>
            </w:r>
          </w:p>
        </w:tc>
        <w:tc>
          <w:tcPr>
            <w:tcW w:w="620" w:type="pct"/>
            <w:tcBorders>
              <w:top w:val="nil"/>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12,40</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33 АК 172954</w:t>
            </w:r>
          </w:p>
          <w:p w:rsidR="002A3D8B" w:rsidRPr="00CE7AAA" w:rsidRDefault="002A3D8B" w:rsidP="00A912F9">
            <w:pPr>
              <w:jc w:val="center"/>
              <w:rPr>
                <w:bCs/>
                <w:color w:val="000000"/>
                <w:sz w:val="16"/>
                <w:szCs w:val="16"/>
              </w:rPr>
            </w:pPr>
            <w:r w:rsidRPr="00CE7AAA">
              <w:rPr>
                <w:bCs/>
                <w:color w:val="000000"/>
                <w:sz w:val="16"/>
                <w:szCs w:val="16"/>
              </w:rPr>
              <w:t>от 24.01.2007</w:t>
            </w:r>
          </w:p>
        </w:tc>
      </w:tr>
      <w:tr w:rsidR="002A3D8B" w:rsidRPr="00CE7AAA" w:rsidTr="00A912F9">
        <w:trPr>
          <w:trHeight w:val="553"/>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3D8B" w:rsidRPr="00CE7AAA" w:rsidRDefault="002A3D8B" w:rsidP="00A912F9">
            <w:pPr>
              <w:jc w:val="center"/>
              <w:rPr>
                <w:bCs/>
                <w:color w:val="000000"/>
                <w:sz w:val="16"/>
                <w:szCs w:val="16"/>
              </w:rPr>
            </w:pPr>
            <w:r w:rsidRPr="00CE7AAA">
              <w:rPr>
                <w:bCs/>
                <w:color w:val="000000"/>
                <w:sz w:val="16"/>
                <w:szCs w:val="16"/>
              </w:rPr>
              <w:t>4</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rPr>
                <w:bCs/>
                <w:color w:val="000000"/>
                <w:sz w:val="16"/>
                <w:szCs w:val="16"/>
              </w:rPr>
            </w:pPr>
            <w:r w:rsidRPr="00CE7AAA">
              <w:rPr>
                <w:bCs/>
                <w:color w:val="000000"/>
                <w:sz w:val="16"/>
                <w:szCs w:val="16"/>
              </w:rPr>
              <w:t>Здание растворного узла, Назначение: растворный узел, Инвентарный номер: 17:401:001:003373430:0005, литер: Е, этажность: 1, кадастровый (или условный номер):  33:22:00000:000:17:401:001:003373430:0005</w:t>
            </w:r>
          </w:p>
        </w:tc>
        <w:tc>
          <w:tcPr>
            <w:tcW w:w="620"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115,10</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33 АК 172951</w:t>
            </w:r>
          </w:p>
          <w:p w:rsidR="002A3D8B" w:rsidRPr="00CE7AAA" w:rsidRDefault="002A3D8B" w:rsidP="00A912F9">
            <w:pPr>
              <w:jc w:val="center"/>
              <w:rPr>
                <w:bCs/>
                <w:color w:val="000000"/>
                <w:sz w:val="16"/>
                <w:szCs w:val="16"/>
              </w:rPr>
            </w:pPr>
            <w:r w:rsidRPr="00CE7AAA">
              <w:rPr>
                <w:bCs/>
                <w:color w:val="000000"/>
                <w:sz w:val="16"/>
                <w:szCs w:val="16"/>
              </w:rPr>
              <w:t>от 24.01.2007</w:t>
            </w:r>
          </w:p>
        </w:tc>
      </w:tr>
      <w:tr w:rsidR="002A3D8B" w:rsidRPr="00CE7AAA" w:rsidTr="00A912F9">
        <w:trPr>
          <w:trHeight w:val="57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2A3D8B" w:rsidRPr="00CE7AAA" w:rsidRDefault="002A3D8B" w:rsidP="00A912F9">
            <w:pPr>
              <w:jc w:val="center"/>
              <w:rPr>
                <w:bCs/>
                <w:color w:val="000000"/>
                <w:sz w:val="16"/>
                <w:szCs w:val="16"/>
              </w:rPr>
            </w:pPr>
            <w:r w:rsidRPr="00CE7AAA">
              <w:rPr>
                <w:bCs/>
                <w:color w:val="000000"/>
                <w:sz w:val="16"/>
                <w:szCs w:val="16"/>
              </w:rPr>
              <w:t>5</w:t>
            </w:r>
          </w:p>
        </w:tc>
        <w:tc>
          <w:tcPr>
            <w:tcW w:w="3360" w:type="pct"/>
            <w:gridSpan w:val="2"/>
            <w:tcBorders>
              <w:top w:val="nil"/>
              <w:left w:val="nil"/>
              <w:bottom w:val="single" w:sz="4" w:space="0" w:color="auto"/>
              <w:right w:val="single" w:sz="4" w:space="0" w:color="auto"/>
            </w:tcBorders>
            <w:shd w:val="clear" w:color="auto" w:fill="auto"/>
            <w:vAlign w:val="center"/>
          </w:tcPr>
          <w:p w:rsidR="002A3D8B" w:rsidRPr="00CE7AAA" w:rsidRDefault="002A3D8B" w:rsidP="00A912F9">
            <w:pPr>
              <w:rPr>
                <w:bCs/>
                <w:color w:val="000000"/>
                <w:sz w:val="16"/>
                <w:szCs w:val="16"/>
              </w:rPr>
            </w:pPr>
            <w:r w:rsidRPr="00CE7AAA">
              <w:rPr>
                <w:bCs/>
                <w:color w:val="000000"/>
                <w:sz w:val="16"/>
                <w:szCs w:val="16"/>
              </w:rPr>
              <w:t>Здание ремонтного бокса, назначение: ремонтный бокс, Инвентарный номер: 17:401:001:003373430:0009, литер: Л, этажность: 1, кадастровый (или условный номер):   33:22:00000:000:17:401:001:003373430:0009</w:t>
            </w:r>
          </w:p>
        </w:tc>
        <w:tc>
          <w:tcPr>
            <w:tcW w:w="620" w:type="pct"/>
            <w:tcBorders>
              <w:top w:val="nil"/>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405,80</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33 АК 172956</w:t>
            </w:r>
          </w:p>
          <w:p w:rsidR="002A3D8B" w:rsidRPr="00CE7AAA" w:rsidRDefault="002A3D8B" w:rsidP="00A912F9">
            <w:pPr>
              <w:jc w:val="center"/>
              <w:rPr>
                <w:bCs/>
                <w:color w:val="000000"/>
                <w:sz w:val="16"/>
                <w:szCs w:val="16"/>
              </w:rPr>
            </w:pPr>
            <w:r w:rsidRPr="00CE7AAA">
              <w:rPr>
                <w:bCs/>
                <w:color w:val="000000"/>
                <w:sz w:val="16"/>
                <w:szCs w:val="16"/>
              </w:rPr>
              <w:t>от 24.01.2007</w:t>
            </w:r>
          </w:p>
        </w:tc>
      </w:tr>
      <w:tr w:rsidR="002A3D8B" w:rsidRPr="00CE7AAA" w:rsidTr="00A912F9">
        <w:trPr>
          <w:trHeight w:val="413"/>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2A3D8B" w:rsidRPr="00CE7AAA" w:rsidRDefault="002A3D8B" w:rsidP="00A912F9">
            <w:pPr>
              <w:jc w:val="center"/>
              <w:rPr>
                <w:bCs/>
                <w:color w:val="000000"/>
                <w:sz w:val="16"/>
                <w:szCs w:val="16"/>
              </w:rPr>
            </w:pPr>
            <w:r w:rsidRPr="00CE7AAA">
              <w:rPr>
                <w:bCs/>
                <w:color w:val="000000"/>
                <w:sz w:val="16"/>
                <w:szCs w:val="16"/>
              </w:rPr>
              <w:t>6</w:t>
            </w:r>
          </w:p>
        </w:tc>
        <w:tc>
          <w:tcPr>
            <w:tcW w:w="3360" w:type="pct"/>
            <w:gridSpan w:val="2"/>
            <w:tcBorders>
              <w:top w:val="nil"/>
              <w:left w:val="nil"/>
              <w:bottom w:val="single" w:sz="4" w:space="0" w:color="auto"/>
              <w:right w:val="single" w:sz="4" w:space="0" w:color="auto"/>
            </w:tcBorders>
            <w:shd w:val="clear" w:color="auto" w:fill="auto"/>
            <w:vAlign w:val="center"/>
          </w:tcPr>
          <w:p w:rsidR="002A3D8B" w:rsidRPr="00CE7AAA" w:rsidRDefault="002A3D8B" w:rsidP="00A912F9">
            <w:pPr>
              <w:rPr>
                <w:bCs/>
                <w:color w:val="000000"/>
                <w:sz w:val="16"/>
                <w:szCs w:val="16"/>
              </w:rPr>
            </w:pPr>
            <w:r w:rsidRPr="00CE7AAA">
              <w:rPr>
                <w:bCs/>
                <w:color w:val="000000"/>
                <w:sz w:val="16"/>
                <w:szCs w:val="16"/>
              </w:rPr>
              <w:t>Здание склада  материалов, назначение: склад материалов, Инвентарный номер: 17:401:001:003373430:0003, литер: В, этажность: 1, кадастровый (или условный номер):</w:t>
            </w:r>
            <w:r w:rsidRPr="00CE7AAA">
              <w:rPr>
                <w:bCs/>
                <w:color w:val="000000"/>
                <w:sz w:val="16"/>
                <w:szCs w:val="16"/>
              </w:rPr>
              <w:br/>
              <w:t>33:22:00000:000:17:401:001:003373430:0003</w:t>
            </w:r>
          </w:p>
        </w:tc>
        <w:tc>
          <w:tcPr>
            <w:tcW w:w="620" w:type="pct"/>
            <w:tcBorders>
              <w:top w:val="nil"/>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520,20</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33 АК 172952</w:t>
            </w:r>
          </w:p>
          <w:p w:rsidR="002A3D8B" w:rsidRPr="00CE7AAA" w:rsidRDefault="002A3D8B" w:rsidP="00A912F9">
            <w:pPr>
              <w:jc w:val="center"/>
              <w:rPr>
                <w:bCs/>
                <w:color w:val="000000"/>
                <w:sz w:val="16"/>
                <w:szCs w:val="16"/>
              </w:rPr>
            </w:pPr>
            <w:r w:rsidRPr="00CE7AAA">
              <w:rPr>
                <w:bCs/>
                <w:color w:val="000000"/>
                <w:sz w:val="16"/>
                <w:szCs w:val="16"/>
              </w:rPr>
              <w:t>от 24.01.2007</w:t>
            </w:r>
          </w:p>
        </w:tc>
      </w:tr>
      <w:tr w:rsidR="002A3D8B" w:rsidRPr="00CE7AAA" w:rsidTr="00A912F9">
        <w:trPr>
          <w:trHeight w:val="5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3D8B" w:rsidRPr="00CE7AAA" w:rsidRDefault="002A3D8B" w:rsidP="00A912F9">
            <w:pPr>
              <w:jc w:val="center"/>
              <w:rPr>
                <w:bCs/>
                <w:color w:val="000000"/>
                <w:sz w:val="16"/>
                <w:szCs w:val="16"/>
              </w:rPr>
            </w:pPr>
            <w:r w:rsidRPr="00CE7AAA">
              <w:rPr>
                <w:bCs/>
                <w:color w:val="000000"/>
                <w:sz w:val="16"/>
                <w:szCs w:val="16"/>
              </w:rPr>
              <w:t>7</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rPr>
                <w:bCs/>
                <w:color w:val="000000"/>
                <w:sz w:val="16"/>
                <w:szCs w:val="16"/>
              </w:rPr>
            </w:pPr>
            <w:r w:rsidRPr="00CE7AAA">
              <w:rPr>
                <w:bCs/>
                <w:color w:val="000000"/>
                <w:sz w:val="16"/>
                <w:szCs w:val="16"/>
              </w:rPr>
              <w:t>Здание трансформаторной подстанции, назначение: трансформаторная подстанция, Инвентарный номер: 17:401:001:003373430:0004, литер: Д, этажность: 1,  кадастровый (или условный номер): 33:22:00000:000:17:401:001:003373430:0004</w:t>
            </w:r>
          </w:p>
        </w:tc>
        <w:tc>
          <w:tcPr>
            <w:tcW w:w="620"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38,00</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33 АК 172955</w:t>
            </w:r>
          </w:p>
          <w:p w:rsidR="002A3D8B" w:rsidRPr="00CE7AAA" w:rsidRDefault="002A3D8B" w:rsidP="00A912F9">
            <w:pPr>
              <w:jc w:val="center"/>
              <w:rPr>
                <w:bCs/>
                <w:color w:val="000000"/>
                <w:sz w:val="16"/>
                <w:szCs w:val="16"/>
              </w:rPr>
            </w:pPr>
            <w:r w:rsidRPr="00CE7AAA">
              <w:rPr>
                <w:bCs/>
                <w:color w:val="000000"/>
                <w:sz w:val="16"/>
                <w:szCs w:val="16"/>
              </w:rPr>
              <w:t>от 24.01.2007</w:t>
            </w:r>
          </w:p>
        </w:tc>
      </w:tr>
      <w:tr w:rsidR="002A3D8B" w:rsidRPr="00CE7AAA" w:rsidTr="00A912F9">
        <w:trPr>
          <w:trHeight w:val="5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8</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rPr>
                <w:bCs/>
                <w:color w:val="000000"/>
                <w:sz w:val="16"/>
                <w:szCs w:val="16"/>
              </w:rPr>
            </w:pPr>
            <w:r w:rsidRPr="00CE7AAA">
              <w:rPr>
                <w:bCs/>
                <w:color w:val="000000"/>
                <w:sz w:val="16"/>
                <w:szCs w:val="16"/>
              </w:rPr>
              <w:t xml:space="preserve">Железнодорожный тупик с эстакадой, назначение: транспортировка грузов, Инвентарный номер: 17:401:001:003373430:0013, </w:t>
            </w:r>
            <w:proofErr w:type="spellStart"/>
            <w:r w:rsidRPr="00CE7AAA">
              <w:rPr>
                <w:bCs/>
                <w:color w:val="000000"/>
                <w:sz w:val="16"/>
                <w:szCs w:val="16"/>
              </w:rPr>
              <w:t>литер:VII</w:t>
            </w:r>
            <w:proofErr w:type="spellEnd"/>
            <w:r w:rsidRPr="00CE7AAA">
              <w:rPr>
                <w:bCs/>
                <w:color w:val="000000"/>
                <w:sz w:val="16"/>
                <w:szCs w:val="16"/>
              </w:rPr>
              <w:t xml:space="preserve">,  </w:t>
            </w:r>
          </w:p>
          <w:p w:rsidR="002A3D8B" w:rsidRPr="00CE7AAA" w:rsidRDefault="002A3D8B" w:rsidP="00A912F9">
            <w:pPr>
              <w:rPr>
                <w:bCs/>
                <w:color w:val="000000"/>
                <w:sz w:val="16"/>
                <w:szCs w:val="16"/>
              </w:rPr>
            </w:pPr>
            <w:r w:rsidRPr="00CE7AAA">
              <w:rPr>
                <w:bCs/>
                <w:color w:val="000000"/>
                <w:sz w:val="16"/>
                <w:szCs w:val="16"/>
              </w:rPr>
              <w:t>кадастровый (или условный номер): 33-33-01/010/2007-207</w:t>
            </w:r>
          </w:p>
        </w:tc>
        <w:tc>
          <w:tcPr>
            <w:tcW w:w="620"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178,70</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 xml:space="preserve">33 АК 172949 </w:t>
            </w:r>
          </w:p>
          <w:p w:rsidR="002A3D8B" w:rsidRPr="00CE7AAA" w:rsidRDefault="002A3D8B" w:rsidP="00A912F9">
            <w:pPr>
              <w:jc w:val="center"/>
              <w:rPr>
                <w:bCs/>
                <w:color w:val="000000"/>
                <w:sz w:val="16"/>
                <w:szCs w:val="16"/>
              </w:rPr>
            </w:pPr>
            <w:r w:rsidRPr="00CE7AAA">
              <w:rPr>
                <w:bCs/>
                <w:color w:val="000000"/>
                <w:sz w:val="16"/>
                <w:szCs w:val="16"/>
              </w:rPr>
              <w:t>от 24.01.2007</w:t>
            </w:r>
          </w:p>
        </w:tc>
      </w:tr>
      <w:tr w:rsidR="002A3D8B" w:rsidRPr="00CE7AAA" w:rsidTr="00A912F9">
        <w:trPr>
          <w:trHeight w:val="549"/>
        </w:trPr>
        <w:tc>
          <w:tcPr>
            <w:tcW w:w="221" w:type="pct"/>
            <w:gridSpan w:val="2"/>
            <w:tcBorders>
              <w:top w:val="nil"/>
              <w:left w:val="single" w:sz="4" w:space="0" w:color="auto"/>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9</w:t>
            </w:r>
          </w:p>
        </w:tc>
        <w:tc>
          <w:tcPr>
            <w:tcW w:w="3360" w:type="pct"/>
            <w:gridSpan w:val="2"/>
            <w:tcBorders>
              <w:top w:val="nil"/>
              <w:left w:val="nil"/>
              <w:bottom w:val="single" w:sz="4" w:space="0" w:color="auto"/>
              <w:right w:val="single" w:sz="4" w:space="0" w:color="auto"/>
            </w:tcBorders>
            <w:shd w:val="clear" w:color="auto" w:fill="auto"/>
            <w:vAlign w:val="center"/>
          </w:tcPr>
          <w:p w:rsidR="002A3D8B" w:rsidRPr="00CE7AAA" w:rsidRDefault="002A3D8B" w:rsidP="00A912F9">
            <w:pPr>
              <w:rPr>
                <w:bCs/>
                <w:color w:val="000000"/>
                <w:sz w:val="16"/>
                <w:szCs w:val="16"/>
              </w:rPr>
            </w:pPr>
            <w:r w:rsidRPr="00CE7AAA">
              <w:rPr>
                <w:bCs/>
                <w:color w:val="000000"/>
                <w:sz w:val="16"/>
                <w:szCs w:val="16"/>
              </w:rPr>
              <w:t>Подъездной путь,  назначение: транспортировка грузов, Инвентарный номер: 17:401:001:003373430:0012, литер: IX,  кадастровый (или условный номер):  33-33-01/010/2007-191</w:t>
            </w:r>
          </w:p>
        </w:tc>
        <w:tc>
          <w:tcPr>
            <w:tcW w:w="620" w:type="pct"/>
            <w:tcBorders>
              <w:top w:val="nil"/>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150,48</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sidRPr="00CE7AAA">
              <w:rPr>
                <w:bCs/>
                <w:color w:val="000000"/>
                <w:sz w:val="16"/>
                <w:szCs w:val="16"/>
              </w:rPr>
              <w:t>33 АК 172950</w:t>
            </w:r>
          </w:p>
          <w:p w:rsidR="002A3D8B" w:rsidRPr="00CE7AAA" w:rsidRDefault="002A3D8B" w:rsidP="00A912F9">
            <w:pPr>
              <w:jc w:val="center"/>
              <w:rPr>
                <w:bCs/>
                <w:color w:val="000000"/>
                <w:sz w:val="16"/>
                <w:szCs w:val="16"/>
              </w:rPr>
            </w:pPr>
            <w:r w:rsidRPr="00CE7AAA">
              <w:rPr>
                <w:bCs/>
                <w:color w:val="000000"/>
                <w:sz w:val="16"/>
                <w:szCs w:val="16"/>
              </w:rPr>
              <w:t>от 24.01.2007</w:t>
            </w:r>
          </w:p>
        </w:tc>
      </w:tr>
      <w:tr w:rsidR="002A3D8B" w:rsidRPr="00CE7AAA" w:rsidTr="00A912F9">
        <w:trPr>
          <w:trHeight w:val="31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A3D8B" w:rsidRPr="00CE7AAA" w:rsidRDefault="002A3D8B" w:rsidP="00A912F9">
            <w:pPr>
              <w:jc w:val="center"/>
              <w:rPr>
                <w:bCs/>
                <w:color w:val="000000"/>
                <w:sz w:val="16"/>
                <w:szCs w:val="16"/>
              </w:rPr>
            </w:pPr>
            <w:r w:rsidRPr="00CE7AAA">
              <w:rPr>
                <w:bCs/>
                <w:color w:val="000000"/>
                <w:sz w:val="16"/>
                <w:szCs w:val="16"/>
              </w:rPr>
              <w:t xml:space="preserve">Неотъемлемое </w:t>
            </w:r>
            <w:r>
              <w:rPr>
                <w:bCs/>
                <w:color w:val="000000"/>
                <w:sz w:val="16"/>
                <w:szCs w:val="16"/>
              </w:rPr>
              <w:t>имущество</w:t>
            </w:r>
          </w:p>
        </w:tc>
      </w:tr>
      <w:tr w:rsidR="002A3D8B" w:rsidRPr="00CE7AAA" w:rsidTr="00A912F9">
        <w:trPr>
          <w:trHeight w:val="855"/>
        </w:trPr>
        <w:tc>
          <w:tcPr>
            <w:tcW w:w="221" w:type="pct"/>
            <w:gridSpan w:val="2"/>
            <w:tcBorders>
              <w:top w:val="single" w:sz="4" w:space="0" w:color="auto"/>
              <w:left w:val="single" w:sz="4" w:space="0" w:color="auto"/>
              <w:bottom w:val="single" w:sz="8" w:space="0" w:color="auto"/>
              <w:right w:val="single" w:sz="8" w:space="0" w:color="auto"/>
            </w:tcBorders>
            <w:shd w:val="clear" w:color="000000" w:fill="D9D9D9"/>
            <w:vAlign w:val="center"/>
            <w:hideMark/>
          </w:tcPr>
          <w:p w:rsidR="002A3D8B" w:rsidRPr="00CE7AAA" w:rsidRDefault="002A3D8B" w:rsidP="00A912F9">
            <w:pPr>
              <w:jc w:val="center"/>
              <w:rPr>
                <w:bCs/>
                <w:color w:val="000000"/>
                <w:sz w:val="16"/>
                <w:szCs w:val="16"/>
              </w:rPr>
            </w:pPr>
            <w:r w:rsidRPr="00CE7AAA">
              <w:rPr>
                <w:bCs/>
                <w:color w:val="000000"/>
                <w:sz w:val="16"/>
                <w:szCs w:val="16"/>
              </w:rPr>
              <w:t>№</w:t>
            </w:r>
          </w:p>
        </w:tc>
        <w:tc>
          <w:tcPr>
            <w:tcW w:w="3360" w:type="pct"/>
            <w:gridSpan w:val="2"/>
            <w:tcBorders>
              <w:top w:val="single" w:sz="4" w:space="0" w:color="auto"/>
              <w:left w:val="nil"/>
              <w:bottom w:val="single" w:sz="8" w:space="0" w:color="auto"/>
              <w:right w:val="single" w:sz="8" w:space="0" w:color="auto"/>
            </w:tcBorders>
            <w:shd w:val="clear" w:color="000000" w:fill="D9D9D9"/>
            <w:vAlign w:val="center"/>
            <w:hideMark/>
          </w:tcPr>
          <w:p w:rsidR="002A3D8B" w:rsidRPr="00CE7AAA" w:rsidRDefault="002A3D8B" w:rsidP="00A912F9">
            <w:pPr>
              <w:jc w:val="center"/>
              <w:rPr>
                <w:bCs/>
                <w:color w:val="000000"/>
                <w:sz w:val="16"/>
                <w:szCs w:val="16"/>
              </w:rPr>
            </w:pPr>
            <w:r w:rsidRPr="00CE7AAA">
              <w:rPr>
                <w:bCs/>
                <w:color w:val="000000"/>
                <w:sz w:val="16"/>
                <w:szCs w:val="16"/>
              </w:rPr>
              <w:t>Наименование объекта</w:t>
            </w:r>
          </w:p>
        </w:tc>
        <w:tc>
          <w:tcPr>
            <w:tcW w:w="620" w:type="pct"/>
            <w:tcBorders>
              <w:top w:val="single" w:sz="4" w:space="0" w:color="auto"/>
              <w:left w:val="nil"/>
              <w:bottom w:val="single" w:sz="8" w:space="0" w:color="auto"/>
              <w:right w:val="single" w:sz="8" w:space="0" w:color="auto"/>
            </w:tcBorders>
            <w:shd w:val="clear" w:color="000000" w:fill="D9D9D9"/>
            <w:vAlign w:val="center"/>
            <w:hideMark/>
          </w:tcPr>
          <w:p w:rsidR="002A3D8B" w:rsidRPr="00CE7AAA" w:rsidRDefault="002A3D8B" w:rsidP="00A912F9">
            <w:pPr>
              <w:jc w:val="center"/>
              <w:rPr>
                <w:bCs/>
                <w:color w:val="000000"/>
                <w:sz w:val="16"/>
                <w:szCs w:val="16"/>
              </w:rPr>
            </w:pPr>
            <w:r w:rsidRPr="00CE7AAA">
              <w:rPr>
                <w:bCs/>
                <w:color w:val="000000"/>
                <w:sz w:val="16"/>
                <w:szCs w:val="16"/>
              </w:rPr>
              <w:t xml:space="preserve">Площадь, протяженность,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c>
          <w:tcPr>
            <w:tcW w:w="799" w:type="pct"/>
            <w:tcBorders>
              <w:top w:val="single" w:sz="4" w:space="0" w:color="auto"/>
              <w:left w:val="nil"/>
              <w:bottom w:val="single" w:sz="4" w:space="0" w:color="auto"/>
              <w:right w:val="single" w:sz="8" w:space="0" w:color="auto"/>
            </w:tcBorders>
            <w:shd w:val="clear" w:color="000000" w:fill="D9D9D9"/>
            <w:vAlign w:val="center"/>
            <w:hideMark/>
          </w:tcPr>
          <w:p w:rsidR="002A3D8B" w:rsidRPr="00CE7AAA" w:rsidRDefault="002A3D8B" w:rsidP="00A912F9">
            <w:pPr>
              <w:jc w:val="center"/>
              <w:rPr>
                <w:bCs/>
                <w:color w:val="000000"/>
                <w:sz w:val="16"/>
                <w:szCs w:val="16"/>
              </w:rPr>
            </w:pPr>
            <w:r>
              <w:rPr>
                <w:bCs/>
                <w:color w:val="000000"/>
                <w:sz w:val="16"/>
                <w:szCs w:val="16"/>
              </w:rPr>
              <w:t>Инвентарный номер</w:t>
            </w:r>
          </w:p>
        </w:tc>
      </w:tr>
      <w:tr w:rsidR="002A3D8B" w:rsidRPr="00CE7AAA" w:rsidTr="00A912F9">
        <w:trPr>
          <w:trHeight w:val="420"/>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3D8B" w:rsidRPr="00151223" w:rsidRDefault="002A3D8B" w:rsidP="00A912F9">
            <w:pPr>
              <w:jc w:val="center"/>
              <w:rPr>
                <w:bCs/>
                <w:color w:val="000000"/>
                <w:sz w:val="16"/>
                <w:szCs w:val="16"/>
              </w:rPr>
            </w:pPr>
            <w:r w:rsidRPr="00151223">
              <w:rPr>
                <w:bCs/>
                <w:color w:val="000000"/>
                <w:sz w:val="16"/>
                <w:szCs w:val="16"/>
              </w:rPr>
              <w:t>1</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2A3D8B" w:rsidRPr="00151223" w:rsidRDefault="002A3D8B" w:rsidP="00A912F9">
            <w:pPr>
              <w:rPr>
                <w:color w:val="000000"/>
                <w:sz w:val="16"/>
                <w:szCs w:val="16"/>
              </w:rPr>
            </w:pPr>
            <w:r w:rsidRPr="00151223">
              <w:rPr>
                <w:color w:val="000000"/>
                <w:sz w:val="16"/>
                <w:szCs w:val="16"/>
              </w:rPr>
              <w:t>Котельная</w:t>
            </w:r>
          </w:p>
        </w:tc>
        <w:tc>
          <w:tcPr>
            <w:tcW w:w="620" w:type="pct"/>
            <w:tcBorders>
              <w:top w:val="single" w:sz="4" w:space="0" w:color="auto"/>
              <w:left w:val="nil"/>
              <w:bottom w:val="single" w:sz="4" w:space="0" w:color="auto"/>
              <w:right w:val="single" w:sz="4" w:space="0" w:color="auto"/>
            </w:tcBorders>
            <w:shd w:val="clear" w:color="auto" w:fill="auto"/>
            <w:vAlign w:val="center"/>
          </w:tcPr>
          <w:p w:rsidR="002A3D8B" w:rsidRPr="00151223" w:rsidRDefault="002A3D8B" w:rsidP="00A912F9">
            <w:pPr>
              <w:jc w:val="center"/>
              <w:rPr>
                <w:color w:val="000000"/>
                <w:sz w:val="16"/>
                <w:szCs w:val="16"/>
              </w:rPr>
            </w:pPr>
            <w:r w:rsidRPr="00151223">
              <w:rPr>
                <w:color w:val="000000"/>
                <w:sz w:val="16"/>
                <w:szCs w:val="16"/>
              </w:rPr>
              <w:t>283,60</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p>
        </w:tc>
      </w:tr>
      <w:tr w:rsidR="002A3D8B" w:rsidRPr="00CE7AAA" w:rsidTr="00A912F9">
        <w:trPr>
          <w:trHeight w:val="56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2A3D8B" w:rsidRPr="00151223" w:rsidRDefault="002A3D8B" w:rsidP="00A912F9">
            <w:pPr>
              <w:jc w:val="center"/>
              <w:rPr>
                <w:bCs/>
                <w:color w:val="000000"/>
                <w:sz w:val="16"/>
                <w:szCs w:val="16"/>
              </w:rPr>
            </w:pPr>
            <w:r w:rsidRPr="00151223">
              <w:rPr>
                <w:bCs/>
                <w:color w:val="000000"/>
                <w:sz w:val="16"/>
                <w:szCs w:val="16"/>
              </w:rPr>
              <w:t>2</w:t>
            </w:r>
          </w:p>
        </w:tc>
        <w:tc>
          <w:tcPr>
            <w:tcW w:w="3360" w:type="pct"/>
            <w:gridSpan w:val="2"/>
            <w:tcBorders>
              <w:top w:val="nil"/>
              <w:left w:val="nil"/>
              <w:bottom w:val="single" w:sz="4" w:space="0" w:color="auto"/>
              <w:right w:val="single" w:sz="4" w:space="0" w:color="auto"/>
            </w:tcBorders>
            <w:shd w:val="clear" w:color="auto" w:fill="auto"/>
            <w:vAlign w:val="center"/>
          </w:tcPr>
          <w:p w:rsidR="002A3D8B" w:rsidRPr="00151223" w:rsidRDefault="002A3D8B" w:rsidP="00A912F9">
            <w:pPr>
              <w:rPr>
                <w:color w:val="000000"/>
                <w:sz w:val="16"/>
                <w:szCs w:val="16"/>
              </w:rPr>
            </w:pPr>
            <w:r w:rsidRPr="00151223">
              <w:rPr>
                <w:color w:val="000000"/>
                <w:sz w:val="16"/>
                <w:szCs w:val="16"/>
              </w:rPr>
              <w:t>Ремонтно-механический цех</w:t>
            </w:r>
          </w:p>
        </w:tc>
        <w:tc>
          <w:tcPr>
            <w:tcW w:w="620" w:type="pct"/>
            <w:tcBorders>
              <w:top w:val="nil"/>
              <w:left w:val="nil"/>
              <w:bottom w:val="single" w:sz="4" w:space="0" w:color="auto"/>
              <w:right w:val="single" w:sz="4" w:space="0" w:color="auto"/>
            </w:tcBorders>
            <w:shd w:val="clear" w:color="auto" w:fill="auto"/>
            <w:vAlign w:val="center"/>
          </w:tcPr>
          <w:p w:rsidR="002A3D8B" w:rsidRPr="00151223" w:rsidRDefault="002A3D8B" w:rsidP="00A912F9">
            <w:pPr>
              <w:jc w:val="center"/>
              <w:rPr>
                <w:color w:val="000000"/>
                <w:sz w:val="16"/>
                <w:szCs w:val="16"/>
              </w:rPr>
            </w:pPr>
            <w:r w:rsidRPr="00151223">
              <w:rPr>
                <w:color w:val="000000"/>
                <w:sz w:val="16"/>
                <w:szCs w:val="16"/>
              </w:rPr>
              <w:t>1018,10</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p>
        </w:tc>
      </w:tr>
      <w:tr w:rsidR="002A3D8B" w:rsidRPr="00CE7AAA" w:rsidTr="00A912F9">
        <w:trPr>
          <w:trHeight w:val="41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2A3D8B" w:rsidRPr="00151223" w:rsidRDefault="002A3D8B" w:rsidP="00A912F9">
            <w:pPr>
              <w:jc w:val="center"/>
              <w:rPr>
                <w:bCs/>
                <w:color w:val="000000"/>
                <w:sz w:val="16"/>
                <w:szCs w:val="16"/>
              </w:rPr>
            </w:pPr>
            <w:r w:rsidRPr="00151223">
              <w:rPr>
                <w:bCs/>
                <w:color w:val="000000"/>
                <w:sz w:val="16"/>
                <w:szCs w:val="16"/>
              </w:rPr>
              <w:t>3</w:t>
            </w:r>
          </w:p>
        </w:tc>
        <w:tc>
          <w:tcPr>
            <w:tcW w:w="3360" w:type="pct"/>
            <w:gridSpan w:val="2"/>
            <w:tcBorders>
              <w:top w:val="nil"/>
              <w:left w:val="nil"/>
              <w:bottom w:val="single" w:sz="4" w:space="0" w:color="auto"/>
              <w:right w:val="single" w:sz="4" w:space="0" w:color="auto"/>
            </w:tcBorders>
            <w:shd w:val="clear" w:color="auto" w:fill="auto"/>
            <w:vAlign w:val="center"/>
          </w:tcPr>
          <w:p w:rsidR="002A3D8B" w:rsidRPr="00151223" w:rsidRDefault="002A3D8B" w:rsidP="00A912F9">
            <w:pPr>
              <w:rPr>
                <w:color w:val="000000"/>
                <w:sz w:val="16"/>
                <w:szCs w:val="16"/>
              </w:rPr>
            </w:pPr>
            <w:r w:rsidRPr="00151223">
              <w:rPr>
                <w:color w:val="000000"/>
                <w:sz w:val="16"/>
                <w:szCs w:val="16"/>
              </w:rPr>
              <w:t>Склад сыпучих материалов</w:t>
            </w:r>
          </w:p>
        </w:tc>
        <w:tc>
          <w:tcPr>
            <w:tcW w:w="620" w:type="pct"/>
            <w:tcBorders>
              <w:top w:val="nil"/>
              <w:left w:val="nil"/>
              <w:bottom w:val="single" w:sz="4" w:space="0" w:color="auto"/>
              <w:right w:val="single" w:sz="4" w:space="0" w:color="auto"/>
            </w:tcBorders>
            <w:shd w:val="clear" w:color="auto" w:fill="auto"/>
            <w:vAlign w:val="center"/>
          </w:tcPr>
          <w:p w:rsidR="002A3D8B" w:rsidRPr="00151223" w:rsidRDefault="002A3D8B" w:rsidP="00A912F9">
            <w:pPr>
              <w:jc w:val="center"/>
              <w:rPr>
                <w:color w:val="000000"/>
                <w:sz w:val="16"/>
                <w:szCs w:val="16"/>
              </w:rPr>
            </w:pPr>
            <w:r w:rsidRPr="00151223">
              <w:rPr>
                <w:color w:val="000000"/>
                <w:sz w:val="16"/>
                <w:szCs w:val="16"/>
              </w:rPr>
              <w:t>183</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p>
        </w:tc>
      </w:tr>
      <w:tr w:rsidR="002A3D8B" w:rsidRPr="00CE7AAA" w:rsidTr="00A912F9">
        <w:trPr>
          <w:trHeight w:val="553"/>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3D8B" w:rsidRPr="00151223" w:rsidRDefault="002A3D8B" w:rsidP="00A912F9">
            <w:pPr>
              <w:jc w:val="center"/>
              <w:rPr>
                <w:bCs/>
                <w:color w:val="000000"/>
                <w:sz w:val="16"/>
                <w:szCs w:val="16"/>
              </w:rPr>
            </w:pPr>
            <w:r w:rsidRPr="00151223">
              <w:rPr>
                <w:bCs/>
                <w:color w:val="000000"/>
                <w:sz w:val="16"/>
                <w:szCs w:val="16"/>
              </w:rPr>
              <w:t>4</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2A3D8B" w:rsidRPr="00151223" w:rsidRDefault="002A3D8B" w:rsidP="00A912F9">
            <w:pPr>
              <w:rPr>
                <w:color w:val="000000"/>
                <w:sz w:val="16"/>
                <w:szCs w:val="16"/>
              </w:rPr>
            </w:pPr>
            <w:r w:rsidRPr="00151223">
              <w:rPr>
                <w:color w:val="000000"/>
                <w:sz w:val="16"/>
                <w:szCs w:val="16"/>
              </w:rPr>
              <w:t>Столярная мастерская</w:t>
            </w:r>
          </w:p>
        </w:tc>
        <w:tc>
          <w:tcPr>
            <w:tcW w:w="620" w:type="pct"/>
            <w:tcBorders>
              <w:top w:val="single" w:sz="4" w:space="0" w:color="auto"/>
              <w:left w:val="nil"/>
              <w:bottom w:val="single" w:sz="4" w:space="0" w:color="auto"/>
              <w:right w:val="single" w:sz="4" w:space="0" w:color="auto"/>
            </w:tcBorders>
            <w:shd w:val="clear" w:color="auto" w:fill="auto"/>
            <w:vAlign w:val="center"/>
          </w:tcPr>
          <w:p w:rsidR="002A3D8B" w:rsidRPr="00151223" w:rsidRDefault="002A3D8B" w:rsidP="00A912F9">
            <w:pPr>
              <w:jc w:val="center"/>
              <w:rPr>
                <w:color w:val="000000"/>
                <w:sz w:val="16"/>
                <w:szCs w:val="16"/>
              </w:rPr>
            </w:pPr>
            <w:r w:rsidRPr="00151223">
              <w:rPr>
                <w:color w:val="000000"/>
                <w:sz w:val="16"/>
                <w:szCs w:val="16"/>
              </w:rPr>
              <w:t>385,90</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p>
        </w:tc>
      </w:tr>
      <w:tr w:rsidR="002A3D8B" w:rsidRPr="00CE7AAA" w:rsidTr="00A912F9">
        <w:trPr>
          <w:trHeight w:val="575"/>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D8B" w:rsidRPr="00151223" w:rsidRDefault="002A3D8B" w:rsidP="00A912F9">
            <w:pPr>
              <w:jc w:val="center"/>
              <w:rPr>
                <w:bCs/>
                <w:color w:val="000000"/>
                <w:sz w:val="16"/>
                <w:szCs w:val="16"/>
              </w:rPr>
            </w:pPr>
            <w:r w:rsidRPr="00151223">
              <w:rPr>
                <w:bCs/>
                <w:color w:val="000000"/>
                <w:sz w:val="16"/>
                <w:szCs w:val="16"/>
              </w:rPr>
              <w:t>5</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2A3D8B" w:rsidRPr="00151223" w:rsidRDefault="002A3D8B" w:rsidP="00A912F9">
            <w:pPr>
              <w:rPr>
                <w:color w:val="000000"/>
                <w:sz w:val="16"/>
                <w:szCs w:val="16"/>
              </w:rPr>
            </w:pPr>
            <w:r w:rsidRPr="00151223">
              <w:rPr>
                <w:color w:val="000000"/>
                <w:sz w:val="16"/>
                <w:szCs w:val="16"/>
              </w:rPr>
              <w:t>Ограждение</w:t>
            </w:r>
          </w:p>
        </w:tc>
        <w:tc>
          <w:tcPr>
            <w:tcW w:w="620" w:type="pct"/>
            <w:tcBorders>
              <w:top w:val="single" w:sz="4" w:space="0" w:color="auto"/>
              <w:left w:val="nil"/>
              <w:bottom w:val="single" w:sz="4" w:space="0" w:color="auto"/>
              <w:right w:val="single" w:sz="4" w:space="0" w:color="auto"/>
            </w:tcBorders>
            <w:shd w:val="clear" w:color="auto" w:fill="auto"/>
            <w:vAlign w:val="center"/>
          </w:tcPr>
          <w:p w:rsidR="002A3D8B" w:rsidRPr="00151223" w:rsidRDefault="002A3D8B" w:rsidP="00A912F9">
            <w:pPr>
              <w:jc w:val="center"/>
              <w:rPr>
                <w:color w:val="000000"/>
                <w:sz w:val="16"/>
                <w:szCs w:val="16"/>
              </w:rPr>
            </w:pPr>
            <w:r w:rsidRPr="00151223">
              <w:rPr>
                <w:color w:val="000000"/>
                <w:sz w:val="16"/>
                <w:szCs w:val="16"/>
              </w:rPr>
              <w:t>-</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151223" w:rsidRDefault="002A3D8B" w:rsidP="00A912F9">
            <w:pPr>
              <w:jc w:val="center"/>
              <w:rPr>
                <w:color w:val="000000"/>
                <w:sz w:val="16"/>
                <w:szCs w:val="16"/>
              </w:rPr>
            </w:pPr>
            <w:r w:rsidRPr="00151223">
              <w:rPr>
                <w:color w:val="000000"/>
                <w:sz w:val="16"/>
                <w:szCs w:val="16"/>
              </w:rPr>
              <w:t>04.43673</w:t>
            </w:r>
          </w:p>
        </w:tc>
      </w:tr>
      <w:tr w:rsidR="002A3D8B" w:rsidRPr="00CE7AAA" w:rsidTr="00A912F9">
        <w:trPr>
          <w:trHeight w:val="575"/>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D8B" w:rsidRPr="00151223" w:rsidRDefault="002A3D8B" w:rsidP="00A912F9">
            <w:pPr>
              <w:jc w:val="center"/>
              <w:rPr>
                <w:bCs/>
                <w:color w:val="000000"/>
                <w:sz w:val="16"/>
                <w:szCs w:val="16"/>
              </w:rPr>
            </w:pPr>
            <w:r w:rsidRPr="00151223">
              <w:rPr>
                <w:bCs/>
                <w:color w:val="000000"/>
                <w:sz w:val="16"/>
                <w:szCs w:val="16"/>
              </w:rPr>
              <w:t>6</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2A3D8B" w:rsidRPr="00151223" w:rsidRDefault="002A3D8B" w:rsidP="00A912F9">
            <w:pPr>
              <w:rPr>
                <w:color w:val="000000"/>
                <w:sz w:val="16"/>
                <w:szCs w:val="16"/>
              </w:rPr>
            </w:pPr>
            <w:r w:rsidRPr="00151223">
              <w:rPr>
                <w:color w:val="000000"/>
                <w:sz w:val="16"/>
                <w:szCs w:val="16"/>
              </w:rPr>
              <w:t>Водоотводные лотки</w:t>
            </w:r>
          </w:p>
        </w:tc>
        <w:tc>
          <w:tcPr>
            <w:tcW w:w="620" w:type="pct"/>
            <w:tcBorders>
              <w:top w:val="single" w:sz="4" w:space="0" w:color="auto"/>
              <w:left w:val="nil"/>
              <w:bottom w:val="single" w:sz="4" w:space="0" w:color="auto"/>
              <w:right w:val="single" w:sz="4" w:space="0" w:color="auto"/>
            </w:tcBorders>
            <w:shd w:val="clear" w:color="auto" w:fill="auto"/>
            <w:vAlign w:val="center"/>
          </w:tcPr>
          <w:p w:rsidR="002A3D8B" w:rsidRPr="00151223" w:rsidRDefault="002A3D8B" w:rsidP="00A912F9">
            <w:pPr>
              <w:jc w:val="center"/>
              <w:outlineLvl w:val="1"/>
              <w:rPr>
                <w:color w:val="000000"/>
                <w:sz w:val="16"/>
                <w:szCs w:val="16"/>
              </w:rPr>
            </w:pPr>
            <w:r w:rsidRPr="00151223">
              <w:rPr>
                <w:color w:val="000000"/>
                <w:sz w:val="16"/>
                <w:szCs w:val="16"/>
              </w:rPr>
              <w:t>-</w:t>
            </w:r>
          </w:p>
        </w:tc>
        <w:tc>
          <w:tcPr>
            <w:tcW w:w="799" w:type="pct"/>
            <w:tcBorders>
              <w:top w:val="single" w:sz="4" w:space="0" w:color="auto"/>
              <w:left w:val="nil"/>
              <w:bottom w:val="single" w:sz="4" w:space="0" w:color="auto"/>
              <w:right w:val="single" w:sz="4" w:space="0" w:color="auto"/>
            </w:tcBorders>
            <w:shd w:val="clear" w:color="auto" w:fill="auto"/>
            <w:vAlign w:val="center"/>
          </w:tcPr>
          <w:p w:rsidR="002A3D8B" w:rsidRPr="00151223" w:rsidRDefault="002A3D8B" w:rsidP="00A912F9">
            <w:pPr>
              <w:jc w:val="center"/>
              <w:outlineLvl w:val="1"/>
              <w:rPr>
                <w:color w:val="000000"/>
                <w:sz w:val="16"/>
                <w:szCs w:val="16"/>
              </w:rPr>
            </w:pPr>
            <w:r w:rsidRPr="00151223">
              <w:rPr>
                <w:color w:val="000000"/>
                <w:sz w:val="16"/>
                <w:szCs w:val="16"/>
              </w:rPr>
              <w:t>04.03304</w:t>
            </w:r>
          </w:p>
        </w:tc>
      </w:tr>
      <w:tr w:rsidR="002A3D8B" w:rsidRPr="00F45092" w:rsidTr="00A912F9">
        <w:trPr>
          <w:trHeight w:val="40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A3D8B" w:rsidRPr="00F45092" w:rsidRDefault="002A3D8B" w:rsidP="00A912F9">
            <w:pPr>
              <w:jc w:val="center"/>
              <w:rPr>
                <w:color w:val="000000"/>
                <w:sz w:val="16"/>
                <w:szCs w:val="16"/>
              </w:rPr>
            </w:pPr>
            <w:r w:rsidRPr="00F45092">
              <w:rPr>
                <w:color w:val="000000"/>
                <w:sz w:val="16"/>
                <w:szCs w:val="16"/>
              </w:rPr>
              <w:t xml:space="preserve">Неотъемлемое движимое </w:t>
            </w:r>
            <w:r w:rsidRPr="00F45092">
              <w:rPr>
                <w:sz w:val="16"/>
                <w:szCs w:val="16"/>
              </w:rPr>
              <w:t>имущество</w:t>
            </w:r>
          </w:p>
        </w:tc>
      </w:tr>
      <w:tr w:rsidR="002A3D8B" w:rsidRPr="00CE7AAA" w:rsidTr="00A912F9">
        <w:trPr>
          <w:trHeight w:val="356"/>
        </w:trPr>
        <w:tc>
          <w:tcPr>
            <w:tcW w:w="213" w:type="pct"/>
            <w:tcBorders>
              <w:top w:val="single" w:sz="4" w:space="0" w:color="auto"/>
              <w:left w:val="single" w:sz="4" w:space="0" w:color="auto"/>
              <w:bottom w:val="single" w:sz="4" w:space="0" w:color="auto"/>
              <w:right w:val="single" w:sz="4" w:space="0" w:color="auto"/>
            </w:tcBorders>
            <w:shd w:val="clear" w:color="auto" w:fill="D9D9D9"/>
            <w:vAlign w:val="center"/>
          </w:tcPr>
          <w:p w:rsidR="002A3D8B" w:rsidRPr="00CE7AAA" w:rsidRDefault="002A3D8B" w:rsidP="00A912F9">
            <w:pPr>
              <w:jc w:val="center"/>
              <w:rPr>
                <w:bCs/>
                <w:color w:val="000000"/>
                <w:sz w:val="16"/>
                <w:szCs w:val="16"/>
              </w:rPr>
            </w:pPr>
            <w:r w:rsidRPr="00CE7AAA">
              <w:rPr>
                <w:bCs/>
                <w:color w:val="000000"/>
                <w:sz w:val="16"/>
                <w:szCs w:val="16"/>
              </w:rPr>
              <w:t>№</w:t>
            </w:r>
          </w:p>
        </w:tc>
        <w:tc>
          <w:tcPr>
            <w:tcW w:w="2064" w:type="pct"/>
            <w:gridSpan w:val="2"/>
            <w:tcBorders>
              <w:top w:val="single" w:sz="4" w:space="0" w:color="auto"/>
              <w:left w:val="nil"/>
              <w:bottom w:val="single" w:sz="4" w:space="0" w:color="auto"/>
              <w:right w:val="single" w:sz="4" w:space="0" w:color="auto"/>
            </w:tcBorders>
            <w:shd w:val="clear" w:color="auto" w:fill="D9D9D9"/>
            <w:vAlign w:val="center"/>
          </w:tcPr>
          <w:p w:rsidR="002A3D8B" w:rsidRPr="00CE7AAA" w:rsidRDefault="002A3D8B" w:rsidP="00A912F9">
            <w:pPr>
              <w:jc w:val="center"/>
              <w:rPr>
                <w:bCs/>
                <w:color w:val="000000"/>
                <w:sz w:val="16"/>
                <w:szCs w:val="16"/>
              </w:rPr>
            </w:pPr>
            <w:r w:rsidRPr="00CE7AAA">
              <w:rPr>
                <w:bCs/>
                <w:color w:val="000000"/>
                <w:sz w:val="16"/>
                <w:szCs w:val="16"/>
              </w:rPr>
              <w:t>Наименование объекта</w:t>
            </w:r>
          </w:p>
        </w:tc>
        <w:tc>
          <w:tcPr>
            <w:tcW w:w="2723" w:type="pct"/>
            <w:gridSpan w:val="3"/>
            <w:tcBorders>
              <w:top w:val="single" w:sz="4" w:space="0" w:color="auto"/>
              <w:left w:val="nil"/>
              <w:bottom w:val="single" w:sz="4" w:space="0" w:color="auto"/>
              <w:right w:val="single" w:sz="4" w:space="0" w:color="auto"/>
            </w:tcBorders>
            <w:shd w:val="clear" w:color="auto" w:fill="D9D9D9"/>
            <w:vAlign w:val="center"/>
          </w:tcPr>
          <w:p w:rsidR="002A3D8B" w:rsidRPr="00CE7AAA" w:rsidRDefault="002A3D8B" w:rsidP="00A912F9">
            <w:pPr>
              <w:jc w:val="center"/>
              <w:rPr>
                <w:bCs/>
                <w:color w:val="000000"/>
                <w:sz w:val="16"/>
                <w:szCs w:val="16"/>
              </w:rPr>
            </w:pPr>
            <w:r>
              <w:rPr>
                <w:bCs/>
                <w:color w:val="000000"/>
                <w:sz w:val="16"/>
                <w:szCs w:val="16"/>
              </w:rPr>
              <w:t>Инвентарный номер</w:t>
            </w:r>
          </w:p>
        </w:tc>
      </w:tr>
      <w:tr w:rsidR="002A3D8B" w:rsidRPr="00CE7AAA" w:rsidTr="00A912F9">
        <w:trPr>
          <w:trHeight w:val="339"/>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Pr>
                <w:bCs/>
                <w:color w:val="000000"/>
                <w:sz w:val="16"/>
                <w:szCs w:val="16"/>
              </w:rPr>
              <w:t>1</w:t>
            </w:r>
          </w:p>
        </w:tc>
        <w:tc>
          <w:tcPr>
            <w:tcW w:w="2064" w:type="pct"/>
            <w:gridSpan w:val="2"/>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rPr>
                <w:color w:val="000000"/>
                <w:sz w:val="16"/>
                <w:szCs w:val="16"/>
              </w:rPr>
            </w:pPr>
            <w:r w:rsidRPr="00AE7507">
              <w:rPr>
                <w:color w:val="000000"/>
                <w:sz w:val="16"/>
                <w:szCs w:val="16"/>
              </w:rPr>
              <w:t>Котельное оборудование</w:t>
            </w:r>
          </w:p>
        </w:tc>
        <w:tc>
          <w:tcPr>
            <w:tcW w:w="2723" w:type="pct"/>
            <w:gridSpan w:val="3"/>
            <w:tcBorders>
              <w:top w:val="single" w:sz="4" w:space="0" w:color="auto"/>
              <w:left w:val="nil"/>
              <w:bottom w:val="single" w:sz="4" w:space="0" w:color="auto"/>
              <w:right w:val="single" w:sz="4" w:space="0" w:color="auto"/>
            </w:tcBorders>
            <w:shd w:val="clear" w:color="auto" w:fill="auto"/>
            <w:vAlign w:val="center"/>
          </w:tcPr>
          <w:p w:rsidR="002A3D8B" w:rsidRPr="00CE7AAA" w:rsidRDefault="002A3D8B" w:rsidP="00A912F9">
            <w:pPr>
              <w:jc w:val="center"/>
              <w:rPr>
                <w:color w:val="000000"/>
                <w:sz w:val="16"/>
                <w:szCs w:val="16"/>
              </w:rPr>
            </w:pPr>
            <w:r w:rsidRPr="00CE7AAA">
              <w:rPr>
                <w:color w:val="000000"/>
                <w:sz w:val="16"/>
                <w:szCs w:val="16"/>
              </w:rPr>
              <w:t>Инв. №</w:t>
            </w:r>
            <w:r>
              <w:t xml:space="preserve"> </w:t>
            </w:r>
            <w:r w:rsidRPr="00AE7507">
              <w:rPr>
                <w:color w:val="000000"/>
                <w:sz w:val="16"/>
                <w:szCs w:val="16"/>
              </w:rPr>
              <w:t>04.43715</w:t>
            </w:r>
          </w:p>
        </w:tc>
      </w:tr>
      <w:tr w:rsidR="002A3D8B" w:rsidRPr="00CE7AAA" w:rsidTr="00A912F9">
        <w:trPr>
          <w:trHeight w:val="399"/>
        </w:trPr>
        <w:tc>
          <w:tcPr>
            <w:tcW w:w="213" w:type="pct"/>
            <w:tcBorders>
              <w:top w:val="nil"/>
              <w:left w:val="single" w:sz="4" w:space="0" w:color="auto"/>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Pr>
                <w:bCs/>
                <w:color w:val="000000"/>
                <w:sz w:val="16"/>
                <w:szCs w:val="16"/>
              </w:rPr>
              <w:t>2</w:t>
            </w:r>
          </w:p>
        </w:tc>
        <w:tc>
          <w:tcPr>
            <w:tcW w:w="2064" w:type="pct"/>
            <w:gridSpan w:val="2"/>
            <w:tcBorders>
              <w:top w:val="nil"/>
              <w:left w:val="nil"/>
              <w:bottom w:val="single" w:sz="4" w:space="0" w:color="auto"/>
              <w:right w:val="single" w:sz="4" w:space="0" w:color="auto"/>
            </w:tcBorders>
            <w:shd w:val="clear" w:color="auto" w:fill="auto"/>
            <w:vAlign w:val="center"/>
          </w:tcPr>
          <w:p w:rsidR="002A3D8B" w:rsidRPr="00CE7AAA" w:rsidRDefault="002A3D8B" w:rsidP="00A912F9">
            <w:pPr>
              <w:rPr>
                <w:color w:val="000000"/>
                <w:sz w:val="16"/>
                <w:szCs w:val="16"/>
              </w:rPr>
            </w:pPr>
            <w:r w:rsidRPr="00AE7507">
              <w:rPr>
                <w:color w:val="000000"/>
                <w:sz w:val="16"/>
                <w:szCs w:val="16"/>
              </w:rPr>
              <w:t>Кран мостовой</w:t>
            </w:r>
          </w:p>
        </w:tc>
        <w:tc>
          <w:tcPr>
            <w:tcW w:w="2723" w:type="pct"/>
            <w:gridSpan w:val="3"/>
            <w:tcBorders>
              <w:top w:val="nil"/>
              <w:left w:val="nil"/>
              <w:bottom w:val="single" w:sz="4" w:space="0" w:color="auto"/>
              <w:right w:val="single" w:sz="4" w:space="0" w:color="auto"/>
            </w:tcBorders>
            <w:shd w:val="clear" w:color="auto" w:fill="auto"/>
            <w:vAlign w:val="center"/>
          </w:tcPr>
          <w:p w:rsidR="002A3D8B" w:rsidRPr="00CE7AAA" w:rsidRDefault="002A3D8B" w:rsidP="00A912F9">
            <w:pPr>
              <w:jc w:val="center"/>
              <w:rPr>
                <w:color w:val="000000"/>
                <w:sz w:val="16"/>
                <w:szCs w:val="16"/>
              </w:rPr>
            </w:pPr>
            <w:r w:rsidRPr="00CE7AAA">
              <w:rPr>
                <w:color w:val="000000"/>
                <w:sz w:val="16"/>
                <w:szCs w:val="16"/>
              </w:rPr>
              <w:t>Инв. №</w:t>
            </w:r>
            <w:r>
              <w:t xml:space="preserve"> </w:t>
            </w:r>
            <w:r w:rsidRPr="00AE7507">
              <w:rPr>
                <w:color w:val="000000"/>
                <w:sz w:val="16"/>
                <w:szCs w:val="16"/>
              </w:rPr>
              <w:t>04.00375</w:t>
            </w:r>
          </w:p>
        </w:tc>
      </w:tr>
      <w:tr w:rsidR="002A3D8B" w:rsidRPr="00CE7AAA" w:rsidTr="00A912F9">
        <w:trPr>
          <w:trHeight w:val="471"/>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2A3D8B" w:rsidRPr="00CE7AAA" w:rsidRDefault="002A3D8B" w:rsidP="00A912F9">
            <w:pPr>
              <w:jc w:val="center"/>
              <w:rPr>
                <w:bCs/>
                <w:color w:val="000000"/>
                <w:sz w:val="16"/>
                <w:szCs w:val="16"/>
              </w:rPr>
            </w:pPr>
            <w:r>
              <w:rPr>
                <w:bCs/>
                <w:color w:val="000000"/>
                <w:sz w:val="16"/>
                <w:szCs w:val="16"/>
              </w:rPr>
              <w:t>3</w:t>
            </w:r>
          </w:p>
        </w:tc>
        <w:tc>
          <w:tcPr>
            <w:tcW w:w="20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D8B" w:rsidRPr="00CE7AAA" w:rsidRDefault="002A3D8B" w:rsidP="00A912F9">
            <w:pPr>
              <w:rPr>
                <w:color w:val="000000"/>
                <w:sz w:val="16"/>
                <w:szCs w:val="16"/>
              </w:rPr>
            </w:pPr>
            <w:r w:rsidRPr="00AE7507">
              <w:rPr>
                <w:color w:val="000000"/>
                <w:sz w:val="16"/>
                <w:szCs w:val="16"/>
              </w:rPr>
              <w:t>Пожарная сигнализация (</w:t>
            </w:r>
            <w:proofErr w:type="spellStart"/>
            <w:r w:rsidRPr="00AE7507">
              <w:rPr>
                <w:color w:val="000000"/>
                <w:sz w:val="16"/>
                <w:szCs w:val="16"/>
              </w:rPr>
              <w:t>Быт</w:t>
            </w:r>
            <w:proofErr w:type="gramStart"/>
            <w:r w:rsidRPr="00AE7507">
              <w:rPr>
                <w:color w:val="000000"/>
                <w:sz w:val="16"/>
                <w:szCs w:val="16"/>
              </w:rPr>
              <w:t>.к</w:t>
            </w:r>
            <w:proofErr w:type="gramEnd"/>
            <w:r w:rsidRPr="00AE7507">
              <w:rPr>
                <w:color w:val="000000"/>
                <w:sz w:val="16"/>
                <w:szCs w:val="16"/>
              </w:rPr>
              <w:t>орпус</w:t>
            </w:r>
            <w:proofErr w:type="spellEnd"/>
            <w:r w:rsidRPr="00AE7507">
              <w:rPr>
                <w:color w:val="000000"/>
                <w:sz w:val="16"/>
                <w:szCs w:val="16"/>
              </w:rPr>
              <w:t xml:space="preserve">, склад, </w:t>
            </w:r>
            <w:proofErr w:type="spellStart"/>
            <w:r w:rsidRPr="00AE7507">
              <w:rPr>
                <w:color w:val="000000"/>
                <w:sz w:val="16"/>
                <w:szCs w:val="16"/>
              </w:rPr>
              <w:t>помещен.сторожа</w:t>
            </w:r>
            <w:proofErr w:type="spellEnd"/>
            <w:r w:rsidRPr="00AE7507">
              <w:rPr>
                <w:color w:val="000000"/>
                <w:sz w:val="16"/>
                <w:szCs w:val="16"/>
              </w:rPr>
              <w:t xml:space="preserve">) </w:t>
            </w:r>
          </w:p>
        </w:tc>
        <w:tc>
          <w:tcPr>
            <w:tcW w:w="27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3D8B" w:rsidRPr="00CE7AAA" w:rsidRDefault="002A3D8B" w:rsidP="00A912F9">
            <w:pPr>
              <w:jc w:val="center"/>
              <w:rPr>
                <w:color w:val="000000"/>
                <w:sz w:val="16"/>
                <w:szCs w:val="16"/>
              </w:rPr>
            </w:pPr>
            <w:r w:rsidRPr="00CE7AAA">
              <w:rPr>
                <w:color w:val="000000"/>
                <w:sz w:val="16"/>
                <w:szCs w:val="16"/>
              </w:rPr>
              <w:t xml:space="preserve">Инв. </w:t>
            </w:r>
            <w:r>
              <w:rPr>
                <w:color w:val="000000"/>
                <w:sz w:val="16"/>
                <w:szCs w:val="16"/>
              </w:rPr>
              <w:t xml:space="preserve">№ </w:t>
            </w:r>
            <w:r w:rsidRPr="002530A8">
              <w:rPr>
                <w:color w:val="000000"/>
                <w:sz w:val="16"/>
                <w:szCs w:val="16"/>
              </w:rPr>
              <w:t>04.43564</w:t>
            </w:r>
          </w:p>
        </w:tc>
      </w:tr>
    </w:tbl>
    <w:p w:rsidR="002A3D8B" w:rsidRDefault="002A3D8B" w:rsidP="002A3D8B">
      <w:pPr>
        <w:rPr>
          <w:sz w:val="22"/>
          <w:szCs w:val="22"/>
        </w:rPr>
      </w:pPr>
    </w:p>
    <w:p w:rsidR="002A3D8B" w:rsidRPr="001E6AC8" w:rsidRDefault="002A3D8B" w:rsidP="002A3D8B">
      <w:pPr>
        <w:ind w:left="709"/>
      </w:pPr>
      <w:r w:rsidRPr="001E6AC8">
        <w:t>Существующие ограничения (обременения) права: не зарегистрировано.</w:t>
      </w:r>
    </w:p>
    <w:p w:rsidR="002A3D8B" w:rsidRDefault="002A3D8B" w:rsidP="002A3D8B">
      <w:pPr>
        <w:ind w:firstLine="708"/>
        <w:jc w:val="both"/>
        <w:rPr>
          <w:rFonts w:eastAsia="MS Mincho"/>
          <w:lang w:eastAsia="x-none"/>
        </w:rPr>
      </w:pPr>
      <w:r w:rsidRPr="005F0E99">
        <w:rPr>
          <w:rFonts w:eastAsia="MS Mincho"/>
          <w:lang w:eastAsia="x-none"/>
        </w:rPr>
        <w:lastRenderedPageBreak/>
        <w:t>Объекты недвижимости в составе имущественного комплекса размещены на земельном участке площадью 23 717,00 кв. м. в полосе отвода Горьковской железной дороги (договор субаренды №45 от 06.12.2003г).  Категория земель: земли населенных пунктов. Разрешенное использование: для размещения и эксплуатации объектов недвижимого имущества.</w:t>
      </w:r>
    </w:p>
    <w:p w:rsidR="002A3D8B" w:rsidRDefault="002A3D8B" w:rsidP="002A3D8B">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2A3D8B" w:rsidRPr="00767A9C" w:rsidRDefault="002A3D8B" w:rsidP="002A3D8B">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2A3D8B" w:rsidRDefault="002A3D8B" w:rsidP="002A3D8B">
      <w:pPr>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31" w:rsidRDefault="00E63831" w:rsidP="00016437">
      <w:r>
        <w:separator/>
      </w:r>
    </w:p>
  </w:endnote>
  <w:endnote w:type="continuationSeparator" w:id="0">
    <w:p w:rsidR="00E63831" w:rsidRDefault="00E6383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31" w:rsidRDefault="00E63831" w:rsidP="00016437">
      <w:r>
        <w:separator/>
      </w:r>
    </w:p>
  </w:footnote>
  <w:footnote w:type="continuationSeparator" w:id="0">
    <w:p w:rsidR="00E63831" w:rsidRDefault="00E6383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31" w:rsidRPr="004638D0" w:rsidRDefault="00E6383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31" w:rsidRPr="001B0E87" w:rsidRDefault="00E6383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31" w:rsidRDefault="00E63831">
    <w:pPr>
      <w:pStyle w:val="a6"/>
      <w:jc w:val="center"/>
    </w:pPr>
    <w:r>
      <w:fldChar w:fldCharType="begin"/>
    </w:r>
    <w:r>
      <w:instrText>PAGE   \* MERGEFORMAT</w:instrText>
    </w:r>
    <w:r>
      <w:fldChar w:fldCharType="separate"/>
    </w:r>
    <w:r w:rsidR="001E6AC8">
      <w:rPr>
        <w:noProof/>
      </w:rPr>
      <w:t>23</w:t>
    </w:r>
    <w:r>
      <w:fldChar w:fldCharType="end"/>
    </w:r>
  </w:p>
  <w:p w:rsidR="00E63831" w:rsidRDefault="00E638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AA1"/>
    <w:rsid w:val="000F5BE8"/>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68C3"/>
    <w:rsid w:val="001B7FD2"/>
    <w:rsid w:val="001C1441"/>
    <w:rsid w:val="001C1EC1"/>
    <w:rsid w:val="001C2AE5"/>
    <w:rsid w:val="001C312E"/>
    <w:rsid w:val="001C3203"/>
    <w:rsid w:val="001C438D"/>
    <w:rsid w:val="001C76DF"/>
    <w:rsid w:val="001D4A28"/>
    <w:rsid w:val="001D4D13"/>
    <w:rsid w:val="001D638A"/>
    <w:rsid w:val="001E6AC8"/>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4B07"/>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6DD"/>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AAA"/>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CE07-C1F6-46E5-9DAF-995C4F67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28</Pages>
  <Words>8391</Words>
  <Characters>47833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102</cp:revision>
  <cp:lastPrinted>2018-06-25T09:28:00Z</cp:lastPrinted>
  <dcterms:created xsi:type="dcterms:W3CDTF">2020-02-04T08:28:00Z</dcterms:created>
  <dcterms:modified xsi:type="dcterms:W3CDTF">2020-02-19T14:08:00Z</dcterms:modified>
</cp:coreProperties>
</file>