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C5248F">
        <w:rPr>
          <w:b/>
          <w:bCs/>
          <w:caps/>
          <w:color w:val="000000" w:themeColor="text1"/>
        </w:rPr>
        <w:t>№ 511</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0B7E39" w:rsidRDefault="00AB3028" w:rsidP="00AB3028">
            <w:pPr>
              <w:pStyle w:val="Default"/>
              <w:spacing w:before="120" w:after="120"/>
              <w:jc w:val="both"/>
              <w:rPr>
                <w:b/>
                <w:iCs/>
                <w:color w:val="auto"/>
              </w:rPr>
            </w:pPr>
            <w:r w:rsidRPr="000B7E39">
              <w:rPr>
                <w:b/>
                <w:iCs/>
                <w:color w:val="auto"/>
              </w:rPr>
              <w:t>Лот № 1</w:t>
            </w:r>
          </w:p>
          <w:p w:rsidR="00AB3028" w:rsidRPr="000B7E39" w:rsidRDefault="00AB3028" w:rsidP="00AB3028">
            <w:pPr>
              <w:jc w:val="both"/>
            </w:pPr>
            <w:r w:rsidRPr="000B7E39">
              <w:rPr>
                <w:iCs/>
              </w:rPr>
              <w:t xml:space="preserve">Объекты недвижимого имущества, расположенные по адресу: </w:t>
            </w:r>
            <w:proofErr w:type="gramStart"/>
            <w:r w:rsidR="00954382" w:rsidRPr="00954382">
              <w:t>Свердловская</w:t>
            </w:r>
            <w:proofErr w:type="gramEnd"/>
            <w:r w:rsidR="00954382" w:rsidRPr="00954382">
              <w:t xml:space="preserve"> обл., г. Каменск-Ура</w:t>
            </w:r>
            <w:r w:rsidR="00954382">
              <w:t>льский, ул. Привокзальная, д. 1</w:t>
            </w:r>
            <w:r w:rsidRPr="000B7E39">
              <w:t>.</w:t>
            </w:r>
          </w:p>
          <w:p w:rsidR="00AB3028" w:rsidRPr="000B7E39" w:rsidRDefault="00AB3028" w:rsidP="00AB3028">
            <w:pPr>
              <w:pStyle w:val="Default"/>
              <w:spacing w:before="120" w:after="120"/>
              <w:jc w:val="both"/>
              <w:rPr>
                <w:b/>
                <w:iCs/>
                <w:color w:val="auto"/>
              </w:rPr>
            </w:pPr>
            <w:r>
              <w:rPr>
                <w:b/>
                <w:iCs/>
                <w:color w:val="auto"/>
              </w:rPr>
              <w:t>Лот № 2</w:t>
            </w:r>
          </w:p>
          <w:p w:rsidR="00AB3028" w:rsidRPr="00BF5E38" w:rsidRDefault="00AB3028" w:rsidP="00AB3028">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w:t>
            </w:r>
            <w:r w:rsidR="00954382">
              <w:rPr>
                <w:rFonts w:eastAsia="Times New Roman"/>
                <w:bCs/>
                <w:color w:val="auto"/>
                <w:lang w:eastAsia="ru-RU"/>
              </w:rPr>
              <w:t xml:space="preserve">неотъемлемого </w:t>
            </w:r>
            <w:r w:rsidRPr="00BF5E38">
              <w:rPr>
                <w:rFonts w:eastAsia="Times New Roman"/>
                <w:bCs/>
                <w:color w:val="auto"/>
                <w:lang w:eastAsia="ru-RU"/>
              </w:rPr>
              <w:t xml:space="preserve">движимого имущества, расположенные по адресу: </w:t>
            </w:r>
            <w:r w:rsidRPr="00BF5E38">
              <w:t>Амурская область, г. Белогорск, ул. 50 Лет Комсомола, д. 66а</w:t>
            </w:r>
          </w:p>
          <w:p w:rsidR="00AB3028" w:rsidRDefault="00AB3028" w:rsidP="00AB3028">
            <w:pPr>
              <w:pStyle w:val="Default"/>
              <w:jc w:val="both"/>
              <w:rPr>
                <w:b/>
                <w:iCs/>
                <w:color w:val="auto"/>
              </w:rPr>
            </w:pPr>
            <w:r w:rsidRPr="00D715CD">
              <w:rPr>
                <w:b/>
                <w:iCs/>
                <w:color w:val="auto"/>
              </w:rPr>
              <w:t xml:space="preserve">Лот № </w:t>
            </w:r>
            <w:r w:rsidR="00681CBF">
              <w:rPr>
                <w:b/>
                <w:iCs/>
                <w:color w:val="auto"/>
              </w:rPr>
              <w:t>3</w:t>
            </w:r>
          </w:p>
          <w:p w:rsidR="00AE0C09" w:rsidRDefault="00AE0C09" w:rsidP="00AB3028">
            <w:pPr>
              <w:pStyle w:val="Default"/>
              <w:jc w:val="both"/>
              <w:rPr>
                <w:b/>
                <w:iCs/>
                <w:color w:val="auto"/>
              </w:rPr>
            </w:pPr>
          </w:p>
          <w:p w:rsidR="00AB3028" w:rsidRDefault="00AB3028" w:rsidP="00AB3028">
            <w:pPr>
              <w:pStyle w:val="Default"/>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AB3028" w:rsidRDefault="00AB3028" w:rsidP="00AB3028">
            <w:pPr>
              <w:pStyle w:val="Default"/>
              <w:jc w:val="both"/>
            </w:pPr>
          </w:p>
          <w:p w:rsidR="00AB3028" w:rsidRDefault="00AB3028" w:rsidP="00AB3028">
            <w:pPr>
              <w:pStyle w:val="Default"/>
              <w:jc w:val="both"/>
              <w:rPr>
                <w:b/>
                <w:iCs/>
                <w:color w:val="auto"/>
              </w:rPr>
            </w:pPr>
            <w:r>
              <w:rPr>
                <w:b/>
                <w:iCs/>
                <w:color w:val="auto"/>
              </w:rPr>
              <w:t xml:space="preserve">Лот № </w:t>
            </w:r>
            <w:r w:rsidR="005E2CB3">
              <w:rPr>
                <w:b/>
                <w:iCs/>
                <w:color w:val="auto"/>
              </w:rPr>
              <w:t>4</w:t>
            </w:r>
          </w:p>
          <w:p w:rsidR="008C4327" w:rsidRDefault="008C4327" w:rsidP="00AB3028">
            <w:pPr>
              <w:pStyle w:val="Default"/>
              <w:jc w:val="both"/>
              <w:rPr>
                <w:b/>
                <w:iCs/>
                <w:color w:val="auto"/>
              </w:rPr>
            </w:pPr>
          </w:p>
          <w:p w:rsidR="00AB3028" w:rsidRDefault="00AB3028" w:rsidP="00AB3028">
            <w:pPr>
              <w:pStyle w:val="Default"/>
              <w:jc w:val="both"/>
              <w:rPr>
                <w:iCs/>
              </w:rPr>
            </w:pPr>
            <w:r w:rsidRPr="00873096">
              <w:rPr>
                <w:iCs/>
              </w:rPr>
              <w:t xml:space="preserve">Объекты недвижимого и неотъемлемого </w:t>
            </w:r>
            <w:r w:rsidR="00AE0C09" w:rsidRPr="00873096">
              <w:rPr>
                <w:iCs/>
              </w:rPr>
              <w:t>имущества</w:t>
            </w:r>
            <w:r w:rsidRPr="00873096">
              <w:rPr>
                <w:iCs/>
              </w:rPr>
              <w:t xml:space="preserve">,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AB3028" w:rsidRDefault="00AB3028" w:rsidP="00AB3028">
            <w:pPr>
              <w:pStyle w:val="Default"/>
              <w:jc w:val="both"/>
              <w:rPr>
                <w:iCs/>
              </w:rPr>
            </w:pPr>
          </w:p>
          <w:p w:rsidR="00AB3028" w:rsidRDefault="005E2CB3" w:rsidP="00AB3028">
            <w:pPr>
              <w:pStyle w:val="Default"/>
              <w:jc w:val="both"/>
              <w:rPr>
                <w:b/>
                <w:iCs/>
                <w:color w:val="auto"/>
              </w:rPr>
            </w:pPr>
            <w:r>
              <w:rPr>
                <w:b/>
                <w:iCs/>
                <w:color w:val="auto"/>
              </w:rPr>
              <w:t>Лот № 5</w:t>
            </w:r>
          </w:p>
          <w:p w:rsidR="008C4327" w:rsidRPr="002D0DAF" w:rsidRDefault="008C4327" w:rsidP="00AB3028">
            <w:pPr>
              <w:pStyle w:val="Default"/>
              <w:jc w:val="both"/>
              <w:rPr>
                <w:b/>
                <w:iCs/>
                <w:color w:val="auto"/>
              </w:rPr>
            </w:pPr>
          </w:p>
          <w:p w:rsidR="00AB3028" w:rsidRDefault="00AB3028" w:rsidP="00AB3028">
            <w:pPr>
              <w:tabs>
                <w:tab w:val="center" w:pos="0"/>
              </w:tabs>
              <w:jc w:val="both"/>
              <w:rPr>
                <w:iCs/>
              </w:rPr>
            </w:pPr>
            <w:r w:rsidRPr="006A57BB">
              <w:rPr>
                <w:iCs/>
              </w:rPr>
              <w:t xml:space="preserve">Объекты недвижимого и неотъемлемого </w:t>
            </w:r>
            <w:r w:rsidR="00AE0C09" w:rsidRPr="006A57BB">
              <w:rPr>
                <w:iCs/>
              </w:rPr>
              <w:t>имущества</w:t>
            </w:r>
            <w:r w:rsidRPr="006A57BB">
              <w:rPr>
                <w:iCs/>
              </w:rPr>
              <w:t>, расположенные по адресу: Архангельская область, г. Котлас, ул.</w:t>
            </w:r>
            <w:r>
              <w:rPr>
                <w:iCs/>
              </w:rPr>
              <w:t> </w:t>
            </w:r>
            <w:proofErr w:type="spellStart"/>
            <w:r w:rsidRPr="006A57BB">
              <w:rPr>
                <w:iCs/>
              </w:rPr>
              <w:t>Болтинская</w:t>
            </w:r>
            <w:proofErr w:type="spellEnd"/>
            <w:r w:rsidRPr="006A57BB">
              <w:rPr>
                <w:iCs/>
              </w:rPr>
              <w:t>, д. 16, корпус 1,2,3,4,5,6,7,8,9</w:t>
            </w:r>
          </w:p>
          <w:p w:rsidR="00AB3028" w:rsidRDefault="00AB3028" w:rsidP="00AB3028">
            <w:pPr>
              <w:tabs>
                <w:tab w:val="center" w:pos="0"/>
              </w:tabs>
              <w:jc w:val="both"/>
              <w:rPr>
                <w:iCs/>
              </w:rPr>
            </w:pPr>
          </w:p>
          <w:p w:rsidR="00B93DD2" w:rsidRDefault="00B93DD2" w:rsidP="00AB3028">
            <w:pPr>
              <w:jc w:val="both"/>
              <w:rPr>
                <w:b/>
                <w:iCs/>
              </w:rPr>
            </w:pPr>
          </w:p>
          <w:p w:rsidR="00AB3028" w:rsidRDefault="008C4327" w:rsidP="00AB3028">
            <w:pPr>
              <w:jc w:val="both"/>
              <w:rPr>
                <w:b/>
                <w:iCs/>
              </w:rPr>
            </w:pPr>
            <w:r>
              <w:rPr>
                <w:b/>
                <w:iCs/>
              </w:rPr>
              <w:lastRenderedPageBreak/>
              <w:t xml:space="preserve">Лот № </w:t>
            </w:r>
            <w:r w:rsidR="003B17D2">
              <w:rPr>
                <w:b/>
                <w:iCs/>
              </w:rPr>
              <w:t>6</w:t>
            </w:r>
          </w:p>
          <w:p w:rsidR="00AB3028" w:rsidRDefault="00AB3028" w:rsidP="00AB3028">
            <w:pPr>
              <w:pStyle w:val="Default"/>
              <w:jc w:val="both"/>
              <w:rPr>
                <w:iCs/>
              </w:rPr>
            </w:pPr>
            <w:r w:rsidRPr="00E52FD6">
              <w:rPr>
                <w:iCs/>
              </w:rPr>
              <w:t>Объекты недвижимого имущества, расположенные по адресу: Свердловская область, г. Красноуфимск, ул. Путевая, дом №3</w:t>
            </w:r>
          </w:p>
          <w:p w:rsidR="003B17D2" w:rsidRDefault="003B17D2" w:rsidP="00AB3028">
            <w:pPr>
              <w:pStyle w:val="Default"/>
              <w:jc w:val="both"/>
              <w:rPr>
                <w:iCs/>
              </w:rPr>
            </w:pPr>
          </w:p>
          <w:p w:rsidR="003B17D2" w:rsidRDefault="003B17D2" w:rsidP="003B17D2">
            <w:pPr>
              <w:jc w:val="both"/>
              <w:rPr>
                <w:b/>
                <w:iCs/>
              </w:rPr>
            </w:pPr>
            <w:r>
              <w:rPr>
                <w:b/>
                <w:iCs/>
              </w:rPr>
              <w:t>Лот № 7</w:t>
            </w:r>
          </w:p>
          <w:p w:rsidR="006528A9" w:rsidRDefault="003B17D2" w:rsidP="006528A9">
            <w:pPr>
              <w:jc w:val="both"/>
            </w:pPr>
            <w:r w:rsidRPr="00E52FD6">
              <w:rPr>
                <w:iCs/>
              </w:rPr>
              <w:t xml:space="preserve">Объекты недвижимого имущества, расположенные по адресу: </w:t>
            </w:r>
            <w:r w:rsidR="006528A9">
              <w:t xml:space="preserve">г. Нижний Новгород, ул. </w:t>
            </w:r>
            <w:proofErr w:type="spellStart"/>
            <w:r w:rsidR="006528A9">
              <w:t>Гордеевская</w:t>
            </w:r>
            <w:proofErr w:type="spellEnd"/>
            <w:r w:rsidR="006528A9">
              <w:t>, 199В.</w:t>
            </w:r>
          </w:p>
          <w:p w:rsidR="00B244C5" w:rsidRPr="0090651D" w:rsidRDefault="00B244C5" w:rsidP="00273493">
            <w:pPr>
              <w:pStyle w:val="Default"/>
              <w:jc w:val="both"/>
              <w:rPr>
                <w:iCs/>
                <w:color w:val="auto"/>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t>Лот № 1</w:t>
            </w:r>
          </w:p>
          <w:p w:rsidR="00DC1E22" w:rsidRPr="00FE3AE9" w:rsidRDefault="00DC1E22" w:rsidP="00DC1E22">
            <w:pPr>
              <w:jc w:val="both"/>
            </w:pPr>
            <w:r w:rsidRPr="00FE3AE9">
              <w:rPr>
                <w:rFonts w:eastAsia="Calibri"/>
              </w:rPr>
              <w:t xml:space="preserve">Начальная цена продажи (лота): </w:t>
            </w:r>
            <w:r w:rsidR="007D0136" w:rsidRPr="00FE3AE9">
              <w:rPr>
                <w:iCs/>
              </w:rPr>
              <w:t>7 367 796</w:t>
            </w:r>
            <w:r w:rsidR="005E3F24" w:rsidRPr="00FE3AE9">
              <w:rPr>
                <w:iCs/>
              </w:rPr>
              <w:t xml:space="preserve">  </w:t>
            </w:r>
            <w:r w:rsidRPr="00FE3AE9">
              <w:t>(</w:t>
            </w:r>
            <w:r w:rsidR="007D0136" w:rsidRPr="00FE3AE9">
              <w:t>семь</w:t>
            </w:r>
            <w:r w:rsidRPr="00FE3AE9">
              <w:t xml:space="preserve"> миллион</w:t>
            </w:r>
            <w:r w:rsidR="007D0136" w:rsidRPr="00FE3AE9">
              <w:t>ов</w:t>
            </w:r>
            <w:r w:rsidRPr="00FE3AE9">
              <w:t xml:space="preserve"> </w:t>
            </w:r>
            <w:r w:rsidR="007D0136" w:rsidRPr="00FE3AE9">
              <w:t>триста шестьдесят семь</w:t>
            </w:r>
            <w:r w:rsidRPr="00FE3AE9">
              <w:t xml:space="preserve"> тысяч</w:t>
            </w:r>
            <w:r w:rsidR="007D0136" w:rsidRPr="00FE3AE9">
              <w:t xml:space="preserve"> семьсот девяносто шесть) рублей 61</w:t>
            </w:r>
            <w:r w:rsidRPr="00FE3AE9">
              <w:t xml:space="preserve"> копейк</w:t>
            </w:r>
            <w:r w:rsidR="007D0136" w:rsidRPr="00FE3AE9">
              <w:t>а</w:t>
            </w:r>
            <w:r w:rsidRPr="00FE3AE9">
              <w:t xml:space="preserve"> с учетом НДС 20%.</w:t>
            </w:r>
          </w:p>
          <w:p w:rsidR="00DC1E22" w:rsidRPr="00FE3AE9" w:rsidRDefault="00DC1E22" w:rsidP="00DC1E22">
            <w:pPr>
              <w:jc w:val="both"/>
              <w:rPr>
                <w:rStyle w:val="FontStyle28"/>
                <w:i/>
                <w:color w:val="FF0000"/>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005E3F24" w:rsidRPr="00FE3AE9">
              <w:rPr>
                <w:iCs/>
              </w:rPr>
              <w:t xml:space="preserve">4 420 677 </w:t>
            </w:r>
            <w:r w:rsidR="007D0136" w:rsidRPr="00FE3AE9">
              <w:rPr>
                <w:rStyle w:val="FontStyle13"/>
                <w:sz w:val="24"/>
                <w:szCs w:val="24"/>
              </w:rPr>
              <w:t>(четыре</w:t>
            </w:r>
            <w:r w:rsidRPr="00FE3AE9">
              <w:rPr>
                <w:rStyle w:val="FontStyle13"/>
                <w:sz w:val="24"/>
                <w:szCs w:val="24"/>
              </w:rPr>
              <w:t xml:space="preserve"> миллион</w:t>
            </w:r>
            <w:r w:rsidR="007D0136" w:rsidRPr="00FE3AE9">
              <w:rPr>
                <w:rStyle w:val="FontStyle13"/>
                <w:sz w:val="24"/>
                <w:szCs w:val="24"/>
              </w:rPr>
              <w:t>а</w:t>
            </w:r>
            <w:r w:rsidRPr="00FE3AE9">
              <w:rPr>
                <w:rStyle w:val="FontStyle13"/>
                <w:sz w:val="24"/>
                <w:szCs w:val="24"/>
              </w:rPr>
              <w:t xml:space="preserve"> </w:t>
            </w:r>
            <w:r w:rsidR="007D0136" w:rsidRPr="00FE3AE9">
              <w:rPr>
                <w:rStyle w:val="FontStyle13"/>
                <w:sz w:val="24"/>
                <w:szCs w:val="24"/>
              </w:rPr>
              <w:t xml:space="preserve">четыреста двадцать </w:t>
            </w:r>
            <w:r w:rsidRPr="00FE3AE9">
              <w:rPr>
                <w:rStyle w:val="FontStyle13"/>
                <w:sz w:val="24"/>
                <w:szCs w:val="24"/>
              </w:rPr>
              <w:t xml:space="preserve">тысяч </w:t>
            </w:r>
            <w:r w:rsidR="007D0136" w:rsidRPr="00FE3AE9">
              <w:rPr>
                <w:rStyle w:val="FontStyle13"/>
                <w:sz w:val="24"/>
                <w:szCs w:val="24"/>
              </w:rPr>
              <w:t>шестьсот семьдесят семь) рублей 96</w:t>
            </w:r>
            <w:r w:rsidRPr="00FE3AE9">
              <w:rPr>
                <w:rStyle w:val="FontStyle13"/>
                <w:sz w:val="24"/>
                <w:szCs w:val="24"/>
              </w:rPr>
              <w:t xml:space="preserve"> копеек</w:t>
            </w:r>
            <w:r w:rsidRPr="00FE3AE9">
              <w:t xml:space="preserve"> с учетом НДС 20%.</w:t>
            </w:r>
          </w:p>
          <w:p w:rsidR="005E3F24" w:rsidRPr="00FE3AE9" w:rsidRDefault="005E3F24" w:rsidP="00DC1E22">
            <w:pPr>
              <w:jc w:val="both"/>
              <w:rPr>
                <w:rStyle w:val="FontStyle28"/>
                <w:color w:val="FF0000"/>
                <w:sz w:val="24"/>
                <w:szCs w:val="24"/>
              </w:rPr>
            </w:pPr>
          </w:p>
          <w:p w:rsidR="00DC1E22" w:rsidRPr="00FE3AE9" w:rsidRDefault="00DC1E22" w:rsidP="00DC1E22">
            <w:pPr>
              <w:autoSpaceDE w:val="0"/>
              <w:autoSpaceDN w:val="0"/>
              <w:adjustRightInd w:val="0"/>
              <w:jc w:val="both"/>
              <w:outlineLvl w:val="1"/>
            </w:pPr>
            <w:r w:rsidRPr="00FE3AE9">
              <w:rPr>
                <w:rFonts w:eastAsia="Calibri"/>
                <w:i/>
              </w:rPr>
              <w:t xml:space="preserve">Шаг аукциона на понижение объектов недвижимого имущества: </w:t>
            </w:r>
            <w:r w:rsidR="005D3930" w:rsidRPr="00FE3AE9">
              <w:t xml:space="preserve">491 186 </w:t>
            </w:r>
            <w:r w:rsidRPr="00FE3AE9">
              <w:t>(</w:t>
            </w:r>
            <w:r w:rsidR="005D3930" w:rsidRPr="00FE3AE9">
              <w:t>четыреста девяносто одна</w:t>
            </w:r>
            <w:r w:rsidRPr="00FE3AE9">
              <w:t xml:space="preserve"> ты</w:t>
            </w:r>
            <w:r w:rsidR="005D3930" w:rsidRPr="00FE3AE9">
              <w:t>сяча сто восемьдесят шесть) рублей 44 копейки</w:t>
            </w:r>
            <w:r w:rsidRPr="00FE3AE9">
              <w:t xml:space="preserve"> с учетом НДС 20%.</w:t>
            </w:r>
          </w:p>
          <w:p w:rsidR="00DC1E22" w:rsidRPr="00FE3AE9" w:rsidRDefault="00DC1E22" w:rsidP="00DC1E22">
            <w:pPr>
              <w:autoSpaceDE w:val="0"/>
              <w:autoSpaceDN w:val="0"/>
              <w:adjustRightInd w:val="0"/>
              <w:spacing w:before="120" w:after="120"/>
              <w:jc w:val="both"/>
            </w:pPr>
            <w:r w:rsidRPr="00FE3AE9">
              <w:rPr>
                <w:rFonts w:eastAsia="Calibri"/>
                <w:i/>
              </w:rPr>
              <w:t>Шаг аукциона на повышение объектов недвижимого имущества:</w:t>
            </w:r>
            <w:r w:rsidRPr="00FE3AE9">
              <w:rPr>
                <w:i/>
              </w:rPr>
              <w:t xml:space="preserve"> </w:t>
            </w:r>
            <w:r w:rsidR="005E3F24" w:rsidRPr="00FE3AE9">
              <w:t>245 593</w:t>
            </w:r>
            <w:r w:rsidRPr="00FE3AE9">
              <w:t xml:space="preserve">  (</w:t>
            </w:r>
            <w:r w:rsidR="005E3F24" w:rsidRPr="00FE3AE9">
              <w:t>двести сорок пять</w:t>
            </w:r>
            <w:r w:rsidRPr="00FE3AE9">
              <w:t xml:space="preserve"> тысяч </w:t>
            </w:r>
            <w:r w:rsidR="005E3F24" w:rsidRPr="00FE3AE9">
              <w:t>пятьсот девяносто три) рубля</w:t>
            </w:r>
            <w:r w:rsidRPr="00FE3AE9">
              <w:t xml:space="preserve"> 2</w:t>
            </w:r>
            <w:r w:rsidR="005E3F24" w:rsidRPr="00FE3AE9">
              <w:t>2</w:t>
            </w:r>
            <w:r w:rsidRPr="00FE3AE9">
              <w:t xml:space="preserve"> копе</w:t>
            </w:r>
            <w:r w:rsidR="005E3F24" w:rsidRPr="00FE3AE9">
              <w:t>йки</w:t>
            </w:r>
            <w:r w:rsidRPr="00FE3AE9">
              <w:t xml:space="preserve"> с учетом НДС 20%.</w:t>
            </w:r>
          </w:p>
          <w:p w:rsidR="00DC1E22" w:rsidRPr="00FE3AE9" w:rsidRDefault="00DC1E22" w:rsidP="00DC1E22">
            <w:pPr>
              <w:autoSpaceDE w:val="0"/>
              <w:autoSpaceDN w:val="0"/>
              <w:adjustRightInd w:val="0"/>
              <w:spacing w:before="120" w:after="120"/>
              <w:rPr>
                <w:rFonts w:eastAsia="Calibri"/>
                <w:b/>
              </w:rPr>
            </w:pPr>
            <w:r w:rsidRPr="00FE3AE9">
              <w:rPr>
                <w:rFonts w:eastAsia="Calibri"/>
                <w:b/>
              </w:rPr>
              <w:t>Лот № 2</w:t>
            </w:r>
          </w:p>
          <w:p w:rsidR="00DC1E22" w:rsidRPr="00FE3AE9" w:rsidRDefault="00DC1E22" w:rsidP="00DC1E22">
            <w:pPr>
              <w:jc w:val="both"/>
            </w:pPr>
            <w:r w:rsidRPr="00FE3AE9">
              <w:rPr>
                <w:rFonts w:eastAsia="Calibri"/>
              </w:rPr>
              <w:t xml:space="preserve">Начальная цена продажи (лота): </w:t>
            </w:r>
            <w:r w:rsidRPr="00FE3AE9">
              <w:t>41 764 133 (сорок один миллион семьсот шестьдесят четыре тысячи сто тридцать три) рубля 83 копеек с учетом НДС 20%</w:t>
            </w:r>
            <w:r w:rsidRPr="00FE3AE9">
              <w:rPr>
                <w:rStyle w:val="FontStyle28"/>
                <w:sz w:val="24"/>
                <w:szCs w:val="24"/>
              </w:rPr>
              <w:t>.</w:t>
            </w:r>
          </w:p>
          <w:p w:rsidR="00DC1E22" w:rsidRPr="00FE3AE9" w:rsidRDefault="00DC1E22" w:rsidP="00DC1E22">
            <w:pPr>
              <w:jc w:val="both"/>
              <w:rPr>
                <w:rStyle w:val="FontStyle28"/>
                <w:i/>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Pr="00FE3AE9">
              <w:rPr>
                <w:iCs/>
              </w:rPr>
              <w:t>21 364 129</w:t>
            </w:r>
            <w:r w:rsidRPr="00FE3AE9">
              <w:t xml:space="preserve"> (двадцать один миллион триста шестьдесят четыре тысячи сто двадцать девять) рублей 69 копеек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 xml:space="preserve">Шаг аукциона на понижение объектов недвижимого имущества: </w:t>
            </w:r>
            <w:r w:rsidRPr="00FE3AE9">
              <w:t>3</w:t>
            </w:r>
            <w:r w:rsidR="00F54119" w:rsidRPr="00FE3AE9">
              <w:t> </w:t>
            </w:r>
            <w:r w:rsidRPr="00FE3AE9">
              <w:t>400</w:t>
            </w:r>
            <w:r w:rsidR="00F54119" w:rsidRPr="00FE3AE9">
              <w:t> </w:t>
            </w:r>
            <w:r w:rsidRPr="00FE3AE9">
              <w:t>000  (три миллиона четыреста тысяч) рубль 6</w:t>
            </w:r>
            <w:r w:rsidR="002E17A1" w:rsidRPr="00FE3AE9">
              <w:t>8</w:t>
            </w:r>
            <w:r w:rsidRPr="00FE3AE9">
              <w:t xml:space="preserve"> копе</w:t>
            </w:r>
            <w:r w:rsidR="002E17A1" w:rsidRPr="00FE3AE9">
              <w:t>ек</w:t>
            </w:r>
            <w:r w:rsidRPr="00FE3AE9">
              <w:t xml:space="preserve">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Шаг аукциона на повышение объектов недвижимого имущества:</w:t>
            </w:r>
            <w:r w:rsidRPr="00FE3AE9">
              <w:rPr>
                <w:i/>
              </w:rPr>
              <w:t xml:space="preserve"> </w:t>
            </w:r>
            <w:r w:rsidRPr="00FE3AE9">
              <w:t>1</w:t>
            </w:r>
            <w:r w:rsidR="00F54119" w:rsidRPr="00FE3AE9">
              <w:t> </w:t>
            </w:r>
            <w:r w:rsidRPr="00FE3AE9">
              <w:t>700</w:t>
            </w:r>
            <w:r w:rsidR="00F54119" w:rsidRPr="00FE3AE9">
              <w:t> </w:t>
            </w:r>
            <w:r w:rsidRPr="00FE3AE9">
              <w:t>000  (один миллион семьсот тысяч) рублей 3</w:t>
            </w:r>
            <w:r w:rsidR="00F54119" w:rsidRPr="00FE3AE9">
              <w:t>4</w:t>
            </w:r>
            <w:r w:rsidRPr="00FE3AE9">
              <w:t xml:space="preserve"> копейка с учетом НДС 20%</w:t>
            </w:r>
            <w:r w:rsidRPr="00FE3AE9">
              <w:rPr>
                <w:rStyle w:val="FontStyle28"/>
                <w:sz w:val="24"/>
                <w:szCs w:val="24"/>
              </w:rPr>
              <w:t>.</w:t>
            </w:r>
          </w:p>
          <w:p w:rsidR="00B53138" w:rsidRPr="00AF3401" w:rsidRDefault="00DC1E22" w:rsidP="00DC1E22">
            <w:pPr>
              <w:autoSpaceDE w:val="0"/>
              <w:autoSpaceDN w:val="0"/>
              <w:adjustRightInd w:val="0"/>
              <w:spacing w:before="120" w:after="120"/>
              <w:jc w:val="both"/>
              <w:rPr>
                <w:rFonts w:eastAsia="Calibri"/>
                <w:b/>
              </w:rPr>
            </w:pPr>
            <w:r w:rsidRPr="00AF3401">
              <w:rPr>
                <w:rFonts w:eastAsia="Calibri"/>
                <w:b/>
              </w:rPr>
              <w:t xml:space="preserve">Лот № </w:t>
            </w:r>
            <w:r w:rsidR="000874DC">
              <w:rPr>
                <w:rFonts w:eastAsia="Calibri"/>
                <w:b/>
              </w:rPr>
              <w:t>3</w:t>
            </w:r>
          </w:p>
          <w:p w:rsidR="00DC1E22" w:rsidRPr="00A53FC5" w:rsidRDefault="00DC1E22" w:rsidP="00DC1E22">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t xml:space="preserve"> 20%.</w:t>
            </w:r>
          </w:p>
          <w:p w:rsidR="00DC1E22" w:rsidRPr="00CA75EF" w:rsidRDefault="00DC1E22" w:rsidP="00DC1E22">
            <w:pPr>
              <w:spacing w:before="120" w:after="120"/>
              <w:jc w:val="both"/>
            </w:pPr>
            <w:r w:rsidRPr="00A53FC5">
              <w:rPr>
                <w:rStyle w:val="FontStyle13"/>
                <w:sz w:val="24"/>
                <w:szCs w:val="24"/>
              </w:rPr>
              <w:lastRenderedPageBreak/>
              <w:t xml:space="preserve">Минимальная цена продажи (лота): </w:t>
            </w:r>
            <w:r w:rsidRPr="00B21C10">
              <w:rPr>
                <w:iCs/>
              </w:rPr>
              <w:t>254</w:t>
            </w:r>
            <w:r>
              <w:rPr>
                <w:iCs/>
              </w:rPr>
              <w:t> </w:t>
            </w:r>
            <w:r w:rsidRPr="00B21C10">
              <w:rPr>
                <w:iCs/>
              </w:rPr>
              <w:t xml:space="preserve">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Pr>
                <w:iCs/>
              </w:rPr>
              <w:t>двести тридцать семь) рублей 29</w:t>
            </w:r>
            <w:r w:rsidRPr="00B90A12">
              <w:rPr>
                <w:iCs/>
              </w:rPr>
              <w:t xml:space="preserve"> копейка с учетом НДС</w:t>
            </w:r>
            <w:r>
              <w:rPr>
                <w:iCs/>
              </w:rPr>
              <w:t xml:space="preserve"> 20%</w:t>
            </w:r>
            <w:r w:rsidRPr="00B90A12">
              <w:rPr>
                <w:iCs/>
              </w:rPr>
              <w:t>.</w:t>
            </w:r>
          </w:p>
          <w:p w:rsidR="00DC1E22" w:rsidRPr="00E03853" w:rsidRDefault="00DC1E22" w:rsidP="00DC1E2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bCs/>
                <w:color w:val="000000"/>
              </w:rPr>
              <w:t>42 372 (сорок две тысячи триста семьдесят два) рубля</w:t>
            </w:r>
            <w:r w:rsidRPr="00852732">
              <w:rPr>
                <w:bCs/>
                <w:color w:val="000000"/>
              </w:rPr>
              <w:t xml:space="preserve"> </w:t>
            </w:r>
            <w:r>
              <w:rPr>
                <w:bCs/>
                <w:color w:val="000000"/>
              </w:rPr>
              <w:t>88</w:t>
            </w:r>
            <w:r w:rsidRPr="00852732">
              <w:rPr>
                <w:bCs/>
                <w:color w:val="000000"/>
              </w:rPr>
              <w:t xml:space="preserve"> копеек</w:t>
            </w:r>
            <w:r w:rsidRPr="00E03853">
              <w:t xml:space="preserve"> с учетом НДС</w:t>
            </w:r>
            <w:r>
              <w:t xml:space="preserve"> 20%</w:t>
            </w:r>
            <w:r w:rsidRPr="00E03853">
              <w:t>.</w:t>
            </w:r>
          </w:p>
          <w:p w:rsidR="00DC1E22" w:rsidRDefault="00DC1E22" w:rsidP="00DC1E2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21 186 (двадцать одна тысяча сто восемьдесят шесть</w:t>
            </w:r>
            <w:r w:rsidRPr="00852732">
              <w:rPr>
                <w:szCs w:val="28"/>
              </w:rPr>
              <w:t>) рубл</w:t>
            </w:r>
            <w:r>
              <w:rPr>
                <w:szCs w:val="28"/>
              </w:rPr>
              <w:t>ей</w:t>
            </w:r>
            <w:r w:rsidRPr="00852732">
              <w:rPr>
                <w:szCs w:val="28"/>
              </w:rPr>
              <w:t xml:space="preserve"> </w:t>
            </w:r>
            <w:r>
              <w:rPr>
                <w:szCs w:val="28"/>
              </w:rPr>
              <w:t xml:space="preserve">44 </w:t>
            </w:r>
            <w:r w:rsidRPr="00852732">
              <w:rPr>
                <w:szCs w:val="28"/>
              </w:rPr>
              <w:t>копе</w:t>
            </w:r>
            <w:r>
              <w:rPr>
                <w:szCs w:val="28"/>
              </w:rPr>
              <w:t xml:space="preserve">йки </w:t>
            </w:r>
            <w:r w:rsidRPr="00F228F3">
              <w:rPr>
                <w:szCs w:val="28"/>
              </w:rPr>
              <w:t>с учетом НДС</w:t>
            </w:r>
            <w:r>
              <w:rPr>
                <w:szCs w:val="28"/>
              </w:rPr>
              <w:t xml:space="preserve"> 20%</w:t>
            </w:r>
            <w:r w:rsidRPr="00BB29AC">
              <w:rPr>
                <w:szCs w:val="28"/>
              </w:rPr>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sidR="00BF5919">
              <w:rPr>
                <w:rFonts w:eastAsia="Calibri"/>
                <w:b/>
              </w:rPr>
              <w:t>4</w:t>
            </w:r>
            <w:r>
              <w:rPr>
                <w:rFonts w:eastAsia="Calibri"/>
                <w:b/>
              </w:rPr>
              <w:t xml:space="preserve"> </w:t>
            </w:r>
          </w:p>
          <w:p w:rsidR="00DC1E22" w:rsidRPr="0087702D" w:rsidRDefault="00DC1E22" w:rsidP="00DC1E22">
            <w:pPr>
              <w:autoSpaceDE w:val="0"/>
              <w:autoSpaceDN w:val="0"/>
              <w:adjustRightInd w:val="0"/>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Pr>
                <w:rStyle w:val="FontStyle28"/>
                <w:sz w:val="24"/>
                <w:szCs w:val="24"/>
              </w:rP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rPr>
                <w:szCs w:val="28"/>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w:t>
            </w:r>
            <w:r>
              <w:rPr>
                <w:color w:val="000000"/>
              </w:rPr>
              <w:t>й</w:t>
            </w:r>
            <w:r w:rsidRPr="0087702D">
              <w:rPr>
                <w:color w:val="000000"/>
              </w:rPr>
              <w:t>к</w:t>
            </w:r>
            <w:r>
              <w:rPr>
                <w:color w:val="000000"/>
              </w:rPr>
              <w:t>и</w:t>
            </w:r>
            <w:r w:rsidRPr="0087702D">
              <w:t xml:space="preserve"> с учетом НДС</w:t>
            </w:r>
            <w:r>
              <w:t xml:space="preserve"> </w:t>
            </w:r>
            <w:r>
              <w:rPr>
                <w:szCs w:val="28"/>
              </w:rPr>
              <w:t>20%</w:t>
            </w:r>
            <w:r w:rsidRPr="00BB29AC">
              <w:rPr>
                <w:szCs w:val="28"/>
              </w:rPr>
              <w:t>.</w:t>
            </w:r>
          </w:p>
          <w:p w:rsidR="00DC1E22" w:rsidRPr="00A77070" w:rsidRDefault="00DC1E22" w:rsidP="00DC1E22">
            <w:pPr>
              <w:autoSpaceDE w:val="0"/>
              <w:autoSpaceDN w:val="0"/>
              <w:adjustRightInd w:val="0"/>
              <w:spacing w:before="120" w:after="120"/>
              <w:jc w:val="both"/>
            </w:pPr>
            <w:r w:rsidRPr="005D7A2D">
              <w:rPr>
                <w:rFonts w:eastAsia="Calibri"/>
                <w:i/>
              </w:rPr>
              <w:t>Шаг аукциона на понижение объектов недвижимого имущества</w:t>
            </w:r>
            <w:r w:rsidRPr="00A77070">
              <w:rPr>
                <w:rFonts w:eastAsia="Calibri"/>
                <w:i/>
              </w:rPr>
              <w:t xml:space="preserve">: </w:t>
            </w:r>
            <w:r>
              <w:t>1</w:t>
            </w:r>
            <w:r w:rsidR="006600E6">
              <w:t> </w:t>
            </w:r>
            <w:r>
              <w:t>314</w:t>
            </w:r>
            <w:r w:rsidR="006600E6">
              <w:t> </w:t>
            </w:r>
            <w:r>
              <w:t>974</w:t>
            </w:r>
            <w:r w:rsidRPr="00B106D7">
              <w:t xml:space="preserve"> </w:t>
            </w:r>
            <w:r w:rsidRPr="006A57BB">
              <w:t>(</w:t>
            </w:r>
            <w:r>
              <w:t xml:space="preserve">один миллион триста четырнадцать тысяч девятьсот семьдесят четыре) рубля 62 </w:t>
            </w:r>
            <w:r w:rsidRPr="00647D71">
              <w:t>копе</w:t>
            </w:r>
            <w:r>
              <w:t xml:space="preserve">йки </w:t>
            </w:r>
            <w:r w:rsidRPr="00A77070">
              <w:t>с учетом НДС</w:t>
            </w:r>
            <w: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657 487</w:t>
            </w:r>
            <w:r w:rsidRPr="00B106D7">
              <w:t xml:space="preserve"> </w:t>
            </w:r>
            <w:r w:rsidRPr="00B35B12">
              <w:t>(</w:t>
            </w:r>
            <w:r>
              <w:t xml:space="preserve">шестьсот пятьдесят семь тысяч четыреста восемьдесят семь) рублей 31 копейка </w:t>
            </w:r>
            <w:r w:rsidRPr="00A77070">
              <w:t>с учетом НДС</w:t>
            </w:r>
            <w:r>
              <w:t xml:space="preserve"> 20%</w:t>
            </w:r>
            <w:r w:rsidRPr="00A77070">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sidR="00BF5919">
              <w:rPr>
                <w:rFonts w:eastAsia="Calibri"/>
                <w:b/>
              </w:rPr>
              <w:t>5</w:t>
            </w:r>
          </w:p>
          <w:p w:rsidR="00DC1E22" w:rsidRDefault="00DC1E22" w:rsidP="00DC1E22">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учетом </w:t>
            </w:r>
            <w:r>
              <w:t xml:space="preserve">НДС </w:t>
            </w:r>
            <w:r>
              <w:rPr>
                <w:szCs w:val="28"/>
              </w:rPr>
              <w:t>20%</w:t>
            </w:r>
            <w:r w:rsidRPr="008A2CC4">
              <w:t>.</w:t>
            </w:r>
          </w:p>
          <w:p w:rsidR="00DC1E22" w:rsidRPr="00A62265" w:rsidRDefault="00DC1E22" w:rsidP="00DC1E22">
            <w:pPr>
              <w:spacing w:before="120" w:after="120"/>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t xml:space="preserve">НДС </w:t>
            </w:r>
            <w:r>
              <w:rPr>
                <w:szCs w:val="28"/>
              </w:rPr>
              <w:t>20%</w:t>
            </w:r>
            <w:r w:rsidRPr="008A2CC4">
              <w:t>.</w:t>
            </w:r>
          </w:p>
          <w:p w:rsidR="00DC1E22" w:rsidRPr="00A77070" w:rsidRDefault="00DC1E22" w:rsidP="00DC1E22">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809 152</w:t>
            </w:r>
            <w:r w:rsidRPr="00760342">
              <w:t xml:space="preserve"> (</w:t>
            </w:r>
            <w:r>
              <w:t>восемьсот девять тысяч сто пятьдесят два) рубля 54</w:t>
            </w:r>
            <w:r w:rsidRPr="00760342">
              <w:t xml:space="preserve"> копе</w:t>
            </w:r>
            <w:r>
              <w:t>йки</w:t>
            </w:r>
            <w:r w:rsidRPr="00A77070">
              <w:t xml:space="preserve"> с учетом НДС</w:t>
            </w:r>
            <w:r>
              <w:t xml:space="preserve"> 20%</w:t>
            </w:r>
            <w:r w:rsidRPr="00A77070">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404 576</w:t>
            </w:r>
            <w:r w:rsidRPr="00760342">
              <w:t xml:space="preserve"> (</w:t>
            </w:r>
            <w:r>
              <w:t>четыреста четыре тысячи пятьсот семьдесят шесть</w:t>
            </w:r>
            <w:r w:rsidRPr="00760342">
              <w:t>) рубл</w:t>
            </w:r>
            <w:r>
              <w:t>ей 27 копеек</w:t>
            </w:r>
            <w:r w:rsidRPr="001355D0">
              <w:t xml:space="preserve"> </w:t>
            </w:r>
            <w:r w:rsidRPr="00A77070">
              <w:t>с учетом НДС</w:t>
            </w:r>
            <w:r>
              <w:t xml:space="preserve"> 20%</w:t>
            </w:r>
            <w:r w:rsidRPr="00A77070">
              <w:t>.</w:t>
            </w:r>
          </w:p>
          <w:p w:rsidR="007E69E1" w:rsidRPr="007E69E1" w:rsidRDefault="002F0672" w:rsidP="00DC1E22">
            <w:pPr>
              <w:spacing w:before="120" w:after="120"/>
              <w:jc w:val="both"/>
              <w:rPr>
                <w:rFonts w:eastAsia="Calibri"/>
                <w:b/>
              </w:rPr>
            </w:pPr>
            <w:r>
              <w:rPr>
                <w:rFonts w:eastAsia="Calibri"/>
                <w:b/>
              </w:rPr>
              <w:t>Лот № 6</w:t>
            </w:r>
            <w:r w:rsidR="00FC78D4" w:rsidRPr="007E69E1">
              <w:rPr>
                <w:rFonts w:eastAsia="Calibri"/>
                <w:b/>
              </w:rPr>
              <w:t xml:space="preserve"> </w:t>
            </w:r>
          </w:p>
          <w:p w:rsidR="00DC1E22" w:rsidRPr="007E69E1" w:rsidRDefault="00DC1E22" w:rsidP="00DC1E22">
            <w:pPr>
              <w:spacing w:before="120" w:after="120"/>
              <w:jc w:val="both"/>
            </w:pPr>
            <w:r w:rsidRPr="007E69E1">
              <w:rPr>
                <w:rFonts w:eastAsia="Calibri"/>
              </w:rPr>
              <w:t xml:space="preserve">Начальная цена продажи (лота): </w:t>
            </w:r>
            <w:r w:rsidR="00FC78D4" w:rsidRPr="00DA5D30">
              <w:rPr>
                <w:iCs/>
              </w:rPr>
              <w:t>1 663 389</w:t>
            </w:r>
            <w:r w:rsidR="00FC78D4" w:rsidRPr="00FC78D4">
              <w:rPr>
                <w:i/>
                <w:iCs/>
              </w:rPr>
              <w:t xml:space="preserve">  </w:t>
            </w:r>
            <w:r w:rsidRPr="007E69E1">
              <w:t>(</w:t>
            </w:r>
            <w:r w:rsidR="00353030">
              <w:t>один</w:t>
            </w:r>
            <w:r w:rsidRPr="007E69E1">
              <w:t xml:space="preserve"> миллион </w:t>
            </w:r>
            <w:r w:rsidR="00353030">
              <w:t>шестьсот шестьдесят три</w:t>
            </w:r>
            <w:r w:rsidR="00FC78D4" w:rsidRPr="007E69E1">
              <w:t xml:space="preserve"> тысяч</w:t>
            </w:r>
            <w:r w:rsidR="00353030">
              <w:t>и триста восемьдесят девять</w:t>
            </w:r>
            <w:r w:rsidR="00FC78D4" w:rsidRPr="007E69E1">
              <w:t>) рублей 83</w:t>
            </w:r>
            <w:r w:rsidRPr="007E69E1">
              <w:t xml:space="preserve"> копеек с учетом НДС 20%.</w:t>
            </w:r>
          </w:p>
          <w:p w:rsidR="00DC1E22" w:rsidRPr="007E69E1" w:rsidRDefault="00DC1E22" w:rsidP="00DC1E22">
            <w:pPr>
              <w:spacing w:before="120" w:after="120"/>
              <w:jc w:val="both"/>
              <w:rPr>
                <w:rStyle w:val="FontStyle28"/>
                <w:sz w:val="24"/>
                <w:szCs w:val="24"/>
              </w:rPr>
            </w:pPr>
            <w:r w:rsidRPr="007E69E1">
              <w:rPr>
                <w:rStyle w:val="FontStyle28"/>
                <w:sz w:val="24"/>
                <w:szCs w:val="24"/>
              </w:rPr>
              <w:t xml:space="preserve">Минимальная цена продажи </w:t>
            </w:r>
            <w:r w:rsidRPr="007E69E1">
              <w:t>(лота):</w:t>
            </w:r>
            <w:r w:rsidRPr="007E69E1">
              <w:rPr>
                <w:rStyle w:val="FontStyle28"/>
                <w:sz w:val="24"/>
                <w:szCs w:val="24"/>
              </w:rPr>
              <w:t xml:space="preserve"> </w:t>
            </w:r>
            <w:r w:rsidR="00FC78D4" w:rsidRPr="00FC78D4">
              <w:rPr>
                <w:iCs/>
              </w:rPr>
              <w:t xml:space="preserve">831 694 </w:t>
            </w:r>
            <w:r w:rsidRPr="00353030">
              <w:t>(</w:t>
            </w:r>
            <w:r w:rsidR="00FC78D4" w:rsidRPr="00353030">
              <w:t xml:space="preserve">восемьсот тридцать одна </w:t>
            </w:r>
            <w:r w:rsidRPr="00353030">
              <w:t>тысяч</w:t>
            </w:r>
            <w:r w:rsidR="00FC78D4" w:rsidRPr="00353030">
              <w:t>а шестьсот девяносто четыре</w:t>
            </w:r>
            <w:r w:rsidRPr="00353030">
              <w:t>) р</w:t>
            </w:r>
            <w:r w:rsidR="00FC78D4" w:rsidRPr="00353030">
              <w:t>убля 92</w:t>
            </w:r>
            <w:r w:rsidRPr="00353030">
              <w:t xml:space="preserve"> копеек</w:t>
            </w:r>
            <w:r w:rsidRPr="007E69E1">
              <w:t xml:space="preserve"> с учетом НДС 20%.</w:t>
            </w:r>
          </w:p>
          <w:p w:rsidR="00FA0195" w:rsidRPr="007E69E1" w:rsidRDefault="00FA0195" w:rsidP="00FA0195">
            <w:pPr>
              <w:autoSpaceDE w:val="0"/>
              <w:autoSpaceDN w:val="0"/>
              <w:adjustRightInd w:val="0"/>
              <w:spacing w:before="120" w:after="120"/>
              <w:jc w:val="both"/>
              <w:outlineLvl w:val="1"/>
            </w:pPr>
            <w:r w:rsidRPr="007E69E1">
              <w:rPr>
                <w:rFonts w:eastAsia="Calibri"/>
                <w:i/>
              </w:rPr>
              <w:t xml:space="preserve">Шаг аукциона на понижение объектов недвижимого имущества: </w:t>
            </w:r>
            <w:r>
              <w:rPr>
                <w:rFonts w:eastAsia="Calibri"/>
                <w:i/>
              </w:rPr>
              <w:t>138 615</w:t>
            </w:r>
            <w:r w:rsidRPr="007E69E1">
              <w:t xml:space="preserve"> (</w:t>
            </w:r>
            <w:r>
              <w:t>сто тридцать восемь</w:t>
            </w:r>
            <w:r w:rsidRPr="007E69E1">
              <w:t xml:space="preserve"> тысяч</w:t>
            </w:r>
            <w:r>
              <w:t xml:space="preserve"> шестьсот пятнадцать) рублей 70</w:t>
            </w:r>
            <w:r w:rsidRPr="007E69E1">
              <w:t xml:space="preserve"> копеек с учетом НДС 20%.</w:t>
            </w:r>
          </w:p>
          <w:p w:rsidR="009B5723" w:rsidRDefault="009B5723" w:rsidP="009B5723">
            <w:pPr>
              <w:autoSpaceDE w:val="0"/>
              <w:autoSpaceDN w:val="0"/>
              <w:adjustRightInd w:val="0"/>
              <w:spacing w:before="120" w:after="120"/>
              <w:jc w:val="both"/>
            </w:pPr>
            <w:r w:rsidRPr="007E69E1">
              <w:rPr>
                <w:rFonts w:eastAsia="Calibri"/>
                <w:i/>
              </w:rPr>
              <w:t>Шаг аукциона на повышение объектов недвижимого имущества:</w:t>
            </w:r>
            <w:r w:rsidRPr="007E69E1">
              <w:rPr>
                <w:i/>
              </w:rPr>
              <w:t xml:space="preserve"> </w:t>
            </w:r>
            <w:r>
              <w:t xml:space="preserve">69 307 (шестьдесят девять </w:t>
            </w:r>
            <w:r w:rsidRPr="007E69E1">
              <w:t>тысяч</w:t>
            </w:r>
            <w:r>
              <w:t xml:space="preserve"> триста семь) рублей 85</w:t>
            </w:r>
            <w:r w:rsidRPr="007E69E1">
              <w:t xml:space="preserve"> копе</w:t>
            </w:r>
            <w:r>
              <w:t>ек</w:t>
            </w:r>
            <w:r w:rsidRPr="007E69E1">
              <w:t xml:space="preserve"> с учетом НДС </w:t>
            </w:r>
            <w:r w:rsidRPr="007E69E1">
              <w:lastRenderedPageBreak/>
              <w:t>20%.</w:t>
            </w:r>
          </w:p>
          <w:p w:rsidR="002F0672" w:rsidRPr="007E69E1" w:rsidRDefault="002F0672" w:rsidP="002F0672">
            <w:pPr>
              <w:spacing w:before="120" w:after="120"/>
              <w:jc w:val="both"/>
              <w:rPr>
                <w:rFonts w:eastAsia="Calibri"/>
                <w:b/>
              </w:rPr>
            </w:pPr>
            <w:bookmarkStart w:id="0" w:name="_GoBack"/>
            <w:bookmarkEnd w:id="0"/>
            <w:r>
              <w:rPr>
                <w:rFonts w:eastAsia="Calibri"/>
                <w:b/>
              </w:rPr>
              <w:t>Лот № 7</w:t>
            </w:r>
            <w:r w:rsidRPr="007E69E1">
              <w:rPr>
                <w:rFonts w:eastAsia="Calibri"/>
                <w:b/>
              </w:rPr>
              <w:t xml:space="preserve"> </w:t>
            </w:r>
          </w:p>
          <w:p w:rsidR="002F0672" w:rsidRPr="009747D8" w:rsidRDefault="002F0672" w:rsidP="002F0672">
            <w:pPr>
              <w:spacing w:before="120" w:after="120"/>
              <w:jc w:val="both"/>
            </w:pPr>
            <w:r w:rsidRPr="009747D8">
              <w:rPr>
                <w:rFonts w:eastAsia="Calibri"/>
              </w:rPr>
              <w:t xml:space="preserve">Начальная цена продажи (лота): </w:t>
            </w:r>
            <w:r w:rsidR="009747D8" w:rsidRPr="009747D8">
              <w:rPr>
                <w:bCs/>
              </w:rPr>
              <w:t>6 048 000</w:t>
            </w:r>
            <w:r w:rsidR="009747D8" w:rsidRPr="009747D8">
              <w:t xml:space="preserve"> (шесть миллионов сорок восемь тысяч) рублей 00 копеек с учетом НДС 20%</w:t>
            </w:r>
            <w:r w:rsidRPr="009747D8">
              <w:t>.</w:t>
            </w:r>
          </w:p>
          <w:p w:rsidR="002F0672" w:rsidRPr="009747D8" w:rsidRDefault="002F0672" w:rsidP="002F0672">
            <w:pPr>
              <w:spacing w:before="120" w:after="120"/>
              <w:jc w:val="both"/>
            </w:pPr>
            <w:r w:rsidRPr="009747D8">
              <w:rPr>
                <w:rStyle w:val="FontStyle28"/>
                <w:sz w:val="24"/>
                <w:szCs w:val="24"/>
              </w:rPr>
              <w:t xml:space="preserve">Минимальная цена продажи </w:t>
            </w:r>
            <w:r w:rsidRPr="009747D8">
              <w:t>(лота):</w:t>
            </w:r>
            <w:r w:rsidRPr="009747D8">
              <w:rPr>
                <w:rStyle w:val="FontStyle28"/>
                <w:sz w:val="24"/>
                <w:szCs w:val="24"/>
              </w:rPr>
              <w:t xml:space="preserve"> </w:t>
            </w:r>
            <w:r w:rsidR="009747D8" w:rsidRPr="009747D8">
              <w:rPr>
                <w:bCs/>
              </w:rPr>
              <w:t>4 838 400</w:t>
            </w:r>
            <w:r w:rsidR="009747D8" w:rsidRPr="009747D8">
              <w:t xml:space="preserve"> (четыре миллиона восемьсот тридцать восемь тысяч четыреста) рублей 00 копеек с учетом НДС 20%.</w:t>
            </w:r>
          </w:p>
          <w:p w:rsidR="002F0672" w:rsidRPr="007E69E1" w:rsidRDefault="002F0672" w:rsidP="002F0672">
            <w:pPr>
              <w:autoSpaceDE w:val="0"/>
              <w:autoSpaceDN w:val="0"/>
              <w:adjustRightInd w:val="0"/>
              <w:spacing w:before="120" w:after="120"/>
              <w:jc w:val="both"/>
              <w:outlineLvl w:val="1"/>
            </w:pPr>
            <w:r w:rsidRPr="007E69E1">
              <w:rPr>
                <w:rFonts w:eastAsia="Calibri"/>
                <w:i/>
              </w:rPr>
              <w:t xml:space="preserve">Шаг аукциона на понижение объектов недвижимого имущества: </w:t>
            </w:r>
            <w:r w:rsidR="00D90CF6">
              <w:t>3</w:t>
            </w:r>
            <w:r w:rsidRPr="007E69E1">
              <w:t>02 </w:t>
            </w:r>
            <w:r w:rsidR="00D90CF6">
              <w:t>400</w:t>
            </w:r>
            <w:r w:rsidRPr="007E69E1">
              <w:t xml:space="preserve"> (</w:t>
            </w:r>
            <w:r w:rsidR="00D90CF6">
              <w:t xml:space="preserve">триста </w:t>
            </w:r>
            <w:r w:rsidRPr="007E69E1">
              <w:t>две тыся</w:t>
            </w:r>
            <w:r w:rsidR="00D90CF6">
              <w:t>чи четыреста) рублей 00</w:t>
            </w:r>
            <w:r w:rsidRPr="007E69E1">
              <w:t xml:space="preserve"> копеек с учетом НДС 20%.</w:t>
            </w:r>
          </w:p>
          <w:p w:rsidR="002F0672" w:rsidRPr="0090651D" w:rsidRDefault="002F0672" w:rsidP="00254B16">
            <w:pPr>
              <w:autoSpaceDE w:val="0"/>
              <w:autoSpaceDN w:val="0"/>
              <w:adjustRightInd w:val="0"/>
              <w:spacing w:before="120" w:after="120"/>
              <w:jc w:val="both"/>
            </w:pPr>
            <w:r w:rsidRPr="007E69E1">
              <w:rPr>
                <w:rFonts w:eastAsia="Calibri"/>
                <w:i/>
              </w:rPr>
              <w:t>Шаг аукциона на повышение объектов недвижимого имущества:</w:t>
            </w:r>
            <w:r w:rsidRPr="007E69E1">
              <w:rPr>
                <w:i/>
              </w:rPr>
              <w:t xml:space="preserve"> </w:t>
            </w:r>
            <w:r w:rsidR="00254B16">
              <w:rPr>
                <w:i/>
              </w:rPr>
              <w:t>151 200</w:t>
            </w:r>
            <w:r w:rsidRPr="007E69E1">
              <w:t xml:space="preserve"> (</w:t>
            </w:r>
            <w:r w:rsidR="00254B16">
              <w:t>сто пятьдесят одна</w:t>
            </w:r>
            <w:r w:rsidRPr="007E69E1">
              <w:t xml:space="preserve"> тысяча </w:t>
            </w:r>
            <w:r w:rsidR="00254B16">
              <w:t>двести) рублей 00 копеек</w:t>
            </w:r>
            <w:r w:rsidRPr="007E69E1">
              <w:t xml:space="preserve">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E127B3">
              <w:rPr>
                <w:rFonts w:eastAsia="Calibri"/>
              </w:rPr>
              <w:t>26</w:t>
            </w:r>
            <w:r w:rsidR="007B1CCF" w:rsidRPr="0090651D">
              <w:rPr>
                <w:rFonts w:eastAsia="Calibri"/>
              </w:rPr>
              <w:t>.0</w:t>
            </w:r>
            <w:r w:rsidR="00E127B3">
              <w:rPr>
                <w:rFonts w:eastAsia="Calibri"/>
              </w:rPr>
              <w:t>3</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E127B3">
              <w:rPr>
                <w:rFonts w:eastAsia="Calibri"/>
              </w:rPr>
              <w:t>27</w:t>
            </w:r>
            <w:r w:rsidR="007B1CCF" w:rsidRPr="0090651D">
              <w:rPr>
                <w:rFonts w:eastAsia="Calibri"/>
              </w:rPr>
              <w:t>.0</w:t>
            </w:r>
            <w:r w:rsidR="00E127B3">
              <w:rPr>
                <w:rFonts w:eastAsia="Calibri"/>
              </w:rPr>
              <w:t>4</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E127B3">
              <w:rPr>
                <w:rFonts w:eastAsia="Calibri"/>
              </w:rPr>
              <w:t>28</w:t>
            </w:r>
            <w:r w:rsidR="007B1CCF" w:rsidRPr="0090651D">
              <w:rPr>
                <w:rFonts w:eastAsia="Calibri"/>
              </w:rPr>
              <w:t>.0</w:t>
            </w:r>
            <w:r w:rsidR="00E127B3">
              <w:rPr>
                <w:rFonts w:eastAsia="Calibri"/>
              </w:rPr>
              <w:t>4</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E127B3">
              <w:rPr>
                <w:rFonts w:eastAsia="Calibri"/>
              </w:rPr>
              <w:t>2</w:t>
            </w:r>
            <w:r w:rsidR="00A81D57">
              <w:rPr>
                <w:rFonts w:eastAsia="Calibri"/>
              </w:rPr>
              <w:t>9</w:t>
            </w:r>
            <w:r w:rsidRPr="0090651D">
              <w:rPr>
                <w:rFonts w:eastAsia="Calibri"/>
              </w:rPr>
              <w:t>.</w:t>
            </w:r>
            <w:r w:rsidR="007B1CCF" w:rsidRPr="0090651D">
              <w:rPr>
                <w:rFonts w:eastAsia="Calibri"/>
              </w:rPr>
              <w:t>0</w:t>
            </w:r>
            <w:r w:rsidR="00E127B3">
              <w:rPr>
                <w:rFonts w:eastAsia="Calibri"/>
              </w:rPr>
              <w:t>4</w:t>
            </w:r>
            <w:r w:rsidR="007B1CCF" w:rsidRPr="0090651D">
              <w:rPr>
                <w:rFonts w:eastAsia="Calibri"/>
              </w:rPr>
              <w:t>.2020</w:t>
            </w:r>
            <w:r w:rsidRPr="0090651D">
              <w:rPr>
                <w:rFonts w:eastAsia="Calibri"/>
              </w:rPr>
              <w:t xml:space="preserve"> в </w:t>
            </w:r>
            <w:r w:rsidR="007B1CCF" w:rsidRPr="0090651D">
              <w:rPr>
                <w:rFonts w:eastAsia="Calibri"/>
              </w:rPr>
              <w:t>12</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E127B3">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E127B3">
              <w:rPr>
                <w:rFonts w:eastAsia="Calibri"/>
              </w:rPr>
              <w:t>29</w:t>
            </w:r>
            <w:r w:rsidR="007B1CCF" w:rsidRPr="0090651D">
              <w:rPr>
                <w:rFonts w:eastAsia="Calibri"/>
              </w:rPr>
              <w:t>.0</w:t>
            </w:r>
            <w:r w:rsidR="00E127B3">
              <w:rPr>
                <w:rFonts w:eastAsia="Calibri"/>
              </w:rPr>
              <w:t>4</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lastRenderedPageBreak/>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w:t>
            </w:r>
            <w:r w:rsidRPr="0090651D">
              <w:rPr>
                <w:bCs/>
                <w:i w:val="0"/>
                <w:sz w:val="24"/>
                <w:szCs w:val="24"/>
              </w:rPr>
              <w:lastRenderedPageBreak/>
              <w:t xml:space="preserve">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C0025E">
              <w:rPr>
                <w:szCs w:val="28"/>
              </w:rPr>
              <w:t>740</w:t>
            </w:r>
            <w:r>
              <w:rPr>
                <w:szCs w:val="28"/>
              </w:rPr>
              <w:t> 000</w:t>
            </w:r>
            <w:r w:rsidRPr="00A2064C">
              <w:rPr>
                <w:szCs w:val="28"/>
              </w:rPr>
              <w:t xml:space="preserve"> (</w:t>
            </w:r>
            <w:r w:rsidR="00C0025E">
              <w:rPr>
                <w:szCs w:val="28"/>
              </w:rPr>
              <w:t>семьсот сорок</w:t>
            </w:r>
            <w:r>
              <w:rPr>
                <w:szCs w:val="28"/>
              </w:rPr>
              <w:t xml:space="preserve">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3</w:t>
            </w:r>
            <w:r>
              <w:rPr>
                <w:rFonts w:eastAsia="Calibri"/>
                <w:b/>
              </w:rPr>
              <w:t xml:space="preserve"> - </w:t>
            </w:r>
            <w:r w:rsidRPr="00AE2EAA">
              <w:rPr>
                <w:rFonts w:eastAsiaTheme="minorHAnsi"/>
                <w:lang w:eastAsia="en-US"/>
              </w:rPr>
              <w:t xml:space="preserve">в размере </w:t>
            </w:r>
            <w:r>
              <w:rPr>
                <w:rFonts w:eastAsiaTheme="minorHAnsi"/>
                <w:lang w:eastAsia="en-US"/>
              </w:rPr>
              <w:t>51 000</w:t>
            </w:r>
            <w:r w:rsidRPr="00B52A29">
              <w:t xml:space="preserve"> (</w:t>
            </w:r>
            <w:r>
              <w:t>пятьдесят одна тысяча</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4</w:t>
            </w:r>
            <w:r>
              <w:rPr>
                <w:rFonts w:eastAsia="Calibri"/>
                <w:b/>
              </w:rPr>
              <w:t xml:space="preserve"> - </w:t>
            </w:r>
            <w:r w:rsidRPr="00AE2EAA">
              <w:rPr>
                <w:rFonts w:eastAsiaTheme="minorHAnsi"/>
                <w:lang w:eastAsia="en-US"/>
              </w:rPr>
              <w:t xml:space="preserve">в размере </w:t>
            </w:r>
            <w:r>
              <w:rPr>
                <w:rFonts w:eastAsiaTheme="minorHAnsi"/>
                <w:lang w:eastAsia="en-US"/>
              </w:rPr>
              <w:t>1 070 000</w:t>
            </w:r>
            <w:r w:rsidRPr="00B52A29">
              <w:t xml:space="preserve"> (</w:t>
            </w:r>
            <w:r>
              <w:t>один миллион семьдесят тысяч</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5</w:t>
            </w:r>
            <w:r>
              <w:rPr>
                <w:rFonts w:eastAsia="Calibri"/>
                <w:b/>
              </w:rPr>
              <w:t xml:space="preserve"> - </w:t>
            </w:r>
            <w:r w:rsidRPr="00AE2EAA">
              <w:rPr>
                <w:rFonts w:eastAsiaTheme="minorHAnsi"/>
                <w:lang w:eastAsia="en-US"/>
              </w:rPr>
              <w:t xml:space="preserve">в размере </w:t>
            </w:r>
            <w:r>
              <w:rPr>
                <w:rFonts w:eastAsiaTheme="minorHAnsi"/>
                <w:lang w:eastAsia="en-US"/>
              </w:rPr>
              <w:t>972 000</w:t>
            </w:r>
            <w:r w:rsidRPr="00B52A29">
              <w:t xml:space="preserve"> (</w:t>
            </w:r>
            <w:r>
              <w:t>девятьсот семьдесят две тысячи</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6</w:t>
            </w:r>
            <w:r>
              <w:rPr>
                <w:rFonts w:eastAsia="Calibri"/>
                <w:b/>
              </w:rPr>
              <w:t xml:space="preserve"> - </w:t>
            </w:r>
            <w:r w:rsidRPr="00AE2EAA">
              <w:rPr>
                <w:rFonts w:eastAsiaTheme="minorHAnsi"/>
                <w:lang w:eastAsia="en-US"/>
              </w:rPr>
              <w:t xml:space="preserve">в размере </w:t>
            </w:r>
            <w:r w:rsidR="00A67AE2">
              <w:rPr>
                <w:rFonts w:eastAsiaTheme="minorHAnsi"/>
                <w:lang w:eastAsia="en-US"/>
              </w:rPr>
              <w:t>170</w:t>
            </w:r>
            <w:r>
              <w:rPr>
                <w:rFonts w:eastAsiaTheme="minorHAnsi"/>
                <w:lang w:eastAsia="en-US"/>
              </w:rPr>
              <w:t xml:space="preserve"> 000</w:t>
            </w:r>
            <w:r w:rsidRPr="00B52A29">
              <w:t xml:space="preserve"> (</w:t>
            </w:r>
            <w:r w:rsidR="00A67AE2">
              <w:t>сто семьдесят</w:t>
            </w:r>
            <w:r>
              <w:t xml:space="preserve"> тысяч</w:t>
            </w:r>
            <w:r w:rsidRPr="00B52A29">
              <w:t>) рубл</w:t>
            </w:r>
            <w:r>
              <w:t>ей</w:t>
            </w:r>
            <w:r w:rsidRPr="00B52A29">
              <w:t xml:space="preserve"> 00 копеек</w:t>
            </w:r>
            <w:r>
              <w:t xml:space="preserve"> </w:t>
            </w:r>
            <w:r w:rsidRPr="00554C4C">
              <w:t>с учетом НДС</w:t>
            </w:r>
            <w:r>
              <w:t>.</w:t>
            </w:r>
          </w:p>
          <w:p w:rsidR="007803CD" w:rsidRDefault="007803CD" w:rsidP="007803CD">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7 - </w:t>
            </w:r>
            <w:r w:rsidRPr="00AE2EAA">
              <w:rPr>
                <w:rFonts w:eastAsiaTheme="minorHAnsi"/>
                <w:lang w:eastAsia="en-US"/>
              </w:rPr>
              <w:t xml:space="preserve">в размере </w:t>
            </w:r>
            <w:r>
              <w:rPr>
                <w:rFonts w:eastAsiaTheme="minorHAnsi"/>
                <w:lang w:eastAsia="en-US"/>
              </w:rPr>
              <w:t>605 000</w:t>
            </w:r>
            <w:r w:rsidRPr="00B52A29">
              <w:t xml:space="preserve"> (</w:t>
            </w:r>
            <w:r>
              <w:t>шестьсот пять тысяч</w:t>
            </w:r>
            <w:r w:rsidRPr="00B52A29">
              <w:t>) рубл</w:t>
            </w:r>
            <w:r>
              <w:t>ей</w:t>
            </w:r>
            <w:r w:rsidRPr="00B52A29">
              <w:t xml:space="preserve"> 00 копеек</w:t>
            </w:r>
            <w:r>
              <w:t xml:space="preserve"> </w:t>
            </w:r>
            <w:r w:rsidRPr="00554C4C">
              <w:t>с учетом НДС</w:t>
            </w:r>
            <w:r>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lastRenderedPageBreak/>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7862D8">
              <w:rPr>
                <w:rFonts w:eastAsiaTheme="minorHAnsi"/>
                <w:bCs/>
                <w:lang w:eastAsia="en-US"/>
              </w:rPr>
              <w:t>26</w:t>
            </w:r>
            <w:r w:rsidR="00681AD4" w:rsidRPr="0040274B">
              <w:rPr>
                <w:rFonts w:eastAsiaTheme="minorHAnsi"/>
                <w:bCs/>
                <w:lang w:eastAsia="en-US"/>
              </w:rPr>
              <w:t>.0</w:t>
            </w:r>
            <w:r w:rsidR="007862D8">
              <w:rPr>
                <w:rFonts w:eastAsiaTheme="minorHAnsi"/>
                <w:bCs/>
                <w:lang w:eastAsia="en-US"/>
              </w:rPr>
              <w:t>3</w:t>
            </w:r>
            <w:r w:rsidR="00B82802" w:rsidRPr="0040274B">
              <w:rPr>
                <w:rFonts w:eastAsiaTheme="minorHAnsi"/>
                <w:bCs/>
                <w:lang w:eastAsia="en-US"/>
              </w:rPr>
              <w:t>.</w:t>
            </w:r>
            <w:r w:rsidR="00681AD4" w:rsidRPr="0040274B">
              <w:rPr>
                <w:rFonts w:eastAsiaTheme="minorHAnsi"/>
                <w:bCs/>
                <w:lang w:eastAsia="en-US"/>
              </w:rPr>
              <w:t>20</w:t>
            </w:r>
            <w:r w:rsidRPr="0040274B">
              <w:rPr>
                <w:rFonts w:eastAsiaTheme="minorHAnsi"/>
                <w:bCs/>
                <w:lang w:eastAsia="en-US"/>
              </w:rPr>
              <w:t xml:space="preserve"> по </w:t>
            </w:r>
            <w:r w:rsidR="007862D8">
              <w:rPr>
                <w:rFonts w:eastAsiaTheme="minorHAnsi"/>
                <w:bCs/>
                <w:lang w:eastAsia="en-US"/>
              </w:rPr>
              <w:t>27</w:t>
            </w:r>
            <w:r w:rsidR="00B82802" w:rsidRPr="0040274B">
              <w:rPr>
                <w:rFonts w:eastAsiaTheme="minorHAnsi"/>
                <w:bCs/>
                <w:lang w:eastAsia="en-US"/>
              </w:rPr>
              <w:t>.</w:t>
            </w:r>
            <w:r w:rsidR="00681AD4" w:rsidRPr="0040274B">
              <w:rPr>
                <w:rFonts w:eastAsiaTheme="minorHAnsi"/>
                <w:bCs/>
                <w:lang w:eastAsia="en-US"/>
              </w:rPr>
              <w:t>0</w:t>
            </w:r>
            <w:r w:rsidR="007862D8">
              <w:rPr>
                <w:rFonts w:eastAsiaTheme="minorHAnsi"/>
                <w:bCs/>
                <w:lang w:eastAsia="en-US"/>
              </w:rPr>
              <w:t>4</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w:t>
            </w:r>
            <w:r w:rsidRPr="00D01EE5">
              <w:rPr>
                <w:rFonts w:ascii="Times New Roman" w:hAnsi="Times New Roman"/>
                <w:b w:val="0"/>
                <w:color w:val="auto"/>
                <w:sz w:val="24"/>
                <w:szCs w:val="24"/>
              </w:rPr>
              <w:lastRenderedPageBreak/>
              <w:t xml:space="preserve">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3B32BE" w:rsidRDefault="000F77F8" w:rsidP="003B32BE">
      <w:pPr>
        <w:ind w:firstLine="709"/>
        <w:jc w:val="both"/>
        <w:rPr>
          <w:b/>
          <w:bCs/>
          <w:szCs w:val="28"/>
        </w:rPr>
      </w:pPr>
      <w:r>
        <w:rPr>
          <w:b/>
          <w:bCs/>
          <w:szCs w:val="28"/>
        </w:rPr>
        <w:t>Лот № 1</w:t>
      </w:r>
      <w:r w:rsidR="003B32BE">
        <w:rPr>
          <w:b/>
          <w:bCs/>
          <w:szCs w:val="28"/>
        </w:rPr>
        <w:t xml:space="preserve"> </w:t>
      </w:r>
    </w:p>
    <w:p w:rsidR="003B32BE" w:rsidRDefault="003B32BE" w:rsidP="003B32BE">
      <w:pPr>
        <w:ind w:firstLine="709"/>
        <w:jc w:val="both"/>
        <w:rPr>
          <w:b/>
          <w:bCs/>
          <w:szCs w:val="28"/>
        </w:rPr>
      </w:pPr>
    </w:p>
    <w:p w:rsidR="003B32BE" w:rsidRPr="003B32BE" w:rsidRDefault="003B32BE" w:rsidP="003B32BE">
      <w:pPr>
        <w:ind w:firstLine="709"/>
        <w:jc w:val="both"/>
      </w:pPr>
      <w:r w:rsidRPr="003B32BE">
        <w:rPr>
          <w:bCs/>
        </w:rPr>
        <w:t>Объекты недвижимого имущества, расположенные по адресу:</w:t>
      </w:r>
      <w:r w:rsidRPr="003B32BE">
        <w:rPr>
          <w:rFonts w:eastAsiaTheme="minorHAnsi"/>
          <w:lang w:eastAsia="en-US"/>
        </w:rPr>
        <w:t xml:space="preserve"> Российская Федерация, Свердловская область, г. Каменск-Уральский, ул. Привокзальная, д. 1А</w:t>
      </w:r>
      <w:r w:rsidRPr="003B32BE">
        <w:t>:</w:t>
      </w:r>
    </w:p>
    <w:tbl>
      <w:tblPr>
        <w:tblW w:w="10206" w:type="dxa"/>
        <w:tblInd w:w="108" w:type="dxa"/>
        <w:tblLayout w:type="fixed"/>
        <w:tblLook w:val="04A0" w:firstRow="1" w:lastRow="0" w:firstColumn="1" w:lastColumn="0" w:noHBand="0" w:noVBand="1"/>
      </w:tblPr>
      <w:tblGrid>
        <w:gridCol w:w="449"/>
        <w:gridCol w:w="6214"/>
        <w:gridCol w:w="1559"/>
        <w:gridCol w:w="1984"/>
      </w:tblGrid>
      <w:tr w:rsidR="003B32BE" w:rsidRPr="00375B15" w:rsidTr="000920FF">
        <w:trPr>
          <w:trHeight w:val="653"/>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w:t>
            </w:r>
          </w:p>
        </w:tc>
        <w:tc>
          <w:tcPr>
            <w:tcW w:w="621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 xml:space="preserve">Площадь, протяженность, </w:t>
            </w:r>
            <w:proofErr w:type="spellStart"/>
            <w:r w:rsidRPr="000920FF">
              <w:rPr>
                <w:rFonts w:eastAsiaTheme="minorHAnsi"/>
                <w:b/>
                <w:bCs/>
                <w:color w:val="000000"/>
                <w:sz w:val="18"/>
                <w:szCs w:val="18"/>
                <w:lang w:eastAsia="en-US"/>
              </w:rPr>
              <w:t>кв.м</w:t>
            </w:r>
            <w:proofErr w:type="spellEnd"/>
            <w:r w:rsidRPr="000920FF">
              <w:rPr>
                <w:rFonts w:eastAsiaTheme="minorHAnsi"/>
                <w:b/>
                <w:bCs/>
                <w:color w:val="000000"/>
                <w:sz w:val="18"/>
                <w:szCs w:val="18"/>
                <w:lang w:eastAsia="en-US"/>
              </w:rPr>
              <w:t>./м/</w:t>
            </w:r>
            <w:proofErr w:type="spellStart"/>
            <w:r w:rsidRPr="000920FF">
              <w:rPr>
                <w:rFonts w:eastAsiaTheme="minorHAnsi"/>
                <w:b/>
                <w:bCs/>
                <w:color w:val="000000"/>
                <w:sz w:val="18"/>
                <w:szCs w:val="18"/>
                <w:lang w:eastAsia="en-US"/>
              </w:rPr>
              <w:t>м.п</w:t>
            </w:r>
            <w:proofErr w:type="spellEnd"/>
            <w:r w:rsidRPr="000920FF">
              <w:rPr>
                <w:rFonts w:eastAsiaTheme="minorHAnsi"/>
                <w:b/>
                <w:bCs/>
                <w:color w:val="000000"/>
                <w:sz w:val="18"/>
                <w:szCs w:val="18"/>
                <w:lang w:eastAsia="en-US"/>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Серия, № Свидетельства, дата</w:t>
            </w:r>
          </w:p>
        </w:tc>
      </w:tr>
      <w:tr w:rsidR="003B32BE" w:rsidRPr="00375B15" w:rsidTr="000920FF">
        <w:trPr>
          <w:trHeight w:val="52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1</w:t>
            </w:r>
          </w:p>
        </w:tc>
        <w:tc>
          <w:tcPr>
            <w:tcW w:w="6214" w:type="dxa"/>
            <w:tcBorders>
              <w:top w:val="nil"/>
              <w:left w:val="nil"/>
              <w:bottom w:val="single" w:sz="4" w:space="0" w:color="auto"/>
              <w:right w:val="single" w:sz="4" w:space="0" w:color="auto"/>
            </w:tcBorders>
            <w:shd w:val="clear" w:color="auto" w:fill="auto"/>
            <w:vAlign w:val="center"/>
            <w:hideMark/>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Здание склада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423,4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литер В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423,4</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455911</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602"/>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2</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 (административное здание)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770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770,0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455752</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3</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помещения(здание гаража)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235,9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235,9</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455720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01.12.2006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4</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Производственное здание с </w:t>
            </w:r>
            <w:proofErr w:type="spellStart"/>
            <w:r w:rsidRPr="000920FF">
              <w:rPr>
                <w:rFonts w:eastAsiaTheme="minorHAnsi"/>
                <w:sz w:val="18"/>
                <w:szCs w:val="18"/>
                <w:lang w:eastAsia="en-US"/>
              </w:rPr>
              <w:t>пристроем</w:t>
            </w:r>
            <w:proofErr w:type="spellEnd"/>
            <w:r w:rsidRPr="000920FF">
              <w:rPr>
                <w:rFonts w:eastAsiaTheme="minorHAnsi"/>
                <w:sz w:val="18"/>
                <w:szCs w:val="18"/>
                <w:lang w:eastAsia="en-US"/>
              </w:rPr>
              <w:t xml:space="preserve">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358 </w:t>
            </w:r>
            <w:proofErr w:type="spellStart"/>
            <w:r w:rsidRPr="000920FF">
              <w:rPr>
                <w:rFonts w:eastAsiaTheme="minorHAnsi"/>
                <w:sz w:val="18"/>
                <w:szCs w:val="18"/>
                <w:lang w:eastAsia="en-US"/>
              </w:rPr>
              <w:t>кв.м</w:t>
            </w:r>
            <w:proofErr w:type="spellEnd"/>
            <w:r w:rsidRPr="000920FF">
              <w:rPr>
                <w:rFonts w:eastAsiaTheme="minorHAnsi"/>
                <w:sz w:val="18"/>
                <w:szCs w:val="18"/>
                <w:lang w:eastAsia="en-US"/>
              </w:rPr>
              <w:t xml:space="preserve">. </w:t>
            </w:r>
            <w:proofErr w:type="spellStart"/>
            <w:r w:rsidRPr="000920FF">
              <w:rPr>
                <w:rFonts w:eastAsiaTheme="minorHAnsi"/>
                <w:sz w:val="18"/>
                <w:szCs w:val="18"/>
                <w:lang w:eastAsia="en-US"/>
              </w:rPr>
              <w:t>литерБ</w:t>
            </w:r>
            <w:proofErr w:type="spellEnd"/>
            <w:r w:rsidRPr="000920FF">
              <w:rPr>
                <w:rFonts w:eastAsiaTheme="minorHAnsi"/>
                <w:sz w:val="18"/>
                <w:szCs w:val="18"/>
                <w:lang w:eastAsia="en-US"/>
              </w:rPr>
              <w:t xml:space="preserve"> Б1г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358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455718</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5</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Железобетонное ограждение (лит 1) учетные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1-3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201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201</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455700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6</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Сети наружного водоснабжения (литер 2) протяженность  88м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88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455695</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7</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наружного теплоснабжения литер1 учет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1,2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118 мг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118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455696</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8</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наружной канализации (литер3) протяженность50 </w:t>
            </w:r>
            <w:proofErr w:type="spellStart"/>
            <w:r w:rsidRPr="000920FF">
              <w:rPr>
                <w:rFonts w:eastAsiaTheme="minorHAnsi"/>
                <w:sz w:val="18"/>
                <w:szCs w:val="18"/>
                <w:lang w:eastAsia="en-US"/>
              </w:rPr>
              <w:t>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аменск-Уральский,ул.Привозальная</w:t>
            </w:r>
            <w:proofErr w:type="spellEnd"/>
            <w:r w:rsidRPr="000920FF">
              <w:rPr>
                <w:rFonts w:eastAsiaTheme="minorHAnsi"/>
                <w:sz w:val="18"/>
                <w:szCs w:val="18"/>
                <w:lang w:eastAsia="en-US"/>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50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455699</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9</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Комплекс КЛ-0,4кВт лит 2а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0,0215 км,2б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0,012 км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66:00:0000000:001:65:000:001:003485100:0437:20000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455717</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bl>
    <w:p w:rsidR="003B32BE" w:rsidRDefault="003B32BE" w:rsidP="003B32BE">
      <w:pPr>
        <w:ind w:firstLine="709"/>
        <w:jc w:val="both"/>
      </w:pPr>
    </w:p>
    <w:p w:rsidR="003B32BE" w:rsidRPr="00811A69" w:rsidRDefault="003B32BE" w:rsidP="003B32BE">
      <w:pPr>
        <w:ind w:firstLine="709"/>
        <w:jc w:val="both"/>
      </w:pPr>
      <w:r w:rsidRPr="00811A69">
        <w:t>Существующие ограничения (обременения) права: не зарегистрировано.</w:t>
      </w:r>
    </w:p>
    <w:p w:rsidR="003B32BE" w:rsidRPr="00811A69" w:rsidRDefault="003B32BE" w:rsidP="003B32BE">
      <w:pPr>
        <w:ind w:firstLine="709"/>
        <w:jc w:val="both"/>
        <w:rPr>
          <w:color w:val="000000"/>
        </w:rPr>
      </w:pPr>
    </w:p>
    <w:p w:rsidR="004710C4" w:rsidRDefault="003B32BE" w:rsidP="003B32BE">
      <w:pPr>
        <w:tabs>
          <w:tab w:val="left" w:pos="0"/>
          <w:tab w:val="left" w:pos="567"/>
        </w:tabs>
        <w:ind w:firstLine="709"/>
        <w:jc w:val="both"/>
      </w:pPr>
      <w:r w:rsidRPr="00B22086">
        <w:t xml:space="preserve">Имущественный комплекс размещен на земельном участке площадью 4 500 </w:t>
      </w:r>
      <w:proofErr w:type="spellStart"/>
      <w:r w:rsidRPr="00B22086">
        <w:t>кв.м</w:t>
      </w:r>
      <w:proofErr w:type="spellEnd"/>
      <w:r w:rsidRPr="00B22086">
        <w:t xml:space="preserve">., находящемся в полосе отвода Свердловской железной дороги. Заключен договор субаренды земельного участка.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3B32BE" w:rsidRPr="00B22086" w:rsidRDefault="004710C4" w:rsidP="003B32BE">
      <w:pPr>
        <w:tabs>
          <w:tab w:val="left" w:pos="0"/>
          <w:tab w:val="left" w:pos="567"/>
        </w:tabs>
        <w:ind w:firstLine="709"/>
        <w:jc w:val="both"/>
      </w:pPr>
      <w:proofErr w:type="gramStart"/>
      <w:r>
        <w:t>В</w:t>
      </w:r>
      <w:r w:rsidR="003B32BE" w:rsidRPr="00B22086">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B32BE" w:rsidRPr="00811A69" w:rsidRDefault="003B32BE" w:rsidP="003B32BE">
      <w:pPr>
        <w:ind w:firstLine="709"/>
        <w:contextualSpacing/>
        <w:jc w:val="both"/>
        <w:rPr>
          <w:rFonts w:eastAsiaTheme="minorHAnsi"/>
        </w:rPr>
      </w:pPr>
      <w:r w:rsidRPr="00811A69">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710C4" w:rsidRDefault="004710C4" w:rsidP="000F77F8">
      <w:pPr>
        <w:ind w:firstLine="709"/>
        <w:jc w:val="both"/>
        <w:rPr>
          <w:b/>
          <w:color w:val="000000"/>
        </w:rPr>
      </w:pPr>
    </w:p>
    <w:p w:rsidR="000F77F8" w:rsidRDefault="000F77F8" w:rsidP="000F77F8">
      <w:pPr>
        <w:ind w:firstLine="709"/>
        <w:jc w:val="both"/>
        <w:rPr>
          <w:color w:val="000000"/>
        </w:rPr>
      </w:pPr>
      <w:r w:rsidRPr="00D17838">
        <w:rPr>
          <w:b/>
          <w:color w:val="000000"/>
        </w:rPr>
        <w:t>Лот №</w:t>
      </w:r>
      <w:r>
        <w:rPr>
          <w:b/>
          <w:color w:val="000000"/>
        </w:rPr>
        <w:t xml:space="preserve"> 2</w:t>
      </w:r>
      <w:r w:rsidRPr="00D17838">
        <w:rPr>
          <w:color w:val="000000"/>
        </w:rPr>
        <w:t xml:space="preserve"> </w:t>
      </w:r>
    </w:p>
    <w:p w:rsidR="00AE0E9A" w:rsidRDefault="00AE0E9A" w:rsidP="000F77F8">
      <w:pPr>
        <w:ind w:firstLine="709"/>
        <w:jc w:val="both"/>
        <w:rPr>
          <w:color w:val="000000"/>
        </w:rPr>
      </w:pPr>
    </w:p>
    <w:p w:rsidR="000F77F8" w:rsidRDefault="000F77F8" w:rsidP="000F77F8">
      <w:pPr>
        <w:autoSpaceDE w:val="0"/>
        <w:autoSpaceDN w:val="0"/>
        <w:adjustRightInd w:val="0"/>
        <w:ind w:right="425" w:firstLine="709"/>
        <w:jc w:val="both"/>
        <w:rPr>
          <w:szCs w:val="28"/>
        </w:rPr>
      </w:pPr>
      <w:r w:rsidRPr="0047792A">
        <w:rPr>
          <w:bCs/>
        </w:rPr>
        <w:t xml:space="preserve">Объекты недвижимого </w:t>
      </w:r>
      <w:r>
        <w:rPr>
          <w:bCs/>
        </w:rPr>
        <w:t xml:space="preserve">и неотъемлемого </w:t>
      </w:r>
      <w:r w:rsidR="004022CF">
        <w:rPr>
          <w:bCs/>
        </w:rPr>
        <w:t xml:space="preserve">движимого </w:t>
      </w:r>
      <w:r w:rsidR="004022CF" w:rsidRPr="0047792A">
        <w:rPr>
          <w:bCs/>
        </w:rPr>
        <w:t>имущества</w:t>
      </w:r>
      <w:r w:rsidRPr="0047792A">
        <w:rPr>
          <w:bCs/>
        </w:rPr>
        <w:t xml:space="preserve">, расположенные по адресу: </w:t>
      </w:r>
      <w:r w:rsidRPr="0047792A">
        <w:rPr>
          <w:szCs w:val="28"/>
        </w:rPr>
        <w:t>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p>
    <w:tbl>
      <w:tblPr>
        <w:tblW w:w="9944" w:type="dxa"/>
        <w:tblInd w:w="87" w:type="dxa"/>
        <w:tblLayout w:type="fixed"/>
        <w:tblLook w:val="04A0" w:firstRow="1" w:lastRow="0" w:firstColumn="1" w:lastColumn="0" w:noHBand="0" w:noVBand="1"/>
      </w:tblPr>
      <w:tblGrid>
        <w:gridCol w:w="21"/>
        <w:gridCol w:w="359"/>
        <w:gridCol w:w="208"/>
        <w:gridCol w:w="4807"/>
        <w:gridCol w:w="1572"/>
        <w:gridCol w:w="1276"/>
        <w:gridCol w:w="1701"/>
      </w:tblGrid>
      <w:tr w:rsidR="000F77F8" w:rsidTr="00954382">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lastRenderedPageBreak/>
              <w:t>№</w:t>
            </w:r>
          </w:p>
        </w:tc>
        <w:tc>
          <w:tcPr>
            <w:tcW w:w="6587" w:type="dxa"/>
            <w:gridSpan w:val="3"/>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свидетельства, дата</w:t>
            </w:r>
          </w:p>
        </w:tc>
      </w:tr>
      <w:tr w:rsidR="004022CF" w:rsidTr="004022CF">
        <w:trPr>
          <w:trHeight w:val="317"/>
        </w:trPr>
        <w:tc>
          <w:tcPr>
            <w:tcW w:w="9944"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4022CF" w:rsidRDefault="004022CF" w:rsidP="00954382">
            <w:pPr>
              <w:jc w:val="center"/>
              <w:rPr>
                <w:b/>
                <w:bCs/>
                <w:color w:val="000000"/>
                <w:sz w:val="16"/>
                <w:szCs w:val="16"/>
              </w:rPr>
            </w:pPr>
            <w:r>
              <w:rPr>
                <w:b/>
                <w:bCs/>
                <w:color w:val="000000"/>
                <w:sz w:val="16"/>
                <w:szCs w:val="16"/>
              </w:rPr>
              <w:t>Недвижимое имущество</w:t>
            </w:r>
          </w:p>
        </w:tc>
      </w:tr>
      <w:tr w:rsidR="000F77F8" w:rsidTr="00772011">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149469 от 19.07.2007</w:t>
            </w:r>
          </w:p>
        </w:tc>
      </w:tr>
      <w:tr w:rsidR="000F77F8" w:rsidTr="00772011">
        <w:trPr>
          <w:trHeight w:val="492"/>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2</w:t>
            </w:r>
          </w:p>
        </w:tc>
        <w:tc>
          <w:tcPr>
            <w:tcW w:w="65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412,5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149479 от 20.07.2007</w:t>
            </w:r>
          </w:p>
        </w:tc>
      </w:tr>
      <w:tr w:rsidR="000F77F8" w:rsidTr="00772011">
        <w:trPr>
          <w:trHeight w:val="494"/>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3</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322,6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149480 от 20.07.2007</w:t>
            </w:r>
          </w:p>
        </w:tc>
      </w:tr>
      <w:tr w:rsidR="000F77F8" w:rsidTr="00202B90">
        <w:trPr>
          <w:trHeight w:val="54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149,1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149475 от 20.07.2007</w:t>
            </w:r>
          </w:p>
        </w:tc>
      </w:tr>
      <w:tr w:rsidR="000F77F8" w:rsidTr="00202B90">
        <w:trPr>
          <w:trHeight w:val="435"/>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373,1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149466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345,2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149477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149468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8</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149476 от 20.07.2007</w:t>
            </w:r>
          </w:p>
        </w:tc>
      </w:tr>
      <w:tr w:rsidR="000F77F8" w:rsidTr="00202B90">
        <w:trPr>
          <w:trHeight w:val="55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9</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218,2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149465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10</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132,2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149470 от 19.07.2007</w:t>
            </w:r>
          </w:p>
        </w:tc>
      </w:tr>
      <w:tr w:rsidR="000F77F8" w:rsidTr="00202B90">
        <w:trPr>
          <w:trHeight w:val="469"/>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11</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383,9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149478 от 20.07.2007</w:t>
            </w:r>
          </w:p>
        </w:tc>
      </w:tr>
      <w:tr w:rsidR="000F77F8" w:rsidTr="00202B90">
        <w:trPr>
          <w:trHeight w:val="56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12</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24,9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149472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13</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257,5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149464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161,9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149474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1934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149473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1,0084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149467 от 19.07.2007</w:t>
            </w:r>
          </w:p>
        </w:tc>
      </w:tr>
      <w:tr w:rsidR="000F77F8" w:rsidTr="004022CF">
        <w:trPr>
          <w:trHeight w:val="573"/>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71,4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149471 от 19.07.2007</w:t>
            </w:r>
          </w:p>
        </w:tc>
      </w:tr>
      <w:tr w:rsidR="000F77F8" w:rsidRPr="00267434" w:rsidTr="00954382">
        <w:trPr>
          <w:gridBefore w:val="1"/>
          <w:wBefore w:w="21" w:type="dxa"/>
          <w:trHeight w:val="315"/>
        </w:trPr>
        <w:tc>
          <w:tcPr>
            <w:tcW w:w="9923" w:type="dxa"/>
            <w:gridSpan w:val="6"/>
            <w:tcBorders>
              <w:top w:val="nil"/>
              <w:left w:val="single" w:sz="8" w:space="0" w:color="auto"/>
              <w:bottom w:val="single" w:sz="8" w:space="0" w:color="auto"/>
              <w:right w:val="single" w:sz="8" w:space="0" w:color="auto"/>
            </w:tcBorders>
            <w:shd w:val="clear" w:color="auto" w:fill="BFBFBF"/>
            <w:vAlign w:val="center"/>
          </w:tcPr>
          <w:p w:rsidR="000F77F8" w:rsidRPr="003D1E5C" w:rsidRDefault="000F77F8" w:rsidP="004022CF">
            <w:pPr>
              <w:jc w:val="center"/>
              <w:rPr>
                <w:b/>
                <w:bCs/>
                <w:color w:val="000000"/>
                <w:sz w:val="16"/>
                <w:szCs w:val="16"/>
              </w:rPr>
            </w:pPr>
            <w:proofErr w:type="gramStart"/>
            <w:r w:rsidRPr="003D1E5C">
              <w:rPr>
                <w:b/>
                <w:bCs/>
                <w:color w:val="000000"/>
                <w:sz w:val="16"/>
                <w:szCs w:val="16"/>
              </w:rPr>
              <w:t>Неотъемлемое</w:t>
            </w:r>
            <w:proofErr w:type="gramEnd"/>
            <w:r w:rsidRPr="003D1E5C">
              <w:rPr>
                <w:b/>
                <w:bCs/>
                <w:color w:val="000000"/>
                <w:sz w:val="16"/>
                <w:szCs w:val="16"/>
              </w:rPr>
              <w:t xml:space="preserve"> </w:t>
            </w:r>
            <w:r w:rsidR="004022CF">
              <w:rPr>
                <w:b/>
                <w:bCs/>
                <w:color w:val="000000"/>
                <w:sz w:val="16"/>
                <w:szCs w:val="16"/>
              </w:rPr>
              <w:t>движимого имущества</w:t>
            </w:r>
          </w:p>
        </w:tc>
      </w:tr>
      <w:tr w:rsidR="000F77F8" w:rsidTr="00954382">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0F77F8" w:rsidRPr="003D1E5C" w:rsidRDefault="000F77F8" w:rsidP="00954382">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b/>
                <w:bCs/>
                <w:sz w:val="16"/>
                <w:szCs w:val="16"/>
              </w:rPr>
              <w:t>Наименование ОС</w:t>
            </w:r>
          </w:p>
        </w:tc>
        <w:tc>
          <w:tcPr>
            <w:tcW w:w="4549" w:type="dxa"/>
            <w:gridSpan w:val="3"/>
            <w:tcBorders>
              <w:top w:val="nil"/>
              <w:left w:val="nil"/>
              <w:bottom w:val="single" w:sz="4"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b/>
                <w:bCs/>
                <w:sz w:val="16"/>
                <w:szCs w:val="16"/>
              </w:rPr>
              <w:t>Инвентарный номер</w:t>
            </w:r>
          </w:p>
        </w:tc>
      </w:tr>
      <w:tr w:rsidR="000F77F8" w:rsidRPr="00FB710C" w:rsidTr="00954382">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rPr>
                <w:color w:val="000000"/>
                <w:sz w:val="16"/>
                <w:szCs w:val="16"/>
              </w:rPr>
            </w:pPr>
            <w:r w:rsidRPr="003D1E5C">
              <w:rPr>
                <w:color w:val="000000"/>
                <w:sz w:val="16"/>
                <w:szCs w:val="16"/>
              </w:rPr>
              <w:t>ВОЗДУХОСБОРНИК В-8</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jc w:val="center"/>
              <w:rPr>
                <w:color w:val="000000"/>
                <w:sz w:val="16"/>
                <w:szCs w:val="16"/>
              </w:rPr>
            </w:pPr>
            <w:r w:rsidRPr="003D1E5C">
              <w:rPr>
                <w:color w:val="000000"/>
                <w:sz w:val="16"/>
                <w:szCs w:val="16"/>
              </w:rPr>
              <w:t>П03.042184</w:t>
            </w:r>
          </w:p>
        </w:tc>
      </w:tr>
      <w:tr w:rsidR="000F77F8" w:rsidRPr="00FB710C" w:rsidTr="00954382">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КОЗЛОВОЙ</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color w:val="000000"/>
                <w:sz w:val="16"/>
                <w:szCs w:val="16"/>
              </w:rPr>
            </w:pPr>
            <w:r w:rsidRPr="003D1E5C">
              <w:rPr>
                <w:color w:val="000000"/>
                <w:sz w:val="16"/>
                <w:szCs w:val="16"/>
              </w:rPr>
              <w:t>П03.100021</w:t>
            </w:r>
          </w:p>
        </w:tc>
      </w:tr>
      <w:tr w:rsidR="000F77F8" w:rsidRPr="00FB710C" w:rsidTr="00954382">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МОСТОВОЙ 10т регистр.№746</w:t>
            </w:r>
          </w:p>
        </w:tc>
        <w:tc>
          <w:tcPr>
            <w:tcW w:w="4549" w:type="dxa"/>
            <w:gridSpan w:val="3"/>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color w:val="000000"/>
                <w:sz w:val="16"/>
                <w:szCs w:val="16"/>
              </w:rPr>
              <w:t>П03.100008</w:t>
            </w:r>
          </w:p>
        </w:tc>
      </w:tr>
      <w:tr w:rsidR="000F77F8" w:rsidRPr="00FB710C" w:rsidTr="00202B90">
        <w:trPr>
          <w:gridBefore w:val="1"/>
          <w:wBefore w:w="21" w:type="dxa"/>
          <w:trHeight w:val="337"/>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Комплексная трансформаторная подстанция КТПН</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r w:rsidRPr="003D1E5C">
              <w:rPr>
                <w:color w:val="000000"/>
                <w:sz w:val="16"/>
                <w:szCs w:val="16"/>
              </w:rPr>
              <w:t>042351</w:t>
            </w:r>
          </w:p>
        </w:tc>
      </w:tr>
      <w:tr w:rsidR="000F77F8" w:rsidRPr="00FB710C" w:rsidTr="00202B90">
        <w:trPr>
          <w:gridBefore w:val="1"/>
          <w:wBefore w:w="21" w:type="dxa"/>
          <w:trHeight w:val="271"/>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5D31E1" w:rsidRDefault="000F77F8" w:rsidP="00954382">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0F77F8" w:rsidRPr="005D31E1" w:rsidRDefault="000F77F8" w:rsidP="00954382">
            <w:pPr>
              <w:rPr>
                <w:color w:val="000000"/>
                <w:sz w:val="16"/>
                <w:szCs w:val="16"/>
              </w:rPr>
            </w:pPr>
            <w:r w:rsidRPr="005D31E1">
              <w:rPr>
                <w:color w:val="000000"/>
                <w:sz w:val="16"/>
                <w:szCs w:val="16"/>
              </w:rPr>
              <w:t>ТЕЛЬФЕР</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FB710C" w:rsidRDefault="000F77F8" w:rsidP="00954382">
            <w:pPr>
              <w:jc w:val="center"/>
              <w:rPr>
                <w:color w:val="000000"/>
                <w:sz w:val="16"/>
                <w:szCs w:val="16"/>
              </w:rPr>
            </w:pPr>
            <w:r w:rsidRPr="00267434">
              <w:rPr>
                <w:color w:val="000000"/>
                <w:sz w:val="16"/>
                <w:szCs w:val="16"/>
              </w:rPr>
              <w:t>П03.1111</w:t>
            </w:r>
          </w:p>
        </w:tc>
      </w:tr>
    </w:tbl>
    <w:p w:rsidR="000F77F8" w:rsidRPr="003B1883" w:rsidRDefault="000F77F8" w:rsidP="000F77F8">
      <w:pPr>
        <w:jc w:val="both"/>
        <w:rPr>
          <w:szCs w:val="28"/>
          <w:highlight w:val="yellow"/>
        </w:rPr>
      </w:pPr>
    </w:p>
    <w:p w:rsidR="000F77F8" w:rsidRDefault="000F77F8" w:rsidP="000F77F8">
      <w:pPr>
        <w:tabs>
          <w:tab w:val="left" w:pos="0"/>
          <w:tab w:val="left" w:pos="284"/>
        </w:tabs>
        <w:ind w:firstLine="709"/>
        <w:jc w:val="both"/>
      </w:pPr>
      <w:r w:rsidRPr="000E6286">
        <w:t>Существующие ограничения (обременения) права: не зарегистрировано</w:t>
      </w:r>
      <w:r>
        <w:t>.</w:t>
      </w:r>
    </w:p>
    <w:p w:rsidR="000F77F8" w:rsidRDefault="000F77F8" w:rsidP="000F77F8">
      <w:pPr>
        <w:tabs>
          <w:tab w:val="left" w:pos="0"/>
          <w:tab w:val="left" w:pos="284"/>
        </w:tabs>
        <w:ind w:firstLine="709"/>
        <w:jc w:val="both"/>
      </w:pPr>
    </w:p>
    <w:p w:rsidR="000F77F8" w:rsidRDefault="000F77F8" w:rsidP="000F77F8">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0F77F8" w:rsidRDefault="009458F1" w:rsidP="004647E8">
      <w:pPr>
        <w:ind w:firstLine="567"/>
        <w:jc w:val="both"/>
        <w:rPr>
          <w:color w:val="000000"/>
        </w:rPr>
      </w:pPr>
      <w:r>
        <w:rPr>
          <w:b/>
          <w:color w:val="000000"/>
        </w:rPr>
        <w:lastRenderedPageBreak/>
        <w:t>Лот № 3</w:t>
      </w:r>
      <w:r w:rsidR="000F77F8" w:rsidRPr="00CC7351">
        <w:rPr>
          <w:color w:val="000000"/>
        </w:rPr>
        <w:t xml:space="preserve"> </w:t>
      </w:r>
    </w:p>
    <w:p w:rsidR="000F77F8" w:rsidRPr="00AE0E9A" w:rsidRDefault="000F77F8" w:rsidP="000F77F8">
      <w:pPr>
        <w:ind w:firstLine="567"/>
        <w:jc w:val="both"/>
        <w:rPr>
          <w:color w:val="000000"/>
        </w:rPr>
      </w:pPr>
      <w:r w:rsidRPr="00AE0E9A">
        <w:rPr>
          <w:color w:val="000000"/>
        </w:rPr>
        <w:t xml:space="preserve"> </w:t>
      </w:r>
    </w:p>
    <w:p w:rsidR="000F77F8" w:rsidRDefault="000F77F8" w:rsidP="000F77F8">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t>Могочинский</w:t>
      </w:r>
      <w:proofErr w:type="spellEnd"/>
      <w:r>
        <w:t xml:space="preserve"> р-н, п. </w:t>
      </w:r>
      <w:proofErr w:type="spellStart"/>
      <w:r>
        <w:t>Семиозерный</w:t>
      </w:r>
      <w:proofErr w:type="spellEnd"/>
      <w:r>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319"/>
        <w:gridCol w:w="2225"/>
      </w:tblGrid>
      <w:tr w:rsidR="000F77F8" w:rsidRPr="0027183D" w:rsidTr="00954382">
        <w:trPr>
          <w:trHeight w:val="1092"/>
        </w:trPr>
        <w:tc>
          <w:tcPr>
            <w:tcW w:w="567"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w:t>
            </w:r>
          </w:p>
        </w:tc>
        <w:tc>
          <w:tcPr>
            <w:tcW w:w="6062"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Наименование объекта</w:t>
            </w:r>
          </w:p>
        </w:tc>
        <w:tc>
          <w:tcPr>
            <w:tcW w:w="1319"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свидетельства, дата</w:t>
            </w:r>
          </w:p>
        </w:tc>
      </w:tr>
      <w:tr w:rsidR="000F77F8" w:rsidRPr="0027183D" w:rsidTr="00954382">
        <w:trPr>
          <w:trHeight w:val="451"/>
        </w:trPr>
        <w:tc>
          <w:tcPr>
            <w:tcW w:w="567"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062" w:type="dxa"/>
            <w:shd w:val="clear" w:color="auto" w:fill="auto"/>
            <w:vAlign w:val="center"/>
          </w:tcPr>
          <w:p w:rsidR="000F77F8" w:rsidRPr="0027183D" w:rsidRDefault="000F77F8" w:rsidP="00954382">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319" w:type="dxa"/>
            <w:shd w:val="clear" w:color="auto" w:fill="auto"/>
            <w:vAlign w:val="center"/>
          </w:tcPr>
          <w:p w:rsidR="000F77F8" w:rsidRPr="0027183D" w:rsidRDefault="000F77F8" w:rsidP="00954382">
            <w:pPr>
              <w:jc w:val="center"/>
              <w:rPr>
                <w:color w:val="000000"/>
                <w:sz w:val="16"/>
                <w:szCs w:val="16"/>
              </w:rPr>
            </w:pPr>
            <w:r>
              <w:rPr>
                <w:color w:val="000000"/>
                <w:sz w:val="16"/>
                <w:szCs w:val="16"/>
              </w:rPr>
              <w:t>754,20</w:t>
            </w:r>
          </w:p>
        </w:tc>
        <w:tc>
          <w:tcPr>
            <w:tcW w:w="2225" w:type="dxa"/>
            <w:shd w:val="clear" w:color="auto" w:fill="auto"/>
            <w:vAlign w:val="center"/>
          </w:tcPr>
          <w:p w:rsidR="000F77F8" w:rsidRPr="0027183D" w:rsidRDefault="000F77F8" w:rsidP="00954382">
            <w:pPr>
              <w:jc w:val="center"/>
              <w:rPr>
                <w:color w:val="000000"/>
                <w:sz w:val="16"/>
                <w:szCs w:val="16"/>
              </w:rPr>
            </w:pPr>
            <w:r>
              <w:rPr>
                <w:color w:val="000000"/>
                <w:sz w:val="16"/>
                <w:szCs w:val="16"/>
              </w:rPr>
              <w:t>75 АБ 187495 от 04.05.2007</w:t>
            </w:r>
          </w:p>
        </w:tc>
      </w:tr>
    </w:tbl>
    <w:p w:rsidR="000F77F8" w:rsidRDefault="000F77F8" w:rsidP="000F77F8">
      <w:pPr>
        <w:ind w:left="-567" w:firstLine="567"/>
        <w:jc w:val="both"/>
        <w:rPr>
          <w:rFonts w:eastAsia="MS Mincho"/>
          <w:lang w:eastAsia="x-none"/>
        </w:rPr>
      </w:pPr>
    </w:p>
    <w:p w:rsidR="000F77F8" w:rsidRPr="00846141" w:rsidRDefault="000F77F8" w:rsidP="000F77F8">
      <w:pPr>
        <w:ind w:firstLine="708"/>
        <w:jc w:val="both"/>
      </w:pPr>
      <w:r w:rsidRPr="00846141">
        <w:t>Существующие ограничения (обременения) права: не зарегистрировано.</w:t>
      </w:r>
    </w:p>
    <w:p w:rsidR="000F77F8" w:rsidRDefault="000F77F8" w:rsidP="000F77F8">
      <w:pPr>
        <w:ind w:firstLine="708"/>
        <w:jc w:val="both"/>
      </w:pPr>
      <w:r w:rsidRPr="007409D1">
        <w:t xml:space="preserve">Объект недвижимости размещен на земельном участке ориентировочной площадью </w:t>
      </w:r>
      <w:r w:rsidRPr="003679DF">
        <w:t>794</w:t>
      </w:r>
      <w:r>
        <w:t xml:space="preserve"> </w:t>
      </w:r>
      <w:proofErr w:type="spellStart"/>
      <w:r w:rsidRPr="003679DF">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Кадастровый номер: 75:28:090101:1. Категория земель: земли населенных пунктов. Разрешенное использование: для производственных целей.</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6A4CA0" w:rsidRPr="00AE0E9A" w:rsidRDefault="006A4CA0" w:rsidP="006A4CA0">
      <w:pPr>
        <w:ind w:firstLine="708"/>
        <w:jc w:val="both"/>
      </w:pPr>
    </w:p>
    <w:p w:rsidR="000F77F8" w:rsidRPr="00AE0E9A" w:rsidRDefault="000F77F8" w:rsidP="000F77F8">
      <w:pPr>
        <w:autoSpaceDE w:val="0"/>
        <w:autoSpaceDN w:val="0"/>
        <w:adjustRightInd w:val="0"/>
        <w:ind w:firstLine="709"/>
        <w:jc w:val="both"/>
        <w:rPr>
          <w:b/>
          <w:bCs/>
          <w:szCs w:val="28"/>
        </w:rPr>
      </w:pPr>
      <w:r w:rsidRPr="00AE0E9A">
        <w:rPr>
          <w:b/>
          <w:bCs/>
          <w:szCs w:val="28"/>
        </w:rPr>
        <w:t>Лот № </w:t>
      </w:r>
      <w:r w:rsidR="009B0986">
        <w:rPr>
          <w:b/>
          <w:bCs/>
          <w:szCs w:val="28"/>
        </w:rPr>
        <w:t>4</w:t>
      </w:r>
    </w:p>
    <w:p w:rsidR="000F77F8" w:rsidRDefault="000F77F8" w:rsidP="000F77F8">
      <w:pPr>
        <w:autoSpaceDE w:val="0"/>
        <w:autoSpaceDN w:val="0"/>
        <w:adjustRightInd w:val="0"/>
        <w:ind w:firstLine="709"/>
        <w:jc w:val="both"/>
        <w:rPr>
          <w:szCs w:val="28"/>
          <w:highlight w:val="yellow"/>
        </w:rPr>
      </w:pPr>
      <w:r w:rsidRPr="000D2605">
        <w:rPr>
          <w:bCs/>
        </w:rPr>
        <w:t xml:space="preserve">Объекты недвижимого и неотъемлемого </w:t>
      </w:r>
      <w:r w:rsidR="00F37E0B" w:rsidRPr="000D2605">
        <w:rPr>
          <w:bCs/>
        </w:rPr>
        <w:t>имущества</w:t>
      </w:r>
      <w:r w:rsidRPr="000D2605">
        <w:rPr>
          <w:bCs/>
        </w:rPr>
        <w:t xml:space="preserve">,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0F77F8" w:rsidRPr="00C97FCE" w:rsidTr="00954382">
        <w:trPr>
          <w:trHeight w:val="984"/>
        </w:trPr>
        <w:tc>
          <w:tcPr>
            <w:tcW w:w="392"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w:t>
            </w:r>
          </w:p>
        </w:tc>
        <w:tc>
          <w:tcPr>
            <w:tcW w:w="7087"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Наименование объекта</w:t>
            </w:r>
          </w:p>
        </w:tc>
        <w:tc>
          <w:tcPr>
            <w:tcW w:w="1134"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xml:space="preserve">Площадь, </w:t>
            </w:r>
            <w:proofErr w:type="gramStart"/>
            <w:r w:rsidRPr="00F37E0B">
              <w:rPr>
                <w:b/>
                <w:bCs/>
                <w:color w:val="000000"/>
                <w:sz w:val="16"/>
                <w:szCs w:val="16"/>
              </w:rPr>
              <w:t>протяжен-</w:t>
            </w:r>
            <w:proofErr w:type="spellStart"/>
            <w:r w:rsidRPr="00F37E0B">
              <w:rPr>
                <w:b/>
                <w:bCs/>
                <w:color w:val="000000"/>
                <w:sz w:val="16"/>
                <w:szCs w:val="16"/>
              </w:rPr>
              <w:t>ность</w:t>
            </w:r>
            <w:proofErr w:type="spellEnd"/>
            <w:proofErr w:type="gramEnd"/>
            <w:r w:rsidRPr="00F37E0B">
              <w:rPr>
                <w:b/>
                <w:bCs/>
                <w:color w:val="000000"/>
                <w:sz w:val="16"/>
                <w:szCs w:val="16"/>
              </w:rPr>
              <w:t xml:space="preserve">, </w:t>
            </w:r>
            <w:proofErr w:type="spellStart"/>
            <w:r w:rsidRPr="00F37E0B">
              <w:rPr>
                <w:b/>
                <w:bCs/>
                <w:color w:val="000000"/>
                <w:sz w:val="16"/>
                <w:szCs w:val="16"/>
              </w:rPr>
              <w:t>кв.м</w:t>
            </w:r>
            <w:proofErr w:type="spellEnd"/>
            <w:r w:rsidRPr="00F37E0B">
              <w:rPr>
                <w:b/>
                <w:bCs/>
                <w:color w:val="000000"/>
                <w:sz w:val="16"/>
                <w:szCs w:val="16"/>
              </w:rPr>
              <w:t>./м/</w:t>
            </w:r>
            <w:proofErr w:type="spellStart"/>
            <w:r w:rsidRPr="00F37E0B">
              <w:rPr>
                <w:b/>
                <w:bCs/>
                <w:color w:val="000000"/>
                <w:sz w:val="16"/>
                <w:szCs w:val="16"/>
              </w:rPr>
              <w:t>м.п</w:t>
            </w:r>
            <w:proofErr w:type="spellEnd"/>
            <w:r w:rsidRPr="00F37E0B">
              <w:rPr>
                <w:b/>
                <w:bCs/>
                <w:color w:val="000000"/>
                <w:sz w:val="16"/>
                <w:szCs w:val="16"/>
              </w:rPr>
              <w:t>.</w:t>
            </w:r>
          </w:p>
        </w:tc>
        <w:tc>
          <w:tcPr>
            <w:tcW w:w="1560"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свидетельства, дата</w:t>
            </w:r>
          </w:p>
        </w:tc>
      </w:tr>
      <w:tr w:rsidR="00F37E0B" w:rsidRPr="00C97FCE" w:rsidTr="00F37E0B">
        <w:trPr>
          <w:trHeight w:val="564"/>
        </w:trPr>
        <w:tc>
          <w:tcPr>
            <w:tcW w:w="10173" w:type="dxa"/>
            <w:gridSpan w:val="4"/>
            <w:shd w:val="clear" w:color="000000" w:fill="D9D9D9"/>
            <w:vAlign w:val="center"/>
          </w:tcPr>
          <w:p w:rsidR="00F37E0B" w:rsidRPr="00F37E0B" w:rsidRDefault="00F37E0B" w:rsidP="00F37E0B">
            <w:pPr>
              <w:jc w:val="center"/>
              <w:rPr>
                <w:b/>
                <w:bCs/>
                <w:color w:val="000000"/>
                <w:sz w:val="16"/>
                <w:szCs w:val="16"/>
              </w:rPr>
            </w:pPr>
            <w:r>
              <w:rPr>
                <w:b/>
                <w:bCs/>
                <w:color w:val="000000"/>
                <w:sz w:val="16"/>
                <w:szCs w:val="16"/>
              </w:rPr>
              <w:t>Недвижимое имущество</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522,10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№100758</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495"/>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139,30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№100754</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51,70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№100756</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4</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56,60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№100755</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5</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№100760</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6</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418,30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№100759</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7</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302,50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№100763</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8</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326,00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№100757</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9</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323,90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№100767</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17"/>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№100764</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215,30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№100768</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lastRenderedPageBreak/>
              <w:t>12</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№100766</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№100762</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№100761</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№100753</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202B90">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№100765</w:t>
            </w:r>
          </w:p>
          <w:p w:rsidR="000F77F8" w:rsidRPr="00C97FCE" w:rsidRDefault="000F77F8" w:rsidP="00954382">
            <w:pPr>
              <w:jc w:val="center"/>
              <w:rPr>
                <w:color w:val="000000"/>
                <w:sz w:val="16"/>
                <w:szCs w:val="16"/>
              </w:rPr>
            </w:pPr>
            <w:r w:rsidRPr="00C97FCE">
              <w:rPr>
                <w:color w:val="000000"/>
                <w:sz w:val="16"/>
                <w:szCs w:val="16"/>
              </w:rPr>
              <w:t>от 28.06.2007</w:t>
            </w:r>
          </w:p>
        </w:tc>
      </w:tr>
      <w:tr w:rsidR="00202B90" w:rsidRPr="00C97FCE" w:rsidTr="009B0986">
        <w:trPr>
          <w:trHeight w:val="41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B90" w:rsidRPr="00202B90" w:rsidRDefault="00202B90" w:rsidP="00954382">
            <w:pPr>
              <w:jc w:val="center"/>
              <w:rPr>
                <w:b/>
                <w:color w:val="000000"/>
                <w:sz w:val="16"/>
                <w:szCs w:val="16"/>
              </w:rPr>
            </w:pPr>
            <w:r w:rsidRPr="00202B90">
              <w:rPr>
                <w:b/>
                <w:color w:val="000000"/>
                <w:sz w:val="16"/>
                <w:szCs w:val="16"/>
              </w:rPr>
              <w:t>Неотъемлемое имущество</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7"/>
        <w:gridCol w:w="2693"/>
      </w:tblGrid>
      <w:tr w:rsidR="000F77F8" w:rsidRPr="00C97FCE" w:rsidTr="00202B90">
        <w:trPr>
          <w:trHeight w:val="421"/>
        </w:trPr>
        <w:tc>
          <w:tcPr>
            <w:tcW w:w="426" w:type="dxa"/>
            <w:shd w:val="clear" w:color="auto" w:fill="D9D9D9"/>
            <w:vAlign w:val="center"/>
          </w:tcPr>
          <w:p w:rsidR="000F77F8" w:rsidRPr="00202B90" w:rsidRDefault="000F77F8" w:rsidP="00954382">
            <w:pPr>
              <w:jc w:val="center"/>
              <w:rPr>
                <w:b/>
                <w:bCs/>
                <w:sz w:val="16"/>
                <w:szCs w:val="16"/>
              </w:rPr>
            </w:pPr>
            <w:r w:rsidRPr="00202B90">
              <w:rPr>
                <w:b/>
                <w:bCs/>
                <w:sz w:val="16"/>
                <w:szCs w:val="16"/>
              </w:rPr>
              <w:t>№</w:t>
            </w:r>
          </w:p>
        </w:tc>
        <w:tc>
          <w:tcPr>
            <w:tcW w:w="7087" w:type="dxa"/>
            <w:shd w:val="clear" w:color="auto" w:fill="D9D9D9"/>
            <w:vAlign w:val="center"/>
          </w:tcPr>
          <w:p w:rsidR="000F77F8" w:rsidRPr="00202B90" w:rsidRDefault="000F77F8" w:rsidP="00954382">
            <w:pPr>
              <w:jc w:val="center"/>
              <w:rPr>
                <w:b/>
                <w:sz w:val="16"/>
                <w:szCs w:val="16"/>
              </w:rPr>
            </w:pPr>
            <w:r w:rsidRPr="00202B90">
              <w:rPr>
                <w:b/>
                <w:bCs/>
                <w:sz w:val="16"/>
                <w:szCs w:val="16"/>
              </w:rPr>
              <w:t>Наименование объекта</w:t>
            </w:r>
          </w:p>
        </w:tc>
        <w:tc>
          <w:tcPr>
            <w:tcW w:w="2693" w:type="dxa"/>
            <w:shd w:val="clear" w:color="auto" w:fill="D9D9D9"/>
            <w:vAlign w:val="center"/>
          </w:tcPr>
          <w:p w:rsidR="000F77F8" w:rsidRPr="00202B90" w:rsidRDefault="000F77F8" w:rsidP="00954382">
            <w:pPr>
              <w:jc w:val="center"/>
              <w:outlineLvl w:val="1"/>
              <w:rPr>
                <w:b/>
                <w:sz w:val="16"/>
                <w:szCs w:val="16"/>
              </w:rPr>
            </w:pPr>
            <w:r w:rsidRPr="00202B90">
              <w:rPr>
                <w:b/>
                <w:sz w:val="16"/>
                <w:szCs w:val="16"/>
              </w:rPr>
              <w:t>Инвентарный номер</w:t>
            </w:r>
          </w:p>
        </w:tc>
      </w:tr>
      <w:tr w:rsidR="000F77F8" w:rsidRPr="00C97FCE" w:rsidTr="00202B90">
        <w:trPr>
          <w:trHeight w:val="306"/>
        </w:trPr>
        <w:tc>
          <w:tcPr>
            <w:tcW w:w="426" w:type="dxa"/>
            <w:shd w:val="clear" w:color="auto" w:fill="auto"/>
            <w:vAlign w:val="center"/>
            <w:hideMark/>
          </w:tcPr>
          <w:p w:rsidR="000F77F8" w:rsidRPr="00C97FCE" w:rsidRDefault="000F77F8" w:rsidP="00954382">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Пожарная сигнализация (здание гаража на 5 автомашин)</w:t>
            </w:r>
          </w:p>
        </w:tc>
        <w:tc>
          <w:tcPr>
            <w:tcW w:w="2693" w:type="dxa"/>
            <w:shd w:val="clear" w:color="auto" w:fill="auto"/>
            <w:vAlign w:val="center"/>
            <w:hideMark/>
          </w:tcPr>
          <w:p w:rsidR="000F77F8" w:rsidRPr="00C97FCE" w:rsidRDefault="000F77F8" w:rsidP="00954382">
            <w:pPr>
              <w:jc w:val="center"/>
              <w:outlineLvl w:val="1"/>
              <w:rPr>
                <w:color w:val="000000"/>
                <w:sz w:val="16"/>
                <w:szCs w:val="16"/>
              </w:rPr>
            </w:pPr>
            <w:r w:rsidRPr="00C97FCE">
              <w:rPr>
                <w:color w:val="000000"/>
                <w:sz w:val="16"/>
                <w:szCs w:val="16"/>
              </w:rPr>
              <w:t>Инв. №ФИМ000028</w:t>
            </w:r>
          </w:p>
        </w:tc>
      </w:tr>
      <w:tr w:rsidR="000F77F8" w:rsidRPr="00C97FCE" w:rsidTr="00202B90">
        <w:trPr>
          <w:trHeight w:val="243"/>
        </w:trPr>
        <w:tc>
          <w:tcPr>
            <w:tcW w:w="426"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Пожарная сигнализация (пристрой к гаражу на 2 бокса)</w:t>
            </w:r>
          </w:p>
        </w:tc>
        <w:tc>
          <w:tcPr>
            <w:tcW w:w="2693" w:type="dxa"/>
            <w:shd w:val="clear" w:color="auto" w:fill="auto"/>
            <w:vAlign w:val="center"/>
          </w:tcPr>
          <w:p w:rsidR="000F77F8" w:rsidRPr="00C97FCE" w:rsidRDefault="000F77F8" w:rsidP="00954382">
            <w:pPr>
              <w:jc w:val="center"/>
              <w:outlineLvl w:val="1"/>
              <w:rPr>
                <w:color w:val="000000"/>
                <w:sz w:val="16"/>
                <w:szCs w:val="16"/>
              </w:rPr>
            </w:pPr>
            <w:r w:rsidRPr="00C97FCE">
              <w:rPr>
                <w:color w:val="000000"/>
                <w:sz w:val="16"/>
                <w:szCs w:val="16"/>
              </w:rPr>
              <w:t>Инв. №ФИМ000027</w:t>
            </w:r>
          </w:p>
        </w:tc>
      </w:tr>
      <w:tr w:rsidR="000F77F8" w:rsidRPr="00C97FCE" w:rsidTr="00202B90">
        <w:trPr>
          <w:trHeight w:val="243"/>
        </w:trPr>
        <w:tc>
          <w:tcPr>
            <w:tcW w:w="426"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Пожарная сигнализация (столярный цех с сушилкой)</w:t>
            </w:r>
          </w:p>
        </w:tc>
        <w:tc>
          <w:tcPr>
            <w:tcW w:w="2693"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Инв. №ФИМ000026</w:t>
            </w:r>
          </w:p>
        </w:tc>
      </w:tr>
    </w:tbl>
    <w:p w:rsidR="000F77F8" w:rsidRDefault="000F77F8" w:rsidP="000F77F8">
      <w:pPr>
        <w:jc w:val="both"/>
        <w:rPr>
          <w:szCs w:val="28"/>
          <w:highlight w:val="yellow"/>
        </w:rPr>
      </w:pPr>
    </w:p>
    <w:p w:rsidR="000F77F8" w:rsidRPr="0037298E" w:rsidRDefault="000F77F8" w:rsidP="000F77F8">
      <w:pPr>
        <w:ind w:firstLine="709"/>
        <w:jc w:val="both"/>
      </w:pPr>
      <w:r w:rsidRPr="0037298E">
        <w:t>Существующие ограничения (обременения) права: не зарегистрировано.</w:t>
      </w:r>
    </w:p>
    <w:p w:rsidR="000F77F8" w:rsidRDefault="000F77F8" w:rsidP="000F77F8">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Pr>
          <w:rFonts w:eastAsia="MS Mincho"/>
          <w:lang w:eastAsia="x-none"/>
        </w:rPr>
        <w:t>д</w:t>
      </w:r>
      <w:r w:rsidRPr="00632D01">
        <w:rPr>
          <w:iCs/>
          <w:szCs w:val="28"/>
        </w:rPr>
        <w:t>ля размещения железнодорожных путей и их конструктивных элементов</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Pr="00AE0E9A" w:rsidRDefault="000F77F8" w:rsidP="000F77F8">
      <w:pPr>
        <w:ind w:firstLine="708"/>
        <w:jc w:val="both"/>
      </w:pPr>
    </w:p>
    <w:p w:rsidR="000F77F8" w:rsidRPr="00AE0E9A" w:rsidRDefault="00E3161B" w:rsidP="000F77F8">
      <w:pPr>
        <w:autoSpaceDE w:val="0"/>
        <w:autoSpaceDN w:val="0"/>
        <w:adjustRightInd w:val="0"/>
        <w:spacing w:line="360" w:lineRule="exact"/>
        <w:ind w:firstLine="709"/>
        <w:rPr>
          <w:b/>
          <w:bCs/>
          <w:szCs w:val="28"/>
        </w:rPr>
      </w:pPr>
      <w:r>
        <w:rPr>
          <w:b/>
          <w:bCs/>
          <w:szCs w:val="28"/>
        </w:rPr>
        <w:t>Лот № 5</w:t>
      </w:r>
    </w:p>
    <w:p w:rsidR="000F77F8" w:rsidRDefault="000F77F8" w:rsidP="000F77F8">
      <w:pPr>
        <w:ind w:firstLine="709"/>
        <w:jc w:val="both"/>
        <w:rPr>
          <w:rFonts w:eastAsia="MS Mincho"/>
          <w:lang w:eastAsia="x-none"/>
        </w:rPr>
      </w:pPr>
      <w:r w:rsidRPr="00D2462B">
        <w:rPr>
          <w:rFonts w:eastAsia="MS Mincho"/>
          <w:lang w:eastAsia="x-none"/>
        </w:rPr>
        <w:t xml:space="preserve">Объекты недвижимого и неотъемлемого </w:t>
      </w:r>
      <w:r w:rsidR="005726C5" w:rsidRPr="00D2462B">
        <w:rPr>
          <w:rFonts w:eastAsia="MS Mincho"/>
          <w:lang w:eastAsia="x-none"/>
        </w:rPr>
        <w:t>имущества</w:t>
      </w:r>
      <w:r w:rsidRPr="00D2462B">
        <w:rPr>
          <w:rFonts w:eastAsia="MS Mincho"/>
          <w:lang w:eastAsia="x-none"/>
        </w:rPr>
        <w:t xml:space="preserve">,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0F77F8" w:rsidRPr="0027183D" w:rsidTr="00D57D01">
        <w:trPr>
          <w:trHeight w:val="847"/>
        </w:trPr>
        <w:tc>
          <w:tcPr>
            <w:tcW w:w="39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w:t>
            </w:r>
          </w:p>
        </w:tc>
        <w:tc>
          <w:tcPr>
            <w:tcW w:w="7087"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Наименование объекта</w:t>
            </w:r>
          </w:p>
        </w:tc>
        <w:tc>
          <w:tcPr>
            <w:tcW w:w="1134"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xml:space="preserve">Площадь, </w:t>
            </w:r>
            <w:proofErr w:type="gramStart"/>
            <w:r w:rsidRPr="00D57D01">
              <w:rPr>
                <w:b/>
                <w:bCs/>
                <w:color w:val="000000"/>
                <w:sz w:val="16"/>
                <w:szCs w:val="16"/>
              </w:rPr>
              <w:t>протяжен-</w:t>
            </w:r>
            <w:proofErr w:type="spellStart"/>
            <w:r w:rsidRPr="00D57D01">
              <w:rPr>
                <w:b/>
                <w:bCs/>
                <w:color w:val="000000"/>
                <w:sz w:val="16"/>
                <w:szCs w:val="16"/>
              </w:rPr>
              <w:t>ность</w:t>
            </w:r>
            <w:proofErr w:type="spellEnd"/>
            <w:proofErr w:type="gramEnd"/>
            <w:r w:rsidRPr="00D57D01">
              <w:rPr>
                <w:b/>
                <w:bCs/>
                <w:color w:val="000000"/>
                <w:sz w:val="16"/>
                <w:szCs w:val="16"/>
              </w:rPr>
              <w:t xml:space="preserve">, </w:t>
            </w:r>
            <w:proofErr w:type="spellStart"/>
            <w:r w:rsidRPr="00D57D01">
              <w:rPr>
                <w:b/>
                <w:bCs/>
                <w:color w:val="000000"/>
                <w:sz w:val="16"/>
                <w:szCs w:val="16"/>
              </w:rPr>
              <w:t>кв.м</w:t>
            </w:r>
            <w:proofErr w:type="spellEnd"/>
            <w:r w:rsidRPr="00D57D01">
              <w:rPr>
                <w:b/>
                <w:bCs/>
                <w:color w:val="000000"/>
                <w:sz w:val="16"/>
                <w:szCs w:val="16"/>
              </w:rPr>
              <w:t>./м/</w:t>
            </w:r>
            <w:proofErr w:type="spellStart"/>
            <w:r w:rsidRPr="00D57D01">
              <w:rPr>
                <w:b/>
                <w:bCs/>
                <w:color w:val="000000"/>
                <w:sz w:val="16"/>
                <w:szCs w:val="16"/>
              </w:rPr>
              <w:t>м.п</w:t>
            </w:r>
            <w:proofErr w:type="spellEnd"/>
            <w:r w:rsidRPr="00D57D01">
              <w:rPr>
                <w:b/>
                <w:bCs/>
                <w:color w:val="000000"/>
                <w:sz w:val="16"/>
                <w:szCs w:val="16"/>
              </w:rPr>
              <w:t>.</w:t>
            </w:r>
          </w:p>
        </w:tc>
        <w:tc>
          <w:tcPr>
            <w:tcW w:w="145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свидетельства, дата</w:t>
            </w:r>
          </w:p>
        </w:tc>
      </w:tr>
      <w:tr w:rsidR="00D57D01" w:rsidRPr="0027183D" w:rsidTr="00D57D01">
        <w:trPr>
          <w:trHeight w:val="409"/>
        </w:trPr>
        <w:tc>
          <w:tcPr>
            <w:tcW w:w="10065" w:type="dxa"/>
            <w:gridSpan w:val="4"/>
            <w:shd w:val="clear" w:color="000000" w:fill="D9D9D9"/>
            <w:vAlign w:val="center"/>
          </w:tcPr>
          <w:p w:rsidR="00D57D01" w:rsidRPr="00D57D01" w:rsidRDefault="00D57D01" w:rsidP="00954382">
            <w:pPr>
              <w:jc w:val="center"/>
              <w:rPr>
                <w:b/>
                <w:bCs/>
                <w:color w:val="000000"/>
                <w:sz w:val="16"/>
                <w:szCs w:val="16"/>
              </w:rPr>
            </w:pPr>
            <w:r w:rsidRPr="00D57D01">
              <w:rPr>
                <w:b/>
                <w:bCs/>
                <w:color w:val="000000"/>
                <w:sz w:val="16"/>
                <w:szCs w:val="16"/>
              </w:rPr>
              <w:t>Недвижимое имущество</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366,50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№160153</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336,30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№160149</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371,20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№160154</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lastRenderedPageBreak/>
              <w:t>4</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611,60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№117967</w:t>
            </w:r>
            <w:r>
              <w:rPr>
                <w:color w:val="000000"/>
                <w:sz w:val="16"/>
                <w:szCs w:val="16"/>
              </w:rPr>
              <w:br/>
              <w:t>от 25.10.2006</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5</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516,50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№160150</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6</w:t>
            </w:r>
          </w:p>
        </w:tc>
        <w:tc>
          <w:tcPr>
            <w:tcW w:w="7087" w:type="dxa"/>
            <w:shd w:val="clear" w:color="auto" w:fill="auto"/>
            <w:vAlign w:val="center"/>
          </w:tcPr>
          <w:p w:rsidR="000F77F8" w:rsidRPr="00764B7C" w:rsidRDefault="000F77F8" w:rsidP="00954382">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№160146</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7</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1699,90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№160148</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8</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101,10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№160151</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9</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426,40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975"/>
        <w:gridCol w:w="2552"/>
      </w:tblGrid>
      <w:tr w:rsidR="000F77F8" w:rsidRPr="0027183D" w:rsidTr="00954382">
        <w:trPr>
          <w:trHeight w:val="222"/>
        </w:trPr>
        <w:tc>
          <w:tcPr>
            <w:tcW w:w="10065" w:type="dxa"/>
            <w:gridSpan w:val="3"/>
            <w:tcBorders>
              <w:bottom w:val="single" w:sz="4" w:space="0" w:color="auto"/>
            </w:tcBorders>
            <w:shd w:val="clear" w:color="auto" w:fill="D9D9D9"/>
            <w:vAlign w:val="center"/>
          </w:tcPr>
          <w:p w:rsidR="000F77F8" w:rsidRPr="00F67FB0" w:rsidRDefault="000F77F8" w:rsidP="005726C5">
            <w:pPr>
              <w:jc w:val="center"/>
              <w:rPr>
                <w:b/>
                <w:bCs/>
                <w:color w:val="000000"/>
                <w:sz w:val="16"/>
                <w:szCs w:val="16"/>
              </w:rPr>
            </w:pPr>
            <w:r w:rsidRPr="00F67FB0">
              <w:rPr>
                <w:b/>
                <w:bCs/>
                <w:color w:val="000000"/>
                <w:sz w:val="16"/>
                <w:szCs w:val="16"/>
              </w:rPr>
              <w:t xml:space="preserve">Неотъемлемое </w:t>
            </w:r>
            <w:r w:rsidR="005726C5">
              <w:rPr>
                <w:b/>
                <w:bCs/>
                <w:color w:val="000000"/>
                <w:sz w:val="16"/>
                <w:szCs w:val="16"/>
              </w:rPr>
              <w:t>имущество</w:t>
            </w:r>
          </w:p>
        </w:tc>
      </w:tr>
      <w:tr w:rsidR="000F77F8" w:rsidRPr="00A25650" w:rsidTr="004B0D92">
        <w:trPr>
          <w:trHeight w:val="450"/>
        </w:trPr>
        <w:tc>
          <w:tcPr>
            <w:tcW w:w="538" w:type="dxa"/>
            <w:shd w:val="clear" w:color="auto" w:fill="D9D9D9"/>
            <w:vAlign w:val="center"/>
          </w:tcPr>
          <w:p w:rsidR="000F77F8" w:rsidRPr="00BF6C06" w:rsidRDefault="000F77F8" w:rsidP="00954382">
            <w:pPr>
              <w:jc w:val="center"/>
              <w:rPr>
                <w:b/>
                <w:bCs/>
                <w:color w:val="000000"/>
                <w:sz w:val="16"/>
                <w:szCs w:val="16"/>
              </w:rPr>
            </w:pPr>
            <w:r w:rsidRPr="00BF6C06">
              <w:rPr>
                <w:b/>
                <w:bCs/>
                <w:color w:val="000000"/>
                <w:sz w:val="16"/>
                <w:szCs w:val="16"/>
              </w:rPr>
              <w:t>№</w:t>
            </w:r>
          </w:p>
        </w:tc>
        <w:tc>
          <w:tcPr>
            <w:tcW w:w="6975" w:type="dxa"/>
            <w:shd w:val="clear" w:color="auto" w:fill="D9D9D9"/>
            <w:vAlign w:val="center"/>
          </w:tcPr>
          <w:p w:rsidR="000F77F8" w:rsidRPr="00BF6C06" w:rsidRDefault="000F77F8" w:rsidP="00954382">
            <w:pPr>
              <w:jc w:val="center"/>
              <w:rPr>
                <w:b/>
                <w:color w:val="000000"/>
                <w:sz w:val="16"/>
                <w:szCs w:val="16"/>
              </w:rPr>
            </w:pPr>
            <w:r w:rsidRPr="00BF6C06">
              <w:rPr>
                <w:b/>
                <w:bCs/>
                <w:color w:val="000000"/>
                <w:sz w:val="16"/>
                <w:szCs w:val="16"/>
              </w:rPr>
              <w:t>Наименование объекта</w:t>
            </w:r>
          </w:p>
        </w:tc>
        <w:tc>
          <w:tcPr>
            <w:tcW w:w="2552" w:type="dxa"/>
            <w:shd w:val="clear" w:color="auto" w:fill="D9D9D9"/>
            <w:vAlign w:val="center"/>
          </w:tcPr>
          <w:p w:rsidR="000F77F8" w:rsidRPr="00BF6C06" w:rsidRDefault="000F77F8" w:rsidP="00954382">
            <w:pPr>
              <w:jc w:val="center"/>
              <w:outlineLvl w:val="1"/>
              <w:rPr>
                <w:b/>
                <w:color w:val="000000"/>
                <w:sz w:val="16"/>
                <w:szCs w:val="16"/>
              </w:rPr>
            </w:pPr>
            <w:r w:rsidRPr="00BF6C06">
              <w:rPr>
                <w:b/>
                <w:color w:val="000000"/>
                <w:sz w:val="16"/>
                <w:szCs w:val="16"/>
              </w:rPr>
              <w:t>Инвентарный номер</w:t>
            </w:r>
          </w:p>
        </w:tc>
      </w:tr>
      <w:tr w:rsidR="000F77F8" w:rsidRPr="00A25650" w:rsidTr="004B0D92">
        <w:trPr>
          <w:trHeight w:val="493"/>
        </w:trPr>
        <w:tc>
          <w:tcPr>
            <w:tcW w:w="538" w:type="dxa"/>
            <w:shd w:val="clear" w:color="auto" w:fill="auto"/>
            <w:vAlign w:val="center"/>
            <w:hideMark/>
          </w:tcPr>
          <w:p w:rsidR="000F77F8" w:rsidRPr="0027183D" w:rsidRDefault="000F77F8" w:rsidP="00954382">
            <w:pPr>
              <w:jc w:val="center"/>
              <w:rPr>
                <w:bCs/>
                <w:color w:val="000000"/>
                <w:sz w:val="16"/>
                <w:szCs w:val="16"/>
              </w:rPr>
            </w:pPr>
            <w:r w:rsidRPr="0027183D">
              <w:rPr>
                <w:bCs/>
                <w:color w:val="000000"/>
                <w:sz w:val="16"/>
                <w:szCs w:val="16"/>
              </w:rPr>
              <w:t>1</w:t>
            </w:r>
          </w:p>
        </w:tc>
        <w:tc>
          <w:tcPr>
            <w:tcW w:w="6975" w:type="dxa"/>
            <w:shd w:val="clear" w:color="auto" w:fill="auto"/>
            <w:vAlign w:val="center"/>
          </w:tcPr>
          <w:p w:rsidR="000F77F8" w:rsidRPr="00E63ED7" w:rsidRDefault="000F77F8" w:rsidP="00954382">
            <w:pPr>
              <w:rPr>
                <w:color w:val="000000"/>
                <w:sz w:val="16"/>
                <w:szCs w:val="16"/>
              </w:rPr>
            </w:pPr>
            <w:r w:rsidRPr="005D78CF">
              <w:rPr>
                <w:color w:val="000000"/>
                <w:sz w:val="16"/>
                <w:szCs w:val="16"/>
              </w:rPr>
              <w:t>Газовый котёл Факел</w:t>
            </w:r>
          </w:p>
        </w:tc>
        <w:tc>
          <w:tcPr>
            <w:tcW w:w="2552" w:type="dxa"/>
            <w:shd w:val="clear" w:color="auto" w:fill="auto"/>
            <w:vAlign w:val="center"/>
            <w:hideMark/>
          </w:tcPr>
          <w:p w:rsidR="000F77F8" w:rsidRPr="00E63ED7" w:rsidRDefault="000F77F8" w:rsidP="00954382">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0F77F8" w:rsidRPr="00A25650" w:rsidTr="004B0D92">
        <w:trPr>
          <w:trHeight w:val="381"/>
        </w:trPr>
        <w:tc>
          <w:tcPr>
            <w:tcW w:w="538" w:type="dxa"/>
            <w:shd w:val="clear" w:color="auto" w:fill="auto"/>
            <w:vAlign w:val="center"/>
          </w:tcPr>
          <w:p w:rsidR="000F77F8" w:rsidRPr="0027183D" w:rsidRDefault="000F77F8" w:rsidP="00954382">
            <w:pPr>
              <w:jc w:val="center"/>
              <w:rPr>
                <w:bCs/>
                <w:color w:val="000000"/>
                <w:sz w:val="16"/>
                <w:szCs w:val="16"/>
              </w:rPr>
            </w:pPr>
            <w:r w:rsidRPr="0027183D">
              <w:rPr>
                <w:bCs/>
                <w:color w:val="000000"/>
                <w:sz w:val="16"/>
                <w:szCs w:val="16"/>
              </w:rPr>
              <w:t>2</w:t>
            </w:r>
          </w:p>
        </w:tc>
        <w:tc>
          <w:tcPr>
            <w:tcW w:w="6975" w:type="dxa"/>
            <w:shd w:val="clear" w:color="auto" w:fill="auto"/>
            <w:vAlign w:val="center"/>
          </w:tcPr>
          <w:p w:rsidR="000F77F8" w:rsidRPr="00E63ED7" w:rsidRDefault="000F77F8" w:rsidP="00954382">
            <w:pPr>
              <w:rPr>
                <w:color w:val="000000"/>
                <w:sz w:val="16"/>
                <w:szCs w:val="16"/>
              </w:rPr>
            </w:pPr>
            <w:r w:rsidRPr="00510A35">
              <w:rPr>
                <w:color w:val="000000"/>
                <w:sz w:val="16"/>
                <w:szCs w:val="16"/>
              </w:rPr>
              <w:t>Газовый счетчик СГ-16 М-200-</w:t>
            </w:r>
          </w:p>
        </w:tc>
        <w:tc>
          <w:tcPr>
            <w:tcW w:w="2552" w:type="dxa"/>
            <w:shd w:val="clear" w:color="auto" w:fill="auto"/>
            <w:vAlign w:val="center"/>
          </w:tcPr>
          <w:p w:rsidR="000F77F8" w:rsidRPr="00E63ED7" w:rsidRDefault="000F77F8" w:rsidP="00954382">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0F77F8" w:rsidRDefault="000F77F8" w:rsidP="000F77F8">
      <w:pPr>
        <w:ind w:firstLine="708"/>
        <w:jc w:val="both"/>
        <w:rPr>
          <w:rFonts w:eastAsia="MS Mincho"/>
          <w:lang w:eastAsia="x-none"/>
        </w:rPr>
      </w:pPr>
    </w:p>
    <w:p w:rsidR="000F77F8" w:rsidRPr="00D07960" w:rsidRDefault="000F77F8" w:rsidP="000F77F8">
      <w:pPr>
        <w:ind w:firstLine="708"/>
        <w:jc w:val="both"/>
      </w:pPr>
      <w:r w:rsidRPr="00D07960">
        <w:t>Существующие ограничения (обременения) права: не зарегистрировано</w:t>
      </w:r>
    </w:p>
    <w:p w:rsidR="000F77F8" w:rsidRDefault="000F77F8" w:rsidP="000F77F8">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Pr="007D10A1">
        <w:rPr>
          <w:rFonts w:eastAsia="MS Mincho"/>
          <w:lang w:eastAsia="x-none"/>
        </w:rPr>
        <w:t>29:24:000000:7</w:t>
      </w:r>
      <w:r>
        <w:t>)</w:t>
      </w:r>
      <w:r w:rsidRPr="00FF2F47">
        <w:t xml:space="preserve"> </w:t>
      </w:r>
      <w:r w:rsidRPr="00366CF0">
        <w:t xml:space="preserve">в полосе отвода </w:t>
      </w:r>
      <w:r w:rsidRPr="007D10A1">
        <w:rPr>
          <w:rFonts w:eastAsia="MS Mincho"/>
          <w:lang w:eastAsia="x-none"/>
        </w:rPr>
        <w:t xml:space="preserve">Северной железной дороги </w:t>
      </w:r>
      <w:r w:rsidRPr="00366CF0">
        <w:t xml:space="preserve">– филиала ОАО «РЖД». Земельный участок общей площадью </w:t>
      </w:r>
      <w:r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rsidR="00E12D99">
        <w:t xml:space="preserve">договора субаренды с ОАО «РЖД».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Pr="00D07960">
        <w:rPr>
          <w:rFonts w:eastAsia="MS Mincho"/>
          <w:lang w:eastAsia="x-none"/>
        </w:rPr>
        <w:t xml:space="preserve"> </w:t>
      </w:r>
      <w:r w:rsidRPr="007D10A1">
        <w:rPr>
          <w:rFonts w:eastAsia="MS Mincho"/>
          <w:lang w:eastAsia="x-none"/>
        </w:rPr>
        <w:t xml:space="preserve">для размещения и эксплуатации объектов железнодорожного транспорта. </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Default="000F77F8" w:rsidP="000F77F8">
      <w:pPr>
        <w:ind w:firstLine="708"/>
        <w:jc w:val="both"/>
      </w:pPr>
    </w:p>
    <w:p w:rsidR="000F77F8" w:rsidRPr="00AE0E9A" w:rsidRDefault="000F77F8" w:rsidP="000F77F8">
      <w:pPr>
        <w:autoSpaceDE w:val="0"/>
        <w:autoSpaceDN w:val="0"/>
        <w:adjustRightInd w:val="0"/>
        <w:spacing w:line="360" w:lineRule="exact"/>
        <w:ind w:firstLine="709"/>
        <w:rPr>
          <w:b/>
          <w:bCs/>
          <w:szCs w:val="28"/>
        </w:rPr>
      </w:pPr>
      <w:r w:rsidRPr="00AE0E9A">
        <w:rPr>
          <w:b/>
          <w:bCs/>
          <w:szCs w:val="28"/>
        </w:rPr>
        <w:t xml:space="preserve">Лот № </w:t>
      </w:r>
      <w:r w:rsidR="00E3161B">
        <w:rPr>
          <w:b/>
          <w:bCs/>
          <w:szCs w:val="28"/>
        </w:rPr>
        <w:t>6</w:t>
      </w:r>
    </w:p>
    <w:p w:rsidR="000F77F8" w:rsidRDefault="000F77F8" w:rsidP="000F77F8">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Свердловская область, г.</w:t>
      </w:r>
      <w:r w:rsidR="00F15D3D">
        <w:rPr>
          <w:bCs/>
        </w:rPr>
        <w:t> </w:t>
      </w:r>
      <w:r w:rsidRPr="00624156">
        <w:rPr>
          <w:bCs/>
        </w:rPr>
        <w:t>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0F77F8" w:rsidRPr="0027183D" w:rsidTr="002E0135">
        <w:trPr>
          <w:trHeight w:val="845"/>
        </w:trPr>
        <w:tc>
          <w:tcPr>
            <w:tcW w:w="479"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w:t>
            </w:r>
          </w:p>
        </w:tc>
        <w:tc>
          <w:tcPr>
            <w:tcW w:w="6184"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Наименование объекта</w:t>
            </w:r>
          </w:p>
        </w:tc>
        <w:tc>
          <w:tcPr>
            <w:tcW w:w="1701"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xml:space="preserve">Площадь, протяженность, </w:t>
            </w:r>
            <w:proofErr w:type="spellStart"/>
            <w:r w:rsidRPr="00A45CF6">
              <w:rPr>
                <w:b/>
                <w:bCs/>
                <w:color w:val="000000"/>
                <w:sz w:val="16"/>
                <w:szCs w:val="16"/>
              </w:rPr>
              <w:t>кв.м</w:t>
            </w:r>
            <w:proofErr w:type="spellEnd"/>
            <w:r w:rsidRPr="00A45CF6">
              <w:rPr>
                <w:b/>
                <w:bCs/>
                <w:color w:val="000000"/>
                <w:sz w:val="16"/>
                <w:szCs w:val="16"/>
              </w:rPr>
              <w:t>./м/</w:t>
            </w:r>
            <w:proofErr w:type="spellStart"/>
            <w:r w:rsidRPr="00A45CF6">
              <w:rPr>
                <w:b/>
                <w:bCs/>
                <w:color w:val="000000"/>
                <w:sz w:val="16"/>
                <w:szCs w:val="16"/>
              </w:rPr>
              <w:t>м.п</w:t>
            </w:r>
            <w:proofErr w:type="spellEnd"/>
            <w:r w:rsidRPr="00A45CF6">
              <w:rPr>
                <w:b/>
                <w:bCs/>
                <w:color w:val="000000"/>
                <w:sz w:val="16"/>
                <w:szCs w:val="16"/>
              </w:rPr>
              <w:t>.</w:t>
            </w:r>
          </w:p>
        </w:tc>
        <w:tc>
          <w:tcPr>
            <w:tcW w:w="1870"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свидетельства, дата</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156,80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832081</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6184" w:type="dxa"/>
            <w:shd w:val="clear" w:color="auto" w:fill="auto"/>
            <w:vAlign w:val="center"/>
          </w:tcPr>
          <w:p w:rsidR="000F77F8" w:rsidRPr="0027183D" w:rsidRDefault="000F77F8" w:rsidP="00954382">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407,70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832080</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44,50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832079</w:t>
            </w:r>
            <w:r>
              <w:rPr>
                <w:color w:val="000000"/>
                <w:sz w:val="16"/>
                <w:szCs w:val="16"/>
              </w:rPr>
              <w:br/>
              <w:t>от 04.04.2007</w:t>
            </w:r>
          </w:p>
        </w:tc>
      </w:tr>
      <w:tr w:rsidR="000F77F8" w:rsidRPr="00000B72" w:rsidTr="00954382">
        <w:trPr>
          <w:trHeight w:val="660"/>
        </w:trPr>
        <w:tc>
          <w:tcPr>
            <w:tcW w:w="479" w:type="dxa"/>
            <w:tcBorders>
              <w:bottom w:val="single" w:sz="4" w:space="0" w:color="auto"/>
            </w:tcBorders>
            <w:shd w:val="clear" w:color="auto" w:fill="auto"/>
            <w:vAlign w:val="center"/>
          </w:tcPr>
          <w:p w:rsidR="000F77F8" w:rsidRPr="0027183D" w:rsidRDefault="000F77F8" w:rsidP="00954382">
            <w:pPr>
              <w:jc w:val="center"/>
              <w:rPr>
                <w:bCs/>
                <w:color w:val="000000"/>
                <w:sz w:val="16"/>
                <w:szCs w:val="16"/>
              </w:rPr>
            </w:pPr>
            <w:r>
              <w:rPr>
                <w:bCs/>
                <w:color w:val="000000"/>
                <w:sz w:val="16"/>
                <w:szCs w:val="16"/>
              </w:rPr>
              <w:lastRenderedPageBreak/>
              <w:t>4</w:t>
            </w:r>
          </w:p>
        </w:tc>
        <w:tc>
          <w:tcPr>
            <w:tcW w:w="6184" w:type="dxa"/>
            <w:tcBorders>
              <w:bottom w:val="single" w:sz="4" w:space="0" w:color="auto"/>
            </w:tcBorders>
            <w:shd w:val="clear" w:color="auto" w:fill="auto"/>
            <w:vAlign w:val="center"/>
          </w:tcPr>
          <w:p w:rsidR="000F77F8" w:rsidRPr="0027183D" w:rsidRDefault="000F77F8" w:rsidP="00954382">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0F77F8" w:rsidRPr="00480801" w:rsidRDefault="000F77F8" w:rsidP="00954382">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832021</w:t>
            </w:r>
            <w:r>
              <w:rPr>
                <w:color w:val="000000"/>
                <w:sz w:val="16"/>
                <w:szCs w:val="16"/>
              </w:rPr>
              <w:br/>
              <w:t>от 30.03.2007</w:t>
            </w:r>
          </w:p>
        </w:tc>
      </w:tr>
    </w:tbl>
    <w:p w:rsidR="000F77F8" w:rsidRDefault="000F77F8" w:rsidP="000F77F8">
      <w:pPr>
        <w:ind w:firstLine="708"/>
        <w:jc w:val="both"/>
        <w:rPr>
          <w:szCs w:val="28"/>
        </w:rPr>
      </w:pPr>
    </w:p>
    <w:p w:rsidR="000F77F8" w:rsidRDefault="000F77F8" w:rsidP="000F77F8">
      <w:pPr>
        <w:ind w:firstLine="708"/>
        <w:jc w:val="both"/>
      </w:pPr>
      <w:r w:rsidRPr="00357335">
        <w:t>Существующие ограничения (обременения) права: не зарегистрировано.</w:t>
      </w:r>
    </w:p>
    <w:p w:rsidR="000F77F8" w:rsidRDefault="000F77F8" w:rsidP="000F77F8">
      <w:pPr>
        <w:ind w:firstLine="708"/>
        <w:jc w:val="both"/>
        <w:rPr>
          <w:szCs w:val="28"/>
        </w:rPr>
      </w:pPr>
      <w:r w:rsidRPr="00D511F8">
        <w:rPr>
          <w:szCs w:val="28"/>
        </w:rPr>
        <w:t>Объекты недвижимости размещены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CA6449" w:rsidRDefault="00CA6449" w:rsidP="00CA6449">
      <w:pPr>
        <w:autoSpaceDE w:val="0"/>
        <w:autoSpaceDN w:val="0"/>
        <w:adjustRightInd w:val="0"/>
        <w:spacing w:line="360" w:lineRule="exact"/>
        <w:ind w:firstLine="709"/>
        <w:jc w:val="center"/>
        <w:rPr>
          <w:b/>
          <w:bCs/>
          <w:szCs w:val="28"/>
        </w:rPr>
      </w:pPr>
    </w:p>
    <w:p w:rsidR="00CA6449" w:rsidRPr="00CA6449" w:rsidRDefault="00CA6449" w:rsidP="00CA6449">
      <w:pPr>
        <w:autoSpaceDE w:val="0"/>
        <w:autoSpaceDN w:val="0"/>
        <w:adjustRightInd w:val="0"/>
        <w:spacing w:line="360" w:lineRule="exact"/>
        <w:ind w:firstLine="709"/>
        <w:rPr>
          <w:b/>
          <w:bCs/>
        </w:rPr>
      </w:pPr>
      <w:r w:rsidRPr="00CA6449">
        <w:rPr>
          <w:b/>
          <w:bCs/>
        </w:rPr>
        <w:t>Лот №</w:t>
      </w:r>
      <w:r w:rsidR="00C95DB1">
        <w:rPr>
          <w:b/>
          <w:bCs/>
        </w:rPr>
        <w:t xml:space="preserve"> 7</w:t>
      </w:r>
    </w:p>
    <w:p w:rsidR="00C95DB1" w:rsidRDefault="00C95DB1" w:rsidP="00C95DB1">
      <w:pPr>
        <w:autoSpaceDE w:val="0"/>
        <w:autoSpaceDN w:val="0"/>
        <w:adjustRightInd w:val="0"/>
        <w:ind w:firstLine="709"/>
        <w:jc w:val="both"/>
        <w:rPr>
          <w:rStyle w:val="FontStyle28"/>
          <w:sz w:val="28"/>
          <w:szCs w:val="28"/>
        </w:rPr>
      </w:pPr>
      <w:r w:rsidRPr="00624156">
        <w:rPr>
          <w:bCs/>
        </w:rPr>
        <w:t xml:space="preserve">Объекты недвижимого имущества, расположенные по адресу: </w:t>
      </w:r>
      <w:r w:rsidR="00F7733D">
        <w:t xml:space="preserve">г. Нижний Новгород, ул. </w:t>
      </w:r>
      <w:proofErr w:type="spellStart"/>
      <w:r w:rsidR="00F7733D">
        <w:t>Гордеевская</w:t>
      </w:r>
      <w:proofErr w:type="spellEnd"/>
      <w:r w:rsidR="00F7733D">
        <w:t>, 199В</w:t>
      </w:r>
      <w:r>
        <w:rPr>
          <w:bCs/>
        </w:rPr>
        <w:t>:</w:t>
      </w:r>
    </w:p>
    <w:tbl>
      <w:tblPr>
        <w:tblW w:w="4959" w:type="pct"/>
        <w:tblLook w:val="04A0" w:firstRow="1" w:lastRow="0" w:firstColumn="1" w:lastColumn="0" w:noHBand="0" w:noVBand="1"/>
      </w:tblPr>
      <w:tblGrid>
        <w:gridCol w:w="402"/>
        <w:gridCol w:w="6227"/>
        <w:gridCol w:w="1701"/>
        <w:gridCol w:w="2007"/>
      </w:tblGrid>
      <w:tr w:rsidR="00CA6449" w:rsidRPr="00C95DB1" w:rsidTr="00C95DB1">
        <w:trPr>
          <w:trHeight w:val="791"/>
        </w:trPr>
        <w:tc>
          <w:tcPr>
            <w:tcW w:w="19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CA6449" w:rsidRPr="00C95DB1" w:rsidRDefault="00CA6449" w:rsidP="00B93DD2">
            <w:pPr>
              <w:jc w:val="center"/>
              <w:rPr>
                <w:b/>
                <w:bCs/>
                <w:color w:val="000000"/>
                <w:sz w:val="16"/>
                <w:szCs w:val="16"/>
              </w:rPr>
            </w:pPr>
            <w:r w:rsidRPr="00C95DB1">
              <w:rPr>
                <w:b/>
                <w:bCs/>
                <w:color w:val="000000"/>
                <w:sz w:val="16"/>
                <w:szCs w:val="16"/>
              </w:rPr>
              <w:t>№</w:t>
            </w:r>
          </w:p>
        </w:tc>
        <w:tc>
          <w:tcPr>
            <w:tcW w:w="3012" w:type="pct"/>
            <w:tcBorders>
              <w:top w:val="single" w:sz="8" w:space="0" w:color="auto"/>
              <w:left w:val="nil"/>
              <w:bottom w:val="single" w:sz="8" w:space="0" w:color="auto"/>
              <w:right w:val="single" w:sz="8" w:space="0" w:color="auto"/>
            </w:tcBorders>
            <w:shd w:val="clear" w:color="auto" w:fill="D9D9D9"/>
            <w:vAlign w:val="center"/>
            <w:hideMark/>
          </w:tcPr>
          <w:p w:rsidR="00CA6449" w:rsidRPr="00C95DB1" w:rsidRDefault="00CA6449" w:rsidP="00B93DD2">
            <w:pPr>
              <w:jc w:val="center"/>
              <w:rPr>
                <w:b/>
                <w:bCs/>
                <w:color w:val="000000"/>
                <w:sz w:val="16"/>
                <w:szCs w:val="16"/>
              </w:rPr>
            </w:pPr>
            <w:r w:rsidRPr="00C95DB1">
              <w:rPr>
                <w:b/>
                <w:bCs/>
                <w:color w:val="000000"/>
                <w:sz w:val="16"/>
                <w:szCs w:val="16"/>
              </w:rPr>
              <w:t>Наименование объекта</w:t>
            </w:r>
          </w:p>
        </w:tc>
        <w:tc>
          <w:tcPr>
            <w:tcW w:w="823" w:type="pct"/>
            <w:tcBorders>
              <w:top w:val="single" w:sz="8" w:space="0" w:color="auto"/>
              <w:left w:val="nil"/>
              <w:bottom w:val="single" w:sz="8" w:space="0" w:color="auto"/>
              <w:right w:val="single" w:sz="8" w:space="0" w:color="auto"/>
            </w:tcBorders>
            <w:shd w:val="clear" w:color="auto" w:fill="D9D9D9"/>
            <w:vAlign w:val="center"/>
            <w:hideMark/>
          </w:tcPr>
          <w:p w:rsidR="00CA6449" w:rsidRPr="00C95DB1" w:rsidRDefault="00CA6449" w:rsidP="005A280C">
            <w:pPr>
              <w:jc w:val="center"/>
              <w:rPr>
                <w:b/>
                <w:bCs/>
                <w:color w:val="000000"/>
                <w:sz w:val="16"/>
                <w:szCs w:val="16"/>
              </w:rPr>
            </w:pPr>
            <w:r w:rsidRPr="00C95DB1">
              <w:rPr>
                <w:b/>
                <w:bCs/>
                <w:color w:val="000000"/>
                <w:sz w:val="16"/>
                <w:szCs w:val="16"/>
              </w:rPr>
              <w:t xml:space="preserve">Площадь, протяженность, </w:t>
            </w:r>
            <w:proofErr w:type="spellStart"/>
            <w:r w:rsidRPr="00C95DB1">
              <w:rPr>
                <w:b/>
                <w:bCs/>
                <w:color w:val="000000"/>
                <w:sz w:val="16"/>
                <w:szCs w:val="16"/>
              </w:rPr>
              <w:t>кв.м</w:t>
            </w:r>
            <w:proofErr w:type="spellEnd"/>
            <w:r w:rsidRPr="00C95DB1">
              <w:rPr>
                <w:b/>
                <w:bCs/>
                <w:color w:val="000000"/>
                <w:sz w:val="16"/>
                <w:szCs w:val="16"/>
              </w:rPr>
              <w:t>./м/</w:t>
            </w:r>
            <w:proofErr w:type="spellStart"/>
            <w:r w:rsidRPr="00C95DB1">
              <w:rPr>
                <w:b/>
                <w:bCs/>
                <w:color w:val="000000"/>
                <w:sz w:val="16"/>
                <w:szCs w:val="16"/>
              </w:rPr>
              <w:t>м.п</w:t>
            </w:r>
            <w:proofErr w:type="spellEnd"/>
            <w:r w:rsidRPr="00C95DB1">
              <w:rPr>
                <w:b/>
                <w:bCs/>
                <w:color w:val="000000"/>
                <w:sz w:val="16"/>
                <w:szCs w:val="16"/>
              </w:rPr>
              <w:t>.</w:t>
            </w:r>
          </w:p>
        </w:tc>
        <w:tc>
          <w:tcPr>
            <w:tcW w:w="971" w:type="pct"/>
            <w:tcBorders>
              <w:top w:val="single" w:sz="8" w:space="0" w:color="auto"/>
              <w:left w:val="nil"/>
              <w:bottom w:val="single" w:sz="8" w:space="0" w:color="auto"/>
              <w:right w:val="single" w:sz="8" w:space="0" w:color="auto"/>
            </w:tcBorders>
            <w:shd w:val="clear" w:color="auto" w:fill="D9D9D9"/>
            <w:vAlign w:val="center"/>
            <w:hideMark/>
          </w:tcPr>
          <w:p w:rsidR="00CA6449" w:rsidRPr="00C95DB1" w:rsidRDefault="00CA6449" w:rsidP="00B93DD2">
            <w:pPr>
              <w:jc w:val="center"/>
              <w:rPr>
                <w:b/>
                <w:bCs/>
                <w:color w:val="000000"/>
                <w:sz w:val="16"/>
                <w:szCs w:val="16"/>
              </w:rPr>
            </w:pPr>
            <w:r w:rsidRPr="00C95DB1">
              <w:rPr>
                <w:b/>
                <w:bCs/>
                <w:color w:val="000000"/>
                <w:sz w:val="16"/>
                <w:szCs w:val="16"/>
              </w:rPr>
              <w:t>Серия, № свидетельства, дата</w:t>
            </w:r>
          </w:p>
        </w:tc>
      </w:tr>
      <w:tr w:rsidR="00CA6449" w:rsidRPr="00C95DB1" w:rsidTr="00C95DB1">
        <w:trPr>
          <w:trHeight w:val="619"/>
        </w:trPr>
        <w:tc>
          <w:tcPr>
            <w:tcW w:w="194" w:type="pct"/>
            <w:tcBorders>
              <w:top w:val="nil"/>
              <w:left w:val="single" w:sz="8" w:space="0" w:color="auto"/>
              <w:bottom w:val="single" w:sz="8" w:space="0" w:color="auto"/>
              <w:right w:val="single" w:sz="8" w:space="0" w:color="auto"/>
            </w:tcBorders>
            <w:vAlign w:val="center"/>
            <w:hideMark/>
          </w:tcPr>
          <w:p w:rsidR="00CA6449" w:rsidRPr="00033F47" w:rsidRDefault="00CA6449" w:rsidP="00B93DD2">
            <w:pPr>
              <w:jc w:val="center"/>
              <w:rPr>
                <w:bCs/>
                <w:color w:val="000000"/>
                <w:sz w:val="16"/>
                <w:szCs w:val="16"/>
              </w:rPr>
            </w:pPr>
            <w:r w:rsidRPr="00033F47">
              <w:rPr>
                <w:bCs/>
                <w:color w:val="000000"/>
                <w:sz w:val="16"/>
                <w:szCs w:val="16"/>
              </w:rPr>
              <w:t>1</w:t>
            </w:r>
          </w:p>
        </w:tc>
        <w:tc>
          <w:tcPr>
            <w:tcW w:w="3012" w:type="pct"/>
            <w:tcBorders>
              <w:top w:val="nil"/>
              <w:left w:val="nil"/>
              <w:bottom w:val="single" w:sz="8" w:space="0" w:color="auto"/>
              <w:right w:val="single" w:sz="8" w:space="0" w:color="auto"/>
            </w:tcBorders>
            <w:vAlign w:val="center"/>
            <w:hideMark/>
          </w:tcPr>
          <w:p w:rsidR="00CA6449" w:rsidRPr="00C95DB1" w:rsidRDefault="00CA6449" w:rsidP="005A280C">
            <w:pPr>
              <w:rPr>
                <w:color w:val="000000"/>
                <w:sz w:val="16"/>
                <w:szCs w:val="16"/>
              </w:rPr>
            </w:pPr>
            <w:r w:rsidRPr="00C95DB1">
              <w:rPr>
                <w:color w:val="000000"/>
                <w:sz w:val="16"/>
                <w:szCs w:val="16"/>
              </w:rPr>
              <w:t xml:space="preserve">Нежилое здание (здание гаража на 5 машин) (нежилое), площадь: общая 381,40 кв. м., </w:t>
            </w:r>
            <w:proofErr w:type="spellStart"/>
            <w:r w:rsidRPr="00C95DB1">
              <w:rPr>
                <w:color w:val="000000"/>
                <w:sz w:val="16"/>
                <w:szCs w:val="16"/>
              </w:rPr>
              <w:t>Литер</w:t>
            </w:r>
            <w:proofErr w:type="gramStart"/>
            <w:r w:rsidRPr="00C95DB1">
              <w:rPr>
                <w:color w:val="000000"/>
                <w:sz w:val="16"/>
                <w:szCs w:val="16"/>
              </w:rPr>
              <w:t>:А</w:t>
            </w:r>
            <w:proofErr w:type="spellEnd"/>
            <w:proofErr w:type="gramEnd"/>
            <w:r w:rsidRPr="00C95DB1">
              <w:rPr>
                <w:color w:val="000000"/>
                <w:sz w:val="16"/>
                <w:szCs w:val="16"/>
              </w:rPr>
              <w:t>, этажность:1, кадастровый (или условный) номер: 52-52-01/174/2007-027</w:t>
            </w:r>
          </w:p>
        </w:tc>
        <w:tc>
          <w:tcPr>
            <w:tcW w:w="823" w:type="pct"/>
            <w:tcBorders>
              <w:top w:val="nil"/>
              <w:left w:val="nil"/>
              <w:bottom w:val="single" w:sz="8" w:space="0" w:color="auto"/>
              <w:right w:val="single" w:sz="8" w:space="0" w:color="auto"/>
            </w:tcBorders>
            <w:vAlign w:val="center"/>
            <w:hideMark/>
          </w:tcPr>
          <w:p w:rsidR="00CA6449" w:rsidRPr="00C95DB1" w:rsidRDefault="00CA6449" w:rsidP="00B93DD2">
            <w:pPr>
              <w:jc w:val="center"/>
              <w:rPr>
                <w:color w:val="000000"/>
                <w:sz w:val="16"/>
                <w:szCs w:val="16"/>
              </w:rPr>
            </w:pPr>
            <w:r w:rsidRPr="00C95DB1">
              <w:rPr>
                <w:color w:val="000000"/>
                <w:sz w:val="16"/>
                <w:szCs w:val="16"/>
              </w:rPr>
              <w:t>381,4</w:t>
            </w:r>
          </w:p>
        </w:tc>
        <w:tc>
          <w:tcPr>
            <w:tcW w:w="971" w:type="pct"/>
            <w:tcBorders>
              <w:top w:val="nil"/>
              <w:left w:val="nil"/>
              <w:bottom w:val="single" w:sz="8" w:space="0" w:color="auto"/>
              <w:right w:val="single" w:sz="8" w:space="0" w:color="auto"/>
            </w:tcBorders>
            <w:vAlign w:val="center"/>
            <w:hideMark/>
          </w:tcPr>
          <w:p w:rsidR="00CA6449" w:rsidRPr="00C95DB1" w:rsidRDefault="00CA6449" w:rsidP="00B93DD2">
            <w:pPr>
              <w:jc w:val="center"/>
              <w:rPr>
                <w:color w:val="000000"/>
                <w:sz w:val="16"/>
                <w:szCs w:val="16"/>
              </w:rPr>
            </w:pPr>
            <w:r w:rsidRPr="00C95DB1">
              <w:rPr>
                <w:color w:val="000000"/>
                <w:sz w:val="16"/>
                <w:szCs w:val="16"/>
              </w:rPr>
              <w:t>52-АВ 150151 от 15.10.2007</w:t>
            </w:r>
          </w:p>
        </w:tc>
      </w:tr>
      <w:tr w:rsidR="00CA6449" w:rsidRPr="00C95DB1" w:rsidTr="00C95DB1">
        <w:trPr>
          <w:trHeight w:val="629"/>
        </w:trPr>
        <w:tc>
          <w:tcPr>
            <w:tcW w:w="194" w:type="pct"/>
            <w:tcBorders>
              <w:top w:val="nil"/>
              <w:left w:val="single" w:sz="8" w:space="0" w:color="auto"/>
              <w:bottom w:val="single" w:sz="8" w:space="0" w:color="auto"/>
              <w:right w:val="single" w:sz="8" w:space="0" w:color="auto"/>
            </w:tcBorders>
            <w:vAlign w:val="center"/>
            <w:hideMark/>
          </w:tcPr>
          <w:p w:rsidR="00CA6449" w:rsidRPr="00033F47" w:rsidRDefault="00CA6449" w:rsidP="00B93DD2">
            <w:pPr>
              <w:jc w:val="center"/>
              <w:rPr>
                <w:bCs/>
                <w:color w:val="000000"/>
                <w:sz w:val="16"/>
                <w:szCs w:val="16"/>
              </w:rPr>
            </w:pPr>
            <w:r w:rsidRPr="00033F47">
              <w:rPr>
                <w:bCs/>
                <w:color w:val="000000"/>
                <w:sz w:val="16"/>
                <w:szCs w:val="16"/>
              </w:rPr>
              <w:t>2</w:t>
            </w:r>
          </w:p>
        </w:tc>
        <w:tc>
          <w:tcPr>
            <w:tcW w:w="3012" w:type="pct"/>
            <w:tcBorders>
              <w:top w:val="nil"/>
              <w:left w:val="nil"/>
              <w:bottom w:val="single" w:sz="8" w:space="0" w:color="auto"/>
              <w:right w:val="single" w:sz="8" w:space="0" w:color="auto"/>
            </w:tcBorders>
            <w:vAlign w:val="center"/>
            <w:hideMark/>
          </w:tcPr>
          <w:p w:rsidR="00CA6449" w:rsidRPr="00C95DB1" w:rsidRDefault="00CA6449" w:rsidP="005A280C">
            <w:pPr>
              <w:rPr>
                <w:color w:val="000000"/>
                <w:sz w:val="16"/>
                <w:szCs w:val="16"/>
              </w:rPr>
            </w:pPr>
            <w:r w:rsidRPr="00C95DB1">
              <w:rPr>
                <w:color w:val="000000"/>
                <w:sz w:val="16"/>
                <w:szCs w:val="16"/>
              </w:rPr>
              <w:t xml:space="preserve">Нежилое здание (здание гаража на 5 машин) (нежилое), площадь: общая 194,30 кв. м., </w:t>
            </w:r>
            <w:proofErr w:type="spellStart"/>
            <w:r w:rsidRPr="00C95DB1">
              <w:rPr>
                <w:color w:val="000000"/>
                <w:sz w:val="16"/>
                <w:szCs w:val="16"/>
              </w:rPr>
              <w:t>Литер</w:t>
            </w:r>
            <w:proofErr w:type="gramStart"/>
            <w:r w:rsidRPr="00C95DB1">
              <w:rPr>
                <w:color w:val="000000"/>
                <w:sz w:val="16"/>
                <w:szCs w:val="16"/>
              </w:rPr>
              <w:t>:Б</w:t>
            </w:r>
            <w:proofErr w:type="spellEnd"/>
            <w:proofErr w:type="gramEnd"/>
            <w:r w:rsidRPr="00C95DB1">
              <w:rPr>
                <w:color w:val="000000"/>
                <w:sz w:val="16"/>
                <w:szCs w:val="16"/>
              </w:rPr>
              <w:t>, этажность:1, кадастровый (или условный) номер: 52-52-01/174/2007-029</w:t>
            </w:r>
          </w:p>
        </w:tc>
        <w:tc>
          <w:tcPr>
            <w:tcW w:w="823" w:type="pct"/>
            <w:tcBorders>
              <w:top w:val="nil"/>
              <w:left w:val="nil"/>
              <w:bottom w:val="single" w:sz="8" w:space="0" w:color="auto"/>
              <w:right w:val="single" w:sz="8" w:space="0" w:color="auto"/>
            </w:tcBorders>
            <w:vAlign w:val="center"/>
            <w:hideMark/>
          </w:tcPr>
          <w:p w:rsidR="00CA6449" w:rsidRPr="00C95DB1" w:rsidRDefault="00CA6449" w:rsidP="00B93DD2">
            <w:pPr>
              <w:jc w:val="center"/>
              <w:rPr>
                <w:color w:val="000000"/>
                <w:sz w:val="16"/>
                <w:szCs w:val="16"/>
              </w:rPr>
            </w:pPr>
            <w:r w:rsidRPr="00C95DB1">
              <w:rPr>
                <w:color w:val="000000"/>
                <w:sz w:val="16"/>
                <w:szCs w:val="16"/>
              </w:rPr>
              <w:t>194,3</w:t>
            </w:r>
          </w:p>
        </w:tc>
        <w:tc>
          <w:tcPr>
            <w:tcW w:w="971" w:type="pct"/>
            <w:tcBorders>
              <w:top w:val="nil"/>
              <w:left w:val="nil"/>
              <w:bottom w:val="single" w:sz="8" w:space="0" w:color="auto"/>
              <w:right w:val="single" w:sz="8" w:space="0" w:color="auto"/>
            </w:tcBorders>
            <w:vAlign w:val="center"/>
            <w:hideMark/>
          </w:tcPr>
          <w:p w:rsidR="00CA6449" w:rsidRPr="00C95DB1" w:rsidRDefault="00CA6449" w:rsidP="00B93DD2">
            <w:pPr>
              <w:jc w:val="center"/>
              <w:rPr>
                <w:color w:val="000000"/>
                <w:sz w:val="16"/>
                <w:szCs w:val="16"/>
              </w:rPr>
            </w:pPr>
            <w:r w:rsidRPr="00C95DB1">
              <w:rPr>
                <w:color w:val="000000"/>
                <w:sz w:val="16"/>
                <w:szCs w:val="16"/>
              </w:rPr>
              <w:t>52-АВ 150150 от 15.10.2007</w:t>
            </w:r>
          </w:p>
        </w:tc>
      </w:tr>
      <w:tr w:rsidR="00CA6449" w:rsidRPr="00C95DB1" w:rsidTr="0095617D">
        <w:trPr>
          <w:trHeight w:val="417"/>
        </w:trPr>
        <w:tc>
          <w:tcPr>
            <w:tcW w:w="194" w:type="pct"/>
            <w:tcBorders>
              <w:top w:val="nil"/>
              <w:left w:val="single" w:sz="8" w:space="0" w:color="auto"/>
              <w:bottom w:val="single" w:sz="8" w:space="0" w:color="auto"/>
              <w:right w:val="single" w:sz="8" w:space="0" w:color="auto"/>
            </w:tcBorders>
            <w:vAlign w:val="center"/>
            <w:hideMark/>
          </w:tcPr>
          <w:p w:rsidR="00CA6449" w:rsidRPr="00033F47" w:rsidRDefault="00CA6449" w:rsidP="00B93DD2">
            <w:pPr>
              <w:jc w:val="center"/>
              <w:rPr>
                <w:bCs/>
                <w:color w:val="000000"/>
                <w:sz w:val="16"/>
                <w:szCs w:val="16"/>
              </w:rPr>
            </w:pPr>
            <w:r w:rsidRPr="00033F47">
              <w:rPr>
                <w:bCs/>
                <w:color w:val="000000"/>
                <w:sz w:val="16"/>
                <w:szCs w:val="16"/>
              </w:rPr>
              <w:t>3</w:t>
            </w:r>
          </w:p>
        </w:tc>
        <w:tc>
          <w:tcPr>
            <w:tcW w:w="3012" w:type="pct"/>
            <w:tcBorders>
              <w:top w:val="nil"/>
              <w:left w:val="nil"/>
              <w:bottom w:val="single" w:sz="8" w:space="0" w:color="auto"/>
              <w:right w:val="single" w:sz="8" w:space="0" w:color="auto"/>
            </w:tcBorders>
            <w:vAlign w:val="center"/>
            <w:hideMark/>
          </w:tcPr>
          <w:p w:rsidR="00CA6449" w:rsidRPr="00C95DB1" w:rsidRDefault="00CA6449" w:rsidP="005A280C">
            <w:pPr>
              <w:rPr>
                <w:color w:val="000000"/>
                <w:sz w:val="16"/>
                <w:szCs w:val="16"/>
              </w:rPr>
            </w:pPr>
            <w:r w:rsidRPr="00C95DB1">
              <w:rPr>
                <w:color w:val="000000"/>
                <w:sz w:val="16"/>
                <w:szCs w:val="16"/>
              </w:rPr>
              <w:t xml:space="preserve">Нежилое здание (здание бытовки) (нежилое), площадь: общая 89,10 кв. м., </w:t>
            </w:r>
            <w:proofErr w:type="spellStart"/>
            <w:r w:rsidRPr="00C95DB1">
              <w:rPr>
                <w:color w:val="000000"/>
                <w:sz w:val="16"/>
                <w:szCs w:val="16"/>
              </w:rPr>
              <w:t>Литер</w:t>
            </w:r>
            <w:proofErr w:type="gramStart"/>
            <w:r w:rsidRPr="00C95DB1">
              <w:rPr>
                <w:color w:val="000000"/>
                <w:sz w:val="16"/>
                <w:szCs w:val="16"/>
              </w:rPr>
              <w:t>:Д</w:t>
            </w:r>
            <w:proofErr w:type="spellEnd"/>
            <w:proofErr w:type="gramEnd"/>
            <w:r w:rsidRPr="00C95DB1">
              <w:rPr>
                <w:color w:val="000000"/>
                <w:sz w:val="16"/>
                <w:szCs w:val="16"/>
              </w:rPr>
              <w:t>, этажность:1, кадастровый (или условный) номер: 52-52-01/174/2007-025</w:t>
            </w:r>
          </w:p>
        </w:tc>
        <w:tc>
          <w:tcPr>
            <w:tcW w:w="823" w:type="pct"/>
            <w:tcBorders>
              <w:top w:val="nil"/>
              <w:left w:val="nil"/>
              <w:bottom w:val="single" w:sz="8" w:space="0" w:color="auto"/>
              <w:right w:val="single" w:sz="8" w:space="0" w:color="auto"/>
            </w:tcBorders>
            <w:vAlign w:val="center"/>
            <w:hideMark/>
          </w:tcPr>
          <w:p w:rsidR="00CA6449" w:rsidRPr="00C95DB1" w:rsidRDefault="00CA6449" w:rsidP="00B93DD2">
            <w:pPr>
              <w:jc w:val="center"/>
              <w:rPr>
                <w:color w:val="000000"/>
                <w:sz w:val="16"/>
                <w:szCs w:val="16"/>
              </w:rPr>
            </w:pPr>
            <w:r w:rsidRPr="00C95DB1">
              <w:rPr>
                <w:color w:val="000000"/>
                <w:sz w:val="16"/>
                <w:szCs w:val="16"/>
              </w:rPr>
              <w:t>89,1</w:t>
            </w:r>
          </w:p>
        </w:tc>
        <w:tc>
          <w:tcPr>
            <w:tcW w:w="971" w:type="pct"/>
            <w:tcBorders>
              <w:top w:val="nil"/>
              <w:left w:val="nil"/>
              <w:bottom w:val="single" w:sz="8" w:space="0" w:color="auto"/>
              <w:right w:val="single" w:sz="8" w:space="0" w:color="auto"/>
            </w:tcBorders>
            <w:vAlign w:val="center"/>
            <w:hideMark/>
          </w:tcPr>
          <w:p w:rsidR="00CA6449" w:rsidRPr="00C95DB1" w:rsidRDefault="00CA6449" w:rsidP="00B93DD2">
            <w:pPr>
              <w:jc w:val="center"/>
              <w:rPr>
                <w:color w:val="000000"/>
                <w:sz w:val="16"/>
                <w:szCs w:val="16"/>
              </w:rPr>
            </w:pPr>
            <w:r w:rsidRPr="00C95DB1">
              <w:rPr>
                <w:color w:val="000000"/>
                <w:sz w:val="16"/>
                <w:szCs w:val="16"/>
              </w:rPr>
              <w:t>52-АВ 150149 от 15.10.2007</w:t>
            </w:r>
          </w:p>
        </w:tc>
      </w:tr>
    </w:tbl>
    <w:p w:rsidR="00CA6449" w:rsidRPr="00CA6449" w:rsidRDefault="00CA6449" w:rsidP="00CA6449">
      <w:pPr>
        <w:ind w:firstLine="567"/>
        <w:jc w:val="both"/>
      </w:pPr>
    </w:p>
    <w:p w:rsidR="00003357" w:rsidRDefault="00003357" w:rsidP="00003357">
      <w:pPr>
        <w:ind w:firstLine="708"/>
        <w:jc w:val="both"/>
      </w:pPr>
      <w:r w:rsidRPr="00357335">
        <w:t>Существующие ограничения (обременения) права: не зарегистрировано.</w:t>
      </w:r>
    </w:p>
    <w:p w:rsidR="00563B1F" w:rsidRPr="0007447F" w:rsidRDefault="00563B1F" w:rsidP="00563B1F">
      <w:pPr>
        <w:ind w:firstLine="708"/>
        <w:jc w:val="both"/>
        <w:rPr>
          <w:rFonts w:eastAsia="MS Mincho"/>
          <w:lang w:eastAsia="x-none"/>
        </w:rPr>
      </w:pPr>
      <w:r w:rsidRPr="00D07960">
        <w:t xml:space="preserve">Объекты недвижимости размещены на </w:t>
      </w:r>
      <w:r w:rsidR="00D75BC9">
        <w:t xml:space="preserve">части </w:t>
      </w:r>
      <w:r w:rsidRPr="00D07960">
        <w:t>земельно</w:t>
      </w:r>
      <w:r w:rsidR="00D75BC9">
        <w:t>го</w:t>
      </w:r>
      <w:r w:rsidRPr="00D07960">
        <w:t xml:space="preserve"> участк</w:t>
      </w:r>
      <w:r w:rsidR="00D75BC9">
        <w:t>а</w:t>
      </w:r>
      <w:r w:rsidRPr="00D07960">
        <w:t xml:space="preserve"> площадью</w:t>
      </w:r>
      <w:r w:rsidRPr="00366CF0">
        <w:t xml:space="preserve"> </w:t>
      </w:r>
      <w:r w:rsidRPr="00CA6449">
        <w:rPr>
          <w:iCs/>
        </w:rPr>
        <w:t>3</w:t>
      </w:r>
      <w:r>
        <w:rPr>
          <w:iCs/>
        </w:rPr>
        <w:t xml:space="preserve"> </w:t>
      </w:r>
      <w:r w:rsidRPr="00CA6449">
        <w:rPr>
          <w:iCs/>
        </w:rPr>
        <w:t>026,00</w:t>
      </w:r>
      <w:r>
        <w:rPr>
          <w:iCs/>
        </w:rPr>
        <w:t xml:space="preserve"> </w:t>
      </w:r>
      <w:proofErr w:type="spellStart"/>
      <w:r w:rsidRPr="00366CF0">
        <w:t>кв</w:t>
      </w:r>
      <w:proofErr w:type="gramStart"/>
      <w:r w:rsidRPr="00366CF0">
        <w:t>.м</w:t>
      </w:r>
      <w:proofErr w:type="spellEnd"/>
      <w:proofErr w:type="gramEnd"/>
      <w:r w:rsidRPr="00366CF0">
        <w:t xml:space="preserve">, </w:t>
      </w:r>
      <w:r w:rsidR="00E70790" w:rsidRPr="00366CF0">
        <w:t xml:space="preserve">являющемся частью земельного участка общей площадью </w:t>
      </w:r>
      <w:r w:rsidR="00853E6F">
        <w:rPr>
          <w:rFonts w:eastAsia="MS Mincho"/>
          <w:lang w:eastAsia="x-none"/>
        </w:rPr>
        <w:t>292 088</w:t>
      </w:r>
      <w:r w:rsidR="00E70790" w:rsidRPr="007D10A1">
        <w:rPr>
          <w:rFonts w:eastAsia="MS Mincho"/>
          <w:lang w:eastAsia="x-none"/>
        </w:rPr>
        <w:t xml:space="preserve"> </w:t>
      </w:r>
      <w:proofErr w:type="spellStart"/>
      <w:r w:rsidR="00E70790">
        <w:t>кв.м</w:t>
      </w:r>
      <w:proofErr w:type="spellEnd"/>
      <w:r w:rsidR="00E70790">
        <w:t xml:space="preserve"> (кадастровый номер </w:t>
      </w:r>
      <w:r w:rsidR="00853E6F">
        <w:rPr>
          <w:rFonts w:eastAsia="MS Mincho"/>
          <w:lang w:eastAsia="x-none"/>
        </w:rPr>
        <w:t>52:18:0000000:232</w:t>
      </w:r>
      <w:r w:rsidR="00E70790">
        <w:t>)</w:t>
      </w:r>
      <w:r w:rsidR="001E2A7B">
        <w:t xml:space="preserve">, </w:t>
      </w:r>
      <w:r w:rsidR="003E5A66">
        <w:t xml:space="preserve">находящемся </w:t>
      </w:r>
      <w:r w:rsidRPr="00366CF0">
        <w:t xml:space="preserve">в полосе отвода </w:t>
      </w:r>
      <w:r w:rsidR="003E5A66">
        <w:rPr>
          <w:rFonts w:eastAsia="MS Mincho"/>
          <w:lang w:eastAsia="x-none"/>
        </w:rPr>
        <w:t>Горьковской</w:t>
      </w:r>
      <w:r w:rsidRPr="007D10A1">
        <w:rPr>
          <w:rFonts w:eastAsia="MS Mincho"/>
          <w:lang w:eastAsia="x-none"/>
        </w:rPr>
        <w:t xml:space="preserve"> железной дороги </w:t>
      </w:r>
      <w:r w:rsidRPr="00366CF0">
        <w:t>– филиала ОАО</w:t>
      </w:r>
      <w:r w:rsidR="001E2A7B">
        <w:t> </w:t>
      </w:r>
      <w:r w:rsidRPr="00366CF0">
        <w:t xml:space="preserve">«РЖД». </w:t>
      </w:r>
      <w:r w:rsidR="009E759C">
        <w:t>Часть земельного участка</w:t>
      </w:r>
      <w:r w:rsidRPr="00366CF0">
        <w:t xml:space="preserve"> площадью </w:t>
      </w:r>
      <w:r w:rsidR="003E5A66" w:rsidRPr="00CA6449">
        <w:rPr>
          <w:iCs/>
        </w:rPr>
        <w:t>3</w:t>
      </w:r>
      <w:r w:rsidR="003E5A66">
        <w:rPr>
          <w:iCs/>
        </w:rPr>
        <w:t xml:space="preserve"> </w:t>
      </w:r>
      <w:r w:rsidR="003E5A66" w:rsidRPr="00CA6449">
        <w:rPr>
          <w:iCs/>
        </w:rPr>
        <w:t>026,00</w:t>
      </w:r>
      <w:r w:rsidR="003E5A66">
        <w:rPr>
          <w:iCs/>
        </w:rPr>
        <w:t xml:space="preserve"> </w:t>
      </w:r>
      <w:r w:rsidRPr="00366CF0">
        <w:t>принадлежит на праве собственности Российской Федерации, передан</w:t>
      </w:r>
      <w:r w:rsidR="009E759C">
        <w:t>а</w:t>
      </w:r>
      <w:r w:rsidRPr="00366CF0">
        <w:t xml:space="preserve"> в аренду ОАО «РЖД». Право пользования АО «</w:t>
      </w:r>
      <w:proofErr w:type="spellStart"/>
      <w:r w:rsidRPr="00366CF0">
        <w:t>РЖДстрой</w:t>
      </w:r>
      <w:proofErr w:type="spellEnd"/>
      <w:r w:rsidRPr="00366CF0">
        <w:t xml:space="preserve">» </w:t>
      </w:r>
      <w:r w:rsidR="009E759C">
        <w:t>частью земельного участка</w:t>
      </w:r>
      <w:r>
        <w:t xml:space="preserve"> </w:t>
      </w:r>
      <w:r w:rsidRPr="00366CF0">
        <w:t xml:space="preserve">осуществляется на основании </w:t>
      </w:r>
      <w:r>
        <w:t xml:space="preserve">договора субаренды с ОАО «РЖД». </w:t>
      </w:r>
      <w:r w:rsidRPr="0007447F">
        <w:rPr>
          <w:iCs/>
          <w:szCs w:val="28"/>
        </w:rPr>
        <w:t>Категория земель: земли населенных пунктов. Разрешенное использование</w:t>
      </w:r>
      <w:r w:rsidRPr="0007447F">
        <w:rPr>
          <w:rFonts w:eastAsia="MS Mincho"/>
          <w:lang w:eastAsia="x-none"/>
        </w:rPr>
        <w:t xml:space="preserve"> для эксплуатации </w:t>
      </w:r>
      <w:r w:rsidR="0007447F" w:rsidRPr="0007447F">
        <w:rPr>
          <w:rFonts w:eastAsia="MS Mincho"/>
          <w:lang w:eastAsia="x-none"/>
        </w:rPr>
        <w:t xml:space="preserve">и обслуживания </w:t>
      </w:r>
      <w:r w:rsidR="005275D9" w:rsidRPr="0007447F">
        <w:rPr>
          <w:rFonts w:eastAsia="MS Mincho"/>
          <w:lang w:eastAsia="x-none"/>
        </w:rPr>
        <w:t>железнодорожных путей и объектов</w:t>
      </w:r>
      <w:r w:rsidRPr="0007447F">
        <w:rPr>
          <w:rFonts w:eastAsia="MS Mincho"/>
          <w:lang w:eastAsia="x-none"/>
        </w:rPr>
        <w:t xml:space="preserve">. </w:t>
      </w:r>
    </w:p>
    <w:p w:rsidR="00563B1F" w:rsidRDefault="00563B1F" w:rsidP="00563B1F">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63B1F" w:rsidRPr="00215E12" w:rsidRDefault="00563B1F" w:rsidP="00563B1F">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A6449" w:rsidRDefault="00CA6449" w:rsidP="000F77F8">
      <w:pPr>
        <w:ind w:firstLine="708"/>
        <w:jc w:val="both"/>
        <w:rPr>
          <w:szCs w:val="28"/>
        </w:rPr>
      </w:pPr>
    </w:p>
    <w:p w:rsidR="000F77F8" w:rsidRDefault="000F77F8" w:rsidP="000F77F8">
      <w:pPr>
        <w:ind w:firstLine="708"/>
        <w:jc w:val="both"/>
        <w:rPr>
          <w:szCs w:val="28"/>
        </w:rPr>
      </w:pPr>
    </w:p>
    <w:p w:rsidR="000F77F8" w:rsidRDefault="000F77F8" w:rsidP="000F77F8">
      <w:pPr>
        <w:ind w:firstLine="708"/>
        <w:jc w:val="both"/>
        <w:rPr>
          <w:rFonts w:eastAsia="MS Mincho"/>
          <w:lang w:eastAsia="x-none"/>
        </w:rPr>
      </w:pPr>
    </w:p>
    <w:p w:rsidR="000F77F8" w:rsidRDefault="000F77F8" w:rsidP="000F77F8">
      <w:pPr>
        <w:rPr>
          <w:rFonts w:eastAsia="MS Mincho"/>
          <w:lang w:eastAsia="x-none"/>
        </w:rPr>
      </w:pPr>
    </w:p>
    <w:p w:rsidR="000F77F8" w:rsidRDefault="000F77F8" w:rsidP="000F77F8">
      <w:pPr>
        <w:ind w:firstLine="708"/>
        <w:jc w:val="both"/>
        <w:rPr>
          <w:rFonts w:eastAsia="MS Mincho"/>
          <w:lang w:eastAsia="x-none"/>
        </w:rPr>
      </w:pPr>
    </w:p>
    <w:p w:rsidR="000F77F8" w:rsidRDefault="000F77F8" w:rsidP="000F77F8">
      <w:pPr>
        <w:autoSpaceDE w:val="0"/>
        <w:autoSpaceDN w:val="0"/>
        <w:adjustRightInd w:val="0"/>
        <w:spacing w:line="360" w:lineRule="exact"/>
        <w:rPr>
          <w:b/>
          <w:bCs/>
          <w:szCs w:val="28"/>
        </w:rPr>
      </w:pPr>
    </w:p>
    <w:p w:rsidR="000F77F8" w:rsidRDefault="000F77F8" w:rsidP="000F77F8">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D2" w:rsidRDefault="00B93DD2" w:rsidP="00016437">
      <w:r>
        <w:separator/>
      </w:r>
    </w:p>
  </w:endnote>
  <w:endnote w:type="continuationSeparator" w:id="0">
    <w:p w:rsidR="00B93DD2" w:rsidRDefault="00B93D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D2" w:rsidRDefault="00B93DD2" w:rsidP="00016437">
      <w:r>
        <w:separator/>
      </w:r>
    </w:p>
  </w:footnote>
  <w:footnote w:type="continuationSeparator" w:id="0">
    <w:p w:rsidR="00B93DD2" w:rsidRDefault="00B93DD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D2" w:rsidRPr="004638D0" w:rsidRDefault="00B93DD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D2" w:rsidRPr="001B0E87" w:rsidRDefault="00B93DD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D2" w:rsidRDefault="00B93DD2">
    <w:pPr>
      <w:pStyle w:val="a6"/>
      <w:jc w:val="center"/>
    </w:pPr>
    <w:r>
      <w:fldChar w:fldCharType="begin"/>
    </w:r>
    <w:r>
      <w:instrText>PAGE   \* MERGEFORMAT</w:instrText>
    </w:r>
    <w:r>
      <w:fldChar w:fldCharType="separate"/>
    </w:r>
    <w:r w:rsidR="009B5723">
      <w:rPr>
        <w:noProof/>
      </w:rPr>
      <w:t>35</w:t>
    </w:r>
    <w:r>
      <w:fldChar w:fldCharType="end"/>
    </w:r>
  </w:p>
  <w:p w:rsidR="00B93DD2" w:rsidRDefault="00B93D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6BD3"/>
    <w:rsid w:val="003C1F61"/>
    <w:rsid w:val="003C31D5"/>
    <w:rsid w:val="003C727E"/>
    <w:rsid w:val="003D0AB3"/>
    <w:rsid w:val="003D0BEA"/>
    <w:rsid w:val="003E0538"/>
    <w:rsid w:val="003E2DFE"/>
    <w:rsid w:val="003E5A66"/>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8898-A14C-4D43-8B72-5E77FFF6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35</Pages>
  <Words>11555</Words>
  <Characters>65870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92</cp:revision>
  <cp:lastPrinted>2018-06-25T09:28:00Z</cp:lastPrinted>
  <dcterms:created xsi:type="dcterms:W3CDTF">2020-02-04T08:28:00Z</dcterms:created>
  <dcterms:modified xsi:type="dcterms:W3CDTF">2020-03-26T07:38:00Z</dcterms:modified>
</cp:coreProperties>
</file>