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EF4BC3">
        <w:rPr>
          <w:b/>
          <w:bCs/>
          <w:caps/>
          <w:color w:val="000000" w:themeColor="text1"/>
        </w:rPr>
        <w:t>516</w:t>
      </w:r>
      <w:r w:rsidR="0034188A">
        <w:rPr>
          <w:b/>
          <w:bCs/>
          <w:caps/>
          <w:color w:val="000000" w:themeColor="text1"/>
        </w:rPr>
        <w:t>Э</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34188A">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502711">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02711" w:rsidP="004966FA">
            <w:pPr>
              <w:jc w:val="both"/>
            </w:pPr>
            <w:r w:rsidRPr="00502711">
              <w:t>Объекты недвижимого (8 шт.), движимого и неотъемлемого имущества, расположенные по адр</w:t>
            </w:r>
            <w:r>
              <w:t>есу: г. Тында, улица Чкалова, 3</w:t>
            </w:r>
          </w:p>
          <w:p w:rsidR="00502711" w:rsidRDefault="00502711" w:rsidP="00502711">
            <w:pPr>
              <w:pStyle w:val="Default"/>
              <w:spacing w:before="120" w:after="120"/>
              <w:jc w:val="both"/>
              <w:rPr>
                <w:b/>
                <w:iCs/>
                <w:color w:val="auto"/>
              </w:rPr>
            </w:pPr>
            <w:r>
              <w:rPr>
                <w:b/>
                <w:iCs/>
                <w:color w:val="auto"/>
              </w:rPr>
              <w:t>Лот № 2</w:t>
            </w:r>
          </w:p>
          <w:p w:rsidR="00502711" w:rsidRPr="00610653" w:rsidRDefault="00502711" w:rsidP="0034188A">
            <w:pPr>
              <w:pStyle w:val="Default"/>
              <w:spacing w:before="120" w:after="120"/>
              <w:jc w:val="both"/>
            </w:pPr>
            <w:r w:rsidRPr="00502711">
              <w:rPr>
                <w:iCs/>
                <w:color w:val="auto"/>
              </w:rPr>
              <w:t>Объекты недвижимого (14 шт.), движимого и неотъемлемого имущества, расположенные по адр</w:t>
            </w:r>
            <w:r>
              <w:rPr>
                <w:iCs/>
                <w:color w:val="auto"/>
              </w:rPr>
              <w:t>есу: г. Тында, улица Чкалова, 3</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B4409" w:rsidRPr="009E56E1" w:rsidRDefault="00610653" w:rsidP="00300F8E">
            <w:pPr>
              <w:jc w:val="both"/>
              <w:rPr>
                <w:iCs/>
              </w:rPr>
            </w:pPr>
            <w:r w:rsidRPr="009E56E1">
              <w:rPr>
                <w:rFonts w:eastAsia="Calibri"/>
                <w:i/>
              </w:rPr>
              <w:t xml:space="preserve">Начальная цена продажи (лота): </w:t>
            </w:r>
            <w:r w:rsidR="009E56E1" w:rsidRPr="009E56E1">
              <w:rPr>
                <w:iCs/>
              </w:rPr>
              <w:t>4 549 478</w:t>
            </w:r>
            <w:r w:rsidR="009E56E1" w:rsidRPr="009E56E1">
              <w:t xml:space="preserve"> (четыре миллиона пятьсот сорок девять тысяч  четыреста семьдесят восемь) рублей 60 копеек с учетом НДС 20%</w:t>
            </w:r>
            <w:r w:rsidR="009E56E1">
              <w:t>.</w:t>
            </w:r>
          </w:p>
          <w:p w:rsidR="006B4409" w:rsidRDefault="006B4409" w:rsidP="006B4409">
            <w:pPr>
              <w:pStyle w:val="Default"/>
              <w:spacing w:before="120" w:after="120"/>
              <w:jc w:val="both"/>
              <w:rPr>
                <w:b/>
                <w:iCs/>
                <w:color w:val="auto"/>
              </w:rPr>
            </w:pPr>
            <w:r>
              <w:rPr>
                <w:b/>
                <w:iCs/>
                <w:color w:val="auto"/>
              </w:rPr>
              <w:t>Лот № 2</w:t>
            </w:r>
          </w:p>
          <w:p w:rsidR="00C1465A" w:rsidRDefault="006B4409" w:rsidP="00C1465A">
            <w:pPr>
              <w:autoSpaceDE w:val="0"/>
              <w:autoSpaceDN w:val="0"/>
              <w:adjustRightInd w:val="0"/>
              <w:spacing w:before="120" w:after="120"/>
            </w:pPr>
            <w:r w:rsidRPr="00C1465A">
              <w:rPr>
                <w:rFonts w:eastAsia="Calibri"/>
                <w:i/>
              </w:rPr>
              <w:t xml:space="preserve">Начальная цена продажи (лота): </w:t>
            </w:r>
            <w:r w:rsidR="00C1465A" w:rsidRPr="00C1465A">
              <w:t xml:space="preserve">8 879 422 (восемь миллионов восемьсот семьдесят девять тысяч четыреста двадцать два) рубля 70 копеек с учетом НДС 20% </w:t>
            </w:r>
            <w:r w:rsidR="00C1465A">
              <w:t>.</w:t>
            </w:r>
          </w:p>
          <w:p w:rsidR="00B25151" w:rsidRPr="001B3E78" w:rsidRDefault="00310FA5" w:rsidP="00C1465A">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lastRenderedPageBreak/>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EF4BC3">
              <w:rPr>
                <w:rFonts w:eastAsia="Calibri"/>
              </w:rPr>
              <w:t>20</w:t>
            </w:r>
            <w:r w:rsidR="00EB4CC5">
              <w:rPr>
                <w:rFonts w:eastAsia="Calibri"/>
              </w:rPr>
              <w:t>.0</w:t>
            </w:r>
            <w:r w:rsidR="00EF4BC3">
              <w:rPr>
                <w:rFonts w:eastAsia="Calibri"/>
              </w:rPr>
              <w:t>4</w:t>
            </w:r>
            <w:r w:rsidR="0057558D" w:rsidRPr="005F4D51">
              <w:rPr>
                <w:rFonts w:eastAsia="Calibri"/>
              </w:rPr>
              <w:t>.</w:t>
            </w:r>
            <w:r w:rsidR="006C49AE">
              <w:rPr>
                <w:rFonts w:eastAsia="Calibri"/>
              </w:rPr>
              <w:t>2020</w:t>
            </w:r>
            <w:r w:rsidR="00041343" w:rsidRPr="005F4D51">
              <w:rPr>
                <w:rFonts w:eastAsia="Calibri"/>
              </w:rPr>
              <w:t xml:space="preserve"> </w:t>
            </w:r>
            <w:r w:rsidR="00EB2E4A" w:rsidRPr="005F4D51">
              <w:rPr>
                <w:rFonts w:eastAsia="Calibri"/>
              </w:rPr>
              <w:t>в 1</w:t>
            </w:r>
            <w:r w:rsidR="00EB4CC5">
              <w:rPr>
                <w:rFonts w:eastAsia="Calibri"/>
              </w:rPr>
              <w:t>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lastRenderedPageBreak/>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EF4BC3">
              <w:rPr>
                <w:rFonts w:eastAsia="Calibri"/>
              </w:rPr>
              <w:t>25</w:t>
            </w:r>
            <w:r w:rsidR="00EB4CC5">
              <w:rPr>
                <w:rFonts w:eastAsia="Calibri"/>
              </w:rPr>
              <w:t>.0</w:t>
            </w:r>
            <w:r w:rsidR="00EF4BC3">
              <w:rPr>
                <w:rFonts w:eastAsia="Calibri"/>
              </w:rPr>
              <w:t>5</w:t>
            </w:r>
            <w:r w:rsidR="008331D1" w:rsidRPr="005F4D51">
              <w:rPr>
                <w:rFonts w:eastAsia="Calibri"/>
              </w:rPr>
              <w:t>.</w:t>
            </w:r>
            <w:r w:rsidR="00EB4CC5">
              <w:rPr>
                <w:rFonts w:eastAsia="Calibri"/>
              </w:rPr>
              <w:t>2020</w:t>
            </w:r>
            <w:r w:rsidRPr="005F4D51">
              <w:rPr>
                <w:rFonts w:eastAsia="Calibri"/>
              </w:rPr>
              <w:t xml:space="preserve"> в </w:t>
            </w:r>
            <w:r w:rsidR="007C35A0" w:rsidRPr="005F4D51">
              <w:rPr>
                <w:rFonts w:eastAsia="Calibri"/>
              </w:rPr>
              <w:t>1</w:t>
            </w:r>
            <w:r w:rsidR="00EB4CC5">
              <w:rPr>
                <w:rFonts w:eastAsia="Calibri"/>
              </w:rPr>
              <w:t>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EF4BC3">
              <w:rPr>
                <w:rFonts w:eastAsia="Calibri"/>
              </w:rPr>
              <w:t>26.05</w:t>
            </w:r>
            <w:r w:rsidR="006C49AE">
              <w:rPr>
                <w:rFonts w:eastAsia="Calibri"/>
              </w:rPr>
              <w:t>.2020</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EF4BC3">
              <w:rPr>
                <w:rFonts w:eastAsia="Calibri"/>
              </w:rPr>
              <w:t>28</w:t>
            </w:r>
            <w:r w:rsidR="00EB4CC5">
              <w:rPr>
                <w:rFonts w:eastAsia="Calibri"/>
              </w:rPr>
              <w:t>.0</w:t>
            </w:r>
            <w:r w:rsidR="00EF4BC3">
              <w:rPr>
                <w:rFonts w:eastAsia="Calibri"/>
              </w:rPr>
              <w:t>5</w:t>
            </w:r>
            <w:r w:rsidR="008C769E" w:rsidRPr="005F4D51">
              <w:rPr>
                <w:rFonts w:eastAsia="Calibri"/>
              </w:rPr>
              <w:t>.</w:t>
            </w:r>
            <w:r w:rsidR="00EB4CC5">
              <w:rPr>
                <w:rFonts w:eastAsia="Calibri"/>
              </w:rPr>
              <w:t>2020</w:t>
            </w:r>
            <w:r w:rsidR="00E6797C" w:rsidRPr="005F4D51">
              <w:rPr>
                <w:rFonts w:eastAsia="Calibri"/>
              </w:rPr>
              <w:t xml:space="preserve"> в </w:t>
            </w:r>
            <w:r w:rsidR="00EB4CC5">
              <w:rPr>
                <w:rFonts w:eastAsia="Calibri"/>
              </w:rPr>
              <w:t>09</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EF4BC3">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477F3D">
              <w:rPr>
                <w:rFonts w:eastAsia="Calibri"/>
              </w:rPr>
              <w:t>28.05</w:t>
            </w:r>
            <w:bookmarkStart w:id="0" w:name="_GoBack"/>
            <w:bookmarkEnd w:id="0"/>
            <w:r w:rsidR="00DD0534">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 xml:space="preserve">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7F3FD6">
              <w:rPr>
                <w:rFonts w:eastAsiaTheme="minorHAnsi"/>
                <w:bCs/>
                <w:lang w:eastAsia="en-US"/>
              </w:rPr>
              <w:t>2</w:t>
            </w:r>
            <w:r w:rsidR="00D13A57">
              <w:rPr>
                <w:rFonts w:eastAsiaTheme="minorHAnsi"/>
                <w:bCs/>
                <w:lang w:eastAsia="en-US"/>
              </w:rPr>
              <w:t>0</w:t>
            </w:r>
            <w:r w:rsidR="007F3FD6">
              <w:rPr>
                <w:rFonts w:eastAsiaTheme="minorHAnsi"/>
                <w:bCs/>
                <w:lang w:eastAsia="en-US"/>
              </w:rPr>
              <w:t>.0</w:t>
            </w:r>
            <w:r w:rsidR="00D13A57">
              <w:rPr>
                <w:rFonts w:eastAsiaTheme="minorHAnsi"/>
                <w:bCs/>
                <w:lang w:eastAsia="en-US"/>
              </w:rPr>
              <w:t>4</w:t>
            </w:r>
            <w:r w:rsidR="001940AF">
              <w:rPr>
                <w:rFonts w:eastAsiaTheme="minorHAnsi"/>
                <w:bCs/>
                <w:lang w:eastAsia="en-US"/>
              </w:rPr>
              <w:t>.</w:t>
            </w:r>
            <w:r w:rsidR="007F3FD6">
              <w:rPr>
                <w:rFonts w:eastAsiaTheme="minorHAnsi"/>
                <w:bCs/>
                <w:lang w:eastAsia="en-US"/>
              </w:rPr>
              <w:t>2020</w:t>
            </w:r>
            <w:r w:rsidRPr="00742824">
              <w:rPr>
                <w:rFonts w:eastAsiaTheme="minorHAnsi"/>
                <w:bCs/>
                <w:lang w:eastAsia="en-US"/>
              </w:rPr>
              <w:t xml:space="preserve"> по </w:t>
            </w:r>
            <w:r w:rsidR="00D13A57">
              <w:rPr>
                <w:rFonts w:eastAsiaTheme="minorHAnsi"/>
                <w:bCs/>
                <w:lang w:eastAsia="en-US"/>
              </w:rPr>
              <w:t>25.05</w:t>
            </w:r>
            <w:r w:rsidR="00546077" w:rsidRPr="00742824">
              <w:rPr>
                <w:rFonts w:eastAsiaTheme="minorHAnsi"/>
                <w:bCs/>
                <w:lang w:eastAsia="en-US"/>
              </w:rPr>
              <w:t>.</w:t>
            </w:r>
            <w:r w:rsidR="007F3FD6">
              <w:rPr>
                <w:rFonts w:eastAsiaTheme="minorHAnsi"/>
                <w:bCs/>
                <w:lang w:eastAsia="en-US"/>
              </w:rPr>
              <w:t>2020</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FB7209" w:rsidRPr="005A1B16"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1940AF" w:rsidRDefault="001940AF" w:rsidP="001C2045">
      <w:pPr>
        <w:ind w:firstLine="709"/>
        <w:jc w:val="both"/>
        <w:rPr>
          <w:color w:val="000000"/>
        </w:rPr>
      </w:pPr>
      <w:r w:rsidRPr="001940AF">
        <w:rPr>
          <w:color w:val="000000"/>
        </w:rPr>
        <w:t>Объекты недвижимого (8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21"/>
        <w:gridCol w:w="4643"/>
        <w:gridCol w:w="2416"/>
        <w:gridCol w:w="1279"/>
        <w:gridCol w:w="1555"/>
      </w:tblGrid>
      <w:tr w:rsidR="001940AF" w:rsidRPr="001940AF" w:rsidTr="006E5A24">
        <w:trPr>
          <w:trHeight w:val="760"/>
        </w:trPr>
        <w:tc>
          <w:tcPr>
            <w:tcW w:w="2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w:t>
            </w:r>
          </w:p>
        </w:tc>
        <w:tc>
          <w:tcPr>
            <w:tcW w:w="3422" w:type="pct"/>
            <w:gridSpan w:val="2"/>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620"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xml:space="preserve">Площадь, </w:t>
            </w:r>
            <w:proofErr w:type="gramStart"/>
            <w:r w:rsidRPr="001940AF">
              <w:rPr>
                <w:b/>
                <w:color w:val="000000"/>
                <w:sz w:val="16"/>
                <w:szCs w:val="16"/>
              </w:rPr>
              <w:t>протяжен-</w:t>
            </w:r>
            <w:proofErr w:type="spellStart"/>
            <w:r w:rsidRPr="001940AF">
              <w:rPr>
                <w:b/>
                <w:color w:val="000000"/>
                <w:sz w:val="16"/>
                <w:szCs w:val="16"/>
              </w:rPr>
              <w:t>ность</w:t>
            </w:r>
            <w:proofErr w:type="spellEnd"/>
            <w:proofErr w:type="gramEnd"/>
            <w:r w:rsidRPr="001940AF">
              <w:rPr>
                <w:b/>
                <w:color w:val="000000"/>
                <w:sz w:val="16"/>
                <w:szCs w:val="16"/>
              </w:rPr>
              <w:t xml:space="preserve">, </w:t>
            </w:r>
            <w:proofErr w:type="spellStart"/>
            <w:r w:rsidRPr="001940AF">
              <w:rPr>
                <w:b/>
                <w:color w:val="000000"/>
                <w:sz w:val="16"/>
                <w:szCs w:val="16"/>
              </w:rPr>
              <w:t>кв.м</w:t>
            </w:r>
            <w:proofErr w:type="spellEnd"/>
            <w:r w:rsidRPr="001940AF">
              <w:rPr>
                <w:b/>
                <w:color w:val="000000"/>
                <w:sz w:val="16"/>
                <w:szCs w:val="16"/>
              </w:rPr>
              <w:t>./м/</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свидетельства, дата</w:t>
            </w:r>
          </w:p>
        </w:tc>
      </w:tr>
      <w:tr w:rsidR="006E5A24" w:rsidRPr="001940AF" w:rsidTr="006E5A24">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6E5A24" w:rsidRPr="001940AF" w:rsidRDefault="006E5A24" w:rsidP="001940AF">
            <w:pPr>
              <w:jc w:val="center"/>
              <w:rPr>
                <w:b/>
                <w:color w:val="000000"/>
                <w:sz w:val="16"/>
                <w:szCs w:val="16"/>
              </w:rPr>
            </w:pPr>
            <w:r>
              <w:rPr>
                <w:b/>
                <w:color w:val="000000"/>
                <w:sz w:val="16"/>
                <w:szCs w:val="16"/>
              </w:rPr>
              <w:t>Недвижимое имущество</w:t>
            </w:r>
          </w:p>
        </w:tc>
      </w:tr>
      <w:tr w:rsidR="001940AF" w:rsidRPr="001940AF" w:rsidTr="006E5A24">
        <w:trPr>
          <w:trHeight w:val="790"/>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1940AF" w:rsidRPr="001940AF" w:rsidRDefault="001940AF" w:rsidP="001940AF">
            <w:pPr>
              <w:jc w:val="center"/>
              <w:rPr>
                <w:sz w:val="16"/>
                <w:szCs w:val="16"/>
              </w:rPr>
            </w:pPr>
            <w:r w:rsidRPr="001940AF">
              <w:rPr>
                <w:sz w:val="16"/>
                <w:szCs w:val="16"/>
              </w:rPr>
              <w:t>1</w:t>
            </w:r>
          </w:p>
        </w:tc>
        <w:tc>
          <w:tcPr>
            <w:tcW w:w="3422" w:type="pct"/>
            <w:gridSpan w:val="2"/>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Гараж, инвентарный номер: 10:432:001:003662570:0103:00000, литер: А3,  этажность: 1 назначение: нежилое здание, кадастровый (или условный) номер: 28:06:011701:0007:10:432:001:003662570:0103:00000</w:t>
            </w:r>
          </w:p>
        </w:tc>
        <w:tc>
          <w:tcPr>
            <w:tcW w:w="620"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27,1</w:t>
            </w:r>
          </w:p>
        </w:tc>
        <w:tc>
          <w:tcPr>
            <w:tcW w:w="754"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105841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2</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котельной, инвентарный номер: 10:432:001:003662570:0102:00000, литер: А</w:t>
            </w:r>
            <w:proofErr w:type="gramStart"/>
            <w:r w:rsidRPr="001940AF">
              <w:rPr>
                <w:sz w:val="18"/>
                <w:szCs w:val="18"/>
              </w:rPr>
              <w:t>2</w:t>
            </w:r>
            <w:proofErr w:type="gramEnd"/>
            <w:r w:rsidRPr="001940AF">
              <w:rPr>
                <w:sz w:val="18"/>
                <w:szCs w:val="18"/>
              </w:rPr>
              <w:t>,  этажность: 1 назначение: нежилое здание, кадастровый (или условный) номер: 28:06:011701:0007:10:432:001:003662570:0102:00000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75,3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105839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3</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Бокс малый, инвентарный номер: 10:432:001:003662570:0107:00000, литер: А</w:t>
            </w:r>
            <w:proofErr w:type="gramStart"/>
            <w:r w:rsidRPr="001940AF">
              <w:rPr>
                <w:sz w:val="18"/>
                <w:szCs w:val="18"/>
              </w:rPr>
              <w:t>7</w:t>
            </w:r>
            <w:proofErr w:type="gramEnd"/>
            <w:r w:rsidRPr="001940AF">
              <w:rPr>
                <w:sz w:val="18"/>
                <w:szCs w:val="18"/>
              </w:rPr>
              <w:t>,  этажность: 1 назначение: нежилое здание, кадастровый (или условный) номер: 28:06:011701:0007:10:432:001:003662570:0107:00000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229,5</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105838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4</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профилактория-мастерской, инвентарный номер: 10:432:001:003662570:0106:00000, литер: А</w:t>
            </w:r>
            <w:proofErr w:type="gramStart"/>
            <w:r w:rsidRPr="001940AF">
              <w:rPr>
                <w:sz w:val="18"/>
                <w:szCs w:val="18"/>
              </w:rPr>
              <w:t>6</w:t>
            </w:r>
            <w:proofErr w:type="gramEnd"/>
            <w:r w:rsidRPr="001940AF">
              <w:rPr>
                <w:sz w:val="18"/>
                <w:szCs w:val="18"/>
              </w:rPr>
              <w:t>,  этажность: 1-2,  назначение: нежилое здание, кадастровый (или условный) номер: 28:06:011701:0007:10:432:001:003662570:0106:00000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830,2</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105846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5</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склада ГСМ, инвентарный номер: 10:432:001:003662570:0105:00000, литер: А5,  этажность: 1,  назначение: нежилое здание, кадастровый (или условный) номер: 28:06:011701:0007:10:432:001:003662570:0105:00000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69,3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105840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6</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Электростанция, инвентарный номер: 10:432:001:003662570:0104:00000, литер: А</w:t>
            </w:r>
            <w:proofErr w:type="gramStart"/>
            <w:r w:rsidRPr="001940AF">
              <w:rPr>
                <w:sz w:val="18"/>
                <w:szCs w:val="18"/>
              </w:rPr>
              <w:t>4</w:t>
            </w:r>
            <w:proofErr w:type="gramEnd"/>
            <w:r w:rsidRPr="001940AF">
              <w:rPr>
                <w:sz w:val="18"/>
                <w:szCs w:val="18"/>
              </w:rPr>
              <w:t>,  этажность: 1,  назначение: нежилое здание, кадастровый (или условный) номер: 28:06:011701:0007:10:432:001:003662570:0104:00000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78,3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105858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7</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Эстакада, инвентарный номер: 10:432:001:00662570:0201:00000, литер: Б</w:t>
            </w:r>
            <w:proofErr w:type="gramStart"/>
            <w:r w:rsidRPr="001940AF">
              <w:rPr>
                <w:sz w:val="18"/>
                <w:szCs w:val="18"/>
              </w:rPr>
              <w:t>1</w:t>
            </w:r>
            <w:proofErr w:type="gramEnd"/>
            <w:r w:rsidRPr="001940AF">
              <w:rPr>
                <w:sz w:val="18"/>
                <w:szCs w:val="18"/>
              </w:rPr>
              <w:t>,  этажность,  назначение: сооружение, кадастровый (или условный) номер: 28:06:011701:0007:10:432:001:00662570:0201:00000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10,63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105848 от 07.02.2007</w:t>
            </w:r>
          </w:p>
        </w:tc>
      </w:tr>
      <w:tr w:rsidR="001940AF" w:rsidRPr="001940AF" w:rsidTr="006E5A24">
        <w:trPr>
          <w:trHeight w:val="61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8</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proofErr w:type="gramStart"/>
            <w:r w:rsidRPr="001940AF">
              <w:rPr>
                <w:sz w:val="18"/>
                <w:szCs w:val="18"/>
              </w:rPr>
              <w:t>Земельный участок для эксплуатации автобазы, назначение: земли поселений, адрес (местоположение): г. Тында, Сокольники, кадастровый номер: 28:06:011701:7</w:t>
            </w:r>
            <w:proofErr w:type="gramEnd"/>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17 381,58</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104429 от 25.01.2007</w:t>
            </w:r>
          </w:p>
        </w:tc>
      </w:tr>
      <w:tr w:rsidR="001940AF" w:rsidRPr="001940AF" w:rsidTr="007470C4">
        <w:trPr>
          <w:trHeight w:val="27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40AF" w:rsidRPr="001940AF" w:rsidRDefault="006E5A24" w:rsidP="001E2136">
            <w:pPr>
              <w:shd w:val="clear" w:color="auto" w:fill="FFFFFF"/>
              <w:jc w:val="center"/>
              <w:rPr>
                <w:b/>
                <w:sz w:val="16"/>
                <w:szCs w:val="16"/>
              </w:rPr>
            </w:pPr>
            <w:r w:rsidRPr="001940AF">
              <w:rPr>
                <w:b/>
                <w:color w:val="000000"/>
                <w:sz w:val="16"/>
                <w:szCs w:val="16"/>
              </w:rPr>
              <w:t>НЕОТЪЕМЛЕМО</w:t>
            </w:r>
            <w:r>
              <w:rPr>
                <w:b/>
                <w:color w:val="000000"/>
                <w:sz w:val="16"/>
                <w:szCs w:val="16"/>
              </w:rPr>
              <w:t>Е ИМУЩЕСТВО</w:t>
            </w:r>
          </w:p>
        </w:tc>
      </w:tr>
      <w:tr w:rsidR="001940AF" w:rsidRPr="001940AF" w:rsidTr="006E5A24">
        <w:trPr>
          <w:trHeight w:val="902"/>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w:t>
            </w:r>
          </w:p>
        </w:tc>
        <w:tc>
          <w:tcPr>
            <w:tcW w:w="2251"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254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Инвентарный номер</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1</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12м3</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Р12.90675</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2</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50м3</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Р12.90676</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3</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ГСМ на 10м3</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Р12.90677</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4</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ГСМ на 10м3</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Р12.90678</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5</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Р12.90681</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6</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Р12.90680</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7</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w:t>
            </w:r>
            <w:proofErr w:type="spellStart"/>
            <w:r w:rsidRPr="001940AF">
              <w:rPr>
                <w:color w:val="000000"/>
                <w:sz w:val="16"/>
                <w:szCs w:val="16"/>
              </w:rPr>
              <w:t>прям</w:t>
            </w:r>
            <w:proofErr w:type="gramStart"/>
            <w:r w:rsidRPr="001940AF">
              <w:rPr>
                <w:color w:val="000000"/>
                <w:sz w:val="16"/>
                <w:szCs w:val="16"/>
              </w:rPr>
              <w:t>.у</w:t>
            </w:r>
            <w:proofErr w:type="gramEnd"/>
            <w:r w:rsidRPr="001940AF">
              <w:rPr>
                <w:color w:val="000000"/>
                <w:sz w:val="16"/>
                <w:szCs w:val="16"/>
              </w:rPr>
              <w:t>г</w:t>
            </w:r>
            <w:proofErr w:type="spellEnd"/>
            <w:r w:rsidRPr="001940AF">
              <w:rPr>
                <w:color w:val="000000"/>
                <w:sz w:val="16"/>
                <w:szCs w:val="16"/>
              </w:rPr>
              <w:t>. 3,5*1,5*7</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Р12.90683</w:t>
            </w:r>
          </w:p>
        </w:tc>
      </w:tr>
      <w:tr w:rsidR="001940AF" w:rsidRPr="001940AF" w:rsidTr="007470C4">
        <w:trPr>
          <w:trHeight w:val="24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6E5A24" w:rsidP="001E2136">
            <w:pPr>
              <w:shd w:val="clear" w:color="auto" w:fill="FFFFFF"/>
              <w:jc w:val="center"/>
              <w:rPr>
                <w:color w:val="000000"/>
                <w:sz w:val="16"/>
                <w:szCs w:val="16"/>
              </w:rPr>
            </w:pPr>
            <w:r>
              <w:rPr>
                <w:b/>
                <w:color w:val="000000"/>
                <w:sz w:val="16"/>
                <w:szCs w:val="16"/>
              </w:rPr>
              <w:t xml:space="preserve">ДВИЖИМОЕ </w:t>
            </w:r>
            <w:r w:rsidRPr="001940AF">
              <w:rPr>
                <w:b/>
                <w:color w:val="000000"/>
                <w:sz w:val="16"/>
                <w:szCs w:val="16"/>
              </w:rPr>
              <w:t xml:space="preserve"> ИМУЩЕСТВ</w:t>
            </w:r>
            <w:r>
              <w:rPr>
                <w:b/>
                <w:color w:val="000000"/>
                <w:sz w:val="16"/>
                <w:szCs w:val="16"/>
              </w:rPr>
              <w:t>О</w:t>
            </w:r>
            <w:r w:rsidRPr="001940AF">
              <w:rPr>
                <w:b/>
                <w:color w:val="000000"/>
                <w:sz w:val="16"/>
                <w:szCs w:val="16"/>
              </w:rPr>
              <w:t> </w:t>
            </w:r>
          </w:p>
        </w:tc>
      </w:tr>
      <w:tr w:rsidR="001940AF" w:rsidRPr="001940AF" w:rsidTr="006E5A24">
        <w:trPr>
          <w:trHeight w:val="693"/>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w:t>
            </w:r>
          </w:p>
        </w:tc>
        <w:tc>
          <w:tcPr>
            <w:tcW w:w="2251"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254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Инвентарный номер</w:t>
            </w:r>
          </w:p>
        </w:tc>
      </w:tr>
      <w:tr w:rsidR="001940AF" w:rsidRPr="001940AF" w:rsidTr="006E5A24">
        <w:trPr>
          <w:trHeight w:val="360"/>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1</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Бульдозер Д3-330</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Р12.90660</w:t>
            </w:r>
          </w:p>
        </w:tc>
      </w:tr>
    </w:tbl>
    <w:p w:rsidR="00B03FB6" w:rsidRDefault="00B03FB6" w:rsidP="00B03FB6">
      <w:pPr>
        <w:ind w:firstLine="708"/>
        <w:jc w:val="both"/>
      </w:pPr>
      <w:r w:rsidRPr="00357335">
        <w:t>Существующие ограничения (обременения) права: не зарегистрировано.</w:t>
      </w:r>
    </w:p>
    <w:p w:rsidR="00B03FB6" w:rsidRDefault="00B03FB6" w:rsidP="001C2045">
      <w:pPr>
        <w:ind w:firstLine="709"/>
        <w:jc w:val="both"/>
        <w:rPr>
          <w:color w:val="000000"/>
        </w:rPr>
      </w:pPr>
    </w:p>
    <w:p w:rsidR="001940AF" w:rsidRDefault="001E2136" w:rsidP="001C2045">
      <w:pPr>
        <w:ind w:firstLine="709"/>
        <w:jc w:val="both"/>
        <w:rPr>
          <w:color w:val="000000"/>
        </w:rPr>
      </w:pPr>
      <w:r w:rsidRPr="001E2136">
        <w:rPr>
          <w:color w:val="000000"/>
        </w:rPr>
        <w:t>Объекты недвижимости размещены</w:t>
      </w:r>
      <w:r>
        <w:rPr>
          <w:color w:val="000000"/>
        </w:rPr>
        <w:t xml:space="preserve"> на земельном участке площадью </w:t>
      </w:r>
      <w:r w:rsidRPr="001E2136">
        <w:rPr>
          <w:color w:val="000000"/>
        </w:rPr>
        <w:t xml:space="preserve">17 381,58 </w:t>
      </w:r>
      <w:proofErr w:type="spellStart"/>
      <w:r w:rsidRPr="001E2136">
        <w:rPr>
          <w:color w:val="000000"/>
        </w:rPr>
        <w:t>кв</w:t>
      </w:r>
      <w:proofErr w:type="gramStart"/>
      <w:r w:rsidRPr="001E2136">
        <w:rPr>
          <w:color w:val="000000"/>
        </w:rPr>
        <w:t>.м</w:t>
      </w:r>
      <w:proofErr w:type="spellEnd"/>
      <w:proofErr w:type="gramEnd"/>
      <w:r w:rsidRPr="001E2136">
        <w:rPr>
          <w:color w:val="000000"/>
        </w:rPr>
        <w:t>, находящемся в собственности АО «</w:t>
      </w:r>
      <w:proofErr w:type="spellStart"/>
      <w:r w:rsidRPr="001E2136">
        <w:rPr>
          <w:color w:val="000000"/>
        </w:rPr>
        <w:t>РЖДстрой</w:t>
      </w:r>
      <w:proofErr w:type="spellEnd"/>
      <w:r w:rsidRPr="001E2136">
        <w:rPr>
          <w:color w:val="000000"/>
        </w:rPr>
        <w:t>». Кадастровый номер: 28:06:011701:7. Категория земель: земли населенных пунктов. Разрешенное использование: для эксплуатации автобазы.</w:t>
      </w:r>
    </w:p>
    <w:p w:rsidR="00944E98" w:rsidRPr="00944E98" w:rsidRDefault="00944E98" w:rsidP="00944E98">
      <w:pPr>
        <w:autoSpaceDE w:val="0"/>
        <w:autoSpaceDN w:val="0"/>
        <w:adjustRightInd w:val="0"/>
        <w:ind w:firstLine="709"/>
        <w:jc w:val="both"/>
        <w:rPr>
          <w:rFonts w:eastAsiaTheme="minorHAnsi"/>
        </w:rPr>
      </w:pPr>
    </w:p>
    <w:p w:rsidR="00605290" w:rsidRPr="005A1B16" w:rsidRDefault="00605290" w:rsidP="00605290">
      <w:pPr>
        <w:ind w:firstLine="709"/>
        <w:jc w:val="both"/>
        <w:rPr>
          <w:color w:val="000000"/>
        </w:rPr>
      </w:pPr>
      <w:r w:rsidRPr="005A1B16">
        <w:rPr>
          <w:b/>
          <w:color w:val="000000"/>
          <w:u w:val="single"/>
        </w:rPr>
        <w:lastRenderedPageBreak/>
        <w:t xml:space="preserve">Лот № </w:t>
      </w:r>
      <w:r>
        <w:rPr>
          <w:b/>
          <w:color w:val="000000"/>
          <w:u w:val="single"/>
        </w:rPr>
        <w:t>2</w:t>
      </w:r>
      <w:r w:rsidRPr="005A1B16">
        <w:rPr>
          <w:color w:val="000000"/>
        </w:rPr>
        <w:t xml:space="preserve"> </w:t>
      </w:r>
    </w:p>
    <w:p w:rsidR="00605290" w:rsidRPr="00605290" w:rsidRDefault="00605290" w:rsidP="00605290">
      <w:pPr>
        <w:ind w:firstLine="708"/>
        <w:jc w:val="both"/>
      </w:pPr>
      <w:r w:rsidRPr="00605290">
        <w:t>Объекты недвижимого (14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17"/>
        <w:gridCol w:w="7205"/>
        <w:gridCol w:w="990"/>
        <w:gridCol w:w="1702"/>
      </w:tblGrid>
      <w:tr w:rsidR="00605290" w:rsidRPr="00605290" w:rsidTr="001B341E">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w:t>
            </w:r>
          </w:p>
        </w:tc>
        <w:tc>
          <w:tcPr>
            <w:tcW w:w="3493"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Наименование объекта</w:t>
            </w:r>
          </w:p>
        </w:tc>
        <w:tc>
          <w:tcPr>
            <w:tcW w:w="480"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xml:space="preserve">Площадь, </w:t>
            </w:r>
            <w:proofErr w:type="gramStart"/>
            <w:r w:rsidRPr="00605290">
              <w:rPr>
                <w:b/>
                <w:color w:val="000000"/>
                <w:sz w:val="16"/>
                <w:szCs w:val="16"/>
              </w:rPr>
              <w:t>протяжен-</w:t>
            </w:r>
            <w:proofErr w:type="spellStart"/>
            <w:r w:rsidRPr="00605290">
              <w:rPr>
                <w:b/>
                <w:color w:val="000000"/>
                <w:sz w:val="16"/>
                <w:szCs w:val="16"/>
              </w:rPr>
              <w:t>ность</w:t>
            </w:r>
            <w:proofErr w:type="spellEnd"/>
            <w:proofErr w:type="gramEnd"/>
            <w:r w:rsidRPr="00605290">
              <w:rPr>
                <w:b/>
                <w:color w:val="000000"/>
                <w:sz w:val="16"/>
                <w:szCs w:val="16"/>
              </w:rPr>
              <w:t xml:space="preserve">, </w:t>
            </w:r>
            <w:proofErr w:type="spellStart"/>
            <w:r w:rsidRPr="00605290">
              <w:rPr>
                <w:b/>
                <w:color w:val="000000"/>
                <w:sz w:val="16"/>
                <w:szCs w:val="16"/>
              </w:rPr>
              <w:t>кв.м</w:t>
            </w:r>
            <w:proofErr w:type="spellEnd"/>
            <w:r w:rsidRPr="00605290">
              <w:rPr>
                <w:b/>
                <w:color w:val="000000"/>
                <w:sz w:val="16"/>
                <w:szCs w:val="16"/>
              </w:rPr>
              <w:t>./м/</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свидетельства, дата</w:t>
            </w:r>
          </w:p>
        </w:tc>
      </w:tr>
      <w:tr w:rsidR="001B341E" w:rsidRPr="00605290" w:rsidTr="001B341E">
        <w:trPr>
          <w:trHeight w:val="42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B341E" w:rsidRPr="00605290" w:rsidRDefault="001B341E" w:rsidP="00605290">
            <w:pPr>
              <w:jc w:val="center"/>
              <w:rPr>
                <w:b/>
                <w:color w:val="000000"/>
                <w:sz w:val="16"/>
                <w:szCs w:val="16"/>
              </w:rPr>
            </w:pPr>
            <w:r>
              <w:rPr>
                <w:b/>
                <w:color w:val="000000"/>
                <w:sz w:val="16"/>
                <w:szCs w:val="16"/>
              </w:rPr>
              <w:t>Недвижимое имущество</w:t>
            </w:r>
          </w:p>
        </w:tc>
      </w:tr>
      <w:tr w:rsidR="00605290" w:rsidRPr="00605290" w:rsidTr="001B341E">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605290" w:rsidRPr="00605290" w:rsidRDefault="00605290" w:rsidP="00605290">
            <w:pPr>
              <w:jc w:val="center"/>
              <w:rPr>
                <w:sz w:val="16"/>
                <w:szCs w:val="16"/>
              </w:rPr>
            </w:pPr>
            <w:r w:rsidRPr="00605290">
              <w:rPr>
                <w:sz w:val="16"/>
                <w:szCs w:val="16"/>
              </w:rPr>
              <w:t>1</w:t>
            </w:r>
          </w:p>
        </w:tc>
        <w:tc>
          <w:tcPr>
            <w:tcW w:w="3493"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10:432:001:003662560:0102:00000, литер: А</w:t>
            </w:r>
            <w:proofErr w:type="gramStart"/>
            <w:r w:rsidRPr="00605290">
              <w:rPr>
                <w:sz w:val="18"/>
                <w:szCs w:val="18"/>
              </w:rPr>
              <w:t>2</w:t>
            </w:r>
            <w:proofErr w:type="gramEnd"/>
            <w:r w:rsidRPr="00605290">
              <w:rPr>
                <w:sz w:val="18"/>
                <w:szCs w:val="18"/>
              </w:rPr>
              <w:t>,  этажность: 1 назначение: нежилое здание, кадастровый (или условный) номер: 28:06:011701:0006:10:432:001:003662560:0102:00000</w:t>
            </w:r>
          </w:p>
        </w:tc>
        <w:tc>
          <w:tcPr>
            <w:tcW w:w="480"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21,7</w:t>
            </w:r>
          </w:p>
        </w:tc>
        <w:tc>
          <w:tcPr>
            <w:tcW w:w="825"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10:432:003662560:0108:00000, литер: А8,  этажность: 1 назначение: нежилое здание, кадастровый (или условный) номер: 28:06:011701:0006:10:432:001:003662560:0108:00000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102,4</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105855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конторы на промышленной зоне, инвентарный номер: 10:432:001:003662560:0103:00000, литер: А3,  этажность: 1 назначение: нежилое здание, кадастровый (или условный) номер: 28:06:011701:0006:10:432:001:003662560:0103:00000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393,3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лаборатории на промышленной зоне, инвентарный номер: 10:432:001:003662560:0104:00000, литер: А</w:t>
            </w:r>
            <w:proofErr w:type="gramStart"/>
            <w:r w:rsidRPr="00605290">
              <w:rPr>
                <w:sz w:val="18"/>
                <w:szCs w:val="18"/>
              </w:rPr>
              <w:t>4</w:t>
            </w:r>
            <w:proofErr w:type="gramEnd"/>
            <w:r w:rsidRPr="00605290">
              <w:rPr>
                <w:sz w:val="18"/>
                <w:szCs w:val="18"/>
              </w:rPr>
              <w:t>,  этажность: 1,  назначение: нежилое здание, кадастровый (или условный) номер: 28:06:011701:0006:10:432:001:003662560:0104:00000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128,8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105843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5</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материального склада, инвентарный номер: 10:432:001:003662560:0107:00000, литер: А</w:t>
            </w:r>
            <w:proofErr w:type="gramStart"/>
            <w:r w:rsidRPr="00605290">
              <w:rPr>
                <w:sz w:val="18"/>
                <w:szCs w:val="18"/>
              </w:rPr>
              <w:t>7</w:t>
            </w:r>
            <w:proofErr w:type="gramEnd"/>
            <w:r w:rsidRPr="00605290">
              <w:rPr>
                <w:sz w:val="18"/>
                <w:szCs w:val="18"/>
              </w:rPr>
              <w:t>,  этажность: 1,  назначение: нежилое здание, кадастровый (или условный) номер: 28:06:011701:0006:10:432:001:003662560:0107:00000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259,9</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6</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Профилакторий на промышленной зоне, инвентарный номер: 10:432:001:003662560:0105:00000, литер: А5,  этажность: 1, назначение: нежилое здание, кадастровый (или условный) номер: 28:06:011701:0006:10:432:001:003662560:0105:00000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110,5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7</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теплого прирельсового склада, инвентарный номер: 10:432:001:003662560:0106:00000, литер: А</w:t>
            </w:r>
            <w:proofErr w:type="gramStart"/>
            <w:r w:rsidRPr="00605290">
              <w:rPr>
                <w:sz w:val="18"/>
                <w:szCs w:val="18"/>
              </w:rPr>
              <w:t>6</w:t>
            </w:r>
            <w:proofErr w:type="gramEnd"/>
            <w:r w:rsidRPr="00605290">
              <w:rPr>
                <w:sz w:val="18"/>
                <w:szCs w:val="18"/>
              </w:rPr>
              <w:t>,  этажность: 4, назначение: нежилое здание, кадастровый (или условный) номер: 28:06:011701:0006:10:432:001:003662560:0106:00000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801,0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105845 от 07.02.2007</w:t>
            </w:r>
          </w:p>
        </w:tc>
      </w:tr>
      <w:tr w:rsidR="00605290" w:rsidRPr="00605290" w:rsidTr="001B341E">
        <w:trPr>
          <w:trHeight w:val="77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8</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spellStart"/>
            <w:proofErr w:type="gramStart"/>
            <w:r w:rsidRPr="00605290">
              <w:rPr>
                <w:sz w:val="18"/>
                <w:szCs w:val="18"/>
              </w:rPr>
              <w:t>Растворо</w:t>
            </w:r>
            <w:proofErr w:type="spellEnd"/>
            <w:r w:rsidRPr="00605290">
              <w:rPr>
                <w:sz w:val="18"/>
                <w:szCs w:val="18"/>
              </w:rPr>
              <w:t>-бетонный</w:t>
            </w:r>
            <w:proofErr w:type="gramEnd"/>
            <w:r w:rsidRPr="00605290">
              <w:rPr>
                <w:sz w:val="18"/>
                <w:szCs w:val="18"/>
              </w:rPr>
              <w:t xml:space="preserve"> узел, инвентарный номер: 10:432:001:003662560:0201:00000, литер: Б</w:t>
            </w:r>
            <w:proofErr w:type="gramStart"/>
            <w:r w:rsidRPr="00605290">
              <w:rPr>
                <w:sz w:val="18"/>
                <w:szCs w:val="18"/>
              </w:rPr>
              <w:t>1</w:t>
            </w:r>
            <w:proofErr w:type="gramEnd"/>
            <w:r w:rsidRPr="00605290">
              <w:rPr>
                <w:sz w:val="18"/>
                <w:szCs w:val="18"/>
              </w:rPr>
              <w:t>,  этажность: 4, назначение: сооружение, кадастровый (или условный) номер: 28:06:011701:0006:10:432:001:003662560:0201:00000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448,5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105850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9</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РБУ, инвентарный номер: 10:432:001:003662560:0101:00000, литер: А</w:t>
            </w:r>
            <w:proofErr w:type="gramStart"/>
            <w:r w:rsidRPr="00605290">
              <w:rPr>
                <w:sz w:val="18"/>
                <w:szCs w:val="18"/>
              </w:rPr>
              <w:t>1</w:t>
            </w:r>
            <w:proofErr w:type="gramEnd"/>
            <w:r w:rsidRPr="00605290">
              <w:rPr>
                <w:sz w:val="18"/>
                <w:szCs w:val="18"/>
              </w:rPr>
              <w:t>,  этажность: 1, назначение: нежилое здание, кадастровый (или условный) номер: 28:06:011701:0006:10:432:001:003662560:0101:00000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31,7</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105852 от 07.02.2007</w:t>
            </w:r>
          </w:p>
        </w:tc>
      </w:tr>
      <w:tr w:rsidR="00605290" w:rsidRPr="00605290" w:rsidTr="001B341E">
        <w:trPr>
          <w:trHeight w:val="64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10</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цемента, литер: Б</w:t>
            </w:r>
            <w:proofErr w:type="gramStart"/>
            <w:r w:rsidRPr="00605290">
              <w:rPr>
                <w:sz w:val="18"/>
                <w:szCs w:val="18"/>
              </w:rPr>
              <w:t>2</w:t>
            </w:r>
            <w:proofErr w:type="gramEnd"/>
            <w:r w:rsidRPr="00605290">
              <w:rPr>
                <w:sz w:val="18"/>
                <w:szCs w:val="18"/>
              </w:rPr>
              <w:t>, этажность: 1, назначение: сооружение, кадастровый (или условный) номер: 28:06:011701:0006:10:432:001:003662560:0202:00000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105853 от 07.02.2007</w:t>
            </w:r>
          </w:p>
        </w:tc>
      </w:tr>
      <w:tr w:rsidR="00605290" w:rsidRPr="00605290" w:rsidTr="001B341E">
        <w:trPr>
          <w:trHeight w:val="98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11</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Железнодорожный тупик 1,4 км, литер: В</w:t>
            </w:r>
            <w:proofErr w:type="gramStart"/>
            <w:r w:rsidRPr="00605290">
              <w:rPr>
                <w:sz w:val="18"/>
                <w:szCs w:val="18"/>
              </w:rPr>
              <w:t>1</w:t>
            </w:r>
            <w:proofErr w:type="gramEnd"/>
            <w:r w:rsidRPr="00605290">
              <w:rPr>
                <w:sz w:val="18"/>
                <w:szCs w:val="18"/>
              </w:rPr>
              <w:t>, этажность: 1, назначение: железнодорожный тупик 1,4 км, инвентарный номер: 10:432:001:003662560:0301:00000, кадастровый (или условный) номер: 28:06:011701:0006:10:432:001:003662560:0301:00000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566</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 xml:space="preserve">Выписка из ЕГРН от 12.04.2018 </w:t>
            </w:r>
          </w:p>
          <w:p w:rsidR="00605290" w:rsidRPr="00605290" w:rsidRDefault="00605290" w:rsidP="00605290">
            <w:pPr>
              <w:jc w:val="center"/>
              <w:rPr>
                <w:sz w:val="18"/>
                <w:szCs w:val="18"/>
              </w:rPr>
            </w:pPr>
            <w:r w:rsidRPr="00605290">
              <w:rPr>
                <w:sz w:val="18"/>
                <w:szCs w:val="18"/>
              </w:rPr>
              <w:t>№ 99/2018/92765000</w:t>
            </w:r>
          </w:p>
        </w:tc>
      </w:tr>
      <w:tr w:rsidR="00605290" w:rsidRPr="00605290" w:rsidTr="001B341E">
        <w:trPr>
          <w:trHeight w:val="809"/>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Подкрановые пути на промышленной зоне, инвентарный номер: 10:432:001:003662560:0302:00000, литер: В</w:t>
            </w:r>
            <w:proofErr w:type="gramStart"/>
            <w:r w:rsidRPr="00605290">
              <w:rPr>
                <w:sz w:val="18"/>
                <w:szCs w:val="18"/>
              </w:rPr>
              <w:t>2</w:t>
            </w:r>
            <w:proofErr w:type="gramEnd"/>
            <w:r w:rsidRPr="00605290">
              <w:rPr>
                <w:sz w:val="18"/>
                <w:szCs w:val="18"/>
              </w:rPr>
              <w:t>,  назначение: сооружение, кадастровый (или условный) номер: 28:06:011701:0006:10:432:001:003662560:0302:00000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105842 от 07.02.2007</w:t>
            </w:r>
          </w:p>
        </w:tc>
      </w:tr>
      <w:tr w:rsidR="00605290" w:rsidRPr="00605290" w:rsidTr="001B341E">
        <w:trPr>
          <w:trHeight w:val="70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gramStart"/>
            <w:r w:rsidRPr="00605290">
              <w:rPr>
                <w:sz w:val="18"/>
                <w:szCs w:val="18"/>
              </w:rPr>
              <w:t>Склад-навеса</w:t>
            </w:r>
            <w:proofErr w:type="gramEnd"/>
            <w:r w:rsidRPr="00605290">
              <w:rPr>
                <w:sz w:val="18"/>
                <w:szCs w:val="18"/>
              </w:rPr>
              <w:t>, инвентарный номер: 10:432:001:003662570:0203:00000, литер: Б3, этажность: 1, назначение: сооружение, кадастровый (или условный) номер: 28:06:011701:0007:10:432:001:003662570:0203:00000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923,3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105847 от 07.02.2007</w:t>
            </w:r>
          </w:p>
        </w:tc>
      </w:tr>
      <w:tr w:rsidR="00605290" w:rsidRPr="00605290" w:rsidTr="001B341E">
        <w:trPr>
          <w:trHeight w:val="68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Земельный участок для эксплуатации производственной базы, назначение: земли поселений, адрес (местоположение): г. Тында, Сокольники, кадастровый номер: 28:06:011701:6</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37 010,68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104430от</w:t>
            </w:r>
          </w:p>
          <w:p w:rsidR="00605290" w:rsidRPr="00605290" w:rsidRDefault="00605290" w:rsidP="00605290">
            <w:pPr>
              <w:jc w:val="center"/>
              <w:rPr>
                <w:sz w:val="18"/>
                <w:szCs w:val="18"/>
              </w:rPr>
            </w:pPr>
            <w:r w:rsidRPr="00605290">
              <w:rPr>
                <w:sz w:val="18"/>
                <w:szCs w:val="18"/>
              </w:rPr>
              <w:t>25.01.2007</w:t>
            </w:r>
          </w:p>
        </w:tc>
      </w:tr>
      <w:tr w:rsidR="00605290"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5290" w:rsidRPr="00605290" w:rsidRDefault="00323939" w:rsidP="00323939">
            <w:pPr>
              <w:jc w:val="center"/>
              <w:rPr>
                <w:b/>
                <w:sz w:val="16"/>
                <w:szCs w:val="16"/>
              </w:rPr>
            </w:pPr>
            <w:r w:rsidRPr="00605290">
              <w:rPr>
                <w:b/>
                <w:color w:val="000000"/>
                <w:sz w:val="16"/>
                <w:szCs w:val="16"/>
              </w:rPr>
              <w:t>НЕОТЪЕМЛЕМО</w:t>
            </w:r>
            <w:r>
              <w:rPr>
                <w:b/>
                <w:color w:val="000000"/>
                <w:sz w:val="16"/>
                <w:szCs w:val="16"/>
              </w:rPr>
              <w:t>Е ИМУЩЕСТВО</w:t>
            </w:r>
            <w:r w:rsidRPr="00605290">
              <w:rPr>
                <w:b/>
                <w:color w:val="000000"/>
                <w:sz w:val="16"/>
                <w:szCs w:val="16"/>
              </w:rPr>
              <w:t xml:space="preserve"> </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w:t>
            </w:r>
          </w:p>
        </w:tc>
        <w:tc>
          <w:tcPr>
            <w:tcW w:w="3493" w:type="pct"/>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Наименование объекта</w:t>
            </w:r>
          </w:p>
        </w:tc>
        <w:tc>
          <w:tcPr>
            <w:tcW w:w="1305"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Инвентарный номер</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1</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Металлический ангар</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A1D" w:rsidRPr="00605290" w:rsidRDefault="00074A1D" w:rsidP="00605290">
            <w:pPr>
              <w:jc w:val="center"/>
              <w:rPr>
                <w:color w:val="000000"/>
                <w:sz w:val="16"/>
                <w:szCs w:val="16"/>
              </w:rPr>
            </w:pPr>
            <w:r w:rsidRPr="00605290">
              <w:rPr>
                <w:color w:val="000000"/>
                <w:sz w:val="16"/>
                <w:szCs w:val="16"/>
              </w:rPr>
              <w:t>-</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Емкость пожарного резервуара</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A1D" w:rsidRPr="00605290" w:rsidRDefault="00074A1D" w:rsidP="00605290">
            <w:pPr>
              <w:jc w:val="center"/>
              <w:rPr>
                <w:color w:val="000000"/>
                <w:sz w:val="16"/>
                <w:szCs w:val="16"/>
              </w:rPr>
            </w:pPr>
            <w:r w:rsidRPr="00605290">
              <w:rPr>
                <w:color w:val="000000"/>
                <w:sz w:val="16"/>
                <w:szCs w:val="16"/>
              </w:rPr>
              <w:t>Р12.90682</w:t>
            </w:r>
          </w:p>
        </w:tc>
      </w:tr>
      <w:tr w:rsidR="00074A1D"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A1D" w:rsidRPr="00605290" w:rsidRDefault="00323939" w:rsidP="00605290">
            <w:pPr>
              <w:jc w:val="center"/>
              <w:rPr>
                <w:b/>
                <w:color w:val="000000"/>
                <w:sz w:val="16"/>
                <w:szCs w:val="16"/>
              </w:rPr>
            </w:pPr>
            <w:r w:rsidRPr="00605290">
              <w:rPr>
                <w:b/>
                <w:color w:val="000000"/>
                <w:sz w:val="16"/>
                <w:szCs w:val="16"/>
              </w:rPr>
              <w:t>ДВИЖИМО</w:t>
            </w:r>
            <w:r>
              <w:rPr>
                <w:b/>
                <w:color w:val="000000"/>
                <w:sz w:val="16"/>
                <w:szCs w:val="16"/>
              </w:rPr>
              <w:t>Е ИМУЩЕСТВО</w:t>
            </w:r>
            <w:r w:rsidRPr="00605290">
              <w:rPr>
                <w:b/>
                <w:color w:val="000000"/>
                <w:sz w:val="16"/>
                <w:szCs w:val="16"/>
              </w:rPr>
              <w:t> </w:t>
            </w:r>
          </w:p>
        </w:tc>
      </w:tr>
      <w:tr w:rsidR="00074A1D" w:rsidRPr="00605290" w:rsidTr="001B341E">
        <w:trPr>
          <w:trHeight w:val="197"/>
        </w:trPr>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w:t>
            </w:r>
          </w:p>
        </w:tc>
        <w:tc>
          <w:tcPr>
            <w:tcW w:w="3493" w:type="pct"/>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Наименование объекта</w:t>
            </w:r>
          </w:p>
        </w:tc>
        <w:tc>
          <w:tcPr>
            <w:tcW w:w="13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Инвентарный номер</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lastRenderedPageBreak/>
              <w:t>1</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Вагон-бытовка</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Р12.90778</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Вагон-бытовка</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Р12.90779</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3</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Пресс для испытания бетонных изделий</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Р12.90713</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4</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Кран башенный 160-2</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Р12.90697</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5</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Кран башенный 402</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Р12.90698</w:t>
            </w:r>
          </w:p>
        </w:tc>
      </w:tr>
    </w:tbl>
    <w:p w:rsidR="00B03FB6" w:rsidRDefault="00B03FB6" w:rsidP="00B03FB6">
      <w:pPr>
        <w:ind w:firstLine="708"/>
        <w:jc w:val="both"/>
      </w:pPr>
    </w:p>
    <w:p w:rsidR="00B03FB6" w:rsidRDefault="00B03FB6" w:rsidP="00B03FB6">
      <w:pPr>
        <w:ind w:firstLine="708"/>
        <w:jc w:val="both"/>
      </w:pPr>
      <w:r w:rsidRPr="00357335">
        <w:t>Существующие ограничения (обременения) права: не зарегистрировано.</w:t>
      </w:r>
    </w:p>
    <w:p w:rsidR="00605290" w:rsidRPr="00605290" w:rsidRDefault="00605290" w:rsidP="00605290">
      <w:pPr>
        <w:ind w:firstLine="708"/>
        <w:jc w:val="both"/>
        <w:rPr>
          <w:b/>
          <w:sz w:val="28"/>
          <w:szCs w:val="28"/>
        </w:rPr>
      </w:pPr>
    </w:p>
    <w:p w:rsidR="00074A1D" w:rsidRPr="00074A1D" w:rsidRDefault="00074A1D" w:rsidP="00074A1D">
      <w:pPr>
        <w:ind w:firstLine="708"/>
        <w:jc w:val="both"/>
        <w:outlineLvl w:val="0"/>
      </w:pPr>
      <w:r w:rsidRPr="00074A1D">
        <w:t xml:space="preserve">Объекты недвижимости размещены на земельном участке площадью 37 010,68 </w:t>
      </w:r>
      <w:proofErr w:type="spellStart"/>
      <w:r w:rsidRPr="00074A1D">
        <w:t>кв</w:t>
      </w:r>
      <w:proofErr w:type="gramStart"/>
      <w:r w:rsidRPr="00074A1D">
        <w:t>.м</w:t>
      </w:r>
      <w:proofErr w:type="spellEnd"/>
      <w:proofErr w:type="gramEnd"/>
      <w:r w:rsidRPr="00074A1D">
        <w:t>, находящемся в собственности АО «</w:t>
      </w:r>
      <w:proofErr w:type="spellStart"/>
      <w:r w:rsidRPr="00074A1D">
        <w:t>РЖДстрой</w:t>
      </w:r>
      <w:proofErr w:type="spellEnd"/>
      <w:r w:rsidRPr="00074A1D">
        <w:t>». Кадастровый номер: 28:06:011701:6. Категория земель: земли населенных пунктов. Разрешенное использование: для эксплуатации производственной базы.</w:t>
      </w:r>
    </w:p>
    <w:p w:rsidR="00A8441D" w:rsidRPr="00A8441D" w:rsidRDefault="00A8441D" w:rsidP="00A8441D">
      <w:pPr>
        <w:autoSpaceDE w:val="0"/>
        <w:autoSpaceDN w:val="0"/>
        <w:adjustRightInd w:val="0"/>
        <w:ind w:firstLine="709"/>
        <w:jc w:val="both"/>
        <w:rPr>
          <w:bCs/>
        </w:rPr>
      </w:pPr>
      <w:r w:rsidRPr="00A8441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A8441D" w:rsidRDefault="00A8441D" w:rsidP="00A8441D">
      <w:pPr>
        <w:autoSpaceDE w:val="0"/>
        <w:autoSpaceDN w:val="0"/>
        <w:adjustRightInd w:val="0"/>
        <w:ind w:firstLine="709"/>
        <w:jc w:val="both"/>
        <w:rPr>
          <w:bCs/>
        </w:rPr>
      </w:pPr>
      <w:r w:rsidRPr="00A8441D">
        <w:rPr>
          <w:bCs/>
        </w:rPr>
        <w:t>- в «</w:t>
      </w:r>
      <w:r w:rsidRPr="00A8441D">
        <w:rPr>
          <w:rFonts w:eastAsiaTheme="minorHAnsi"/>
        </w:rPr>
        <w:t>здани</w:t>
      </w:r>
      <w:r>
        <w:rPr>
          <w:rFonts w:eastAsiaTheme="minorHAnsi"/>
        </w:rPr>
        <w:t>и</w:t>
      </w:r>
      <w:r w:rsidRPr="00A8441D">
        <w:rPr>
          <w:rFonts w:eastAsiaTheme="minorHAnsi"/>
        </w:rPr>
        <w:t xml:space="preserve"> лаборатори</w:t>
      </w:r>
      <w:r>
        <w:rPr>
          <w:rFonts w:eastAsiaTheme="minorHAnsi"/>
        </w:rPr>
        <w:t>и</w:t>
      </w:r>
      <w:r w:rsidRPr="00A8441D">
        <w:rPr>
          <w:rFonts w:eastAsiaTheme="minorHAnsi"/>
        </w:rPr>
        <w:t xml:space="preserve"> на промышленной зоне, литер А 4»</w:t>
      </w:r>
      <w:r w:rsidRPr="00A8441D">
        <w:rPr>
          <w:bCs/>
        </w:rPr>
        <w:t xml:space="preserve"> площадь, переданная в аренду, составляет </w:t>
      </w:r>
      <w:r>
        <w:rPr>
          <w:bCs/>
        </w:rPr>
        <w:t xml:space="preserve">14,70 </w:t>
      </w:r>
      <w:r w:rsidRPr="00A8441D">
        <w:rPr>
          <w:bCs/>
        </w:rPr>
        <w:t xml:space="preserve"> </w:t>
      </w:r>
      <w:proofErr w:type="spellStart"/>
      <w:r w:rsidRPr="00A8441D">
        <w:rPr>
          <w:bCs/>
        </w:rPr>
        <w:t>кв</w:t>
      </w:r>
      <w:proofErr w:type="gramStart"/>
      <w:r w:rsidRPr="00A8441D">
        <w:rPr>
          <w:bCs/>
        </w:rPr>
        <w:t>.м</w:t>
      </w:r>
      <w:proofErr w:type="spellEnd"/>
      <w:proofErr w:type="gramEnd"/>
      <w:r w:rsidRPr="00A8441D">
        <w:rPr>
          <w:bCs/>
        </w:rPr>
        <w:t>;</w:t>
      </w:r>
    </w:p>
    <w:p w:rsidR="008A39F0" w:rsidRDefault="008A39F0" w:rsidP="008A39F0">
      <w:pPr>
        <w:autoSpaceDE w:val="0"/>
        <w:autoSpaceDN w:val="0"/>
        <w:adjustRightInd w:val="0"/>
        <w:ind w:firstLine="709"/>
        <w:jc w:val="both"/>
        <w:rPr>
          <w:bCs/>
        </w:rPr>
      </w:pPr>
      <w:r>
        <w:rPr>
          <w:bCs/>
        </w:rPr>
        <w:t>-</w:t>
      </w:r>
      <w:r w:rsidRPr="008A39F0">
        <w:t xml:space="preserve"> </w:t>
      </w:r>
      <w:r>
        <w:t>в «</w:t>
      </w:r>
      <w:r w:rsidRPr="008A39F0">
        <w:rPr>
          <w:bCs/>
        </w:rPr>
        <w:t xml:space="preserve">Здание конторы на промышленной зоне, </w:t>
      </w:r>
      <w:proofErr w:type="gramStart"/>
      <w:r w:rsidRPr="008A39F0">
        <w:rPr>
          <w:bCs/>
        </w:rPr>
        <w:t>лит</w:t>
      </w:r>
      <w:proofErr w:type="gramEnd"/>
      <w:r w:rsidRPr="008A39F0">
        <w:rPr>
          <w:bCs/>
        </w:rPr>
        <w:t>. А3</w:t>
      </w:r>
      <w:r>
        <w:rPr>
          <w:bCs/>
        </w:rPr>
        <w:t xml:space="preserve">» </w:t>
      </w:r>
      <w:r w:rsidRPr="00A8441D">
        <w:rPr>
          <w:bCs/>
        </w:rPr>
        <w:t xml:space="preserve">площадь, переданная в аренду, составляет </w:t>
      </w:r>
      <w:r>
        <w:rPr>
          <w:bCs/>
        </w:rPr>
        <w:t xml:space="preserve">86,10 </w:t>
      </w:r>
      <w:r w:rsidR="005B050E">
        <w:rPr>
          <w:bCs/>
        </w:rPr>
        <w:t xml:space="preserve"> </w:t>
      </w:r>
      <w:proofErr w:type="spellStart"/>
      <w:r w:rsidR="005B050E">
        <w:rPr>
          <w:bCs/>
        </w:rPr>
        <w:t>кв.м</w:t>
      </w:r>
      <w:proofErr w:type="spellEnd"/>
      <w:r w:rsidR="005B050E">
        <w:rPr>
          <w:bCs/>
        </w:rPr>
        <w:t>.</w:t>
      </w:r>
    </w:p>
    <w:p w:rsidR="005B050E" w:rsidRDefault="005B050E" w:rsidP="008A39F0">
      <w:pPr>
        <w:autoSpaceDE w:val="0"/>
        <w:autoSpaceDN w:val="0"/>
        <w:adjustRightInd w:val="0"/>
        <w:ind w:firstLine="709"/>
        <w:jc w:val="both"/>
        <w:rPr>
          <w:bCs/>
        </w:rPr>
      </w:pPr>
      <w:r>
        <w:rPr>
          <w:bCs/>
        </w:rPr>
        <w:t xml:space="preserve">- части земельного участка площадью 150 </w:t>
      </w:r>
      <w:proofErr w:type="spellStart"/>
      <w:r>
        <w:rPr>
          <w:bCs/>
        </w:rPr>
        <w:t>кв</w:t>
      </w:r>
      <w:proofErr w:type="gramStart"/>
      <w:r>
        <w:rPr>
          <w:bCs/>
        </w:rPr>
        <w:t>.м</w:t>
      </w:r>
      <w:proofErr w:type="spellEnd"/>
      <w:proofErr w:type="gramEnd"/>
      <w:r>
        <w:rPr>
          <w:bCs/>
        </w:rPr>
        <w:t xml:space="preserve"> и 4 368 </w:t>
      </w:r>
      <w:proofErr w:type="spellStart"/>
      <w:r>
        <w:rPr>
          <w:bCs/>
        </w:rPr>
        <w:t>кв.м</w:t>
      </w:r>
      <w:proofErr w:type="spellEnd"/>
      <w:r>
        <w:rPr>
          <w:bCs/>
        </w:rPr>
        <w:t>.</w:t>
      </w:r>
    </w:p>
    <w:p w:rsidR="00A8441D" w:rsidRDefault="00A8441D" w:rsidP="008A39F0">
      <w:pPr>
        <w:autoSpaceDE w:val="0"/>
        <w:autoSpaceDN w:val="0"/>
        <w:adjustRightInd w:val="0"/>
        <w:ind w:firstLine="709"/>
        <w:jc w:val="both"/>
        <w:rPr>
          <w:rFonts w:eastAsiaTheme="minorHAnsi"/>
        </w:rPr>
      </w:pPr>
    </w:p>
    <w:p w:rsidR="00FB5435" w:rsidRDefault="00FB5435" w:rsidP="00323939">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65" w:rsidRDefault="00945E65" w:rsidP="00016437">
      <w:r>
        <w:separator/>
      </w:r>
    </w:p>
  </w:endnote>
  <w:endnote w:type="continuationSeparator" w:id="0">
    <w:p w:rsidR="00945E65" w:rsidRDefault="00945E6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65" w:rsidRDefault="00945E65" w:rsidP="00016437">
      <w:r>
        <w:separator/>
      </w:r>
    </w:p>
  </w:footnote>
  <w:footnote w:type="continuationSeparator" w:id="0">
    <w:p w:rsidR="00945E65" w:rsidRDefault="00945E6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E1" w:rsidRPr="004638D0" w:rsidRDefault="009E56E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E1" w:rsidRPr="001B0E87" w:rsidRDefault="009E56E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E1" w:rsidRDefault="009E56E1">
    <w:pPr>
      <w:pStyle w:val="a6"/>
      <w:jc w:val="center"/>
    </w:pPr>
    <w:r>
      <w:fldChar w:fldCharType="begin"/>
    </w:r>
    <w:r>
      <w:instrText>PAGE   \* MERGEFORMAT</w:instrText>
    </w:r>
    <w:r>
      <w:fldChar w:fldCharType="separate"/>
    </w:r>
    <w:r w:rsidR="00477F3D">
      <w:rPr>
        <w:noProof/>
      </w:rPr>
      <w:t>35</w:t>
    </w:r>
    <w:r>
      <w:fldChar w:fldCharType="end"/>
    </w:r>
  </w:p>
  <w:p w:rsidR="009E56E1" w:rsidRDefault="009E56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74A1D"/>
    <w:rsid w:val="00080007"/>
    <w:rsid w:val="00084EFE"/>
    <w:rsid w:val="00085C17"/>
    <w:rsid w:val="00086BB8"/>
    <w:rsid w:val="00092A8F"/>
    <w:rsid w:val="00095BAC"/>
    <w:rsid w:val="000A2E27"/>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0AF"/>
    <w:rsid w:val="00194756"/>
    <w:rsid w:val="00196433"/>
    <w:rsid w:val="0019742D"/>
    <w:rsid w:val="001A0A7C"/>
    <w:rsid w:val="001B16A0"/>
    <w:rsid w:val="001B1D41"/>
    <w:rsid w:val="001B341E"/>
    <w:rsid w:val="001B3E78"/>
    <w:rsid w:val="001C2045"/>
    <w:rsid w:val="001C312E"/>
    <w:rsid w:val="001C438D"/>
    <w:rsid w:val="001C76DF"/>
    <w:rsid w:val="001D5029"/>
    <w:rsid w:val="001D635C"/>
    <w:rsid w:val="001E2136"/>
    <w:rsid w:val="001E471B"/>
    <w:rsid w:val="001F08B9"/>
    <w:rsid w:val="001F226E"/>
    <w:rsid w:val="001F4F02"/>
    <w:rsid w:val="00200170"/>
    <w:rsid w:val="00203C2F"/>
    <w:rsid w:val="00204C90"/>
    <w:rsid w:val="00206632"/>
    <w:rsid w:val="0022355F"/>
    <w:rsid w:val="00224EDB"/>
    <w:rsid w:val="0023460D"/>
    <w:rsid w:val="00235E90"/>
    <w:rsid w:val="00241EF7"/>
    <w:rsid w:val="002436D3"/>
    <w:rsid w:val="002475E2"/>
    <w:rsid w:val="002478FB"/>
    <w:rsid w:val="00252B5F"/>
    <w:rsid w:val="00260523"/>
    <w:rsid w:val="0026247E"/>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3939"/>
    <w:rsid w:val="00324EE6"/>
    <w:rsid w:val="00325EA5"/>
    <w:rsid w:val="003304AC"/>
    <w:rsid w:val="00330C31"/>
    <w:rsid w:val="00332BFD"/>
    <w:rsid w:val="00335CDA"/>
    <w:rsid w:val="00337B02"/>
    <w:rsid w:val="003401AF"/>
    <w:rsid w:val="0034188A"/>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77F3D"/>
    <w:rsid w:val="00480262"/>
    <w:rsid w:val="00480622"/>
    <w:rsid w:val="004849C7"/>
    <w:rsid w:val="0048594F"/>
    <w:rsid w:val="004865F4"/>
    <w:rsid w:val="00486E14"/>
    <w:rsid w:val="00490B97"/>
    <w:rsid w:val="004927AF"/>
    <w:rsid w:val="0049429A"/>
    <w:rsid w:val="004966FA"/>
    <w:rsid w:val="004A6BF8"/>
    <w:rsid w:val="004B3020"/>
    <w:rsid w:val="004B40A4"/>
    <w:rsid w:val="004B5CF2"/>
    <w:rsid w:val="004C31F8"/>
    <w:rsid w:val="004C4F4D"/>
    <w:rsid w:val="004C69E9"/>
    <w:rsid w:val="004C6EA9"/>
    <w:rsid w:val="004C7E0C"/>
    <w:rsid w:val="004C7ED4"/>
    <w:rsid w:val="004D0CA0"/>
    <w:rsid w:val="004D1203"/>
    <w:rsid w:val="004D40A2"/>
    <w:rsid w:val="004F027B"/>
    <w:rsid w:val="004F1E02"/>
    <w:rsid w:val="004F245C"/>
    <w:rsid w:val="00500A16"/>
    <w:rsid w:val="00502711"/>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13A2"/>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050E"/>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4D51"/>
    <w:rsid w:val="0060021F"/>
    <w:rsid w:val="0060444F"/>
    <w:rsid w:val="00605290"/>
    <w:rsid w:val="00605714"/>
    <w:rsid w:val="00606E0C"/>
    <w:rsid w:val="006070BC"/>
    <w:rsid w:val="00610653"/>
    <w:rsid w:val="00611906"/>
    <w:rsid w:val="0061383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62BE"/>
    <w:rsid w:val="00687BB5"/>
    <w:rsid w:val="00690B61"/>
    <w:rsid w:val="006942EA"/>
    <w:rsid w:val="00694B8B"/>
    <w:rsid w:val="006967B7"/>
    <w:rsid w:val="00697E9B"/>
    <w:rsid w:val="006A0532"/>
    <w:rsid w:val="006A266B"/>
    <w:rsid w:val="006A2AED"/>
    <w:rsid w:val="006B4409"/>
    <w:rsid w:val="006B61D2"/>
    <w:rsid w:val="006C020B"/>
    <w:rsid w:val="006C19D4"/>
    <w:rsid w:val="006C49AE"/>
    <w:rsid w:val="006C52E6"/>
    <w:rsid w:val="006C791A"/>
    <w:rsid w:val="006D0C06"/>
    <w:rsid w:val="006D0FCA"/>
    <w:rsid w:val="006E3299"/>
    <w:rsid w:val="006E3E79"/>
    <w:rsid w:val="006E5A24"/>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0C4"/>
    <w:rsid w:val="007475B8"/>
    <w:rsid w:val="007528C0"/>
    <w:rsid w:val="00754ADF"/>
    <w:rsid w:val="00756C46"/>
    <w:rsid w:val="00770A1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C7DEE"/>
    <w:rsid w:val="007D08B6"/>
    <w:rsid w:val="007D25CF"/>
    <w:rsid w:val="007D307A"/>
    <w:rsid w:val="007E4664"/>
    <w:rsid w:val="007E56FE"/>
    <w:rsid w:val="007F3FD6"/>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39F0"/>
    <w:rsid w:val="008A5B57"/>
    <w:rsid w:val="008A62E9"/>
    <w:rsid w:val="008A6485"/>
    <w:rsid w:val="008A72E2"/>
    <w:rsid w:val="008B2F48"/>
    <w:rsid w:val="008C0133"/>
    <w:rsid w:val="008C270A"/>
    <w:rsid w:val="008C2860"/>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14DDC"/>
    <w:rsid w:val="0092101C"/>
    <w:rsid w:val="00924092"/>
    <w:rsid w:val="00927C30"/>
    <w:rsid w:val="0093467F"/>
    <w:rsid w:val="00940B7F"/>
    <w:rsid w:val="00943C43"/>
    <w:rsid w:val="009444C4"/>
    <w:rsid w:val="00944DC2"/>
    <w:rsid w:val="00944E98"/>
    <w:rsid w:val="00945E65"/>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56E1"/>
    <w:rsid w:val="009E7D19"/>
    <w:rsid w:val="009F0DD2"/>
    <w:rsid w:val="009F1714"/>
    <w:rsid w:val="00A00A49"/>
    <w:rsid w:val="00A02B30"/>
    <w:rsid w:val="00A0448A"/>
    <w:rsid w:val="00A05E3E"/>
    <w:rsid w:val="00A06ABC"/>
    <w:rsid w:val="00A100D4"/>
    <w:rsid w:val="00A12D23"/>
    <w:rsid w:val="00A16366"/>
    <w:rsid w:val="00A1776C"/>
    <w:rsid w:val="00A2227C"/>
    <w:rsid w:val="00A23B0E"/>
    <w:rsid w:val="00A25633"/>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8441D"/>
    <w:rsid w:val="00A90743"/>
    <w:rsid w:val="00A92202"/>
    <w:rsid w:val="00A925D2"/>
    <w:rsid w:val="00A9416F"/>
    <w:rsid w:val="00AA0B1C"/>
    <w:rsid w:val="00AA6198"/>
    <w:rsid w:val="00AB5269"/>
    <w:rsid w:val="00AB58F8"/>
    <w:rsid w:val="00AB794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3FB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465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3A57"/>
    <w:rsid w:val="00D151E3"/>
    <w:rsid w:val="00D15A3C"/>
    <w:rsid w:val="00D15C0F"/>
    <w:rsid w:val="00D17C0D"/>
    <w:rsid w:val="00D24017"/>
    <w:rsid w:val="00D26245"/>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0534"/>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B4CC5"/>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BC3"/>
    <w:rsid w:val="00EF4E42"/>
    <w:rsid w:val="00EF6635"/>
    <w:rsid w:val="00F02009"/>
    <w:rsid w:val="00F05475"/>
    <w:rsid w:val="00F06CB4"/>
    <w:rsid w:val="00F11572"/>
    <w:rsid w:val="00F1495A"/>
    <w:rsid w:val="00F21EAD"/>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469C"/>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08042986">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6D84-1E90-4CB5-BCE2-3F02DB84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29</Pages>
  <Words>8809</Words>
  <Characters>50213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141</cp:revision>
  <cp:lastPrinted>2018-07-31T13:00:00Z</cp:lastPrinted>
  <dcterms:created xsi:type="dcterms:W3CDTF">2018-12-18T09:45:00Z</dcterms:created>
  <dcterms:modified xsi:type="dcterms:W3CDTF">2020-04-17T07:52:00Z</dcterms:modified>
</cp:coreProperties>
</file>