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257A0">
        <w:rPr>
          <w:b/>
          <w:bCs/>
          <w:caps/>
          <w:color w:val="000000" w:themeColor="text1"/>
        </w:rPr>
        <w:t>542</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FF5FFB" w:rsidRPr="00EE302A" w:rsidRDefault="00FF5FFB" w:rsidP="00CF7F28">
            <w:pPr>
              <w:autoSpaceDE w:val="0"/>
              <w:autoSpaceDN w:val="0"/>
              <w:adjustRightInd w:val="0"/>
              <w:contextualSpacing/>
              <w:jc w:val="both"/>
            </w:pPr>
            <w:r>
              <w:t xml:space="preserve">Объекты недвижимого и </w:t>
            </w:r>
            <w:r w:rsidR="00CF7F28" w:rsidRPr="00DD2986">
              <w:rPr>
                <w:color w:val="000000"/>
              </w:rPr>
              <w:t xml:space="preserve">неотъемлемого </w:t>
            </w:r>
            <w:r w:rsidR="00CF7F28">
              <w:rPr>
                <w:color w:val="000000"/>
              </w:rPr>
              <w:t>движимого имущества</w:t>
            </w:r>
            <w:r>
              <w:t>, расположенные по адресу: Московская область, г. Раменское, ул. Садовая, д.10</w:t>
            </w:r>
          </w:p>
          <w:p w:rsidR="00BE23CA" w:rsidRDefault="00BE23CA" w:rsidP="001030E8">
            <w:pPr>
              <w:autoSpaceDE w:val="0"/>
              <w:autoSpaceDN w:val="0"/>
              <w:adjustRightInd w:val="0"/>
              <w:contextualSpacing/>
              <w:jc w:val="both"/>
              <w:rPr>
                <w:b/>
                <w:iCs/>
              </w:rPr>
            </w:pPr>
          </w:p>
          <w:p w:rsidR="009A1D35" w:rsidRPr="00EE302A" w:rsidRDefault="00734B33" w:rsidP="001030E8">
            <w:pPr>
              <w:autoSpaceDE w:val="0"/>
              <w:autoSpaceDN w:val="0"/>
              <w:adjustRightInd w:val="0"/>
              <w:contextualSpacing/>
              <w:jc w:val="both"/>
              <w:rPr>
                <w:b/>
                <w:iCs/>
              </w:rPr>
            </w:pPr>
            <w:r>
              <w:rPr>
                <w:b/>
                <w:iCs/>
              </w:rPr>
              <w:t xml:space="preserve">Лот № </w:t>
            </w:r>
            <w:r w:rsidR="00A257A0">
              <w:rPr>
                <w:b/>
                <w:iCs/>
              </w:rPr>
              <w:t>2</w:t>
            </w:r>
          </w:p>
          <w:p w:rsidR="009A1D35" w:rsidRDefault="009A1D35" w:rsidP="009A1D35">
            <w:pPr>
              <w:pStyle w:val="Default"/>
              <w:spacing w:before="120" w:after="120"/>
              <w:jc w:val="both"/>
              <w:rPr>
                <w:iCs/>
                <w:color w:val="auto"/>
              </w:rPr>
            </w:pPr>
            <w:r w:rsidRPr="005D1600">
              <w:rPr>
                <w:iCs/>
                <w:color w:val="auto"/>
              </w:rPr>
              <w:t xml:space="preserve">Объекты недвижимого </w:t>
            </w:r>
            <w:r>
              <w:rPr>
                <w:iCs/>
                <w:color w:val="auto"/>
              </w:rPr>
              <w:t xml:space="preserve">и неотъемлемого движимого </w:t>
            </w:r>
            <w:r w:rsidRPr="005D1600">
              <w:rPr>
                <w:iCs/>
                <w:color w:val="auto"/>
              </w:rPr>
              <w:t xml:space="preserve">имущества, расположенные по адресу: </w:t>
            </w:r>
            <w:proofErr w:type="gramStart"/>
            <w:r w:rsidRPr="00300C12">
              <w:rPr>
                <w:iCs/>
                <w:color w:val="auto"/>
              </w:rPr>
              <w:t>Курганская</w:t>
            </w:r>
            <w:proofErr w:type="gramEnd"/>
            <w:r w:rsidRPr="00300C12">
              <w:rPr>
                <w:iCs/>
                <w:color w:val="auto"/>
              </w:rPr>
              <w:t xml:space="preserve"> обл., г. Курган, ул. Южная, № 93</w:t>
            </w:r>
          </w:p>
          <w:p w:rsidR="009A1D35" w:rsidRPr="00D715CD" w:rsidRDefault="009A1D35" w:rsidP="009A1D35">
            <w:pPr>
              <w:pStyle w:val="Default"/>
              <w:spacing w:before="120" w:after="120"/>
              <w:jc w:val="both"/>
              <w:rPr>
                <w:b/>
                <w:iCs/>
                <w:color w:val="auto"/>
              </w:rPr>
            </w:pPr>
            <w:r w:rsidRPr="00D715CD">
              <w:rPr>
                <w:b/>
                <w:iCs/>
                <w:color w:val="auto"/>
              </w:rPr>
              <w:t xml:space="preserve">Лот № </w:t>
            </w:r>
            <w:r w:rsidR="00A257A0">
              <w:rPr>
                <w:b/>
                <w:iCs/>
                <w:color w:val="auto"/>
              </w:rPr>
              <w:t>3</w:t>
            </w:r>
          </w:p>
          <w:p w:rsidR="00BE23CA" w:rsidRPr="00BE23CA" w:rsidRDefault="009A1D35" w:rsidP="00A257A0">
            <w:pPr>
              <w:pStyle w:val="Default"/>
              <w:spacing w:before="120" w:after="120"/>
              <w:jc w:val="both"/>
            </w:pPr>
            <w:r w:rsidRPr="005D1600">
              <w:rPr>
                <w:iCs/>
                <w:color w:val="auto"/>
              </w:rPr>
              <w:t xml:space="preserve">Объекты недвижимого имущества, расположенные по адресу: </w:t>
            </w:r>
            <w:r w:rsidRPr="00952D5B">
              <w:rPr>
                <w:iCs/>
                <w:color w:val="auto"/>
              </w:rPr>
              <w:t>Удмуртская Республика, п. Яр, ул. Яр пост</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EA0686" w:rsidRPr="00EA0686">
              <w:t xml:space="preserve">94 900 588 (девяносто четыре миллиона девятьсот тысяч пятьсот восемьдесят восемь) рублей 54 копейки </w:t>
            </w:r>
            <w:r w:rsidR="0037713C">
              <w:t>с учетом НДС.</w:t>
            </w:r>
          </w:p>
          <w:p w:rsidR="009A1D35" w:rsidRPr="005F40A9" w:rsidRDefault="009A1D35" w:rsidP="009A1D35">
            <w:pPr>
              <w:autoSpaceDE w:val="0"/>
              <w:autoSpaceDN w:val="0"/>
              <w:adjustRightInd w:val="0"/>
              <w:spacing w:before="120" w:after="120"/>
              <w:rPr>
                <w:rFonts w:eastAsia="Calibri"/>
                <w:b/>
              </w:rPr>
            </w:pPr>
            <w:r w:rsidRPr="005F40A9">
              <w:rPr>
                <w:rFonts w:eastAsia="Calibri"/>
                <w:b/>
              </w:rPr>
              <w:t xml:space="preserve">Лот № </w:t>
            </w:r>
            <w:r w:rsidR="00376AC6">
              <w:rPr>
                <w:rFonts w:eastAsia="Calibri"/>
                <w:b/>
              </w:rPr>
              <w:t>2</w:t>
            </w:r>
          </w:p>
          <w:p w:rsidR="009A1D35" w:rsidRPr="005F40A9" w:rsidRDefault="009A1D35" w:rsidP="009A1D35">
            <w:pPr>
              <w:autoSpaceDE w:val="0"/>
              <w:autoSpaceDN w:val="0"/>
              <w:adjustRightInd w:val="0"/>
              <w:spacing w:before="120" w:after="120"/>
              <w:jc w:val="both"/>
            </w:pPr>
            <w:r w:rsidRPr="005F40A9">
              <w:rPr>
                <w:rFonts w:eastAsia="Calibri"/>
                <w:i/>
              </w:rPr>
              <w:t>Начальная цена продажи (лота):</w:t>
            </w:r>
            <w:r w:rsidRPr="005F40A9">
              <w:rPr>
                <w:rFonts w:eastAsia="Calibri"/>
              </w:rPr>
              <w:t xml:space="preserve"> </w:t>
            </w:r>
            <w:r w:rsidR="00AF5028" w:rsidRPr="005F40A9">
              <w:rPr>
                <w:bCs/>
              </w:rPr>
              <w:t xml:space="preserve">19 042 602 (девятнадцать миллионов сорок две тысячи шестьсот два) рубля 72 копейки </w:t>
            </w:r>
            <w:r w:rsidRPr="005F40A9">
              <w:rPr>
                <w:bCs/>
              </w:rPr>
              <w:t>с учетом НДС.</w:t>
            </w:r>
            <w:r w:rsidRPr="005F40A9">
              <w:t xml:space="preserve"> </w:t>
            </w:r>
          </w:p>
          <w:p w:rsidR="009A1D35" w:rsidRPr="005F40A9" w:rsidRDefault="009A1D35" w:rsidP="009A1D35">
            <w:pPr>
              <w:autoSpaceDE w:val="0"/>
              <w:autoSpaceDN w:val="0"/>
              <w:adjustRightInd w:val="0"/>
              <w:spacing w:before="120" w:after="120"/>
              <w:rPr>
                <w:rFonts w:eastAsia="Calibri"/>
                <w:b/>
              </w:rPr>
            </w:pPr>
            <w:r w:rsidRPr="005F40A9">
              <w:rPr>
                <w:rFonts w:eastAsia="Calibri"/>
                <w:b/>
              </w:rPr>
              <w:lastRenderedPageBreak/>
              <w:t xml:space="preserve">Лот № </w:t>
            </w:r>
            <w:r w:rsidR="00376AC6">
              <w:rPr>
                <w:rFonts w:eastAsia="Calibri"/>
                <w:b/>
              </w:rPr>
              <w:t>3</w:t>
            </w:r>
          </w:p>
          <w:p w:rsidR="009A1D35" w:rsidRPr="005F40A9" w:rsidRDefault="009A1D35" w:rsidP="009A1D35">
            <w:pPr>
              <w:jc w:val="both"/>
            </w:pPr>
            <w:r w:rsidRPr="005F40A9">
              <w:rPr>
                <w:rFonts w:eastAsia="Calibri"/>
                <w:i/>
              </w:rPr>
              <w:t xml:space="preserve">Начальная цена продажи (лота): </w:t>
            </w:r>
            <w:r w:rsidR="005F40A9" w:rsidRPr="005F40A9">
              <w:rPr>
                <w:bCs/>
              </w:rPr>
              <w:t xml:space="preserve">1 312 519 </w:t>
            </w:r>
            <w:r w:rsidR="005F40A9" w:rsidRPr="005F40A9">
              <w:t xml:space="preserve">(девятнадцать миллионов сорок две тысячи шестьсот два) рубля 20 копейки </w:t>
            </w:r>
            <w:r w:rsidR="005F40A9" w:rsidRPr="005F40A9">
              <w:rPr>
                <w:bCs/>
              </w:rPr>
              <w:t>с учетом НДС</w:t>
            </w:r>
            <w:r w:rsidRPr="005F40A9">
              <w:t>.</w:t>
            </w:r>
          </w:p>
          <w:p w:rsidR="00B25151" w:rsidRPr="001B3E78" w:rsidRDefault="00310FA5" w:rsidP="00FD2943">
            <w:pPr>
              <w:autoSpaceDE w:val="0"/>
              <w:autoSpaceDN w:val="0"/>
              <w:adjustRightInd w:val="0"/>
              <w:spacing w:before="120" w:after="120"/>
              <w:rPr>
                <w:rFonts w:eastAsia="Calibri"/>
                <w:iCs/>
              </w:rPr>
            </w:pPr>
            <w:r w:rsidRPr="004E20AE">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1030E8" w:rsidRDefault="007C13B8" w:rsidP="004265DE">
            <w:pPr>
              <w:autoSpaceDE w:val="0"/>
              <w:autoSpaceDN w:val="0"/>
              <w:adjustRightInd w:val="0"/>
              <w:spacing w:before="120" w:after="120"/>
              <w:jc w:val="both"/>
              <w:rPr>
                <w:rFonts w:eastAsia="Calibri"/>
              </w:rPr>
            </w:pPr>
            <w:r w:rsidRPr="001030E8">
              <w:rPr>
                <w:rFonts w:eastAsia="Calibri"/>
              </w:rPr>
              <w:t>1) Место подачи (приема) Заявок: электронная площадка www.rts-tender.ru.</w:t>
            </w:r>
          </w:p>
          <w:p w:rsidR="007C13B8" w:rsidRPr="001030E8" w:rsidRDefault="007C13B8" w:rsidP="004265DE">
            <w:pPr>
              <w:autoSpaceDE w:val="0"/>
              <w:autoSpaceDN w:val="0"/>
              <w:adjustRightInd w:val="0"/>
              <w:spacing w:before="120" w:after="120"/>
              <w:jc w:val="both"/>
              <w:rPr>
                <w:rFonts w:eastAsia="Calibri"/>
              </w:rPr>
            </w:pPr>
            <w:r w:rsidRPr="001030E8">
              <w:rPr>
                <w:rFonts w:eastAsia="Calibri"/>
              </w:rPr>
              <w:t xml:space="preserve">2) Дата и время начала подачи (приема) Заявок: </w:t>
            </w:r>
            <w:r w:rsidR="00C5211E">
              <w:rPr>
                <w:rFonts w:eastAsia="Calibri"/>
              </w:rPr>
              <w:t>30</w:t>
            </w:r>
            <w:r w:rsidR="007F6D78" w:rsidRPr="001030E8">
              <w:rPr>
                <w:rFonts w:eastAsia="Calibri"/>
              </w:rPr>
              <w:t>.</w:t>
            </w:r>
            <w:r w:rsidR="001B2661">
              <w:rPr>
                <w:rFonts w:eastAsia="Calibri"/>
              </w:rPr>
              <w:t>0</w:t>
            </w:r>
            <w:r w:rsidR="00C5211E">
              <w:rPr>
                <w:rFonts w:eastAsia="Calibri"/>
              </w:rPr>
              <w:t>6</w:t>
            </w:r>
            <w:r w:rsidR="00CF7F28" w:rsidRPr="001030E8">
              <w:rPr>
                <w:rFonts w:eastAsia="Calibri"/>
              </w:rPr>
              <w:t>.2020</w:t>
            </w:r>
            <w:r w:rsidR="00041343" w:rsidRPr="001030E8">
              <w:rPr>
                <w:rFonts w:eastAsia="Calibri"/>
              </w:rPr>
              <w:t xml:space="preserve"> </w:t>
            </w:r>
            <w:r w:rsidR="00EB2E4A" w:rsidRPr="001030E8">
              <w:rPr>
                <w:rFonts w:eastAsia="Calibri"/>
              </w:rPr>
              <w:t>в 12</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 xml:space="preserve">) </w:t>
            </w:r>
            <w:r w:rsidRPr="001030E8">
              <w:rPr>
                <w:rFonts w:eastAsia="Calibri"/>
              </w:rPr>
              <w:t>Подача Заявок осуществляется круглосуточно.</w:t>
            </w:r>
          </w:p>
          <w:p w:rsidR="005264E9" w:rsidRPr="001030E8" w:rsidRDefault="007C13B8" w:rsidP="004265DE">
            <w:pPr>
              <w:autoSpaceDE w:val="0"/>
              <w:autoSpaceDN w:val="0"/>
              <w:adjustRightInd w:val="0"/>
              <w:spacing w:before="120" w:after="120"/>
              <w:jc w:val="both"/>
              <w:rPr>
                <w:rFonts w:eastAsia="Calibri"/>
              </w:rPr>
            </w:pPr>
            <w:r w:rsidRPr="001030E8">
              <w:rPr>
                <w:rFonts w:eastAsia="Calibri"/>
              </w:rPr>
              <w:t>3) Дата и время окон</w:t>
            </w:r>
            <w:r w:rsidR="00184FB1" w:rsidRPr="001030E8">
              <w:rPr>
                <w:rFonts w:eastAsia="Calibri"/>
              </w:rPr>
              <w:t xml:space="preserve">чания подачи (приема) Заявок: </w:t>
            </w:r>
            <w:r w:rsidR="008049F5">
              <w:rPr>
                <w:rFonts w:eastAsia="Calibri"/>
              </w:rPr>
              <w:t>31</w:t>
            </w:r>
            <w:r w:rsidR="001B2661">
              <w:rPr>
                <w:rFonts w:eastAsia="Calibri"/>
              </w:rPr>
              <w:t>.0</w:t>
            </w:r>
            <w:r w:rsidR="008049F5">
              <w:rPr>
                <w:rFonts w:eastAsia="Calibri"/>
              </w:rPr>
              <w:t>7</w:t>
            </w:r>
            <w:bookmarkStart w:id="0" w:name="_GoBack"/>
            <w:bookmarkEnd w:id="0"/>
            <w:r w:rsidR="008331D1" w:rsidRPr="001030E8">
              <w:rPr>
                <w:rFonts w:eastAsia="Calibri"/>
              </w:rPr>
              <w:t>.</w:t>
            </w:r>
            <w:r w:rsidR="00CF7F28" w:rsidRPr="001030E8">
              <w:rPr>
                <w:rFonts w:eastAsia="Calibri"/>
              </w:rPr>
              <w:t>2020</w:t>
            </w:r>
            <w:r w:rsidRPr="001030E8">
              <w:rPr>
                <w:rFonts w:eastAsia="Calibri"/>
              </w:rPr>
              <w:t xml:space="preserve"> в </w:t>
            </w:r>
            <w:r w:rsidR="007C35A0" w:rsidRPr="001030E8">
              <w:rPr>
                <w:rFonts w:eastAsia="Calibri"/>
              </w:rPr>
              <w:t>12</w:t>
            </w:r>
            <w:r w:rsidR="005264E9" w:rsidRPr="001030E8">
              <w:rPr>
                <w:rFonts w:eastAsia="Calibri"/>
              </w:rPr>
              <w:t>:</w:t>
            </w:r>
            <w:r w:rsidR="00657C92" w:rsidRPr="001030E8">
              <w:rPr>
                <w:rFonts w:eastAsia="Calibri"/>
              </w:rPr>
              <w:t>00</w:t>
            </w:r>
            <w:r w:rsidR="005264E9" w:rsidRPr="001030E8">
              <w:rPr>
                <w:rFonts w:eastAsia="Calibri"/>
              </w:rPr>
              <w:t xml:space="preserve"> (</w:t>
            </w:r>
            <w:proofErr w:type="gramStart"/>
            <w:r w:rsidR="005264E9" w:rsidRPr="001030E8">
              <w:rPr>
                <w:rFonts w:eastAsia="Calibri"/>
              </w:rPr>
              <w:t>МСК</w:t>
            </w:r>
            <w:proofErr w:type="gramEnd"/>
            <w:r w:rsidR="005264E9" w:rsidRPr="001030E8">
              <w:rPr>
                <w:rFonts w:eastAsia="Calibri"/>
              </w:rPr>
              <w:t>)</w:t>
            </w:r>
            <w:r w:rsidRPr="001030E8">
              <w:rPr>
                <w:rFonts w:eastAsia="Calibri"/>
              </w:rPr>
              <w:t xml:space="preserve"> </w:t>
            </w:r>
            <w:r w:rsidR="00DC607B" w:rsidRPr="001030E8">
              <w:rPr>
                <w:rFonts w:eastAsia="Calibri"/>
              </w:rPr>
              <w:t xml:space="preserve"> </w:t>
            </w:r>
          </w:p>
          <w:p w:rsidR="001B3E78" w:rsidRPr="001030E8" w:rsidRDefault="007C13B8" w:rsidP="001C2045">
            <w:pPr>
              <w:tabs>
                <w:tab w:val="left" w:pos="5162"/>
              </w:tabs>
              <w:autoSpaceDE w:val="0"/>
              <w:autoSpaceDN w:val="0"/>
              <w:adjustRightInd w:val="0"/>
              <w:spacing w:before="120" w:after="120"/>
              <w:jc w:val="both"/>
              <w:rPr>
                <w:iCs/>
              </w:rPr>
            </w:pPr>
            <w:r w:rsidRPr="001030E8">
              <w:rPr>
                <w:rFonts w:eastAsia="Calibri"/>
              </w:rPr>
              <w:t xml:space="preserve">4) Дата определения </w:t>
            </w:r>
            <w:r w:rsidR="00311507" w:rsidRPr="001030E8">
              <w:rPr>
                <w:rFonts w:eastAsia="Calibri"/>
              </w:rPr>
              <w:t>у</w:t>
            </w:r>
            <w:r w:rsidRPr="001030E8">
              <w:rPr>
                <w:rFonts w:eastAsia="Calibri"/>
              </w:rPr>
              <w:t xml:space="preserve">частников: </w:t>
            </w:r>
            <w:r w:rsidR="00C5211E">
              <w:rPr>
                <w:rFonts w:eastAsia="Calibri"/>
              </w:rPr>
              <w:t>03</w:t>
            </w:r>
            <w:r w:rsidR="001B2661">
              <w:rPr>
                <w:rFonts w:eastAsia="Calibri"/>
              </w:rPr>
              <w:t>.0</w:t>
            </w:r>
            <w:r w:rsidR="00C5211E">
              <w:rPr>
                <w:rFonts w:eastAsia="Calibri"/>
              </w:rPr>
              <w:t>8</w:t>
            </w:r>
            <w:r w:rsidR="00CF7F28" w:rsidRPr="001030E8">
              <w:rPr>
                <w:rFonts w:eastAsia="Calibri"/>
              </w:rPr>
              <w:t>.2020</w:t>
            </w:r>
          </w:p>
          <w:p w:rsidR="001B3E78" w:rsidRPr="001030E8" w:rsidRDefault="007C13B8" w:rsidP="001B3E78">
            <w:pPr>
              <w:autoSpaceDE w:val="0"/>
              <w:autoSpaceDN w:val="0"/>
              <w:adjustRightInd w:val="0"/>
              <w:spacing w:before="120" w:after="120"/>
              <w:jc w:val="both"/>
              <w:rPr>
                <w:iCs/>
              </w:rPr>
            </w:pPr>
            <w:r w:rsidRPr="001030E8">
              <w:rPr>
                <w:rFonts w:eastAsia="Calibri"/>
              </w:rPr>
              <w:t xml:space="preserve">5) Дата и время проведения </w:t>
            </w:r>
            <w:r w:rsidR="00F63B52" w:rsidRPr="001030E8">
              <w:rPr>
                <w:rFonts w:eastAsia="Calibri"/>
              </w:rPr>
              <w:t>Процедуры</w:t>
            </w:r>
            <w:r w:rsidRPr="001030E8">
              <w:rPr>
                <w:rFonts w:eastAsia="Calibri"/>
              </w:rPr>
              <w:t xml:space="preserve">: </w:t>
            </w:r>
            <w:r w:rsidR="00C5211E">
              <w:rPr>
                <w:rFonts w:eastAsia="Calibri"/>
              </w:rPr>
              <w:t>04</w:t>
            </w:r>
            <w:r w:rsidR="009E2BC2" w:rsidRPr="001030E8">
              <w:rPr>
                <w:rFonts w:eastAsia="Calibri"/>
              </w:rPr>
              <w:t>.0</w:t>
            </w:r>
            <w:r w:rsidR="00C5211E">
              <w:rPr>
                <w:rFonts w:eastAsia="Calibri"/>
              </w:rPr>
              <w:t>8</w:t>
            </w:r>
            <w:r w:rsidR="008C769E" w:rsidRPr="001030E8">
              <w:rPr>
                <w:rFonts w:eastAsia="Calibri"/>
              </w:rPr>
              <w:t>.</w:t>
            </w:r>
            <w:r w:rsidR="00204C90" w:rsidRPr="001030E8">
              <w:rPr>
                <w:rFonts w:eastAsia="Calibri"/>
              </w:rPr>
              <w:t>20</w:t>
            </w:r>
            <w:r w:rsidR="009E2BC2" w:rsidRPr="001030E8">
              <w:rPr>
                <w:rFonts w:eastAsia="Calibri"/>
              </w:rPr>
              <w:t>20</w:t>
            </w:r>
            <w:r w:rsidR="00E6797C" w:rsidRPr="001030E8">
              <w:rPr>
                <w:rFonts w:eastAsia="Calibri"/>
              </w:rPr>
              <w:t xml:space="preserve"> в </w:t>
            </w:r>
            <w:r w:rsidR="00A02B30" w:rsidRPr="001030E8">
              <w:rPr>
                <w:rFonts w:eastAsia="Calibri"/>
              </w:rPr>
              <w:t>09</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w:t>
            </w:r>
          </w:p>
          <w:p w:rsidR="007C13B8" w:rsidRPr="007F6D78" w:rsidRDefault="007C13B8" w:rsidP="00C5211E">
            <w:pPr>
              <w:autoSpaceDE w:val="0"/>
              <w:autoSpaceDN w:val="0"/>
              <w:adjustRightInd w:val="0"/>
              <w:spacing w:before="120" w:after="120"/>
              <w:jc w:val="both"/>
              <w:rPr>
                <w:iCs/>
                <w:color w:val="000000" w:themeColor="text1"/>
              </w:rPr>
            </w:pPr>
            <w:r w:rsidRPr="001030E8">
              <w:rPr>
                <w:rFonts w:eastAsia="Calibri"/>
              </w:rPr>
              <w:t xml:space="preserve">6) Срок подведения итогов </w:t>
            </w:r>
            <w:r w:rsidR="00F63B52" w:rsidRPr="001030E8">
              <w:rPr>
                <w:rFonts w:eastAsia="Calibri"/>
              </w:rPr>
              <w:t>Процедуры</w:t>
            </w:r>
            <w:r w:rsidR="00084EFE" w:rsidRPr="001030E8">
              <w:rPr>
                <w:rFonts w:eastAsia="Calibri"/>
              </w:rPr>
              <w:t>:</w:t>
            </w:r>
            <w:r w:rsidR="007D307A" w:rsidRPr="001030E8">
              <w:rPr>
                <w:rFonts w:eastAsia="Calibri"/>
              </w:rPr>
              <w:t xml:space="preserve"> </w:t>
            </w:r>
            <w:r w:rsidR="00C5211E">
              <w:rPr>
                <w:rFonts w:eastAsia="Calibri"/>
              </w:rPr>
              <w:t>04</w:t>
            </w:r>
            <w:r w:rsidR="009E2BC2" w:rsidRPr="001030E8">
              <w:rPr>
                <w:rFonts w:eastAsia="Calibri"/>
              </w:rPr>
              <w:t>.0</w:t>
            </w:r>
            <w:r w:rsidR="00C5211E">
              <w:rPr>
                <w:rFonts w:eastAsia="Calibri"/>
              </w:rPr>
              <w:t>8</w:t>
            </w:r>
            <w:r w:rsidR="009E2BC2" w:rsidRPr="001030E8">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w:t>
            </w:r>
            <w:r w:rsidRPr="006A0532">
              <w:rPr>
                <w:rFonts w:ascii="Times New Roman" w:hAnsi="Times New Roman"/>
                <w:b w:val="0"/>
                <w:bCs w:val="0"/>
                <w:color w:val="auto"/>
                <w:sz w:val="24"/>
                <w:szCs w:val="24"/>
              </w:rPr>
              <w:lastRenderedPageBreak/>
              <w:t>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w:t>
            </w:r>
            <w:r w:rsidRPr="00DE6DD9">
              <w:rPr>
                <w:bCs/>
                <w:i w:val="0"/>
                <w:sz w:val="24"/>
                <w:szCs w:val="24"/>
              </w:rPr>
              <w:lastRenderedPageBreak/>
              <w:t xml:space="preserve">(перечислению)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Pr="00806879">
              <w:rPr>
                <w:rFonts w:eastAsiaTheme="minorHAnsi"/>
                <w:bCs/>
                <w:lang w:eastAsia="en-US"/>
              </w:rPr>
              <w:t xml:space="preserve">срок с </w:t>
            </w:r>
            <w:r w:rsidR="008049F5">
              <w:rPr>
                <w:rFonts w:eastAsiaTheme="minorHAnsi"/>
                <w:bCs/>
                <w:lang w:eastAsia="en-US"/>
              </w:rPr>
              <w:t>30.06.2020 по 31</w:t>
            </w:r>
            <w:r w:rsidRPr="00806879">
              <w:rPr>
                <w:rFonts w:eastAsiaTheme="minorHAnsi"/>
                <w:bCs/>
                <w:lang w:eastAsia="en-US"/>
              </w:rPr>
              <w:t>.0</w:t>
            </w:r>
            <w:r w:rsidR="008049F5">
              <w:rPr>
                <w:rFonts w:eastAsiaTheme="minorHAnsi"/>
                <w:bCs/>
                <w:lang w:eastAsia="en-US"/>
              </w:rPr>
              <w:t>7</w:t>
            </w:r>
            <w:r w:rsidRPr="00806879">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lastRenderedPageBreak/>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t xml:space="preserve">г) заявка подана или подписана неуполномоченным лицом; </w:t>
            </w:r>
          </w:p>
          <w:p w:rsidR="00733DCF" w:rsidRPr="002A7A75" w:rsidRDefault="00733DCF" w:rsidP="00733DCF">
            <w:pPr>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C804C7" w:rsidRPr="006319DB" w:rsidRDefault="00C804C7" w:rsidP="00C804C7">
      <w:pPr>
        <w:jc w:val="center"/>
        <w:rPr>
          <w:rFonts w:eastAsia="MS Mincho"/>
          <w:b/>
          <w:color w:val="000000" w:themeColor="text1"/>
          <w:lang w:eastAsia="x-none"/>
        </w:rPr>
      </w:pPr>
      <w:r w:rsidRPr="006319DB">
        <w:rPr>
          <w:rFonts w:eastAsia="MS Mincho"/>
          <w:b/>
          <w:color w:val="000000" w:themeColor="text1"/>
          <w:lang w:eastAsia="x-none"/>
        </w:rPr>
        <w:lastRenderedPageBreak/>
        <w:t xml:space="preserve">ОПИСАНИЕ ОБЪЕКТА </w:t>
      </w:r>
    </w:p>
    <w:p w:rsidR="00C804C7" w:rsidRPr="006319DB" w:rsidRDefault="00C804C7" w:rsidP="00C804C7">
      <w:pPr>
        <w:rPr>
          <w:rFonts w:eastAsia="MS Mincho"/>
          <w:color w:val="000000" w:themeColor="text1"/>
          <w:lang w:eastAsia="x-none"/>
        </w:rPr>
      </w:pPr>
    </w:p>
    <w:p w:rsidR="00C804C7" w:rsidRPr="000C5B6F" w:rsidRDefault="00C804C7" w:rsidP="00C804C7">
      <w:pPr>
        <w:ind w:firstLine="709"/>
        <w:jc w:val="both"/>
        <w:rPr>
          <w:color w:val="000000"/>
          <w:sz w:val="28"/>
          <w:szCs w:val="28"/>
        </w:rPr>
      </w:pPr>
      <w:r w:rsidRPr="000C5B6F">
        <w:rPr>
          <w:b/>
          <w:color w:val="000000"/>
          <w:sz w:val="28"/>
          <w:szCs w:val="28"/>
          <w:u w:val="single"/>
        </w:rPr>
        <w:t xml:space="preserve">Лот № </w:t>
      </w:r>
      <w:r>
        <w:rPr>
          <w:b/>
          <w:color w:val="000000"/>
          <w:sz w:val="28"/>
          <w:szCs w:val="28"/>
          <w:u w:val="single"/>
        </w:rPr>
        <w:t>1</w:t>
      </w:r>
      <w:r w:rsidR="007E564C">
        <w:rPr>
          <w:b/>
          <w:color w:val="000000"/>
          <w:sz w:val="28"/>
          <w:szCs w:val="28"/>
          <w:u w:val="single"/>
        </w:rPr>
        <w:t>.</w:t>
      </w:r>
      <w:r>
        <w:rPr>
          <w:b/>
          <w:color w:val="000000"/>
          <w:sz w:val="28"/>
          <w:szCs w:val="28"/>
          <w:u w:val="single"/>
        </w:rPr>
        <w:t xml:space="preserve"> </w:t>
      </w:r>
    </w:p>
    <w:p w:rsidR="00C804C7" w:rsidRPr="000C5B6F" w:rsidRDefault="00C804C7" w:rsidP="00C804C7">
      <w:pPr>
        <w:ind w:firstLine="709"/>
        <w:jc w:val="both"/>
        <w:rPr>
          <w:sz w:val="28"/>
          <w:szCs w:val="28"/>
        </w:rPr>
      </w:pPr>
      <w:r w:rsidRPr="000C5B6F">
        <w:rPr>
          <w:sz w:val="28"/>
          <w:szCs w:val="28"/>
        </w:rPr>
        <w:t>Объекты недвижимого и неотъемлемого движимого имущества, расположенные по адресу: Московская область, г. Раменское, ул. Садовая, д.10:</w:t>
      </w:r>
    </w:p>
    <w:tbl>
      <w:tblPr>
        <w:tblW w:w="9961" w:type="dxa"/>
        <w:jc w:val="center"/>
        <w:tblInd w:w="-263" w:type="dxa"/>
        <w:tblLayout w:type="fixed"/>
        <w:tblLook w:val="04A0" w:firstRow="1" w:lastRow="0" w:firstColumn="1" w:lastColumn="0" w:noHBand="0" w:noVBand="1"/>
      </w:tblPr>
      <w:tblGrid>
        <w:gridCol w:w="425"/>
        <w:gridCol w:w="5927"/>
        <w:gridCol w:w="1748"/>
        <w:gridCol w:w="1861"/>
      </w:tblGrid>
      <w:tr w:rsidR="00C804C7" w:rsidRPr="00652464" w:rsidTr="002C5BF5">
        <w:trPr>
          <w:trHeight w:val="778"/>
          <w:jc w:val="center"/>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w:t>
            </w:r>
          </w:p>
        </w:tc>
        <w:tc>
          <w:tcPr>
            <w:tcW w:w="5927"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Наименование объекта</w:t>
            </w:r>
          </w:p>
        </w:tc>
        <w:tc>
          <w:tcPr>
            <w:tcW w:w="1748"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xml:space="preserve">Площадь, протяженность,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1861"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свидетельства, дата</w:t>
            </w:r>
          </w:p>
        </w:tc>
      </w:tr>
      <w:tr w:rsidR="00C804C7" w:rsidRPr="00652464" w:rsidTr="002F4431">
        <w:trPr>
          <w:trHeight w:val="259"/>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sidRPr="00652464">
              <w:rPr>
                <w:color w:val="000000"/>
                <w:sz w:val="16"/>
                <w:szCs w:val="16"/>
              </w:rPr>
              <w:t>Недвижимое имущество</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804C7" w:rsidRPr="00652464" w:rsidRDefault="00C804C7" w:rsidP="002F4431">
            <w:pPr>
              <w:rPr>
                <w:bCs/>
                <w:color w:val="000000"/>
                <w:sz w:val="16"/>
                <w:szCs w:val="16"/>
              </w:rPr>
            </w:pPr>
            <w:r w:rsidRPr="00652464">
              <w:rPr>
                <w:bCs/>
                <w:color w:val="000000"/>
                <w:sz w:val="16"/>
                <w:szCs w:val="16"/>
              </w:rPr>
              <w:t>1</w:t>
            </w:r>
          </w:p>
        </w:tc>
        <w:tc>
          <w:tcPr>
            <w:tcW w:w="5927" w:type="dxa"/>
            <w:tcBorders>
              <w:top w:val="nil"/>
              <w:left w:val="nil"/>
              <w:bottom w:val="single" w:sz="4" w:space="0" w:color="auto"/>
              <w:right w:val="single" w:sz="4" w:space="0" w:color="auto"/>
            </w:tcBorders>
            <w:shd w:val="clear" w:color="auto" w:fill="auto"/>
            <w:hideMark/>
          </w:tcPr>
          <w:p w:rsidR="00C804C7" w:rsidRPr="00652464" w:rsidRDefault="00C804C7" w:rsidP="002F4431">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486,90</w:t>
            </w:r>
          </w:p>
        </w:tc>
        <w:tc>
          <w:tcPr>
            <w:tcW w:w="1861" w:type="dxa"/>
            <w:tcBorders>
              <w:top w:val="nil"/>
              <w:left w:val="nil"/>
              <w:bottom w:val="single" w:sz="4" w:space="0" w:color="auto"/>
              <w:right w:val="single" w:sz="4" w:space="0" w:color="auto"/>
            </w:tcBorders>
            <w:shd w:val="clear" w:color="auto" w:fill="auto"/>
            <w:vAlign w:val="center"/>
            <w:hideMark/>
          </w:tcPr>
          <w:p w:rsidR="00C804C7" w:rsidRPr="00652464" w:rsidRDefault="00C804C7" w:rsidP="002F4431">
            <w:pPr>
              <w:jc w:val="center"/>
              <w:rPr>
                <w:color w:val="000000"/>
                <w:sz w:val="16"/>
                <w:szCs w:val="16"/>
              </w:rPr>
            </w:pPr>
            <w:r w:rsidRPr="00652464">
              <w:rPr>
                <w:color w:val="000000"/>
                <w:sz w:val="16"/>
                <w:szCs w:val="16"/>
              </w:rPr>
              <w:t>50-НБ №856139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29,40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№856138</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4 929,10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4</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20,40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5</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171,00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№788957</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6</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43,70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7</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500,30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8</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362,00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9</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267,00</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10</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1 101,00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№856141</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11</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120,50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390,0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№856142</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15</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2 890,40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№856140</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105,00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50-НВ №233832</w:t>
            </w:r>
          </w:p>
          <w:p w:rsidR="00C804C7" w:rsidRPr="00652464" w:rsidRDefault="00C804C7" w:rsidP="002F4431">
            <w:pPr>
              <w:jc w:val="center"/>
              <w:rPr>
                <w:color w:val="000000"/>
                <w:sz w:val="16"/>
                <w:szCs w:val="16"/>
              </w:rPr>
            </w:pPr>
            <w:r w:rsidRPr="00652464">
              <w:rPr>
                <w:color w:val="000000"/>
                <w:sz w:val="16"/>
                <w:szCs w:val="16"/>
              </w:rPr>
              <w:t>от 23.01.2008</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Административное здание база Раменское</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340,48</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w:t>
            </w:r>
          </w:p>
        </w:tc>
      </w:tr>
      <w:tr w:rsidR="00C804C7" w:rsidRPr="00652464" w:rsidTr="002F4431">
        <w:trPr>
          <w:trHeight w:val="263"/>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Pr>
                <w:color w:val="000000"/>
                <w:sz w:val="16"/>
                <w:szCs w:val="16"/>
              </w:rPr>
              <w:t>Неотъемлемое имущество</w:t>
            </w: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ВД-11-12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ВР-285-44(ВЦ-14-46)-3,15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ВЦ-14-46-6,37,5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6</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Водонагреватель    ИК-1-32</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lastRenderedPageBreak/>
              <w:t>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Водоподогреватель</w:t>
            </w:r>
            <w:proofErr w:type="spellEnd"/>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Ворота, оснащенные электроприводом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Дозировочная    установка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13</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 -11-10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ДК-10-1000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Компрессор   2ВМ-2.5-4/9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N 709 КМ- 10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ДСП-4СГМ-1</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К-80-50-200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КС 12-110 с дв.11х3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28</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25  т/2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 ПМ -26-6</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Подъёмник     ТА-19  "А"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125    Лабораторный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34</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машина   ПП-60-10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36</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Пропарочная камера тоннельного типа</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Разрывная   машина  Р-100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Солерастворитель  К-18-18-99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6274-с  20т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с эл. 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47</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lastRenderedPageBreak/>
              <w:t>48</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Плитное пролетное строение</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bl>
    <w:p w:rsidR="00C804C7" w:rsidRPr="00652464" w:rsidRDefault="00C804C7" w:rsidP="00C804C7">
      <w:pPr>
        <w:tabs>
          <w:tab w:val="left" w:pos="284"/>
        </w:tabs>
        <w:ind w:firstLine="709"/>
        <w:jc w:val="both"/>
        <w:rPr>
          <w:rFonts w:eastAsia="MS Mincho"/>
          <w:kern w:val="32"/>
          <w:lang w:eastAsia="x-none"/>
        </w:rPr>
      </w:pPr>
    </w:p>
    <w:p w:rsidR="00C804C7" w:rsidRPr="000C5B6F" w:rsidRDefault="00C804C7" w:rsidP="00C804C7">
      <w:pPr>
        <w:tabs>
          <w:tab w:val="left" w:pos="284"/>
        </w:tabs>
        <w:ind w:firstLine="709"/>
        <w:jc w:val="both"/>
        <w:rPr>
          <w:rFonts w:eastAsia="MS Mincho"/>
          <w:kern w:val="32"/>
          <w:sz w:val="28"/>
          <w:szCs w:val="28"/>
          <w:lang w:eastAsia="x-none"/>
        </w:rPr>
      </w:pPr>
      <w:r w:rsidRPr="000C5B6F">
        <w:rPr>
          <w:rFonts w:eastAsia="MS Mincho"/>
          <w:kern w:val="32"/>
          <w:sz w:val="28"/>
          <w:szCs w:val="28"/>
          <w:lang w:eastAsia="x-none"/>
        </w:rPr>
        <w:t>Существующие ограничения (обременения) права: не зарегистрировано.</w:t>
      </w:r>
    </w:p>
    <w:p w:rsidR="00C804C7" w:rsidRPr="000C5B6F" w:rsidRDefault="00C804C7" w:rsidP="00C804C7">
      <w:pPr>
        <w:tabs>
          <w:tab w:val="left" w:pos="284"/>
        </w:tabs>
        <w:ind w:firstLine="709"/>
        <w:jc w:val="both"/>
        <w:rPr>
          <w:rFonts w:eastAsia="MS Mincho"/>
          <w:kern w:val="32"/>
          <w:sz w:val="28"/>
          <w:szCs w:val="28"/>
          <w:lang w:eastAsia="x-none"/>
        </w:rPr>
      </w:pPr>
      <w:proofErr w:type="gramStart"/>
      <w:r w:rsidRPr="000C5B6F">
        <w:rPr>
          <w:rFonts w:eastAsia="MS Mincho"/>
          <w:kern w:val="32"/>
          <w:sz w:val="28"/>
          <w:szCs w:val="28"/>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0C5B6F">
        <w:rPr>
          <w:rFonts w:eastAsia="MS Mincho"/>
          <w:kern w:val="32"/>
          <w:sz w:val="28"/>
          <w:szCs w:val="28"/>
          <w:lang w:eastAsia="x-none"/>
        </w:rPr>
        <w:t xml:space="preserve"> А - III, Проектная вместимость:120чел. </w:t>
      </w:r>
      <w:proofErr w:type="gramStart"/>
      <w:r w:rsidRPr="000C5B6F">
        <w:rPr>
          <w:rFonts w:eastAsia="MS Mincho"/>
          <w:kern w:val="32"/>
          <w:sz w:val="28"/>
          <w:szCs w:val="28"/>
          <w:lang w:eastAsia="x-none"/>
        </w:rPr>
        <w:t xml:space="preserve">Общая площадь:145 </w:t>
      </w:r>
      <w:proofErr w:type="spellStart"/>
      <w:r w:rsidRPr="000C5B6F">
        <w:rPr>
          <w:rFonts w:eastAsia="MS Mincho"/>
          <w:kern w:val="32"/>
          <w:sz w:val="28"/>
          <w:szCs w:val="28"/>
          <w:lang w:eastAsia="x-none"/>
        </w:rPr>
        <w:t>кв.м</w:t>
      </w:r>
      <w:proofErr w:type="spellEnd"/>
      <w:r w:rsidRPr="000C5B6F">
        <w:rPr>
          <w:rFonts w:eastAsia="MS Mincho"/>
          <w:kern w:val="32"/>
          <w:sz w:val="28"/>
          <w:szCs w:val="28"/>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C804C7" w:rsidRPr="00547A28" w:rsidRDefault="00C804C7" w:rsidP="00C804C7">
      <w:pPr>
        <w:ind w:firstLine="709"/>
        <w:jc w:val="both"/>
        <w:rPr>
          <w:rFonts w:eastAsia="MS Mincho"/>
          <w:kern w:val="32"/>
          <w:sz w:val="28"/>
          <w:szCs w:val="28"/>
          <w:lang w:eastAsia="x-none"/>
        </w:rPr>
      </w:pPr>
      <w:r w:rsidRPr="000C5B6F">
        <w:rPr>
          <w:rFonts w:eastAsia="MS Mincho"/>
          <w:kern w:val="32"/>
          <w:sz w:val="28"/>
          <w:szCs w:val="28"/>
          <w:lang w:eastAsia="x-none"/>
        </w:rPr>
        <w:t xml:space="preserve">Объекты недвижимого имущества </w:t>
      </w:r>
      <w:r>
        <w:rPr>
          <w:rFonts w:eastAsia="MS Mincho"/>
          <w:kern w:val="32"/>
          <w:sz w:val="28"/>
          <w:szCs w:val="28"/>
          <w:lang w:eastAsia="x-none"/>
        </w:rPr>
        <w:t>расположены</w:t>
      </w:r>
      <w:r w:rsidRPr="000C5B6F">
        <w:rPr>
          <w:rFonts w:eastAsia="MS Mincho"/>
          <w:kern w:val="32"/>
          <w:sz w:val="28"/>
          <w:szCs w:val="28"/>
          <w:lang w:eastAsia="x-none"/>
        </w:rPr>
        <w:t xml:space="preserve"> на земельном участке ориентировочной площадью </w:t>
      </w:r>
      <w:r>
        <w:rPr>
          <w:rFonts w:eastAsia="MS Mincho"/>
          <w:kern w:val="32"/>
          <w:sz w:val="28"/>
          <w:szCs w:val="28"/>
          <w:lang w:eastAsia="x-none"/>
        </w:rPr>
        <w:t xml:space="preserve">3 700 </w:t>
      </w:r>
      <w:proofErr w:type="spellStart"/>
      <w:r>
        <w:rPr>
          <w:rFonts w:eastAsia="MS Mincho"/>
          <w:kern w:val="32"/>
          <w:sz w:val="28"/>
          <w:szCs w:val="28"/>
          <w:lang w:eastAsia="x-none"/>
        </w:rPr>
        <w:t>кв.м</w:t>
      </w:r>
      <w:proofErr w:type="spellEnd"/>
      <w:r>
        <w:rPr>
          <w:rFonts w:eastAsia="MS Mincho"/>
          <w:kern w:val="32"/>
          <w:sz w:val="28"/>
          <w:szCs w:val="28"/>
          <w:lang w:eastAsia="x-none"/>
        </w:rPr>
        <w:t xml:space="preserve">., </w:t>
      </w:r>
      <w:r w:rsidRPr="000C5B6F">
        <w:rPr>
          <w:rFonts w:eastAsia="MS Mincho"/>
          <w:kern w:val="32"/>
          <w:sz w:val="28"/>
          <w:szCs w:val="28"/>
          <w:lang w:eastAsia="x-none"/>
        </w:rPr>
        <w:t>являющемся собственностью публично-правовых образований</w:t>
      </w:r>
      <w:r>
        <w:rPr>
          <w:rFonts w:eastAsia="MS Mincho"/>
          <w:kern w:val="32"/>
          <w:sz w:val="28"/>
          <w:szCs w:val="28"/>
          <w:lang w:eastAsia="x-none"/>
        </w:rPr>
        <w:t xml:space="preserve">, </w:t>
      </w:r>
      <w:r w:rsidRPr="00D3120A">
        <w:rPr>
          <w:rFonts w:eastAsia="MS Mincho"/>
          <w:kern w:val="32"/>
          <w:sz w:val="28"/>
          <w:szCs w:val="28"/>
          <w:lang w:eastAsia="x-none"/>
        </w:rPr>
        <w:t xml:space="preserve"> </w:t>
      </w:r>
      <w:r>
        <w:rPr>
          <w:rFonts w:eastAsia="MS Mincho"/>
          <w:kern w:val="32"/>
          <w:sz w:val="28"/>
          <w:szCs w:val="28"/>
          <w:lang w:eastAsia="x-none"/>
        </w:rPr>
        <w:t xml:space="preserve">расположенного в границах кадастрового квартала  </w:t>
      </w:r>
      <w:r w:rsidRPr="00D3120A">
        <w:rPr>
          <w:rFonts w:eastAsia="MS Mincho"/>
          <w:kern w:val="32"/>
          <w:sz w:val="28"/>
          <w:szCs w:val="28"/>
          <w:lang w:eastAsia="x-none"/>
        </w:rPr>
        <w:t>50:23:0110221</w:t>
      </w:r>
      <w:r>
        <w:rPr>
          <w:rFonts w:eastAsia="MS Mincho"/>
          <w:kern w:val="32"/>
          <w:sz w:val="28"/>
          <w:szCs w:val="28"/>
          <w:lang w:eastAsia="x-none"/>
        </w:rPr>
        <w:t xml:space="preserve">. </w:t>
      </w:r>
      <w:r w:rsidRPr="00547A28">
        <w:rPr>
          <w:rFonts w:eastAsia="MS Mincho"/>
          <w:kern w:val="32"/>
          <w:sz w:val="28"/>
          <w:szCs w:val="28"/>
          <w:lang w:eastAsia="x-none"/>
        </w:rPr>
        <w:t xml:space="preserve"> Категория земель: земли населённых пунктов. Границы земельного участка не закреплены, договорные отношения на пользование земельным участком не оформлены.</w:t>
      </w:r>
    </w:p>
    <w:p w:rsidR="00C804C7" w:rsidRPr="00547A28" w:rsidRDefault="00C804C7" w:rsidP="00C804C7">
      <w:pPr>
        <w:ind w:firstLine="709"/>
        <w:jc w:val="both"/>
        <w:rPr>
          <w:rFonts w:eastAsia="MS Mincho"/>
          <w:kern w:val="32"/>
          <w:sz w:val="28"/>
          <w:szCs w:val="28"/>
          <w:lang w:eastAsia="x-none"/>
        </w:rPr>
      </w:pPr>
      <w:r w:rsidRPr="00547A28">
        <w:rPr>
          <w:rFonts w:eastAsia="MS Mincho"/>
          <w:kern w:val="32"/>
          <w:sz w:val="28"/>
          <w:szCs w:val="28"/>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804C7" w:rsidRPr="000C5B6F" w:rsidRDefault="00C804C7" w:rsidP="00C804C7">
      <w:pPr>
        <w:tabs>
          <w:tab w:val="left" w:pos="284"/>
        </w:tabs>
        <w:ind w:firstLine="709"/>
        <w:jc w:val="both"/>
        <w:rPr>
          <w:b/>
          <w:color w:val="000000"/>
          <w:sz w:val="28"/>
          <w:szCs w:val="28"/>
          <w:u w:val="single"/>
        </w:rPr>
      </w:pPr>
    </w:p>
    <w:p w:rsidR="00C804C7" w:rsidRPr="00806879" w:rsidRDefault="002C5BF5" w:rsidP="00C804C7">
      <w:pPr>
        <w:ind w:firstLine="709"/>
        <w:jc w:val="both"/>
        <w:rPr>
          <w:b/>
          <w:color w:val="000000"/>
          <w:sz w:val="28"/>
          <w:szCs w:val="28"/>
          <w:u w:val="single"/>
        </w:rPr>
      </w:pPr>
      <w:r>
        <w:rPr>
          <w:b/>
          <w:color w:val="000000"/>
          <w:sz w:val="28"/>
          <w:szCs w:val="28"/>
          <w:u w:val="single"/>
        </w:rPr>
        <w:t>Лот № 2</w:t>
      </w:r>
      <w:r w:rsidR="007E564C">
        <w:rPr>
          <w:b/>
          <w:color w:val="000000"/>
          <w:sz w:val="28"/>
          <w:szCs w:val="28"/>
          <w:u w:val="single"/>
        </w:rPr>
        <w:t>.</w:t>
      </w:r>
    </w:p>
    <w:p w:rsidR="00C804C7" w:rsidRPr="00806879" w:rsidRDefault="00C804C7" w:rsidP="00C804C7">
      <w:pPr>
        <w:pStyle w:val="Default"/>
        <w:ind w:firstLine="709"/>
        <w:jc w:val="both"/>
        <w:rPr>
          <w:sz w:val="28"/>
          <w:szCs w:val="28"/>
        </w:rPr>
      </w:pPr>
      <w:r w:rsidRPr="00806879">
        <w:rPr>
          <w:sz w:val="28"/>
          <w:szCs w:val="28"/>
        </w:rPr>
        <w:t xml:space="preserve">Объекты недвижимого и неотъемлемого движимого имущества, расположенные по адресу: </w:t>
      </w:r>
      <w:proofErr w:type="gramStart"/>
      <w:r w:rsidRPr="00806879">
        <w:rPr>
          <w:iCs/>
          <w:color w:val="auto"/>
          <w:sz w:val="28"/>
          <w:szCs w:val="28"/>
        </w:rPr>
        <w:t>Курганская</w:t>
      </w:r>
      <w:proofErr w:type="gramEnd"/>
      <w:r w:rsidRPr="00806879">
        <w:rPr>
          <w:iCs/>
          <w:color w:val="auto"/>
          <w:sz w:val="28"/>
          <w:szCs w:val="28"/>
        </w:rPr>
        <w:t xml:space="preserve"> обл., г. Курган, ул. Южная, № 93</w:t>
      </w:r>
      <w:r w:rsidRPr="00806879">
        <w:rPr>
          <w:sz w:val="28"/>
          <w:szCs w:val="28"/>
        </w:rPr>
        <w:t xml:space="preserve">: </w:t>
      </w:r>
    </w:p>
    <w:tbl>
      <w:tblPr>
        <w:tblW w:w="10173" w:type="dxa"/>
        <w:tblLayout w:type="fixed"/>
        <w:tblLook w:val="04A0" w:firstRow="1" w:lastRow="0" w:firstColumn="1" w:lastColumn="0" w:noHBand="0" w:noVBand="1"/>
      </w:tblPr>
      <w:tblGrid>
        <w:gridCol w:w="378"/>
        <w:gridCol w:w="7243"/>
        <w:gridCol w:w="1134"/>
        <w:gridCol w:w="1418"/>
      </w:tblGrid>
      <w:tr w:rsidR="00C804C7" w:rsidRPr="001A6916" w:rsidTr="002F4431">
        <w:trPr>
          <w:trHeight w:val="1100"/>
        </w:trPr>
        <w:tc>
          <w:tcPr>
            <w:tcW w:w="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w:t>
            </w:r>
          </w:p>
        </w:tc>
        <w:tc>
          <w:tcPr>
            <w:tcW w:w="7243"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xml:space="preserve">Площадь, </w:t>
            </w:r>
            <w:proofErr w:type="gramStart"/>
            <w:r w:rsidRPr="001A6916">
              <w:rPr>
                <w:b/>
                <w:bCs/>
                <w:sz w:val="16"/>
                <w:szCs w:val="16"/>
              </w:rPr>
              <w:t>протяжен-</w:t>
            </w:r>
            <w:proofErr w:type="spellStart"/>
            <w:r w:rsidRPr="001A6916">
              <w:rPr>
                <w:b/>
                <w:bCs/>
                <w:sz w:val="16"/>
                <w:szCs w:val="16"/>
              </w:rPr>
              <w:t>ность</w:t>
            </w:r>
            <w:proofErr w:type="spellEnd"/>
            <w:proofErr w:type="gramEnd"/>
            <w:r w:rsidRPr="001A6916">
              <w:rPr>
                <w:b/>
                <w:bCs/>
                <w:sz w:val="16"/>
                <w:szCs w:val="16"/>
              </w:rPr>
              <w:t xml:space="preserve">, </w:t>
            </w:r>
            <w:proofErr w:type="spellStart"/>
            <w:r w:rsidRPr="001A6916">
              <w:rPr>
                <w:b/>
                <w:bCs/>
                <w:sz w:val="16"/>
                <w:szCs w:val="16"/>
              </w:rPr>
              <w:t>кв.м</w:t>
            </w:r>
            <w:proofErr w:type="spellEnd"/>
            <w:r w:rsidRPr="001A6916">
              <w:rPr>
                <w:b/>
                <w:bCs/>
                <w:sz w:val="16"/>
                <w:szCs w:val="16"/>
              </w:rPr>
              <w:t>./м/</w:t>
            </w:r>
            <w:proofErr w:type="spellStart"/>
            <w:r w:rsidRPr="001A6916">
              <w:rPr>
                <w:b/>
                <w:bCs/>
                <w:sz w:val="16"/>
                <w:szCs w:val="16"/>
              </w:rPr>
              <w:t>м.п</w:t>
            </w:r>
            <w:proofErr w:type="spellEnd"/>
            <w:r w:rsidRPr="001A69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свидетельства дата</w:t>
            </w:r>
          </w:p>
        </w:tc>
      </w:tr>
      <w:tr w:rsidR="00C804C7" w:rsidRPr="001A6916" w:rsidTr="002F4431">
        <w:trPr>
          <w:trHeight w:val="34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1A6916" w:rsidRDefault="00C804C7" w:rsidP="002F4431">
            <w:pPr>
              <w:jc w:val="center"/>
              <w:rPr>
                <w:b/>
                <w:bCs/>
                <w:sz w:val="16"/>
                <w:szCs w:val="16"/>
              </w:rPr>
            </w:pPr>
            <w:r>
              <w:rPr>
                <w:b/>
                <w:bCs/>
                <w:sz w:val="16"/>
                <w:szCs w:val="16"/>
              </w:rPr>
              <w:t>Недвижимое имущество</w:t>
            </w:r>
          </w:p>
        </w:tc>
      </w:tr>
      <w:tr w:rsidR="00C804C7" w:rsidRPr="00D327C7" w:rsidTr="002F4431">
        <w:trPr>
          <w:trHeight w:val="571"/>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Сооружение - градирня, назначение: коммуникационное, литер: Г</w:t>
            </w:r>
            <w:proofErr w:type="gramStart"/>
            <w:r w:rsidRPr="001A6916">
              <w:rPr>
                <w:color w:val="000000"/>
                <w:sz w:val="16"/>
                <w:szCs w:val="16"/>
              </w:rPr>
              <w:t>4</w:t>
            </w:r>
            <w:proofErr w:type="gramEnd"/>
            <w:r w:rsidRPr="001A6916">
              <w:rPr>
                <w:color w:val="000000"/>
                <w:sz w:val="16"/>
                <w:szCs w:val="16"/>
              </w:rPr>
              <w:t>, инвентарный номер 37:401:002:200647670,  кадастровый (или условный) номер: 000:37:401:002:200647670, сооружение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5,30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126281 от 31.05.2007</w:t>
            </w:r>
          </w:p>
        </w:tc>
      </w:tr>
      <w:tr w:rsidR="00C804C7" w:rsidRPr="00D327C7" w:rsidTr="002F4431">
        <w:trPr>
          <w:trHeight w:val="564"/>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бытовых помещений, назначение: нежилое,  литер: А, этажность: 4, инвентарный номер 37:401:001:006176380,  кадастровый (или условный) номер: 000:37:401:001:006176380</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1 237,00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126274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материально-технического склада, литер: А, этажность: 1, инвентарный номер 37:401:002:200619900,  кадастровый (или условный) номер: 000:37:401:002:200619900, строение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344,10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126275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отделения бетона и раствора, назначение: нежилое,  литер: З-З6, этажность: переменной этажности, инвентарный номер 37:401:002:200619920,  кадастровый (или условный) номер: 000:37:401:002:200619920, строение 6</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782,10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126286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прирельсового склада, назначение: нежилое,  литер: Д-Д3, этажность: 1, инвентарный номер 37:401:002:200619940,  кадастровый (или условный) номер: 000:37:401:002:200619940, строение 3</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1 610,00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126251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6</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проходной, назначение: нежилое,  литер: Е, этажность: 1, инвентарный номер 37:401:002:200619880,  кадастровый (или условный) номер: 000:37:401:002:200619880, строение 4</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7,50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126249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узла пересыпки, назначение: нежилое,  литер: Л, этажность: 1, инвентарный номер 37:401:002:200619950,  кадастровый (или условный) номер: 000:37:401:002:200619950, строение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126277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8</w:t>
            </w:r>
          </w:p>
        </w:tc>
        <w:tc>
          <w:tcPr>
            <w:tcW w:w="7243"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склада извести и известковые ямы, назначение: нежилое,  литер: И, этажность: 1, инвентарный номер 37:401:002:200619910,  кадастровый (или условный) номер: 000:37:401:002:200619910, строение 7</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126289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9</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Здание склада цемента, назначение: нежилое,  литер: </w:t>
            </w:r>
            <w:proofErr w:type="gramStart"/>
            <w:r w:rsidRPr="001A6916">
              <w:rPr>
                <w:color w:val="000000"/>
                <w:sz w:val="16"/>
                <w:szCs w:val="16"/>
              </w:rPr>
              <w:t>Ж</w:t>
            </w:r>
            <w:proofErr w:type="gramEnd"/>
            <w:r w:rsidRPr="001A6916">
              <w:rPr>
                <w:color w:val="000000"/>
                <w:sz w:val="16"/>
                <w:szCs w:val="16"/>
              </w:rPr>
              <w:t>, этажность: 1, инвентарный номер 37:401:002:200619870,  кадастровый (или условный) номер: 000:37:401:002:200619870, строение 5</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117,40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126250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10</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столярного цеха, назначение: нежилое,  литер: В-В1, этажность: 1, инвентарный номер 37:401:002:200619890,  кадастровый (или условный) номер: 000:37:401:002:200619890, строение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508,70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126282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lastRenderedPageBreak/>
              <w:t>11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Сооружение - благоустройство территории, назначение: транспортное, </w:t>
            </w:r>
            <w:proofErr w:type="spellStart"/>
            <w:r w:rsidRPr="001A6916">
              <w:rPr>
                <w:color w:val="000000"/>
                <w:sz w:val="16"/>
                <w:szCs w:val="16"/>
              </w:rPr>
              <w:t>литер:XVIII</w:t>
            </w:r>
            <w:proofErr w:type="spellEnd"/>
            <w:r w:rsidRPr="001A6916">
              <w:rPr>
                <w:color w:val="000000"/>
                <w:sz w:val="16"/>
                <w:szCs w:val="16"/>
              </w:rPr>
              <w:t>, инвентарный номер 37:401:002:200647660,  кадастровый (или условный) номер: 000:37:401:002:200647660, сооружение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715,60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126284 от 31.05.2007</w:t>
            </w:r>
          </w:p>
        </w:tc>
      </w:tr>
      <w:tr w:rsidR="00C804C7" w:rsidRPr="00D327C7" w:rsidTr="002F4431">
        <w:trPr>
          <w:trHeight w:val="371"/>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B62BFA" w:rsidRDefault="00C804C7" w:rsidP="002F4431">
            <w:pPr>
              <w:jc w:val="center"/>
              <w:rPr>
                <w:sz w:val="16"/>
                <w:szCs w:val="16"/>
              </w:rPr>
            </w:pPr>
            <w:r>
              <w:rPr>
                <w:b/>
                <w:color w:val="000000"/>
                <w:sz w:val="16"/>
                <w:szCs w:val="16"/>
              </w:rPr>
              <w:t>Неотъемлемое имущество</w:t>
            </w:r>
          </w:p>
        </w:tc>
      </w:tr>
      <w:tr w:rsidR="00A53A89" w:rsidRPr="00D327C7" w:rsidTr="00887EB9">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1</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Здание гаража</w:t>
            </w:r>
          </w:p>
        </w:tc>
      </w:tr>
      <w:tr w:rsidR="00A53A89" w:rsidRPr="00D327C7" w:rsidTr="00BC24EB">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2</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7875F7">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3</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8504B9">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4</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2E66C3">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5</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6E53EE">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6</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Забор бетонный</w:t>
            </w:r>
          </w:p>
        </w:tc>
      </w:tr>
      <w:tr w:rsidR="00442F7A" w:rsidRPr="002E1A88" w:rsidTr="0017346D">
        <w:trPr>
          <w:trHeight w:val="456"/>
        </w:trPr>
        <w:tc>
          <w:tcPr>
            <w:tcW w:w="378" w:type="dxa"/>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sidRPr="002E1A88">
              <w:rPr>
                <w:b/>
                <w:sz w:val="16"/>
                <w:szCs w:val="16"/>
              </w:rPr>
              <w:t>№</w:t>
            </w:r>
          </w:p>
        </w:tc>
        <w:tc>
          <w:tcPr>
            <w:tcW w:w="979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Pr>
                <w:b/>
                <w:color w:val="000000"/>
                <w:sz w:val="16"/>
                <w:szCs w:val="16"/>
              </w:rPr>
              <w:t>Неотъемлемое движимое имущество</w:t>
            </w:r>
          </w:p>
        </w:tc>
      </w:tr>
      <w:tr w:rsidR="00442F7A" w:rsidRPr="001A6916" w:rsidTr="008574CE">
        <w:trPr>
          <w:trHeight w:val="456"/>
        </w:trPr>
        <w:tc>
          <w:tcPr>
            <w:tcW w:w="378" w:type="dxa"/>
            <w:tcBorders>
              <w:top w:val="single" w:sz="8" w:space="0" w:color="auto"/>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t>1</w:t>
            </w:r>
          </w:p>
        </w:tc>
        <w:tc>
          <w:tcPr>
            <w:tcW w:w="9795" w:type="dxa"/>
            <w:gridSpan w:val="3"/>
            <w:tcBorders>
              <w:top w:val="single" w:sz="8" w:space="0" w:color="auto"/>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195</w:t>
            </w:r>
          </w:p>
        </w:tc>
      </w:tr>
      <w:tr w:rsidR="00442F7A" w:rsidRPr="001A6916" w:rsidTr="00E60DF2">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t>2</w:t>
            </w:r>
          </w:p>
        </w:tc>
        <w:tc>
          <w:tcPr>
            <w:tcW w:w="9795" w:type="dxa"/>
            <w:gridSpan w:val="3"/>
            <w:tcBorders>
              <w:top w:val="nil"/>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С-415</w:t>
            </w:r>
          </w:p>
        </w:tc>
      </w:tr>
    </w:tbl>
    <w:p w:rsidR="00C804C7" w:rsidRDefault="00C804C7" w:rsidP="00C804C7">
      <w:pPr>
        <w:spacing w:line="276" w:lineRule="auto"/>
        <w:ind w:firstLine="708"/>
        <w:jc w:val="both"/>
        <w:rPr>
          <w:sz w:val="28"/>
          <w:szCs w:val="28"/>
        </w:rPr>
      </w:pPr>
    </w:p>
    <w:p w:rsidR="00C804C7" w:rsidRPr="00B348CA" w:rsidRDefault="00C804C7" w:rsidP="00C804C7">
      <w:pPr>
        <w:spacing w:line="276" w:lineRule="auto"/>
        <w:ind w:firstLine="708"/>
        <w:jc w:val="both"/>
        <w:rPr>
          <w:sz w:val="28"/>
          <w:szCs w:val="28"/>
        </w:rPr>
      </w:pPr>
      <w:r w:rsidRPr="009F7719">
        <w:rPr>
          <w:sz w:val="28"/>
          <w:szCs w:val="28"/>
        </w:rPr>
        <w:t>Объекты недвижимого имущества размещены на земельном участке, ориентировочной площадью 19</w:t>
      </w:r>
      <w:r w:rsidRPr="00145C75">
        <w:rPr>
          <w:sz w:val="28"/>
          <w:szCs w:val="28"/>
        </w:rPr>
        <w:t>200</w:t>
      </w:r>
      <w:r w:rsidRPr="009F7719">
        <w:rPr>
          <w:sz w:val="28"/>
          <w:szCs w:val="28"/>
        </w:rPr>
        <w:t xml:space="preserve"> </w:t>
      </w:r>
      <w:proofErr w:type="spellStart"/>
      <w:r w:rsidRPr="009F7719">
        <w:rPr>
          <w:sz w:val="28"/>
          <w:szCs w:val="28"/>
        </w:rPr>
        <w:t>к</w:t>
      </w:r>
      <w:r>
        <w:rPr>
          <w:sz w:val="28"/>
          <w:szCs w:val="28"/>
        </w:rPr>
        <w:t>в</w:t>
      </w:r>
      <w:r w:rsidRPr="009F7719">
        <w:rPr>
          <w:sz w:val="28"/>
          <w:szCs w:val="28"/>
        </w:rPr>
        <w:t>.м</w:t>
      </w:r>
      <w:proofErr w:type="spellEnd"/>
      <w:r w:rsidRPr="009F7719">
        <w:rPr>
          <w:sz w:val="28"/>
          <w:szCs w:val="28"/>
        </w:rPr>
        <w:t xml:space="preserve">., являющемся частью земельного участка общей площадью 71 237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с кадастровым номером 45:25:020809:46.</w:t>
      </w:r>
      <w:r w:rsidR="0028479F">
        <w:rPr>
          <w:sz w:val="28"/>
          <w:szCs w:val="28"/>
        </w:rPr>
        <w:t xml:space="preserve"> </w:t>
      </w:r>
      <w:r>
        <w:rPr>
          <w:sz w:val="28"/>
          <w:szCs w:val="28"/>
        </w:rPr>
        <w:t>Категория земель: з</w:t>
      </w:r>
      <w:r w:rsidRPr="00900450">
        <w:rPr>
          <w:sz w:val="28"/>
          <w:szCs w:val="28"/>
        </w:rPr>
        <w:t>емли населённых пунктов</w:t>
      </w:r>
      <w:r>
        <w:rPr>
          <w:sz w:val="28"/>
          <w:szCs w:val="28"/>
        </w:rPr>
        <w:t>, в</w:t>
      </w:r>
      <w:r w:rsidRPr="00900450">
        <w:rPr>
          <w:sz w:val="28"/>
          <w:szCs w:val="28"/>
        </w:rPr>
        <w:t>иды разрешенного использования:</w:t>
      </w:r>
      <w:r>
        <w:rPr>
          <w:sz w:val="28"/>
          <w:szCs w:val="28"/>
        </w:rPr>
        <w:t xml:space="preserve"> д</w:t>
      </w:r>
      <w:r w:rsidRPr="00900450">
        <w:rPr>
          <w:sz w:val="28"/>
          <w:szCs w:val="28"/>
        </w:rPr>
        <w:t>ля эксплуатации и обслуживания объектов железнодорожного транспорта</w:t>
      </w:r>
      <w:r>
        <w:rPr>
          <w:sz w:val="28"/>
          <w:szCs w:val="28"/>
        </w:rPr>
        <w:t xml:space="preserve">. </w:t>
      </w:r>
      <w:r w:rsidRPr="00B348CA">
        <w:rPr>
          <w:sz w:val="28"/>
          <w:szCs w:val="28"/>
        </w:rPr>
        <w:t xml:space="preserve">Земельный участок находится в собственности публично-правовых образований. Земельно-правовые отношения не оформлены. </w:t>
      </w:r>
    </w:p>
    <w:p w:rsidR="00C804C7" w:rsidRPr="009F7719" w:rsidRDefault="00C804C7" w:rsidP="00C804C7">
      <w:pPr>
        <w:spacing w:line="276" w:lineRule="auto"/>
        <w:ind w:firstLine="708"/>
        <w:jc w:val="both"/>
        <w:rPr>
          <w:sz w:val="28"/>
          <w:szCs w:val="28"/>
        </w:rPr>
      </w:pPr>
      <w:proofErr w:type="gramStart"/>
      <w:r w:rsidRPr="009F7719">
        <w:rPr>
          <w:sz w:val="28"/>
          <w:szCs w:val="28"/>
        </w:rPr>
        <w:t>В соответствии с п.1. ст.35 Земельного кодекса Российской Федерации, при переходе права собственности на здания, сооружения,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804C7" w:rsidRPr="009F7719" w:rsidRDefault="00C804C7" w:rsidP="00C804C7">
      <w:pPr>
        <w:ind w:firstLine="709"/>
        <w:jc w:val="both"/>
        <w:rPr>
          <w:b/>
          <w:color w:val="000000"/>
          <w:sz w:val="28"/>
          <w:szCs w:val="28"/>
          <w:u w:val="single"/>
        </w:rPr>
      </w:pPr>
    </w:p>
    <w:p w:rsidR="00C804C7" w:rsidRPr="009F7719" w:rsidRDefault="00C804C7" w:rsidP="00C804C7">
      <w:pPr>
        <w:ind w:firstLine="709"/>
        <w:jc w:val="both"/>
        <w:rPr>
          <w:b/>
          <w:color w:val="000000"/>
          <w:sz w:val="28"/>
          <w:szCs w:val="28"/>
          <w:u w:val="single"/>
        </w:rPr>
      </w:pPr>
      <w:r w:rsidRPr="009F7719">
        <w:rPr>
          <w:b/>
          <w:color w:val="000000"/>
          <w:sz w:val="28"/>
          <w:szCs w:val="28"/>
          <w:u w:val="single"/>
        </w:rPr>
        <w:t xml:space="preserve">Лот № </w:t>
      </w:r>
      <w:r w:rsidR="00F250D4">
        <w:rPr>
          <w:b/>
          <w:color w:val="000000"/>
          <w:sz w:val="28"/>
          <w:szCs w:val="28"/>
          <w:u w:val="single"/>
        </w:rPr>
        <w:t>3</w:t>
      </w:r>
      <w:r w:rsidR="002C3C73">
        <w:rPr>
          <w:b/>
          <w:color w:val="000000"/>
          <w:sz w:val="28"/>
          <w:szCs w:val="28"/>
          <w:u w:val="single"/>
        </w:rPr>
        <w:t>.</w:t>
      </w:r>
    </w:p>
    <w:p w:rsidR="00C804C7" w:rsidRPr="009F7719" w:rsidRDefault="00C804C7" w:rsidP="00C804C7">
      <w:pPr>
        <w:pStyle w:val="Default"/>
        <w:ind w:firstLine="709"/>
        <w:jc w:val="both"/>
        <w:rPr>
          <w:sz w:val="28"/>
          <w:szCs w:val="28"/>
        </w:rPr>
      </w:pPr>
      <w:r w:rsidRPr="009F7719">
        <w:rPr>
          <w:sz w:val="28"/>
          <w:szCs w:val="28"/>
        </w:rPr>
        <w:t xml:space="preserve">Объекты недвижимого имущества, расположенные по адресу: </w:t>
      </w:r>
      <w:r w:rsidRPr="009F7719">
        <w:rPr>
          <w:iCs/>
          <w:color w:val="auto"/>
          <w:sz w:val="28"/>
          <w:szCs w:val="28"/>
        </w:rPr>
        <w:t>Удмуртская Республика, п. Яр, ул. Яр пост</w:t>
      </w:r>
      <w:r w:rsidRPr="009F7719">
        <w:rPr>
          <w:sz w:val="28"/>
          <w:szCs w:val="28"/>
        </w:rPr>
        <w:t xml:space="preserve">: </w:t>
      </w:r>
    </w:p>
    <w:tbl>
      <w:tblPr>
        <w:tblW w:w="10314" w:type="dxa"/>
        <w:tblLook w:val="04A0" w:firstRow="1" w:lastRow="0" w:firstColumn="1" w:lastColumn="0" w:noHBand="0" w:noVBand="1"/>
      </w:tblPr>
      <w:tblGrid>
        <w:gridCol w:w="377"/>
        <w:gridCol w:w="7102"/>
        <w:gridCol w:w="1276"/>
        <w:gridCol w:w="1559"/>
      </w:tblGrid>
      <w:tr w:rsidR="00C804C7" w:rsidRPr="00D52820" w:rsidTr="002F4431">
        <w:trPr>
          <w:trHeight w:val="805"/>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w:t>
            </w:r>
          </w:p>
        </w:tc>
        <w:tc>
          <w:tcPr>
            <w:tcW w:w="7102"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xml:space="preserve">Площадь, </w:t>
            </w:r>
            <w:proofErr w:type="gramStart"/>
            <w:r w:rsidRPr="00035C1F">
              <w:rPr>
                <w:b/>
                <w:bCs/>
                <w:sz w:val="16"/>
                <w:szCs w:val="16"/>
              </w:rPr>
              <w:t>протяжен-</w:t>
            </w:r>
            <w:proofErr w:type="spellStart"/>
            <w:r w:rsidRPr="00035C1F">
              <w:rPr>
                <w:b/>
                <w:bCs/>
                <w:sz w:val="16"/>
                <w:szCs w:val="16"/>
              </w:rPr>
              <w:t>ность</w:t>
            </w:r>
            <w:proofErr w:type="spellEnd"/>
            <w:proofErr w:type="gramEnd"/>
            <w:r w:rsidRPr="00035C1F">
              <w:rPr>
                <w:b/>
                <w:bCs/>
                <w:sz w:val="16"/>
                <w:szCs w:val="16"/>
              </w:rPr>
              <w:t xml:space="preserve">, </w:t>
            </w:r>
            <w:proofErr w:type="spellStart"/>
            <w:r w:rsidRPr="00035C1F">
              <w:rPr>
                <w:b/>
                <w:bCs/>
                <w:sz w:val="16"/>
                <w:szCs w:val="16"/>
              </w:rPr>
              <w:t>кв.м</w:t>
            </w:r>
            <w:proofErr w:type="spellEnd"/>
            <w:r w:rsidRPr="00035C1F">
              <w:rPr>
                <w:b/>
                <w:bCs/>
                <w:sz w:val="16"/>
                <w:szCs w:val="16"/>
              </w:rPr>
              <w:t>./м/</w:t>
            </w:r>
            <w:proofErr w:type="spellStart"/>
            <w:r w:rsidRPr="00035C1F">
              <w:rPr>
                <w:b/>
                <w:bCs/>
                <w:sz w:val="16"/>
                <w:szCs w:val="16"/>
              </w:rPr>
              <w:t>м.п</w:t>
            </w:r>
            <w:proofErr w:type="spellEnd"/>
            <w:r w:rsidRPr="00035C1F">
              <w:rPr>
                <w:b/>
                <w:bCs/>
                <w:sz w:val="16"/>
                <w:szCs w:val="16"/>
              </w:rPr>
              <w:t>.</w:t>
            </w:r>
          </w:p>
        </w:tc>
        <w:tc>
          <w:tcPr>
            <w:tcW w:w="1559"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свидетельства дата</w:t>
            </w:r>
          </w:p>
        </w:tc>
      </w:tr>
      <w:tr w:rsidR="00C804C7" w:rsidRPr="00D52820" w:rsidTr="0028479F">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1</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бетонного цеха, назначение: нежилое, 2-этажный, инв.№ 94:252:002:000012290:0001:20000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18-18-05/019/2007-275</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987,5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441657 от 13.06.2007</w:t>
            </w:r>
          </w:p>
        </w:tc>
      </w:tr>
      <w:tr w:rsidR="00C804C7" w:rsidRPr="00D52820" w:rsidTr="0028479F">
        <w:trPr>
          <w:trHeight w:val="6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2</w:t>
            </w:r>
          </w:p>
        </w:tc>
        <w:tc>
          <w:tcPr>
            <w:tcW w:w="7102"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котельной бетонного завода, назначение: нежилое, 1-этажный (подземных этажей - 0), инв.№ 94:252:002:000012290:0002:20000, </w:t>
            </w:r>
            <w:proofErr w:type="gramStart"/>
            <w:r w:rsidRPr="00D52820">
              <w:rPr>
                <w:sz w:val="16"/>
                <w:szCs w:val="16"/>
              </w:rPr>
              <w:t>лит</w:t>
            </w:r>
            <w:proofErr w:type="gramEnd"/>
            <w:r w:rsidRPr="00D52820">
              <w:rPr>
                <w:sz w:val="16"/>
                <w:szCs w:val="16"/>
              </w:rPr>
              <w:t xml:space="preserve">. Д, кадастровый (или </w:t>
            </w:r>
            <w:r w:rsidRPr="00D52820">
              <w:rPr>
                <w:sz w:val="16"/>
                <w:szCs w:val="16"/>
                <w:u w:val="single"/>
              </w:rPr>
              <w:t>условный</w:t>
            </w:r>
            <w:r w:rsidRPr="00D52820">
              <w:rPr>
                <w:sz w:val="16"/>
                <w:szCs w:val="16"/>
              </w:rPr>
              <w:t>) номер: 18-18-05/019/2007-276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69,1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441658 от 13.06.2007</w:t>
            </w:r>
          </w:p>
        </w:tc>
      </w:tr>
      <w:tr w:rsidR="00C804C7" w:rsidRPr="00D52820" w:rsidTr="0028479F">
        <w:trPr>
          <w:trHeight w:val="4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3</w:t>
            </w:r>
          </w:p>
        </w:tc>
        <w:tc>
          <w:tcPr>
            <w:tcW w:w="7102"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лесопильного цеха, назначение: нежилое, 1-этажный (подземных этажей - 0), инв.№ 94:252:002:000012290:0003:20000 </w:t>
            </w:r>
            <w:proofErr w:type="gramStart"/>
            <w:r w:rsidRPr="00D52820">
              <w:rPr>
                <w:sz w:val="16"/>
                <w:szCs w:val="16"/>
              </w:rPr>
              <w:t>лит</w:t>
            </w:r>
            <w:proofErr w:type="gramEnd"/>
            <w:r w:rsidRPr="00D52820">
              <w:rPr>
                <w:sz w:val="16"/>
                <w:szCs w:val="16"/>
              </w:rPr>
              <w:t xml:space="preserve">. В, кадастровый (или </w:t>
            </w:r>
            <w:r w:rsidRPr="00D52820">
              <w:rPr>
                <w:sz w:val="16"/>
                <w:szCs w:val="16"/>
                <w:u w:val="single"/>
              </w:rPr>
              <w:t>условный</w:t>
            </w:r>
            <w:r w:rsidRPr="00D52820">
              <w:rPr>
                <w:sz w:val="16"/>
                <w:szCs w:val="16"/>
              </w:rPr>
              <w:t>) номер: 18-18-05/019/2007-279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65,4</w:t>
            </w:r>
          </w:p>
        </w:tc>
        <w:tc>
          <w:tcPr>
            <w:tcW w:w="1559"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441659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lastRenderedPageBreak/>
              <w:t>4</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производственных мастерских, назначение: нежилое, 1-этажный (подземных этажей - 0), инв.№ 94:252:002:000012290:0004:20000 </w:t>
            </w:r>
            <w:proofErr w:type="gramStart"/>
            <w:r w:rsidRPr="00D52820">
              <w:rPr>
                <w:sz w:val="16"/>
                <w:szCs w:val="16"/>
              </w:rPr>
              <w:t>лит</w:t>
            </w:r>
            <w:proofErr w:type="gramEnd"/>
            <w:r w:rsidRPr="00D52820">
              <w:rPr>
                <w:sz w:val="16"/>
                <w:szCs w:val="16"/>
              </w:rPr>
              <w:t xml:space="preserve">. </w:t>
            </w:r>
            <w:proofErr w:type="gramStart"/>
            <w:r w:rsidRPr="00D52820">
              <w:rPr>
                <w:sz w:val="16"/>
                <w:szCs w:val="16"/>
              </w:rPr>
              <w:t>Б</w:t>
            </w:r>
            <w:proofErr w:type="gramEnd"/>
            <w:r w:rsidRPr="00D52820">
              <w:rPr>
                <w:sz w:val="16"/>
                <w:szCs w:val="16"/>
              </w:rPr>
              <w:t xml:space="preserve">, кадастровый (или </w:t>
            </w:r>
            <w:r w:rsidRPr="00D52820">
              <w:rPr>
                <w:sz w:val="16"/>
                <w:szCs w:val="16"/>
                <w:u w:val="single"/>
              </w:rPr>
              <w:t>условный</w:t>
            </w:r>
            <w:r w:rsidRPr="00D52820">
              <w:rPr>
                <w:sz w:val="16"/>
                <w:szCs w:val="16"/>
              </w:rPr>
              <w:t>) номер: 18-18-05/019/2007-510</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313,8</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441660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5</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склада под материалы, назначение: нежилое, 1-этажный, инв.№ 94:252:002:000012290:0005:20000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18-18-05/019/2007-502</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164,5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441655 от 13.06.2007</w:t>
            </w:r>
          </w:p>
        </w:tc>
      </w:tr>
    </w:tbl>
    <w:p w:rsidR="00C804C7" w:rsidRDefault="00C804C7" w:rsidP="00C804C7">
      <w:pPr>
        <w:ind w:firstLine="708"/>
        <w:jc w:val="both"/>
        <w:rPr>
          <w:iCs/>
        </w:rPr>
      </w:pPr>
    </w:p>
    <w:p w:rsidR="00C804C7" w:rsidRPr="009F7719" w:rsidRDefault="00C804C7" w:rsidP="00C804C7">
      <w:pPr>
        <w:ind w:firstLine="708"/>
        <w:jc w:val="both"/>
        <w:rPr>
          <w:sz w:val="28"/>
          <w:szCs w:val="28"/>
        </w:rPr>
      </w:pPr>
      <w:r w:rsidRPr="009F7719">
        <w:rPr>
          <w:sz w:val="28"/>
          <w:szCs w:val="28"/>
        </w:rPr>
        <w:t xml:space="preserve">Объекты находятся на земельном участке площадью </w:t>
      </w:r>
      <w:r w:rsidRPr="009F7719">
        <w:rPr>
          <w:iCs/>
          <w:sz w:val="28"/>
          <w:szCs w:val="28"/>
        </w:rPr>
        <w:t xml:space="preserve">7 975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являющемся частью </w:t>
      </w:r>
      <w:r>
        <w:rPr>
          <w:sz w:val="28"/>
          <w:szCs w:val="28"/>
        </w:rPr>
        <w:t xml:space="preserve">земельного участка с кадастровым номером </w:t>
      </w:r>
      <w:r w:rsidRPr="005C7FEB">
        <w:rPr>
          <w:sz w:val="28"/>
          <w:szCs w:val="28"/>
        </w:rPr>
        <w:t>18:25:050002:187</w:t>
      </w:r>
      <w:r>
        <w:rPr>
          <w:sz w:val="28"/>
          <w:szCs w:val="28"/>
        </w:rPr>
        <w:t xml:space="preserve"> площадью 252 425 </w:t>
      </w:r>
      <w:proofErr w:type="spellStart"/>
      <w:r>
        <w:rPr>
          <w:sz w:val="28"/>
          <w:szCs w:val="28"/>
        </w:rPr>
        <w:t>кв.м</w:t>
      </w:r>
      <w:proofErr w:type="spellEnd"/>
      <w:r>
        <w:rPr>
          <w:sz w:val="28"/>
          <w:szCs w:val="28"/>
        </w:rPr>
        <w:t>., имеющего</w:t>
      </w:r>
      <w:r w:rsidRPr="009F7719">
        <w:rPr>
          <w:sz w:val="28"/>
          <w:szCs w:val="28"/>
        </w:rPr>
        <w:t xml:space="preserve"> адресные ориентиры: Удмуртская Республика, </w:t>
      </w:r>
      <w:proofErr w:type="spellStart"/>
      <w:r w:rsidRPr="009F7719">
        <w:rPr>
          <w:sz w:val="28"/>
          <w:szCs w:val="28"/>
        </w:rPr>
        <w:t>Ярский</w:t>
      </w:r>
      <w:proofErr w:type="spellEnd"/>
      <w:r w:rsidRPr="009F7719">
        <w:rPr>
          <w:sz w:val="28"/>
          <w:szCs w:val="28"/>
        </w:rPr>
        <w:t xml:space="preserve"> район, земли населенных пунктов Яр, Пудем, </w:t>
      </w:r>
      <w:proofErr w:type="spellStart"/>
      <w:r w:rsidRPr="009F7719">
        <w:rPr>
          <w:sz w:val="28"/>
          <w:szCs w:val="28"/>
        </w:rPr>
        <w:t>Бармашур</w:t>
      </w:r>
      <w:proofErr w:type="spellEnd"/>
      <w:r w:rsidRPr="009F7719">
        <w:rPr>
          <w:sz w:val="28"/>
          <w:szCs w:val="28"/>
        </w:rPr>
        <w:t>, железнодорожный разъезд № 1113</w:t>
      </w:r>
      <w:r>
        <w:rPr>
          <w:sz w:val="28"/>
          <w:szCs w:val="28"/>
        </w:rPr>
        <w:t>,</w:t>
      </w:r>
      <w:r w:rsidRPr="009F7719">
        <w:rPr>
          <w:sz w:val="28"/>
          <w:szCs w:val="28"/>
        </w:rPr>
        <w:t xml:space="preserve"> </w:t>
      </w:r>
      <w:r>
        <w:rPr>
          <w:sz w:val="28"/>
          <w:szCs w:val="28"/>
        </w:rPr>
        <w:t>входящего в  единое землепользование</w:t>
      </w:r>
      <w:r w:rsidRPr="009F7719">
        <w:rPr>
          <w:sz w:val="28"/>
          <w:szCs w:val="28"/>
        </w:rPr>
        <w:t xml:space="preserve"> с кадастровым </w:t>
      </w:r>
      <w:r w:rsidRPr="00B348CA">
        <w:rPr>
          <w:sz w:val="28"/>
          <w:szCs w:val="28"/>
        </w:rPr>
        <w:t xml:space="preserve">номером </w:t>
      </w:r>
      <w:r w:rsidRPr="00B348CA">
        <w:rPr>
          <w:iCs/>
          <w:sz w:val="28"/>
          <w:szCs w:val="28"/>
        </w:rPr>
        <w:t>18:25:000000:25</w:t>
      </w:r>
      <w:r w:rsidRPr="00B348CA">
        <w:rPr>
          <w:sz w:val="28"/>
          <w:szCs w:val="28"/>
        </w:rPr>
        <w:t>, общей</w:t>
      </w:r>
      <w:r w:rsidRPr="009F7719">
        <w:rPr>
          <w:sz w:val="28"/>
          <w:szCs w:val="28"/>
        </w:rPr>
        <w:t xml:space="preserve"> площадью 920 420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w:t>
      </w:r>
      <w:r>
        <w:rPr>
          <w:sz w:val="28"/>
          <w:szCs w:val="28"/>
        </w:rPr>
        <w:t xml:space="preserve"> </w:t>
      </w:r>
      <w:r w:rsidRPr="009F7719">
        <w:rPr>
          <w:sz w:val="28"/>
          <w:szCs w:val="28"/>
        </w:rPr>
        <w:t xml:space="preserve">категория земель: </w:t>
      </w:r>
      <w:r w:rsidRPr="009F7719">
        <w:rPr>
          <w:iCs/>
          <w:sz w:val="28"/>
          <w:szCs w:val="28"/>
        </w:rPr>
        <w:t>земли населенных пунктов</w:t>
      </w:r>
      <w:r w:rsidRPr="009F7719">
        <w:rPr>
          <w:sz w:val="28"/>
          <w:szCs w:val="28"/>
        </w:rPr>
        <w:t xml:space="preserve">, разрешенное использование: </w:t>
      </w:r>
      <w:r w:rsidRPr="009F7719">
        <w:rPr>
          <w:iCs/>
          <w:sz w:val="28"/>
          <w:szCs w:val="28"/>
        </w:rPr>
        <w:t>железнодорожн</w:t>
      </w:r>
      <w:r>
        <w:rPr>
          <w:iCs/>
          <w:sz w:val="28"/>
          <w:szCs w:val="28"/>
        </w:rPr>
        <w:t>ый</w:t>
      </w:r>
      <w:r w:rsidRPr="009F7719">
        <w:rPr>
          <w:iCs/>
          <w:sz w:val="28"/>
          <w:szCs w:val="28"/>
        </w:rPr>
        <w:t xml:space="preserve"> транспорт</w:t>
      </w:r>
      <w:r w:rsidRPr="009F7719">
        <w:rPr>
          <w:sz w:val="28"/>
          <w:szCs w:val="28"/>
        </w:rPr>
        <w:t>.</w:t>
      </w:r>
    </w:p>
    <w:p w:rsidR="00C804C7" w:rsidRPr="009F7719" w:rsidRDefault="00C804C7" w:rsidP="00C804C7">
      <w:pPr>
        <w:ind w:firstLine="708"/>
        <w:jc w:val="both"/>
        <w:rPr>
          <w:sz w:val="28"/>
          <w:szCs w:val="28"/>
        </w:rPr>
      </w:pPr>
      <w:r w:rsidRPr="009F7719">
        <w:rPr>
          <w:sz w:val="28"/>
          <w:szCs w:val="28"/>
        </w:rPr>
        <w:t>Земельный участок</w:t>
      </w:r>
      <w:r w:rsidRPr="00DC494E">
        <w:t xml:space="preserve"> </w:t>
      </w:r>
      <w:r>
        <w:t>(</w:t>
      </w:r>
      <w:r w:rsidRPr="00DC494E">
        <w:rPr>
          <w:sz w:val="28"/>
          <w:szCs w:val="28"/>
        </w:rPr>
        <w:t>единое землепользование</w:t>
      </w:r>
      <w:r>
        <w:rPr>
          <w:sz w:val="28"/>
          <w:szCs w:val="28"/>
        </w:rPr>
        <w:t>)</w:t>
      </w:r>
      <w:r w:rsidRPr="009F7719">
        <w:rPr>
          <w:sz w:val="28"/>
          <w:szCs w:val="28"/>
        </w:rPr>
        <w:t xml:space="preserve"> с кадастровым номером </w:t>
      </w:r>
      <w:r w:rsidRPr="009F7719">
        <w:rPr>
          <w:iCs/>
          <w:sz w:val="28"/>
          <w:szCs w:val="28"/>
        </w:rPr>
        <w:t>18:25:000000:25</w:t>
      </w:r>
      <w:r w:rsidRPr="009F7719">
        <w:rPr>
          <w:sz w:val="28"/>
          <w:szCs w:val="28"/>
        </w:rP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C804C7" w:rsidRPr="009F7719" w:rsidRDefault="00C804C7" w:rsidP="00C804C7">
      <w:pPr>
        <w:ind w:firstLine="708"/>
        <w:jc w:val="both"/>
        <w:rPr>
          <w:sz w:val="28"/>
          <w:szCs w:val="28"/>
        </w:rPr>
      </w:pPr>
      <w:r w:rsidRPr="009F7719">
        <w:rPr>
          <w:sz w:val="28"/>
          <w:szCs w:val="28"/>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C804C7" w:rsidRPr="009F7719" w:rsidRDefault="00C804C7" w:rsidP="00C804C7">
      <w:pPr>
        <w:ind w:firstLine="708"/>
        <w:jc w:val="both"/>
        <w:rPr>
          <w:sz w:val="28"/>
          <w:szCs w:val="28"/>
        </w:rPr>
      </w:pPr>
      <w:r w:rsidRPr="009F7719">
        <w:rPr>
          <w:sz w:val="28"/>
          <w:szCs w:val="28"/>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C804C7" w:rsidRDefault="00C804C7" w:rsidP="00C804C7">
      <w:pPr>
        <w:ind w:firstLine="709"/>
        <w:jc w:val="both"/>
        <w:rPr>
          <w:rFonts w:eastAsia="MS Mincho"/>
          <w:lang w:eastAsia="x-none"/>
        </w:rPr>
      </w:pPr>
    </w:p>
    <w:p w:rsidR="00C804C7" w:rsidRDefault="00C804C7"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C804C7" w:rsidRPr="00C804C7" w:rsidRDefault="00C804C7" w:rsidP="00C804C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1"/>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3"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31" w:rsidRDefault="002F4431" w:rsidP="00016437">
      <w:r>
        <w:separator/>
      </w:r>
    </w:p>
  </w:endnote>
  <w:endnote w:type="continuationSeparator" w:id="0">
    <w:p w:rsidR="002F4431" w:rsidRDefault="002F443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31" w:rsidRDefault="002F4431" w:rsidP="00016437">
      <w:r>
        <w:separator/>
      </w:r>
    </w:p>
  </w:footnote>
  <w:footnote w:type="continuationSeparator" w:id="0">
    <w:p w:rsidR="002F4431" w:rsidRDefault="002F443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Pr="004638D0" w:rsidRDefault="002F443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Pr="001B0E87" w:rsidRDefault="002F443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1" w:rsidRDefault="002F4431">
    <w:pPr>
      <w:pStyle w:val="a6"/>
      <w:jc w:val="center"/>
    </w:pPr>
    <w:r>
      <w:fldChar w:fldCharType="begin"/>
    </w:r>
    <w:r>
      <w:instrText>PAGE   \* MERGEFORMAT</w:instrText>
    </w:r>
    <w:r>
      <w:fldChar w:fldCharType="separate"/>
    </w:r>
    <w:r w:rsidR="00A53A89">
      <w:rPr>
        <w:noProof/>
      </w:rPr>
      <w:t>32</w:t>
    </w:r>
    <w:r>
      <w:fldChar w:fldCharType="end"/>
    </w:r>
  </w:p>
  <w:p w:rsidR="002F4431" w:rsidRDefault="002F44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3AF2"/>
    <w:rsid w:val="000550AB"/>
    <w:rsid w:val="00060C43"/>
    <w:rsid w:val="00060F0E"/>
    <w:rsid w:val="00063CFA"/>
    <w:rsid w:val="00063F6F"/>
    <w:rsid w:val="00064898"/>
    <w:rsid w:val="00066A17"/>
    <w:rsid w:val="00070AA3"/>
    <w:rsid w:val="0007403E"/>
    <w:rsid w:val="00080007"/>
    <w:rsid w:val="00083DBA"/>
    <w:rsid w:val="00084EFE"/>
    <w:rsid w:val="00085C17"/>
    <w:rsid w:val="00086BB8"/>
    <w:rsid w:val="00092A8F"/>
    <w:rsid w:val="00093AF9"/>
    <w:rsid w:val="00095BAC"/>
    <w:rsid w:val="000A63AC"/>
    <w:rsid w:val="000A75D4"/>
    <w:rsid w:val="000B1BC3"/>
    <w:rsid w:val="000B3586"/>
    <w:rsid w:val="000B49E5"/>
    <w:rsid w:val="000B76F5"/>
    <w:rsid w:val="000C044B"/>
    <w:rsid w:val="000C4AA6"/>
    <w:rsid w:val="000C577F"/>
    <w:rsid w:val="000C5B6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2661"/>
    <w:rsid w:val="001B3E78"/>
    <w:rsid w:val="001B4A2B"/>
    <w:rsid w:val="001C060B"/>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2DB6"/>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8479F"/>
    <w:rsid w:val="00292270"/>
    <w:rsid w:val="00292B77"/>
    <w:rsid w:val="00296877"/>
    <w:rsid w:val="002A0F89"/>
    <w:rsid w:val="002A30B1"/>
    <w:rsid w:val="002A3C10"/>
    <w:rsid w:val="002A49F6"/>
    <w:rsid w:val="002A7A75"/>
    <w:rsid w:val="002B0AC7"/>
    <w:rsid w:val="002B2198"/>
    <w:rsid w:val="002B32E1"/>
    <w:rsid w:val="002B580C"/>
    <w:rsid w:val="002C1925"/>
    <w:rsid w:val="002C2E0F"/>
    <w:rsid w:val="002C3C73"/>
    <w:rsid w:val="002C5BF5"/>
    <w:rsid w:val="002C7A9F"/>
    <w:rsid w:val="002D1A46"/>
    <w:rsid w:val="002D2AA3"/>
    <w:rsid w:val="002D3498"/>
    <w:rsid w:val="002D5C0A"/>
    <w:rsid w:val="002D5F7B"/>
    <w:rsid w:val="002D7634"/>
    <w:rsid w:val="002E04A4"/>
    <w:rsid w:val="002E06BA"/>
    <w:rsid w:val="002E0FDF"/>
    <w:rsid w:val="002F3D5A"/>
    <w:rsid w:val="002F4431"/>
    <w:rsid w:val="002F4CEB"/>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76AC6"/>
    <w:rsid w:val="0037713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8A2"/>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2F7A"/>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962"/>
    <w:rsid w:val="004A6BF8"/>
    <w:rsid w:val="004B3020"/>
    <w:rsid w:val="004B40A4"/>
    <w:rsid w:val="004B5CF2"/>
    <w:rsid w:val="004C31F8"/>
    <w:rsid w:val="004C69E9"/>
    <w:rsid w:val="004C6EA9"/>
    <w:rsid w:val="004C7E0C"/>
    <w:rsid w:val="004C7ED4"/>
    <w:rsid w:val="004D0CA0"/>
    <w:rsid w:val="004D1203"/>
    <w:rsid w:val="004D40A2"/>
    <w:rsid w:val="004E20AE"/>
    <w:rsid w:val="004F027B"/>
    <w:rsid w:val="004F1E02"/>
    <w:rsid w:val="004F245C"/>
    <w:rsid w:val="00500A16"/>
    <w:rsid w:val="00503D56"/>
    <w:rsid w:val="00510323"/>
    <w:rsid w:val="00510B44"/>
    <w:rsid w:val="00516EA7"/>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5F40A9"/>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1F96"/>
    <w:rsid w:val="007E4664"/>
    <w:rsid w:val="007E564C"/>
    <w:rsid w:val="007E56FE"/>
    <w:rsid w:val="007F6D78"/>
    <w:rsid w:val="007F6DA6"/>
    <w:rsid w:val="007F7122"/>
    <w:rsid w:val="007F7587"/>
    <w:rsid w:val="00800212"/>
    <w:rsid w:val="0080083D"/>
    <w:rsid w:val="00800E95"/>
    <w:rsid w:val="00802086"/>
    <w:rsid w:val="00803281"/>
    <w:rsid w:val="008049F5"/>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35E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E61A0"/>
    <w:rsid w:val="008F0C0F"/>
    <w:rsid w:val="008F1677"/>
    <w:rsid w:val="008F1F18"/>
    <w:rsid w:val="008F2963"/>
    <w:rsid w:val="008F2AC2"/>
    <w:rsid w:val="008F3EC5"/>
    <w:rsid w:val="008F599A"/>
    <w:rsid w:val="008F6ADF"/>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19AC"/>
    <w:rsid w:val="009535AF"/>
    <w:rsid w:val="00954DF7"/>
    <w:rsid w:val="009604B1"/>
    <w:rsid w:val="00962D61"/>
    <w:rsid w:val="00967997"/>
    <w:rsid w:val="00967BFE"/>
    <w:rsid w:val="00975933"/>
    <w:rsid w:val="00986F74"/>
    <w:rsid w:val="00990268"/>
    <w:rsid w:val="00990D03"/>
    <w:rsid w:val="00991E6F"/>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57A0"/>
    <w:rsid w:val="00A25D11"/>
    <w:rsid w:val="00A26AD5"/>
    <w:rsid w:val="00A33F67"/>
    <w:rsid w:val="00A364E2"/>
    <w:rsid w:val="00A47F13"/>
    <w:rsid w:val="00A53A89"/>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5028"/>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3CA"/>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211E"/>
    <w:rsid w:val="00C57F1E"/>
    <w:rsid w:val="00C64C1C"/>
    <w:rsid w:val="00C65C5F"/>
    <w:rsid w:val="00C70A4E"/>
    <w:rsid w:val="00C71E21"/>
    <w:rsid w:val="00C71E7F"/>
    <w:rsid w:val="00C72677"/>
    <w:rsid w:val="00C747FD"/>
    <w:rsid w:val="00C748BF"/>
    <w:rsid w:val="00C74ED5"/>
    <w:rsid w:val="00C7765B"/>
    <w:rsid w:val="00C804C7"/>
    <w:rsid w:val="00C824C4"/>
    <w:rsid w:val="00C83248"/>
    <w:rsid w:val="00C87537"/>
    <w:rsid w:val="00C90562"/>
    <w:rsid w:val="00C9347D"/>
    <w:rsid w:val="00C94F9B"/>
    <w:rsid w:val="00C96AF6"/>
    <w:rsid w:val="00C96D3A"/>
    <w:rsid w:val="00CA06C1"/>
    <w:rsid w:val="00CA1815"/>
    <w:rsid w:val="00CB7F11"/>
    <w:rsid w:val="00CC3AB7"/>
    <w:rsid w:val="00CC44F4"/>
    <w:rsid w:val="00CC6C06"/>
    <w:rsid w:val="00CD3546"/>
    <w:rsid w:val="00CD3590"/>
    <w:rsid w:val="00CD363B"/>
    <w:rsid w:val="00CE5327"/>
    <w:rsid w:val="00CE6E08"/>
    <w:rsid w:val="00CE7AC5"/>
    <w:rsid w:val="00CF0802"/>
    <w:rsid w:val="00CF7F28"/>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6163"/>
    <w:rsid w:val="00E57049"/>
    <w:rsid w:val="00E602FD"/>
    <w:rsid w:val="00E610E4"/>
    <w:rsid w:val="00E62592"/>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250D4"/>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130D"/>
    <w:rsid w:val="00F73232"/>
    <w:rsid w:val="00F7337B"/>
    <w:rsid w:val="00F75772"/>
    <w:rsid w:val="00F804E1"/>
    <w:rsid w:val="00F81A86"/>
    <w:rsid w:val="00F85C93"/>
    <w:rsid w:val="00F8726C"/>
    <w:rsid w:val="00F948AF"/>
    <w:rsid w:val="00F97DD9"/>
    <w:rsid w:val="00FA0B90"/>
    <w:rsid w:val="00FA37F7"/>
    <w:rsid w:val="00FA68DF"/>
    <w:rsid w:val="00FB3482"/>
    <w:rsid w:val="00FB4274"/>
    <w:rsid w:val="00FB4B3A"/>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1681-819E-4A47-9FE7-F14E3C1A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28</Pages>
  <Words>9211</Words>
  <Characters>52507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163</cp:revision>
  <cp:lastPrinted>2018-07-31T13:00:00Z</cp:lastPrinted>
  <dcterms:created xsi:type="dcterms:W3CDTF">2018-12-18T09:45:00Z</dcterms:created>
  <dcterms:modified xsi:type="dcterms:W3CDTF">2020-06-29T07:12:00Z</dcterms:modified>
</cp:coreProperties>
</file>