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6A4192">
        <w:rPr>
          <w:b/>
          <w:bCs/>
          <w:caps/>
          <w:color w:val="000000" w:themeColor="text1"/>
        </w:rPr>
        <w:t>№ 578</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E16615" w:rsidRDefault="00E16615" w:rsidP="00E1661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iCs/>
                <w:szCs w:val="28"/>
                <w:lang w:eastAsia="en-US"/>
              </w:rPr>
              <w:t>Акционерное общество «</w:t>
            </w:r>
            <w:proofErr w:type="spellStart"/>
            <w:r>
              <w:rPr>
                <w:bCs/>
                <w:iCs/>
                <w:szCs w:val="28"/>
                <w:lang w:eastAsia="en-US"/>
              </w:rPr>
              <w:t>РЖДстрой</w:t>
            </w:r>
            <w:proofErr w:type="spellEnd"/>
            <w:r>
              <w:rPr>
                <w:bCs/>
                <w:iCs/>
                <w:szCs w:val="28"/>
                <w:lang w:eastAsia="en-US"/>
              </w:rPr>
              <w:t>» (АО «</w:t>
            </w:r>
            <w:proofErr w:type="spellStart"/>
            <w:r>
              <w:rPr>
                <w:bCs/>
                <w:iCs/>
                <w:szCs w:val="28"/>
                <w:lang w:eastAsia="en-US"/>
              </w:rPr>
              <w:t>РЖДстрой</w:t>
            </w:r>
            <w:proofErr w:type="spellEnd"/>
            <w:r>
              <w:rPr>
                <w:bCs/>
                <w:iCs/>
                <w:szCs w:val="28"/>
                <w:lang w:eastAsia="en-US"/>
              </w:rPr>
              <w:t>»)</w:t>
            </w:r>
          </w:p>
          <w:p w:rsidR="00E16615" w:rsidRDefault="00E16615" w:rsidP="00E16615">
            <w:pPr>
              <w:pStyle w:val="Default"/>
              <w:spacing w:before="120" w:after="120"/>
              <w:jc w:val="both"/>
              <w:rPr>
                <w:color w:val="auto"/>
              </w:rPr>
            </w:pPr>
            <w:proofErr w:type="gramStart"/>
            <w:r>
              <w:rPr>
                <w:bCs/>
                <w:color w:val="auto"/>
              </w:rPr>
              <w:t xml:space="preserve">Место нахождения: </w:t>
            </w:r>
            <w:r>
              <w:rPr>
                <w:color w:val="auto"/>
              </w:rPr>
              <w:t>105005, г. Москва, ул. Казакова, д.8, стр. 6</w:t>
            </w:r>
            <w:proofErr w:type="gramEnd"/>
          </w:p>
          <w:p w:rsidR="00E16615" w:rsidRDefault="00E16615" w:rsidP="00E16615">
            <w:pPr>
              <w:pStyle w:val="Default"/>
              <w:spacing w:before="120" w:after="120"/>
              <w:jc w:val="both"/>
              <w:rPr>
                <w:bCs/>
                <w:color w:val="auto"/>
              </w:rPr>
            </w:pPr>
            <w:r>
              <w:rPr>
                <w:bCs/>
                <w:color w:val="auto"/>
              </w:rPr>
              <w:t>Ответственное лицо Продавца по вопросам проведения Процедуры:</w:t>
            </w:r>
          </w:p>
          <w:p w:rsidR="00E16615" w:rsidRDefault="00E16615" w:rsidP="00E16615">
            <w:pPr>
              <w:pStyle w:val="Default"/>
              <w:spacing w:before="120" w:after="120"/>
              <w:jc w:val="both"/>
              <w:rPr>
                <w:bCs/>
                <w:color w:val="auto"/>
              </w:rPr>
            </w:pPr>
            <w:r>
              <w:rPr>
                <w:bCs/>
                <w:color w:val="auto"/>
              </w:rPr>
              <w:t xml:space="preserve">ФИО: </w:t>
            </w:r>
            <w:r>
              <w:rPr>
                <w:color w:val="auto"/>
              </w:rPr>
              <w:t>Токарева Алена Анатольевна</w:t>
            </w:r>
          </w:p>
          <w:p w:rsidR="00004BF2" w:rsidRPr="00E16615" w:rsidRDefault="00E16615" w:rsidP="00004BF2">
            <w:pPr>
              <w:pStyle w:val="Default"/>
              <w:spacing w:before="120" w:after="120"/>
              <w:jc w:val="both"/>
              <w:rPr>
                <w:bCs/>
                <w:color w:val="auto"/>
              </w:rPr>
            </w:pPr>
            <w:r>
              <w:rPr>
                <w:bCs/>
              </w:rPr>
              <w:t xml:space="preserve">тел. + 7 (499) 260-34-32 (доб. 1249)  </w:t>
            </w:r>
            <w:r>
              <w:rPr>
                <w:bCs/>
                <w:lang w:val="en-US"/>
              </w:rPr>
              <w:t>e</w:t>
            </w:r>
            <w:r>
              <w:rPr>
                <w:bCs/>
              </w:rPr>
              <w:t>-</w:t>
            </w:r>
            <w:r>
              <w:rPr>
                <w:bCs/>
                <w:lang w:val="en-US"/>
              </w:rPr>
              <w:t>mail</w:t>
            </w:r>
            <w:r>
              <w:rPr>
                <w:bCs/>
              </w:rPr>
              <w:t xml:space="preserve">: </w:t>
            </w:r>
            <w:proofErr w:type="spellStart"/>
            <w:r>
              <w:rPr>
                <w:bCs/>
                <w:lang w:val="en-US"/>
              </w:rPr>
              <w:t>TokarevaAA</w:t>
            </w:r>
            <w:proofErr w:type="spellEnd"/>
            <w:r>
              <w:rPr>
                <w:bCs/>
              </w:rPr>
              <w:t>@</w:t>
            </w:r>
            <w:proofErr w:type="spellStart"/>
            <w:r>
              <w:rPr>
                <w:bCs/>
                <w:lang w:val="en-US"/>
              </w:rPr>
              <w:t>rzdstroy</w:t>
            </w:r>
            <w:proofErr w:type="spellEnd"/>
            <w:r>
              <w:rPr>
                <w:bCs/>
              </w:rPr>
              <w:t>.</w:t>
            </w:r>
            <w:proofErr w:type="spellStart"/>
            <w:r>
              <w:rPr>
                <w:bCs/>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004BF2" w:rsidRPr="0090651D" w:rsidTr="00631AF8">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855042" w:rsidRDefault="00855042" w:rsidP="00855042">
            <w:pPr>
              <w:pStyle w:val="Default"/>
              <w:jc w:val="both"/>
              <w:rPr>
                <w:b/>
                <w:iCs/>
                <w:color w:val="auto"/>
              </w:rPr>
            </w:pPr>
            <w:r w:rsidRPr="00D715CD">
              <w:rPr>
                <w:b/>
                <w:iCs/>
                <w:color w:val="auto"/>
              </w:rPr>
              <w:t xml:space="preserve">Лот № </w:t>
            </w:r>
            <w:r>
              <w:rPr>
                <w:b/>
                <w:iCs/>
                <w:color w:val="auto"/>
              </w:rPr>
              <w:t xml:space="preserve">1 </w:t>
            </w:r>
          </w:p>
          <w:p w:rsidR="00F44ABD" w:rsidRDefault="00F44ABD" w:rsidP="00855042">
            <w:pPr>
              <w:pStyle w:val="Default"/>
              <w:jc w:val="both"/>
              <w:rPr>
                <w:b/>
                <w:iCs/>
                <w:color w:val="auto"/>
              </w:rPr>
            </w:pPr>
          </w:p>
          <w:p w:rsidR="00B244C5" w:rsidRDefault="00855042" w:rsidP="00855042">
            <w:pPr>
              <w:autoSpaceDE w:val="0"/>
              <w:autoSpaceDN w:val="0"/>
              <w:adjustRightInd w:val="0"/>
              <w:contextualSpacing/>
              <w:jc w:val="both"/>
            </w:pPr>
            <w:r>
              <w:rPr>
                <w:iCs/>
              </w:rPr>
              <w:t>Объект</w:t>
            </w:r>
            <w:r w:rsidRPr="00E115EA">
              <w:rPr>
                <w:iCs/>
              </w:rPr>
              <w:t xml:space="preserve"> недвижимого</w:t>
            </w:r>
            <w:r>
              <w:rPr>
                <w:iCs/>
              </w:rPr>
              <w:t xml:space="preserve"> </w:t>
            </w:r>
            <w:r w:rsidRPr="00E115EA">
              <w:rPr>
                <w:iCs/>
              </w:rPr>
              <w:t>имущества</w:t>
            </w:r>
            <w:r>
              <w:rPr>
                <w:iCs/>
              </w:rPr>
              <w:t>,</w:t>
            </w:r>
            <w:r w:rsidRPr="00E115EA">
              <w:rPr>
                <w:iCs/>
              </w:rPr>
              <w:t xml:space="preserve"> </w:t>
            </w:r>
            <w:r>
              <w:rPr>
                <w:iCs/>
              </w:rPr>
              <w:t>расположенный</w:t>
            </w:r>
            <w:r w:rsidRPr="00E115EA">
              <w:rPr>
                <w:iCs/>
              </w:rPr>
              <w:t xml:space="preserve"> по адресу: </w:t>
            </w:r>
            <w:r w:rsidRPr="00E47909">
              <w:t xml:space="preserve">Амурская область, </w:t>
            </w:r>
            <w:proofErr w:type="spellStart"/>
            <w:r w:rsidRPr="00E47909">
              <w:t>Сковородинский</w:t>
            </w:r>
            <w:proofErr w:type="spellEnd"/>
            <w:r w:rsidRPr="00E47909">
              <w:t xml:space="preserve"> район, г. Сковородино, ул. Победы, д.13</w:t>
            </w:r>
          </w:p>
          <w:p w:rsidR="006A4192" w:rsidRDefault="006A4192" w:rsidP="00855042">
            <w:pPr>
              <w:autoSpaceDE w:val="0"/>
              <w:autoSpaceDN w:val="0"/>
              <w:adjustRightInd w:val="0"/>
              <w:contextualSpacing/>
              <w:jc w:val="both"/>
            </w:pPr>
          </w:p>
          <w:p w:rsidR="006A4192" w:rsidRDefault="006A4192" w:rsidP="00855042">
            <w:pPr>
              <w:autoSpaceDE w:val="0"/>
              <w:autoSpaceDN w:val="0"/>
              <w:adjustRightInd w:val="0"/>
              <w:contextualSpacing/>
              <w:jc w:val="both"/>
              <w:rPr>
                <w:b/>
              </w:rPr>
            </w:pPr>
            <w:r w:rsidRPr="006A4192">
              <w:rPr>
                <w:b/>
              </w:rPr>
              <w:t xml:space="preserve">Лот № 2 </w:t>
            </w:r>
          </w:p>
          <w:p w:rsidR="00DC33B4" w:rsidRDefault="00DC33B4" w:rsidP="00855042">
            <w:pPr>
              <w:autoSpaceDE w:val="0"/>
              <w:autoSpaceDN w:val="0"/>
              <w:adjustRightInd w:val="0"/>
              <w:contextualSpacing/>
              <w:jc w:val="both"/>
              <w:rPr>
                <w:b/>
              </w:rPr>
            </w:pPr>
          </w:p>
          <w:p w:rsidR="00DC33B4" w:rsidRDefault="00DC33B4" w:rsidP="00855042">
            <w:pPr>
              <w:autoSpaceDE w:val="0"/>
              <w:autoSpaceDN w:val="0"/>
              <w:adjustRightInd w:val="0"/>
              <w:contextualSpacing/>
              <w:jc w:val="both"/>
              <w:rPr>
                <w:bCs/>
                <w:iCs/>
              </w:rPr>
            </w:pPr>
            <w:r w:rsidRPr="005F53FC">
              <w:rPr>
                <w:bCs/>
                <w:iCs/>
              </w:rPr>
              <w:t>Объекты недвижимого и неотъемлемого движимого имущества</w:t>
            </w:r>
            <w:r w:rsidRPr="00D14E0F">
              <w:rPr>
                <w:bCs/>
                <w:iCs/>
              </w:rPr>
              <w:t>, распол</w:t>
            </w:r>
            <w:r w:rsidR="00E16615">
              <w:rPr>
                <w:bCs/>
                <w:iCs/>
              </w:rPr>
              <w:t>оженные по адресу: Сахалинская о</w:t>
            </w:r>
            <w:r w:rsidRPr="00D14E0F">
              <w:rPr>
                <w:bCs/>
                <w:iCs/>
              </w:rPr>
              <w:t xml:space="preserve">бласть, </w:t>
            </w:r>
            <w:proofErr w:type="spellStart"/>
            <w:r w:rsidRPr="00D14E0F">
              <w:rPr>
                <w:bCs/>
                <w:iCs/>
              </w:rPr>
              <w:t>Долинский</w:t>
            </w:r>
            <w:proofErr w:type="spellEnd"/>
            <w:r w:rsidRPr="00D14E0F">
              <w:rPr>
                <w:bCs/>
                <w:iCs/>
              </w:rPr>
              <w:t xml:space="preserve"> Район, Село Сокол, Улица Железнодорожная, 6</w:t>
            </w:r>
          </w:p>
          <w:p w:rsidR="00252602" w:rsidRDefault="00252602" w:rsidP="00855042">
            <w:pPr>
              <w:autoSpaceDE w:val="0"/>
              <w:autoSpaceDN w:val="0"/>
              <w:adjustRightInd w:val="0"/>
              <w:contextualSpacing/>
              <w:jc w:val="both"/>
              <w:rPr>
                <w:bCs/>
                <w:iCs/>
              </w:rPr>
            </w:pPr>
          </w:p>
          <w:p w:rsidR="00DC33B4" w:rsidRDefault="00252602" w:rsidP="00855042">
            <w:pPr>
              <w:autoSpaceDE w:val="0"/>
              <w:autoSpaceDN w:val="0"/>
              <w:adjustRightInd w:val="0"/>
              <w:contextualSpacing/>
              <w:jc w:val="both"/>
              <w:rPr>
                <w:b/>
                <w:bCs/>
                <w:iCs/>
              </w:rPr>
            </w:pPr>
            <w:r w:rsidRPr="00252602">
              <w:rPr>
                <w:b/>
                <w:bCs/>
                <w:iCs/>
              </w:rPr>
              <w:t xml:space="preserve">Лот № 3 </w:t>
            </w:r>
          </w:p>
          <w:p w:rsidR="00252602" w:rsidRPr="00252602" w:rsidRDefault="00252602" w:rsidP="00855042">
            <w:pPr>
              <w:autoSpaceDE w:val="0"/>
              <w:autoSpaceDN w:val="0"/>
              <w:adjustRightInd w:val="0"/>
              <w:contextualSpacing/>
              <w:jc w:val="both"/>
              <w:rPr>
                <w:b/>
                <w:bCs/>
                <w:iCs/>
              </w:rPr>
            </w:pPr>
          </w:p>
          <w:p w:rsidR="00252602" w:rsidRDefault="00252602" w:rsidP="00252602">
            <w:pPr>
              <w:jc w:val="both"/>
              <w:rPr>
                <w:iCs/>
              </w:rPr>
            </w:pPr>
            <w:r w:rsidRPr="006B67B8">
              <w:t>Объекты недвижимого имущества, расположенные по адресу:</w:t>
            </w:r>
            <w:r w:rsidRPr="006B67B8">
              <w:rPr>
                <w:rFonts w:ascii="Calibri" w:eastAsia="Calibri" w:hAnsi="Calibri"/>
              </w:rPr>
              <w:t xml:space="preserve"> </w:t>
            </w:r>
            <w:r w:rsidRPr="006B67B8">
              <w:t>Республика Татарстан (Татарстан), г. Лениногорск, пер. Станционный, д. 9.</w:t>
            </w:r>
          </w:p>
          <w:p w:rsidR="00DC33B4" w:rsidRPr="006A4192" w:rsidRDefault="00DC33B4" w:rsidP="00855042">
            <w:pPr>
              <w:autoSpaceDE w:val="0"/>
              <w:autoSpaceDN w:val="0"/>
              <w:adjustRightInd w:val="0"/>
              <w:contextualSpacing/>
              <w:jc w:val="both"/>
              <w:rPr>
                <w:b/>
                <w:iCs/>
              </w:rPr>
            </w:pPr>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BF7BF3"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 xml:space="preserve">Претенденты на участие в Процедуре, </w:t>
            </w:r>
            <w:r w:rsidR="00004BF2" w:rsidRPr="0090651D">
              <w:rPr>
                <w:rFonts w:ascii="TimesNewRomanPSMT" w:eastAsiaTheme="minorHAnsi" w:hAnsi="TimesNewRomanPSMT" w:cs="TimesNewRomanPSMT"/>
                <w:lang w:eastAsia="en-US"/>
              </w:rPr>
              <w:t xml:space="preserve">Участники </w:t>
            </w:r>
            <w:r w:rsidR="007B6F0A" w:rsidRPr="0090651D">
              <w:rPr>
                <w:rFonts w:ascii="TimesNewRomanPSMT" w:eastAsiaTheme="minorHAnsi" w:hAnsi="TimesNewRomanPSMT" w:cs="TimesNewRomanPSMT"/>
                <w:lang w:eastAsia="en-US"/>
              </w:rPr>
              <w:t>Процедуры</w:t>
            </w:r>
            <w:r w:rsidR="00004BF2" w:rsidRPr="0090651D">
              <w:rPr>
                <w:rFonts w:ascii="TimesNewRomanPSMT" w:eastAsiaTheme="minorHAnsi" w:hAnsi="TimesNewRomanPSMT" w:cs="TimesNewRomanPSMT"/>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w:t>
            </w:r>
            <w:r w:rsidR="000D5AD5">
              <w:rPr>
                <w:rFonts w:ascii="TimesNewRomanPSMT" w:eastAsiaTheme="minorHAnsi" w:hAnsi="TimesNewRomanPSMT" w:cs="TimesNewRomanPSMT"/>
                <w:lang w:eastAsia="en-US"/>
              </w:rPr>
              <w:t xml:space="preserve">                        </w:t>
            </w:r>
            <w:r w:rsidR="00004BF2" w:rsidRPr="0090651D">
              <w:rPr>
                <w:rFonts w:ascii="TimesNewRomanPSMT" w:eastAsiaTheme="minorHAnsi" w:hAnsi="TimesNewRomanPSMT" w:cs="TimesNewRomanPSMT"/>
                <w:lang w:eastAsia="en-US"/>
              </w:rPr>
              <w:t>8-499-266-88-15 не позднее, чем за 10 календарных дней до даты окончания приема заявок.</w:t>
            </w:r>
          </w:p>
        </w:tc>
      </w:tr>
      <w:tr w:rsidR="00AB4147"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«шаг понижения»</w:t>
            </w:r>
            <w:r w:rsidR="00D33B58" w:rsidRPr="0090651D">
              <w:rPr>
                <w:b/>
                <w:iCs/>
                <w:color w:val="auto"/>
              </w:rPr>
              <w:t xml:space="preserve"> </w:t>
            </w:r>
            <w:r w:rsidR="00D33B58" w:rsidRPr="0090651D">
              <w:rPr>
                <w:b/>
                <w:iCs/>
                <w:color w:val="auto"/>
              </w:rPr>
              <w:lastRenderedPageBreak/>
              <w:t xml:space="preserve">(величина снижения цены первоначального 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t>«шаг аукциона» (величина повышения цены предложения в 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DC1E22" w:rsidRPr="00FE3AE9" w:rsidRDefault="00DC1E22" w:rsidP="00DC1E22">
            <w:pPr>
              <w:autoSpaceDE w:val="0"/>
              <w:autoSpaceDN w:val="0"/>
              <w:adjustRightInd w:val="0"/>
              <w:spacing w:before="120" w:after="120"/>
              <w:rPr>
                <w:rFonts w:eastAsia="Calibri"/>
                <w:b/>
              </w:rPr>
            </w:pPr>
            <w:r w:rsidRPr="00FE3AE9">
              <w:rPr>
                <w:rFonts w:eastAsia="Calibri"/>
                <w:b/>
              </w:rPr>
              <w:lastRenderedPageBreak/>
              <w:t>Лот № 1</w:t>
            </w:r>
          </w:p>
          <w:p w:rsidR="004B535C" w:rsidRPr="006B74D7" w:rsidRDefault="004B535C" w:rsidP="004B535C">
            <w:pPr>
              <w:jc w:val="both"/>
              <w:rPr>
                <w:iCs/>
              </w:rPr>
            </w:pPr>
            <w:r w:rsidRPr="00973FE0">
              <w:rPr>
                <w:rFonts w:eastAsia="Calibri"/>
              </w:rPr>
              <w:t xml:space="preserve">Начальная цена продажи (лота): </w:t>
            </w:r>
            <w:r w:rsidRPr="006B74D7">
              <w:rPr>
                <w:bCs/>
                <w:color w:val="000000"/>
              </w:rPr>
              <w:t>4 981 400</w:t>
            </w:r>
            <w:r w:rsidRPr="006B74D7">
              <w:t xml:space="preserve"> (четыре миллиона девятьсот восемьдесят одна тысяча четыреста) рублей 00 копеек с НДС 20%.</w:t>
            </w:r>
          </w:p>
          <w:p w:rsidR="00DC1E22" w:rsidRPr="00FE3AE9" w:rsidRDefault="00DC1E22" w:rsidP="00DC1E22">
            <w:pPr>
              <w:jc w:val="both"/>
              <w:rPr>
                <w:rStyle w:val="FontStyle28"/>
                <w:i/>
                <w:color w:val="FF0000"/>
                <w:sz w:val="24"/>
                <w:szCs w:val="24"/>
              </w:rPr>
            </w:pPr>
          </w:p>
          <w:p w:rsidR="00DC1E22" w:rsidRPr="009D37A9" w:rsidRDefault="00DC1E22" w:rsidP="00DC1E22">
            <w:pPr>
              <w:jc w:val="both"/>
              <w:rPr>
                <w:rStyle w:val="FontStyle28"/>
                <w:sz w:val="24"/>
                <w:szCs w:val="24"/>
              </w:rPr>
            </w:pPr>
            <w:r w:rsidRPr="009D37A9">
              <w:rPr>
                <w:rStyle w:val="FontStyle28"/>
                <w:sz w:val="24"/>
                <w:szCs w:val="24"/>
              </w:rPr>
              <w:t xml:space="preserve">Минимальная цена продажи </w:t>
            </w:r>
            <w:r w:rsidRPr="009D37A9">
              <w:t>(лота):</w:t>
            </w:r>
            <w:r w:rsidRPr="009D37A9">
              <w:rPr>
                <w:rStyle w:val="FontStyle28"/>
                <w:sz w:val="24"/>
                <w:szCs w:val="24"/>
              </w:rPr>
              <w:t xml:space="preserve"> </w:t>
            </w:r>
            <w:r w:rsidR="009D37A9" w:rsidRPr="009D37A9">
              <w:rPr>
                <w:color w:val="000000"/>
              </w:rPr>
              <w:t>3 985 120</w:t>
            </w:r>
            <w:r w:rsidR="009D37A9" w:rsidRPr="009D37A9">
              <w:t xml:space="preserve"> (три миллиона девятьсот </w:t>
            </w:r>
            <w:r w:rsidR="009D37A9" w:rsidRPr="009D37A9">
              <w:lastRenderedPageBreak/>
              <w:t>восемьдесят пять тысяч сто двадцать) рублей 00 копейки с НДС 20%.</w:t>
            </w:r>
          </w:p>
          <w:p w:rsidR="005E3F24" w:rsidRPr="00FE3AE9" w:rsidRDefault="005E3F24" w:rsidP="00DC1E22">
            <w:pPr>
              <w:jc w:val="both"/>
              <w:rPr>
                <w:rStyle w:val="FontStyle28"/>
                <w:color w:val="FF0000"/>
                <w:sz w:val="24"/>
                <w:szCs w:val="24"/>
              </w:rPr>
            </w:pPr>
          </w:p>
          <w:p w:rsidR="00DC1E22" w:rsidRPr="0017069E" w:rsidRDefault="00DC1E22" w:rsidP="00DC1E22">
            <w:pPr>
              <w:autoSpaceDE w:val="0"/>
              <w:autoSpaceDN w:val="0"/>
              <w:adjustRightInd w:val="0"/>
              <w:jc w:val="both"/>
              <w:outlineLvl w:val="1"/>
            </w:pPr>
            <w:r w:rsidRPr="0017069E">
              <w:rPr>
                <w:rFonts w:eastAsia="Calibri"/>
                <w:i/>
              </w:rPr>
              <w:t xml:space="preserve">Шаг аукциона на понижение объектов недвижимого имущества: </w:t>
            </w:r>
            <w:r w:rsidR="006A4192">
              <w:rPr>
                <w:color w:val="000000"/>
              </w:rPr>
              <w:t>199 256</w:t>
            </w:r>
            <w:r w:rsidR="0017069E" w:rsidRPr="007B66E9">
              <w:rPr>
                <w:color w:val="000000"/>
              </w:rPr>
              <w:t xml:space="preserve"> </w:t>
            </w:r>
            <w:r w:rsidRPr="0017069E">
              <w:t>(</w:t>
            </w:r>
            <w:r w:rsidR="006A4192">
              <w:t>сто девяносто девять тысяч двести пятьдесят шесть</w:t>
            </w:r>
            <w:r w:rsidR="0017069E" w:rsidRPr="0017069E">
              <w:t>) рублей 00</w:t>
            </w:r>
            <w:r w:rsidR="00D33E1A">
              <w:t xml:space="preserve"> копеек</w:t>
            </w:r>
            <w:r w:rsidRPr="0017069E">
              <w:t xml:space="preserve"> с учетом НДС 20%.</w:t>
            </w:r>
          </w:p>
          <w:p w:rsidR="002F0672" w:rsidRDefault="00DC1E22" w:rsidP="004B535C">
            <w:pPr>
              <w:autoSpaceDE w:val="0"/>
              <w:autoSpaceDN w:val="0"/>
              <w:adjustRightInd w:val="0"/>
              <w:spacing w:before="120" w:after="120"/>
              <w:jc w:val="both"/>
            </w:pPr>
            <w:r w:rsidRPr="0017069E">
              <w:rPr>
                <w:rFonts w:eastAsia="Calibri"/>
                <w:i/>
              </w:rPr>
              <w:t>Шаг аукциона на повышение объектов недвижимого имущества:</w:t>
            </w:r>
            <w:r w:rsidRPr="0017069E">
              <w:rPr>
                <w:i/>
              </w:rPr>
              <w:t xml:space="preserve"> </w:t>
            </w:r>
            <w:r w:rsidR="00850895">
              <w:rPr>
                <w:color w:val="000000"/>
              </w:rPr>
              <w:t>99 628</w:t>
            </w:r>
            <w:r w:rsidR="007B66E9" w:rsidRPr="007B66E9">
              <w:rPr>
                <w:color w:val="000000"/>
              </w:rPr>
              <w:t xml:space="preserve">  </w:t>
            </w:r>
            <w:r w:rsidRPr="0017069E">
              <w:t>(</w:t>
            </w:r>
            <w:r w:rsidR="00272E9C">
              <w:t>девяносто девять тысяч шестьсот двадцать восемь</w:t>
            </w:r>
            <w:r w:rsidR="007B66E9" w:rsidRPr="0017069E">
              <w:t>) рублей 00</w:t>
            </w:r>
            <w:r w:rsidRPr="0017069E">
              <w:t xml:space="preserve"> копе</w:t>
            </w:r>
            <w:r w:rsidR="005E3F24" w:rsidRPr="0017069E">
              <w:t>йки</w:t>
            </w:r>
            <w:r w:rsidRPr="0017069E">
              <w:t xml:space="preserve"> с учетом НДС 20%.</w:t>
            </w:r>
          </w:p>
          <w:p w:rsidR="00DF003F" w:rsidRPr="00FE3AE9" w:rsidRDefault="00DF003F" w:rsidP="00DF003F">
            <w:pPr>
              <w:autoSpaceDE w:val="0"/>
              <w:autoSpaceDN w:val="0"/>
              <w:adjustRightInd w:val="0"/>
              <w:spacing w:before="120" w:after="120"/>
              <w:rPr>
                <w:rFonts w:eastAsia="Calibri"/>
                <w:b/>
              </w:rPr>
            </w:pPr>
            <w:r>
              <w:rPr>
                <w:rFonts w:eastAsia="Calibri"/>
                <w:b/>
              </w:rPr>
              <w:t>Лот № 2</w:t>
            </w:r>
          </w:p>
          <w:p w:rsidR="00DC33B4" w:rsidRPr="005D19B1" w:rsidRDefault="00DC33B4" w:rsidP="00DC33B4">
            <w:pPr>
              <w:autoSpaceDE w:val="0"/>
              <w:autoSpaceDN w:val="0"/>
              <w:adjustRightInd w:val="0"/>
              <w:spacing w:before="120" w:after="120"/>
              <w:jc w:val="both"/>
              <w:rPr>
                <w:rFonts w:eastAsia="Calibri"/>
                <w:iCs/>
              </w:rPr>
            </w:pPr>
            <w:r w:rsidRPr="005D19B1">
              <w:rPr>
                <w:rFonts w:eastAsia="Calibri"/>
                <w:iCs/>
              </w:rPr>
              <w:t xml:space="preserve">Начальная цена продажи (лота): </w:t>
            </w:r>
            <w:r w:rsidRPr="005D19B1">
              <w:t>5 040 354 (пять миллионов сорок тысяч триста пятьдесят четыре) рубля 23 копейки</w:t>
            </w:r>
            <w:r w:rsidRPr="005D19B1">
              <w:rPr>
                <w:rFonts w:eastAsia="Calibri"/>
              </w:rPr>
              <w:t xml:space="preserve"> </w:t>
            </w:r>
            <w:r w:rsidRPr="005D19B1">
              <w:rPr>
                <w:rFonts w:eastAsia="Calibri"/>
                <w:iCs/>
              </w:rPr>
              <w:t>с учётом НДС.</w:t>
            </w:r>
          </w:p>
          <w:p w:rsidR="00DC33B4" w:rsidRPr="005D19B1" w:rsidRDefault="00DC33B4" w:rsidP="00DC33B4">
            <w:pPr>
              <w:autoSpaceDE w:val="0"/>
              <w:autoSpaceDN w:val="0"/>
              <w:adjustRightInd w:val="0"/>
              <w:spacing w:before="120" w:after="120"/>
              <w:jc w:val="both"/>
              <w:rPr>
                <w:rFonts w:eastAsia="Calibri"/>
                <w:iCs/>
              </w:rPr>
            </w:pPr>
            <w:r w:rsidRPr="005D19B1">
              <w:rPr>
                <w:rFonts w:eastAsia="Calibri"/>
                <w:iCs/>
              </w:rPr>
              <w:t>Минимальная цена продажи (лота): 4 392 663 (четыре миллиона триста девяносто две тысячи шестьсот шестьдесят три) рубля 38 копеек с учётом НДС.</w:t>
            </w:r>
          </w:p>
          <w:p w:rsidR="00DC33B4" w:rsidRPr="004A16F2" w:rsidRDefault="00DC33B4" w:rsidP="00DC33B4">
            <w:pPr>
              <w:autoSpaceDE w:val="0"/>
              <w:autoSpaceDN w:val="0"/>
              <w:adjustRightInd w:val="0"/>
              <w:spacing w:before="120" w:after="120"/>
              <w:jc w:val="both"/>
              <w:rPr>
                <w:rFonts w:eastAsia="Calibri"/>
                <w:iCs/>
              </w:rPr>
            </w:pPr>
            <w:r w:rsidRPr="004A16F2">
              <w:rPr>
                <w:rFonts w:eastAsia="Calibri"/>
                <w:i/>
                <w:iCs/>
              </w:rPr>
              <w:t>Шаг аукциона на понижение объектов недвижимого имущества:</w:t>
            </w:r>
            <w:r w:rsidRPr="004A16F2">
              <w:rPr>
                <w:rFonts w:eastAsia="Calibri"/>
                <w:iCs/>
              </w:rPr>
              <w:t xml:space="preserve"> </w:t>
            </w:r>
            <w:r w:rsidRPr="00F11285">
              <w:rPr>
                <w:rFonts w:eastAsia="Calibri"/>
                <w:iCs/>
              </w:rPr>
              <w:t xml:space="preserve">129 538 </w:t>
            </w:r>
            <w:r w:rsidRPr="004A16F2">
              <w:rPr>
                <w:rFonts w:eastAsia="Calibri"/>
                <w:iCs/>
              </w:rPr>
              <w:t>(</w:t>
            </w:r>
            <w:r>
              <w:rPr>
                <w:rFonts w:eastAsia="Calibri"/>
                <w:iCs/>
              </w:rPr>
              <w:t>сто двадцать девять тысяч пятьсот тридцать восемь</w:t>
            </w:r>
            <w:r w:rsidRPr="004A16F2">
              <w:rPr>
                <w:rFonts w:eastAsia="Calibri"/>
                <w:iCs/>
              </w:rPr>
              <w:t xml:space="preserve">) рублей </w:t>
            </w:r>
            <w:r>
              <w:rPr>
                <w:rFonts w:eastAsia="Calibri"/>
                <w:iCs/>
              </w:rPr>
              <w:t>16</w:t>
            </w:r>
            <w:r w:rsidRPr="004A16F2">
              <w:rPr>
                <w:rFonts w:eastAsia="Calibri"/>
                <w:iCs/>
              </w:rPr>
              <w:t xml:space="preserve"> копеек с учетом НДС.</w:t>
            </w:r>
          </w:p>
          <w:p w:rsidR="00DF003F" w:rsidRDefault="00DC33B4" w:rsidP="00DC33B4">
            <w:pPr>
              <w:autoSpaceDE w:val="0"/>
              <w:autoSpaceDN w:val="0"/>
              <w:adjustRightInd w:val="0"/>
              <w:spacing w:before="120" w:after="120"/>
              <w:jc w:val="both"/>
            </w:pPr>
            <w:r w:rsidRPr="004A16F2">
              <w:rPr>
                <w:rFonts w:eastAsia="Calibri"/>
                <w:i/>
                <w:iCs/>
              </w:rPr>
              <w:t>Шаг аукциона на повышение объектов недвижимого имущества:</w:t>
            </w:r>
            <w:r w:rsidRPr="004A16F2">
              <w:rPr>
                <w:rFonts w:eastAsia="Calibri"/>
                <w:iCs/>
              </w:rPr>
              <w:t xml:space="preserve"> </w:t>
            </w:r>
            <w:r w:rsidRPr="00F11285">
              <w:rPr>
                <w:rFonts w:eastAsia="Calibri"/>
                <w:iCs/>
              </w:rPr>
              <w:t xml:space="preserve">64 769  </w:t>
            </w:r>
            <w:r w:rsidRPr="004A16F2">
              <w:rPr>
                <w:rFonts w:eastAsia="Calibri"/>
                <w:iCs/>
              </w:rPr>
              <w:t>(</w:t>
            </w:r>
            <w:r>
              <w:rPr>
                <w:rFonts w:eastAsia="Calibri"/>
                <w:iCs/>
              </w:rPr>
              <w:t>шестьдесят четыре тысячи семьсот шестьдесят девять</w:t>
            </w:r>
            <w:r w:rsidRPr="004A16F2">
              <w:rPr>
                <w:rFonts w:eastAsia="Calibri"/>
                <w:iCs/>
              </w:rPr>
              <w:t xml:space="preserve">) рублей </w:t>
            </w:r>
            <w:r>
              <w:rPr>
                <w:rFonts w:eastAsia="Calibri"/>
                <w:iCs/>
              </w:rPr>
              <w:t>08</w:t>
            </w:r>
            <w:r w:rsidRPr="004A16F2">
              <w:rPr>
                <w:rFonts w:eastAsia="Calibri"/>
                <w:iCs/>
              </w:rPr>
              <w:t xml:space="preserve"> копе</w:t>
            </w:r>
            <w:r>
              <w:rPr>
                <w:rFonts w:eastAsia="Calibri"/>
                <w:iCs/>
              </w:rPr>
              <w:t>ек</w:t>
            </w:r>
            <w:r w:rsidRPr="004A16F2">
              <w:rPr>
                <w:rFonts w:eastAsia="Calibri"/>
                <w:iCs/>
              </w:rPr>
              <w:t xml:space="preserve"> с учетом НДС.</w:t>
            </w:r>
          </w:p>
          <w:p w:rsidR="00DC33B4" w:rsidRPr="00FE3AE9" w:rsidRDefault="00DC33B4" w:rsidP="00DC33B4">
            <w:pPr>
              <w:autoSpaceDE w:val="0"/>
              <w:autoSpaceDN w:val="0"/>
              <w:adjustRightInd w:val="0"/>
              <w:spacing w:before="120" w:after="120"/>
              <w:rPr>
                <w:rFonts w:eastAsia="Calibri"/>
                <w:b/>
              </w:rPr>
            </w:pPr>
            <w:r>
              <w:rPr>
                <w:rFonts w:eastAsia="Calibri"/>
                <w:b/>
              </w:rPr>
              <w:t>Лот № 3</w:t>
            </w:r>
          </w:p>
          <w:p w:rsidR="00D84750" w:rsidRPr="00AA0CF3" w:rsidRDefault="00D84750" w:rsidP="00D84750">
            <w:pPr>
              <w:autoSpaceDE w:val="0"/>
              <w:autoSpaceDN w:val="0"/>
              <w:adjustRightInd w:val="0"/>
              <w:spacing w:before="120" w:after="120"/>
            </w:pPr>
            <w:r w:rsidRPr="00AA0CF3">
              <w:rPr>
                <w:rFonts w:eastAsia="Calibri"/>
              </w:rPr>
              <w:t xml:space="preserve">Начальная цена продажи (лота): </w:t>
            </w:r>
            <w:r w:rsidRPr="00AA0CF3">
              <w:rPr>
                <w:bCs/>
              </w:rPr>
              <w:t>5 780 283</w:t>
            </w:r>
            <w:r w:rsidRPr="00AA0CF3">
              <w:t xml:space="preserve"> (пять миллионов семьсот восемьдесят тысяч двести восемьдесят три) рубля 60 копеек с учетом НДС.</w:t>
            </w:r>
          </w:p>
          <w:p w:rsidR="00D84750" w:rsidRPr="003A215E" w:rsidRDefault="00D84750" w:rsidP="00D84750">
            <w:pPr>
              <w:spacing w:line="276" w:lineRule="auto"/>
              <w:jc w:val="both"/>
              <w:rPr>
                <w:rStyle w:val="FontStyle28"/>
                <w:sz w:val="24"/>
                <w:szCs w:val="24"/>
              </w:rPr>
            </w:pPr>
            <w:r w:rsidRPr="003A215E">
              <w:rPr>
                <w:rStyle w:val="FontStyle28"/>
                <w:sz w:val="24"/>
                <w:szCs w:val="24"/>
              </w:rPr>
              <w:t xml:space="preserve">Минимальная цена продажи </w:t>
            </w:r>
            <w:r w:rsidRPr="003A215E">
              <w:t>(лота):</w:t>
            </w:r>
            <w:r w:rsidRPr="003A215E">
              <w:rPr>
                <w:rStyle w:val="FontStyle28"/>
                <w:sz w:val="24"/>
                <w:szCs w:val="24"/>
              </w:rPr>
              <w:t xml:space="preserve"> </w:t>
            </w:r>
            <w:r w:rsidRPr="003A215E">
              <w:rPr>
                <w:bCs/>
                <w:color w:val="000000"/>
              </w:rPr>
              <w:t>2 890 141</w:t>
            </w:r>
            <w:r w:rsidRPr="003A215E">
              <w:t xml:space="preserve"> (два миллиона восемьсот девяносто тысяч сто сорок один) рубль 80</w:t>
            </w:r>
            <w:r>
              <w:t> копеек с учетом НДС</w:t>
            </w:r>
            <w:r w:rsidRPr="003A215E">
              <w:t>.</w:t>
            </w:r>
          </w:p>
          <w:p w:rsidR="00D84750" w:rsidRPr="00AA0CF3" w:rsidRDefault="00D84750" w:rsidP="00D84750">
            <w:pPr>
              <w:jc w:val="both"/>
              <w:rPr>
                <w:rStyle w:val="FontStyle28"/>
                <w:sz w:val="24"/>
                <w:szCs w:val="24"/>
              </w:rPr>
            </w:pPr>
          </w:p>
          <w:p w:rsidR="00D84750" w:rsidRPr="005E52D8" w:rsidRDefault="00D84750" w:rsidP="00D84750">
            <w:pPr>
              <w:autoSpaceDE w:val="0"/>
              <w:autoSpaceDN w:val="0"/>
              <w:adjustRightInd w:val="0"/>
              <w:jc w:val="both"/>
              <w:outlineLvl w:val="1"/>
            </w:pPr>
            <w:r w:rsidRPr="00AA0CF3">
              <w:rPr>
                <w:rFonts w:eastAsia="Calibri"/>
                <w:i/>
              </w:rPr>
              <w:t xml:space="preserve">Шаг аукциона на понижение объектов недвижимого имущества: </w:t>
            </w:r>
            <w:r w:rsidRPr="005E52D8">
              <w:rPr>
                <w:color w:val="000000"/>
              </w:rPr>
              <w:t>722 535</w:t>
            </w:r>
            <w:r w:rsidRPr="005E52D8">
              <w:t xml:space="preserve"> (семьсот двадцать две тысячи пятьсот тридцать пять) рублей 45 копеек с учетом НДС.</w:t>
            </w:r>
          </w:p>
          <w:p w:rsidR="00DF003F" w:rsidRPr="0017069E" w:rsidRDefault="00D84750" w:rsidP="00D84750">
            <w:pPr>
              <w:autoSpaceDE w:val="0"/>
              <w:autoSpaceDN w:val="0"/>
              <w:adjustRightInd w:val="0"/>
              <w:spacing w:before="120" w:after="120"/>
              <w:jc w:val="both"/>
            </w:pPr>
            <w:r w:rsidRPr="00AA0CF3">
              <w:rPr>
                <w:rFonts w:eastAsia="Calibri"/>
                <w:i/>
              </w:rPr>
              <w:t>Шаг аукциона на повышение объектов недвижимого имущества:</w:t>
            </w:r>
            <w:r w:rsidRPr="00AA0CF3">
              <w:rPr>
                <w:i/>
              </w:rPr>
              <w:t xml:space="preserve"> </w:t>
            </w:r>
            <w:r w:rsidRPr="00956856">
              <w:rPr>
                <w:color w:val="000000"/>
              </w:rPr>
              <w:t>361 267</w:t>
            </w:r>
            <w:r w:rsidRPr="00956856">
              <w:t xml:space="preserve"> (триста шестьдесят одна тысяча двести шестьдесят семь) рублей 73 копейки с учетом НДС.</w:t>
            </w:r>
          </w:p>
          <w:p w:rsidR="007B66E9" w:rsidRPr="0090651D" w:rsidRDefault="007B66E9" w:rsidP="004B535C">
            <w:pPr>
              <w:autoSpaceDE w:val="0"/>
              <w:autoSpaceDN w:val="0"/>
              <w:adjustRightInd w:val="0"/>
              <w:spacing w:before="120" w:after="120"/>
              <w:jc w:val="both"/>
            </w:pPr>
          </w:p>
        </w:tc>
      </w:tr>
      <w:tr w:rsidR="00E40E57" w:rsidRPr="0090651D" w:rsidTr="00631AF8">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FFFFFF" w:themeFill="background1"/>
          </w:tcPr>
          <w:p w:rsidR="00E40E57" w:rsidRPr="008C76F8" w:rsidRDefault="00E40E57" w:rsidP="00AB4147">
            <w:pPr>
              <w:autoSpaceDE w:val="0"/>
              <w:autoSpaceDN w:val="0"/>
              <w:adjustRightInd w:val="0"/>
              <w:spacing w:before="120" w:after="120" w:line="360" w:lineRule="auto"/>
              <w:jc w:val="both"/>
              <w:rPr>
                <w:rFonts w:eastAsia="Calibri"/>
              </w:rPr>
            </w:pPr>
            <w:r w:rsidRPr="0090651D">
              <w:rPr>
                <w:rFonts w:eastAsia="Calibri"/>
              </w:rPr>
              <w:t xml:space="preserve">1) Место подачи (приема) Заявок: электронная площадка </w:t>
            </w:r>
            <w:r w:rsidRPr="0090651D">
              <w:t>www.rts-tender.ru</w:t>
            </w:r>
            <w:r w:rsidRPr="0090651D">
              <w:rPr>
                <w:rFonts w:eastAsia="Calibri"/>
              </w:rPr>
              <w:t xml:space="preserve"> 2) Дата и время начала подачи (приема) </w:t>
            </w:r>
            <w:r w:rsidRPr="008C76F8">
              <w:rPr>
                <w:rFonts w:eastAsia="Calibri"/>
              </w:rPr>
              <w:t xml:space="preserve">Заявок: </w:t>
            </w:r>
            <w:r w:rsidR="00356669" w:rsidRPr="008C76F8">
              <w:rPr>
                <w:rFonts w:eastAsia="Calibri"/>
              </w:rPr>
              <w:t>14</w:t>
            </w:r>
            <w:r w:rsidR="00835B8D" w:rsidRPr="008C76F8">
              <w:rPr>
                <w:rFonts w:eastAsia="Calibri"/>
              </w:rPr>
              <w:t>.0</w:t>
            </w:r>
            <w:r w:rsidR="00356669" w:rsidRPr="008C76F8">
              <w:rPr>
                <w:rFonts w:eastAsia="Calibri"/>
              </w:rPr>
              <w:t>9</w:t>
            </w:r>
            <w:r w:rsidR="00835B8D" w:rsidRPr="008C76F8">
              <w:rPr>
                <w:rFonts w:eastAsia="Calibri"/>
              </w:rPr>
              <w:t>.</w:t>
            </w:r>
            <w:r w:rsidR="007B1CCF" w:rsidRPr="008C76F8">
              <w:rPr>
                <w:rFonts w:eastAsia="Calibri"/>
              </w:rPr>
              <w:t>2020</w:t>
            </w:r>
            <w:r w:rsidRPr="008C76F8">
              <w:rPr>
                <w:rFonts w:eastAsia="Calibri"/>
              </w:rPr>
              <w:t xml:space="preserve"> в 1</w:t>
            </w:r>
            <w:r w:rsidR="007B1CCF" w:rsidRPr="008C76F8">
              <w:rPr>
                <w:rFonts w:eastAsia="Calibri"/>
              </w:rPr>
              <w:t>2</w:t>
            </w:r>
            <w:r w:rsidRPr="008C76F8">
              <w:rPr>
                <w:rFonts w:eastAsia="Calibri"/>
              </w:rPr>
              <w:t>:00 (</w:t>
            </w:r>
            <w:proofErr w:type="gramStart"/>
            <w:r w:rsidRPr="008C76F8">
              <w:rPr>
                <w:rFonts w:eastAsia="Calibri"/>
              </w:rPr>
              <w:t>МСК</w:t>
            </w:r>
            <w:proofErr w:type="gramEnd"/>
            <w:r w:rsidRPr="008C76F8">
              <w:rPr>
                <w:rFonts w:eastAsia="Calibri"/>
              </w:rPr>
              <w:t>) Подача Заявок осуществляется круглосуточно.</w:t>
            </w:r>
          </w:p>
          <w:p w:rsidR="00E40E57" w:rsidRPr="008C76F8" w:rsidRDefault="00E40E57" w:rsidP="004265DE">
            <w:pPr>
              <w:autoSpaceDE w:val="0"/>
              <w:autoSpaceDN w:val="0"/>
              <w:adjustRightInd w:val="0"/>
              <w:spacing w:before="120" w:after="120"/>
              <w:jc w:val="both"/>
              <w:rPr>
                <w:rFonts w:eastAsia="Calibri"/>
              </w:rPr>
            </w:pPr>
            <w:r w:rsidRPr="008C76F8">
              <w:rPr>
                <w:rFonts w:eastAsia="Calibri"/>
              </w:rPr>
              <w:t xml:space="preserve">3) Дата и время окончания подачи (приема) Заявок: </w:t>
            </w:r>
            <w:r w:rsidR="00356669" w:rsidRPr="008C76F8">
              <w:rPr>
                <w:rFonts w:eastAsia="Calibri"/>
              </w:rPr>
              <w:t>15.10</w:t>
            </w:r>
            <w:r w:rsidR="007B1CCF" w:rsidRPr="008C76F8">
              <w:rPr>
                <w:rFonts w:eastAsia="Calibri"/>
              </w:rPr>
              <w:t>.2020</w:t>
            </w:r>
            <w:r w:rsidRPr="008C76F8">
              <w:rPr>
                <w:rFonts w:eastAsia="Calibri"/>
              </w:rPr>
              <w:t xml:space="preserve"> в 1</w:t>
            </w:r>
            <w:r w:rsidR="007B1CCF" w:rsidRPr="008C76F8">
              <w:rPr>
                <w:rFonts w:eastAsia="Calibri"/>
              </w:rPr>
              <w:t>2</w:t>
            </w:r>
            <w:r w:rsidRPr="008C76F8">
              <w:rPr>
                <w:rFonts w:eastAsia="Calibri"/>
              </w:rPr>
              <w:t>:00 (</w:t>
            </w:r>
            <w:proofErr w:type="gramStart"/>
            <w:r w:rsidRPr="008C76F8">
              <w:rPr>
                <w:rFonts w:eastAsia="Calibri"/>
              </w:rPr>
              <w:t>МСК</w:t>
            </w:r>
            <w:proofErr w:type="gramEnd"/>
            <w:r w:rsidRPr="008C76F8">
              <w:rPr>
                <w:rFonts w:eastAsia="Calibri"/>
              </w:rPr>
              <w:t xml:space="preserve">) </w:t>
            </w:r>
          </w:p>
          <w:p w:rsidR="00E40E57" w:rsidRPr="008C76F8" w:rsidRDefault="00E40E57" w:rsidP="004265DE">
            <w:pPr>
              <w:autoSpaceDE w:val="0"/>
              <w:autoSpaceDN w:val="0"/>
              <w:adjustRightInd w:val="0"/>
              <w:spacing w:before="120" w:after="120"/>
              <w:jc w:val="both"/>
              <w:rPr>
                <w:iCs/>
              </w:rPr>
            </w:pPr>
            <w:r w:rsidRPr="008C76F8">
              <w:rPr>
                <w:rFonts w:eastAsia="Calibri"/>
              </w:rPr>
              <w:t xml:space="preserve">4) Дата определения участников: </w:t>
            </w:r>
            <w:r w:rsidR="00356669" w:rsidRPr="008C76F8">
              <w:rPr>
                <w:rFonts w:eastAsia="Calibri"/>
              </w:rPr>
              <w:t>19.10</w:t>
            </w:r>
            <w:r w:rsidR="007B1CCF" w:rsidRPr="008C76F8">
              <w:rPr>
                <w:rFonts w:eastAsia="Calibri"/>
              </w:rPr>
              <w:t>.2020</w:t>
            </w:r>
            <w:r w:rsidRPr="008C76F8">
              <w:rPr>
                <w:rFonts w:eastAsia="Calibri"/>
              </w:rPr>
              <w:t xml:space="preserve"> </w:t>
            </w:r>
          </w:p>
          <w:p w:rsidR="00E40E57" w:rsidRPr="008C76F8" w:rsidRDefault="00E40E57" w:rsidP="001B3E78">
            <w:pPr>
              <w:autoSpaceDE w:val="0"/>
              <w:autoSpaceDN w:val="0"/>
              <w:adjustRightInd w:val="0"/>
              <w:spacing w:before="120" w:after="120"/>
              <w:jc w:val="both"/>
              <w:rPr>
                <w:iCs/>
              </w:rPr>
            </w:pPr>
            <w:r w:rsidRPr="008C76F8">
              <w:rPr>
                <w:rFonts w:eastAsia="Calibri"/>
              </w:rPr>
              <w:t xml:space="preserve">5) Дата и время проведения Процедуры: </w:t>
            </w:r>
            <w:r w:rsidR="00356669" w:rsidRPr="008C76F8">
              <w:rPr>
                <w:rFonts w:eastAsia="Calibri"/>
              </w:rPr>
              <w:t>19</w:t>
            </w:r>
            <w:r w:rsidRPr="008C76F8">
              <w:rPr>
                <w:rFonts w:eastAsia="Calibri"/>
              </w:rPr>
              <w:t>.</w:t>
            </w:r>
            <w:r w:rsidR="00356669" w:rsidRPr="008C76F8">
              <w:rPr>
                <w:rFonts w:eastAsia="Calibri"/>
              </w:rPr>
              <w:t>10</w:t>
            </w:r>
            <w:r w:rsidR="007B1CCF" w:rsidRPr="008C76F8">
              <w:rPr>
                <w:rFonts w:eastAsia="Calibri"/>
              </w:rPr>
              <w:t>.2020</w:t>
            </w:r>
            <w:r w:rsidRPr="008C76F8">
              <w:rPr>
                <w:rFonts w:eastAsia="Calibri"/>
              </w:rPr>
              <w:t xml:space="preserve"> в </w:t>
            </w:r>
            <w:r w:rsidR="00F92783" w:rsidRPr="008C76F8">
              <w:rPr>
                <w:rFonts w:eastAsia="Calibri"/>
              </w:rPr>
              <w:t>12</w:t>
            </w:r>
            <w:r w:rsidRPr="008C76F8">
              <w:rPr>
                <w:rFonts w:eastAsia="Calibri"/>
              </w:rPr>
              <w:t>:00 (</w:t>
            </w:r>
            <w:proofErr w:type="gramStart"/>
            <w:r w:rsidRPr="008C76F8">
              <w:rPr>
                <w:rFonts w:eastAsia="Calibri"/>
              </w:rPr>
              <w:t>МСК</w:t>
            </w:r>
            <w:proofErr w:type="gramEnd"/>
            <w:r w:rsidRPr="008C76F8">
              <w:rPr>
                <w:rFonts w:eastAsia="Calibri"/>
              </w:rPr>
              <w:t>)</w:t>
            </w:r>
          </w:p>
          <w:p w:rsidR="00E40E57" w:rsidRPr="0090651D" w:rsidRDefault="00E40E57" w:rsidP="00F85C8B">
            <w:pPr>
              <w:autoSpaceDE w:val="0"/>
              <w:autoSpaceDN w:val="0"/>
              <w:adjustRightInd w:val="0"/>
              <w:spacing w:before="120" w:after="120"/>
              <w:jc w:val="both"/>
              <w:rPr>
                <w:iCs/>
              </w:rPr>
            </w:pPr>
            <w:r w:rsidRPr="008C76F8">
              <w:rPr>
                <w:rFonts w:eastAsia="Calibri"/>
              </w:rPr>
              <w:t xml:space="preserve">6) Срок подведения итогов Процедуры: </w:t>
            </w:r>
            <w:r w:rsidR="00356669" w:rsidRPr="008C76F8">
              <w:rPr>
                <w:rFonts w:eastAsia="Calibri"/>
              </w:rPr>
              <w:t>20.10</w:t>
            </w:r>
            <w:r w:rsidR="007B1CCF" w:rsidRPr="008C76F8">
              <w:rPr>
                <w:rFonts w:eastAsia="Calibri"/>
              </w:rPr>
              <w:t>.2020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w:t>
            </w:r>
            <w:r w:rsidRPr="0090651D">
              <w:rPr>
                <w:b/>
                <w:bCs/>
                <w:color w:val="auto"/>
              </w:rPr>
              <w:lastRenderedPageBreak/>
              <w:t xml:space="preserve">от проведения </w:t>
            </w:r>
            <w:r w:rsidRPr="0090651D">
              <w:rPr>
                <w:b/>
                <w:iCs/>
                <w:color w:val="auto"/>
              </w:rPr>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lastRenderedPageBreak/>
              <w:t xml:space="preserve">Продавец вправе отказаться от проведения </w:t>
            </w:r>
            <w:r w:rsidR="006B3CDB" w:rsidRPr="0090651D">
              <w:rPr>
                <w:iCs/>
              </w:rPr>
              <w:t>Процедуры</w:t>
            </w:r>
            <w:r w:rsidRPr="0090651D">
              <w:rPr>
                <w:iCs/>
              </w:rPr>
              <w:t xml:space="preserve"> </w:t>
            </w:r>
            <w:r w:rsidRPr="0090651D">
              <w:t xml:space="preserve">в любой момент до </w:t>
            </w:r>
            <w:r w:rsidRPr="0090651D">
              <w:lastRenderedPageBreak/>
              <w:t>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0" w:name="_Toc467070617"/>
            <w:r w:rsidRPr="0090651D">
              <w:rPr>
                <w:rFonts w:eastAsiaTheme="minorHAnsi"/>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0"/>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90651D" w:rsidRDefault="00E40E57" w:rsidP="006F0C40">
            <w:pPr>
              <w:pStyle w:val="affc"/>
              <w:keepNext/>
              <w:ind w:left="0"/>
              <w:rPr>
                <w:iCs/>
              </w:rPr>
            </w:pPr>
            <w:r w:rsidRPr="0090651D">
              <w:rPr>
                <w:b/>
                <w:bCs/>
                <w:sz w:val="24"/>
                <w:szCs w:val="24"/>
              </w:rPr>
              <w:t xml:space="preserve">К </w:t>
            </w:r>
            <w:bookmarkStart w:id="1"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1"/>
            <w:r w:rsidR="006F0C40" w:rsidRPr="0090651D">
              <w:rPr>
                <w:b/>
                <w:bCs/>
                <w:sz w:val="24"/>
                <w:szCs w:val="24"/>
              </w:rPr>
              <w:t>Процедуры.</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lastRenderedPageBreak/>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90651D" w:rsidRDefault="00E40E57" w:rsidP="00E40E57">
            <w:pPr>
              <w:pStyle w:val="aff2"/>
              <w:jc w:val="both"/>
              <w:rPr>
                <w:b/>
                <w:bCs/>
                <w:i w:val="0"/>
                <w:sz w:val="24"/>
                <w:szCs w:val="24"/>
              </w:rPr>
            </w:pPr>
            <w:r w:rsidRPr="0090651D">
              <w:rPr>
                <w:bCs/>
                <w:i w:val="0"/>
                <w:sz w:val="24"/>
                <w:szCs w:val="24"/>
              </w:rPr>
              <w:t xml:space="preserve">6) </w:t>
            </w:r>
            <w:r w:rsidR="00C36B6E" w:rsidRPr="0090651D">
              <w:rPr>
                <w:b/>
                <w:bCs/>
                <w:i w:val="0"/>
                <w:sz w:val="24"/>
                <w:szCs w:val="24"/>
              </w:rPr>
              <w:t xml:space="preserve">Заявка на участие в Процедуре  </w:t>
            </w:r>
            <w:r w:rsidRPr="0090651D">
              <w:rPr>
                <w:b/>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без доверенности;</w:t>
            </w:r>
          </w:p>
          <w:p w:rsidR="00E40E57" w:rsidRPr="0090651D" w:rsidRDefault="00E40E57" w:rsidP="00E40E57">
            <w:pPr>
              <w:pStyle w:val="aff2"/>
              <w:jc w:val="both"/>
              <w:rPr>
                <w:bCs/>
                <w:i w:val="0"/>
                <w:sz w:val="24"/>
                <w:szCs w:val="24"/>
              </w:rPr>
            </w:pPr>
            <w:r w:rsidRPr="0090651D">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proofErr w:type="gramStart"/>
            <w:r w:rsidRPr="0090651D">
              <w:rPr>
                <w:bCs/>
                <w:i w:val="0"/>
                <w:sz w:val="24"/>
                <w:szCs w:val="24"/>
              </w:rPr>
              <w:lastRenderedPageBreak/>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90651D" w:rsidRDefault="00C36B6E"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90651D" w:rsidRDefault="00AC2996"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xml:space="preserve">- заявка по форме согласно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lastRenderedPageBreak/>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104691" w:rsidRDefault="00D8542D" w:rsidP="00104691">
            <w:pPr>
              <w:autoSpaceDE w:val="0"/>
              <w:autoSpaceDN w:val="0"/>
              <w:adjustRightInd w:val="0"/>
              <w:spacing w:before="120" w:after="120"/>
              <w:jc w:val="both"/>
            </w:pPr>
            <w:r w:rsidRPr="00D8542D">
              <w:rPr>
                <w:rFonts w:eastAsiaTheme="minorHAnsi"/>
                <w:b/>
                <w:lang w:eastAsia="en-US"/>
              </w:rPr>
              <w:t>п</w:t>
            </w:r>
            <w:r w:rsidR="00104691" w:rsidRPr="00D8542D">
              <w:rPr>
                <w:rFonts w:eastAsiaTheme="minorHAnsi"/>
                <w:b/>
                <w:lang w:eastAsia="en-US"/>
              </w:rPr>
              <w:t xml:space="preserve">о </w:t>
            </w:r>
            <w:r w:rsidR="00104691" w:rsidRPr="00AF3401">
              <w:rPr>
                <w:rFonts w:eastAsia="Calibri"/>
                <w:b/>
              </w:rPr>
              <w:t>Лот</w:t>
            </w:r>
            <w:r w:rsidR="00104691">
              <w:rPr>
                <w:rFonts w:eastAsia="Calibri"/>
                <w:b/>
              </w:rPr>
              <w:t>у</w:t>
            </w:r>
            <w:r w:rsidR="00104691" w:rsidRPr="00AF3401">
              <w:rPr>
                <w:rFonts w:eastAsia="Calibri"/>
                <w:b/>
              </w:rPr>
              <w:t xml:space="preserve"> № </w:t>
            </w:r>
            <w:r w:rsidR="00104691">
              <w:rPr>
                <w:rFonts w:eastAsia="Calibri"/>
                <w:b/>
              </w:rPr>
              <w:t xml:space="preserve">1 - </w:t>
            </w:r>
            <w:r w:rsidR="00104691" w:rsidRPr="00AE2EAA">
              <w:rPr>
                <w:rFonts w:eastAsiaTheme="minorHAnsi"/>
                <w:lang w:eastAsia="en-US"/>
              </w:rPr>
              <w:t xml:space="preserve">в размере </w:t>
            </w:r>
            <w:r w:rsidR="005F7A93">
              <w:rPr>
                <w:szCs w:val="28"/>
              </w:rPr>
              <w:t>500</w:t>
            </w:r>
            <w:r w:rsidR="00104691">
              <w:rPr>
                <w:szCs w:val="28"/>
              </w:rPr>
              <w:t> 000</w:t>
            </w:r>
            <w:r w:rsidR="00104691" w:rsidRPr="00A2064C">
              <w:rPr>
                <w:szCs w:val="28"/>
              </w:rPr>
              <w:t xml:space="preserve"> (</w:t>
            </w:r>
            <w:r w:rsidR="005F7A93">
              <w:rPr>
                <w:szCs w:val="28"/>
              </w:rPr>
              <w:t>пятьсот</w:t>
            </w:r>
            <w:r w:rsidR="00104691">
              <w:rPr>
                <w:szCs w:val="28"/>
              </w:rPr>
              <w:t xml:space="preserve"> </w:t>
            </w:r>
            <w:r w:rsidR="00104691" w:rsidRPr="00A2064C">
              <w:rPr>
                <w:szCs w:val="28"/>
              </w:rPr>
              <w:t>тысяч) рублей 00 копеек</w:t>
            </w:r>
            <w:r w:rsidR="00104691" w:rsidRPr="0043335F">
              <w:rPr>
                <w:szCs w:val="28"/>
              </w:rPr>
              <w:t xml:space="preserve"> </w:t>
            </w:r>
            <w:r w:rsidR="00104691" w:rsidRPr="00F228F3">
              <w:rPr>
                <w:szCs w:val="28"/>
              </w:rPr>
              <w:t>с учетом НДС</w:t>
            </w:r>
            <w:r w:rsidR="00104691" w:rsidRPr="00AE2EAA">
              <w:t>.</w:t>
            </w:r>
          </w:p>
          <w:p w:rsidR="00DA3C04" w:rsidRPr="00151409" w:rsidRDefault="00DA3C04" w:rsidP="00151409">
            <w:pPr>
              <w:jc w:val="both"/>
            </w:pPr>
            <w:r>
              <w:rPr>
                <w:rFonts w:eastAsiaTheme="minorHAnsi"/>
                <w:b/>
                <w:lang w:eastAsia="en-US"/>
              </w:rPr>
              <w:t xml:space="preserve">по </w:t>
            </w:r>
            <w:r w:rsidRPr="00445988">
              <w:rPr>
                <w:rFonts w:eastAsiaTheme="minorHAnsi"/>
                <w:b/>
                <w:lang w:eastAsia="en-US"/>
              </w:rPr>
              <w:t>Лот</w:t>
            </w:r>
            <w:r>
              <w:rPr>
                <w:rFonts w:eastAsiaTheme="minorHAnsi"/>
                <w:b/>
                <w:lang w:eastAsia="en-US"/>
              </w:rPr>
              <w:t>у № 2 -</w:t>
            </w:r>
            <w:r w:rsidRPr="00F837E9">
              <w:rPr>
                <w:rFonts w:eastAsiaTheme="minorHAnsi"/>
                <w:b/>
                <w:lang w:eastAsia="en-US"/>
              </w:rPr>
              <w:t xml:space="preserve">– </w:t>
            </w:r>
            <w:r w:rsidR="00151409">
              <w:rPr>
                <w:rFonts w:eastAsiaTheme="minorHAnsi"/>
                <w:b/>
                <w:lang w:eastAsia="en-US"/>
              </w:rPr>
              <w:t xml:space="preserve"> </w:t>
            </w:r>
            <w:r w:rsidR="00151409" w:rsidRPr="00151409">
              <w:rPr>
                <w:rFonts w:eastAsiaTheme="minorHAnsi"/>
                <w:lang w:eastAsia="en-US"/>
              </w:rPr>
              <w:t>в размере</w:t>
            </w:r>
            <w:r w:rsidR="00151409">
              <w:rPr>
                <w:rFonts w:eastAsiaTheme="minorHAnsi"/>
                <w:b/>
                <w:lang w:eastAsia="en-US"/>
              </w:rPr>
              <w:t xml:space="preserve"> </w:t>
            </w:r>
            <w:r>
              <w:rPr>
                <w:rFonts w:eastAsiaTheme="minorHAnsi"/>
                <w:lang w:eastAsia="en-US"/>
              </w:rPr>
              <w:t>500 000</w:t>
            </w:r>
            <w:r w:rsidRPr="00F837E9">
              <w:rPr>
                <w:rFonts w:eastAsiaTheme="minorHAnsi"/>
                <w:lang w:eastAsia="en-US"/>
              </w:rPr>
              <w:t xml:space="preserve"> (</w:t>
            </w:r>
            <w:r>
              <w:rPr>
                <w:rFonts w:eastAsiaTheme="minorHAnsi"/>
                <w:lang w:eastAsia="en-US"/>
              </w:rPr>
              <w:t>пятьсот</w:t>
            </w:r>
            <w:r w:rsidRPr="00F837E9">
              <w:rPr>
                <w:rFonts w:eastAsiaTheme="minorHAnsi"/>
                <w:lang w:eastAsia="en-US"/>
              </w:rPr>
              <w:t xml:space="preserve"> тысяч) рублей 00 копеек </w:t>
            </w:r>
            <w:r w:rsidR="00151409">
              <w:t>с учетом НДС.</w:t>
            </w:r>
          </w:p>
          <w:p w:rsidR="00952702" w:rsidRDefault="00952702" w:rsidP="00104691">
            <w:pPr>
              <w:autoSpaceDE w:val="0"/>
              <w:autoSpaceDN w:val="0"/>
              <w:adjustRightInd w:val="0"/>
              <w:spacing w:before="120" w:after="120"/>
              <w:jc w:val="both"/>
            </w:pPr>
            <w:r>
              <w:rPr>
                <w:rFonts w:eastAsiaTheme="minorHAnsi"/>
                <w:b/>
                <w:lang w:eastAsia="en-US"/>
              </w:rPr>
              <w:t xml:space="preserve">по </w:t>
            </w:r>
            <w:r w:rsidRPr="00445988">
              <w:rPr>
                <w:rFonts w:eastAsiaTheme="minorHAnsi"/>
                <w:b/>
                <w:lang w:eastAsia="en-US"/>
              </w:rPr>
              <w:t>Лот</w:t>
            </w:r>
            <w:r>
              <w:rPr>
                <w:rFonts w:eastAsiaTheme="minorHAnsi"/>
                <w:b/>
                <w:lang w:eastAsia="en-US"/>
              </w:rPr>
              <w:t>у № 3</w:t>
            </w:r>
            <w:r w:rsidR="00B457C5">
              <w:rPr>
                <w:rFonts w:eastAsiaTheme="minorHAnsi"/>
                <w:b/>
                <w:lang w:eastAsia="en-US"/>
              </w:rPr>
              <w:t xml:space="preserve"> </w:t>
            </w:r>
            <w:r w:rsidR="00B457C5" w:rsidRPr="00BF1265">
              <w:rPr>
                <w:rFonts w:eastAsiaTheme="minorHAnsi"/>
                <w:lang w:eastAsia="en-US"/>
              </w:rPr>
              <w:t xml:space="preserve">в размере </w:t>
            </w:r>
            <w:r w:rsidR="00B457C5" w:rsidRPr="00BF1265">
              <w:rPr>
                <w:szCs w:val="28"/>
              </w:rPr>
              <w:t>580 000 (пятьсот восемьдесят тысяч) рублей                 00 копеек с учетом НДС</w:t>
            </w:r>
            <w:r w:rsidR="00B457C5" w:rsidRPr="00AE2EAA">
              <w:t>.</w:t>
            </w:r>
          </w:p>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104691" w:rsidRDefault="00104691" w:rsidP="00382378">
            <w:pPr>
              <w:widowControl w:val="0"/>
              <w:autoSpaceDE w:val="0"/>
              <w:autoSpaceDN w:val="0"/>
              <w:adjustRightInd w:val="0"/>
              <w:jc w:val="both"/>
              <w:rPr>
                <w:rFonts w:eastAsiaTheme="minorHAnsi"/>
                <w:bCs/>
                <w:lang w:eastAsia="en-US"/>
              </w:rPr>
            </w:pPr>
          </w:p>
          <w:p w:rsidR="00491628" w:rsidRPr="0040274B"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срок с </w:t>
            </w:r>
            <w:r w:rsidR="008C76F8" w:rsidRPr="008C76F8">
              <w:rPr>
                <w:rFonts w:eastAsiaTheme="minorHAnsi"/>
                <w:bCs/>
                <w:lang w:eastAsia="en-US"/>
              </w:rPr>
              <w:t>14.09</w:t>
            </w:r>
            <w:r w:rsidR="00B82802" w:rsidRPr="008C76F8">
              <w:rPr>
                <w:rFonts w:eastAsiaTheme="minorHAnsi"/>
                <w:bCs/>
                <w:lang w:eastAsia="en-US"/>
              </w:rPr>
              <w:t>.</w:t>
            </w:r>
            <w:r w:rsidR="00681AD4" w:rsidRPr="008C76F8">
              <w:rPr>
                <w:rFonts w:eastAsiaTheme="minorHAnsi"/>
                <w:bCs/>
                <w:lang w:eastAsia="en-US"/>
              </w:rPr>
              <w:t>20</w:t>
            </w:r>
            <w:r w:rsidRPr="008C76F8">
              <w:rPr>
                <w:rFonts w:eastAsiaTheme="minorHAnsi"/>
                <w:bCs/>
                <w:lang w:eastAsia="en-US"/>
              </w:rPr>
              <w:t xml:space="preserve"> по </w:t>
            </w:r>
            <w:r w:rsidR="008C76F8" w:rsidRPr="008C76F8">
              <w:rPr>
                <w:rFonts w:eastAsiaTheme="minorHAnsi"/>
                <w:bCs/>
                <w:lang w:eastAsia="en-US"/>
              </w:rPr>
              <w:t>15</w:t>
            </w:r>
            <w:r w:rsidR="00B82802" w:rsidRPr="008C76F8">
              <w:rPr>
                <w:rFonts w:eastAsiaTheme="minorHAnsi"/>
                <w:bCs/>
                <w:lang w:eastAsia="en-US"/>
              </w:rPr>
              <w:t>.</w:t>
            </w:r>
            <w:r w:rsidR="008C76F8" w:rsidRPr="008C76F8">
              <w:rPr>
                <w:rFonts w:eastAsiaTheme="minorHAnsi"/>
                <w:bCs/>
                <w:lang w:eastAsia="en-US"/>
              </w:rPr>
              <w:t>10</w:t>
            </w:r>
            <w:r w:rsidR="00B82802" w:rsidRPr="008C76F8">
              <w:rPr>
                <w:rFonts w:eastAsiaTheme="minorHAnsi"/>
                <w:bCs/>
                <w:lang w:eastAsia="en-US"/>
              </w:rPr>
              <w:t>.</w:t>
            </w:r>
            <w:r w:rsidR="00681AD4" w:rsidRPr="008C76F8">
              <w:rPr>
                <w:rFonts w:eastAsiaTheme="minorHAnsi"/>
                <w:bCs/>
                <w:lang w:eastAsia="en-US"/>
              </w:rPr>
              <w:t>2020</w:t>
            </w:r>
            <w:r w:rsidRPr="008C76F8">
              <w:rPr>
                <w:rFonts w:eastAsiaTheme="minorHAnsi"/>
                <w:bCs/>
                <w:lang w:eastAsia="en-US"/>
              </w:rPr>
              <w:t>.</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D01EE5">
                <w:rPr>
                  <w:rStyle w:val="a4"/>
                  <w:rFonts w:eastAsiaTheme="minorHAnsi"/>
                  <w:bCs/>
                  <w:lang w:eastAsia="en-US"/>
                </w:rPr>
                <w:t>www.rts-tender.ru</w:t>
              </w:r>
            </w:hyperlink>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8) В случае отказа Продавца от проведения Процедуры, поступившие </w:t>
            </w:r>
            <w:r w:rsidRPr="00D01EE5">
              <w:rPr>
                <w:rFonts w:eastAsiaTheme="minorHAnsi"/>
                <w:bCs/>
                <w:lang w:eastAsia="en-US"/>
              </w:rPr>
              <w:lastRenderedPageBreak/>
              <w:t>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2"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2"/>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3" w:name="_Toc438562017"/>
      <w:r w:rsidRPr="00D01EE5">
        <w:rPr>
          <w:rFonts w:eastAsia="MS Mincho"/>
          <w:color w:val="17365D"/>
          <w:kern w:val="32"/>
          <w:lang w:eastAsia="x-none"/>
        </w:rPr>
        <w:lastRenderedPageBreak/>
        <w:br w:type="page"/>
      </w: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D86268" w:rsidRPr="00D01EE5" w:rsidRDefault="00D86268" w:rsidP="00D276EF">
      <w:pPr>
        <w:jc w:val="center"/>
        <w:rPr>
          <w:rFonts w:eastAsia="MS Mincho"/>
          <w:b/>
          <w:color w:val="000000" w:themeColor="text1"/>
          <w:lang w:eastAsia="x-none"/>
        </w:rPr>
      </w:pPr>
    </w:p>
    <w:p w:rsidR="003F4692" w:rsidRPr="00126CF2" w:rsidRDefault="003F4692" w:rsidP="00126CF2">
      <w:pPr>
        <w:ind w:firstLine="709"/>
        <w:jc w:val="both"/>
        <w:rPr>
          <w:color w:val="000000"/>
        </w:rPr>
      </w:pPr>
      <w:r>
        <w:rPr>
          <w:b/>
          <w:color w:val="000000"/>
          <w:u w:val="single"/>
        </w:rPr>
        <w:t>Лот № 1</w:t>
      </w:r>
      <w:r w:rsidRPr="007D444B">
        <w:rPr>
          <w:color w:val="000000"/>
        </w:rPr>
        <w:t xml:space="preserve"> </w:t>
      </w:r>
    </w:p>
    <w:p w:rsidR="003F4692" w:rsidRDefault="003F4692" w:rsidP="003F4692">
      <w:pPr>
        <w:tabs>
          <w:tab w:val="left" w:pos="0"/>
          <w:tab w:val="left" w:pos="284"/>
        </w:tabs>
        <w:ind w:firstLine="709"/>
        <w:jc w:val="both"/>
      </w:pPr>
      <w:r>
        <w:t xml:space="preserve">Объект недвижимого </w:t>
      </w:r>
      <w:r w:rsidRPr="00AF178E">
        <w:t xml:space="preserve">имущества </w:t>
      </w:r>
      <w:r>
        <w:t>расположенный</w:t>
      </w:r>
      <w:r w:rsidRPr="00AF178E">
        <w:t xml:space="preserve"> по адресу</w:t>
      </w:r>
      <w:r w:rsidRPr="0053134C">
        <w:t xml:space="preserve">: Амурская область, </w:t>
      </w:r>
      <w:proofErr w:type="spellStart"/>
      <w:r w:rsidRPr="0053134C">
        <w:t>Сковородинский</w:t>
      </w:r>
      <w:proofErr w:type="spellEnd"/>
      <w:r w:rsidRPr="0053134C">
        <w:t xml:space="preserve"> район, г. Сковородино, ул. Победы, д.13</w:t>
      </w:r>
    </w:p>
    <w:p w:rsidR="003F4692" w:rsidRPr="0053134C" w:rsidRDefault="003F4692" w:rsidP="003F4692">
      <w:pPr>
        <w:tabs>
          <w:tab w:val="left" w:pos="0"/>
          <w:tab w:val="left" w:pos="284"/>
        </w:tabs>
        <w:ind w:firstLine="709"/>
        <w:jc w:val="both"/>
        <w:rPr>
          <w:sz w:val="16"/>
          <w:szCs w:val="16"/>
        </w:rPr>
      </w:pPr>
    </w:p>
    <w:tbl>
      <w:tblPr>
        <w:tblW w:w="10065" w:type="dxa"/>
        <w:tblInd w:w="108" w:type="dxa"/>
        <w:tblLayout w:type="fixed"/>
        <w:tblLook w:val="04A0" w:firstRow="1" w:lastRow="0" w:firstColumn="1" w:lastColumn="0" w:noHBand="0" w:noVBand="1"/>
      </w:tblPr>
      <w:tblGrid>
        <w:gridCol w:w="567"/>
        <w:gridCol w:w="6804"/>
        <w:gridCol w:w="1134"/>
        <w:gridCol w:w="1560"/>
      </w:tblGrid>
      <w:tr w:rsidR="003F4692" w:rsidRPr="0053134C" w:rsidTr="003F4692">
        <w:trPr>
          <w:trHeight w:val="78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F4692" w:rsidRPr="008B4F9B" w:rsidRDefault="003F4692" w:rsidP="006A4192">
            <w:pPr>
              <w:tabs>
                <w:tab w:val="left" w:pos="0"/>
                <w:tab w:val="left" w:pos="284"/>
              </w:tabs>
              <w:ind w:firstLine="709"/>
              <w:jc w:val="center"/>
              <w:rPr>
                <w:bCs/>
                <w:sz w:val="16"/>
                <w:szCs w:val="16"/>
              </w:rPr>
            </w:pPr>
            <w:r w:rsidRPr="008B4F9B">
              <w:rPr>
                <w:bCs/>
                <w:sz w:val="16"/>
                <w:szCs w:val="16"/>
              </w:rPr>
              <w:t xml:space="preserve">№ № </w:t>
            </w:r>
            <w:proofErr w:type="gramStart"/>
            <w:r w:rsidRPr="008B4F9B">
              <w:rPr>
                <w:bCs/>
                <w:sz w:val="16"/>
                <w:szCs w:val="16"/>
              </w:rPr>
              <w:t>п</w:t>
            </w:r>
            <w:proofErr w:type="gramEnd"/>
            <w:r w:rsidRPr="008B4F9B">
              <w:rPr>
                <w:bCs/>
                <w:sz w:val="16"/>
                <w:szCs w:val="16"/>
              </w:rPr>
              <w:t>/п</w:t>
            </w:r>
          </w:p>
        </w:tc>
        <w:tc>
          <w:tcPr>
            <w:tcW w:w="6804" w:type="dxa"/>
            <w:tcBorders>
              <w:top w:val="single" w:sz="4" w:space="0" w:color="auto"/>
              <w:left w:val="nil"/>
              <w:bottom w:val="single" w:sz="4" w:space="0" w:color="auto"/>
              <w:right w:val="single" w:sz="4" w:space="0" w:color="auto"/>
            </w:tcBorders>
            <w:shd w:val="clear" w:color="000000" w:fill="D9D9D9"/>
            <w:vAlign w:val="center"/>
            <w:hideMark/>
          </w:tcPr>
          <w:p w:rsidR="003F4692" w:rsidRPr="008E1F92" w:rsidRDefault="003F4692" w:rsidP="006A4192">
            <w:pPr>
              <w:tabs>
                <w:tab w:val="left" w:pos="0"/>
                <w:tab w:val="left" w:pos="284"/>
              </w:tabs>
              <w:ind w:firstLine="709"/>
              <w:jc w:val="center"/>
              <w:rPr>
                <w:b/>
                <w:bCs/>
                <w:sz w:val="16"/>
                <w:szCs w:val="16"/>
              </w:rPr>
            </w:pPr>
            <w:r w:rsidRPr="008E1F92">
              <w:rPr>
                <w:b/>
                <w:bCs/>
                <w:sz w:val="16"/>
                <w:szCs w:val="16"/>
              </w:rPr>
              <w:t>Наименование объекта</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3F4692" w:rsidRPr="008E1F92" w:rsidRDefault="003F4692" w:rsidP="006A4192">
            <w:pPr>
              <w:tabs>
                <w:tab w:val="left" w:pos="0"/>
                <w:tab w:val="left" w:pos="284"/>
              </w:tabs>
              <w:jc w:val="center"/>
              <w:rPr>
                <w:b/>
                <w:bCs/>
                <w:sz w:val="16"/>
                <w:szCs w:val="16"/>
              </w:rPr>
            </w:pPr>
            <w:r w:rsidRPr="008E1F92">
              <w:rPr>
                <w:b/>
                <w:bCs/>
                <w:sz w:val="16"/>
                <w:szCs w:val="16"/>
              </w:rPr>
              <w:t xml:space="preserve">Площадь, </w:t>
            </w:r>
            <w:proofErr w:type="gramStart"/>
            <w:r w:rsidRPr="008E1F92">
              <w:rPr>
                <w:b/>
                <w:bCs/>
                <w:sz w:val="16"/>
                <w:szCs w:val="16"/>
              </w:rPr>
              <w:t>протяжен-</w:t>
            </w:r>
            <w:proofErr w:type="spellStart"/>
            <w:r w:rsidRPr="008E1F92">
              <w:rPr>
                <w:b/>
                <w:bCs/>
                <w:sz w:val="16"/>
                <w:szCs w:val="16"/>
              </w:rPr>
              <w:t>ность</w:t>
            </w:r>
            <w:proofErr w:type="spellEnd"/>
            <w:proofErr w:type="gramEnd"/>
            <w:r w:rsidRPr="008E1F92">
              <w:rPr>
                <w:b/>
                <w:bCs/>
                <w:sz w:val="16"/>
                <w:szCs w:val="16"/>
              </w:rPr>
              <w:t xml:space="preserve">, </w:t>
            </w:r>
            <w:proofErr w:type="spellStart"/>
            <w:r w:rsidRPr="008E1F92">
              <w:rPr>
                <w:b/>
                <w:bCs/>
                <w:sz w:val="16"/>
                <w:szCs w:val="16"/>
              </w:rPr>
              <w:t>кв.м</w:t>
            </w:r>
            <w:proofErr w:type="spellEnd"/>
            <w:r w:rsidRPr="008E1F92">
              <w:rPr>
                <w:b/>
                <w:bCs/>
                <w:sz w:val="16"/>
                <w:szCs w:val="16"/>
              </w:rPr>
              <w:t>./м/</w:t>
            </w:r>
            <w:proofErr w:type="spellStart"/>
            <w:r w:rsidRPr="008E1F92">
              <w:rPr>
                <w:b/>
                <w:bCs/>
                <w:sz w:val="16"/>
                <w:szCs w:val="16"/>
              </w:rPr>
              <w:t>м.п</w:t>
            </w:r>
            <w:proofErr w:type="spellEnd"/>
            <w:r w:rsidRPr="008E1F92">
              <w:rPr>
                <w:b/>
                <w:bCs/>
                <w:sz w:val="16"/>
                <w:szCs w:val="16"/>
              </w:rPr>
              <w:t>.</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3F4692" w:rsidRPr="008E1F92" w:rsidRDefault="003F4692" w:rsidP="006A4192">
            <w:pPr>
              <w:tabs>
                <w:tab w:val="left" w:pos="0"/>
                <w:tab w:val="left" w:pos="284"/>
              </w:tabs>
              <w:jc w:val="center"/>
              <w:rPr>
                <w:b/>
                <w:bCs/>
                <w:sz w:val="16"/>
                <w:szCs w:val="16"/>
              </w:rPr>
            </w:pPr>
            <w:r w:rsidRPr="008E1F92">
              <w:rPr>
                <w:b/>
                <w:bCs/>
                <w:sz w:val="16"/>
                <w:szCs w:val="16"/>
              </w:rPr>
              <w:t>№ свидетельства, дата</w:t>
            </w:r>
          </w:p>
        </w:tc>
      </w:tr>
      <w:tr w:rsidR="003F4692" w:rsidRPr="0053134C" w:rsidTr="003F4692">
        <w:trPr>
          <w:trHeight w:val="66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692" w:rsidRPr="008B4F9B" w:rsidRDefault="003F4692" w:rsidP="006A4192">
            <w:pPr>
              <w:tabs>
                <w:tab w:val="left" w:pos="0"/>
              </w:tabs>
              <w:ind w:firstLine="709"/>
              <w:jc w:val="center"/>
              <w:rPr>
                <w:bCs/>
                <w:sz w:val="16"/>
                <w:szCs w:val="16"/>
              </w:rPr>
            </w:pPr>
            <w:r w:rsidRPr="008B4F9B">
              <w:rPr>
                <w:bCs/>
                <w:sz w:val="16"/>
                <w:szCs w:val="16"/>
              </w:rPr>
              <w:t>11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3F4692" w:rsidRPr="0053134C" w:rsidRDefault="003F4692" w:rsidP="006A4192">
            <w:pPr>
              <w:tabs>
                <w:tab w:val="left" w:pos="0"/>
                <w:tab w:val="left" w:pos="284"/>
              </w:tabs>
              <w:rPr>
                <w:sz w:val="16"/>
                <w:szCs w:val="16"/>
              </w:rPr>
            </w:pPr>
            <w:r w:rsidRPr="0053134C">
              <w:rPr>
                <w:sz w:val="16"/>
                <w:szCs w:val="16"/>
              </w:rPr>
              <w:t xml:space="preserve">Бытовые помещения, назначение: нежилое, 3 этажное, инв.№ 10:249:001:006883120:0100:00000, </w:t>
            </w:r>
            <w:proofErr w:type="spellStart"/>
            <w:r w:rsidRPr="0053134C">
              <w:rPr>
                <w:sz w:val="16"/>
                <w:szCs w:val="16"/>
              </w:rPr>
              <w:t>лит</w:t>
            </w:r>
            <w:proofErr w:type="gramStart"/>
            <w:r w:rsidRPr="0053134C">
              <w:rPr>
                <w:sz w:val="16"/>
                <w:szCs w:val="16"/>
              </w:rPr>
              <w:t>.А</w:t>
            </w:r>
            <w:proofErr w:type="spellEnd"/>
            <w:proofErr w:type="gramEnd"/>
            <w:r w:rsidRPr="0053134C">
              <w:rPr>
                <w:sz w:val="16"/>
                <w:szCs w:val="16"/>
              </w:rPr>
              <w:t>. Кадастровый (или) условный</w:t>
            </w:r>
            <w:r>
              <w:rPr>
                <w:sz w:val="16"/>
                <w:szCs w:val="16"/>
              </w:rPr>
              <w:t xml:space="preserve"> </w:t>
            </w:r>
            <w:r w:rsidRPr="0053134C">
              <w:rPr>
                <w:sz w:val="16"/>
                <w:szCs w:val="16"/>
              </w:rPr>
              <w:t>номер: 28:24:010000:0002:10:249:001:006883120:0100:00000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F4692" w:rsidRPr="0053134C" w:rsidRDefault="00BC2C32" w:rsidP="006A4192">
            <w:pPr>
              <w:tabs>
                <w:tab w:val="left" w:pos="0"/>
                <w:tab w:val="left" w:pos="284"/>
              </w:tabs>
              <w:jc w:val="center"/>
              <w:rPr>
                <w:sz w:val="16"/>
                <w:szCs w:val="16"/>
              </w:rPr>
            </w:pPr>
            <w:r w:rsidRPr="00BC2C32">
              <w:rPr>
                <w:color w:val="000000"/>
                <w:sz w:val="18"/>
                <w:szCs w:val="18"/>
              </w:rPr>
              <w:t>832,70</w:t>
            </w:r>
          </w:p>
        </w:tc>
        <w:tc>
          <w:tcPr>
            <w:tcW w:w="1560" w:type="dxa"/>
            <w:tcBorders>
              <w:top w:val="single" w:sz="4" w:space="0" w:color="auto"/>
              <w:left w:val="nil"/>
              <w:bottom w:val="single" w:sz="4" w:space="0" w:color="auto"/>
              <w:right w:val="single" w:sz="4" w:space="0" w:color="auto"/>
            </w:tcBorders>
            <w:shd w:val="clear" w:color="auto" w:fill="auto"/>
            <w:vAlign w:val="center"/>
          </w:tcPr>
          <w:p w:rsidR="003F4692" w:rsidRPr="0053134C" w:rsidRDefault="003F4692" w:rsidP="006A4192">
            <w:pPr>
              <w:tabs>
                <w:tab w:val="left" w:pos="0"/>
                <w:tab w:val="left" w:pos="284"/>
              </w:tabs>
              <w:jc w:val="center"/>
              <w:rPr>
                <w:sz w:val="16"/>
                <w:szCs w:val="16"/>
              </w:rPr>
            </w:pPr>
            <w:r w:rsidRPr="0053134C">
              <w:rPr>
                <w:sz w:val="16"/>
                <w:szCs w:val="16"/>
              </w:rPr>
              <w:t>28 АА 103041 от 09.06.2007</w:t>
            </w:r>
          </w:p>
        </w:tc>
      </w:tr>
    </w:tbl>
    <w:p w:rsidR="003F4692" w:rsidRDefault="003F4692" w:rsidP="003F4692">
      <w:pPr>
        <w:tabs>
          <w:tab w:val="left" w:pos="0"/>
          <w:tab w:val="left" w:pos="284"/>
        </w:tabs>
        <w:ind w:firstLine="709"/>
        <w:jc w:val="both"/>
      </w:pPr>
    </w:p>
    <w:p w:rsidR="009B4111" w:rsidRPr="008E4225" w:rsidRDefault="009B4111" w:rsidP="009B4111">
      <w:pPr>
        <w:tabs>
          <w:tab w:val="left" w:pos="0"/>
          <w:tab w:val="left" w:pos="284"/>
        </w:tabs>
        <w:ind w:firstLine="709"/>
        <w:jc w:val="both"/>
      </w:pPr>
      <w:r w:rsidRPr="008E4225">
        <w:t>Существующие ограничения (обременения) права: не зарегистрировано.</w:t>
      </w:r>
    </w:p>
    <w:p w:rsidR="008D654A" w:rsidRPr="008D654A" w:rsidRDefault="008D654A" w:rsidP="008D654A">
      <w:pPr>
        <w:ind w:firstLine="708"/>
        <w:jc w:val="both"/>
        <w:rPr>
          <w:rFonts w:eastAsia="Calibri"/>
          <w:lang w:eastAsia="en-US"/>
        </w:rPr>
      </w:pPr>
      <w:r w:rsidRPr="008D654A">
        <w:t xml:space="preserve">Здание бытовое трехэтажное кирпичное размещено на земельном участке с кадастровым номером: 28:24:010801:874 площадью 371 </w:t>
      </w:r>
      <w:proofErr w:type="spellStart"/>
      <w:r w:rsidRPr="008D654A">
        <w:t>кв.м</w:t>
      </w:r>
      <w:proofErr w:type="spellEnd"/>
      <w:r w:rsidRPr="008D654A">
        <w:t xml:space="preserve">. Категория </w:t>
      </w:r>
      <w:r w:rsidRPr="008D654A">
        <w:rPr>
          <w:rFonts w:eastAsia="Calibri"/>
          <w:lang w:eastAsia="en-US"/>
        </w:rPr>
        <w:t>земель: земли населенных пунктов.</w:t>
      </w:r>
      <w:r w:rsidRPr="008D654A">
        <w:t xml:space="preserve"> </w:t>
      </w:r>
      <w:r w:rsidRPr="008D654A">
        <w:rPr>
          <w:rFonts w:eastAsia="Calibri"/>
          <w:lang w:eastAsia="en-US"/>
        </w:rPr>
        <w:t xml:space="preserve">Разрешенное использование: </w:t>
      </w:r>
      <w:r w:rsidRPr="008D654A">
        <w:rPr>
          <w:rFonts w:eastAsia="Calibri"/>
        </w:rPr>
        <w:t>административное здание.</w:t>
      </w:r>
      <w:r w:rsidRPr="008D654A">
        <w:rPr>
          <w:rFonts w:eastAsia="Calibri"/>
          <w:lang w:eastAsia="en-US"/>
        </w:rPr>
        <w:t xml:space="preserve"> </w:t>
      </w:r>
    </w:p>
    <w:p w:rsidR="008D654A" w:rsidRPr="008D654A" w:rsidRDefault="008D654A" w:rsidP="008D654A">
      <w:pPr>
        <w:widowControl w:val="0"/>
        <w:autoSpaceDE w:val="0"/>
        <w:autoSpaceDN w:val="0"/>
        <w:ind w:firstLine="709"/>
        <w:jc w:val="both"/>
        <w:rPr>
          <w:rFonts w:eastAsia="Calibri"/>
        </w:rPr>
      </w:pPr>
      <w:r w:rsidRPr="008D654A">
        <w:rPr>
          <w:rFonts w:eastAsia="Calibri"/>
        </w:rPr>
        <w:t>Участок находится в собственности публично-правовых образований, координаты границ участка не определены. Право пользования земельным участком не оформлено.</w:t>
      </w:r>
    </w:p>
    <w:p w:rsidR="008D654A" w:rsidRPr="008E4225" w:rsidRDefault="008D654A" w:rsidP="008D654A">
      <w:pPr>
        <w:widowControl w:val="0"/>
        <w:autoSpaceDE w:val="0"/>
        <w:autoSpaceDN w:val="0"/>
        <w:ind w:firstLine="709"/>
        <w:jc w:val="both"/>
      </w:pPr>
      <w:proofErr w:type="gramStart"/>
      <w:r w:rsidRPr="008D654A">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bookmarkStart w:id="4" w:name="_GoBack"/>
      <w:bookmarkEnd w:id="4"/>
      <w:r w:rsidRPr="008E4225">
        <w:t xml:space="preserve"> </w:t>
      </w:r>
      <w:proofErr w:type="gramEnd"/>
    </w:p>
    <w:p w:rsidR="003F4692" w:rsidRPr="00903EEE" w:rsidRDefault="003F4692" w:rsidP="003F4692">
      <w:pPr>
        <w:tabs>
          <w:tab w:val="left" w:pos="0"/>
          <w:tab w:val="left" w:pos="284"/>
        </w:tabs>
        <w:ind w:firstLine="709"/>
        <w:jc w:val="both"/>
      </w:pPr>
    </w:p>
    <w:p w:rsidR="006E4086" w:rsidRPr="006E4086" w:rsidRDefault="006E4086" w:rsidP="006E4086">
      <w:pPr>
        <w:ind w:firstLine="709"/>
        <w:jc w:val="both"/>
        <w:rPr>
          <w:color w:val="000000"/>
        </w:rPr>
      </w:pPr>
      <w:r>
        <w:rPr>
          <w:b/>
          <w:color w:val="000000"/>
          <w:u w:val="single"/>
        </w:rPr>
        <w:t>Лот №2</w:t>
      </w:r>
      <w:r w:rsidRPr="007D444B">
        <w:rPr>
          <w:color w:val="000000"/>
        </w:rPr>
        <w:t xml:space="preserve"> </w:t>
      </w:r>
    </w:p>
    <w:p w:rsidR="006E4086" w:rsidRDefault="006E4086" w:rsidP="006E4086">
      <w:pPr>
        <w:tabs>
          <w:tab w:val="left" w:pos="284"/>
        </w:tabs>
        <w:ind w:firstLine="709"/>
        <w:jc w:val="both"/>
      </w:pPr>
      <w:r w:rsidRPr="00991136">
        <w:t>Объекты недвижимого и неотъемлемо</w:t>
      </w:r>
      <w:r>
        <w:t>го</w:t>
      </w:r>
      <w:r w:rsidRPr="00991136">
        <w:t xml:space="preserve"> движимого имущества, расположенные по адресу: Сахалинская Область, </w:t>
      </w:r>
      <w:proofErr w:type="spellStart"/>
      <w:r w:rsidRPr="00991136">
        <w:t>Долинский</w:t>
      </w:r>
      <w:proofErr w:type="spellEnd"/>
      <w:r w:rsidRPr="00991136">
        <w:t xml:space="preserve"> Район, Село Сокол, Улица Железнодорожная, 6</w:t>
      </w:r>
      <w:r>
        <w:t>:</w:t>
      </w:r>
    </w:p>
    <w:p w:rsidR="006E4086" w:rsidRDefault="006E4086" w:rsidP="006E4086">
      <w:pPr>
        <w:tabs>
          <w:tab w:val="left" w:pos="284"/>
        </w:tabs>
        <w:ind w:firstLine="709"/>
        <w:jc w:val="both"/>
      </w:pPr>
    </w:p>
    <w:tbl>
      <w:tblPr>
        <w:tblW w:w="4862" w:type="pct"/>
        <w:jc w:val="center"/>
        <w:tblLayout w:type="fixed"/>
        <w:tblLook w:val="04A0" w:firstRow="1" w:lastRow="0" w:firstColumn="1" w:lastColumn="0" w:noHBand="0" w:noVBand="1"/>
      </w:tblPr>
      <w:tblGrid>
        <w:gridCol w:w="390"/>
        <w:gridCol w:w="6662"/>
        <w:gridCol w:w="1167"/>
        <w:gridCol w:w="1915"/>
      </w:tblGrid>
      <w:tr w:rsidR="006E4086" w:rsidRPr="00A32FCE" w:rsidTr="00D84750">
        <w:trPr>
          <w:trHeight w:val="20"/>
          <w:jc w:val="center"/>
        </w:trPr>
        <w:tc>
          <w:tcPr>
            <w:tcW w:w="19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6E4086" w:rsidRPr="00E66A96" w:rsidRDefault="006E4086" w:rsidP="00D84750">
            <w:pPr>
              <w:jc w:val="center"/>
              <w:rPr>
                <w:b/>
                <w:bCs/>
                <w:color w:val="000000"/>
                <w:sz w:val="16"/>
                <w:szCs w:val="16"/>
              </w:rPr>
            </w:pPr>
            <w:r w:rsidRPr="00E66A96">
              <w:rPr>
                <w:b/>
                <w:bCs/>
                <w:color w:val="000000"/>
                <w:sz w:val="16"/>
                <w:szCs w:val="16"/>
              </w:rPr>
              <w:t>№</w:t>
            </w:r>
          </w:p>
        </w:tc>
        <w:tc>
          <w:tcPr>
            <w:tcW w:w="3287" w:type="pct"/>
            <w:tcBorders>
              <w:top w:val="single" w:sz="4" w:space="0" w:color="auto"/>
              <w:left w:val="nil"/>
              <w:bottom w:val="single" w:sz="4" w:space="0" w:color="auto"/>
              <w:right w:val="single" w:sz="4" w:space="0" w:color="auto"/>
            </w:tcBorders>
            <w:shd w:val="clear" w:color="000000" w:fill="D9D9D9"/>
            <w:vAlign w:val="center"/>
            <w:hideMark/>
          </w:tcPr>
          <w:p w:rsidR="006E4086" w:rsidRPr="00E66A96" w:rsidRDefault="006E4086" w:rsidP="00D84750">
            <w:pPr>
              <w:jc w:val="center"/>
              <w:rPr>
                <w:b/>
                <w:bCs/>
                <w:color w:val="000000"/>
                <w:sz w:val="16"/>
                <w:szCs w:val="16"/>
              </w:rPr>
            </w:pPr>
            <w:r w:rsidRPr="00E66A96">
              <w:rPr>
                <w:b/>
                <w:bCs/>
                <w:color w:val="000000"/>
                <w:sz w:val="16"/>
                <w:szCs w:val="16"/>
              </w:rPr>
              <w:t>Наименование объекта</w:t>
            </w:r>
          </w:p>
        </w:tc>
        <w:tc>
          <w:tcPr>
            <w:tcW w:w="576" w:type="pct"/>
            <w:tcBorders>
              <w:top w:val="single" w:sz="4" w:space="0" w:color="auto"/>
              <w:left w:val="nil"/>
              <w:bottom w:val="single" w:sz="4" w:space="0" w:color="auto"/>
              <w:right w:val="single" w:sz="4" w:space="0" w:color="auto"/>
            </w:tcBorders>
            <w:shd w:val="clear" w:color="000000" w:fill="D9D9D9"/>
            <w:vAlign w:val="center"/>
            <w:hideMark/>
          </w:tcPr>
          <w:p w:rsidR="006E4086" w:rsidRPr="00E66A96" w:rsidRDefault="006E4086" w:rsidP="00D84750">
            <w:pPr>
              <w:jc w:val="center"/>
              <w:rPr>
                <w:b/>
                <w:bCs/>
                <w:color w:val="000000"/>
                <w:sz w:val="16"/>
                <w:szCs w:val="16"/>
              </w:rPr>
            </w:pPr>
            <w:r w:rsidRPr="00E66A96">
              <w:rPr>
                <w:b/>
                <w:bCs/>
                <w:color w:val="000000"/>
                <w:sz w:val="16"/>
                <w:szCs w:val="16"/>
              </w:rPr>
              <w:t xml:space="preserve">Площадь, </w:t>
            </w:r>
            <w:proofErr w:type="gramStart"/>
            <w:r w:rsidRPr="00E66A96">
              <w:rPr>
                <w:b/>
                <w:bCs/>
                <w:color w:val="000000"/>
                <w:sz w:val="16"/>
                <w:szCs w:val="16"/>
              </w:rPr>
              <w:t>протяжен-</w:t>
            </w:r>
            <w:proofErr w:type="spellStart"/>
            <w:r w:rsidRPr="00E66A96">
              <w:rPr>
                <w:b/>
                <w:bCs/>
                <w:color w:val="000000"/>
                <w:sz w:val="16"/>
                <w:szCs w:val="16"/>
              </w:rPr>
              <w:t>ность</w:t>
            </w:r>
            <w:proofErr w:type="spellEnd"/>
            <w:proofErr w:type="gramEnd"/>
            <w:r w:rsidRPr="00E66A96">
              <w:rPr>
                <w:b/>
                <w:bCs/>
                <w:color w:val="000000"/>
                <w:sz w:val="16"/>
                <w:szCs w:val="16"/>
              </w:rPr>
              <w:t xml:space="preserve">, </w:t>
            </w:r>
            <w:proofErr w:type="spellStart"/>
            <w:r w:rsidRPr="00E66A96">
              <w:rPr>
                <w:b/>
                <w:bCs/>
                <w:color w:val="000000"/>
                <w:sz w:val="16"/>
                <w:szCs w:val="16"/>
              </w:rPr>
              <w:t>кв.м</w:t>
            </w:r>
            <w:proofErr w:type="spellEnd"/>
            <w:r w:rsidRPr="00E66A96">
              <w:rPr>
                <w:b/>
                <w:bCs/>
                <w:color w:val="000000"/>
                <w:sz w:val="16"/>
                <w:szCs w:val="16"/>
              </w:rPr>
              <w:t>./м/</w:t>
            </w:r>
            <w:proofErr w:type="spellStart"/>
            <w:r w:rsidRPr="00E66A96">
              <w:rPr>
                <w:b/>
                <w:bCs/>
                <w:color w:val="000000"/>
                <w:sz w:val="16"/>
                <w:szCs w:val="16"/>
              </w:rPr>
              <w:t>м.п</w:t>
            </w:r>
            <w:proofErr w:type="spellEnd"/>
            <w:r w:rsidRPr="00E66A96">
              <w:rPr>
                <w:b/>
                <w:bCs/>
                <w:color w:val="000000"/>
                <w:sz w:val="16"/>
                <w:szCs w:val="16"/>
              </w:rPr>
              <w:t>.</w:t>
            </w:r>
          </w:p>
        </w:tc>
        <w:tc>
          <w:tcPr>
            <w:tcW w:w="945" w:type="pct"/>
            <w:tcBorders>
              <w:top w:val="single" w:sz="4" w:space="0" w:color="auto"/>
              <w:left w:val="nil"/>
              <w:bottom w:val="single" w:sz="4" w:space="0" w:color="auto"/>
              <w:right w:val="single" w:sz="4" w:space="0" w:color="auto"/>
            </w:tcBorders>
            <w:shd w:val="clear" w:color="000000" w:fill="D9D9D9"/>
            <w:vAlign w:val="center"/>
            <w:hideMark/>
          </w:tcPr>
          <w:p w:rsidR="006E4086" w:rsidRPr="00E66A96" w:rsidRDefault="006E4086" w:rsidP="00D84750">
            <w:pPr>
              <w:jc w:val="center"/>
              <w:rPr>
                <w:b/>
                <w:bCs/>
                <w:color w:val="000000"/>
                <w:sz w:val="16"/>
                <w:szCs w:val="16"/>
              </w:rPr>
            </w:pPr>
            <w:r w:rsidRPr="00E66A96">
              <w:rPr>
                <w:b/>
                <w:bCs/>
                <w:color w:val="000000"/>
                <w:sz w:val="16"/>
                <w:szCs w:val="16"/>
              </w:rPr>
              <w:t>Серия, № свидетельства, дата</w:t>
            </w:r>
          </w:p>
        </w:tc>
      </w:tr>
      <w:tr w:rsidR="006E4086" w:rsidRPr="00A32FCE" w:rsidTr="00D84750">
        <w:trPr>
          <w:trHeight w:val="405"/>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6E4086" w:rsidRPr="00E66A96" w:rsidRDefault="006E4086" w:rsidP="00D84750">
            <w:pPr>
              <w:jc w:val="center"/>
              <w:rPr>
                <w:b/>
                <w:bCs/>
                <w:color w:val="000000"/>
                <w:sz w:val="16"/>
                <w:szCs w:val="16"/>
              </w:rPr>
            </w:pPr>
            <w:r>
              <w:rPr>
                <w:b/>
                <w:bCs/>
                <w:color w:val="000000"/>
                <w:sz w:val="16"/>
                <w:szCs w:val="16"/>
              </w:rPr>
              <w:t>Недвижимое имущество</w:t>
            </w:r>
          </w:p>
        </w:tc>
      </w:tr>
      <w:tr w:rsidR="006E4086" w:rsidRPr="00A52819" w:rsidTr="00D84750">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6E4086" w:rsidRPr="00E66A96" w:rsidRDefault="006E4086" w:rsidP="00D84750">
            <w:pPr>
              <w:jc w:val="center"/>
              <w:rPr>
                <w:bCs/>
                <w:color w:val="000000"/>
                <w:sz w:val="16"/>
                <w:szCs w:val="16"/>
              </w:rPr>
            </w:pPr>
            <w:r w:rsidRPr="00E66A96">
              <w:rPr>
                <w:bCs/>
                <w:color w:val="000000"/>
                <w:sz w:val="16"/>
                <w:szCs w:val="16"/>
              </w:rPr>
              <w:t>1</w:t>
            </w:r>
          </w:p>
        </w:tc>
        <w:tc>
          <w:tcPr>
            <w:tcW w:w="3287" w:type="pct"/>
            <w:tcBorders>
              <w:top w:val="nil"/>
              <w:left w:val="nil"/>
              <w:bottom w:val="single" w:sz="4" w:space="0" w:color="auto"/>
              <w:right w:val="single" w:sz="4" w:space="0" w:color="auto"/>
            </w:tcBorders>
            <w:shd w:val="clear" w:color="auto" w:fill="auto"/>
            <w:vAlign w:val="center"/>
            <w:hideMark/>
          </w:tcPr>
          <w:p w:rsidR="006E4086" w:rsidRPr="00A52819" w:rsidRDefault="006E4086" w:rsidP="00D84750">
            <w:pPr>
              <w:outlineLvl w:val="1"/>
              <w:rPr>
                <w:color w:val="000000"/>
                <w:sz w:val="16"/>
                <w:szCs w:val="16"/>
              </w:rPr>
            </w:pPr>
            <w:r w:rsidRPr="00A52819">
              <w:rPr>
                <w:color w:val="000000"/>
                <w:sz w:val="16"/>
                <w:szCs w:val="16"/>
              </w:rPr>
              <w:t xml:space="preserve">Здание </w:t>
            </w:r>
            <w:proofErr w:type="spellStart"/>
            <w:r w:rsidRPr="00A52819">
              <w:rPr>
                <w:color w:val="000000"/>
                <w:sz w:val="16"/>
                <w:szCs w:val="16"/>
              </w:rPr>
              <w:t>бсу</w:t>
            </w:r>
            <w:proofErr w:type="spellEnd"/>
            <w:r w:rsidRPr="00A52819">
              <w:rPr>
                <w:color w:val="000000"/>
                <w:sz w:val="16"/>
                <w:szCs w:val="16"/>
              </w:rPr>
              <w:t xml:space="preserve"> с открытым полигоном и складом, назначение: нежилое, инв. № 64:212:001:001423740, </w:t>
            </w:r>
            <w:proofErr w:type="gramStart"/>
            <w:r w:rsidRPr="00A52819">
              <w:rPr>
                <w:color w:val="000000"/>
                <w:sz w:val="16"/>
                <w:szCs w:val="16"/>
              </w:rPr>
              <w:t>лит</w:t>
            </w:r>
            <w:proofErr w:type="gramEnd"/>
            <w:r w:rsidRPr="00A52819">
              <w:rPr>
                <w:color w:val="000000"/>
                <w:sz w:val="16"/>
                <w:szCs w:val="16"/>
              </w:rPr>
              <w:t>. А1-А5. Кадастровый (или условный) номер: 0000:64:212:001:001423740:0002:20000</w:t>
            </w:r>
          </w:p>
        </w:tc>
        <w:tc>
          <w:tcPr>
            <w:tcW w:w="576" w:type="pct"/>
            <w:tcBorders>
              <w:top w:val="nil"/>
              <w:left w:val="nil"/>
              <w:bottom w:val="single" w:sz="4" w:space="0" w:color="auto"/>
              <w:right w:val="single" w:sz="4" w:space="0" w:color="auto"/>
            </w:tcBorders>
            <w:shd w:val="clear" w:color="auto" w:fill="auto"/>
            <w:vAlign w:val="center"/>
            <w:hideMark/>
          </w:tcPr>
          <w:p w:rsidR="006E4086" w:rsidRPr="00A52819" w:rsidRDefault="006E4086" w:rsidP="00D84750">
            <w:pPr>
              <w:jc w:val="center"/>
              <w:outlineLvl w:val="1"/>
              <w:rPr>
                <w:color w:val="000000"/>
                <w:sz w:val="16"/>
                <w:szCs w:val="16"/>
              </w:rPr>
            </w:pPr>
            <w:r w:rsidRPr="00A52819">
              <w:rPr>
                <w:color w:val="000000"/>
                <w:sz w:val="16"/>
                <w:szCs w:val="16"/>
              </w:rPr>
              <w:t>3451,4</w:t>
            </w:r>
          </w:p>
        </w:tc>
        <w:tc>
          <w:tcPr>
            <w:tcW w:w="945" w:type="pct"/>
            <w:tcBorders>
              <w:top w:val="nil"/>
              <w:left w:val="nil"/>
              <w:bottom w:val="single" w:sz="4" w:space="0" w:color="auto"/>
              <w:right w:val="single" w:sz="4" w:space="0" w:color="auto"/>
            </w:tcBorders>
            <w:shd w:val="clear" w:color="auto" w:fill="auto"/>
            <w:vAlign w:val="center"/>
            <w:hideMark/>
          </w:tcPr>
          <w:p w:rsidR="006E4086" w:rsidRPr="00A52819" w:rsidRDefault="006E4086" w:rsidP="00D84750">
            <w:pPr>
              <w:jc w:val="center"/>
              <w:outlineLvl w:val="1"/>
              <w:rPr>
                <w:color w:val="000000"/>
                <w:sz w:val="16"/>
                <w:szCs w:val="16"/>
              </w:rPr>
            </w:pPr>
            <w:r w:rsidRPr="00A52819">
              <w:rPr>
                <w:color w:val="000000"/>
                <w:sz w:val="16"/>
                <w:szCs w:val="16"/>
              </w:rPr>
              <w:t>65 АБ №037735 от 22.02.2007</w:t>
            </w:r>
          </w:p>
        </w:tc>
      </w:tr>
      <w:tr w:rsidR="006E4086" w:rsidRPr="00A52819" w:rsidTr="00D84750">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6E4086" w:rsidRPr="00E66A96" w:rsidRDefault="006E4086" w:rsidP="00D84750">
            <w:pPr>
              <w:jc w:val="center"/>
              <w:rPr>
                <w:bCs/>
                <w:color w:val="000000"/>
                <w:sz w:val="16"/>
                <w:szCs w:val="16"/>
              </w:rPr>
            </w:pPr>
            <w:r w:rsidRPr="00E66A96">
              <w:rPr>
                <w:bCs/>
                <w:color w:val="000000"/>
                <w:sz w:val="16"/>
                <w:szCs w:val="16"/>
              </w:rPr>
              <w:t>2</w:t>
            </w:r>
          </w:p>
        </w:tc>
        <w:tc>
          <w:tcPr>
            <w:tcW w:w="3287" w:type="pct"/>
            <w:tcBorders>
              <w:top w:val="nil"/>
              <w:left w:val="nil"/>
              <w:bottom w:val="single" w:sz="4" w:space="0" w:color="auto"/>
              <w:right w:val="single" w:sz="4" w:space="0" w:color="auto"/>
            </w:tcBorders>
            <w:shd w:val="clear" w:color="auto" w:fill="auto"/>
            <w:vAlign w:val="center"/>
            <w:hideMark/>
          </w:tcPr>
          <w:p w:rsidR="006E4086" w:rsidRPr="00A52819" w:rsidRDefault="006E4086" w:rsidP="00D84750">
            <w:pPr>
              <w:outlineLvl w:val="1"/>
              <w:rPr>
                <w:color w:val="000000"/>
                <w:sz w:val="16"/>
                <w:szCs w:val="16"/>
              </w:rPr>
            </w:pPr>
            <w:r w:rsidRPr="00A52819">
              <w:rPr>
                <w:color w:val="000000"/>
                <w:sz w:val="16"/>
                <w:szCs w:val="16"/>
              </w:rPr>
              <w:t xml:space="preserve">Бытовое помещение, назначение: нежилое, инв. № 64:212:001:001423740, </w:t>
            </w:r>
            <w:proofErr w:type="gramStart"/>
            <w:r w:rsidRPr="00A52819">
              <w:rPr>
                <w:color w:val="000000"/>
                <w:sz w:val="16"/>
                <w:szCs w:val="16"/>
              </w:rPr>
              <w:t>лит</w:t>
            </w:r>
            <w:proofErr w:type="gramEnd"/>
            <w:r w:rsidRPr="00A52819">
              <w:rPr>
                <w:color w:val="000000"/>
                <w:sz w:val="16"/>
                <w:szCs w:val="16"/>
              </w:rPr>
              <w:t>. Ж. Кадастровый (или условный) номер: 0000:64:212:001:001423740:0009:20000</w:t>
            </w:r>
          </w:p>
        </w:tc>
        <w:tc>
          <w:tcPr>
            <w:tcW w:w="576" w:type="pct"/>
            <w:tcBorders>
              <w:top w:val="nil"/>
              <w:left w:val="nil"/>
              <w:bottom w:val="single" w:sz="4" w:space="0" w:color="auto"/>
              <w:right w:val="single" w:sz="4" w:space="0" w:color="auto"/>
            </w:tcBorders>
            <w:shd w:val="clear" w:color="auto" w:fill="auto"/>
            <w:vAlign w:val="center"/>
            <w:hideMark/>
          </w:tcPr>
          <w:p w:rsidR="006E4086" w:rsidRPr="00A52819" w:rsidRDefault="006E4086" w:rsidP="00D84750">
            <w:pPr>
              <w:jc w:val="center"/>
              <w:outlineLvl w:val="1"/>
              <w:rPr>
                <w:color w:val="000000"/>
                <w:sz w:val="16"/>
                <w:szCs w:val="16"/>
              </w:rPr>
            </w:pPr>
            <w:r w:rsidRPr="00A52819">
              <w:rPr>
                <w:color w:val="000000"/>
                <w:sz w:val="16"/>
                <w:szCs w:val="16"/>
              </w:rPr>
              <w:t>1 297,20</w:t>
            </w:r>
          </w:p>
        </w:tc>
        <w:tc>
          <w:tcPr>
            <w:tcW w:w="945" w:type="pct"/>
            <w:tcBorders>
              <w:top w:val="nil"/>
              <w:left w:val="nil"/>
              <w:bottom w:val="single" w:sz="4" w:space="0" w:color="auto"/>
              <w:right w:val="single" w:sz="4" w:space="0" w:color="auto"/>
            </w:tcBorders>
            <w:shd w:val="clear" w:color="auto" w:fill="auto"/>
            <w:vAlign w:val="center"/>
            <w:hideMark/>
          </w:tcPr>
          <w:p w:rsidR="006E4086" w:rsidRPr="00A52819" w:rsidRDefault="006E4086" w:rsidP="00D84750">
            <w:pPr>
              <w:jc w:val="center"/>
              <w:outlineLvl w:val="1"/>
              <w:rPr>
                <w:color w:val="000000"/>
                <w:sz w:val="16"/>
                <w:szCs w:val="16"/>
              </w:rPr>
            </w:pPr>
            <w:r w:rsidRPr="00A52819">
              <w:rPr>
                <w:color w:val="000000"/>
                <w:sz w:val="16"/>
                <w:szCs w:val="16"/>
              </w:rPr>
              <w:t>65 АБ №037733 от 22.02.2007</w:t>
            </w:r>
          </w:p>
        </w:tc>
      </w:tr>
      <w:tr w:rsidR="006E4086" w:rsidRPr="00A52819" w:rsidTr="00D84750">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6E4086" w:rsidRPr="00E66A96" w:rsidRDefault="006E4086" w:rsidP="00D84750">
            <w:pPr>
              <w:jc w:val="center"/>
              <w:rPr>
                <w:bCs/>
                <w:color w:val="000000"/>
                <w:sz w:val="16"/>
                <w:szCs w:val="16"/>
              </w:rPr>
            </w:pPr>
            <w:r w:rsidRPr="00E66A96">
              <w:rPr>
                <w:bCs/>
                <w:color w:val="000000"/>
                <w:sz w:val="16"/>
                <w:szCs w:val="16"/>
              </w:rPr>
              <w:t>3</w:t>
            </w:r>
          </w:p>
        </w:tc>
        <w:tc>
          <w:tcPr>
            <w:tcW w:w="3287" w:type="pct"/>
            <w:tcBorders>
              <w:top w:val="nil"/>
              <w:left w:val="nil"/>
              <w:bottom w:val="single" w:sz="4" w:space="0" w:color="auto"/>
              <w:right w:val="single" w:sz="4" w:space="0" w:color="auto"/>
            </w:tcBorders>
            <w:shd w:val="clear" w:color="auto" w:fill="auto"/>
            <w:vAlign w:val="center"/>
            <w:hideMark/>
          </w:tcPr>
          <w:p w:rsidR="006E4086" w:rsidRPr="00A52819" w:rsidRDefault="006E4086" w:rsidP="00D84750">
            <w:pPr>
              <w:outlineLvl w:val="1"/>
              <w:rPr>
                <w:color w:val="000000"/>
                <w:sz w:val="16"/>
                <w:szCs w:val="16"/>
              </w:rPr>
            </w:pPr>
            <w:r w:rsidRPr="00A52819">
              <w:rPr>
                <w:color w:val="000000"/>
                <w:sz w:val="16"/>
                <w:szCs w:val="16"/>
              </w:rPr>
              <w:t xml:space="preserve">Котельная, назначение: нежилое, инв. № 64:212:001:001423740, </w:t>
            </w:r>
            <w:proofErr w:type="gramStart"/>
            <w:r w:rsidRPr="00A52819">
              <w:rPr>
                <w:color w:val="000000"/>
                <w:sz w:val="16"/>
                <w:szCs w:val="16"/>
              </w:rPr>
              <w:t>лит</w:t>
            </w:r>
            <w:proofErr w:type="gramEnd"/>
            <w:r w:rsidRPr="00A52819">
              <w:rPr>
                <w:color w:val="000000"/>
                <w:sz w:val="16"/>
                <w:szCs w:val="16"/>
              </w:rPr>
              <w:t>. М. Кадастровый (или условный) номер: 0000:64:212:001:001423740:0013:20000</w:t>
            </w:r>
          </w:p>
        </w:tc>
        <w:tc>
          <w:tcPr>
            <w:tcW w:w="576" w:type="pct"/>
            <w:tcBorders>
              <w:top w:val="nil"/>
              <w:left w:val="nil"/>
              <w:bottom w:val="single" w:sz="4" w:space="0" w:color="auto"/>
              <w:right w:val="single" w:sz="4" w:space="0" w:color="auto"/>
            </w:tcBorders>
            <w:shd w:val="clear" w:color="auto" w:fill="auto"/>
            <w:vAlign w:val="center"/>
            <w:hideMark/>
          </w:tcPr>
          <w:p w:rsidR="006E4086" w:rsidRPr="00A52819" w:rsidRDefault="006E4086" w:rsidP="00D84750">
            <w:pPr>
              <w:jc w:val="center"/>
              <w:outlineLvl w:val="1"/>
              <w:rPr>
                <w:color w:val="000000"/>
                <w:sz w:val="16"/>
                <w:szCs w:val="16"/>
              </w:rPr>
            </w:pPr>
            <w:r w:rsidRPr="00A52819">
              <w:rPr>
                <w:color w:val="000000"/>
                <w:sz w:val="16"/>
                <w:szCs w:val="16"/>
              </w:rPr>
              <w:t>355,3</w:t>
            </w:r>
          </w:p>
        </w:tc>
        <w:tc>
          <w:tcPr>
            <w:tcW w:w="945" w:type="pct"/>
            <w:tcBorders>
              <w:top w:val="nil"/>
              <w:left w:val="nil"/>
              <w:bottom w:val="single" w:sz="4" w:space="0" w:color="auto"/>
              <w:right w:val="single" w:sz="4" w:space="0" w:color="auto"/>
            </w:tcBorders>
            <w:shd w:val="clear" w:color="auto" w:fill="auto"/>
            <w:vAlign w:val="center"/>
            <w:hideMark/>
          </w:tcPr>
          <w:p w:rsidR="006E4086" w:rsidRPr="00A52819" w:rsidRDefault="006E4086" w:rsidP="00D84750">
            <w:pPr>
              <w:jc w:val="center"/>
              <w:outlineLvl w:val="1"/>
              <w:rPr>
                <w:color w:val="000000"/>
                <w:sz w:val="16"/>
                <w:szCs w:val="16"/>
              </w:rPr>
            </w:pPr>
            <w:r w:rsidRPr="00A52819">
              <w:rPr>
                <w:color w:val="000000"/>
                <w:sz w:val="16"/>
                <w:szCs w:val="16"/>
              </w:rPr>
              <w:t>65 АБ №037741 от 26.02.2007</w:t>
            </w:r>
          </w:p>
        </w:tc>
      </w:tr>
      <w:tr w:rsidR="006E4086" w:rsidRPr="00A52819" w:rsidTr="00D84750">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6E4086" w:rsidRPr="00E66A96" w:rsidRDefault="006E4086" w:rsidP="00D84750">
            <w:pPr>
              <w:jc w:val="center"/>
              <w:rPr>
                <w:bCs/>
                <w:color w:val="000000"/>
                <w:sz w:val="16"/>
                <w:szCs w:val="16"/>
              </w:rPr>
            </w:pPr>
            <w:r w:rsidRPr="00E66A96">
              <w:rPr>
                <w:bCs/>
                <w:color w:val="000000"/>
                <w:sz w:val="16"/>
                <w:szCs w:val="16"/>
              </w:rPr>
              <w:t>4</w:t>
            </w:r>
          </w:p>
        </w:tc>
        <w:tc>
          <w:tcPr>
            <w:tcW w:w="3287" w:type="pct"/>
            <w:tcBorders>
              <w:top w:val="nil"/>
              <w:left w:val="nil"/>
              <w:bottom w:val="single" w:sz="4" w:space="0" w:color="auto"/>
              <w:right w:val="single" w:sz="4" w:space="0" w:color="auto"/>
            </w:tcBorders>
            <w:shd w:val="clear" w:color="auto" w:fill="auto"/>
            <w:vAlign w:val="center"/>
            <w:hideMark/>
          </w:tcPr>
          <w:p w:rsidR="006E4086" w:rsidRPr="00A52819" w:rsidRDefault="006E4086" w:rsidP="00D84750">
            <w:pPr>
              <w:outlineLvl w:val="1"/>
              <w:rPr>
                <w:color w:val="000000"/>
                <w:sz w:val="16"/>
                <w:szCs w:val="16"/>
              </w:rPr>
            </w:pPr>
            <w:r w:rsidRPr="00A52819">
              <w:rPr>
                <w:color w:val="000000"/>
                <w:sz w:val="16"/>
                <w:szCs w:val="16"/>
              </w:rPr>
              <w:t>Склад пневматический цемента, назначение: нежилое, инв. № нет, лит. Б. Кадастровый (или условный) номер: 0000:64:212:001:001423740:0003:20000</w:t>
            </w:r>
          </w:p>
        </w:tc>
        <w:tc>
          <w:tcPr>
            <w:tcW w:w="576" w:type="pct"/>
            <w:tcBorders>
              <w:top w:val="nil"/>
              <w:left w:val="nil"/>
              <w:bottom w:val="single" w:sz="4" w:space="0" w:color="auto"/>
              <w:right w:val="single" w:sz="4" w:space="0" w:color="auto"/>
            </w:tcBorders>
            <w:shd w:val="clear" w:color="auto" w:fill="auto"/>
            <w:vAlign w:val="center"/>
            <w:hideMark/>
          </w:tcPr>
          <w:p w:rsidR="006E4086" w:rsidRPr="00A52819" w:rsidRDefault="006E4086" w:rsidP="00D84750">
            <w:pPr>
              <w:jc w:val="center"/>
              <w:outlineLvl w:val="1"/>
              <w:rPr>
                <w:color w:val="000000"/>
                <w:sz w:val="16"/>
                <w:szCs w:val="16"/>
              </w:rPr>
            </w:pPr>
            <w:r w:rsidRPr="00A52819">
              <w:rPr>
                <w:color w:val="000000"/>
                <w:sz w:val="16"/>
                <w:szCs w:val="16"/>
              </w:rPr>
              <w:t>284,6</w:t>
            </w:r>
          </w:p>
        </w:tc>
        <w:tc>
          <w:tcPr>
            <w:tcW w:w="945" w:type="pct"/>
            <w:tcBorders>
              <w:top w:val="nil"/>
              <w:left w:val="nil"/>
              <w:bottom w:val="single" w:sz="4" w:space="0" w:color="auto"/>
              <w:right w:val="single" w:sz="4" w:space="0" w:color="auto"/>
            </w:tcBorders>
            <w:shd w:val="clear" w:color="auto" w:fill="auto"/>
            <w:vAlign w:val="center"/>
            <w:hideMark/>
          </w:tcPr>
          <w:p w:rsidR="006E4086" w:rsidRPr="00A52819" w:rsidRDefault="006E4086" w:rsidP="00D84750">
            <w:pPr>
              <w:jc w:val="center"/>
              <w:outlineLvl w:val="1"/>
              <w:rPr>
                <w:color w:val="000000"/>
                <w:sz w:val="16"/>
                <w:szCs w:val="16"/>
              </w:rPr>
            </w:pPr>
            <w:r w:rsidRPr="00A52819">
              <w:rPr>
                <w:color w:val="000000"/>
                <w:sz w:val="16"/>
                <w:szCs w:val="16"/>
              </w:rPr>
              <w:t>65 АБ №037744 от 26.02.2007</w:t>
            </w:r>
          </w:p>
        </w:tc>
      </w:tr>
      <w:tr w:rsidR="006E4086" w:rsidRPr="00A52819" w:rsidTr="00D84750">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6E4086" w:rsidRPr="00E66A96" w:rsidRDefault="006E4086" w:rsidP="00D84750">
            <w:pPr>
              <w:jc w:val="center"/>
              <w:rPr>
                <w:bCs/>
                <w:color w:val="000000"/>
                <w:sz w:val="16"/>
                <w:szCs w:val="16"/>
              </w:rPr>
            </w:pPr>
            <w:r w:rsidRPr="00E66A96">
              <w:rPr>
                <w:bCs/>
                <w:color w:val="000000"/>
                <w:sz w:val="16"/>
                <w:szCs w:val="16"/>
              </w:rPr>
              <w:t>5</w:t>
            </w:r>
          </w:p>
        </w:tc>
        <w:tc>
          <w:tcPr>
            <w:tcW w:w="3287" w:type="pct"/>
            <w:tcBorders>
              <w:top w:val="nil"/>
              <w:left w:val="nil"/>
              <w:bottom w:val="single" w:sz="4" w:space="0" w:color="auto"/>
              <w:right w:val="single" w:sz="4" w:space="0" w:color="auto"/>
            </w:tcBorders>
            <w:shd w:val="clear" w:color="auto" w:fill="auto"/>
            <w:vAlign w:val="center"/>
            <w:hideMark/>
          </w:tcPr>
          <w:p w:rsidR="006E4086" w:rsidRPr="00A52819" w:rsidRDefault="006E4086" w:rsidP="00D84750">
            <w:pPr>
              <w:outlineLvl w:val="1"/>
              <w:rPr>
                <w:color w:val="000000"/>
                <w:sz w:val="16"/>
                <w:szCs w:val="16"/>
              </w:rPr>
            </w:pPr>
            <w:r w:rsidRPr="00A52819">
              <w:rPr>
                <w:color w:val="000000"/>
                <w:sz w:val="16"/>
                <w:szCs w:val="16"/>
              </w:rPr>
              <w:t>Склад цемента, назначение: нежилое, 1 - этажный, инв. № 64:212:001:001423740, лит. Д. Кадастровый (или условный) номер: 0000:64:212:001:001423740:0006:20000</w:t>
            </w:r>
          </w:p>
        </w:tc>
        <w:tc>
          <w:tcPr>
            <w:tcW w:w="576" w:type="pct"/>
            <w:tcBorders>
              <w:top w:val="nil"/>
              <w:left w:val="nil"/>
              <w:bottom w:val="single" w:sz="4" w:space="0" w:color="auto"/>
              <w:right w:val="single" w:sz="4" w:space="0" w:color="auto"/>
            </w:tcBorders>
            <w:shd w:val="clear" w:color="auto" w:fill="auto"/>
            <w:vAlign w:val="center"/>
            <w:hideMark/>
          </w:tcPr>
          <w:p w:rsidR="006E4086" w:rsidRPr="00A52819" w:rsidRDefault="006E4086" w:rsidP="00D84750">
            <w:pPr>
              <w:jc w:val="center"/>
              <w:outlineLvl w:val="1"/>
              <w:rPr>
                <w:color w:val="000000"/>
                <w:sz w:val="16"/>
                <w:szCs w:val="16"/>
              </w:rPr>
            </w:pPr>
            <w:r w:rsidRPr="00A52819">
              <w:rPr>
                <w:color w:val="000000"/>
                <w:sz w:val="16"/>
                <w:szCs w:val="16"/>
              </w:rPr>
              <w:t>53,2</w:t>
            </w:r>
          </w:p>
        </w:tc>
        <w:tc>
          <w:tcPr>
            <w:tcW w:w="945" w:type="pct"/>
            <w:tcBorders>
              <w:top w:val="nil"/>
              <w:left w:val="nil"/>
              <w:bottom w:val="single" w:sz="4" w:space="0" w:color="auto"/>
              <w:right w:val="single" w:sz="4" w:space="0" w:color="auto"/>
            </w:tcBorders>
            <w:shd w:val="clear" w:color="auto" w:fill="auto"/>
            <w:vAlign w:val="center"/>
            <w:hideMark/>
          </w:tcPr>
          <w:p w:rsidR="006E4086" w:rsidRPr="00A52819" w:rsidRDefault="006E4086" w:rsidP="00D84750">
            <w:pPr>
              <w:jc w:val="center"/>
              <w:outlineLvl w:val="1"/>
              <w:rPr>
                <w:color w:val="000000"/>
                <w:sz w:val="16"/>
                <w:szCs w:val="16"/>
              </w:rPr>
            </w:pPr>
            <w:r w:rsidRPr="00A52819">
              <w:rPr>
                <w:color w:val="000000"/>
                <w:sz w:val="16"/>
                <w:szCs w:val="16"/>
              </w:rPr>
              <w:t>65 АБ №037749 от 27.02.2007</w:t>
            </w:r>
          </w:p>
        </w:tc>
      </w:tr>
      <w:tr w:rsidR="006E4086" w:rsidRPr="00A52819" w:rsidTr="00D84750">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6E4086" w:rsidRPr="00E66A96" w:rsidRDefault="006E4086" w:rsidP="00D84750">
            <w:pPr>
              <w:jc w:val="center"/>
              <w:rPr>
                <w:bCs/>
                <w:color w:val="000000"/>
                <w:sz w:val="16"/>
                <w:szCs w:val="16"/>
              </w:rPr>
            </w:pPr>
            <w:r w:rsidRPr="00E66A96">
              <w:rPr>
                <w:bCs/>
                <w:color w:val="000000"/>
                <w:sz w:val="16"/>
                <w:szCs w:val="16"/>
              </w:rPr>
              <w:t>6</w:t>
            </w:r>
          </w:p>
        </w:tc>
        <w:tc>
          <w:tcPr>
            <w:tcW w:w="3287" w:type="pct"/>
            <w:tcBorders>
              <w:top w:val="nil"/>
              <w:left w:val="nil"/>
              <w:bottom w:val="single" w:sz="4" w:space="0" w:color="auto"/>
              <w:right w:val="single" w:sz="4" w:space="0" w:color="auto"/>
            </w:tcBorders>
            <w:shd w:val="clear" w:color="auto" w:fill="auto"/>
            <w:vAlign w:val="center"/>
            <w:hideMark/>
          </w:tcPr>
          <w:p w:rsidR="006E4086" w:rsidRPr="00A52819" w:rsidRDefault="006E4086" w:rsidP="00D84750">
            <w:pPr>
              <w:outlineLvl w:val="1"/>
              <w:rPr>
                <w:color w:val="000000"/>
                <w:sz w:val="16"/>
                <w:szCs w:val="16"/>
              </w:rPr>
            </w:pPr>
            <w:r w:rsidRPr="00A52819">
              <w:rPr>
                <w:color w:val="000000"/>
                <w:sz w:val="16"/>
                <w:szCs w:val="16"/>
              </w:rPr>
              <w:t>Столярный цех, назначение: нежилое, 1 - этажный, инв. № 64:212:001:001423740, лит. Н. Кадастровый (или условный) номер: 0000:64:212:001:001423740:0014:20000</w:t>
            </w:r>
          </w:p>
        </w:tc>
        <w:tc>
          <w:tcPr>
            <w:tcW w:w="576" w:type="pct"/>
            <w:tcBorders>
              <w:top w:val="nil"/>
              <w:left w:val="nil"/>
              <w:bottom w:val="single" w:sz="4" w:space="0" w:color="auto"/>
              <w:right w:val="single" w:sz="4" w:space="0" w:color="auto"/>
            </w:tcBorders>
            <w:shd w:val="clear" w:color="auto" w:fill="auto"/>
            <w:vAlign w:val="center"/>
            <w:hideMark/>
          </w:tcPr>
          <w:p w:rsidR="006E4086" w:rsidRPr="00A52819" w:rsidRDefault="006E4086" w:rsidP="00D84750">
            <w:pPr>
              <w:jc w:val="center"/>
              <w:outlineLvl w:val="1"/>
              <w:rPr>
                <w:color w:val="000000"/>
                <w:sz w:val="16"/>
                <w:szCs w:val="16"/>
              </w:rPr>
            </w:pPr>
            <w:r w:rsidRPr="00A52819">
              <w:rPr>
                <w:color w:val="000000"/>
                <w:sz w:val="16"/>
                <w:szCs w:val="16"/>
              </w:rPr>
              <w:t>167,7</w:t>
            </w:r>
          </w:p>
        </w:tc>
        <w:tc>
          <w:tcPr>
            <w:tcW w:w="945" w:type="pct"/>
            <w:tcBorders>
              <w:top w:val="nil"/>
              <w:left w:val="nil"/>
              <w:bottom w:val="single" w:sz="4" w:space="0" w:color="auto"/>
              <w:right w:val="single" w:sz="4" w:space="0" w:color="auto"/>
            </w:tcBorders>
            <w:shd w:val="clear" w:color="auto" w:fill="auto"/>
            <w:vAlign w:val="center"/>
            <w:hideMark/>
          </w:tcPr>
          <w:p w:rsidR="006E4086" w:rsidRPr="00A52819" w:rsidRDefault="006E4086" w:rsidP="00D84750">
            <w:pPr>
              <w:jc w:val="center"/>
              <w:outlineLvl w:val="1"/>
              <w:rPr>
                <w:color w:val="000000"/>
                <w:sz w:val="16"/>
                <w:szCs w:val="16"/>
              </w:rPr>
            </w:pPr>
            <w:r w:rsidRPr="00A52819">
              <w:rPr>
                <w:color w:val="000000"/>
                <w:sz w:val="16"/>
                <w:szCs w:val="16"/>
              </w:rPr>
              <w:t>65 АБ №037737 от 26.02.2007</w:t>
            </w:r>
          </w:p>
        </w:tc>
      </w:tr>
      <w:tr w:rsidR="006E4086" w:rsidRPr="00A52819" w:rsidTr="00D84750">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6E4086" w:rsidRPr="00E66A96" w:rsidRDefault="006E4086" w:rsidP="00D84750">
            <w:pPr>
              <w:jc w:val="center"/>
              <w:rPr>
                <w:bCs/>
                <w:color w:val="000000"/>
                <w:sz w:val="16"/>
                <w:szCs w:val="16"/>
              </w:rPr>
            </w:pPr>
            <w:r w:rsidRPr="00E66A96">
              <w:rPr>
                <w:bCs/>
                <w:color w:val="000000"/>
                <w:sz w:val="16"/>
                <w:szCs w:val="16"/>
              </w:rPr>
              <w:t>7</w:t>
            </w:r>
          </w:p>
        </w:tc>
        <w:tc>
          <w:tcPr>
            <w:tcW w:w="3287" w:type="pct"/>
            <w:tcBorders>
              <w:top w:val="nil"/>
              <w:left w:val="nil"/>
              <w:bottom w:val="single" w:sz="4" w:space="0" w:color="auto"/>
              <w:right w:val="single" w:sz="4" w:space="0" w:color="auto"/>
            </w:tcBorders>
            <w:shd w:val="clear" w:color="auto" w:fill="auto"/>
            <w:vAlign w:val="center"/>
            <w:hideMark/>
          </w:tcPr>
          <w:p w:rsidR="006E4086" w:rsidRPr="00A52819" w:rsidRDefault="006E4086" w:rsidP="00D84750">
            <w:pPr>
              <w:outlineLvl w:val="1"/>
              <w:rPr>
                <w:color w:val="000000"/>
                <w:sz w:val="16"/>
                <w:szCs w:val="16"/>
              </w:rPr>
            </w:pPr>
            <w:r w:rsidRPr="00A52819">
              <w:rPr>
                <w:color w:val="000000"/>
                <w:sz w:val="16"/>
                <w:szCs w:val="16"/>
              </w:rPr>
              <w:t xml:space="preserve">Трансформаторная подстанция (без оборудования), назначение: нежилое, инв. № 64:212:001:001423740, </w:t>
            </w:r>
            <w:proofErr w:type="gramStart"/>
            <w:r w:rsidRPr="00A52819">
              <w:rPr>
                <w:color w:val="000000"/>
                <w:sz w:val="16"/>
                <w:szCs w:val="16"/>
              </w:rPr>
              <w:t>лит</w:t>
            </w:r>
            <w:proofErr w:type="gramEnd"/>
            <w:r w:rsidRPr="00A52819">
              <w:rPr>
                <w:color w:val="000000"/>
                <w:sz w:val="16"/>
                <w:szCs w:val="16"/>
              </w:rPr>
              <w:t>. И. Кадастровый (или условный) номер: 0000:64:212:001:001423740:0011:20000</w:t>
            </w:r>
          </w:p>
        </w:tc>
        <w:tc>
          <w:tcPr>
            <w:tcW w:w="576" w:type="pct"/>
            <w:tcBorders>
              <w:top w:val="nil"/>
              <w:left w:val="nil"/>
              <w:bottom w:val="single" w:sz="4" w:space="0" w:color="auto"/>
              <w:right w:val="single" w:sz="4" w:space="0" w:color="auto"/>
            </w:tcBorders>
            <w:shd w:val="clear" w:color="auto" w:fill="auto"/>
            <w:vAlign w:val="center"/>
            <w:hideMark/>
          </w:tcPr>
          <w:p w:rsidR="006E4086" w:rsidRPr="00A52819" w:rsidRDefault="006E4086" w:rsidP="00D84750">
            <w:pPr>
              <w:jc w:val="center"/>
              <w:outlineLvl w:val="1"/>
              <w:rPr>
                <w:color w:val="000000"/>
                <w:sz w:val="16"/>
                <w:szCs w:val="16"/>
              </w:rPr>
            </w:pPr>
            <w:r w:rsidRPr="00A52819">
              <w:rPr>
                <w:color w:val="000000"/>
                <w:sz w:val="16"/>
                <w:szCs w:val="16"/>
              </w:rPr>
              <w:t>104,6</w:t>
            </w:r>
          </w:p>
        </w:tc>
        <w:tc>
          <w:tcPr>
            <w:tcW w:w="945" w:type="pct"/>
            <w:tcBorders>
              <w:top w:val="nil"/>
              <w:left w:val="nil"/>
              <w:bottom w:val="single" w:sz="4" w:space="0" w:color="auto"/>
              <w:right w:val="single" w:sz="4" w:space="0" w:color="auto"/>
            </w:tcBorders>
            <w:shd w:val="clear" w:color="auto" w:fill="auto"/>
            <w:vAlign w:val="center"/>
            <w:hideMark/>
          </w:tcPr>
          <w:p w:rsidR="006E4086" w:rsidRPr="00A52819" w:rsidRDefault="006E4086" w:rsidP="00D84750">
            <w:pPr>
              <w:jc w:val="center"/>
              <w:outlineLvl w:val="1"/>
              <w:rPr>
                <w:color w:val="000000"/>
                <w:sz w:val="16"/>
                <w:szCs w:val="16"/>
              </w:rPr>
            </w:pPr>
            <w:r w:rsidRPr="00A52819">
              <w:rPr>
                <w:color w:val="000000"/>
                <w:sz w:val="16"/>
                <w:szCs w:val="16"/>
              </w:rPr>
              <w:t>65 АБ №037739 от 26.02.2007</w:t>
            </w:r>
          </w:p>
        </w:tc>
      </w:tr>
      <w:tr w:rsidR="006E4086" w:rsidRPr="00A52819" w:rsidTr="00D84750">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6E4086" w:rsidRPr="00E66A96" w:rsidRDefault="006E4086" w:rsidP="00D84750">
            <w:pPr>
              <w:jc w:val="center"/>
              <w:rPr>
                <w:bCs/>
                <w:color w:val="000000"/>
                <w:sz w:val="16"/>
                <w:szCs w:val="16"/>
              </w:rPr>
            </w:pPr>
            <w:r w:rsidRPr="00E66A96">
              <w:rPr>
                <w:bCs/>
                <w:color w:val="000000"/>
                <w:sz w:val="16"/>
                <w:szCs w:val="16"/>
              </w:rPr>
              <w:t>8</w:t>
            </w:r>
          </w:p>
        </w:tc>
        <w:tc>
          <w:tcPr>
            <w:tcW w:w="3287" w:type="pct"/>
            <w:tcBorders>
              <w:top w:val="nil"/>
              <w:left w:val="nil"/>
              <w:bottom w:val="single" w:sz="4" w:space="0" w:color="auto"/>
              <w:right w:val="single" w:sz="4" w:space="0" w:color="auto"/>
            </w:tcBorders>
            <w:shd w:val="clear" w:color="auto" w:fill="auto"/>
            <w:vAlign w:val="center"/>
            <w:hideMark/>
          </w:tcPr>
          <w:p w:rsidR="006E4086" w:rsidRPr="00A52819" w:rsidRDefault="006E4086" w:rsidP="00D84750">
            <w:pPr>
              <w:outlineLvl w:val="1"/>
              <w:rPr>
                <w:color w:val="000000"/>
                <w:sz w:val="16"/>
                <w:szCs w:val="16"/>
              </w:rPr>
            </w:pPr>
            <w:r w:rsidRPr="00A52819">
              <w:rPr>
                <w:color w:val="000000"/>
                <w:sz w:val="16"/>
                <w:szCs w:val="16"/>
              </w:rPr>
              <w:t xml:space="preserve">Цех </w:t>
            </w:r>
            <w:proofErr w:type="spellStart"/>
            <w:r w:rsidRPr="00A52819">
              <w:rPr>
                <w:color w:val="000000"/>
                <w:sz w:val="16"/>
                <w:szCs w:val="16"/>
              </w:rPr>
              <w:t>жби</w:t>
            </w:r>
            <w:proofErr w:type="spellEnd"/>
            <w:r w:rsidRPr="00A52819">
              <w:rPr>
                <w:color w:val="000000"/>
                <w:sz w:val="16"/>
                <w:szCs w:val="16"/>
              </w:rPr>
              <w:t>, назначение: нежилое, инв. № 64:212:001:001423740, лит. В. Кадастровый (или условный) номер: 0000:64:212:001:001423740:0004:20000</w:t>
            </w:r>
          </w:p>
        </w:tc>
        <w:tc>
          <w:tcPr>
            <w:tcW w:w="576" w:type="pct"/>
            <w:tcBorders>
              <w:top w:val="nil"/>
              <w:left w:val="nil"/>
              <w:bottom w:val="single" w:sz="4" w:space="0" w:color="auto"/>
              <w:right w:val="single" w:sz="4" w:space="0" w:color="auto"/>
            </w:tcBorders>
            <w:shd w:val="clear" w:color="auto" w:fill="auto"/>
            <w:vAlign w:val="center"/>
            <w:hideMark/>
          </w:tcPr>
          <w:p w:rsidR="006E4086" w:rsidRPr="00A52819" w:rsidRDefault="006E4086" w:rsidP="00D84750">
            <w:pPr>
              <w:jc w:val="center"/>
              <w:outlineLvl w:val="1"/>
              <w:rPr>
                <w:color w:val="000000"/>
                <w:sz w:val="16"/>
                <w:szCs w:val="16"/>
              </w:rPr>
            </w:pPr>
            <w:r w:rsidRPr="00A52819">
              <w:rPr>
                <w:color w:val="000000"/>
                <w:sz w:val="16"/>
                <w:szCs w:val="16"/>
              </w:rPr>
              <w:t>771,4</w:t>
            </w:r>
          </w:p>
        </w:tc>
        <w:tc>
          <w:tcPr>
            <w:tcW w:w="945" w:type="pct"/>
            <w:tcBorders>
              <w:top w:val="nil"/>
              <w:left w:val="nil"/>
              <w:bottom w:val="single" w:sz="4" w:space="0" w:color="auto"/>
              <w:right w:val="single" w:sz="4" w:space="0" w:color="auto"/>
            </w:tcBorders>
            <w:shd w:val="clear" w:color="auto" w:fill="auto"/>
            <w:vAlign w:val="center"/>
            <w:hideMark/>
          </w:tcPr>
          <w:p w:rsidR="006E4086" w:rsidRPr="00A52819" w:rsidRDefault="006E4086" w:rsidP="00D84750">
            <w:pPr>
              <w:jc w:val="center"/>
              <w:outlineLvl w:val="1"/>
              <w:rPr>
                <w:color w:val="000000"/>
                <w:sz w:val="16"/>
                <w:szCs w:val="16"/>
              </w:rPr>
            </w:pPr>
            <w:r w:rsidRPr="00A52819">
              <w:rPr>
                <w:color w:val="000000"/>
                <w:sz w:val="16"/>
                <w:szCs w:val="16"/>
              </w:rPr>
              <w:t>65 АБ №037738 от 26.02.2007</w:t>
            </w:r>
          </w:p>
        </w:tc>
      </w:tr>
      <w:tr w:rsidR="006E4086" w:rsidRPr="00A52819" w:rsidTr="00D84750">
        <w:trPr>
          <w:trHeight w:val="20"/>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4086" w:rsidRPr="00E66A96" w:rsidRDefault="006E4086" w:rsidP="00D84750">
            <w:pPr>
              <w:jc w:val="center"/>
              <w:rPr>
                <w:bCs/>
                <w:color w:val="000000"/>
                <w:sz w:val="16"/>
                <w:szCs w:val="16"/>
              </w:rPr>
            </w:pPr>
            <w:r w:rsidRPr="00E66A96">
              <w:rPr>
                <w:bCs/>
                <w:color w:val="000000"/>
                <w:sz w:val="16"/>
                <w:szCs w:val="16"/>
              </w:rPr>
              <w:t>9</w:t>
            </w:r>
          </w:p>
        </w:tc>
        <w:tc>
          <w:tcPr>
            <w:tcW w:w="3287" w:type="pct"/>
            <w:tcBorders>
              <w:top w:val="single" w:sz="4" w:space="0" w:color="auto"/>
              <w:left w:val="nil"/>
              <w:bottom w:val="single" w:sz="4" w:space="0" w:color="auto"/>
              <w:right w:val="single" w:sz="4" w:space="0" w:color="auto"/>
            </w:tcBorders>
            <w:shd w:val="clear" w:color="auto" w:fill="auto"/>
            <w:vAlign w:val="center"/>
            <w:hideMark/>
          </w:tcPr>
          <w:p w:rsidR="006E4086" w:rsidRPr="00A52819" w:rsidRDefault="006E4086" w:rsidP="00D84750">
            <w:pPr>
              <w:outlineLvl w:val="1"/>
              <w:rPr>
                <w:color w:val="000000"/>
                <w:sz w:val="16"/>
                <w:szCs w:val="16"/>
              </w:rPr>
            </w:pPr>
            <w:r w:rsidRPr="00A52819">
              <w:rPr>
                <w:color w:val="000000"/>
                <w:sz w:val="16"/>
                <w:szCs w:val="16"/>
              </w:rPr>
              <w:t xml:space="preserve">Цех </w:t>
            </w:r>
            <w:proofErr w:type="spellStart"/>
            <w:r w:rsidRPr="00A52819">
              <w:rPr>
                <w:color w:val="000000"/>
                <w:sz w:val="16"/>
                <w:szCs w:val="16"/>
              </w:rPr>
              <w:t>жби</w:t>
            </w:r>
            <w:proofErr w:type="spellEnd"/>
            <w:r w:rsidRPr="00A52819">
              <w:rPr>
                <w:color w:val="000000"/>
                <w:sz w:val="16"/>
                <w:szCs w:val="16"/>
              </w:rPr>
              <w:t>, назначение: нежилое, инв. № 64:212:001:001423740, лит. А. Кадастровый (или условный) номер: 0000:64:212:001:001423740:0001:20000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6E4086" w:rsidRPr="00A52819" w:rsidRDefault="006E4086" w:rsidP="00D84750">
            <w:pPr>
              <w:jc w:val="center"/>
              <w:outlineLvl w:val="1"/>
              <w:rPr>
                <w:color w:val="000000"/>
                <w:sz w:val="16"/>
                <w:szCs w:val="16"/>
              </w:rPr>
            </w:pPr>
            <w:r w:rsidRPr="00A52819">
              <w:rPr>
                <w:color w:val="000000"/>
                <w:sz w:val="16"/>
                <w:szCs w:val="16"/>
              </w:rPr>
              <w:t>3850,8</w:t>
            </w: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6E4086" w:rsidRPr="00A52819" w:rsidRDefault="006E4086" w:rsidP="00D84750">
            <w:pPr>
              <w:jc w:val="center"/>
              <w:outlineLvl w:val="1"/>
              <w:rPr>
                <w:color w:val="000000"/>
                <w:sz w:val="16"/>
                <w:szCs w:val="16"/>
              </w:rPr>
            </w:pPr>
            <w:r w:rsidRPr="00A52819">
              <w:rPr>
                <w:color w:val="000000"/>
                <w:sz w:val="16"/>
                <w:szCs w:val="16"/>
              </w:rPr>
              <w:t>65 АБ №037743 от 26.02.2007</w:t>
            </w:r>
          </w:p>
        </w:tc>
      </w:tr>
      <w:tr w:rsidR="006E4086" w:rsidRPr="00A52819" w:rsidTr="00D84750">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6E4086" w:rsidRPr="00E66A96" w:rsidRDefault="006E4086" w:rsidP="00D84750">
            <w:pPr>
              <w:jc w:val="center"/>
              <w:rPr>
                <w:bCs/>
                <w:color w:val="000000"/>
                <w:sz w:val="16"/>
                <w:szCs w:val="16"/>
              </w:rPr>
            </w:pPr>
            <w:r w:rsidRPr="00E66A96">
              <w:rPr>
                <w:bCs/>
                <w:color w:val="000000"/>
                <w:sz w:val="16"/>
                <w:szCs w:val="16"/>
              </w:rPr>
              <w:t>10</w:t>
            </w:r>
          </w:p>
        </w:tc>
        <w:tc>
          <w:tcPr>
            <w:tcW w:w="3287" w:type="pct"/>
            <w:tcBorders>
              <w:top w:val="nil"/>
              <w:left w:val="nil"/>
              <w:bottom w:val="single" w:sz="4" w:space="0" w:color="auto"/>
              <w:right w:val="single" w:sz="4" w:space="0" w:color="auto"/>
            </w:tcBorders>
            <w:shd w:val="clear" w:color="auto" w:fill="auto"/>
            <w:vAlign w:val="center"/>
            <w:hideMark/>
          </w:tcPr>
          <w:p w:rsidR="006E4086" w:rsidRPr="00A52819" w:rsidRDefault="006E4086" w:rsidP="00D84750">
            <w:pPr>
              <w:outlineLvl w:val="1"/>
              <w:rPr>
                <w:color w:val="000000"/>
                <w:sz w:val="16"/>
                <w:szCs w:val="16"/>
              </w:rPr>
            </w:pPr>
            <w:r w:rsidRPr="00A52819">
              <w:rPr>
                <w:color w:val="000000"/>
                <w:sz w:val="16"/>
                <w:szCs w:val="16"/>
              </w:rPr>
              <w:t>Цех шлакоблочный, назначение: нежилое, инв. № нет, лит. Г. Кадастровый (или условный) номер: 0000:64:212:001:001423740:0005:20000</w:t>
            </w:r>
          </w:p>
        </w:tc>
        <w:tc>
          <w:tcPr>
            <w:tcW w:w="576" w:type="pct"/>
            <w:tcBorders>
              <w:top w:val="nil"/>
              <w:left w:val="nil"/>
              <w:bottom w:val="single" w:sz="4" w:space="0" w:color="auto"/>
              <w:right w:val="single" w:sz="4" w:space="0" w:color="auto"/>
            </w:tcBorders>
            <w:shd w:val="clear" w:color="auto" w:fill="auto"/>
            <w:vAlign w:val="center"/>
            <w:hideMark/>
          </w:tcPr>
          <w:p w:rsidR="006E4086" w:rsidRPr="00A52819" w:rsidRDefault="006E4086" w:rsidP="00D84750">
            <w:pPr>
              <w:jc w:val="center"/>
              <w:outlineLvl w:val="1"/>
              <w:rPr>
                <w:color w:val="000000"/>
                <w:sz w:val="16"/>
                <w:szCs w:val="16"/>
              </w:rPr>
            </w:pPr>
            <w:r w:rsidRPr="00A52819">
              <w:rPr>
                <w:color w:val="000000"/>
                <w:sz w:val="16"/>
                <w:szCs w:val="16"/>
              </w:rPr>
              <w:t>645,4</w:t>
            </w:r>
          </w:p>
        </w:tc>
        <w:tc>
          <w:tcPr>
            <w:tcW w:w="945" w:type="pct"/>
            <w:tcBorders>
              <w:top w:val="nil"/>
              <w:left w:val="nil"/>
              <w:bottom w:val="single" w:sz="4" w:space="0" w:color="auto"/>
              <w:right w:val="single" w:sz="4" w:space="0" w:color="auto"/>
            </w:tcBorders>
            <w:shd w:val="clear" w:color="auto" w:fill="auto"/>
            <w:vAlign w:val="center"/>
            <w:hideMark/>
          </w:tcPr>
          <w:p w:rsidR="006E4086" w:rsidRPr="00A52819" w:rsidRDefault="006E4086" w:rsidP="00D84750">
            <w:pPr>
              <w:jc w:val="center"/>
              <w:outlineLvl w:val="1"/>
              <w:rPr>
                <w:color w:val="000000"/>
                <w:sz w:val="16"/>
                <w:szCs w:val="16"/>
              </w:rPr>
            </w:pPr>
            <w:r w:rsidRPr="00A52819">
              <w:rPr>
                <w:color w:val="000000"/>
                <w:sz w:val="16"/>
                <w:szCs w:val="16"/>
              </w:rPr>
              <w:t>65 АБ №037731 от 21.02.2007</w:t>
            </w:r>
          </w:p>
        </w:tc>
      </w:tr>
      <w:tr w:rsidR="006E4086" w:rsidRPr="00A52819" w:rsidTr="00D84750">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6E4086" w:rsidRPr="00E66A96" w:rsidRDefault="006E4086" w:rsidP="00D84750">
            <w:pPr>
              <w:jc w:val="center"/>
              <w:rPr>
                <w:bCs/>
                <w:color w:val="000000"/>
                <w:sz w:val="16"/>
                <w:szCs w:val="16"/>
              </w:rPr>
            </w:pPr>
            <w:r w:rsidRPr="00E66A96">
              <w:rPr>
                <w:bCs/>
                <w:color w:val="000000"/>
                <w:sz w:val="16"/>
                <w:szCs w:val="16"/>
              </w:rPr>
              <w:t>11</w:t>
            </w:r>
          </w:p>
        </w:tc>
        <w:tc>
          <w:tcPr>
            <w:tcW w:w="3287" w:type="pct"/>
            <w:tcBorders>
              <w:top w:val="nil"/>
              <w:left w:val="nil"/>
              <w:bottom w:val="single" w:sz="4" w:space="0" w:color="auto"/>
              <w:right w:val="single" w:sz="4" w:space="0" w:color="auto"/>
            </w:tcBorders>
            <w:shd w:val="clear" w:color="auto" w:fill="auto"/>
            <w:vAlign w:val="center"/>
            <w:hideMark/>
          </w:tcPr>
          <w:p w:rsidR="006E4086" w:rsidRPr="00A52819" w:rsidRDefault="006E4086" w:rsidP="00D84750">
            <w:pPr>
              <w:outlineLvl w:val="1"/>
              <w:rPr>
                <w:color w:val="000000"/>
                <w:sz w:val="16"/>
                <w:szCs w:val="16"/>
              </w:rPr>
            </w:pPr>
            <w:r w:rsidRPr="00A52819">
              <w:rPr>
                <w:color w:val="000000"/>
                <w:sz w:val="16"/>
                <w:szCs w:val="16"/>
              </w:rPr>
              <w:t xml:space="preserve">Камера сушильная, назначение: нежилое, инв. № 64:212:001:001423740, </w:t>
            </w:r>
            <w:proofErr w:type="gramStart"/>
            <w:r w:rsidRPr="00A52819">
              <w:rPr>
                <w:color w:val="000000"/>
                <w:sz w:val="16"/>
                <w:szCs w:val="16"/>
              </w:rPr>
              <w:t>лит</w:t>
            </w:r>
            <w:proofErr w:type="gramEnd"/>
            <w:r w:rsidRPr="00A52819">
              <w:rPr>
                <w:color w:val="000000"/>
                <w:sz w:val="16"/>
                <w:szCs w:val="16"/>
              </w:rPr>
              <w:t>. Л. Кадастровый (или условный) номер: 0000:64:212:001:001423740:0012:20000</w:t>
            </w:r>
          </w:p>
        </w:tc>
        <w:tc>
          <w:tcPr>
            <w:tcW w:w="576" w:type="pct"/>
            <w:tcBorders>
              <w:top w:val="nil"/>
              <w:left w:val="nil"/>
              <w:bottom w:val="single" w:sz="4" w:space="0" w:color="auto"/>
              <w:right w:val="single" w:sz="4" w:space="0" w:color="auto"/>
            </w:tcBorders>
            <w:shd w:val="clear" w:color="auto" w:fill="auto"/>
            <w:vAlign w:val="center"/>
            <w:hideMark/>
          </w:tcPr>
          <w:p w:rsidR="006E4086" w:rsidRPr="00A52819" w:rsidRDefault="006E4086" w:rsidP="00D84750">
            <w:pPr>
              <w:jc w:val="center"/>
              <w:outlineLvl w:val="1"/>
              <w:rPr>
                <w:color w:val="000000"/>
                <w:sz w:val="16"/>
                <w:szCs w:val="16"/>
              </w:rPr>
            </w:pPr>
            <w:r w:rsidRPr="00A52819">
              <w:rPr>
                <w:color w:val="000000"/>
                <w:sz w:val="16"/>
                <w:szCs w:val="16"/>
              </w:rPr>
              <w:t>109,8</w:t>
            </w:r>
          </w:p>
        </w:tc>
        <w:tc>
          <w:tcPr>
            <w:tcW w:w="945" w:type="pct"/>
            <w:tcBorders>
              <w:top w:val="nil"/>
              <w:left w:val="nil"/>
              <w:bottom w:val="single" w:sz="4" w:space="0" w:color="auto"/>
              <w:right w:val="single" w:sz="4" w:space="0" w:color="auto"/>
            </w:tcBorders>
            <w:shd w:val="clear" w:color="auto" w:fill="auto"/>
            <w:vAlign w:val="center"/>
            <w:hideMark/>
          </w:tcPr>
          <w:p w:rsidR="006E4086" w:rsidRPr="00A52819" w:rsidRDefault="006E4086" w:rsidP="00D84750">
            <w:pPr>
              <w:jc w:val="center"/>
              <w:outlineLvl w:val="1"/>
              <w:rPr>
                <w:color w:val="000000"/>
                <w:sz w:val="16"/>
                <w:szCs w:val="16"/>
              </w:rPr>
            </w:pPr>
            <w:r w:rsidRPr="00A52819">
              <w:rPr>
                <w:color w:val="000000"/>
                <w:sz w:val="16"/>
                <w:szCs w:val="16"/>
              </w:rPr>
              <w:t>65 АБ №037740 от 26.02.2007</w:t>
            </w:r>
          </w:p>
        </w:tc>
      </w:tr>
      <w:tr w:rsidR="006E4086" w:rsidRPr="00A52819" w:rsidTr="00D84750">
        <w:trPr>
          <w:trHeight w:val="486"/>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4086" w:rsidRPr="00E66A96" w:rsidRDefault="006E4086" w:rsidP="00D84750">
            <w:pPr>
              <w:jc w:val="center"/>
              <w:rPr>
                <w:bCs/>
                <w:color w:val="000000"/>
                <w:sz w:val="16"/>
                <w:szCs w:val="16"/>
              </w:rPr>
            </w:pPr>
            <w:r w:rsidRPr="00E66A96">
              <w:rPr>
                <w:bCs/>
                <w:color w:val="000000"/>
                <w:sz w:val="16"/>
                <w:szCs w:val="16"/>
              </w:rPr>
              <w:t>12</w:t>
            </w:r>
          </w:p>
        </w:tc>
        <w:tc>
          <w:tcPr>
            <w:tcW w:w="3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4086" w:rsidRPr="00A52819" w:rsidRDefault="006E4086" w:rsidP="00D84750">
            <w:pPr>
              <w:outlineLvl w:val="1"/>
              <w:rPr>
                <w:color w:val="000000"/>
                <w:sz w:val="16"/>
                <w:szCs w:val="16"/>
              </w:rPr>
            </w:pPr>
            <w:r w:rsidRPr="00A52819">
              <w:rPr>
                <w:color w:val="000000"/>
                <w:sz w:val="16"/>
                <w:szCs w:val="16"/>
              </w:rPr>
              <w:t xml:space="preserve">Трансформаторная подстанция, назначение: нежилое, инв. № 64:212:001:001423740, </w:t>
            </w:r>
            <w:proofErr w:type="gramStart"/>
            <w:r w:rsidRPr="00A52819">
              <w:rPr>
                <w:color w:val="000000"/>
                <w:sz w:val="16"/>
                <w:szCs w:val="16"/>
              </w:rPr>
              <w:t>лит</w:t>
            </w:r>
            <w:proofErr w:type="gramEnd"/>
            <w:r w:rsidRPr="00A52819">
              <w:rPr>
                <w:color w:val="000000"/>
                <w:sz w:val="16"/>
                <w:szCs w:val="16"/>
              </w:rPr>
              <w:t>. 3. Кадастровый (или условный) номер: 0000:64:212:001:001423740:0010:20000</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4086" w:rsidRPr="00A52819" w:rsidRDefault="006E4086" w:rsidP="00D84750">
            <w:pPr>
              <w:jc w:val="center"/>
              <w:outlineLvl w:val="1"/>
              <w:rPr>
                <w:color w:val="000000"/>
                <w:sz w:val="16"/>
                <w:szCs w:val="16"/>
              </w:rPr>
            </w:pPr>
            <w:r w:rsidRPr="00A52819">
              <w:rPr>
                <w:color w:val="000000"/>
                <w:sz w:val="16"/>
                <w:szCs w:val="16"/>
              </w:rPr>
              <w:t>59,8</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4086" w:rsidRPr="00A52819" w:rsidRDefault="006E4086" w:rsidP="00D84750">
            <w:pPr>
              <w:jc w:val="center"/>
              <w:outlineLvl w:val="1"/>
              <w:rPr>
                <w:color w:val="000000"/>
                <w:sz w:val="16"/>
                <w:szCs w:val="16"/>
              </w:rPr>
            </w:pPr>
            <w:r w:rsidRPr="00A52819">
              <w:rPr>
                <w:color w:val="000000"/>
                <w:sz w:val="16"/>
                <w:szCs w:val="16"/>
              </w:rPr>
              <w:t>65 АБ №037730 от 21.02.2007</w:t>
            </w:r>
          </w:p>
        </w:tc>
      </w:tr>
      <w:tr w:rsidR="006E4086" w:rsidRPr="0084480E" w:rsidTr="00D84750">
        <w:trPr>
          <w:trHeight w:val="315"/>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6E4086" w:rsidRDefault="006E4086" w:rsidP="00D84750">
            <w:pPr>
              <w:jc w:val="center"/>
              <w:rPr>
                <w:b/>
                <w:bCs/>
                <w:color w:val="000000"/>
                <w:sz w:val="16"/>
                <w:szCs w:val="16"/>
              </w:rPr>
            </w:pPr>
            <w:r>
              <w:rPr>
                <w:b/>
                <w:bCs/>
                <w:color w:val="000000"/>
                <w:sz w:val="16"/>
                <w:szCs w:val="16"/>
              </w:rPr>
              <w:t>Неотъемлемое имущество</w:t>
            </w:r>
          </w:p>
        </w:tc>
      </w:tr>
      <w:tr w:rsidR="006E4086" w:rsidRPr="00C930B2" w:rsidTr="00D84750">
        <w:trPr>
          <w:trHeight w:val="153"/>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6E4086" w:rsidRPr="007005F5" w:rsidRDefault="006E4086" w:rsidP="00D84750">
            <w:pPr>
              <w:jc w:val="center"/>
              <w:rPr>
                <w:color w:val="000000"/>
                <w:sz w:val="16"/>
                <w:szCs w:val="16"/>
              </w:rPr>
            </w:pPr>
            <w:r w:rsidRPr="007005F5">
              <w:rPr>
                <w:color w:val="000000"/>
                <w:sz w:val="16"/>
                <w:szCs w:val="16"/>
              </w:rPr>
              <w:t>1</w:t>
            </w:r>
          </w:p>
        </w:tc>
        <w:tc>
          <w:tcPr>
            <w:tcW w:w="4808" w:type="pct"/>
            <w:gridSpan w:val="3"/>
            <w:tcBorders>
              <w:top w:val="nil"/>
              <w:left w:val="nil"/>
              <w:bottom w:val="single" w:sz="4" w:space="0" w:color="auto"/>
              <w:right w:val="single" w:sz="4" w:space="0" w:color="auto"/>
            </w:tcBorders>
            <w:shd w:val="clear" w:color="auto" w:fill="auto"/>
            <w:vAlign w:val="center"/>
            <w:hideMark/>
          </w:tcPr>
          <w:p w:rsidR="006E4086" w:rsidRPr="00C930B2" w:rsidRDefault="006E4086" w:rsidP="00D84750">
            <w:pPr>
              <w:rPr>
                <w:bCs/>
                <w:color w:val="000000"/>
                <w:sz w:val="16"/>
                <w:szCs w:val="16"/>
              </w:rPr>
            </w:pPr>
            <w:r w:rsidRPr="00C930B2">
              <w:rPr>
                <w:bCs/>
                <w:color w:val="000000"/>
                <w:sz w:val="16"/>
                <w:szCs w:val="16"/>
              </w:rPr>
              <w:t>Бетонное покрытие</w:t>
            </w:r>
          </w:p>
        </w:tc>
      </w:tr>
      <w:tr w:rsidR="006E4086" w:rsidRPr="00C930B2" w:rsidTr="00D84750">
        <w:trPr>
          <w:trHeight w:val="229"/>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6E4086" w:rsidRPr="007005F5" w:rsidRDefault="006E4086" w:rsidP="00D84750">
            <w:pPr>
              <w:jc w:val="center"/>
              <w:rPr>
                <w:color w:val="000000"/>
                <w:sz w:val="16"/>
                <w:szCs w:val="16"/>
              </w:rPr>
            </w:pPr>
            <w:r w:rsidRPr="007005F5">
              <w:rPr>
                <w:color w:val="000000"/>
                <w:sz w:val="16"/>
                <w:szCs w:val="16"/>
              </w:rPr>
              <w:t>2</w:t>
            </w:r>
          </w:p>
        </w:tc>
        <w:tc>
          <w:tcPr>
            <w:tcW w:w="4808" w:type="pct"/>
            <w:gridSpan w:val="3"/>
            <w:tcBorders>
              <w:top w:val="nil"/>
              <w:left w:val="nil"/>
              <w:bottom w:val="single" w:sz="4" w:space="0" w:color="auto"/>
              <w:right w:val="single" w:sz="4" w:space="0" w:color="auto"/>
            </w:tcBorders>
            <w:shd w:val="clear" w:color="auto" w:fill="auto"/>
            <w:vAlign w:val="center"/>
            <w:hideMark/>
          </w:tcPr>
          <w:p w:rsidR="006E4086" w:rsidRPr="00C930B2" w:rsidRDefault="006E4086" w:rsidP="00D84750">
            <w:pPr>
              <w:rPr>
                <w:bCs/>
                <w:color w:val="000000"/>
                <w:sz w:val="16"/>
                <w:szCs w:val="16"/>
              </w:rPr>
            </w:pPr>
            <w:r w:rsidRPr="00C930B2">
              <w:rPr>
                <w:bCs/>
                <w:color w:val="000000"/>
                <w:sz w:val="16"/>
                <w:szCs w:val="16"/>
              </w:rPr>
              <w:t>Подкрановый путь</w:t>
            </w:r>
          </w:p>
        </w:tc>
      </w:tr>
      <w:tr w:rsidR="006E4086" w:rsidRPr="00C930B2" w:rsidTr="00D84750">
        <w:trPr>
          <w:trHeight w:val="146"/>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bottom"/>
          </w:tcPr>
          <w:p w:rsidR="006E4086" w:rsidRPr="007005F5" w:rsidRDefault="006E4086" w:rsidP="00D84750">
            <w:pPr>
              <w:jc w:val="center"/>
              <w:rPr>
                <w:color w:val="000000"/>
                <w:sz w:val="16"/>
                <w:szCs w:val="16"/>
              </w:rPr>
            </w:pPr>
            <w:r w:rsidRPr="007005F5">
              <w:rPr>
                <w:color w:val="000000"/>
                <w:sz w:val="16"/>
                <w:szCs w:val="16"/>
              </w:rPr>
              <w:t>3</w:t>
            </w:r>
          </w:p>
        </w:tc>
        <w:tc>
          <w:tcPr>
            <w:tcW w:w="4808" w:type="pct"/>
            <w:gridSpan w:val="3"/>
            <w:tcBorders>
              <w:top w:val="single" w:sz="4" w:space="0" w:color="auto"/>
              <w:left w:val="nil"/>
              <w:bottom w:val="single" w:sz="4" w:space="0" w:color="auto"/>
              <w:right w:val="single" w:sz="4" w:space="0" w:color="auto"/>
            </w:tcBorders>
            <w:shd w:val="clear" w:color="auto" w:fill="auto"/>
            <w:vAlign w:val="center"/>
            <w:hideMark/>
          </w:tcPr>
          <w:p w:rsidR="006E4086" w:rsidRPr="00C930B2" w:rsidRDefault="006E4086" w:rsidP="00D84750">
            <w:pPr>
              <w:rPr>
                <w:bCs/>
                <w:color w:val="000000"/>
                <w:sz w:val="16"/>
                <w:szCs w:val="16"/>
              </w:rPr>
            </w:pPr>
            <w:r w:rsidRPr="00C930B2">
              <w:rPr>
                <w:bCs/>
                <w:color w:val="000000"/>
                <w:sz w:val="16"/>
                <w:szCs w:val="16"/>
              </w:rPr>
              <w:t>Подъездные пути</w:t>
            </w:r>
          </w:p>
        </w:tc>
      </w:tr>
      <w:tr w:rsidR="006E4086" w:rsidRPr="00C930B2" w:rsidTr="00D84750">
        <w:trPr>
          <w:trHeight w:val="235"/>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6E4086" w:rsidRPr="007005F5" w:rsidRDefault="006E4086" w:rsidP="00D84750">
            <w:pPr>
              <w:jc w:val="center"/>
              <w:rPr>
                <w:color w:val="000000"/>
                <w:sz w:val="16"/>
                <w:szCs w:val="16"/>
              </w:rPr>
            </w:pPr>
            <w:r w:rsidRPr="007005F5">
              <w:rPr>
                <w:color w:val="000000"/>
                <w:sz w:val="16"/>
                <w:szCs w:val="16"/>
              </w:rPr>
              <w:lastRenderedPageBreak/>
              <w:t>4</w:t>
            </w:r>
          </w:p>
        </w:tc>
        <w:tc>
          <w:tcPr>
            <w:tcW w:w="4808" w:type="pct"/>
            <w:gridSpan w:val="3"/>
            <w:tcBorders>
              <w:top w:val="nil"/>
              <w:left w:val="nil"/>
              <w:bottom w:val="single" w:sz="4" w:space="0" w:color="auto"/>
              <w:right w:val="single" w:sz="4" w:space="0" w:color="auto"/>
            </w:tcBorders>
            <w:shd w:val="clear" w:color="auto" w:fill="auto"/>
            <w:vAlign w:val="center"/>
            <w:hideMark/>
          </w:tcPr>
          <w:p w:rsidR="006E4086" w:rsidRPr="00C930B2" w:rsidRDefault="006E4086" w:rsidP="00D84750">
            <w:pPr>
              <w:rPr>
                <w:bCs/>
                <w:color w:val="000000"/>
                <w:sz w:val="16"/>
                <w:szCs w:val="16"/>
              </w:rPr>
            </w:pPr>
            <w:r w:rsidRPr="00C930B2">
              <w:rPr>
                <w:bCs/>
                <w:color w:val="000000"/>
                <w:sz w:val="16"/>
                <w:szCs w:val="16"/>
              </w:rPr>
              <w:t>Железобетонное ограждение</w:t>
            </w:r>
          </w:p>
        </w:tc>
      </w:tr>
      <w:tr w:rsidR="006E4086" w:rsidRPr="00C930B2" w:rsidTr="00D84750">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6E4086" w:rsidRPr="007005F5" w:rsidRDefault="006E4086" w:rsidP="00D84750">
            <w:pPr>
              <w:jc w:val="center"/>
              <w:rPr>
                <w:color w:val="000000"/>
                <w:sz w:val="16"/>
                <w:szCs w:val="16"/>
              </w:rPr>
            </w:pPr>
            <w:r w:rsidRPr="007005F5">
              <w:rPr>
                <w:color w:val="000000"/>
                <w:sz w:val="16"/>
                <w:szCs w:val="16"/>
              </w:rPr>
              <w:t>5</w:t>
            </w:r>
          </w:p>
        </w:tc>
        <w:tc>
          <w:tcPr>
            <w:tcW w:w="4808" w:type="pct"/>
            <w:gridSpan w:val="3"/>
            <w:tcBorders>
              <w:top w:val="nil"/>
              <w:left w:val="nil"/>
              <w:bottom w:val="single" w:sz="4" w:space="0" w:color="auto"/>
              <w:right w:val="single" w:sz="4" w:space="0" w:color="auto"/>
            </w:tcBorders>
            <w:shd w:val="clear" w:color="auto" w:fill="auto"/>
            <w:vAlign w:val="center"/>
            <w:hideMark/>
          </w:tcPr>
          <w:p w:rsidR="006E4086" w:rsidRPr="00C930B2" w:rsidRDefault="006E4086" w:rsidP="00D84750">
            <w:pPr>
              <w:rPr>
                <w:bCs/>
                <w:color w:val="000000"/>
                <w:sz w:val="16"/>
                <w:szCs w:val="16"/>
              </w:rPr>
            </w:pPr>
            <w:r w:rsidRPr="00C930B2">
              <w:rPr>
                <w:bCs/>
                <w:color w:val="000000"/>
                <w:sz w:val="16"/>
                <w:szCs w:val="16"/>
              </w:rPr>
              <w:t>Склад ГСМ</w:t>
            </w:r>
          </w:p>
        </w:tc>
      </w:tr>
      <w:tr w:rsidR="006E4086" w:rsidRPr="00C930B2" w:rsidTr="00D84750">
        <w:trPr>
          <w:trHeight w:val="226"/>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6E4086" w:rsidRPr="007005F5" w:rsidRDefault="006E4086" w:rsidP="00D84750">
            <w:pPr>
              <w:jc w:val="center"/>
              <w:rPr>
                <w:color w:val="000000"/>
                <w:sz w:val="16"/>
                <w:szCs w:val="16"/>
              </w:rPr>
            </w:pPr>
            <w:r w:rsidRPr="007005F5">
              <w:rPr>
                <w:color w:val="000000"/>
                <w:sz w:val="16"/>
                <w:szCs w:val="16"/>
              </w:rPr>
              <w:t>6</w:t>
            </w:r>
          </w:p>
        </w:tc>
        <w:tc>
          <w:tcPr>
            <w:tcW w:w="4808" w:type="pct"/>
            <w:gridSpan w:val="3"/>
            <w:tcBorders>
              <w:top w:val="nil"/>
              <w:left w:val="nil"/>
              <w:bottom w:val="single" w:sz="4" w:space="0" w:color="auto"/>
              <w:right w:val="single" w:sz="4" w:space="0" w:color="auto"/>
            </w:tcBorders>
            <w:shd w:val="clear" w:color="auto" w:fill="auto"/>
            <w:vAlign w:val="center"/>
            <w:hideMark/>
          </w:tcPr>
          <w:p w:rsidR="006E4086" w:rsidRPr="00C930B2" w:rsidRDefault="006E4086" w:rsidP="00D84750">
            <w:pPr>
              <w:rPr>
                <w:bCs/>
                <w:color w:val="000000"/>
                <w:sz w:val="16"/>
                <w:szCs w:val="16"/>
              </w:rPr>
            </w:pPr>
            <w:r w:rsidRPr="00C930B2">
              <w:rPr>
                <w:bCs/>
                <w:color w:val="000000"/>
                <w:sz w:val="16"/>
                <w:szCs w:val="16"/>
              </w:rPr>
              <w:t>Склад ГСМ</w:t>
            </w:r>
          </w:p>
        </w:tc>
      </w:tr>
      <w:tr w:rsidR="006E4086" w:rsidRPr="00C930B2" w:rsidTr="00D84750">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6E4086" w:rsidRPr="007005F5" w:rsidRDefault="006E4086" w:rsidP="00D84750">
            <w:pPr>
              <w:jc w:val="center"/>
              <w:rPr>
                <w:color w:val="000000"/>
                <w:sz w:val="16"/>
                <w:szCs w:val="16"/>
              </w:rPr>
            </w:pPr>
            <w:r w:rsidRPr="007005F5">
              <w:rPr>
                <w:color w:val="000000"/>
                <w:sz w:val="16"/>
                <w:szCs w:val="16"/>
              </w:rPr>
              <w:t>7</w:t>
            </w:r>
          </w:p>
        </w:tc>
        <w:tc>
          <w:tcPr>
            <w:tcW w:w="4808" w:type="pct"/>
            <w:gridSpan w:val="3"/>
            <w:tcBorders>
              <w:top w:val="nil"/>
              <w:left w:val="nil"/>
              <w:bottom w:val="single" w:sz="4" w:space="0" w:color="auto"/>
              <w:right w:val="single" w:sz="4" w:space="0" w:color="auto"/>
            </w:tcBorders>
            <w:shd w:val="clear" w:color="auto" w:fill="auto"/>
            <w:vAlign w:val="center"/>
            <w:hideMark/>
          </w:tcPr>
          <w:p w:rsidR="006E4086" w:rsidRPr="00C930B2" w:rsidRDefault="006E4086" w:rsidP="00D84750">
            <w:pPr>
              <w:rPr>
                <w:bCs/>
                <w:color w:val="000000"/>
                <w:sz w:val="16"/>
                <w:szCs w:val="16"/>
              </w:rPr>
            </w:pPr>
            <w:r w:rsidRPr="00C930B2">
              <w:rPr>
                <w:bCs/>
                <w:color w:val="000000"/>
                <w:sz w:val="16"/>
                <w:szCs w:val="16"/>
              </w:rPr>
              <w:t>кран мостовой г/</w:t>
            </w:r>
            <w:proofErr w:type="gramStart"/>
            <w:r w:rsidRPr="00C930B2">
              <w:rPr>
                <w:bCs/>
                <w:color w:val="000000"/>
                <w:sz w:val="16"/>
                <w:szCs w:val="16"/>
              </w:rPr>
              <w:t>п</w:t>
            </w:r>
            <w:proofErr w:type="gramEnd"/>
            <w:r w:rsidRPr="00C930B2">
              <w:rPr>
                <w:bCs/>
                <w:color w:val="000000"/>
                <w:sz w:val="16"/>
                <w:szCs w:val="16"/>
              </w:rPr>
              <w:t xml:space="preserve"> 10 </w:t>
            </w:r>
            <w:proofErr w:type="spellStart"/>
            <w:r w:rsidRPr="00C930B2">
              <w:rPr>
                <w:bCs/>
                <w:color w:val="000000"/>
                <w:sz w:val="16"/>
                <w:szCs w:val="16"/>
              </w:rPr>
              <w:t>тн</w:t>
            </w:r>
            <w:proofErr w:type="spellEnd"/>
          </w:p>
        </w:tc>
      </w:tr>
      <w:tr w:rsidR="006E4086" w:rsidRPr="00C930B2" w:rsidTr="00D84750">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6E4086" w:rsidRPr="007005F5" w:rsidRDefault="006E4086" w:rsidP="00D84750">
            <w:pPr>
              <w:jc w:val="center"/>
              <w:rPr>
                <w:color w:val="000000"/>
                <w:sz w:val="16"/>
                <w:szCs w:val="16"/>
              </w:rPr>
            </w:pPr>
            <w:r w:rsidRPr="007005F5">
              <w:rPr>
                <w:color w:val="000000"/>
                <w:sz w:val="16"/>
                <w:szCs w:val="16"/>
              </w:rPr>
              <w:t>8</w:t>
            </w:r>
          </w:p>
        </w:tc>
        <w:tc>
          <w:tcPr>
            <w:tcW w:w="4808" w:type="pct"/>
            <w:gridSpan w:val="3"/>
            <w:tcBorders>
              <w:top w:val="nil"/>
              <w:left w:val="nil"/>
              <w:bottom w:val="single" w:sz="4" w:space="0" w:color="auto"/>
              <w:right w:val="single" w:sz="4" w:space="0" w:color="auto"/>
            </w:tcBorders>
            <w:shd w:val="clear" w:color="auto" w:fill="auto"/>
            <w:vAlign w:val="center"/>
            <w:hideMark/>
          </w:tcPr>
          <w:p w:rsidR="006E4086" w:rsidRPr="00C930B2" w:rsidRDefault="006E4086" w:rsidP="00D84750">
            <w:pPr>
              <w:rPr>
                <w:bCs/>
                <w:color w:val="000000"/>
                <w:sz w:val="16"/>
                <w:szCs w:val="16"/>
              </w:rPr>
            </w:pPr>
            <w:r w:rsidRPr="00C930B2">
              <w:rPr>
                <w:bCs/>
                <w:color w:val="000000"/>
                <w:sz w:val="16"/>
                <w:szCs w:val="16"/>
              </w:rPr>
              <w:t>Ворота металлические</w:t>
            </w:r>
          </w:p>
        </w:tc>
      </w:tr>
      <w:tr w:rsidR="006E4086" w:rsidRPr="00C930B2" w:rsidTr="00D84750">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6E4086" w:rsidRPr="007005F5" w:rsidRDefault="006E4086" w:rsidP="00D84750">
            <w:pPr>
              <w:jc w:val="center"/>
              <w:rPr>
                <w:color w:val="000000"/>
                <w:sz w:val="16"/>
                <w:szCs w:val="16"/>
              </w:rPr>
            </w:pPr>
            <w:r w:rsidRPr="007005F5">
              <w:rPr>
                <w:color w:val="000000"/>
                <w:sz w:val="16"/>
                <w:szCs w:val="16"/>
              </w:rPr>
              <w:t>9</w:t>
            </w:r>
          </w:p>
        </w:tc>
        <w:tc>
          <w:tcPr>
            <w:tcW w:w="4808" w:type="pct"/>
            <w:gridSpan w:val="3"/>
            <w:tcBorders>
              <w:top w:val="nil"/>
              <w:left w:val="nil"/>
              <w:bottom w:val="single" w:sz="4" w:space="0" w:color="auto"/>
              <w:right w:val="single" w:sz="4" w:space="0" w:color="auto"/>
            </w:tcBorders>
            <w:shd w:val="clear" w:color="auto" w:fill="auto"/>
            <w:vAlign w:val="center"/>
            <w:hideMark/>
          </w:tcPr>
          <w:p w:rsidR="006E4086" w:rsidRPr="00C930B2" w:rsidRDefault="006E4086" w:rsidP="00D84750">
            <w:pPr>
              <w:rPr>
                <w:bCs/>
                <w:color w:val="000000"/>
                <w:sz w:val="16"/>
                <w:szCs w:val="16"/>
              </w:rPr>
            </w:pPr>
            <w:r w:rsidRPr="00C930B2">
              <w:rPr>
                <w:bCs/>
                <w:color w:val="000000"/>
                <w:sz w:val="16"/>
                <w:szCs w:val="16"/>
              </w:rPr>
              <w:t>Ворота металлические</w:t>
            </w:r>
          </w:p>
        </w:tc>
      </w:tr>
      <w:tr w:rsidR="006E4086" w:rsidRPr="00C930B2" w:rsidTr="00D84750">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6E4086" w:rsidRPr="007005F5" w:rsidRDefault="006E4086" w:rsidP="00D84750">
            <w:pPr>
              <w:jc w:val="center"/>
              <w:rPr>
                <w:color w:val="000000"/>
                <w:sz w:val="16"/>
                <w:szCs w:val="16"/>
              </w:rPr>
            </w:pPr>
            <w:r w:rsidRPr="007005F5">
              <w:rPr>
                <w:color w:val="000000"/>
                <w:sz w:val="16"/>
                <w:szCs w:val="16"/>
              </w:rPr>
              <w:t>10</w:t>
            </w:r>
          </w:p>
        </w:tc>
        <w:tc>
          <w:tcPr>
            <w:tcW w:w="4808" w:type="pct"/>
            <w:gridSpan w:val="3"/>
            <w:tcBorders>
              <w:top w:val="nil"/>
              <w:left w:val="nil"/>
              <w:bottom w:val="single" w:sz="4" w:space="0" w:color="auto"/>
              <w:right w:val="single" w:sz="4" w:space="0" w:color="auto"/>
            </w:tcBorders>
            <w:shd w:val="clear" w:color="auto" w:fill="auto"/>
            <w:vAlign w:val="center"/>
            <w:hideMark/>
          </w:tcPr>
          <w:p w:rsidR="006E4086" w:rsidRPr="00C930B2" w:rsidRDefault="006E4086" w:rsidP="00D84750">
            <w:pPr>
              <w:rPr>
                <w:bCs/>
                <w:color w:val="000000"/>
                <w:sz w:val="16"/>
                <w:szCs w:val="16"/>
              </w:rPr>
            </w:pPr>
            <w:r w:rsidRPr="00C930B2">
              <w:rPr>
                <w:bCs/>
                <w:color w:val="000000"/>
                <w:sz w:val="16"/>
                <w:szCs w:val="16"/>
              </w:rPr>
              <w:t>Ворота металлические</w:t>
            </w:r>
          </w:p>
        </w:tc>
      </w:tr>
      <w:tr w:rsidR="006E4086" w:rsidRPr="00C930B2" w:rsidTr="00D84750">
        <w:trPr>
          <w:trHeight w:val="199"/>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6E4086" w:rsidRPr="007005F5" w:rsidRDefault="006E4086" w:rsidP="00D84750">
            <w:pPr>
              <w:jc w:val="center"/>
              <w:rPr>
                <w:color w:val="000000"/>
                <w:sz w:val="16"/>
                <w:szCs w:val="16"/>
              </w:rPr>
            </w:pPr>
            <w:r w:rsidRPr="007005F5">
              <w:rPr>
                <w:color w:val="000000"/>
                <w:sz w:val="16"/>
                <w:szCs w:val="16"/>
              </w:rPr>
              <w:t>11</w:t>
            </w:r>
          </w:p>
        </w:tc>
        <w:tc>
          <w:tcPr>
            <w:tcW w:w="4808" w:type="pct"/>
            <w:gridSpan w:val="3"/>
            <w:tcBorders>
              <w:top w:val="nil"/>
              <w:left w:val="nil"/>
              <w:bottom w:val="single" w:sz="4" w:space="0" w:color="auto"/>
              <w:right w:val="single" w:sz="4" w:space="0" w:color="auto"/>
            </w:tcBorders>
            <w:shd w:val="clear" w:color="auto" w:fill="auto"/>
            <w:vAlign w:val="center"/>
            <w:hideMark/>
          </w:tcPr>
          <w:p w:rsidR="006E4086" w:rsidRPr="00C930B2" w:rsidRDefault="006E4086" w:rsidP="00D84750">
            <w:pPr>
              <w:rPr>
                <w:bCs/>
                <w:color w:val="000000"/>
                <w:sz w:val="16"/>
                <w:szCs w:val="16"/>
              </w:rPr>
            </w:pPr>
            <w:r w:rsidRPr="00C930B2">
              <w:rPr>
                <w:bCs/>
                <w:color w:val="000000"/>
                <w:sz w:val="16"/>
                <w:szCs w:val="16"/>
              </w:rPr>
              <w:t>Ворота металлические</w:t>
            </w:r>
          </w:p>
        </w:tc>
      </w:tr>
      <w:tr w:rsidR="006E4086" w:rsidRPr="00C930B2" w:rsidTr="00D84750">
        <w:trPr>
          <w:trHeight w:val="143"/>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6E4086" w:rsidRPr="007005F5" w:rsidRDefault="006E4086" w:rsidP="00D84750">
            <w:pPr>
              <w:jc w:val="center"/>
              <w:rPr>
                <w:color w:val="000000"/>
                <w:sz w:val="16"/>
                <w:szCs w:val="16"/>
              </w:rPr>
            </w:pPr>
            <w:r w:rsidRPr="007005F5">
              <w:rPr>
                <w:color w:val="000000"/>
                <w:sz w:val="16"/>
                <w:szCs w:val="16"/>
              </w:rPr>
              <w:t>12</w:t>
            </w:r>
          </w:p>
        </w:tc>
        <w:tc>
          <w:tcPr>
            <w:tcW w:w="4808" w:type="pct"/>
            <w:gridSpan w:val="3"/>
            <w:tcBorders>
              <w:top w:val="nil"/>
              <w:left w:val="nil"/>
              <w:bottom w:val="single" w:sz="4" w:space="0" w:color="auto"/>
              <w:right w:val="single" w:sz="4" w:space="0" w:color="auto"/>
            </w:tcBorders>
            <w:shd w:val="clear" w:color="auto" w:fill="auto"/>
            <w:vAlign w:val="center"/>
            <w:hideMark/>
          </w:tcPr>
          <w:p w:rsidR="006E4086" w:rsidRPr="00C930B2" w:rsidRDefault="006E4086" w:rsidP="00D84750">
            <w:pPr>
              <w:rPr>
                <w:bCs/>
                <w:color w:val="000000"/>
                <w:sz w:val="16"/>
                <w:szCs w:val="16"/>
              </w:rPr>
            </w:pPr>
            <w:r w:rsidRPr="00C930B2">
              <w:rPr>
                <w:bCs/>
                <w:color w:val="000000"/>
                <w:sz w:val="16"/>
                <w:szCs w:val="16"/>
              </w:rPr>
              <w:t>Ворота металлические</w:t>
            </w:r>
          </w:p>
        </w:tc>
      </w:tr>
      <w:tr w:rsidR="006E4086" w:rsidRPr="00C930B2" w:rsidTr="00D84750">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6E4086" w:rsidRPr="007005F5" w:rsidRDefault="006E4086" w:rsidP="00D84750">
            <w:pPr>
              <w:jc w:val="center"/>
              <w:rPr>
                <w:color w:val="000000"/>
                <w:sz w:val="16"/>
                <w:szCs w:val="16"/>
              </w:rPr>
            </w:pPr>
            <w:r w:rsidRPr="007005F5">
              <w:rPr>
                <w:color w:val="000000"/>
                <w:sz w:val="16"/>
                <w:szCs w:val="16"/>
              </w:rPr>
              <w:t>13</w:t>
            </w:r>
          </w:p>
        </w:tc>
        <w:tc>
          <w:tcPr>
            <w:tcW w:w="4808" w:type="pct"/>
            <w:gridSpan w:val="3"/>
            <w:tcBorders>
              <w:top w:val="nil"/>
              <w:left w:val="nil"/>
              <w:bottom w:val="single" w:sz="4" w:space="0" w:color="auto"/>
              <w:right w:val="single" w:sz="4" w:space="0" w:color="auto"/>
            </w:tcBorders>
            <w:shd w:val="clear" w:color="auto" w:fill="auto"/>
            <w:vAlign w:val="center"/>
            <w:hideMark/>
          </w:tcPr>
          <w:p w:rsidR="006E4086" w:rsidRPr="00C930B2" w:rsidRDefault="006E4086" w:rsidP="00D84750">
            <w:pPr>
              <w:rPr>
                <w:bCs/>
                <w:color w:val="000000"/>
                <w:sz w:val="16"/>
                <w:szCs w:val="16"/>
              </w:rPr>
            </w:pPr>
            <w:r w:rsidRPr="00C930B2">
              <w:rPr>
                <w:bCs/>
                <w:color w:val="000000"/>
                <w:sz w:val="16"/>
                <w:szCs w:val="16"/>
              </w:rPr>
              <w:t>Кран балка г/</w:t>
            </w:r>
            <w:proofErr w:type="gramStart"/>
            <w:r w:rsidRPr="00C930B2">
              <w:rPr>
                <w:bCs/>
                <w:color w:val="000000"/>
                <w:sz w:val="16"/>
                <w:szCs w:val="16"/>
              </w:rPr>
              <w:t>п</w:t>
            </w:r>
            <w:proofErr w:type="gramEnd"/>
            <w:r w:rsidRPr="00C930B2">
              <w:rPr>
                <w:bCs/>
                <w:color w:val="000000"/>
                <w:sz w:val="16"/>
                <w:szCs w:val="16"/>
              </w:rPr>
              <w:t xml:space="preserve"> 5тн</w:t>
            </w:r>
          </w:p>
        </w:tc>
      </w:tr>
      <w:tr w:rsidR="006E4086" w:rsidRPr="00C930B2" w:rsidTr="00D84750">
        <w:trPr>
          <w:trHeight w:val="1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6E4086" w:rsidRPr="007005F5" w:rsidRDefault="006E4086" w:rsidP="00D84750">
            <w:pPr>
              <w:jc w:val="center"/>
              <w:rPr>
                <w:color w:val="000000"/>
                <w:sz w:val="16"/>
                <w:szCs w:val="16"/>
              </w:rPr>
            </w:pPr>
            <w:r w:rsidRPr="007005F5">
              <w:rPr>
                <w:color w:val="000000"/>
                <w:sz w:val="16"/>
                <w:szCs w:val="16"/>
              </w:rPr>
              <w:t>14</w:t>
            </w:r>
          </w:p>
        </w:tc>
        <w:tc>
          <w:tcPr>
            <w:tcW w:w="4808" w:type="pct"/>
            <w:gridSpan w:val="3"/>
            <w:tcBorders>
              <w:top w:val="nil"/>
              <w:left w:val="nil"/>
              <w:bottom w:val="single" w:sz="4" w:space="0" w:color="auto"/>
              <w:right w:val="single" w:sz="4" w:space="0" w:color="auto"/>
            </w:tcBorders>
            <w:shd w:val="clear" w:color="auto" w:fill="auto"/>
            <w:vAlign w:val="center"/>
            <w:hideMark/>
          </w:tcPr>
          <w:p w:rsidR="006E4086" w:rsidRPr="00C930B2" w:rsidRDefault="006E4086" w:rsidP="00D84750">
            <w:pPr>
              <w:rPr>
                <w:bCs/>
                <w:color w:val="000000"/>
                <w:sz w:val="16"/>
                <w:szCs w:val="16"/>
              </w:rPr>
            </w:pPr>
            <w:r w:rsidRPr="00C930B2">
              <w:rPr>
                <w:bCs/>
                <w:color w:val="000000"/>
                <w:sz w:val="16"/>
                <w:szCs w:val="16"/>
              </w:rPr>
              <w:t xml:space="preserve">Кран-балка 2 </w:t>
            </w:r>
            <w:proofErr w:type="spellStart"/>
            <w:r w:rsidRPr="00C930B2">
              <w:rPr>
                <w:bCs/>
                <w:color w:val="000000"/>
                <w:sz w:val="16"/>
                <w:szCs w:val="16"/>
              </w:rPr>
              <w:t>тн</w:t>
            </w:r>
            <w:proofErr w:type="spellEnd"/>
            <w:r w:rsidRPr="00C930B2">
              <w:rPr>
                <w:bCs/>
                <w:color w:val="000000"/>
                <w:sz w:val="16"/>
                <w:szCs w:val="16"/>
              </w:rPr>
              <w:t xml:space="preserve"> опор.</w:t>
            </w:r>
          </w:p>
        </w:tc>
      </w:tr>
      <w:tr w:rsidR="006E4086" w:rsidRPr="00C930B2" w:rsidTr="00D84750">
        <w:trPr>
          <w:trHeight w:val="124"/>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6E4086" w:rsidRPr="007005F5" w:rsidRDefault="006E4086" w:rsidP="00D84750">
            <w:pPr>
              <w:jc w:val="center"/>
              <w:rPr>
                <w:color w:val="000000"/>
                <w:sz w:val="16"/>
                <w:szCs w:val="16"/>
              </w:rPr>
            </w:pPr>
            <w:r w:rsidRPr="007005F5">
              <w:rPr>
                <w:color w:val="000000"/>
                <w:sz w:val="16"/>
                <w:szCs w:val="16"/>
              </w:rPr>
              <w:t>15</w:t>
            </w:r>
          </w:p>
        </w:tc>
        <w:tc>
          <w:tcPr>
            <w:tcW w:w="4808" w:type="pct"/>
            <w:gridSpan w:val="3"/>
            <w:tcBorders>
              <w:top w:val="nil"/>
              <w:left w:val="nil"/>
              <w:bottom w:val="single" w:sz="4" w:space="0" w:color="auto"/>
              <w:right w:val="single" w:sz="4" w:space="0" w:color="auto"/>
            </w:tcBorders>
            <w:shd w:val="clear" w:color="auto" w:fill="auto"/>
            <w:vAlign w:val="center"/>
            <w:hideMark/>
          </w:tcPr>
          <w:p w:rsidR="006E4086" w:rsidRPr="00C930B2" w:rsidRDefault="006E4086" w:rsidP="00D84750">
            <w:pPr>
              <w:rPr>
                <w:bCs/>
                <w:color w:val="000000"/>
                <w:sz w:val="16"/>
                <w:szCs w:val="16"/>
              </w:rPr>
            </w:pPr>
            <w:proofErr w:type="spellStart"/>
            <w:r w:rsidRPr="00C930B2">
              <w:rPr>
                <w:bCs/>
                <w:color w:val="000000"/>
                <w:sz w:val="16"/>
                <w:szCs w:val="16"/>
              </w:rPr>
              <w:t>Эл</w:t>
            </w:r>
            <w:proofErr w:type="gramStart"/>
            <w:r w:rsidRPr="00C930B2">
              <w:rPr>
                <w:bCs/>
                <w:color w:val="000000"/>
                <w:sz w:val="16"/>
                <w:szCs w:val="16"/>
              </w:rPr>
              <w:t>.о</w:t>
            </w:r>
            <w:proofErr w:type="gramEnd"/>
            <w:r w:rsidRPr="00C930B2">
              <w:rPr>
                <w:bCs/>
                <w:color w:val="000000"/>
                <w:sz w:val="16"/>
                <w:szCs w:val="16"/>
              </w:rPr>
              <w:t>борудов.для</w:t>
            </w:r>
            <w:proofErr w:type="spellEnd"/>
            <w:r w:rsidRPr="00C930B2">
              <w:rPr>
                <w:bCs/>
                <w:color w:val="000000"/>
                <w:sz w:val="16"/>
                <w:szCs w:val="16"/>
              </w:rPr>
              <w:t xml:space="preserve"> склада цемента</w:t>
            </w:r>
          </w:p>
        </w:tc>
      </w:tr>
      <w:tr w:rsidR="006E4086" w:rsidRPr="005E5191" w:rsidTr="00D84750">
        <w:trPr>
          <w:trHeight w:val="516"/>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E4086" w:rsidRDefault="006E4086" w:rsidP="00D84750">
            <w:pPr>
              <w:jc w:val="center"/>
              <w:rPr>
                <w:b/>
                <w:bCs/>
                <w:color w:val="000000"/>
                <w:sz w:val="16"/>
                <w:szCs w:val="16"/>
              </w:rPr>
            </w:pPr>
            <w:r>
              <w:rPr>
                <w:b/>
                <w:bCs/>
                <w:color w:val="000000"/>
                <w:sz w:val="16"/>
                <w:szCs w:val="16"/>
              </w:rPr>
              <w:t>Неотъемлемое движимое имущество</w:t>
            </w:r>
          </w:p>
        </w:tc>
      </w:tr>
      <w:tr w:rsidR="006E4086" w:rsidRPr="00C930B2" w:rsidTr="00D84750">
        <w:trPr>
          <w:trHeight w:val="78"/>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6E4086" w:rsidRPr="00E66A96" w:rsidRDefault="006E4086" w:rsidP="00D84750">
            <w:pPr>
              <w:rPr>
                <w:bCs/>
                <w:color w:val="000000"/>
                <w:sz w:val="16"/>
                <w:szCs w:val="16"/>
              </w:rPr>
            </w:pPr>
            <w:r w:rsidRPr="00E66A96">
              <w:rPr>
                <w:bCs/>
                <w:color w:val="000000"/>
                <w:sz w:val="16"/>
                <w:szCs w:val="16"/>
              </w:rPr>
              <w:t>1</w:t>
            </w:r>
          </w:p>
        </w:tc>
        <w:tc>
          <w:tcPr>
            <w:tcW w:w="4808" w:type="pct"/>
            <w:gridSpan w:val="3"/>
            <w:tcBorders>
              <w:top w:val="single" w:sz="4" w:space="0" w:color="auto"/>
              <w:left w:val="nil"/>
              <w:bottom w:val="single" w:sz="4" w:space="0" w:color="auto"/>
              <w:right w:val="single" w:sz="4" w:space="0" w:color="auto"/>
            </w:tcBorders>
            <w:shd w:val="clear" w:color="auto" w:fill="auto"/>
            <w:vAlign w:val="center"/>
          </w:tcPr>
          <w:p w:rsidR="006E4086" w:rsidRPr="00C930B2" w:rsidRDefault="006E4086" w:rsidP="00D84750">
            <w:pPr>
              <w:rPr>
                <w:bCs/>
                <w:color w:val="000000"/>
                <w:sz w:val="16"/>
                <w:szCs w:val="16"/>
              </w:rPr>
            </w:pPr>
            <w:r w:rsidRPr="00C930B2">
              <w:rPr>
                <w:bCs/>
                <w:color w:val="000000"/>
                <w:sz w:val="16"/>
                <w:szCs w:val="16"/>
              </w:rPr>
              <w:t>Панель ЩО 59-15</w:t>
            </w:r>
          </w:p>
        </w:tc>
      </w:tr>
      <w:tr w:rsidR="006E4086" w:rsidRPr="00C930B2" w:rsidTr="00D84750">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6E4086" w:rsidRPr="00E66A96" w:rsidRDefault="006E4086" w:rsidP="00D84750">
            <w:pPr>
              <w:rPr>
                <w:bCs/>
                <w:color w:val="000000"/>
                <w:sz w:val="16"/>
                <w:szCs w:val="16"/>
              </w:rPr>
            </w:pPr>
            <w:r w:rsidRPr="00E66A96">
              <w:rPr>
                <w:bCs/>
                <w:color w:val="000000"/>
                <w:sz w:val="16"/>
                <w:szCs w:val="16"/>
              </w:rPr>
              <w:t>2</w:t>
            </w:r>
          </w:p>
        </w:tc>
        <w:tc>
          <w:tcPr>
            <w:tcW w:w="4808" w:type="pct"/>
            <w:gridSpan w:val="3"/>
            <w:tcBorders>
              <w:top w:val="nil"/>
              <w:left w:val="nil"/>
              <w:bottom w:val="single" w:sz="4" w:space="0" w:color="auto"/>
              <w:right w:val="single" w:sz="4" w:space="0" w:color="auto"/>
            </w:tcBorders>
            <w:shd w:val="clear" w:color="auto" w:fill="auto"/>
            <w:vAlign w:val="center"/>
          </w:tcPr>
          <w:p w:rsidR="006E4086" w:rsidRPr="00C930B2" w:rsidRDefault="006E4086" w:rsidP="00D84750">
            <w:pPr>
              <w:rPr>
                <w:bCs/>
                <w:color w:val="000000"/>
                <w:sz w:val="16"/>
                <w:szCs w:val="16"/>
              </w:rPr>
            </w:pPr>
            <w:r w:rsidRPr="00C930B2">
              <w:rPr>
                <w:bCs/>
                <w:color w:val="000000"/>
                <w:sz w:val="16"/>
                <w:szCs w:val="16"/>
              </w:rPr>
              <w:t>Панель ЩО 59-62</w:t>
            </w:r>
          </w:p>
        </w:tc>
      </w:tr>
      <w:tr w:rsidR="006E4086" w:rsidRPr="00C930B2" w:rsidTr="00D84750">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6E4086" w:rsidRPr="00E66A96" w:rsidRDefault="006E4086" w:rsidP="00D84750">
            <w:pPr>
              <w:rPr>
                <w:bCs/>
                <w:color w:val="000000"/>
                <w:sz w:val="16"/>
                <w:szCs w:val="16"/>
              </w:rPr>
            </w:pPr>
            <w:r w:rsidRPr="00E66A96">
              <w:rPr>
                <w:bCs/>
                <w:color w:val="000000"/>
                <w:sz w:val="16"/>
                <w:szCs w:val="16"/>
              </w:rPr>
              <w:t>3</w:t>
            </w:r>
          </w:p>
        </w:tc>
        <w:tc>
          <w:tcPr>
            <w:tcW w:w="4808" w:type="pct"/>
            <w:gridSpan w:val="3"/>
            <w:tcBorders>
              <w:top w:val="nil"/>
              <w:left w:val="nil"/>
              <w:bottom w:val="single" w:sz="4" w:space="0" w:color="auto"/>
              <w:right w:val="single" w:sz="4" w:space="0" w:color="auto"/>
            </w:tcBorders>
            <w:shd w:val="clear" w:color="auto" w:fill="auto"/>
            <w:vAlign w:val="center"/>
          </w:tcPr>
          <w:p w:rsidR="006E4086" w:rsidRPr="00C930B2" w:rsidRDefault="006E4086" w:rsidP="00D84750">
            <w:pPr>
              <w:rPr>
                <w:bCs/>
                <w:color w:val="000000"/>
                <w:sz w:val="16"/>
                <w:szCs w:val="16"/>
              </w:rPr>
            </w:pPr>
            <w:r w:rsidRPr="00C930B2">
              <w:rPr>
                <w:bCs/>
                <w:color w:val="000000"/>
                <w:sz w:val="16"/>
                <w:szCs w:val="16"/>
              </w:rPr>
              <w:t>Подогреватель мазута ПМ-25/6</w:t>
            </w:r>
          </w:p>
        </w:tc>
      </w:tr>
      <w:tr w:rsidR="006E4086" w:rsidRPr="00C930B2" w:rsidTr="00D84750">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6E4086" w:rsidRPr="00E66A96" w:rsidRDefault="006E4086" w:rsidP="00D84750">
            <w:pPr>
              <w:rPr>
                <w:bCs/>
                <w:color w:val="000000"/>
                <w:sz w:val="16"/>
                <w:szCs w:val="16"/>
              </w:rPr>
            </w:pPr>
            <w:r w:rsidRPr="00E66A96">
              <w:rPr>
                <w:bCs/>
                <w:color w:val="000000"/>
                <w:sz w:val="16"/>
                <w:szCs w:val="16"/>
              </w:rPr>
              <w:t>4</w:t>
            </w:r>
          </w:p>
        </w:tc>
        <w:tc>
          <w:tcPr>
            <w:tcW w:w="4808" w:type="pct"/>
            <w:gridSpan w:val="3"/>
            <w:tcBorders>
              <w:top w:val="nil"/>
              <w:left w:val="nil"/>
              <w:bottom w:val="single" w:sz="4" w:space="0" w:color="auto"/>
              <w:right w:val="single" w:sz="4" w:space="0" w:color="auto"/>
            </w:tcBorders>
            <w:shd w:val="clear" w:color="auto" w:fill="auto"/>
            <w:vAlign w:val="center"/>
          </w:tcPr>
          <w:p w:rsidR="006E4086" w:rsidRPr="00C930B2" w:rsidRDefault="006E4086" w:rsidP="00D84750">
            <w:pPr>
              <w:rPr>
                <w:bCs/>
                <w:color w:val="000000"/>
                <w:sz w:val="16"/>
                <w:szCs w:val="16"/>
              </w:rPr>
            </w:pPr>
            <w:r w:rsidRPr="00C930B2">
              <w:rPr>
                <w:bCs/>
                <w:color w:val="000000"/>
                <w:sz w:val="16"/>
                <w:szCs w:val="16"/>
              </w:rPr>
              <w:t>Весовой дозатор</w:t>
            </w:r>
          </w:p>
        </w:tc>
      </w:tr>
      <w:tr w:rsidR="006E4086" w:rsidRPr="00C930B2" w:rsidTr="00D84750">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6E4086" w:rsidRPr="00E66A96" w:rsidRDefault="006E4086" w:rsidP="00D84750">
            <w:pPr>
              <w:rPr>
                <w:bCs/>
                <w:color w:val="000000"/>
                <w:sz w:val="16"/>
                <w:szCs w:val="16"/>
              </w:rPr>
            </w:pPr>
            <w:r w:rsidRPr="00E66A96">
              <w:rPr>
                <w:bCs/>
                <w:color w:val="000000"/>
                <w:sz w:val="16"/>
                <w:szCs w:val="16"/>
              </w:rPr>
              <w:t>5</w:t>
            </w:r>
          </w:p>
        </w:tc>
        <w:tc>
          <w:tcPr>
            <w:tcW w:w="4808" w:type="pct"/>
            <w:gridSpan w:val="3"/>
            <w:tcBorders>
              <w:top w:val="nil"/>
              <w:left w:val="nil"/>
              <w:bottom w:val="single" w:sz="4" w:space="0" w:color="auto"/>
              <w:right w:val="single" w:sz="4" w:space="0" w:color="auto"/>
            </w:tcBorders>
            <w:shd w:val="clear" w:color="auto" w:fill="auto"/>
            <w:vAlign w:val="center"/>
          </w:tcPr>
          <w:p w:rsidR="006E4086" w:rsidRPr="00C930B2" w:rsidRDefault="006E4086" w:rsidP="00D84750">
            <w:pPr>
              <w:rPr>
                <w:bCs/>
                <w:color w:val="000000"/>
                <w:sz w:val="16"/>
                <w:szCs w:val="16"/>
              </w:rPr>
            </w:pPr>
            <w:r w:rsidRPr="00C930B2">
              <w:rPr>
                <w:bCs/>
                <w:color w:val="000000"/>
                <w:sz w:val="16"/>
                <w:szCs w:val="16"/>
              </w:rPr>
              <w:t>Весовой дозатор</w:t>
            </w:r>
          </w:p>
        </w:tc>
      </w:tr>
      <w:tr w:rsidR="006E4086" w:rsidRPr="00C930B2" w:rsidTr="00D84750">
        <w:trPr>
          <w:trHeight w:val="78"/>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6E4086" w:rsidRPr="00E66A96" w:rsidRDefault="006E4086" w:rsidP="00D84750">
            <w:pPr>
              <w:rPr>
                <w:bCs/>
                <w:color w:val="000000"/>
                <w:sz w:val="16"/>
                <w:szCs w:val="16"/>
              </w:rPr>
            </w:pPr>
            <w:r w:rsidRPr="00E66A96">
              <w:rPr>
                <w:bCs/>
                <w:color w:val="000000"/>
                <w:sz w:val="16"/>
                <w:szCs w:val="16"/>
              </w:rPr>
              <w:t>6</w:t>
            </w:r>
          </w:p>
        </w:tc>
        <w:tc>
          <w:tcPr>
            <w:tcW w:w="48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E4086" w:rsidRPr="00C930B2" w:rsidRDefault="006E4086" w:rsidP="00D84750">
            <w:pPr>
              <w:rPr>
                <w:bCs/>
                <w:color w:val="000000"/>
                <w:sz w:val="16"/>
                <w:szCs w:val="16"/>
              </w:rPr>
            </w:pPr>
            <w:r w:rsidRPr="00C930B2">
              <w:rPr>
                <w:bCs/>
                <w:color w:val="000000"/>
                <w:sz w:val="16"/>
                <w:szCs w:val="16"/>
              </w:rPr>
              <w:t>Весовой дозатор</w:t>
            </w:r>
          </w:p>
        </w:tc>
      </w:tr>
      <w:tr w:rsidR="006E4086" w:rsidRPr="00C930B2" w:rsidTr="00D84750">
        <w:trPr>
          <w:trHeight w:val="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6E4086" w:rsidRPr="00E66A96" w:rsidRDefault="006E4086" w:rsidP="00D84750">
            <w:pPr>
              <w:rPr>
                <w:bCs/>
                <w:color w:val="000000"/>
                <w:sz w:val="16"/>
                <w:szCs w:val="16"/>
              </w:rPr>
            </w:pPr>
            <w:r w:rsidRPr="00E66A96">
              <w:rPr>
                <w:bCs/>
                <w:color w:val="000000"/>
                <w:sz w:val="16"/>
                <w:szCs w:val="16"/>
              </w:rPr>
              <w:t>7</w:t>
            </w:r>
          </w:p>
        </w:tc>
        <w:tc>
          <w:tcPr>
            <w:tcW w:w="4808" w:type="pct"/>
            <w:gridSpan w:val="3"/>
            <w:tcBorders>
              <w:top w:val="single" w:sz="4" w:space="0" w:color="auto"/>
              <w:left w:val="nil"/>
              <w:bottom w:val="single" w:sz="4" w:space="0" w:color="auto"/>
              <w:right w:val="single" w:sz="4" w:space="0" w:color="auto"/>
            </w:tcBorders>
            <w:shd w:val="clear" w:color="auto" w:fill="auto"/>
            <w:vAlign w:val="center"/>
          </w:tcPr>
          <w:p w:rsidR="006E4086" w:rsidRPr="00C930B2" w:rsidRDefault="006E4086" w:rsidP="00D84750">
            <w:pPr>
              <w:rPr>
                <w:bCs/>
                <w:color w:val="000000"/>
                <w:sz w:val="16"/>
                <w:szCs w:val="16"/>
              </w:rPr>
            </w:pPr>
            <w:r w:rsidRPr="00C930B2">
              <w:rPr>
                <w:bCs/>
                <w:color w:val="000000"/>
                <w:sz w:val="16"/>
                <w:szCs w:val="16"/>
              </w:rPr>
              <w:t>Весовой дозатор</w:t>
            </w:r>
          </w:p>
        </w:tc>
      </w:tr>
      <w:tr w:rsidR="006E4086" w:rsidRPr="00C930B2" w:rsidTr="00D84750">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6E4086" w:rsidRPr="00E66A96" w:rsidRDefault="006E4086" w:rsidP="00D84750">
            <w:pPr>
              <w:rPr>
                <w:bCs/>
                <w:color w:val="000000"/>
                <w:sz w:val="16"/>
                <w:szCs w:val="16"/>
              </w:rPr>
            </w:pPr>
            <w:r w:rsidRPr="00E66A96">
              <w:rPr>
                <w:bCs/>
                <w:color w:val="000000"/>
                <w:sz w:val="16"/>
                <w:szCs w:val="16"/>
              </w:rPr>
              <w:t>8</w:t>
            </w:r>
          </w:p>
        </w:tc>
        <w:tc>
          <w:tcPr>
            <w:tcW w:w="4808" w:type="pct"/>
            <w:gridSpan w:val="3"/>
            <w:tcBorders>
              <w:top w:val="nil"/>
              <w:left w:val="nil"/>
              <w:bottom w:val="single" w:sz="4" w:space="0" w:color="auto"/>
              <w:right w:val="single" w:sz="4" w:space="0" w:color="auto"/>
            </w:tcBorders>
            <w:shd w:val="clear" w:color="auto" w:fill="auto"/>
            <w:vAlign w:val="center"/>
          </w:tcPr>
          <w:p w:rsidR="006E4086" w:rsidRPr="00C930B2" w:rsidRDefault="006E4086" w:rsidP="00D84750">
            <w:pPr>
              <w:rPr>
                <w:bCs/>
                <w:color w:val="000000"/>
                <w:sz w:val="16"/>
                <w:szCs w:val="16"/>
              </w:rPr>
            </w:pPr>
            <w:r w:rsidRPr="00C930B2">
              <w:rPr>
                <w:bCs/>
                <w:color w:val="000000"/>
                <w:sz w:val="16"/>
                <w:szCs w:val="16"/>
              </w:rPr>
              <w:t>Весовой дозатор</w:t>
            </w:r>
          </w:p>
        </w:tc>
      </w:tr>
      <w:tr w:rsidR="006E4086" w:rsidRPr="00C930B2" w:rsidTr="00D84750">
        <w:trPr>
          <w:trHeight w:val="132"/>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6E4086" w:rsidRPr="00E66A96" w:rsidRDefault="006E4086" w:rsidP="00D84750">
            <w:pPr>
              <w:rPr>
                <w:bCs/>
                <w:color w:val="000000"/>
                <w:sz w:val="16"/>
                <w:szCs w:val="16"/>
              </w:rPr>
            </w:pPr>
            <w:r w:rsidRPr="00E66A96">
              <w:rPr>
                <w:bCs/>
                <w:color w:val="000000"/>
                <w:sz w:val="16"/>
                <w:szCs w:val="16"/>
              </w:rPr>
              <w:t>9</w:t>
            </w:r>
          </w:p>
        </w:tc>
        <w:tc>
          <w:tcPr>
            <w:tcW w:w="4808" w:type="pct"/>
            <w:gridSpan w:val="3"/>
            <w:tcBorders>
              <w:top w:val="nil"/>
              <w:left w:val="nil"/>
              <w:bottom w:val="single" w:sz="4" w:space="0" w:color="auto"/>
              <w:right w:val="single" w:sz="4" w:space="0" w:color="auto"/>
            </w:tcBorders>
            <w:shd w:val="clear" w:color="auto" w:fill="auto"/>
            <w:vAlign w:val="center"/>
          </w:tcPr>
          <w:p w:rsidR="006E4086" w:rsidRPr="00C930B2" w:rsidRDefault="006E4086" w:rsidP="00D84750">
            <w:pPr>
              <w:rPr>
                <w:bCs/>
                <w:color w:val="000000"/>
                <w:sz w:val="16"/>
                <w:szCs w:val="16"/>
              </w:rPr>
            </w:pPr>
            <w:proofErr w:type="spellStart"/>
            <w:r w:rsidRPr="00C930B2">
              <w:rPr>
                <w:bCs/>
                <w:color w:val="000000"/>
                <w:sz w:val="16"/>
                <w:szCs w:val="16"/>
              </w:rPr>
              <w:t>Бетоносмеситель</w:t>
            </w:r>
            <w:proofErr w:type="spellEnd"/>
            <w:r w:rsidRPr="00C930B2">
              <w:rPr>
                <w:bCs/>
                <w:color w:val="000000"/>
                <w:sz w:val="16"/>
                <w:szCs w:val="16"/>
              </w:rPr>
              <w:t xml:space="preserve"> СБ-146</w:t>
            </w:r>
          </w:p>
        </w:tc>
      </w:tr>
      <w:tr w:rsidR="006E4086" w:rsidRPr="00C930B2" w:rsidTr="00D84750">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6E4086" w:rsidRPr="00E66A96" w:rsidRDefault="006E4086" w:rsidP="00D84750">
            <w:pPr>
              <w:rPr>
                <w:bCs/>
                <w:color w:val="000000"/>
                <w:sz w:val="16"/>
                <w:szCs w:val="16"/>
              </w:rPr>
            </w:pPr>
            <w:r w:rsidRPr="00E66A96">
              <w:rPr>
                <w:bCs/>
                <w:color w:val="000000"/>
                <w:sz w:val="16"/>
                <w:szCs w:val="16"/>
              </w:rPr>
              <w:t>10</w:t>
            </w:r>
          </w:p>
        </w:tc>
        <w:tc>
          <w:tcPr>
            <w:tcW w:w="4808" w:type="pct"/>
            <w:gridSpan w:val="3"/>
            <w:tcBorders>
              <w:top w:val="nil"/>
              <w:left w:val="nil"/>
              <w:bottom w:val="single" w:sz="4" w:space="0" w:color="auto"/>
              <w:right w:val="single" w:sz="4" w:space="0" w:color="auto"/>
            </w:tcBorders>
            <w:shd w:val="clear" w:color="auto" w:fill="auto"/>
            <w:vAlign w:val="center"/>
          </w:tcPr>
          <w:p w:rsidR="006E4086" w:rsidRPr="00C930B2" w:rsidRDefault="006E4086" w:rsidP="00D84750">
            <w:pPr>
              <w:rPr>
                <w:bCs/>
                <w:color w:val="000000"/>
                <w:sz w:val="16"/>
                <w:szCs w:val="16"/>
              </w:rPr>
            </w:pPr>
            <w:r w:rsidRPr="00C930B2">
              <w:rPr>
                <w:bCs/>
                <w:color w:val="000000"/>
                <w:sz w:val="16"/>
                <w:szCs w:val="16"/>
              </w:rPr>
              <w:t>Панель ЩО 59-62</w:t>
            </w:r>
          </w:p>
        </w:tc>
      </w:tr>
      <w:tr w:rsidR="006E4086" w:rsidRPr="00C930B2" w:rsidTr="00D84750">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6E4086" w:rsidRPr="00E66A96" w:rsidRDefault="006E4086" w:rsidP="00D84750">
            <w:pPr>
              <w:rPr>
                <w:bCs/>
                <w:color w:val="000000"/>
                <w:sz w:val="16"/>
                <w:szCs w:val="16"/>
              </w:rPr>
            </w:pPr>
            <w:r w:rsidRPr="00E66A96">
              <w:rPr>
                <w:bCs/>
                <w:color w:val="000000"/>
                <w:sz w:val="16"/>
                <w:szCs w:val="16"/>
              </w:rPr>
              <w:t>11</w:t>
            </w:r>
          </w:p>
        </w:tc>
        <w:tc>
          <w:tcPr>
            <w:tcW w:w="4808" w:type="pct"/>
            <w:gridSpan w:val="3"/>
            <w:tcBorders>
              <w:top w:val="nil"/>
              <w:left w:val="nil"/>
              <w:bottom w:val="single" w:sz="4" w:space="0" w:color="auto"/>
              <w:right w:val="single" w:sz="4" w:space="0" w:color="auto"/>
            </w:tcBorders>
            <w:shd w:val="clear" w:color="auto" w:fill="auto"/>
            <w:vAlign w:val="center"/>
          </w:tcPr>
          <w:p w:rsidR="006E4086" w:rsidRPr="00C930B2" w:rsidRDefault="006E4086" w:rsidP="00D84750">
            <w:pPr>
              <w:rPr>
                <w:bCs/>
                <w:color w:val="000000"/>
                <w:sz w:val="16"/>
                <w:szCs w:val="16"/>
              </w:rPr>
            </w:pPr>
            <w:r w:rsidRPr="00C930B2">
              <w:rPr>
                <w:bCs/>
                <w:color w:val="000000"/>
                <w:sz w:val="16"/>
                <w:szCs w:val="16"/>
              </w:rPr>
              <w:t>Транспортерная линия Щ-630</w:t>
            </w:r>
          </w:p>
        </w:tc>
      </w:tr>
      <w:tr w:rsidR="006E4086" w:rsidRPr="00C930B2" w:rsidTr="00D84750">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6E4086" w:rsidRPr="00E66A96" w:rsidRDefault="006E4086" w:rsidP="00D84750">
            <w:pPr>
              <w:rPr>
                <w:bCs/>
                <w:color w:val="000000"/>
                <w:sz w:val="16"/>
                <w:szCs w:val="16"/>
              </w:rPr>
            </w:pPr>
            <w:r w:rsidRPr="00E66A96">
              <w:rPr>
                <w:bCs/>
                <w:color w:val="000000"/>
                <w:sz w:val="16"/>
                <w:szCs w:val="16"/>
              </w:rPr>
              <w:t>12</w:t>
            </w:r>
          </w:p>
        </w:tc>
        <w:tc>
          <w:tcPr>
            <w:tcW w:w="4808" w:type="pct"/>
            <w:gridSpan w:val="3"/>
            <w:tcBorders>
              <w:top w:val="nil"/>
              <w:left w:val="nil"/>
              <w:bottom w:val="single" w:sz="4" w:space="0" w:color="auto"/>
              <w:right w:val="single" w:sz="4" w:space="0" w:color="auto"/>
            </w:tcBorders>
            <w:shd w:val="clear" w:color="auto" w:fill="auto"/>
            <w:vAlign w:val="center"/>
          </w:tcPr>
          <w:p w:rsidR="006E4086" w:rsidRPr="00C930B2" w:rsidRDefault="006E4086" w:rsidP="00D84750">
            <w:pPr>
              <w:rPr>
                <w:bCs/>
                <w:color w:val="000000"/>
                <w:sz w:val="16"/>
                <w:szCs w:val="16"/>
              </w:rPr>
            </w:pPr>
            <w:proofErr w:type="spellStart"/>
            <w:r w:rsidRPr="00C930B2">
              <w:rPr>
                <w:bCs/>
                <w:color w:val="000000"/>
                <w:sz w:val="16"/>
                <w:szCs w:val="16"/>
              </w:rPr>
              <w:t>Экономазер</w:t>
            </w:r>
            <w:proofErr w:type="spellEnd"/>
            <w:r w:rsidRPr="00C930B2">
              <w:rPr>
                <w:bCs/>
                <w:color w:val="000000"/>
                <w:sz w:val="16"/>
                <w:szCs w:val="16"/>
              </w:rPr>
              <w:t xml:space="preserve"> </w:t>
            </w:r>
            <w:proofErr w:type="spellStart"/>
            <w:r w:rsidRPr="00C930B2">
              <w:rPr>
                <w:bCs/>
                <w:color w:val="000000"/>
                <w:sz w:val="16"/>
                <w:szCs w:val="16"/>
              </w:rPr>
              <w:t>блочн</w:t>
            </w:r>
            <w:proofErr w:type="spellEnd"/>
            <w:r w:rsidRPr="00C930B2">
              <w:rPr>
                <w:bCs/>
                <w:color w:val="000000"/>
                <w:sz w:val="16"/>
                <w:szCs w:val="16"/>
              </w:rPr>
              <w:t>.</w:t>
            </w:r>
          </w:p>
        </w:tc>
      </w:tr>
      <w:tr w:rsidR="006E4086" w:rsidRPr="00C930B2" w:rsidTr="00D84750">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6E4086" w:rsidRPr="00E66A96" w:rsidRDefault="006E4086" w:rsidP="00D84750">
            <w:pPr>
              <w:rPr>
                <w:bCs/>
                <w:color w:val="000000"/>
                <w:sz w:val="16"/>
                <w:szCs w:val="16"/>
              </w:rPr>
            </w:pPr>
            <w:r w:rsidRPr="00E66A96">
              <w:rPr>
                <w:bCs/>
                <w:color w:val="000000"/>
                <w:sz w:val="16"/>
                <w:szCs w:val="16"/>
              </w:rPr>
              <w:t>13</w:t>
            </w:r>
          </w:p>
        </w:tc>
        <w:tc>
          <w:tcPr>
            <w:tcW w:w="4808" w:type="pct"/>
            <w:gridSpan w:val="3"/>
            <w:tcBorders>
              <w:top w:val="nil"/>
              <w:left w:val="nil"/>
              <w:bottom w:val="single" w:sz="4" w:space="0" w:color="auto"/>
              <w:right w:val="single" w:sz="4" w:space="0" w:color="auto"/>
            </w:tcBorders>
            <w:shd w:val="clear" w:color="auto" w:fill="auto"/>
            <w:vAlign w:val="center"/>
          </w:tcPr>
          <w:p w:rsidR="006E4086" w:rsidRPr="00C930B2" w:rsidRDefault="006E4086" w:rsidP="00D84750">
            <w:pPr>
              <w:rPr>
                <w:bCs/>
                <w:color w:val="000000"/>
                <w:sz w:val="16"/>
                <w:szCs w:val="16"/>
              </w:rPr>
            </w:pPr>
            <w:r w:rsidRPr="00C930B2">
              <w:rPr>
                <w:bCs/>
                <w:color w:val="000000"/>
                <w:sz w:val="16"/>
                <w:szCs w:val="16"/>
              </w:rPr>
              <w:t>Панель ЩО 59-15</w:t>
            </w:r>
          </w:p>
        </w:tc>
      </w:tr>
      <w:tr w:rsidR="006E4086" w:rsidRPr="00C930B2" w:rsidTr="00D84750">
        <w:trPr>
          <w:trHeight w:val="78"/>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6E4086" w:rsidRPr="00E66A96" w:rsidRDefault="006E4086" w:rsidP="00D84750">
            <w:pPr>
              <w:rPr>
                <w:bCs/>
                <w:color w:val="000000"/>
                <w:sz w:val="16"/>
                <w:szCs w:val="16"/>
              </w:rPr>
            </w:pPr>
            <w:r w:rsidRPr="00E66A96">
              <w:rPr>
                <w:bCs/>
                <w:color w:val="000000"/>
                <w:sz w:val="16"/>
                <w:szCs w:val="16"/>
              </w:rPr>
              <w:t>14</w:t>
            </w:r>
          </w:p>
        </w:tc>
        <w:tc>
          <w:tcPr>
            <w:tcW w:w="48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E4086" w:rsidRPr="00C930B2" w:rsidRDefault="006E4086" w:rsidP="00D84750">
            <w:pPr>
              <w:rPr>
                <w:bCs/>
                <w:color w:val="000000"/>
                <w:sz w:val="16"/>
                <w:szCs w:val="16"/>
              </w:rPr>
            </w:pPr>
            <w:r w:rsidRPr="00C930B2">
              <w:rPr>
                <w:bCs/>
                <w:color w:val="000000"/>
                <w:sz w:val="16"/>
                <w:szCs w:val="16"/>
              </w:rPr>
              <w:t>Транспортерная линия Щ-630</w:t>
            </w:r>
          </w:p>
        </w:tc>
      </w:tr>
      <w:tr w:rsidR="006E4086" w:rsidRPr="00C930B2" w:rsidTr="00D84750">
        <w:trPr>
          <w:trHeight w:val="91"/>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6E4086" w:rsidRPr="00E66A96" w:rsidRDefault="006E4086" w:rsidP="00D84750">
            <w:pPr>
              <w:rPr>
                <w:bCs/>
                <w:color w:val="000000"/>
                <w:sz w:val="16"/>
                <w:szCs w:val="16"/>
              </w:rPr>
            </w:pPr>
            <w:r w:rsidRPr="00E66A96">
              <w:rPr>
                <w:bCs/>
                <w:color w:val="000000"/>
                <w:sz w:val="16"/>
                <w:szCs w:val="16"/>
              </w:rPr>
              <w:t>15</w:t>
            </w:r>
          </w:p>
        </w:tc>
        <w:tc>
          <w:tcPr>
            <w:tcW w:w="4808" w:type="pct"/>
            <w:gridSpan w:val="3"/>
            <w:tcBorders>
              <w:top w:val="single" w:sz="4" w:space="0" w:color="auto"/>
              <w:left w:val="nil"/>
              <w:bottom w:val="single" w:sz="4" w:space="0" w:color="auto"/>
              <w:right w:val="single" w:sz="4" w:space="0" w:color="auto"/>
            </w:tcBorders>
            <w:shd w:val="clear" w:color="auto" w:fill="auto"/>
            <w:vAlign w:val="center"/>
          </w:tcPr>
          <w:p w:rsidR="006E4086" w:rsidRPr="00C930B2" w:rsidRDefault="006E4086" w:rsidP="00D84750">
            <w:pPr>
              <w:rPr>
                <w:bCs/>
                <w:color w:val="000000"/>
                <w:sz w:val="16"/>
                <w:szCs w:val="16"/>
              </w:rPr>
            </w:pPr>
            <w:r w:rsidRPr="00C930B2">
              <w:rPr>
                <w:bCs/>
                <w:color w:val="000000"/>
                <w:sz w:val="16"/>
                <w:szCs w:val="16"/>
              </w:rPr>
              <w:t>транспортерная линия Щ-630</w:t>
            </w:r>
          </w:p>
        </w:tc>
      </w:tr>
      <w:tr w:rsidR="006E4086" w:rsidRPr="00C930B2" w:rsidTr="00D84750">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6E4086" w:rsidRPr="00E66A96" w:rsidRDefault="006E4086" w:rsidP="00D84750">
            <w:pPr>
              <w:rPr>
                <w:bCs/>
                <w:color w:val="000000"/>
                <w:sz w:val="16"/>
                <w:szCs w:val="16"/>
              </w:rPr>
            </w:pPr>
            <w:r w:rsidRPr="00E66A96">
              <w:rPr>
                <w:bCs/>
                <w:color w:val="000000"/>
                <w:sz w:val="16"/>
                <w:szCs w:val="16"/>
              </w:rPr>
              <w:t>16</w:t>
            </w:r>
          </w:p>
        </w:tc>
        <w:tc>
          <w:tcPr>
            <w:tcW w:w="4808" w:type="pct"/>
            <w:gridSpan w:val="3"/>
            <w:tcBorders>
              <w:top w:val="nil"/>
              <w:left w:val="nil"/>
              <w:bottom w:val="single" w:sz="4" w:space="0" w:color="auto"/>
              <w:right w:val="single" w:sz="4" w:space="0" w:color="auto"/>
            </w:tcBorders>
            <w:shd w:val="clear" w:color="auto" w:fill="auto"/>
            <w:vAlign w:val="center"/>
          </w:tcPr>
          <w:p w:rsidR="006E4086" w:rsidRPr="00C930B2" w:rsidRDefault="006E4086" w:rsidP="00D84750">
            <w:pPr>
              <w:rPr>
                <w:bCs/>
                <w:color w:val="000000"/>
                <w:sz w:val="16"/>
                <w:szCs w:val="16"/>
              </w:rPr>
            </w:pPr>
            <w:proofErr w:type="spellStart"/>
            <w:r w:rsidRPr="00C930B2">
              <w:rPr>
                <w:bCs/>
                <w:color w:val="000000"/>
                <w:sz w:val="16"/>
                <w:szCs w:val="16"/>
              </w:rPr>
              <w:t>Бетоносмеситель</w:t>
            </w:r>
            <w:proofErr w:type="spellEnd"/>
            <w:r w:rsidRPr="00C930B2">
              <w:rPr>
                <w:bCs/>
                <w:color w:val="000000"/>
                <w:sz w:val="16"/>
                <w:szCs w:val="16"/>
              </w:rPr>
              <w:t xml:space="preserve"> СБ-146</w:t>
            </w:r>
          </w:p>
        </w:tc>
      </w:tr>
      <w:tr w:rsidR="006E4086" w:rsidRPr="00C930B2" w:rsidTr="00D84750">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6E4086" w:rsidRPr="00E66A96" w:rsidRDefault="006E4086" w:rsidP="00D84750">
            <w:pPr>
              <w:rPr>
                <w:bCs/>
                <w:color w:val="000000"/>
                <w:sz w:val="16"/>
                <w:szCs w:val="16"/>
              </w:rPr>
            </w:pPr>
            <w:r w:rsidRPr="00E66A96">
              <w:rPr>
                <w:bCs/>
                <w:color w:val="000000"/>
                <w:sz w:val="16"/>
                <w:szCs w:val="16"/>
              </w:rPr>
              <w:t>17</w:t>
            </w:r>
          </w:p>
        </w:tc>
        <w:tc>
          <w:tcPr>
            <w:tcW w:w="4808" w:type="pct"/>
            <w:gridSpan w:val="3"/>
            <w:tcBorders>
              <w:top w:val="nil"/>
              <w:left w:val="nil"/>
              <w:bottom w:val="single" w:sz="4" w:space="0" w:color="auto"/>
              <w:right w:val="single" w:sz="4" w:space="0" w:color="auto"/>
            </w:tcBorders>
            <w:shd w:val="clear" w:color="auto" w:fill="auto"/>
            <w:vAlign w:val="center"/>
          </w:tcPr>
          <w:p w:rsidR="006E4086" w:rsidRPr="00C930B2" w:rsidRDefault="006E4086" w:rsidP="00D84750">
            <w:pPr>
              <w:rPr>
                <w:bCs/>
                <w:color w:val="000000"/>
                <w:sz w:val="16"/>
                <w:szCs w:val="16"/>
              </w:rPr>
            </w:pPr>
            <w:proofErr w:type="spellStart"/>
            <w:r w:rsidRPr="00C930B2">
              <w:rPr>
                <w:bCs/>
                <w:color w:val="000000"/>
                <w:sz w:val="16"/>
                <w:szCs w:val="16"/>
              </w:rPr>
              <w:t>Бетоносмеситель</w:t>
            </w:r>
            <w:proofErr w:type="spellEnd"/>
            <w:r w:rsidRPr="00C930B2">
              <w:rPr>
                <w:bCs/>
                <w:color w:val="000000"/>
                <w:sz w:val="16"/>
                <w:szCs w:val="16"/>
              </w:rPr>
              <w:t xml:space="preserve"> СБ-250</w:t>
            </w:r>
          </w:p>
        </w:tc>
      </w:tr>
      <w:tr w:rsidR="006E4086" w:rsidRPr="00C930B2" w:rsidTr="00D84750">
        <w:trPr>
          <w:trHeight w:val="85"/>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6E4086" w:rsidRPr="00E66A96" w:rsidRDefault="006E4086" w:rsidP="00D84750">
            <w:pPr>
              <w:rPr>
                <w:bCs/>
                <w:color w:val="000000"/>
                <w:sz w:val="16"/>
                <w:szCs w:val="16"/>
              </w:rPr>
            </w:pPr>
            <w:r w:rsidRPr="00E66A96">
              <w:rPr>
                <w:bCs/>
                <w:color w:val="000000"/>
                <w:sz w:val="16"/>
                <w:szCs w:val="16"/>
              </w:rPr>
              <w:t>18</w:t>
            </w:r>
          </w:p>
        </w:tc>
        <w:tc>
          <w:tcPr>
            <w:tcW w:w="4808" w:type="pct"/>
            <w:gridSpan w:val="3"/>
            <w:tcBorders>
              <w:top w:val="nil"/>
              <w:left w:val="nil"/>
              <w:bottom w:val="single" w:sz="4" w:space="0" w:color="auto"/>
              <w:right w:val="single" w:sz="4" w:space="0" w:color="auto"/>
            </w:tcBorders>
            <w:shd w:val="clear" w:color="auto" w:fill="auto"/>
            <w:vAlign w:val="center"/>
          </w:tcPr>
          <w:p w:rsidR="006E4086" w:rsidRPr="00C930B2" w:rsidRDefault="006E4086" w:rsidP="00D84750">
            <w:pPr>
              <w:rPr>
                <w:bCs/>
                <w:color w:val="000000"/>
                <w:sz w:val="16"/>
                <w:szCs w:val="16"/>
              </w:rPr>
            </w:pPr>
            <w:r w:rsidRPr="00C930B2">
              <w:rPr>
                <w:bCs/>
                <w:color w:val="000000"/>
                <w:sz w:val="16"/>
                <w:szCs w:val="16"/>
              </w:rPr>
              <w:t>Формовочная линия</w:t>
            </w:r>
          </w:p>
        </w:tc>
      </w:tr>
      <w:tr w:rsidR="006E4086" w:rsidRPr="00C930B2" w:rsidTr="00D84750">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6E4086" w:rsidRPr="00E66A96" w:rsidRDefault="006E4086" w:rsidP="00D84750">
            <w:pPr>
              <w:rPr>
                <w:bCs/>
                <w:color w:val="000000"/>
                <w:sz w:val="16"/>
                <w:szCs w:val="16"/>
              </w:rPr>
            </w:pPr>
            <w:r w:rsidRPr="00E66A96">
              <w:rPr>
                <w:bCs/>
                <w:color w:val="000000"/>
                <w:sz w:val="16"/>
                <w:szCs w:val="16"/>
              </w:rPr>
              <w:t>19</w:t>
            </w:r>
          </w:p>
        </w:tc>
        <w:tc>
          <w:tcPr>
            <w:tcW w:w="4808" w:type="pct"/>
            <w:gridSpan w:val="3"/>
            <w:tcBorders>
              <w:top w:val="nil"/>
              <w:left w:val="nil"/>
              <w:bottom w:val="single" w:sz="4" w:space="0" w:color="auto"/>
              <w:right w:val="single" w:sz="4" w:space="0" w:color="auto"/>
            </w:tcBorders>
            <w:shd w:val="clear" w:color="auto" w:fill="auto"/>
            <w:vAlign w:val="center"/>
          </w:tcPr>
          <w:p w:rsidR="006E4086" w:rsidRPr="00C930B2" w:rsidRDefault="006E4086" w:rsidP="00D84750">
            <w:pPr>
              <w:rPr>
                <w:bCs/>
                <w:color w:val="000000"/>
                <w:sz w:val="16"/>
                <w:szCs w:val="16"/>
              </w:rPr>
            </w:pPr>
            <w:proofErr w:type="spellStart"/>
            <w:r w:rsidRPr="00C930B2">
              <w:rPr>
                <w:bCs/>
                <w:color w:val="000000"/>
                <w:sz w:val="16"/>
                <w:szCs w:val="16"/>
              </w:rPr>
              <w:t>шлакодробилка</w:t>
            </w:r>
            <w:proofErr w:type="spellEnd"/>
            <w:r w:rsidRPr="00C930B2">
              <w:rPr>
                <w:bCs/>
                <w:color w:val="000000"/>
                <w:sz w:val="16"/>
                <w:szCs w:val="16"/>
              </w:rPr>
              <w:t xml:space="preserve"> ЩД-3</w:t>
            </w:r>
          </w:p>
        </w:tc>
      </w:tr>
      <w:tr w:rsidR="006E4086" w:rsidRPr="00C930B2" w:rsidTr="00D84750">
        <w:trPr>
          <w:trHeight w:val="78"/>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6E4086" w:rsidRPr="00E66A96" w:rsidRDefault="006E4086" w:rsidP="00D84750">
            <w:pPr>
              <w:rPr>
                <w:bCs/>
                <w:color w:val="000000"/>
                <w:sz w:val="16"/>
                <w:szCs w:val="16"/>
              </w:rPr>
            </w:pPr>
            <w:r w:rsidRPr="00E66A96">
              <w:rPr>
                <w:bCs/>
                <w:color w:val="000000"/>
                <w:sz w:val="16"/>
                <w:szCs w:val="16"/>
              </w:rPr>
              <w:t>20</w:t>
            </w:r>
          </w:p>
        </w:tc>
        <w:tc>
          <w:tcPr>
            <w:tcW w:w="4808" w:type="pct"/>
            <w:gridSpan w:val="3"/>
            <w:tcBorders>
              <w:top w:val="single" w:sz="4" w:space="0" w:color="auto"/>
              <w:left w:val="nil"/>
              <w:bottom w:val="single" w:sz="4" w:space="0" w:color="auto"/>
              <w:right w:val="single" w:sz="4" w:space="0" w:color="auto"/>
            </w:tcBorders>
            <w:shd w:val="clear" w:color="auto" w:fill="auto"/>
            <w:vAlign w:val="center"/>
          </w:tcPr>
          <w:p w:rsidR="006E4086" w:rsidRPr="00C930B2" w:rsidRDefault="006E4086" w:rsidP="00D84750">
            <w:pPr>
              <w:rPr>
                <w:bCs/>
                <w:color w:val="000000"/>
                <w:sz w:val="16"/>
                <w:szCs w:val="16"/>
              </w:rPr>
            </w:pPr>
            <w:r w:rsidRPr="00C930B2">
              <w:rPr>
                <w:bCs/>
                <w:color w:val="000000"/>
                <w:sz w:val="16"/>
                <w:szCs w:val="16"/>
              </w:rPr>
              <w:t>транспортерная линия Щ-630</w:t>
            </w:r>
          </w:p>
        </w:tc>
      </w:tr>
      <w:tr w:rsidR="006E4086" w:rsidRPr="00C930B2" w:rsidTr="00D84750">
        <w:trPr>
          <w:trHeight w:val="78"/>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6E4086" w:rsidRPr="00E66A96" w:rsidRDefault="006E4086" w:rsidP="00D84750">
            <w:pPr>
              <w:rPr>
                <w:bCs/>
                <w:color w:val="000000"/>
                <w:sz w:val="16"/>
                <w:szCs w:val="16"/>
              </w:rPr>
            </w:pPr>
            <w:r w:rsidRPr="00E66A96">
              <w:rPr>
                <w:bCs/>
                <w:color w:val="000000"/>
                <w:sz w:val="16"/>
                <w:szCs w:val="16"/>
              </w:rPr>
              <w:t>21</w:t>
            </w:r>
          </w:p>
        </w:tc>
        <w:tc>
          <w:tcPr>
            <w:tcW w:w="4808" w:type="pct"/>
            <w:gridSpan w:val="3"/>
            <w:tcBorders>
              <w:top w:val="single" w:sz="4" w:space="0" w:color="auto"/>
              <w:left w:val="nil"/>
              <w:bottom w:val="single" w:sz="4" w:space="0" w:color="auto"/>
              <w:right w:val="single" w:sz="4" w:space="0" w:color="auto"/>
            </w:tcBorders>
            <w:shd w:val="clear" w:color="auto" w:fill="auto"/>
            <w:vAlign w:val="center"/>
          </w:tcPr>
          <w:p w:rsidR="006E4086" w:rsidRPr="00C930B2" w:rsidRDefault="006E4086" w:rsidP="00D84750">
            <w:pPr>
              <w:rPr>
                <w:bCs/>
                <w:color w:val="000000"/>
                <w:sz w:val="16"/>
                <w:szCs w:val="16"/>
              </w:rPr>
            </w:pPr>
            <w:r w:rsidRPr="00C930B2">
              <w:rPr>
                <w:bCs/>
                <w:color w:val="000000"/>
                <w:sz w:val="16"/>
                <w:szCs w:val="16"/>
              </w:rPr>
              <w:t>оборудование автоматической пропарки</w:t>
            </w:r>
          </w:p>
        </w:tc>
      </w:tr>
      <w:tr w:rsidR="006E4086" w:rsidRPr="00C930B2" w:rsidTr="00D84750">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6E4086" w:rsidRPr="00E66A96" w:rsidRDefault="006E4086" w:rsidP="00D84750">
            <w:pPr>
              <w:rPr>
                <w:bCs/>
                <w:color w:val="000000"/>
                <w:sz w:val="16"/>
                <w:szCs w:val="16"/>
              </w:rPr>
            </w:pPr>
            <w:r w:rsidRPr="00E66A96">
              <w:rPr>
                <w:bCs/>
                <w:color w:val="000000"/>
                <w:sz w:val="16"/>
                <w:szCs w:val="16"/>
              </w:rPr>
              <w:t>22</w:t>
            </w:r>
          </w:p>
        </w:tc>
        <w:tc>
          <w:tcPr>
            <w:tcW w:w="4808" w:type="pct"/>
            <w:gridSpan w:val="3"/>
            <w:tcBorders>
              <w:top w:val="nil"/>
              <w:left w:val="nil"/>
              <w:bottom w:val="single" w:sz="4" w:space="0" w:color="auto"/>
              <w:right w:val="single" w:sz="4" w:space="0" w:color="auto"/>
            </w:tcBorders>
            <w:shd w:val="clear" w:color="auto" w:fill="auto"/>
            <w:vAlign w:val="center"/>
          </w:tcPr>
          <w:p w:rsidR="006E4086" w:rsidRPr="00C930B2" w:rsidRDefault="006E4086" w:rsidP="00D84750">
            <w:pPr>
              <w:rPr>
                <w:bCs/>
                <w:color w:val="000000"/>
                <w:sz w:val="16"/>
                <w:szCs w:val="16"/>
              </w:rPr>
            </w:pPr>
            <w:r w:rsidRPr="00C930B2">
              <w:rPr>
                <w:bCs/>
                <w:color w:val="000000"/>
                <w:sz w:val="16"/>
                <w:szCs w:val="16"/>
              </w:rPr>
              <w:t>Бункер раздаточный</w:t>
            </w:r>
          </w:p>
        </w:tc>
      </w:tr>
      <w:tr w:rsidR="006E4086" w:rsidRPr="00C930B2" w:rsidTr="00D84750">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6E4086" w:rsidRPr="00E66A96" w:rsidRDefault="006E4086" w:rsidP="00D84750">
            <w:pPr>
              <w:rPr>
                <w:bCs/>
                <w:color w:val="000000"/>
                <w:sz w:val="16"/>
                <w:szCs w:val="16"/>
              </w:rPr>
            </w:pPr>
            <w:r w:rsidRPr="00E66A96">
              <w:rPr>
                <w:bCs/>
                <w:color w:val="000000"/>
                <w:sz w:val="16"/>
                <w:szCs w:val="16"/>
              </w:rPr>
              <w:t>23</w:t>
            </w:r>
          </w:p>
        </w:tc>
        <w:tc>
          <w:tcPr>
            <w:tcW w:w="4808" w:type="pct"/>
            <w:gridSpan w:val="3"/>
            <w:tcBorders>
              <w:top w:val="nil"/>
              <w:left w:val="nil"/>
              <w:bottom w:val="single" w:sz="4" w:space="0" w:color="auto"/>
              <w:right w:val="single" w:sz="4" w:space="0" w:color="auto"/>
            </w:tcBorders>
            <w:shd w:val="clear" w:color="auto" w:fill="auto"/>
            <w:vAlign w:val="center"/>
          </w:tcPr>
          <w:p w:rsidR="006E4086" w:rsidRPr="00C930B2" w:rsidRDefault="006E4086" w:rsidP="00D84750">
            <w:pPr>
              <w:rPr>
                <w:bCs/>
                <w:color w:val="000000"/>
                <w:sz w:val="16"/>
                <w:szCs w:val="16"/>
              </w:rPr>
            </w:pPr>
            <w:r w:rsidRPr="00C930B2">
              <w:rPr>
                <w:bCs/>
                <w:color w:val="000000"/>
                <w:sz w:val="16"/>
                <w:szCs w:val="16"/>
              </w:rPr>
              <w:t>Бункер раздаточный</w:t>
            </w:r>
          </w:p>
        </w:tc>
      </w:tr>
      <w:tr w:rsidR="006E4086" w:rsidRPr="00C930B2" w:rsidTr="00D84750">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6E4086" w:rsidRPr="00E66A96" w:rsidRDefault="006E4086" w:rsidP="00D84750">
            <w:pPr>
              <w:rPr>
                <w:bCs/>
                <w:color w:val="000000"/>
                <w:sz w:val="16"/>
                <w:szCs w:val="16"/>
              </w:rPr>
            </w:pPr>
            <w:r w:rsidRPr="00E66A96">
              <w:rPr>
                <w:bCs/>
                <w:color w:val="000000"/>
                <w:sz w:val="16"/>
                <w:szCs w:val="16"/>
              </w:rPr>
              <w:t>24</w:t>
            </w:r>
          </w:p>
        </w:tc>
        <w:tc>
          <w:tcPr>
            <w:tcW w:w="4808" w:type="pct"/>
            <w:gridSpan w:val="3"/>
            <w:tcBorders>
              <w:top w:val="nil"/>
              <w:left w:val="nil"/>
              <w:bottom w:val="single" w:sz="4" w:space="0" w:color="auto"/>
              <w:right w:val="single" w:sz="4" w:space="0" w:color="auto"/>
            </w:tcBorders>
            <w:shd w:val="clear" w:color="auto" w:fill="auto"/>
            <w:vAlign w:val="center"/>
          </w:tcPr>
          <w:p w:rsidR="006E4086" w:rsidRPr="00C930B2" w:rsidRDefault="006E4086" w:rsidP="00D84750">
            <w:pPr>
              <w:rPr>
                <w:bCs/>
                <w:color w:val="000000"/>
                <w:sz w:val="16"/>
                <w:szCs w:val="16"/>
              </w:rPr>
            </w:pPr>
            <w:r w:rsidRPr="00C930B2">
              <w:rPr>
                <w:bCs/>
                <w:color w:val="000000"/>
                <w:sz w:val="16"/>
                <w:szCs w:val="16"/>
              </w:rPr>
              <w:t>оборудование склада цемента</w:t>
            </w:r>
          </w:p>
        </w:tc>
      </w:tr>
      <w:tr w:rsidR="006E4086" w:rsidRPr="00C930B2" w:rsidTr="00D84750">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6E4086" w:rsidRPr="00E66A96" w:rsidRDefault="006E4086" w:rsidP="00D84750">
            <w:pPr>
              <w:rPr>
                <w:bCs/>
                <w:color w:val="000000"/>
                <w:sz w:val="16"/>
                <w:szCs w:val="16"/>
              </w:rPr>
            </w:pPr>
            <w:r w:rsidRPr="00E66A96">
              <w:rPr>
                <w:bCs/>
                <w:color w:val="000000"/>
                <w:sz w:val="16"/>
                <w:szCs w:val="16"/>
              </w:rPr>
              <w:t>25</w:t>
            </w:r>
          </w:p>
        </w:tc>
        <w:tc>
          <w:tcPr>
            <w:tcW w:w="4808" w:type="pct"/>
            <w:gridSpan w:val="3"/>
            <w:tcBorders>
              <w:top w:val="nil"/>
              <w:left w:val="nil"/>
              <w:bottom w:val="single" w:sz="4" w:space="0" w:color="auto"/>
              <w:right w:val="single" w:sz="4" w:space="0" w:color="auto"/>
            </w:tcBorders>
            <w:shd w:val="clear" w:color="auto" w:fill="auto"/>
            <w:vAlign w:val="center"/>
          </w:tcPr>
          <w:p w:rsidR="006E4086" w:rsidRPr="00C930B2" w:rsidRDefault="006E4086" w:rsidP="00D84750">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6E4086" w:rsidRPr="00C930B2" w:rsidTr="00D84750">
        <w:trPr>
          <w:trHeight w:val="93"/>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6E4086" w:rsidRPr="00E66A96" w:rsidRDefault="006E4086" w:rsidP="00D84750">
            <w:pPr>
              <w:rPr>
                <w:bCs/>
                <w:color w:val="000000"/>
                <w:sz w:val="16"/>
                <w:szCs w:val="16"/>
              </w:rPr>
            </w:pPr>
            <w:r w:rsidRPr="00E66A96">
              <w:rPr>
                <w:bCs/>
                <w:color w:val="000000"/>
                <w:sz w:val="16"/>
                <w:szCs w:val="16"/>
              </w:rPr>
              <w:t>26</w:t>
            </w:r>
          </w:p>
        </w:tc>
        <w:tc>
          <w:tcPr>
            <w:tcW w:w="4808" w:type="pct"/>
            <w:gridSpan w:val="3"/>
            <w:tcBorders>
              <w:top w:val="nil"/>
              <w:left w:val="nil"/>
              <w:bottom w:val="single" w:sz="4" w:space="0" w:color="auto"/>
              <w:right w:val="single" w:sz="4" w:space="0" w:color="auto"/>
            </w:tcBorders>
            <w:shd w:val="clear" w:color="auto" w:fill="auto"/>
            <w:vAlign w:val="center"/>
          </w:tcPr>
          <w:p w:rsidR="006E4086" w:rsidRPr="00C930B2" w:rsidRDefault="006E4086" w:rsidP="00D84750">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6E4086" w:rsidRPr="00C930B2" w:rsidTr="00D84750">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6E4086" w:rsidRPr="00E66A96" w:rsidRDefault="006E4086" w:rsidP="00D84750">
            <w:pPr>
              <w:rPr>
                <w:bCs/>
                <w:color w:val="000000"/>
                <w:sz w:val="16"/>
                <w:szCs w:val="16"/>
              </w:rPr>
            </w:pPr>
            <w:r w:rsidRPr="00E66A96">
              <w:rPr>
                <w:bCs/>
                <w:color w:val="000000"/>
                <w:sz w:val="16"/>
                <w:szCs w:val="16"/>
              </w:rPr>
              <w:t>27</w:t>
            </w:r>
          </w:p>
        </w:tc>
        <w:tc>
          <w:tcPr>
            <w:tcW w:w="4808" w:type="pct"/>
            <w:gridSpan w:val="3"/>
            <w:tcBorders>
              <w:top w:val="nil"/>
              <w:left w:val="nil"/>
              <w:bottom w:val="single" w:sz="4" w:space="0" w:color="auto"/>
              <w:right w:val="single" w:sz="4" w:space="0" w:color="auto"/>
            </w:tcBorders>
            <w:shd w:val="clear" w:color="auto" w:fill="auto"/>
            <w:vAlign w:val="center"/>
          </w:tcPr>
          <w:p w:rsidR="006E4086" w:rsidRPr="00C930B2" w:rsidRDefault="006E4086" w:rsidP="00D84750">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6E4086" w:rsidRPr="00C930B2" w:rsidTr="00D84750">
        <w:trPr>
          <w:trHeight w:val="12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6E4086" w:rsidRPr="00E66A96" w:rsidRDefault="006E4086" w:rsidP="00D84750">
            <w:pPr>
              <w:rPr>
                <w:bCs/>
                <w:color w:val="000000"/>
                <w:sz w:val="16"/>
                <w:szCs w:val="16"/>
              </w:rPr>
            </w:pPr>
            <w:r w:rsidRPr="00E66A96">
              <w:rPr>
                <w:bCs/>
                <w:color w:val="000000"/>
                <w:sz w:val="16"/>
                <w:szCs w:val="16"/>
              </w:rPr>
              <w:t>28</w:t>
            </w:r>
          </w:p>
        </w:tc>
        <w:tc>
          <w:tcPr>
            <w:tcW w:w="4808" w:type="pct"/>
            <w:gridSpan w:val="3"/>
            <w:tcBorders>
              <w:top w:val="nil"/>
              <w:left w:val="nil"/>
              <w:bottom w:val="single" w:sz="4" w:space="0" w:color="auto"/>
              <w:right w:val="single" w:sz="4" w:space="0" w:color="auto"/>
            </w:tcBorders>
            <w:shd w:val="clear" w:color="auto" w:fill="auto"/>
            <w:vAlign w:val="center"/>
          </w:tcPr>
          <w:p w:rsidR="006E4086" w:rsidRPr="00C930B2" w:rsidRDefault="006E4086" w:rsidP="00D84750">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6E4086" w:rsidRPr="00C930B2" w:rsidTr="00D84750">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6E4086" w:rsidRPr="00E66A96" w:rsidRDefault="006E4086" w:rsidP="00D84750">
            <w:pPr>
              <w:rPr>
                <w:bCs/>
                <w:color w:val="000000"/>
                <w:sz w:val="16"/>
                <w:szCs w:val="16"/>
              </w:rPr>
            </w:pPr>
            <w:r w:rsidRPr="00E66A96">
              <w:rPr>
                <w:bCs/>
                <w:color w:val="000000"/>
                <w:sz w:val="16"/>
                <w:szCs w:val="16"/>
              </w:rPr>
              <w:t>29</w:t>
            </w:r>
          </w:p>
        </w:tc>
        <w:tc>
          <w:tcPr>
            <w:tcW w:w="4808" w:type="pct"/>
            <w:gridSpan w:val="3"/>
            <w:tcBorders>
              <w:top w:val="nil"/>
              <w:left w:val="nil"/>
              <w:bottom w:val="single" w:sz="4" w:space="0" w:color="auto"/>
              <w:right w:val="single" w:sz="4" w:space="0" w:color="auto"/>
            </w:tcBorders>
            <w:shd w:val="clear" w:color="auto" w:fill="auto"/>
            <w:vAlign w:val="center"/>
          </w:tcPr>
          <w:p w:rsidR="006E4086" w:rsidRPr="00C930B2" w:rsidRDefault="006E4086" w:rsidP="00D84750">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6E4086" w:rsidRPr="00C930B2" w:rsidTr="00D84750">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6E4086" w:rsidRPr="00E66A96" w:rsidRDefault="006E4086" w:rsidP="00D84750">
            <w:pPr>
              <w:rPr>
                <w:bCs/>
                <w:color w:val="000000"/>
                <w:sz w:val="16"/>
                <w:szCs w:val="16"/>
              </w:rPr>
            </w:pPr>
            <w:r w:rsidRPr="00E66A96">
              <w:rPr>
                <w:bCs/>
                <w:color w:val="000000"/>
                <w:sz w:val="16"/>
                <w:szCs w:val="16"/>
              </w:rPr>
              <w:t>30</w:t>
            </w:r>
          </w:p>
        </w:tc>
        <w:tc>
          <w:tcPr>
            <w:tcW w:w="4808" w:type="pct"/>
            <w:gridSpan w:val="3"/>
            <w:tcBorders>
              <w:top w:val="nil"/>
              <w:left w:val="nil"/>
              <w:bottom w:val="single" w:sz="4" w:space="0" w:color="auto"/>
              <w:right w:val="single" w:sz="4" w:space="0" w:color="auto"/>
            </w:tcBorders>
            <w:shd w:val="clear" w:color="auto" w:fill="auto"/>
            <w:vAlign w:val="center"/>
          </w:tcPr>
          <w:p w:rsidR="006E4086" w:rsidRPr="00C930B2" w:rsidRDefault="006E4086" w:rsidP="00D84750">
            <w:pPr>
              <w:rPr>
                <w:bCs/>
                <w:color w:val="000000"/>
                <w:sz w:val="16"/>
                <w:szCs w:val="16"/>
              </w:rPr>
            </w:pPr>
            <w:r w:rsidRPr="00C930B2">
              <w:rPr>
                <w:bCs/>
                <w:color w:val="000000"/>
                <w:sz w:val="16"/>
                <w:szCs w:val="16"/>
              </w:rPr>
              <w:t>Цистерна 10 м3</w:t>
            </w:r>
          </w:p>
        </w:tc>
      </w:tr>
      <w:tr w:rsidR="006E4086" w:rsidRPr="00C930B2" w:rsidTr="00D84750">
        <w:trPr>
          <w:trHeight w:val="10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6E4086" w:rsidRPr="00E66A96" w:rsidRDefault="006E4086" w:rsidP="00D84750">
            <w:pPr>
              <w:rPr>
                <w:bCs/>
                <w:color w:val="000000"/>
                <w:sz w:val="16"/>
                <w:szCs w:val="16"/>
              </w:rPr>
            </w:pPr>
            <w:r w:rsidRPr="00E66A96">
              <w:rPr>
                <w:bCs/>
                <w:color w:val="000000"/>
                <w:sz w:val="16"/>
                <w:szCs w:val="16"/>
              </w:rPr>
              <w:t>31</w:t>
            </w:r>
          </w:p>
        </w:tc>
        <w:tc>
          <w:tcPr>
            <w:tcW w:w="4808" w:type="pct"/>
            <w:gridSpan w:val="3"/>
            <w:tcBorders>
              <w:top w:val="nil"/>
              <w:left w:val="nil"/>
              <w:bottom w:val="single" w:sz="4" w:space="0" w:color="auto"/>
              <w:right w:val="single" w:sz="4" w:space="0" w:color="auto"/>
            </w:tcBorders>
            <w:shd w:val="clear" w:color="auto" w:fill="auto"/>
            <w:vAlign w:val="center"/>
          </w:tcPr>
          <w:p w:rsidR="006E4086" w:rsidRPr="00C930B2" w:rsidRDefault="006E4086" w:rsidP="00D84750">
            <w:pPr>
              <w:rPr>
                <w:bCs/>
                <w:color w:val="000000"/>
                <w:sz w:val="16"/>
                <w:szCs w:val="16"/>
              </w:rPr>
            </w:pPr>
            <w:r w:rsidRPr="00C930B2">
              <w:rPr>
                <w:bCs/>
                <w:color w:val="000000"/>
                <w:sz w:val="16"/>
                <w:szCs w:val="16"/>
              </w:rPr>
              <w:t>Цистерна 25 м3</w:t>
            </w:r>
          </w:p>
        </w:tc>
      </w:tr>
      <w:tr w:rsidR="006E4086" w:rsidRPr="00C930B2" w:rsidTr="00D84750">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6E4086" w:rsidRPr="00E66A96" w:rsidRDefault="006E4086" w:rsidP="00D84750">
            <w:pPr>
              <w:rPr>
                <w:bCs/>
                <w:color w:val="000000"/>
                <w:sz w:val="16"/>
                <w:szCs w:val="16"/>
              </w:rPr>
            </w:pPr>
            <w:r w:rsidRPr="00E66A96">
              <w:rPr>
                <w:bCs/>
                <w:color w:val="000000"/>
                <w:sz w:val="16"/>
                <w:szCs w:val="16"/>
              </w:rPr>
              <w:t>32</w:t>
            </w:r>
          </w:p>
        </w:tc>
        <w:tc>
          <w:tcPr>
            <w:tcW w:w="4808" w:type="pct"/>
            <w:gridSpan w:val="3"/>
            <w:tcBorders>
              <w:top w:val="nil"/>
              <w:left w:val="nil"/>
              <w:bottom w:val="single" w:sz="4" w:space="0" w:color="auto"/>
              <w:right w:val="single" w:sz="4" w:space="0" w:color="auto"/>
            </w:tcBorders>
            <w:shd w:val="clear" w:color="auto" w:fill="auto"/>
            <w:vAlign w:val="center"/>
          </w:tcPr>
          <w:p w:rsidR="006E4086" w:rsidRPr="00C930B2" w:rsidRDefault="006E4086" w:rsidP="00D84750">
            <w:pPr>
              <w:rPr>
                <w:bCs/>
                <w:color w:val="000000"/>
                <w:sz w:val="16"/>
                <w:szCs w:val="16"/>
              </w:rPr>
            </w:pPr>
            <w:r w:rsidRPr="00C930B2">
              <w:rPr>
                <w:bCs/>
                <w:color w:val="000000"/>
                <w:sz w:val="16"/>
                <w:szCs w:val="16"/>
              </w:rPr>
              <w:t>Цистерна 50 м3</w:t>
            </w:r>
          </w:p>
        </w:tc>
      </w:tr>
      <w:tr w:rsidR="006E4086" w:rsidRPr="00C930B2" w:rsidTr="00D84750">
        <w:trPr>
          <w:trHeight w:val="155"/>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6E4086" w:rsidRPr="00E66A96" w:rsidRDefault="006E4086" w:rsidP="00D84750">
            <w:pPr>
              <w:rPr>
                <w:bCs/>
                <w:color w:val="000000"/>
                <w:sz w:val="16"/>
                <w:szCs w:val="16"/>
              </w:rPr>
            </w:pPr>
            <w:r w:rsidRPr="00E66A96">
              <w:rPr>
                <w:bCs/>
                <w:color w:val="000000"/>
                <w:sz w:val="16"/>
                <w:szCs w:val="16"/>
              </w:rPr>
              <w:t>33</w:t>
            </w:r>
          </w:p>
        </w:tc>
        <w:tc>
          <w:tcPr>
            <w:tcW w:w="4808" w:type="pct"/>
            <w:gridSpan w:val="3"/>
            <w:tcBorders>
              <w:top w:val="nil"/>
              <w:left w:val="nil"/>
              <w:bottom w:val="single" w:sz="4" w:space="0" w:color="auto"/>
              <w:right w:val="single" w:sz="4" w:space="0" w:color="auto"/>
            </w:tcBorders>
            <w:shd w:val="clear" w:color="auto" w:fill="auto"/>
            <w:vAlign w:val="center"/>
          </w:tcPr>
          <w:p w:rsidR="006E4086" w:rsidRPr="00C930B2" w:rsidRDefault="006E4086" w:rsidP="00D84750">
            <w:pPr>
              <w:rPr>
                <w:bCs/>
                <w:color w:val="000000"/>
                <w:sz w:val="16"/>
                <w:szCs w:val="16"/>
              </w:rPr>
            </w:pPr>
            <w:r w:rsidRPr="00C930B2">
              <w:rPr>
                <w:bCs/>
                <w:color w:val="000000"/>
                <w:sz w:val="16"/>
                <w:szCs w:val="16"/>
              </w:rPr>
              <w:t>станок СМЖ 225/1</w:t>
            </w:r>
          </w:p>
        </w:tc>
      </w:tr>
    </w:tbl>
    <w:p w:rsidR="006E4086" w:rsidRDefault="006E4086" w:rsidP="006E4086">
      <w:pPr>
        <w:tabs>
          <w:tab w:val="left" w:pos="284"/>
        </w:tabs>
        <w:rPr>
          <w:rFonts w:eastAsia="MS Mincho"/>
        </w:rPr>
      </w:pPr>
    </w:p>
    <w:p w:rsidR="006E4086" w:rsidRPr="008D654A" w:rsidRDefault="006E4086" w:rsidP="008D654A">
      <w:pPr>
        <w:tabs>
          <w:tab w:val="left" w:pos="0"/>
          <w:tab w:val="left" w:pos="284"/>
        </w:tabs>
        <w:ind w:firstLine="709"/>
        <w:jc w:val="both"/>
      </w:pPr>
      <w:r w:rsidRPr="000E6286">
        <w:t>Существующие ограничения (обременения) права: не зарегистрировано</w:t>
      </w:r>
      <w:r>
        <w:t>.</w:t>
      </w:r>
    </w:p>
    <w:p w:rsidR="008D654A" w:rsidRPr="008D654A" w:rsidRDefault="008D654A" w:rsidP="008D654A">
      <w:pPr>
        <w:tabs>
          <w:tab w:val="left" w:pos="284"/>
        </w:tabs>
        <w:ind w:firstLine="709"/>
        <w:jc w:val="both"/>
        <w:rPr>
          <w:rFonts w:eastAsia="MS Mincho"/>
        </w:rPr>
      </w:pPr>
      <w:r w:rsidRPr="008D654A">
        <w:rPr>
          <w:rFonts w:eastAsia="MS Mincho"/>
        </w:rPr>
        <w:t xml:space="preserve">Объекты расположены на земельном участке площадью 63 418 </w:t>
      </w:r>
      <w:proofErr w:type="spellStart"/>
      <w:r w:rsidRPr="008D654A">
        <w:rPr>
          <w:rFonts w:eastAsia="MS Mincho"/>
        </w:rPr>
        <w:t>кв</w:t>
      </w:r>
      <w:proofErr w:type="gramStart"/>
      <w:r w:rsidRPr="008D654A">
        <w:rPr>
          <w:rFonts w:eastAsia="MS Mincho"/>
        </w:rPr>
        <w:t>.м</w:t>
      </w:r>
      <w:proofErr w:type="spellEnd"/>
      <w:proofErr w:type="gramEnd"/>
      <w:r w:rsidRPr="008D654A">
        <w:rPr>
          <w:rFonts w:eastAsia="MS Mincho"/>
        </w:rPr>
        <w:t xml:space="preserve">, являющемся частью земельного участка с кадастровым номером 65:10:0000000:0003 общей площадью 432 850 кв.  м. Категория земель: земли населенных пунктов. Разрешенное использование: для размещения промышленных объектов. </w:t>
      </w:r>
    </w:p>
    <w:p w:rsidR="008D654A" w:rsidRPr="008D654A" w:rsidRDefault="008D654A" w:rsidP="008D654A">
      <w:pPr>
        <w:tabs>
          <w:tab w:val="left" w:pos="284"/>
        </w:tabs>
        <w:ind w:firstLine="709"/>
        <w:jc w:val="both"/>
        <w:rPr>
          <w:rFonts w:eastAsia="MS Mincho"/>
        </w:rPr>
      </w:pPr>
      <w:r w:rsidRPr="008D654A">
        <w:rPr>
          <w:rFonts w:eastAsia="MS Mincho"/>
        </w:rPr>
        <w:t xml:space="preserve">Земельный участок с кадастровым номером 65:10:0000000:0003 является федеральной собственностью, передан в аренду ОАО «РЖД». Право пользования Продавца частью земельного участка площадью  63 418 </w:t>
      </w:r>
      <w:proofErr w:type="spellStart"/>
      <w:r w:rsidRPr="008D654A">
        <w:rPr>
          <w:rFonts w:eastAsia="MS Mincho"/>
        </w:rPr>
        <w:t>кв</w:t>
      </w:r>
      <w:proofErr w:type="gramStart"/>
      <w:r w:rsidRPr="008D654A">
        <w:rPr>
          <w:rFonts w:eastAsia="MS Mincho"/>
        </w:rPr>
        <w:t>.м</w:t>
      </w:r>
      <w:proofErr w:type="spellEnd"/>
      <w:proofErr w:type="gramEnd"/>
      <w:r w:rsidRPr="008D654A">
        <w:rPr>
          <w:rFonts w:eastAsia="MS Mincho"/>
        </w:rPr>
        <w:t xml:space="preserve">  осуществляется на основании договора субаренды с ОАО «РЖД».</w:t>
      </w:r>
    </w:p>
    <w:p w:rsidR="008D654A" w:rsidRPr="008D654A" w:rsidRDefault="008D654A" w:rsidP="008D654A">
      <w:pPr>
        <w:ind w:firstLine="709"/>
        <w:jc w:val="both"/>
      </w:pPr>
      <w:proofErr w:type="gramStart"/>
      <w:r w:rsidRPr="008D654A">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8D654A" w:rsidRPr="008D654A" w:rsidRDefault="008D654A" w:rsidP="008D654A">
      <w:pPr>
        <w:ind w:firstLine="709"/>
        <w:contextualSpacing/>
        <w:jc w:val="both"/>
        <w:rPr>
          <w:rFonts w:eastAsiaTheme="minorHAnsi"/>
        </w:rPr>
      </w:pPr>
      <w:r w:rsidRPr="008D654A">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44067D" w:rsidRPr="008D654A" w:rsidRDefault="0044067D" w:rsidP="006E4086">
      <w:pPr>
        <w:ind w:firstLine="709"/>
        <w:jc w:val="both"/>
        <w:rPr>
          <w:b/>
          <w:color w:val="000000"/>
          <w:u w:val="single"/>
        </w:rPr>
      </w:pPr>
    </w:p>
    <w:p w:rsidR="00987717" w:rsidRDefault="00987717" w:rsidP="00987717">
      <w:pPr>
        <w:ind w:firstLine="709"/>
        <w:jc w:val="both"/>
        <w:rPr>
          <w:color w:val="000000"/>
        </w:rPr>
      </w:pPr>
      <w:r w:rsidRPr="008D654A">
        <w:rPr>
          <w:b/>
          <w:color w:val="000000"/>
          <w:u w:val="single"/>
        </w:rPr>
        <w:t>Лот №3</w:t>
      </w:r>
      <w:r w:rsidRPr="007D444B">
        <w:rPr>
          <w:color w:val="000000"/>
        </w:rPr>
        <w:t xml:space="preserve"> </w:t>
      </w:r>
    </w:p>
    <w:p w:rsidR="00987717" w:rsidRDefault="00987717" w:rsidP="00987717">
      <w:pPr>
        <w:ind w:firstLine="708"/>
        <w:jc w:val="both"/>
      </w:pPr>
      <w:r w:rsidRPr="0033723A">
        <w:rPr>
          <w:iCs/>
        </w:rPr>
        <w:lastRenderedPageBreak/>
        <w:t>Объект недвижимого имущества,</w:t>
      </w:r>
      <w:r w:rsidRPr="0033723A">
        <w:rPr>
          <w:sz w:val="28"/>
          <w:szCs w:val="28"/>
        </w:rPr>
        <w:t xml:space="preserve"> </w:t>
      </w:r>
      <w:r w:rsidRPr="0033723A">
        <w:t>расположенный по адресу: Республика Татарстан (Татарстан), г. Лениногорск, пер. Станционный, д. 9:</w:t>
      </w:r>
    </w:p>
    <w:p w:rsidR="00987717" w:rsidRDefault="00987717" w:rsidP="00987717">
      <w:pPr>
        <w:ind w:firstLine="708"/>
        <w:jc w:val="both"/>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6119"/>
        <w:gridCol w:w="1700"/>
        <w:gridCol w:w="1984"/>
      </w:tblGrid>
      <w:tr w:rsidR="00987717" w:rsidRPr="009159B6" w:rsidTr="000D5AD5">
        <w:trPr>
          <w:trHeight w:val="631"/>
        </w:trPr>
        <w:tc>
          <w:tcPr>
            <w:tcW w:w="197" w:type="pct"/>
            <w:shd w:val="clear" w:color="auto" w:fill="D9D9D9"/>
            <w:vAlign w:val="center"/>
            <w:hideMark/>
          </w:tcPr>
          <w:p w:rsidR="00987717" w:rsidRPr="00ED45B9" w:rsidRDefault="00987717" w:rsidP="000D5AD5">
            <w:pPr>
              <w:jc w:val="center"/>
              <w:rPr>
                <w:b/>
                <w:bCs/>
                <w:sz w:val="18"/>
                <w:szCs w:val="18"/>
              </w:rPr>
            </w:pPr>
            <w:r w:rsidRPr="00ED45B9">
              <w:rPr>
                <w:b/>
                <w:bCs/>
                <w:sz w:val="18"/>
                <w:szCs w:val="18"/>
              </w:rPr>
              <w:t>№</w:t>
            </w:r>
          </w:p>
        </w:tc>
        <w:tc>
          <w:tcPr>
            <w:tcW w:w="2998" w:type="pct"/>
            <w:shd w:val="clear" w:color="auto" w:fill="D9D9D9"/>
            <w:vAlign w:val="center"/>
            <w:hideMark/>
          </w:tcPr>
          <w:p w:rsidR="00987717" w:rsidRPr="00ED45B9" w:rsidRDefault="00987717" w:rsidP="000D5AD5">
            <w:pPr>
              <w:jc w:val="center"/>
              <w:rPr>
                <w:b/>
                <w:bCs/>
                <w:sz w:val="18"/>
                <w:szCs w:val="18"/>
              </w:rPr>
            </w:pPr>
            <w:r w:rsidRPr="00ED45B9">
              <w:rPr>
                <w:b/>
                <w:bCs/>
                <w:sz w:val="18"/>
                <w:szCs w:val="18"/>
              </w:rPr>
              <w:t>Наименование объекта</w:t>
            </w:r>
          </w:p>
        </w:tc>
        <w:tc>
          <w:tcPr>
            <w:tcW w:w="833" w:type="pct"/>
            <w:shd w:val="clear" w:color="auto" w:fill="D9D9D9"/>
            <w:vAlign w:val="center"/>
            <w:hideMark/>
          </w:tcPr>
          <w:p w:rsidR="00987717" w:rsidRPr="00ED45B9" w:rsidRDefault="00987717" w:rsidP="000D5AD5">
            <w:pPr>
              <w:jc w:val="center"/>
              <w:rPr>
                <w:b/>
                <w:bCs/>
                <w:sz w:val="18"/>
                <w:szCs w:val="18"/>
              </w:rPr>
            </w:pPr>
            <w:r w:rsidRPr="00ED45B9">
              <w:rPr>
                <w:b/>
                <w:bCs/>
                <w:sz w:val="18"/>
                <w:szCs w:val="18"/>
              </w:rPr>
              <w:t xml:space="preserve">Площадь, протяженность, </w:t>
            </w:r>
            <w:proofErr w:type="spellStart"/>
            <w:r w:rsidRPr="00ED45B9">
              <w:rPr>
                <w:b/>
                <w:bCs/>
                <w:sz w:val="18"/>
                <w:szCs w:val="18"/>
              </w:rPr>
              <w:t>кв.м</w:t>
            </w:r>
            <w:proofErr w:type="spellEnd"/>
            <w:r w:rsidRPr="00ED45B9">
              <w:rPr>
                <w:b/>
                <w:bCs/>
                <w:sz w:val="18"/>
                <w:szCs w:val="18"/>
              </w:rPr>
              <w:t>./м/</w:t>
            </w:r>
            <w:proofErr w:type="spellStart"/>
            <w:r w:rsidRPr="00ED45B9">
              <w:rPr>
                <w:b/>
                <w:bCs/>
                <w:sz w:val="18"/>
                <w:szCs w:val="18"/>
              </w:rPr>
              <w:t>м.п</w:t>
            </w:r>
            <w:proofErr w:type="spellEnd"/>
            <w:r w:rsidRPr="00ED45B9">
              <w:rPr>
                <w:b/>
                <w:bCs/>
                <w:sz w:val="18"/>
                <w:szCs w:val="18"/>
              </w:rPr>
              <w:t>.</w:t>
            </w:r>
          </w:p>
        </w:tc>
        <w:tc>
          <w:tcPr>
            <w:tcW w:w="972" w:type="pct"/>
            <w:shd w:val="clear" w:color="auto" w:fill="D9D9D9"/>
            <w:vAlign w:val="center"/>
            <w:hideMark/>
          </w:tcPr>
          <w:p w:rsidR="00987717" w:rsidRPr="00ED45B9" w:rsidRDefault="00987717" w:rsidP="000D5AD5">
            <w:pPr>
              <w:jc w:val="center"/>
              <w:rPr>
                <w:b/>
                <w:bCs/>
                <w:sz w:val="18"/>
                <w:szCs w:val="18"/>
              </w:rPr>
            </w:pPr>
            <w:r w:rsidRPr="00ED45B9">
              <w:rPr>
                <w:b/>
                <w:bCs/>
                <w:sz w:val="18"/>
                <w:szCs w:val="18"/>
              </w:rPr>
              <w:t>Серия, № свидетельства, дата</w:t>
            </w:r>
          </w:p>
        </w:tc>
      </w:tr>
      <w:tr w:rsidR="00987717" w:rsidRPr="009159B6" w:rsidTr="000D5AD5">
        <w:trPr>
          <w:trHeight w:val="265"/>
        </w:trPr>
        <w:tc>
          <w:tcPr>
            <w:tcW w:w="197" w:type="pct"/>
            <w:shd w:val="clear" w:color="auto" w:fill="D9D9D9"/>
            <w:vAlign w:val="center"/>
          </w:tcPr>
          <w:p w:rsidR="00987717" w:rsidRPr="009159B6" w:rsidRDefault="00987717" w:rsidP="000D5AD5">
            <w:pPr>
              <w:jc w:val="center"/>
              <w:rPr>
                <w:bCs/>
                <w:sz w:val="18"/>
                <w:szCs w:val="18"/>
              </w:rPr>
            </w:pPr>
          </w:p>
        </w:tc>
        <w:tc>
          <w:tcPr>
            <w:tcW w:w="4803" w:type="pct"/>
            <w:gridSpan w:val="3"/>
            <w:shd w:val="clear" w:color="auto" w:fill="D9D9D9"/>
            <w:vAlign w:val="center"/>
          </w:tcPr>
          <w:p w:rsidR="00987717" w:rsidRPr="00EC380E" w:rsidRDefault="00987717" w:rsidP="000D5AD5">
            <w:pPr>
              <w:jc w:val="center"/>
              <w:rPr>
                <w:b/>
                <w:bCs/>
                <w:sz w:val="18"/>
                <w:szCs w:val="18"/>
              </w:rPr>
            </w:pPr>
            <w:r w:rsidRPr="00EC380E">
              <w:rPr>
                <w:b/>
                <w:bCs/>
                <w:sz w:val="18"/>
                <w:szCs w:val="18"/>
              </w:rPr>
              <w:t>Недвижимое имущество</w:t>
            </w:r>
          </w:p>
        </w:tc>
      </w:tr>
      <w:tr w:rsidR="00987717" w:rsidRPr="009159B6" w:rsidTr="000D5AD5">
        <w:trPr>
          <w:trHeight w:val="398"/>
        </w:trPr>
        <w:tc>
          <w:tcPr>
            <w:tcW w:w="197" w:type="pct"/>
            <w:shd w:val="clear" w:color="auto" w:fill="auto"/>
            <w:vAlign w:val="center"/>
            <w:hideMark/>
          </w:tcPr>
          <w:p w:rsidR="00987717" w:rsidRPr="009159B6" w:rsidRDefault="00987717" w:rsidP="000D5AD5">
            <w:pPr>
              <w:jc w:val="center"/>
              <w:rPr>
                <w:sz w:val="18"/>
                <w:szCs w:val="18"/>
              </w:rPr>
            </w:pPr>
            <w:r w:rsidRPr="009159B6">
              <w:rPr>
                <w:sz w:val="18"/>
                <w:szCs w:val="18"/>
              </w:rPr>
              <w:t>1</w:t>
            </w:r>
          </w:p>
        </w:tc>
        <w:tc>
          <w:tcPr>
            <w:tcW w:w="2998" w:type="pct"/>
            <w:shd w:val="clear" w:color="auto" w:fill="auto"/>
            <w:vAlign w:val="center"/>
          </w:tcPr>
          <w:p w:rsidR="00987717" w:rsidRPr="009159B6" w:rsidRDefault="00987717" w:rsidP="000D5AD5">
            <w:pPr>
              <w:rPr>
                <w:color w:val="000000"/>
                <w:sz w:val="18"/>
                <w:szCs w:val="18"/>
              </w:rPr>
            </w:pPr>
            <w:r w:rsidRPr="009159B6">
              <w:rPr>
                <w:color w:val="000000"/>
                <w:sz w:val="18"/>
                <w:szCs w:val="18"/>
              </w:rPr>
              <w:t>Гараж разборно-металлический, назначение: нежилое, 1-этажный, инв. № 92 425 002 00000094 0 0005, лит. Д, кадастровый (или условный) номер: 16:51:011301:0546:92:425:002:0000009400005</w:t>
            </w:r>
          </w:p>
        </w:tc>
        <w:tc>
          <w:tcPr>
            <w:tcW w:w="833" w:type="pct"/>
            <w:shd w:val="clear" w:color="auto" w:fill="auto"/>
            <w:vAlign w:val="center"/>
          </w:tcPr>
          <w:p w:rsidR="00987717" w:rsidRPr="009159B6" w:rsidRDefault="00987717" w:rsidP="000D5AD5">
            <w:pPr>
              <w:jc w:val="center"/>
              <w:rPr>
                <w:sz w:val="18"/>
                <w:szCs w:val="18"/>
              </w:rPr>
            </w:pPr>
            <w:r w:rsidRPr="009159B6">
              <w:rPr>
                <w:sz w:val="18"/>
                <w:szCs w:val="18"/>
              </w:rPr>
              <w:t>472,80</w:t>
            </w:r>
          </w:p>
        </w:tc>
        <w:tc>
          <w:tcPr>
            <w:tcW w:w="972" w:type="pct"/>
            <w:shd w:val="clear" w:color="auto" w:fill="auto"/>
            <w:vAlign w:val="center"/>
          </w:tcPr>
          <w:p w:rsidR="00987717" w:rsidRPr="009159B6" w:rsidRDefault="00987717" w:rsidP="000D5AD5">
            <w:pPr>
              <w:jc w:val="center"/>
              <w:rPr>
                <w:sz w:val="18"/>
                <w:szCs w:val="18"/>
              </w:rPr>
            </w:pPr>
            <w:r w:rsidRPr="009159B6">
              <w:rPr>
                <w:sz w:val="18"/>
                <w:szCs w:val="18"/>
              </w:rPr>
              <w:t>16 АА 305273 от 05.06.2007</w:t>
            </w:r>
          </w:p>
        </w:tc>
      </w:tr>
      <w:tr w:rsidR="00987717" w:rsidRPr="009159B6" w:rsidTr="000D5AD5">
        <w:trPr>
          <w:trHeight w:val="398"/>
        </w:trPr>
        <w:tc>
          <w:tcPr>
            <w:tcW w:w="197" w:type="pct"/>
            <w:shd w:val="clear" w:color="auto" w:fill="auto"/>
            <w:vAlign w:val="center"/>
          </w:tcPr>
          <w:p w:rsidR="00987717" w:rsidRPr="009159B6" w:rsidRDefault="00987717" w:rsidP="000D5AD5">
            <w:pPr>
              <w:jc w:val="center"/>
              <w:rPr>
                <w:sz w:val="18"/>
                <w:szCs w:val="18"/>
              </w:rPr>
            </w:pPr>
            <w:r w:rsidRPr="009159B6">
              <w:rPr>
                <w:sz w:val="18"/>
                <w:szCs w:val="18"/>
              </w:rPr>
              <w:t>2</w:t>
            </w:r>
          </w:p>
        </w:tc>
        <w:tc>
          <w:tcPr>
            <w:tcW w:w="2998" w:type="pct"/>
            <w:shd w:val="clear" w:color="auto" w:fill="auto"/>
            <w:vAlign w:val="center"/>
          </w:tcPr>
          <w:p w:rsidR="00987717" w:rsidRPr="009159B6" w:rsidRDefault="00987717" w:rsidP="000D5AD5">
            <w:pPr>
              <w:rPr>
                <w:color w:val="000000"/>
                <w:sz w:val="18"/>
                <w:szCs w:val="18"/>
              </w:rPr>
            </w:pPr>
            <w:r w:rsidRPr="009159B6">
              <w:rPr>
                <w:color w:val="000000"/>
                <w:sz w:val="18"/>
                <w:szCs w:val="18"/>
              </w:rPr>
              <w:t>Гараж разборно-металлический, назначение: нежилое, инв. № 92 425 002 00000094 0 0004, лит. Г, кадастровый (или условный) номер: 16:51:011301:0546:92:425:002:0000009400004</w:t>
            </w:r>
          </w:p>
        </w:tc>
        <w:tc>
          <w:tcPr>
            <w:tcW w:w="833" w:type="pct"/>
            <w:shd w:val="clear" w:color="auto" w:fill="auto"/>
            <w:vAlign w:val="center"/>
          </w:tcPr>
          <w:p w:rsidR="00987717" w:rsidRPr="009159B6" w:rsidRDefault="00987717" w:rsidP="000D5AD5">
            <w:pPr>
              <w:jc w:val="center"/>
              <w:rPr>
                <w:sz w:val="18"/>
                <w:szCs w:val="18"/>
              </w:rPr>
            </w:pPr>
            <w:r w:rsidRPr="009159B6">
              <w:rPr>
                <w:sz w:val="18"/>
                <w:szCs w:val="18"/>
              </w:rPr>
              <w:t>470,40</w:t>
            </w:r>
          </w:p>
        </w:tc>
        <w:tc>
          <w:tcPr>
            <w:tcW w:w="972" w:type="pct"/>
            <w:shd w:val="clear" w:color="auto" w:fill="auto"/>
            <w:vAlign w:val="center"/>
          </w:tcPr>
          <w:p w:rsidR="00987717" w:rsidRPr="009159B6" w:rsidRDefault="00987717" w:rsidP="000D5AD5">
            <w:pPr>
              <w:jc w:val="center"/>
              <w:rPr>
                <w:sz w:val="18"/>
                <w:szCs w:val="18"/>
              </w:rPr>
            </w:pPr>
            <w:r w:rsidRPr="009159B6">
              <w:rPr>
                <w:sz w:val="18"/>
                <w:szCs w:val="18"/>
              </w:rPr>
              <w:t>16 АА 305272 от 05.06.2007</w:t>
            </w:r>
          </w:p>
        </w:tc>
      </w:tr>
      <w:tr w:rsidR="00987717" w:rsidRPr="009159B6" w:rsidTr="000D5AD5">
        <w:trPr>
          <w:trHeight w:val="398"/>
        </w:trPr>
        <w:tc>
          <w:tcPr>
            <w:tcW w:w="197" w:type="pct"/>
            <w:shd w:val="clear" w:color="auto" w:fill="auto"/>
            <w:vAlign w:val="center"/>
          </w:tcPr>
          <w:p w:rsidR="00987717" w:rsidRPr="009159B6" w:rsidRDefault="00987717" w:rsidP="000D5AD5">
            <w:pPr>
              <w:jc w:val="center"/>
              <w:rPr>
                <w:sz w:val="18"/>
                <w:szCs w:val="18"/>
              </w:rPr>
            </w:pPr>
            <w:r w:rsidRPr="009159B6">
              <w:rPr>
                <w:sz w:val="18"/>
                <w:szCs w:val="18"/>
              </w:rPr>
              <w:t>3</w:t>
            </w:r>
          </w:p>
        </w:tc>
        <w:tc>
          <w:tcPr>
            <w:tcW w:w="2998" w:type="pct"/>
            <w:shd w:val="clear" w:color="auto" w:fill="auto"/>
            <w:vAlign w:val="center"/>
          </w:tcPr>
          <w:p w:rsidR="00987717" w:rsidRPr="009159B6" w:rsidRDefault="00987717" w:rsidP="000D5AD5">
            <w:pPr>
              <w:rPr>
                <w:color w:val="000000"/>
                <w:sz w:val="18"/>
                <w:szCs w:val="18"/>
              </w:rPr>
            </w:pPr>
            <w:r w:rsidRPr="009159B6">
              <w:rPr>
                <w:color w:val="000000"/>
                <w:sz w:val="18"/>
                <w:szCs w:val="18"/>
              </w:rPr>
              <w:t xml:space="preserve">Здание гаража на 5 мест, назначение: нежилое, инв. № 92 425 002 00000094 0 0002, </w:t>
            </w:r>
            <w:proofErr w:type="gramStart"/>
            <w:r w:rsidRPr="009159B6">
              <w:rPr>
                <w:color w:val="000000"/>
                <w:sz w:val="18"/>
                <w:szCs w:val="18"/>
              </w:rPr>
              <w:t>лит</w:t>
            </w:r>
            <w:proofErr w:type="gramEnd"/>
            <w:r w:rsidRPr="009159B6">
              <w:rPr>
                <w:color w:val="000000"/>
                <w:sz w:val="18"/>
                <w:szCs w:val="18"/>
              </w:rPr>
              <w:t xml:space="preserve">. </w:t>
            </w:r>
            <w:proofErr w:type="gramStart"/>
            <w:r w:rsidRPr="009159B6">
              <w:rPr>
                <w:color w:val="000000"/>
                <w:sz w:val="18"/>
                <w:szCs w:val="18"/>
              </w:rPr>
              <w:t>Б</w:t>
            </w:r>
            <w:proofErr w:type="gramEnd"/>
            <w:r w:rsidRPr="009159B6">
              <w:rPr>
                <w:color w:val="000000"/>
                <w:sz w:val="18"/>
                <w:szCs w:val="18"/>
              </w:rPr>
              <w:t>, кадастровый (или условный) номер: 16:51:011301:0546:92:425:002:0000009400002</w:t>
            </w:r>
          </w:p>
        </w:tc>
        <w:tc>
          <w:tcPr>
            <w:tcW w:w="833" w:type="pct"/>
            <w:shd w:val="clear" w:color="auto" w:fill="auto"/>
            <w:vAlign w:val="center"/>
          </w:tcPr>
          <w:p w:rsidR="00987717" w:rsidRPr="009159B6" w:rsidRDefault="00987717" w:rsidP="000D5AD5">
            <w:pPr>
              <w:jc w:val="center"/>
              <w:rPr>
                <w:sz w:val="18"/>
                <w:szCs w:val="18"/>
              </w:rPr>
            </w:pPr>
            <w:r w:rsidRPr="009159B6">
              <w:rPr>
                <w:sz w:val="18"/>
                <w:szCs w:val="18"/>
              </w:rPr>
              <w:t>238,10</w:t>
            </w:r>
          </w:p>
        </w:tc>
        <w:tc>
          <w:tcPr>
            <w:tcW w:w="972" w:type="pct"/>
            <w:shd w:val="clear" w:color="auto" w:fill="auto"/>
            <w:vAlign w:val="center"/>
          </w:tcPr>
          <w:p w:rsidR="00987717" w:rsidRPr="009159B6" w:rsidRDefault="00987717" w:rsidP="000D5AD5">
            <w:pPr>
              <w:jc w:val="center"/>
              <w:rPr>
                <w:sz w:val="18"/>
                <w:szCs w:val="18"/>
              </w:rPr>
            </w:pPr>
            <w:r w:rsidRPr="009159B6">
              <w:rPr>
                <w:sz w:val="18"/>
                <w:szCs w:val="18"/>
              </w:rPr>
              <w:t>16 АА 305270 от 05.06.2007</w:t>
            </w:r>
          </w:p>
        </w:tc>
      </w:tr>
      <w:tr w:rsidR="00987717" w:rsidRPr="009159B6" w:rsidTr="000D5AD5">
        <w:trPr>
          <w:trHeight w:val="398"/>
        </w:trPr>
        <w:tc>
          <w:tcPr>
            <w:tcW w:w="197" w:type="pct"/>
            <w:shd w:val="clear" w:color="auto" w:fill="auto"/>
            <w:vAlign w:val="center"/>
          </w:tcPr>
          <w:p w:rsidR="00987717" w:rsidRPr="009159B6" w:rsidRDefault="00987717" w:rsidP="000D5AD5">
            <w:pPr>
              <w:jc w:val="center"/>
              <w:rPr>
                <w:sz w:val="18"/>
                <w:szCs w:val="18"/>
              </w:rPr>
            </w:pPr>
            <w:r w:rsidRPr="009159B6">
              <w:rPr>
                <w:sz w:val="18"/>
                <w:szCs w:val="18"/>
              </w:rPr>
              <w:t>4</w:t>
            </w:r>
          </w:p>
        </w:tc>
        <w:tc>
          <w:tcPr>
            <w:tcW w:w="2998" w:type="pct"/>
            <w:shd w:val="clear" w:color="auto" w:fill="auto"/>
            <w:vAlign w:val="center"/>
          </w:tcPr>
          <w:p w:rsidR="00987717" w:rsidRPr="009159B6" w:rsidRDefault="00987717" w:rsidP="000D5AD5">
            <w:pPr>
              <w:rPr>
                <w:color w:val="000000"/>
                <w:sz w:val="18"/>
                <w:szCs w:val="18"/>
              </w:rPr>
            </w:pPr>
            <w:r w:rsidRPr="009159B6">
              <w:rPr>
                <w:color w:val="000000"/>
                <w:sz w:val="18"/>
                <w:szCs w:val="18"/>
              </w:rPr>
              <w:t>Здание ремонта автокранов, назначение: нежилое, инв. № 92 425 002 00000094 0 0001, кадастровый (или условный) номер: 16:51:011301:0546:92:425:002:0000009400001</w:t>
            </w:r>
          </w:p>
        </w:tc>
        <w:tc>
          <w:tcPr>
            <w:tcW w:w="833" w:type="pct"/>
            <w:shd w:val="clear" w:color="auto" w:fill="auto"/>
            <w:vAlign w:val="center"/>
          </w:tcPr>
          <w:p w:rsidR="00987717" w:rsidRPr="009159B6" w:rsidRDefault="00987717" w:rsidP="000D5AD5">
            <w:pPr>
              <w:jc w:val="center"/>
              <w:rPr>
                <w:sz w:val="18"/>
                <w:szCs w:val="18"/>
              </w:rPr>
            </w:pPr>
            <w:r w:rsidRPr="009159B6">
              <w:rPr>
                <w:sz w:val="18"/>
                <w:szCs w:val="18"/>
              </w:rPr>
              <w:t>244,30</w:t>
            </w:r>
          </w:p>
        </w:tc>
        <w:tc>
          <w:tcPr>
            <w:tcW w:w="972" w:type="pct"/>
            <w:shd w:val="clear" w:color="auto" w:fill="auto"/>
            <w:vAlign w:val="center"/>
          </w:tcPr>
          <w:p w:rsidR="00987717" w:rsidRPr="009159B6" w:rsidRDefault="00987717" w:rsidP="000D5AD5">
            <w:pPr>
              <w:jc w:val="center"/>
              <w:rPr>
                <w:sz w:val="18"/>
                <w:szCs w:val="18"/>
              </w:rPr>
            </w:pPr>
            <w:r w:rsidRPr="009159B6">
              <w:rPr>
                <w:sz w:val="18"/>
                <w:szCs w:val="18"/>
              </w:rPr>
              <w:t>16 АА 305269 от 05.06.2007</w:t>
            </w:r>
          </w:p>
        </w:tc>
      </w:tr>
      <w:tr w:rsidR="00987717" w:rsidRPr="009159B6" w:rsidTr="000D5AD5">
        <w:trPr>
          <w:trHeight w:val="398"/>
        </w:trPr>
        <w:tc>
          <w:tcPr>
            <w:tcW w:w="197" w:type="pct"/>
            <w:shd w:val="clear" w:color="auto" w:fill="auto"/>
            <w:vAlign w:val="center"/>
          </w:tcPr>
          <w:p w:rsidR="00987717" w:rsidRPr="009159B6" w:rsidRDefault="00987717" w:rsidP="000D5AD5">
            <w:pPr>
              <w:jc w:val="center"/>
              <w:rPr>
                <w:sz w:val="18"/>
                <w:szCs w:val="18"/>
              </w:rPr>
            </w:pPr>
            <w:r w:rsidRPr="009159B6">
              <w:rPr>
                <w:sz w:val="18"/>
                <w:szCs w:val="18"/>
              </w:rPr>
              <w:t>5</w:t>
            </w:r>
          </w:p>
        </w:tc>
        <w:tc>
          <w:tcPr>
            <w:tcW w:w="2998" w:type="pct"/>
            <w:shd w:val="clear" w:color="auto" w:fill="auto"/>
            <w:vAlign w:val="center"/>
          </w:tcPr>
          <w:p w:rsidR="00987717" w:rsidRPr="009159B6" w:rsidRDefault="00987717" w:rsidP="000D5AD5">
            <w:pPr>
              <w:rPr>
                <w:color w:val="000000"/>
                <w:sz w:val="18"/>
                <w:szCs w:val="18"/>
              </w:rPr>
            </w:pPr>
            <w:r w:rsidRPr="009159B6">
              <w:rPr>
                <w:color w:val="000000"/>
                <w:sz w:val="18"/>
                <w:szCs w:val="18"/>
              </w:rPr>
              <w:t xml:space="preserve">Здание ремонтно-механической мастерской, назначение: нежилое, 1-этажный, инв. № 92 425 002 00000094 0 0003, </w:t>
            </w:r>
            <w:proofErr w:type="gramStart"/>
            <w:r w:rsidRPr="009159B6">
              <w:rPr>
                <w:color w:val="000000"/>
                <w:sz w:val="18"/>
                <w:szCs w:val="18"/>
              </w:rPr>
              <w:t>лит</w:t>
            </w:r>
            <w:proofErr w:type="gramEnd"/>
            <w:r w:rsidRPr="009159B6">
              <w:rPr>
                <w:color w:val="000000"/>
                <w:sz w:val="18"/>
                <w:szCs w:val="18"/>
              </w:rPr>
              <w:t>. В, кадастровый (или условный) номер: 16:51:011301:0546:92:425:002:0000009400003</w:t>
            </w:r>
          </w:p>
        </w:tc>
        <w:tc>
          <w:tcPr>
            <w:tcW w:w="833" w:type="pct"/>
            <w:shd w:val="clear" w:color="auto" w:fill="auto"/>
            <w:vAlign w:val="center"/>
          </w:tcPr>
          <w:p w:rsidR="00987717" w:rsidRPr="009159B6" w:rsidRDefault="00987717" w:rsidP="000D5AD5">
            <w:pPr>
              <w:jc w:val="center"/>
              <w:rPr>
                <w:sz w:val="18"/>
                <w:szCs w:val="18"/>
              </w:rPr>
            </w:pPr>
            <w:r w:rsidRPr="009159B6">
              <w:rPr>
                <w:sz w:val="18"/>
                <w:szCs w:val="18"/>
              </w:rPr>
              <w:t>242,50</w:t>
            </w:r>
          </w:p>
        </w:tc>
        <w:tc>
          <w:tcPr>
            <w:tcW w:w="972" w:type="pct"/>
            <w:shd w:val="clear" w:color="auto" w:fill="auto"/>
            <w:vAlign w:val="center"/>
          </w:tcPr>
          <w:p w:rsidR="00987717" w:rsidRPr="009159B6" w:rsidRDefault="00987717" w:rsidP="000D5AD5">
            <w:pPr>
              <w:jc w:val="center"/>
              <w:rPr>
                <w:sz w:val="18"/>
                <w:szCs w:val="18"/>
              </w:rPr>
            </w:pPr>
            <w:r w:rsidRPr="009159B6">
              <w:rPr>
                <w:sz w:val="18"/>
                <w:szCs w:val="18"/>
              </w:rPr>
              <w:t>16 АА 305271 от 05.06.2007</w:t>
            </w:r>
          </w:p>
        </w:tc>
      </w:tr>
      <w:tr w:rsidR="00987717" w:rsidRPr="009159B6" w:rsidTr="000D5AD5">
        <w:trPr>
          <w:trHeight w:val="398"/>
        </w:trPr>
        <w:tc>
          <w:tcPr>
            <w:tcW w:w="197" w:type="pct"/>
            <w:shd w:val="clear" w:color="auto" w:fill="auto"/>
            <w:vAlign w:val="center"/>
          </w:tcPr>
          <w:p w:rsidR="00987717" w:rsidRPr="009159B6" w:rsidRDefault="00987717" w:rsidP="000D5AD5">
            <w:pPr>
              <w:jc w:val="center"/>
              <w:rPr>
                <w:sz w:val="18"/>
                <w:szCs w:val="18"/>
              </w:rPr>
            </w:pPr>
            <w:r w:rsidRPr="009159B6">
              <w:rPr>
                <w:sz w:val="18"/>
                <w:szCs w:val="18"/>
              </w:rPr>
              <w:t>6</w:t>
            </w:r>
          </w:p>
        </w:tc>
        <w:tc>
          <w:tcPr>
            <w:tcW w:w="2998" w:type="pct"/>
            <w:shd w:val="clear" w:color="auto" w:fill="auto"/>
            <w:vAlign w:val="center"/>
          </w:tcPr>
          <w:p w:rsidR="00987717" w:rsidRPr="009159B6" w:rsidRDefault="00987717" w:rsidP="000D5AD5">
            <w:pPr>
              <w:rPr>
                <w:color w:val="000000"/>
                <w:sz w:val="18"/>
                <w:szCs w:val="18"/>
              </w:rPr>
            </w:pPr>
            <w:r w:rsidRPr="009159B6">
              <w:rPr>
                <w:color w:val="000000"/>
                <w:sz w:val="18"/>
                <w:szCs w:val="18"/>
              </w:rPr>
              <w:t xml:space="preserve">Здание склада с крытой и открытой площадкой, назначение: нежилое, 1-этажный, инв. № 92 425 002 00000094 0 0006, </w:t>
            </w:r>
            <w:proofErr w:type="gramStart"/>
            <w:r w:rsidRPr="009159B6">
              <w:rPr>
                <w:color w:val="000000"/>
                <w:sz w:val="18"/>
                <w:szCs w:val="18"/>
              </w:rPr>
              <w:t>лит</w:t>
            </w:r>
            <w:proofErr w:type="gramEnd"/>
            <w:r w:rsidRPr="009159B6">
              <w:rPr>
                <w:color w:val="000000"/>
                <w:sz w:val="18"/>
                <w:szCs w:val="18"/>
              </w:rPr>
              <w:t>. Е, кадастровый (или условный) номер: 16:51:011301:0546:92:425:002:0000009400006</w:t>
            </w:r>
          </w:p>
        </w:tc>
        <w:tc>
          <w:tcPr>
            <w:tcW w:w="833" w:type="pct"/>
            <w:shd w:val="clear" w:color="auto" w:fill="auto"/>
            <w:vAlign w:val="center"/>
          </w:tcPr>
          <w:p w:rsidR="00987717" w:rsidRPr="009159B6" w:rsidRDefault="00987717" w:rsidP="000D5AD5">
            <w:pPr>
              <w:jc w:val="center"/>
              <w:rPr>
                <w:sz w:val="18"/>
                <w:szCs w:val="18"/>
              </w:rPr>
            </w:pPr>
            <w:r w:rsidRPr="009159B6">
              <w:rPr>
                <w:sz w:val="18"/>
                <w:szCs w:val="18"/>
              </w:rPr>
              <w:t>687,90</w:t>
            </w:r>
          </w:p>
        </w:tc>
        <w:tc>
          <w:tcPr>
            <w:tcW w:w="972" w:type="pct"/>
            <w:shd w:val="clear" w:color="auto" w:fill="auto"/>
            <w:vAlign w:val="center"/>
          </w:tcPr>
          <w:p w:rsidR="00987717" w:rsidRPr="009159B6" w:rsidRDefault="00987717" w:rsidP="000D5AD5">
            <w:pPr>
              <w:jc w:val="center"/>
              <w:rPr>
                <w:sz w:val="18"/>
                <w:szCs w:val="18"/>
              </w:rPr>
            </w:pPr>
            <w:r w:rsidRPr="009159B6">
              <w:rPr>
                <w:sz w:val="18"/>
                <w:szCs w:val="18"/>
              </w:rPr>
              <w:t>16 АА 30527</w:t>
            </w:r>
            <w:r w:rsidRPr="009159B6">
              <w:rPr>
                <w:sz w:val="18"/>
                <w:szCs w:val="18"/>
                <w:lang w:val="en-US"/>
              </w:rPr>
              <w:t>4</w:t>
            </w:r>
            <w:r w:rsidRPr="009159B6">
              <w:rPr>
                <w:sz w:val="18"/>
                <w:szCs w:val="18"/>
              </w:rPr>
              <w:t xml:space="preserve"> от 05.06.2007</w:t>
            </w:r>
          </w:p>
        </w:tc>
      </w:tr>
      <w:tr w:rsidR="00987717" w:rsidRPr="009159B6" w:rsidTr="000D5AD5">
        <w:trPr>
          <w:trHeight w:val="398"/>
        </w:trPr>
        <w:tc>
          <w:tcPr>
            <w:tcW w:w="197" w:type="pct"/>
            <w:shd w:val="clear" w:color="auto" w:fill="auto"/>
            <w:vAlign w:val="center"/>
          </w:tcPr>
          <w:p w:rsidR="00987717" w:rsidRPr="009159B6" w:rsidRDefault="00987717" w:rsidP="000D5AD5">
            <w:pPr>
              <w:jc w:val="center"/>
              <w:rPr>
                <w:sz w:val="18"/>
                <w:szCs w:val="18"/>
              </w:rPr>
            </w:pPr>
            <w:r w:rsidRPr="009159B6">
              <w:rPr>
                <w:sz w:val="18"/>
                <w:szCs w:val="18"/>
              </w:rPr>
              <w:t>7</w:t>
            </w:r>
          </w:p>
        </w:tc>
        <w:tc>
          <w:tcPr>
            <w:tcW w:w="2998" w:type="pct"/>
            <w:shd w:val="clear" w:color="auto" w:fill="auto"/>
            <w:vAlign w:val="center"/>
          </w:tcPr>
          <w:p w:rsidR="00987717" w:rsidRPr="009159B6" w:rsidRDefault="00987717" w:rsidP="000D5AD5">
            <w:pPr>
              <w:rPr>
                <w:color w:val="000000"/>
                <w:sz w:val="18"/>
                <w:szCs w:val="18"/>
              </w:rPr>
            </w:pPr>
            <w:r w:rsidRPr="009159B6">
              <w:rPr>
                <w:color w:val="000000"/>
                <w:sz w:val="18"/>
                <w:szCs w:val="18"/>
              </w:rPr>
              <w:t>Забор железобетонный, назначение: другие сооружения, инв. № 92:425:002:0000009400007, лит. II, кадастровый (или условный) номер: 16:51:011301:0546:92:425:002:0000009400007</w:t>
            </w:r>
          </w:p>
        </w:tc>
        <w:tc>
          <w:tcPr>
            <w:tcW w:w="833" w:type="pct"/>
            <w:shd w:val="clear" w:color="auto" w:fill="auto"/>
            <w:vAlign w:val="center"/>
          </w:tcPr>
          <w:p w:rsidR="00987717" w:rsidRPr="009159B6" w:rsidRDefault="00987717" w:rsidP="000D5AD5">
            <w:pPr>
              <w:jc w:val="center"/>
              <w:rPr>
                <w:sz w:val="18"/>
                <w:szCs w:val="18"/>
              </w:rPr>
            </w:pPr>
            <w:r w:rsidRPr="009159B6">
              <w:rPr>
                <w:sz w:val="18"/>
                <w:szCs w:val="18"/>
              </w:rPr>
              <w:t>475</w:t>
            </w:r>
          </w:p>
        </w:tc>
        <w:tc>
          <w:tcPr>
            <w:tcW w:w="972" w:type="pct"/>
            <w:shd w:val="clear" w:color="auto" w:fill="auto"/>
            <w:vAlign w:val="center"/>
          </w:tcPr>
          <w:p w:rsidR="00987717" w:rsidRPr="009159B6" w:rsidRDefault="00987717" w:rsidP="000D5AD5">
            <w:pPr>
              <w:jc w:val="center"/>
              <w:rPr>
                <w:sz w:val="18"/>
                <w:szCs w:val="18"/>
              </w:rPr>
            </w:pPr>
            <w:r w:rsidRPr="009159B6">
              <w:rPr>
                <w:sz w:val="18"/>
                <w:szCs w:val="18"/>
              </w:rPr>
              <w:t>16 АА 305275 от 05.06.2007</w:t>
            </w:r>
          </w:p>
        </w:tc>
      </w:tr>
      <w:tr w:rsidR="00987717" w:rsidRPr="009159B6" w:rsidTr="000D5AD5">
        <w:trPr>
          <w:trHeight w:val="398"/>
        </w:trPr>
        <w:tc>
          <w:tcPr>
            <w:tcW w:w="197" w:type="pct"/>
            <w:shd w:val="clear" w:color="auto" w:fill="auto"/>
            <w:vAlign w:val="center"/>
          </w:tcPr>
          <w:p w:rsidR="00987717" w:rsidRPr="009159B6" w:rsidRDefault="00987717" w:rsidP="000D5AD5">
            <w:pPr>
              <w:jc w:val="center"/>
              <w:rPr>
                <w:sz w:val="18"/>
                <w:szCs w:val="18"/>
              </w:rPr>
            </w:pPr>
            <w:r w:rsidRPr="009159B6">
              <w:rPr>
                <w:sz w:val="18"/>
                <w:szCs w:val="18"/>
              </w:rPr>
              <w:t>8</w:t>
            </w:r>
          </w:p>
        </w:tc>
        <w:tc>
          <w:tcPr>
            <w:tcW w:w="2998" w:type="pct"/>
            <w:shd w:val="clear" w:color="auto" w:fill="auto"/>
            <w:vAlign w:val="center"/>
          </w:tcPr>
          <w:p w:rsidR="00987717" w:rsidRPr="009159B6" w:rsidRDefault="00987717" w:rsidP="000D5AD5">
            <w:pPr>
              <w:rPr>
                <w:color w:val="000000"/>
                <w:sz w:val="18"/>
                <w:szCs w:val="18"/>
              </w:rPr>
            </w:pPr>
            <w:r w:rsidRPr="009159B6">
              <w:rPr>
                <w:color w:val="000000"/>
                <w:sz w:val="18"/>
                <w:szCs w:val="18"/>
              </w:rPr>
              <w:t xml:space="preserve">Сети водопроводные, назначение: нежилое, инв. № 92:425:002:0000009400008, </w:t>
            </w:r>
            <w:proofErr w:type="gramStart"/>
            <w:r w:rsidRPr="009159B6">
              <w:rPr>
                <w:color w:val="000000"/>
                <w:sz w:val="18"/>
                <w:szCs w:val="18"/>
              </w:rPr>
              <w:t>лит</w:t>
            </w:r>
            <w:proofErr w:type="gramEnd"/>
            <w:r w:rsidRPr="009159B6">
              <w:rPr>
                <w:color w:val="000000"/>
                <w:sz w:val="18"/>
                <w:szCs w:val="18"/>
              </w:rPr>
              <w:t>. I, кадастровый (или условный) номер: 16:51:011301:0546:92:425:002:0000009400008</w:t>
            </w:r>
          </w:p>
        </w:tc>
        <w:tc>
          <w:tcPr>
            <w:tcW w:w="833" w:type="pct"/>
            <w:shd w:val="clear" w:color="auto" w:fill="auto"/>
            <w:vAlign w:val="center"/>
          </w:tcPr>
          <w:p w:rsidR="00987717" w:rsidRPr="009159B6" w:rsidRDefault="00987717" w:rsidP="000D5AD5">
            <w:pPr>
              <w:jc w:val="center"/>
              <w:rPr>
                <w:sz w:val="18"/>
                <w:szCs w:val="18"/>
              </w:rPr>
            </w:pPr>
            <w:r w:rsidRPr="009159B6">
              <w:rPr>
                <w:sz w:val="18"/>
                <w:szCs w:val="18"/>
              </w:rPr>
              <w:t>440</w:t>
            </w:r>
          </w:p>
        </w:tc>
        <w:tc>
          <w:tcPr>
            <w:tcW w:w="972" w:type="pct"/>
            <w:shd w:val="clear" w:color="auto" w:fill="auto"/>
            <w:vAlign w:val="center"/>
          </w:tcPr>
          <w:p w:rsidR="00987717" w:rsidRPr="009159B6" w:rsidRDefault="00987717" w:rsidP="000D5AD5">
            <w:pPr>
              <w:jc w:val="center"/>
              <w:rPr>
                <w:sz w:val="18"/>
                <w:szCs w:val="18"/>
              </w:rPr>
            </w:pPr>
            <w:r w:rsidRPr="009159B6">
              <w:rPr>
                <w:sz w:val="18"/>
                <w:szCs w:val="18"/>
              </w:rPr>
              <w:t>16 АА 305276 от 05.06.2007</w:t>
            </w:r>
          </w:p>
        </w:tc>
      </w:tr>
    </w:tbl>
    <w:p w:rsidR="00987717" w:rsidRPr="00137004" w:rsidRDefault="00987717" w:rsidP="00987717">
      <w:pPr>
        <w:jc w:val="both"/>
        <w:rPr>
          <w:highlight w:val="yellow"/>
        </w:rPr>
      </w:pPr>
    </w:p>
    <w:p w:rsidR="00095F0F" w:rsidRPr="008C24BC" w:rsidRDefault="00095F0F" w:rsidP="00095F0F">
      <w:pPr>
        <w:ind w:firstLine="708"/>
        <w:jc w:val="both"/>
      </w:pPr>
      <w:r w:rsidRPr="008C24BC">
        <w:t>Существующие ограничения (обременения) права: не зарегистрировано.</w:t>
      </w:r>
    </w:p>
    <w:p w:rsidR="008D654A" w:rsidRPr="008D654A" w:rsidRDefault="008D654A" w:rsidP="008D654A">
      <w:pPr>
        <w:ind w:firstLine="708"/>
        <w:jc w:val="both"/>
      </w:pPr>
      <w:r w:rsidRPr="008D654A">
        <w:t xml:space="preserve">Объекты недвижимости размещены на земельном участке площадью 28 599 </w:t>
      </w:r>
      <w:proofErr w:type="spellStart"/>
      <w:r w:rsidRPr="008D654A">
        <w:t>кв</w:t>
      </w:r>
      <w:proofErr w:type="gramStart"/>
      <w:r w:rsidRPr="008D654A">
        <w:t>.м</w:t>
      </w:r>
      <w:proofErr w:type="spellEnd"/>
      <w:proofErr w:type="gramEnd"/>
      <w:r w:rsidRPr="008D654A">
        <w:t xml:space="preserve">, являющемся частью земельного участка общей площадью 745 114 </w:t>
      </w:r>
      <w:proofErr w:type="spellStart"/>
      <w:r w:rsidRPr="008D654A">
        <w:t>кв.м</w:t>
      </w:r>
      <w:proofErr w:type="spellEnd"/>
      <w:r w:rsidRPr="008D654A">
        <w:t xml:space="preserve">. Земельный участок   с площадью 745 114 </w:t>
      </w:r>
      <w:proofErr w:type="spellStart"/>
      <w:r w:rsidRPr="008D654A">
        <w:t>кв.м</w:t>
      </w:r>
      <w:proofErr w:type="spellEnd"/>
      <w:r w:rsidRPr="008D654A">
        <w:t>. принадлежит на праве собственности Российской Федерации, передан в аренду ОАО «РЖД». Право пользования АО «</w:t>
      </w:r>
      <w:proofErr w:type="spellStart"/>
      <w:r w:rsidRPr="008D654A">
        <w:t>РЖДстрой</w:t>
      </w:r>
      <w:proofErr w:type="spellEnd"/>
      <w:r w:rsidRPr="008D654A">
        <w:t xml:space="preserve">» частью земельного участка площадью 28 599 </w:t>
      </w:r>
      <w:proofErr w:type="spellStart"/>
      <w:r w:rsidRPr="008D654A">
        <w:t>кв</w:t>
      </w:r>
      <w:proofErr w:type="gramStart"/>
      <w:r w:rsidRPr="008D654A">
        <w:t>.м</w:t>
      </w:r>
      <w:proofErr w:type="spellEnd"/>
      <w:proofErr w:type="gramEnd"/>
      <w:r w:rsidRPr="008D654A">
        <w:t xml:space="preserve"> осуществляется на основании договора субаренды с ОАО «РЖД».</w:t>
      </w:r>
      <w:r w:rsidRPr="008D654A">
        <w:rPr>
          <w:iCs/>
        </w:rPr>
        <w:t xml:space="preserve"> </w:t>
      </w:r>
    </w:p>
    <w:p w:rsidR="008D654A" w:rsidRPr="008D654A" w:rsidRDefault="008D654A" w:rsidP="008D654A">
      <w:pPr>
        <w:ind w:firstLine="708"/>
        <w:jc w:val="both"/>
        <w:rPr>
          <w:lang w:eastAsia="x-none"/>
        </w:rPr>
      </w:pPr>
      <w:r w:rsidRPr="008D654A">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8D654A" w:rsidRPr="0046148D" w:rsidRDefault="008D654A" w:rsidP="008D654A">
      <w:pPr>
        <w:ind w:firstLine="709"/>
        <w:contextualSpacing/>
        <w:jc w:val="both"/>
        <w:rPr>
          <w:rFonts w:eastAsiaTheme="minorHAnsi"/>
        </w:rPr>
      </w:pPr>
      <w:r w:rsidRPr="008D654A">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8D654A" w:rsidRDefault="008D654A" w:rsidP="008D654A">
      <w:pPr>
        <w:rPr>
          <w:rFonts w:eastAsia="MS Mincho"/>
          <w:lang w:eastAsia="x-none"/>
        </w:rPr>
      </w:pPr>
    </w:p>
    <w:p w:rsidR="00FB5435" w:rsidRPr="00DC3EA5" w:rsidRDefault="00FB5435" w:rsidP="00DC3EA5">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0F101C" w:rsidRPr="00E7598D">
        <w:rPr>
          <w:rFonts w:ascii="Times New Roman" w:eastAsia="MS Mincho" w:hAnsi="Times New Roman"/>
          <w:color w:val="auto"/>
          <w:kern w:val="32"/>
          <w:szCs w:val="24"/>
          <w:lang w:eastAsia="x-none"/>
        </w:rPr>
        <w:t>1</w:t>
      </w: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E7598D">
        <w:rPr>
          <w:highlight w:val="yellow"/>
        </w:rPr>
        <w:t xml:space="preserve">№ </w:t>
      </w:r>
      <w:r w:rsidR="00DA7399" w:rsidRPr="00E7598D">
        <w:rPr>
          <w:highlight w:val="yellow"/>
        </w:rPr>
        <w:t>____</w:t>
      </w:r>
      <w:r w:rsidR="003B3B8D" w:rsidRPr="00E7598D">
        <w:rPr>
          <w:highlight w:val="yellow"/>
        </w:rPr>
        <w:t xml:space="preserve">  </w:t>
      </w:r>
      <w:r w:rsidRPr="00E7598D">
        <w:rPr>
          <w:highlight w:val="yellow"/>
        </w:rPr>
        <w:t xml:space="preserve">Лот № ____(далее – </w:t>
      </w:r>
      <w:r w:rsidR="00DA7399" w:rsidRPr="00E7598D">
        <w:rPr>
          <w:highlight w:val="yellow"/>
        </w:rPr>
        <w:t>Процедура</w:t>
      </w:r>
      <w:r w:rsidRPr="00E7598D">
        <w:rPr>
          <w:highlight w:val="yellow"/>
        </w:rPr>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w:t>
      </w:r>
      <w:r w:rsidRPr="00E7598D">
        <w:rPr>
          <w:rFonts w:eastAsia="Calibri"/>
          <w:lang w:eastAsia="en-US"/>
        </w:rPr>
        <w:lastRenderedPageBreak/>
        <w:t xml:space="preserve">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AE0A81">
          <w:headerReference w:type="default" r:id="rId12"/>
          <w:pgSz w:w="11906" w:h="16838"/>
          <w:pgMar w:top="426" w:right="566" w:bottom="993"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right"/>
        <w:rPr>
          <w:b/>
          <w:sz w:val="28"/>
        </w:rPr>
      </w:pP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3906E5">
          <w:pgSz w:w="11906" w:h="16838"/>
          <w:pgMar w:top="709"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lastRenderedPageBreak/>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3"/>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lastRenderedPageBreak/>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 xml:space="preserve">в случае продажи нескольких Участков указывается общая цена всех Участков и в том </w:t>
      </w:r>
      <w:r w:rsidRPr="00E7598D">
        <w:rPr>
          <w:i/>
          <w:sz w:val="28"/>
          <w:szCs w:val="28"/>
        </w:rPr>
        <w:lastRenderedPageBreak/>
        <w:t>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lastRenderedPageBreak/>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E7598D">
        <w:rPr>
          <w:sz w:val="28"/>
          <w:szCs w:val="28"/>
        </w:rPr>
        <w:lastRenderedPageBreak/>
        <w:t>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w:t>
      </w:r>
      <w:r w:rsidRPr="00E7598D">
        <w:rPr>
          <w:sz w:val="28"/>
          <w:szCs w:val="28"/>
        </w:rPr>
        <w:lastRenderedPageBreak/>
        <w:t>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E7598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4"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 xml:space="preserve">Покупатель не вправе без предварительного письменного согласия </w:t>
      </w:r>
      <w:r w:rsidRPr="00E7598D">
        <w:rPr>
          <w:sz w:val="26"/>
          <w:szCs w:val="26"/>
        </w:rPr>
        <w:lastRenderedPageBreak/>
        <w:t>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w:t>
      </w:r>
      <w:r w:rsidRPr="00E7598D">
        <w:rPr>
          <w:sz w:val="28"/>
          <w:szCs w:val="28"/>
        </w:rPr>
        <w:lastRenderedPageBreak/>
        <w:t>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lastRenderedPageBreak/>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08C" w:rsidRDefault="00EF108C" w:rsidP="00016437">
      <w:r>
        <w:separator/>
      </w:r>
    </w:p>
  </w:endnote>
  <w:endnote w:type="continuationSeparator" w:id="0">
    <w:p w:rsidR="00EF108C" w:rsidRDefault="00EF108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08C" w:rsidRDefault="00EF108C" w:rsidP="00016437">
      <w:r>
        <w:separator/>
      </w:r>
    </w:p>
  </w:footnote>
  <w:footnote w:type="continuationSeparator" w:id="0">
    <w:p w:rsidR="00EF108C" w:rsidRDefault="00EF108C"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111" w:rsidRPr="004638D0" w:rsidRDefault="009B4111"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111" w:rsidRPr="001B0E87" w:rsidRDefault="009B4111"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111" w:rsidRDefault="009B4111">
    <w:pPr>
      <w:pStyle w:val="a6"/>
      <w:jc w:val="center"/>
    </w:pPr>
    <w:r>
      <w:fldChar w:fldCharType="begin"/>
    </w:r>
    <w:r>
      <w:instrText>PAGE   \* MERGEFORMAT</w:instrText>
    </w:r>
    <w:r>
      <w:fldChar w:fldCharType="separate"/>
    </w:r>
    <w:r w:rsidR="008D654A">
      <w:rPr>
        <w:noProof/>
      </w:rPr>
      <w:t>35</w:t>
    </w:r>
    <w:r>
      <w:fldChar w:fldCharType="end"/>
    </w:r>
  </w:p>
  <w:p w:rsidR="009B4111" w:rsidRDefault="009B411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357"/>
    <w:rsid w:val="00004BA2"/>
    <w:rsid w:val="00004BF2"/>
    <w:rsid w:val="00004EA8"/>
    <w:rsid w:val="00013A9A"/>
    <w:rsid w:val="00014499"/>
    <w:rsid w:val="00016437"/>
    <w:rsid w:val="00017A22"/>
    <w:rsid w:val="00017D83"/>
    <w:rsid w:val="00020F46"/>
    <w:rsid w:val="00021021"/>
    <w:rsid w:val="000217F9"/>
    <w:rsid w:val="0002652A"/>
    <w:rsid w:val="00031CF1"/>
    <w:rsid w:val="00032637"/>
    <w:rsid w:val="00033F47"/>
    <w:rsid w:val="000434F5"/>
    <w:rsid w:val="00044F5B"/>
    <w:rsid w:val="00057F87"/>
    <w:rsid w:val="00060C43"/>
    <w:rsid w:val="00060F0E"/>
    <w:rsid w:val="000629BC"/>
    <w:rsid w:val="00063CFA"/>
    <w:rsid w:val="00063F6F"/>
    <w:rsid w:val="00064898"/>
    <w:rsid w:val="0006656C"/>
    <w:rsid w:val="00066A17"/>
    <w:rsid w:val="00067819"/>
    <w:rsid w:val="00070746"/>
    <w:rsid w:val="00072A82"/>
    <w:rsid w:val="0007403E"/>
    <w:rsid w:val="0007447F"/>
    <w:rsid w:val="000766D4"/>
    <w:rsid w:val="00076F8C"/>
    <w:rsid w:val="00081900"/>
    <w:rsid w:val="00083C56"/>
    <w:rsid w:val="00084EFE"/>
    <w:rsid w:val="00085A9C"/>
    <w:rsid w:val="00085C17"/>
    <w:rsid w:val="00086BB8"/>
    <w:rsid w:val="000874DC"/>
    <w:rsid w:val="0009150A"/>
    <w:rsid w:val="000920FF"/>
    <w:rsid w:val="00092174"/>
    <w:rsid w:val="00092A8F"/>
    <w:rsid w:val="000957F2"/>
    <w:rsid w:val="00095F0F"/>
    <w:rsid w:val="000A1AD2"/>
    <w:rsid w:val="000A5F78"/>
    <w:rsid w:val="000A75D4"/>
    <w:rsid w:val="000B039D"/>
    <w:rsid w:val="000B1A98"/>
    <w:rsid w:val="000B30F6"/>
    <w:rsid w:val="000B49E5"/>
    <w:rsid w:val="000B76F5"/>
    <w:rsid w:val="000C051F"/>
    <w:rsid w:val="000C577F"/>
    <w:rsid w:val="000C5872"/>
    <w:rsid w:val="000C5EE2"/>
    <w:rsid w:val="000C6B28"/>
    <w:rsid w:val="000C7029"/>
    <w:rsid w:val="000C752B"/>
    <w:rsid w:val="000D057B"/>
    <w:rsid w:val="000D2AD9"/>
    <w:rsid w:val="000D5AD5"/>
    <w:rsid w:val="000D5E1A"/>
    <w:rsid w:val="000D607A"/>
    <w:rsid w:val="000D6E4A"/>
    <w:rsid w:val="000D781A"/>
    <w:rsid w:val="000E055A"/>
    <w:rsid w:val="000E4840"/>
    <w:rsid w:val="000E7DE1"/>
    <w:rsid w:val="000F09E6"/>
    <w:rsid w:val="000F101C"/>
    <w:rsid w:val="000F5AA1"/>
    <w:rsid w:val="000F6631"/>
    <w:rsid w:val="000F77F8"/>
    <w:rsid w:val="00100B5C"/>
    <w:rsid w:val="00102807"/>
    <w:rsid w:val="00104691"/>
    <w:rsid w:val="001059DB"/>
    <w:rsid w:val="00111958"/>
    <w:rsid w:val="00114C57"/>
    <w:rsid w:val="00117EC8"/>
    <w:rsid w:val="00125E3A"/>
    <w:rsid w:val="00126062"/>
    <w:rsid w:val="00126CF2"/>
    <w:rsid w:val="001275D4"/>
    <w:rsid w:val="001317F6"/>
    <w:rsid w:val="00132F6E"/>
    <w:rsid w:val="0013439F"/>
    <w:rsid w:val="00135B30"/>
    <w:rsid w:val="001373EE"/>
    <w:rsid w:val="00137BBD"/>
    <w:rsid w:val="00146617"/>
    <w:rsid w:val="001469DB"/>
    <w:rsid w:val="00150FAB"/>
    <w:rsid w:val="00151409"/>
    <w:rsid w:val="0015300A"/>
    <w:rsid w:val="00155B8C"/>
    <w:rsid w:val="00157CE1"/>
    <w:rsid w:val="00166460"/>
    <w:rsid w:val="001679CC"/>
    <w:rsid w:val="00167D03"/>
    <w:rsid w:val="0017069E"/>
    <w:rsid w:val="001760C7"/>
    <w:rsid w:val="00177BC9"/>
    <w:rsid w:val="00183DC7"/>
    <w:rsid w:val="00184FB1"/>
    <w:rsid w:val="0018557B"/>
    <w:rsid w:val="00186672"/>
    <w:rsid w:val="0018789C"/>
    <w:rsid w:val="00191860"/>
    <w:rsid w:val="00193F7D"/>
    <w:rsid w:val="0019419F"/>
    <w:rsid w:val="00194756"/>
    <w:rsid w:val="001970D8"/>
    <w:rsid w:val="0019742D"/>
    <w:rsid w:val="001A02CA"/>
    <w:rsid w:val="001A594C"/>
    <w:rsid w:val="001B0F0A"/>
    <w:rsid w:val="001B1D41"/>
    <w:rsid w:val="001B3E78"/>
    <w:rsid w:val="001B68C3"/>
    <w:rsid w:val="001B7FD2"/>
    <w:rsid w:val="001C1441"/>
    <w:rsid w:val="001C1EC1"/>
    <w:rsid w:val="001C312E"/>
    <w:rsid w:val="001C3203"/>
    <w:rsid w:val="001C438D"/>
    <w:rsid w:val="001C76DF"/>
    <w:rsid w:val="001D4A28"/>
    <w:rsid w:val="001D4D13"/>
    <w:rsid w:val="001D638A"/>
    <w:rsid w:val="001E2A7B"/>
    <w:rsid w:val="001E3B0E"/>
    <w:rsid w:val="001F08B9"/>
    <w:rsid w:val="001F1CE6"/>
    <w:rsid w:val="001F1D67"/>
    <w:rsid w:val="001F217C"/>
    <w:rsid w:val="001F6C07"/>
    <w:rsid w:val="00200170"/>
    <w:rsid w:val="00202B90"/>
    <w:rsid w:val="00203741"/>
    <w:rsid w:val="00203C2F"/>
    <w:rsid w:val="00204C90"/>
    <w:rsid w:val="00205D70"/>
    <w:rsid w:val="00206632"/>
    <w:rsid w:val="00214717"/>
    <w:rsid w:val="00214873"/>
    <w:rsid w:val="002156BE"/>
    <w:rsid w:val="0022355F"/>
    <w:rsid w:val="00224EDB"/>
    <w:rsid w:val="002313BF"/>
    <w:rsid w:val="00231B8B"/>
    <w:rsid w:val="002359E3"/>
    <w:rsid w:val="00241EF7"/>
    <w:rsid w:val="002436D3"/>
    <w:rsid w:val="0024682A"/>
    <w:rsid w:val="002475E2"/>
    <w:rsid w:val="00250136"/>
    <w:rsid w:val="0025013B"/>
    <w:rsid w:val="00250F5C"/>
    <w:rsid w:val="00252602"/>
    <w:rsid w:val="00252B5F"/>
    <w:rsid w:val="00254B16"/>
    <w:rsid w:val="00262C9F"/>
    <w:rsid w:val="00265031"/>
    <w:rsid w:val="002656C2"/>
    <w:rsid w:val="00266C24"/>
    <w:rsid w:val="00270241"/>
    <w:rsid w:val="00270DDE"/>
    <w:rsid w:val="00272E9C"/>
    <w:rsid w:val="00273493"/>
    <w:rsid w:val="00273A20"/>
    <w:rsid w:val="00273BDE"/>
    <w:rsid w:val="0027619F"/>
    <w:rsid w:val="00276D14"/>
    <w:rsid w:val="002844C9"/>
    <w:rsid w:val="0028462E"/>
    <w:rsid w:val="00292270"/>
    <w:rsid w:val="0029357F"/>
    <w:rsid w:val="002947A2"/>
    <w:rsid w:val="00295230"/>
    <w:rsid w:val="002A0F89"/>
    <w:rsid w:val="002A3C10"/>
    <w:rsid w:val="002A5F6F"/>
    <w:rsid w:val="002A7A75"/>
    <w:rsid w:val="002B39C3"/>
    <w:rsid w:val="002B580C"/>
    <w:rsid w:val="002C1925"/>
    <w:rsid w:val="002C60B0"/>
    <w:rsid w:val="002D1A46"/>
    <w:rsid w:val="002D3498"/>
    <w:rsid w:val="002D5C0A"/>
    <w:rsid w:val="002D5F7B"/>
    <w:rsid w:val="002E0135"/>
    <w:rsid w:val="002E06BA"/>
    <w:rsid w:val="002E0FDF"/>
    <w:rsid w:val="002E17A1"/>
    <w:rsid w:val="002E2B05"/>
    <w:rsid w:val="002F0672"/>
    <w:rsid w:val="002F23E1"/>
    <w:rsid w:val="002F3D5A"/>
    <w:rsid w:val="002F69CD"/>
    <w:rsid w:val="002F7E36"/>
    <w:rsid w:val="0030113E"/>
    <w:rsid w:val="00301B05"/>
    <w:rsid w:val="00302404"/>
    <w:rsid w:val="00305842"/>
    <w:rsid w:val="00305AAB"/>
    <w:rsid w:val="003073FD"/>
    <w:rsid w:val="00311507"/>
    <w:rsid w:val="00311FDF"/>
    <w:rsid w:val="00314000"/>
    <w:rsid w:val="00317458"/>
    <w:rsid w:val="00320E38"/>
    <w:rsid w:val="0032273C"/>
    <w:rsid w:val="00324EE6"/>
    <w:rsid w:val="00325EA5"/>
    <w:rsid w:val="0032613D"/>
    <w:rsid w:val="003276B8"/>
    <w:rsid w:val="003304AC"/>
    <w:rsid w:val="003401AF"/>
    <w:rsid w:val="0034414A"/>
    <w:rsid w:val="00346448"/>
    <w:rsid w:val="003470DA"/>
    <w:rsid w:val="003479DB"/>
    <w:rsid w:val="00351518"/>
    <w:rsid w:val="00353030"/>
    <w:rsid w:val="00356669"/>
    <w:rsid w:val="00362E1D"/>
    <w:rsid w:val="00367070"/>
    <w:rsid w:val="0037075E"/>
    <w:rsid w:val="00372CD2"/>
    <w:rsid w:val="003736DB"/>
    <w:rsid w:val="00374357"/>
    <w:rsid w:val="00374CB8"/>
    <w:rsid w:val="00380389"/>
    <w:rsid w:val="0038112A"/>
    <w:rsid w:val="00382288"/>
    <w:rsid w:val="00382378"/>
    <w:rsid w:val="00383E0F"/>
    <w:rsid w:val="003906E5"/>
    <w:rsid w:val="00395ED3"/>
    <w:rsid w:val="0039711E"/>
    <w:rsid w:val="003A17A2"/>
    <w:rsid w:val="003A17D1"/>
    <w:rsid w:val="003A1880"/>
    <w:rsid w:val="003A3732"/>
    <w:rsid w:val="003A465B"/>
    <w:rsid w:val="003A6E8D"/>
    <w:rsid w:val="003B0D79"/>
    <w:rsid w:val="003B17D2"/>
    <w:rsid w:val="003B19C9"/>
    <w:rsid w:val="003B32BE"/>
    <w:rsid w:val="003B3B8D"/>
    <w:rsid w:val="003B5571"/>
    <w:rsid w:val="003B56A1"/>
    <w:rsid w:val="003B5EC7"/>
    <w:rsid w:val="003B6BD3"/>
    <w:rsid w:val="003C1F61"/>
    <w:rsid w:val="003C31D5"/>
    <w:rsid w:val="003C524D"/>
    <w:rsid w:val="003C727E"/>
    <w:rsid w:val="003D0AB3"/>
    <w:rsid w:val="003D0BEA"/>
    <w:rsid w:val="003E0538"/>
    <w:rsid w:val="003E2DFE"/>
    <w:rsid w:val="003E5A66"/>
    <w:rsid w:val="003E7454"/>
    <w:rsid w:val="003E7665"/>
    <w:rsid w:val="003F080E"/>
    <w:rsid w:val="003F0DCD"/>
    <w:rsid w:val="003F1A43"/>
    <w:rsid w:val="003F278B"/>
    <w:rsid w:val="003F4692"/>
    <w:rsid w:val="003F6684"/>
    <w:rsid w:val="003F77CC"/>
    <w:rsid w:val="004022CF"/>
    <w:rsid w:val="0040274B"/>
    <w:rsid w:val="00405F3C"/>
    <w:rsid w:val="004063D0"/>
    <w:rsid w:val="00406BCA"/>
    <w:rsid w:val="004115FD"/>
    <w:rsid w:val="00411B03"/>
    <w:rsid w:val="00411F84"/>
    <w:rsid w:val="00412F23"/>
    <w:rsid w:val="00416588"/>
    <w:rsid w:val="0041731C"/>
    <w:rsid w:val="00417F85"/>
    <w:rsid w:val="00420821"/>
    <w:rsid w:val="004265DE"/>
    <w:rsid w:val="00431ED1"/>
    <w:rsid w:val="00432690"/>
    <w:rsid w:val="0044067D"/>
    <w:rsid w:val="00442693"/>
    <w:rsid w:val="0044287C"/>
    <w:rsid w:val="00447F56"/>
    <w:rsid w:val="004502D2"/>
    <w:rsid w:val="004516E6"/>
    <w:rsid w:val="00455773"/>
    <w:rsid w:val="004565D3"/>
    <w:rsid w:val="0046179A"/>
    <w:rsid w:val="004646F4"/>
    <w:rsid w:val="004647E8"/>
    <w:rsid w:val="00465AB4"/>
    <w:rsid w:val="00465AC3"/>
    <w:rsid w:val="004710C4"/>
    <w:rsid w:val="00472C49"/>
    <w:rsid w:val="00474D52"/>
    <w:rsid w:val="004759EE"/>
    <w:rsid w:val="00476099"/>
    <w:rsid w:val="004762F8"/>
    <w:rsid w:val="004772CF"/>
    <w:rsid w:val="004800D0"/>
    <w:rsid w:val="00480262"/>
    <w:rsid w:val="00484E75"/>
    <w:rsid w:val="0048594F"/>
    <w:rsid w:val="004865DB"/>
    <w:rsid w:val="00491628"/>
    <w:rsid w:val="004927AF"/>
    <w:rsid w:val="00493C63"/>
    <w:rsid w:val="004A1C97"/>
    <w:rsid w:val="004A6D0F"/>
    <w:rsid w:val="004A6E10"/>
    <w:rsid w:val="004B0D92"/>
    <w:rsid w:val="004B0FAE"/>
    <w:rsid w:val="004B3020"/>
    <w:rsid w:val="004B3665"/>
    <w:rsid w:val="004B3678"/>
    <w:rsid w:val="004B40A4"/>
    <w:rsid w:val="004B471B"/>
    <w:rsid w:val="004B4C40"/>
    <w:rsid w:val="004B535C"/>
    <w:rsid w:val="004C31F8"/>
    <w:rsid w:val="004C3D54"/>
    <w:rsid w:val="004C562A"/>
    <w:rsid w:val="004C69E9"/>
    <w:rsid w:val="004C7E0C"/>
    <w:rsid w:val="004C7ED4"/>
    <w:rsid w:val="004D0CA0"/>
    <w:rsid w:val="004D1203"/>
    <w:rsid w:val="004E6480"/>
    <w:rsid w:val="004E77FE"/>
    <w:rsid w:val="004F07D5"/>
    <w:rsid w:val="004F363E"/>
    <w:rsid w:val="004F40CF"/>
    <w:rsid w:val="004F5324"/>
    <w:rsid w:val="004F5813"/>
    <w:rsid w:val="00500A16"/>
    <w:rsid w:val="0050340A"/>
    <w:rsid w:val="005052E5"/>
    <w:rsid w:val="00510323"/>
    <w:rsid w:val="00510B44"/>
    <w:rsid w:val="00510CA5"/>
    <w:rsid w:val="00512200"/>
    <w:rsid w:val="00515677"/>
    <w:rsid w:val="005202F0"/>
    <w:rsid w:val="00520AB9"/>
    <w:rsid w:val="00521719"/>
    <w:rsid w:val="005264E9"/>
    <w:rsid w:val="005275D9"/>
    <w:rsid w:val="00531081"/>
    <w:rsid w:val="005324AB"/>
    <w:rsid w:val="0053478B"/>
    <w:rsid w:val="00536F25"/>
    <w:rsid w:val="00540417"/>
    <w:rsid w:val="00541895"/>
    <w:rsid w:val="00542F24"/>
    <w:rsid w:val="00543FCC"/>
    <w:rsid w:val="00545407"/>
    <w:rsid w:val="00545B4A"/>
    <w:rsid w:val="005507FE"/>
    <w:rsid w:val="00551CC4"/>
    <w:rsid w:val="00556C3C"/>
    <w:rsid w:val="0055727B"/>
    <w:rsid w:val="00561C92"/>
    <w:rsid w:val="00563B1F"/>
    <w:rsid w:val="0056585B"/>
    <w:rsid w:val="00565CB8"/>
    <w:rsid w:val="005726C5"/>
    <w:rsid w:val="005752ED"/>
    <w:rsid w:val="005801B7"/>
    <w:rsid w:val="005807AB"/>
    <w:rsid w:val="00585714"/>
    <w:rsid w:val="0058793F"/>
    <w:rsid w:val="00587A6F"/>
    <w:rsid w:val="00591851"/>
    <w:rsid w:val="005928F3"/>
    <w:rsid w:val="005A00B3"/>
    <w:rsid w:val="005A0516"/>
    <w:rsid w:val="005A0F77"/>
    <w:rsid w:val="005A1518"/>
    <w:rsid w:val="005A280C"/>
    <w:rsid w:val="005A4AD7"/>
    <w:rsid w:val="005A6565"/>
    <w:rsid w:val="005A7050"/>
    <w:rsid w:val="005A75EF"/>
    <w:rsid w:val="005B1EE9"/>
    <w:rsid w:val="005B2726"/>
    <w:rsid w:val="005B2C5C"/>
    <w:rsid w:val="005B485D"/>
    <w:rsid w:val="005B5FFF"/>
    <w:rsid w:val="005B65C2"/>
    <w:rsid w:val="005C430C"/>
    <w:rsid w:val="005C4DB8"/>
    <w:rsid w:val="005C65A8"/>
    <w:rsid w:val="005D1FFC"/>
    <w:rsid w:val="005D290C"/>
    <w:rsid w:val="005D3930"/>
    <w:rsid w:val="005D6371"/>
    <w:rsid w:val="005D6708"/>
    <w:rsid w:val="005D7D80"/>
    <w:rsid w:val="005E2CB3"/>
    <w:rsid w:val="005E3F24"/>
    <w:rsid w:val="005E426F"/>
    <w:rsid w:val="005E66AB"/>
    <w:rsid w:val="005F0F25"/>
    <w:rsid w:val="005F339B"/>
    <w:rsid w:val="005F3EE6"/>
    <w:rsid w:val="005F598F"/>
    <w:rsid w:val="005F69C3"/>
    <w:rsid w:val="005F7A93"/>
    <w:rsid w:val="0060021F"/>
    <w:rsid w:val="006004D7"/>
    <w:rsid w:val="00605714"/>
    <w:rsid w:val="00611906"/>
    <w:rsid w:val="00612086"/>
    <w:rsid w:val="00612AE3"/>
    <w:rsid w:val="00613B43"/>
    <w:rsid w:val="00616DE1"/>
    <w:rsid w:val="0062066A"/>
    <w:rsid w:val="00623B30"/>
    <w:rsid w:val="00624156"/>
    <w:rsid w:val="00624260"/>
    <w:rsid w:val="00624806"/>
    <w:rsid w:val="0062581F"/>
    <w:rsid w:val="006268BE"/>
    <w:rsid w:val="006313FA"/>
    <w:rsid w:val="006319DB"/>
    <w:rsid w:val="00631AF8"/>
    <w:rsid w:val="0063456E"/>
    <w:rsid w:val="00634D29"/>
    <w:rsid w:val="00640868"/>
    <w:rsid w:val="006432BB"/>
    <w:rsid w:val="006448C7"/>
    <w:rsid w:val="006453C3"/>
    <w:rsid w:val="006528A9"/>
    <w:rsid w:val="00657C92"/>
    <w:rsid w:val="006600E6"/>
    <w:rsid w:val="00660873"/>
    <w:rsid w:val="00663F16"/>
    <w:rsid w:val="00664A13"/>
    <w:rsid w:val="006653E8"/>
    <w:rsid w:val="00665FFA"/>
    <w:rsid w:val="006660E2"/>
    <w:rsid w:val="00680AB2"/>
    <w:rsid w:val="00680AB8"/>
    <w:rsid w:val="00681719"/>
    <w:rsid w:val="00681AD4"/>
    <w:rsid w:val="00681CBF"/>
    <w:rsid w:val="00684516"/>
    <w:rsid w:val="00684C89"/>
    <w:rsid w:val="00687902"/>
    <w:rsid w:val="00687BB5"/>
    <w:rsid w:val="00690B61"/>
    <w:rsid w:val="00690F75"/>
    <w:rsid w:val="006942EA"/>
    <w:rsid w:val="00694B8B"/>
    <w:rsid w:val="006967B7"/>
    <w:rsid w:val="00697598"/>
    <w:rsid w:val="00697E9B"/>
    <w:rsid w:val="006A0532"/>
    <w:rsid w:val="006A1E57"/>
    <w:rsid w:val="006A4192"/>
    <w:rsid w:val="006A4CA0"/>
    <w:rsid w:val="006A74B2"/>
    <w:rsid w:val="006B02DA"/>
    <w:rsid w:val="006B3CDB"/>
    <w:rsid w:val="006B48CB"/>
    <w:rsid w:val="006C020B"/>
    <w:rsid w:val="006C19D4"/>
    <w:rsid w:val="006C52E6"/>
    <w:rsid w:val="006C544E"/>
    <w:rsid w:val="006C791A"/>
    <w:rsid w:val="006D0C06"/>
    <w:rsid w:val="006D6646"/>
    <w:rsid w:val="006E0384"/>
    <w:rsid w:val="006E4086"/>
    <w:rsid w:val="006F0C40"/>
    <w:rsid w:val="006F325F"/>
    <w:rsid w:val="006F4A33"/>
    <w:rsid w:val="006F5181"/>
    <w:rsid w:val="006F5768"/>
    <w:rsid w:val="006F614E"/>
    <w:rsid w:val="006F7FEA"/>
    <w:rsid w:val="00705672"/>
    <w:rsid w:val="00706C41"/>
    <w:rsid w:val="0070765B"/>
    <w:rsid w:val="0071111D"/>
    <w:rsid w:val="007120F4"/>
    <w:rsid w:val="00713DD5"/>
    <w:rsid w:val="007146D8"/>
    <w:rsid w:val="00714B68"/>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5B8"/>
    <w:rsid w:val="00750885"/>
    <w:rsid w:val="007528C0"/>
    <w:rsid w:val="00752986"/>
    <w:rsid w:val="0075449C"/>
    <w:rsid w:val="00754ADF"/>
    <w:rsid w:val="007571D1"/>
    <w:rsid w:val="00757FDB"/>
    <w:rsid w:val="007643F0"/>
    <w:rsid w:val="00772011"/>
    <w:rsid w:val="00772936"/>
    <w:rsid w:val="00775830"/>
    <w:rsid w:val="00777983"/>
    <w:rsid w:val="007803CD"/>
    <w:rsid w:val="0078182E"/>
    <w:rsid w:val="00781B9C"/>
    <w:rsid w:val="00782E32"/>
    <w:rsid w:val="007862D8"/>
    <w:rsid w:val="00787794"/>
    <w:rsid w:val="007927B5"/>
    <w:rsid w:val="007942E5"/>
    <w:rsid w:val="0079566E"/>
    <w:rsid w:val="00795F68"/>
    <w:rsid w:val="007A0B10"/>
    <w:rsid w:val="007A3504"/>
    <w:rsid w:val="007A7502"/>
    <w:rsid w:val="007B1C6A"/>
    <w:rsid w:val="007B1CCF"/>
    <w:rsid w:val="007B46DB"/>
    <w:rsid w:val="007B5ED2"/>
    <w:rsid w:val="007B66E9"/>
    <w:rsid w:val="007B6F0A"/>
    <w:rsid w:val="007C13B8"/>
    <w:rsid w:val="007C25BA"/>
    <w:rsid w:val="007C376F"/>
    <w:rsid w:val="007C403D"/>
    <w:rsid w:val="007C7327"/>
    <w:rsid w:val="007D0136"/>
    <w:rsid w:val="007D1E75"/>
    <w:rsid w:val="007D25CF"/>
    <w:rsid w:val="007D307A"/>
    <w:rsid w:val="007D3527"/>
    <w:rsid w:val="007D3B51"/>
    <w:rsid w:val="007D7A32"/>
    <w:rsid w:val="007E4664"/>
    <w:rsid w:val="007E69E1"/>
    <w:rsid w:val="007E6E20"/>
    <w:rsid w:val="007F6DA6"/>
    <w:rsid w:val="007F7587"/>
    <w:rsid w:val="00800754"/>
    <w:rsid w:val="0080083D"/>
    <w:rsid w:val="0080103B"/>
    <w:rsid w:val="00801499"/>
    <w:rsid w:val="00804288"/>
    <w:rsid w:val="00804A59"/>
    <w:rsid w:val="008111D9"/>
    <w:rsid w:val="008135F9"/>
    <w:rsid w:val="00813CD6"/>
    <w:rsid w:val="00813FCE"/>
    <w:rsid w:val="008173C4"/>
    <w:rsid w:val="0081750E"/>
    <w:rsid w:val="00821844"/>
    <w:rsid w:val="00821D92"/>
    <w:rsid w:val="00824F41"/>
    <w:rsid w:val="00825214"/>
    <w:rsid w:val="00827705"/>
    <w:rsid w:val="00830A7C"/>
    <w:rsid w:val="008310FB"/>
    <w:rsid w:val="00831405"/>
    <w:rsid w:val="0083418A"/>
    <w:rsid w:val="00835B8D"/>
    <w:rsid w:val="008405B2"/>
    <w:rsid w:val="0084103E"/>
    <w:rsid w:val="00841C47"/>
    <w:rsid w:val="00843FFE"/>
    <w:rsid w:val="00845DD8"/>
    <w:rsid w:val="00850895"/>
    <w:rsid w:val="00850F53"/>
    <w:rsid w:val="00852091"/>
    <w:rsid w:val="00853E6F"/>
    <w:rsid w:val="00854FDE"/>
    <w:rsid w:val="00855042"/>
    <w:rsid w:val="00855384"/>
    <w:rsid w:val="008612D9"/>
    <w:rsid w:val="008618FE"/>
    <w:rsid w:val="0086584F"/>
    <w:rsid w:val="0086788D"/>
    <w:rsid w:val="00867F2C"/>
    <w:rsid w:val="00872BB8"/>
    <w:rsid w:val="00873627"/>
    <w:rsid w:val="00873C60"/>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C28FA"/>
    <w:rsid w:val="008C4327"/>
    <w:rsid w:val="008C76F8"/>
    <w:rsid w:val="008D4A90"/>
    <w:rsid w:val="008D4CFA"/>
    <w:rsid w:val="008D56D6"/>
    <w:rsid w:val="008D654A"/>
    <w:rsid w:val="008D7869"/>
    <w:rsid w:val="008D794D"/>
    <w:rsid w:val="008D7D2D"/>
    <w:rsid w:val="008E032D"/>
    <w:rsid w:val="008E0372"/>
    <w:rsid w:val="008E3A4D"/>
    <w:rsid w:val="008E4225"/>
    <w:rsid w:val="008E4FEB"/>
    <w:rsid w:val="008F1677"/>
    <w:rsid w:val="008F2963"/>
    <w:rsid w:val="008F3D23"/>
    <w:rsid w:val="008F3EC5"/>
    <w:rsid w:val="008F599A"/>
    <w:rsid w:val="0090273E"/>
    <w:rsid w:val="00903655"/>
    <w:rsid w:val="00904DBF"/>
    <w:rsid w:val="0090651D"/>
    <w:rsid w:val="009069CB"/>
    <w:rsid w:val="0090765B"/>
    <w:rsid w:val="0091076E"/>
    <w:rsid w:val="00911B15"/>
    <w:rsid w:val="009135F0"/>
    <w:rsid w:val="00914A28"/>
    <w:rsid w:val="0092101C"/>
    <w:rsid w:val="00922385"/>
    <w:rsid w:val="00924092"/>
    <w:rsid w:val="00924EA9"/>
    <w:rsid w:val="0092717B"/>
    <w:rsid w:val="009317D9"/>
    <w:rsid w:val="009368E8"/>
    <w:rsid w:val="00940B7F"/>
    <w:rsid w:val="00941D70"/>
    <w:rsid w:val="009458F1"/>
    <w:rsid w:val="00946E9C"/>
    <w:rsid w:val="00950272"/>
    <w:rsid w:val="00952702"/>
    <w:rsid w:val="009535AF"/>
    <w:rsid w:val="00954382"/>
    <w:rsid w:val="00954DF7"/>
    <w:rsid w:val="0095617D"/>
    <w:rsid w:val="00960064"/>
    <w:rsid w:val="00962C24"/>
    <w:rsid w:val="00962D61"/>
    <w:rsid w:val="00967BFE"/>
    <w:rsid w:val="00973FE0"/>
    <w:rsid w:val="009747D8"/>
    <w:rsid w:val="00982FBE"/>
    <w:rsid w:val="00985B9E"/>
    <w:rsid w:val="00986F74"/>
    <w:rsid w:val="00987717"/>
    <w:rsid w:val="00990268"/>
    <w:rsid w:val="0099123A"/>
    <w:rsid w:val="0099200E"/>
    <w:rsid w:val="009924D9"/>
    <w:rsid w:val="00993D8C"/>
    <w:rsid w:val="00994EF2"/>
    <w:rsid w:val="00997CDB"/>
    <w:rsid w:val="009A263A"/>
    <w:rsid w:val="009A496C"/>
    <w:rsid w:val="009A5141"/>
    <w:rsid w:val="009A67B6"/>
    <w:rsid w:val="009B0986"/>
    <w:rsid w:val="009B145E"/>
    <w:rsid w:val="009B18D4"/>
    <w:rsid w:val="009B2F08"/>
    <w:rsid w:val="009B4111"/>
    <w:rsid w:val="009B5723"/>
    <w:rsid w:val="009B7FC1"/>
    <w:rsid w:val="009C36D9"/>
    <w:rsid w:val="009C54F5"/>
    <w:rsid w:val="009C559B"/>
    <w:rsid w:val="009C6A05"/>
    <w:rsid w:val="009D1EC9"/>
    <w:rsid w:val="009D2B46"/>
    <w:rsid w:val="009D37A9"/>
    <w:rsid w:val="009D3A2C"/>
    <w:rsid w:val="009D4355"/>
    <w:rsid w:val="009E0367"/>
    <w:rsid w:val="009E3390"/>
    <w:rsid w:val="009E455B"/>
    <w:rsid w:val="009E58F8"/>
    <w:rsid w:val="009E759C"/>
    <w:rsid w:val="009F1714"/>
    <w:rsid w:val="009F56F4"/>
    <w:rsid w:val="009F7F1A"/>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6AD5"/>
    <w:rsid w:val="00A32761"/>
    <w:rsid w:val="00A438EB"/>
    <w:rsid w:val="00A44413"/>
    <w:rsid w:val="00A45CF6"/>
    <w:rsid w:val="00A47F13"/>
    <w:rsid w:val="00A53FC5"/>
    <w:rsid w:val="00A5462C"/>
    <w:rsid w:val="00A57185"/>
    <w:rsid w:val="00A60836"/>
    <w:rsid w:val="00A62688"/>
    <w:rsid w:val="00A640AB"/>
    <w:rsid w:val="00A67626"/>
    <w:rsid w:val="00A67AE2"/>
    <w:rsid w:val="00A73002"/>
    <w:rsid w:val="00A73FC6"/>
    <w:rsid w:val="00A750EA"/>
    <w:rsid w:val="00A75261"/>
    <w:rsid w:val="00A75282"/>
    <w:rsid w:val="00A75DB5"/>
    <w:rsid w:val="00A77E44"/>
    <w:rsid w:val="00A81D57"/>
    <w:rsid w:val="00A92202"/>
    <w:rsid w:val="00A9416F"/>
    <w:rsid w:val="00A943B0"/>
    <w:rsid w:val="00A94E3B"/>
    <w:rsid w:val="00AA1135"/>
    <w:rsid w:val="00AA14BF"/>
    <w:rsid w:val="00AA3ADD"/>
    <w:rsid w:val="00AB2F50"/>
    <w:rsid w:val="00AB3028"/>
    <w:rsid w:val="00AB4147"/>
    <w:rsid w:val="00AB4CFC"/>
    <w:rsid w:val="00AB58F8"/>
    <w:rsid w:val="00AB7C19"/>
    <w:rsid w:val="00AC2996"/>
    <w:rsid w:val="00AC5FF8"/>
    <w:rsid w:val="00AC7E99"/>
    <w:rsid w:val="00AD2225"/>
    <w:rsid w:val="00AD2DEA"/>
    <w:rsid w:val="00AD3331"/>
    <w:rsid w:val="00AD4499"/>
    <w:rsid w:val="00AD495D"/>
    <w:rsid w:val="00AE08C6"/>
    <w:rsid w:val="00AE0A81"/>
    <w:rsid w:val="00AE0C09"/>
    <w:rsid w:val="00AE0E9A"/>
    <w:rsid w:val="00AE1D60"/>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157B3"/>
    <w:rsid w:val="00B23652"/>
    <w:rsid w:val="00B244C5"/>
    <w:rsid w:val="00B248CA"/>
    <w:rsid w:val="00B259B7"/>
    <w:rsid w:val="00B25CEA"/>
    <w:rsid w:val="00B266C9"/>
    <w:rsid w:val="00B31A61"/>
    <w:rsid w:val="00B35B5A"/>
    <w:rsid w:val="00B3655C"/>
    <w:rsid w:val="00B37212"/>
    <w:rsid w:val="00B421BB"/>
    <w:rsid w:val="00B448E9"/>
    <w:rsid w:val="00B44F1E"/>
    <w:rsid w:val="00B457C5"/>
    <w:rsid w:val="00B4782D"/>
    <w:rsid w:val="00B529ED"/>
    <w:rsid w:val="00B53138"/>
    <w:rsid w:val="00B552A8"/>
    <w:rsid w:val="00B613B4"/>
    <w:rsid w:val="00B61B12"/>
    <w:rsid w:val="00B620B1"/>
    <w:rsid w:val="00B6620B"/>
    <w:rsid w:val="00B66FB2"/>
    <w:rsid w:val="00B73CE5"/>
    <w:rsid w:val="00B776DD"/>
    <w:rsid w:val="00B77D1B"/>
    <w:rsid w:val="00B810B7"/>
    <w:rsid w:val="00B813AD"/>
    <w:rsid w:val="00B82802"/>
    <w:rsid w:val="00B8384B"/>
    <w:rsid w:val="00B85313"/>
    <w:rsid w:val="00B86CBD"/>
    <w:rsid w:val="00B87BA8"/>
    <w:rsid w:val="00B935CC"/>
    <w:rsid w:val="00B9382B"/>
    <w:rsid w:val="00B93DD2"/>
    <w:rsid w:val="00B9724E"/>
    <w:rsid w:val="00BA47C0"/>
    <w:rsid w:val="00BA4D1F"/>
    <w:rsid w:val="00BA55F9"/>
    <w:rsid w:val="00BA741D"/>
    <w:rsid w:val="00BB081B"/>
    <w:rsid w:val="00BB156E"/>
    <w:rsid w:val="00BB60AF"/>
    <w:rsid w:val="00BC1230"/>
    <w:rsid w:val="00BC2740"/>
    <w:rsid w:val="00BC2C32"/>
    <w:rsid w:val="00BC50CF"/>
    <w:rsid w:val="00BD086B"/>
    <w:rsid w:val="00BD2093"/>
    <w:rsid w:val="00BD2119"/>
    <w:rsid w:val="00BE0213"/>
    <w:rsid w:val="00BE17C0"/>
    <w:rsid w:val="00BE3366"/>
    <w:rsid w:val="00BE47C4"/>
    <w:rsid w:val="00BE6A38"/>
    <w:rsid w:val="00BF1CAD"/>
    <w:rsid w:val="00BF3459"/>
    <w:rsid w:val="00BF372D"/>
    <w:rsid w:val="00BF3CA1"/>
    <w:rsid w:val="00BF5919"/>
    <w:rsid w:val="00BF5BF1"/>
    <w:rsid w:val="00BF5E77"/>
    <w:rsid w:val="00BF6C15"/>
    <w:rsid w:val="00BF7BF3"/>
    <w:rsid w:val="00C0025E"/>
    <w:rsid w:val="00C005E1"/>
    <w:rsid w:val="00C0246A"/>
    <w:rsid w:val="00C03691"/>
    <w:rsid w:val="00C07852"/>
    <w:rsid w:val="00C07878"/>
    <w:rsid w:val="00C112E7"/>
    <w:rsid w:val="00C12441"/>
    <w:rsid w:val="00C16834"/>
    <w:rsid w:val="00C172E5"/>
    <w:rsid w:val="00C260DE"/>
    <w:rsid w:val="00C26DCA"/>
    <w:rsid w:val="00C3051A"/>
    <w:rsid w:val="00C3357A"/>
    <w:rsid w:val="00C33650"/>
    <w:rsid w:val="00C35610"/>
    <w:rsid w:val="00C36B6E"/>
    <w:rsid w:val="00C411E5"/>
    <w:rsid w:val="00C422C5"/>
    <w:rsid w:val="00C4395B"/>
    <w:rsid w:val="00C44B9B"/>
    <w:rsid w:val="00C46FC9"/>
    <w:rsid w:val="00C47C08"/>
    <w:rsid w:val="00C507E4"/>
    <w:rsid w:val="00C5107E"/>
    <w:rsid w:val="00C5248F"/>
    <w:rsid w:val="00C54D38"/>
    <w:rsid w:val="00C54DBB"/>
    <w:rsid w:val="00C62128"/>
    <w:rsid w:val="00C629D8"/>
    <w:rsid w:val="00C64C1C"/>
    <w:rsid w:val="00C65C5F"/>
    <w:rsid w:val="00C704B5"/>
    <w:rsid w:val="00C70A4E"/>
    <w:rsid w:val="00C72677"/>
    <w:rsid w:val="00C733C7"/>
    <w:rsid w:val="00C747FD"/>
    <w:rsid w:val="00C748BF"/>
    <w:rsid w:val="00C74ED5"/>
    <w:rsid w:val="00C7765B"/>
    <w:rsid w:val="00C778C9"/>
    <w:rsid w:val="00C810C6"/>
    <w:rsid w:val="00C81E33"/>
    <w:rsid w:val="00C824C4"/>
    <w:rsid w:val="00C829E4"/>
    <w:rsid w:val="00C83248"/>
    <w:rsid w:val="00C85B22"/>
    <w:rsid w:val="00C87537"/>
    <w:rsid w:val="00C90562"/>
    <w:rsid w:val="00C9347D"/>
    <w:rsid w:val="00C95C69"/>
    <w:rsid w:val="00C95DB1"/>
    <w:rsid w:val="00C96D3A"/>
    <w:rsid w:val="00CA3895"/>
    <w:rsid w:val="00CA6449"/>
    <w:rsid w:val="00CA6A11"/>
    <w:rsid w:val="00CA75EF"/>
    <w:rsid w:val="00CB1D51"/>
    <w:rsid w:val="00CB5D86"/>
    <w:rsid w:val="00CC3AB7"/>
    <w:rsid w:val="00CC44F4"/>
    <w:rsid w:val="00CC5283"/>
    <w:rsid w:val="00CC6C06"/>
    <w:rsid w:val="00CD1CA5"/>
    <w:rsid w:val="00CD2C2A"/>
    <w:rsid w:val="00CD3546"/>
    <w:rsid w:val="00CD363B"/>
    <w:rsid w:val="00CE1276"/>
    <w:rsid w:val="00CE3F4E"/>
    <w:rsid w:val="00CE47FA"/>
    <w:rsid w:val="00CE6071"/>
    <w:rsid w:val="00CE6E08"/>
    <w:rsid w:val="00CE7AC5"/>
    <w:rsid w:val="00CF0802"/>
    <w:rsid w:val="00CF45C4"/>
    <w:rsid w:val="00D01EE5"/>
    <w:rsid w:val="00D02F61"/>
    <w:rsid w:val="00D051CB"/>
    <w:rsid w:val="00D0548B"/>
    <w:rsid w:val="00D062B4"/>
    <w:rsid w:val="00D06BEE"/>
    <w:rsid w:val="00D07960"/>
    <w:rsid w:val="00D10C10"/>
    <w:rsid w:val="00D15C0F"/>
    <w:rsid w:val="00D17A9F"/>
    <w:rsid w:val="00D20AEA"/>
    <w:rsid w:val="00D21487"/>
    <w:rsid w:val="00D23CDC"/>
    <w:rsid w:val="00D26F86"/>
    <w:rsid w:val="00D276EF"/>
    <w:rsid w:val="00D333FD"/>
    <w:rsid w:val="00D3370F"/>
    <w:rsid w:val="00D33B58"/>
    <w:rsid w:val="00D33E1A"/>
    <w:rsid w:val="00D347F5"/>
    <w:rsid w:val="00D35842"/>
    <w:rsid w:val="00D35D7B"/>
    <w:rsid w:val="00D37748"/>
    <w:rsid w:val="00D417E9"/>
    <w:rsid w:val="00D511F8"/>
    <w:rsid w:val="00D5145B"/>
    <w:rsid w:val="00D52EE3"/>
    <w:rsid w:val="00D53624"/>
    <w:rsid w:val="00D538A0"/>
    <w:rsid w:val="00D575C2"/>
    <w:rsid w:val="00D57713"/>
    <w:rsid w:val="00D57D01"/>
    <w:rsid w:val="00D61325"/>
    <w:rsid w:val="00D62948"/>
    <w:rsid w:val="00D63543"/>
    <w:rsid w:val="00D6369C"/>
    <w:rsid w:val="00D63A00"/>
    <w:rsid w:val="00D64452"/>
    <w:rsid w:val="00D6499B"/>
    <w:rsid w:val="00D64AEC"/>
    <w:rsid w:val="00D64C64"/>
    <w:rsid w:val="00D67711"/>
    <w:rsid w:val="00D715CD"/>
    <w:rsid w:val="00D717AE"/>
    <w:rsid w:val="00D71B03"/>
    <w:rsid w:val="00D71DD9"/>
    <w:rsid w:val="00D74C53"/>
    <w:rsid w:val="00D7531A"/>
    <w:rsid w:val="00D75BC9"/>
    <w:rsid w:val="00D77C94"/>
    <w:rsid w:val="00D8072E"/>
    <w:rsid w:val="00D81CD6"/>
    <w:rsid w:val="00D83668"/>
    <w:rsid w:val="00D84750"/>
    <w:rsid w:val="00D8542D"/>
    <w:rsid w:val="00D86268"/>
    <w:rsid w:val="00D86FBB"/>
    <w:rsid w:val="00D90CF6"/>
    <w:rsid w:val="00D92460"/>
    <w:rsid w:val="00D9324D"/>
    <w:rsid w:val="00DA0A41"/>
    <w:rsid w:val="00DA0EDE"/>
    <w:rsid w:val="00DA1763"/>
    <w:rsid w:val="00DA3C04"/>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33B4"/>
    <w:rsid w:val="00DC3EA5"/>
    <w:rsid w:val="00DC48B9"/>
    <w:rsid w:val="00DC4FF5"/>
    <w:rsid w:val="00DC72BD"/>
    <w:rsid w:val="00DD3358"/>
    <w:rsid w:val="00DD49B8"/>
    <w:rsid w:val="00DE1A84"/>
    <w:rsid w:val="00DE2ADA"/>
    <w:rsid w:val="00DE40D8"/>
    <w:rsid w:val="00DE4390"/>
    <w:rsid w:val="00DE5935"/>
    <w:rsid w:val="00DE6C46"/>
    <w:rsid w:val="00DE6DD9"/>
    <w:rsid w:val="00DF003F"/>
    <w:rsid w:val="00DF1C4F"/>
    <w:rsid w:val="00DF1C9E"/>
    <w:rsid w:val="00DF27A9"/>
    <w:rsid w:val="00DF46CB"/>
    <w:rsid w:val="00DF5474"/>
    <w:rsid w:val="00DF65C7"/>
    <w:rsid w:val="00E01277"/>
    <w:rsid w:val="00E01D03"/>
    <w:rsid w:val="00E0294E"/>
    <w:rsid w:val="00E03853"/>
    <w:rsid w:val="00E04B02"/>
    <w:rsid w:val="00E05139"/>
    <w:rsid w:val="00E06D02"/>
    <w:rsid w:val="00E07E48"/>
    <w:rsid w:val="00E127B3"/>
    <w:rsid w:val="00E12D99"/>
    <w:rsid w:val="00E16615"/>
    <w:rsid w:val="00E20321"/>
    <w:rsid w:val="00E205C0"/>
    <w:rsid w:val="00E229CB"/>
    <w:rsid w:val="00E26C8C"/>
    <w:rsid w:val="00E27618"/>
    <w:rsid w:val="00E30816"/>
    <w:rsid w:val="00E3161B"/>
    <w:rsid w:val="00E35F2B"/>
    <w:rsid w:val="00E404F8"/>
    <w:rsid w:val="00E40E57"/>
    <w:rsid w:val="00E43D23"/>
    <w:rsid w:val="00E44A7C"/>
    <w:rsid w:val="00E458F1"/>
    <w:rsid w:val="00E47911"/>
    <w:rsid w:val="00E517B9"/>
    <w:rsid w:val="00E53CE5"/>
    <w:rsid w:val="00E57049"/>
    <w:rsid w:val="00E571E1"/>
    <w:rsid w:val="00E602FD"/>
    <w:rsid w:val="00E610E4"/>
    <w:rsid w:val="00E64525"/>
    <w:rsid w:val="00E654AA"/>
    <w:rsid w:val="00E6757C"/>
    <w:rsid w:val="00E6797C"/>
    <w:rsid w:val="00E70790"/>
    <w:rsid w:val="00E70AEA"/>
    <w:rsid w:val="00E73103"/>
    <w:rsid w:val="00E7598D"/>
    <w:rsid w:val="00E75E35"/>
    <w:rsid w:val="00E761FB"/>
    <w:rsid w:val="00E803C9"/>
    <w:rsid w:val="00E84E73"/>
    <w:rsid w:val="00E85586"/>
    <w:rsid w:val="00E85C95"/>
    <w:rsid w:val="00E86ABB"/>
    <w:rsid w:val="00E87ED3"/>
    <w:rsid w:val="00E91221"/>
    <w:rsid w:val="00E92080"/>
    <w:rsid w:val="00E92253"/>
    <w:rsid w:val="00E943FC"/>
    <w:rsid w:val="00EA1E0C"/>
    <w:rsid w:val="00EA2658"/>
    <w:rsid w:val="00EA66F4"/>
    <w:rsid w:val="00EA6C5F"/>
    <w:rsid w:val="00EB099B"/>
    <w:rsid w:val="00EB0C12"/>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108C"/>
    <w:rsid w:val="00EF42DD"/>
    <w:rsid w:val="00EF4483"/>
    <w:rsid w:val="00EF4637"/>
    <w:rsid w:val="00EF4E42"/>
    <w:rsid w:val="00EF5C33"/>
    <w:rsid w:val="00EF6635"/>
    <w:rsid w:val="00EF6F35"/>
    <w:rsid w:val="00EF7639"/>
    <w:rsid w:val="00F01683"/>
    <w:rsid w:val="00F02009"/>
    <w:rsid w:val="00F0351B"/>
    <w:rsid w:val="00F06CB4"/>
    <w:rsid w:val="00F07A9D"/>
    <w:rsid w:val="00F10BAC"/>
    <w:rsid w:val="00F11572"/>
    <w:rsid w:val="00F14365"/>
    <w:rsid w:val="00F146C1"/>
    <w:rsid w:val="00F1495A"/>
    <w:rsid w:val="00F15D2B"/>
    <w:rsid w:val="00F15D3D"/>
    <w:rsid w:val="00F22A4A"/>
    <w:rsid w:val="00F22A7A"/>
    <w:rsid w:val="00F26EAC"/>
    <w:rsid w:val="00F3346B"/>
    <w:rsid w:val="00F3426B"/>
    <w:rsid w:val="00F37C99"/>
    <w:rsid w:val="00F37E0B"/>
    <w:rsid w:val="00F4154B"/>
    <w:rsid w:val="00F424FC"/>
    <w:rsid w:val="00F44A71"/>
    <w:rsid w:val="00F44ABD"/>
    <w:rsid w:val="00F4603B"/>
    <w:rsid w:val="00F47AB4"/>
    <w:rsid w:val="00F51AB4"/>
    <w:rsid w:val="00F52595"/>
    <w:rsid w:val="00F526D6"/>
    <w:rsid w:val="00F54119"/>
    <w:rsid w:val="00F546D6"/>
    <w:rsid w:val="00F54E9C"/>
    <w:rsid w:val="00F566B3"/>
    <w:rsid w:val="00F6045C"/>
    <w:rsid w:val="00F60B9F"/>
    <w:rsid w:val="00F62493"/>
    <w:rsid w:val="00F62851"/>
    <w:rsid w:val="00F63B52"/>
    <w:rsid w:val="00F64779"/>
    <w:rsid w:val="00F6629B"/>
    <w:rsid w:val="00F67FB0"/>
    <w:rsid w:val="00F74C65"/>
    <w:rsid w:val="00F77089"/>
    <w:rsid w:val="00F7733D"/>
    <w:rsid w:val="00F804E1"/>
    <w:rsid w:val="00F81943"/>
    <w:rsid w:val="00F83A14"/>
    <w:rsid w:val="00F85C8B"/>
    <w:rsid w:val="00F85C93"/>
    <w:rsid w:val="00F8696D"/>
    <w:rsid w:val="00F8736A"/>
    <w:rsid w:val="00F87C48"/>
    <w:rsid w:val="00F92783"/>
    <w:rsid w:val="00F933B8"/>
    <w:rsid w:val="00F948AF"/>
    <w:rsid w:val="00F97DD9"/>
    <w:rsid w:val="00FA0195"/>
    <w:rsid w:val="00FA11E4"/>
    <w:rsid w:val="00FA37F7"/>
    <w:rsid w:val="00FA3AC3"/>
    <w:rsid w:val="00FA68DF"/>
    <w:rsid w:val="00FB1779"/>
    <w:rsid w:val="00FB22F6"/>
    <w:rsid w:val="00FB5380"/>
    <w:rsid w:val="00FB5435"/>
    <w:rsid w:val="00FB614C"/>
    <w:rsid w:val="00FB7209"/>
    <w:rsid w:val="00FC0106"/>
    <w:rsid w:val="00FC1C93"/>
    <w:rsid w:val="00FC1F9B"/>
    <w:rsid w:val="00FC31A3"/>
    <w:rsid w:val="00FC33BF"/>
    <w:rsid w:val="00FC59A3"/>
    <w:rsid w:val="00FC774F"/>
    <w:rsid w:val="00FC78D4"/>
    <w:rsid w:val="00FD07F4"/>
    <w:rsid w:val="00FD50F8"/>
    <w:rsid w:val="00FD6939"/>
    <w:rsid w:val="00FD6EAD"/>
    <w:rsid w:val="00FE3AE9"/>
    <w:rsid w:val="00FE43B7"/>
    <w:rsid w:val="00FE5742"/>
    <w:rsid w:val="00FE588B"/>
    <w:rsid w:val="00FE6EA9"/>
    <w:rsid w:val="00FE7863"/>
    <w:rsid w:val="00FE7DFA"/>
    <w:rsid w:val="00FF2202"/>
    <w:rsid w:val="00FF2DC8"/>
    <w:rsid w:val="00FF3C8B"/>
    <w:rsid w:val="00FF474B"/>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971252329">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39470328">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E9D90-BF0F-43A9-817A-2187FE486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31</Pages>
  <Words>9437</Words>
  <Characters>53797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Фискова Елена Николаевна</cp:lastModifiedBy>
  <cp:revision>144</cp:revision>
  <cp:lastPrinted>2018-06-25T09:28:00Z</cp:lastPrinted>
  <dcterms:created xsi:type="dcterms:W3CDTF">2020-02-04T08:28:00Z</dcterms:created>
  <dcterms:modified xsi:type="dcterms:W3CDTF">2020-09-09T13:48:00Z</dcterms:modified>
</cp:coreProperties>
</file>