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F2FC0">
        <w:rPr>
          <w:b/>
          <w:bCs/>
          <w:caps/>
          <w:color w:val="000000" w:themeColor="text1"/>
        </w:rPr>
        <w:t>№ 5</w:t>
      </w:r>
      <w:r w:rsidR="003C0665">
        <w:rPr>
          <w:b/>
          <w:bCs/>
          <w:caps/>
          <w:color w:val="000000" w:themeColor="text1"/>
        </w:rPr>
        <w:t>8</w:t>
      </w:r>
      <w:r w:rsidR="003F2FC0">
        <w:rPr>
          <w:b/>
          <w:bCs/>
          <w:caps/>
          <w:color w:val="000000" w:themeColor="text1"/>
        </w:rPr>
        <w:t>6</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FF4FF8" w:rsidRPr="0090651D" w:rsidRDefault="00FF4FF8" w:rsidP="00FF4F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FF204C" w:rsidRDefault="00FF4FF8" w:rsidP="00FF4FF8">
            <w:pPr>
              <w:pStyle w:val="Default"/>
              <w:spacing w:before="120" w:after="120"/>
              <w:jc w:val="both"/>
              <w:rPr>
                <w:color w:val="auto"/>
              </w:rPr>
            </w:pPr>
            <w:r w:rsidRPr="0090651D">
              <w:rPr>
                <w:bCs/>
                <w:color w:val="auto"/>
              </w:rPr>
              <w:t xml:space="preserve">Место нахождения: </w:t>
            </w:r>
            <w:r w:rsidR="00FF204C" w:rsidRPr="00FF204C">
              <w:rPr>
                <w:color w:val="auto"/>
              </w:rPr>
              <w:t xml:space="preserve">105005, </w:t>
            </w:r>
            <w:proofErr w:type="spellStart"/>
            <w:r w:rsidR="00FF204C" w:rsidRPr="00FF204C">
              <w:rPr>
                <w:color w:val="auto"/>
              </w:rPr>
              <w:t>г</w:t>
            </w:r>
            <w:proofErr w:type="gramStart"/>
            <w:r w:rsidR="00FF204C" w:rsidRPr="00FF204C">
              <w:rPr>
                <w:color w:val="auto"/>
              </w:rPr>
              <w:t>.М</w:t>
            </w:r>
            <w:proofErr w:type="gramEnd"/>
            <w:r w:rsidR="00FF204C" w:rsidRPr="00FF204C">
              <w:rPr>
                <w:color w:val="auto"/>
              </w:rPr>
              <w:t>осква</w:t>
            </w:r>
            <w:proofErr w:type="spellEnd"/>
            <w:r w:rsidR="00FF204C" w:rsidRPr="00FF204C">
              <w:rPr>
                <w:color w:val="auto"/>
              </w:rPr>
              <w:t>, Елизаветинский пер., д.12, стр.1</w:t>
            </w:r>
            <w:bookmarkStart w:id="0" w:name="_GoBack"/>
            <w:bookmarkEnd w:id="0"/>
          </w:p>
          <w:p w:rsidR="00FF4FF8" w:rsidRPr="0090651D" w:rsidRDefault="00FF4FF8" w:rsidP="00FF4FF8">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FF4FF8" w:rsidRPr="0090651D" w:rsidRDefault="00FF4FF8" w:rsidP="00FF4FF8">
            <w:pPr>
              <w:pStyle w:val="Default"/>
              <w:spacing w:before="120" w:after="120"/>
              <w:jc w:val="both"/>
              <w:rPr>
                <w:bCs/>
                <w:color w:val="auto"/>
              </w:rPr>
            </w:pPr>
            <w:r w:rsidRPr="0090651D">
              <w:rPr>
                <w:bCs/>
                <w:color w:val="auto"/>
              </w:rPr>
              <w:t xml:space="preserve">ФИО: </w:t>
            </w:r>
            <w:r w:rsidRPr="00D30F2D">
              <w:rPr>
                <w:color w:val="auto"/>
              </w:rPr>
              <w:t>Токарева Алена Анатольевна</w:t>
            </w:r>
          </w:p>
          <w:p w:rsidR="00004BF2" w:rsidRPr="0090651D" w:rsidRDefault="00FF4FF8" w:rsidP="00FF4FF8">
            <w:pPr>
              <w:pStyle w:val="Default"/>
              <w:spacing w:before="120" w:after="120"/>
              <w:jc w:val="both"/>
              <w:rPr>
                <w:iCs/>
                <w:color w:val="auto"/>
              </w:rPr>
            </w:pPr>
            <w:r w:rsidRPr="0090651D">
              <w:rPr>
                <w:bCs/>
                <w:color w:val="auto"/>
              </w:rPr>
              <w:t xml:space="preserve">тел. + 7 (499) 260-34-32 (доб. </w:t>
            </w:r>
            <w:r>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BF14EB">
              <w:rPr>
                <w:bCs/>
                <w:color w:val="auto"/>
                <w:lang w:val="en-US"/>
              </w:rPr>
              <w:t>TokarevaAA</w:t>
            </w:r>
            <w:proofErr w:type="spellEnd"/>
            <w:r w:rsidRPr="00FC43CC">
              <w:rPr>
                <w:bCs/>
                <w:color w:val="auto"/>
              </w:rPr>
              <w:t>@</w:t>
            </w:r>
            <w:proofErr w:type="spellStart"/>
            <w:r w:rsidRPr="00BF14EB">
              <w:rPr>
                <w:bCs/>
                <w:color w:val="auto"/>
                <w:lang w:val="en-US"/>
              </w:rPr>
              <w:t>rzdstroy</w:t>
            </w:r>
            <w:proofErr w:type="spellEnd"/>
            <w:r w:rsidRPr="00FC43CC">
              <w:rPr>
                <w:bCs/>
                <w:color w:val="auto"/>
              </w:rPr>
              <w:t>.</w:t>
            </w:r>
            <w:proofErr w:type="spellStart"/>
            <w:r w:rsidRPr="00BF14EB">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Default="00201EDD" w:rsidP="00201EDD">
            <w:pPr>
              <w:pStyle w:val="Default"/>
              <w:jc w:val="both"/>
              <w:rPr>
                <w:rFonts w:eastAsia="Times New Roman"/>
                <w:b/>
                <w:lang w:eastAsia="ru-RU"/>
              </w:rPr>
            </w:pPr>
          </w:p>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201EDD" w:rsidRPr="0046148D" w:rsidRDefault="00201EDD" w:rsidP="00201EDD">
            <w:pPr>
              <w:pStyle w:val="Default"/>
              <w:jc w:val="both"/>
              <w:rPr>
                <w:color w:val="auto"/>
              </w:rPr>
            </w:pPr>
            <w:r w:rsidRPr="0046148D">
              <w:rPr>
                <w:color w:val="auto"/>
              </w:rPr>
              <w:t>Объекты недвижимого и неотъемлемого</w:t>
            </w:r>
            <w:r>
              <w:rPr>
                <w:color w:val="auto"/>
              </w:rPr>
              <w:t xml:space="preserve"> движимого</w:t>
            </w:r>
            <w:r w:rsidRPr="0046148D">
              <w:rPr>
                <w:color w:val="auto"/>
              </w:rPr>
              <w:t xml:space="preserve"> имущества,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201EDD" w:rsidRPr="0046148D" w:rsidRDefault="00201EDD" w:rsidP="00201EDD">
            <w:pPr>
              <w:pStyle w:val="Default"/>
              <w:jc w:val="both"/>
              <w:rPr>
                <w:color w:val="auto"/>
              </w:rPr>
            </w:pPr>
          </w:p>
          <w:p w:rsidR="00201EDD" w:rsidRPr="0046148D" w:rsidRDefault="00E53C60" w:rsidP="00201EDD">
            <w:pPr>
              <w:pStyle w:val="Default"/>
              <w:jc w:val="both"/>
              <w:rPr>
                <w:b/>
                <w:iCs/>
              </w:rPr>
            </w:pPr>
            <w:r>
              <w:rPr>
                <w:b/>
                <w:iCs/>
              </w:rPr>
              <w:t>Лот № 2</w:t>
            </w:r>
          </w:p>
          <w:p w:rsidR="00201EDD" w:rsidRPr="0046148D" w:rsidRDefault="00201EDD" w:rsidP="00201EDD">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201EDD" w:rsidRPr="0046148D" w:rsidRDefault="00201EDD" w:rsidP="00201EDD">
            <w:pPr>
              <w:pStyle w:val="Default"/>
              <w:jc w:val="both"/>
              <w:rPr>
                <w:iCs/>
              </w:rPr>
            </w:pPr>
          </w:p>
          <w:p w:rsidR="00201EDD" w:rsidRPr="0046148D" w:rsidRDefault="00201EDD" w:rsidP="00201EDD">
            <w:pPr>
              <w:pStyle w:val="Default"/>
              <w:jc w:val="both"/>
              <w:rPr>
                <w:b/>
                <w:iCs/>
              </w:rPr>
            </w:pPr>
            <w:r w:rsidRPr="0046148D">
              <w:rPr>
                <w:b/>
                <w:iCs/>
              </w:rPr>
              <w:t xml:space="preserve">Лот № </w:t>
            </w:r>
            <w:r w:rsidR="00E53C60">
              <w:rPr>
                <w:b/>
                <w:iCs/>
              </w:rPr>
              <w:t>3</w:t>
            </w:r>
          </w:p>
          <w:p w:rsidR="00201EDD" w:rsidRDefault="00201EDD" w:rsidP="00201EDD">
            <w:pPr>
              <w:jc w:val="both"/>
              <w:rPr>
                <w:iCs/>
              </w:rPr>
            </w:pPr>
            <w:r w:rsidRPr="0046148D">
              <w:rPr>
                <w:iCs/>
              </w:rPr>
              <w:t xml:space="preserve">Объекты недвижимого и неотъемлемого </w:t>
            </w:r>
            <w:r>
              <w:rPr>
                <w:iCs/>
              </w:rPr>
              <w:t>движимого имущества</w:t>
            </w:r>
            <w:r w:rsidRPr="0046148D">
              <w:rPr>
                <w:iCs/>
              </w:rPr>
              <w:t xml:space="preserve">,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201EDD" w:rsidRDefault="00201EDD" w:rsidP="00201EDD">
            <w:pPr>
              <w:jc w:val="both"/>
              <w:rPr>
                <w:iCs/>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4</w:t>
            </w:r>
          </w:p>
          <w:p w:rsidR="00201EDD" w:rsidRDefault="00201EDD" w:rsidP="00201EDD">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p>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5</w:t>
            </w:r>
          </w:p>
          <w:p w:rsidR="00201EDD" w:rsidRDefault="00201EDD" w:rsidP="00201EDD">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p>
          <w:p w:rsidR="00201EDD" w:rsidRPr="00AF4926" w:rsidRDefault="00201EDD" w:rsidP="00201EDD">
            <w:pPr>
              <w:pStyle w:val="Default"/>
              <w:jc w:val="both"/>
              <w:rPr>
                <w:iCs/>
              </w:rPr>
            </w:pPr>
          </w:p>
          <w:p w:rsidR="00201EDD" w:rsidRDefault="00201EDD" w:rsidP="00201EDD">
            <w:pPr>
              <w:pStyle w:val="Default"/>
              <w:jc w:val="both"/>
              <w:rPr>
                <w:b/>
                <w:iCs/>
              </w:rPr>
            </w:pPr>
            <w:r w:rsidRPr="00AF4926">
              <w:rPr>
                <w:b/>
                <w:iCs/>
              </w:rPr>
              <w:t xml:space="preserve">Лот № </w:t>
            </w:r>
            <w:r w:rsidR="003F2FC0">
              <w:rPr>
                <w:b/>
                <w:iCs/>
              </w:rPr>
              <w:t>6</w:t>
            </w:r>
          </w:p>
          <w:p w:rsidR="00201EDD" w:rsidRPr="0046148D" w:rsidRDefault="00201EDD" w:rsidP="00201EDD">
            <w:pPr>
              <w:jc w:val="both"/>
              <w:rPr>
                <w:iCs/>
              </w:rPr>
            </w:pPr>
            <w:r w:rsidRPr="00AF4926">
              <w:t xml:space="preserve">Объекты недвижимого имущества, расположенные по адресу: Тюменская </w:t>
            </w:r>
            <w:r w:rsidRPr="00AF4926">
              <w:lastRenderedPageBreak/>
              <w:t>область, г. Ишим, ул. Красина, 13</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46148D" w:rsidRDefault="00D62A52" w:rsidP="00F801E5">
            <w:pPr>
              <w:autoSpaceDE w:val="0"/>
              <w:autoSpaceDN w:val="0"/>
              <w:adjustRightInd w:val="0"/>
              <w:spacing w:before="120" w:after="120"/>
              <w:jc w:val="both"/>
              <w:rPr>
                <w:rFonts w:eastAsia="Calibri"/>
                <w:b/>
              </w:rPr>
            </w:pPr>
            <w:r>
              <w:rPr>
                <w:rFonts w:eastAsia="Calibri"/>
                <w:b/>
              </w:rPr>
              <w:t>Лот № 1</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547785">
              <w:rPr>
                <w:rFonts w:eastAsia="Calibri"/>
              </w:rPr>
              <w:t>810 249</w:t>
            </w:r>
            <w:r w:rsidRPr="0046148D">
              <w:rPr>
                <w:rFonts w:eastAsia="Calibri"/>
              </w:rPr>
              <w:t xml:space="preserve"> (</w:t>
            </w:r>
            <w:r w:rsidR="00547785">
              <w:rPr>
                <w:rFonts w:eastAsia="Calibri"/>
              </w:rPr>
              <w:t>восемьсот десять</w:t>
            </w:r>
            <w:r>
              <w:rPr>
                <w:rFonts w:eastAsia="Calibri"/>
              </w:rPr>
              <w:t xml:space="preserve"> тысяч </w:t>
            </w:r>
            <w:r w:rsidR="00547785">
              <w:rPr>
                <w:rFonts w:eastAsia="Calibri"/>
              </w:rPr>
              <w:t>двести сорок девять</w:t>
            </w:r>
            <w:r w:rsidRPr="0046148D">
              <w:rPr>
                <w:rFonts w:eastAsia="Calibri"/>
              </w:rPr>
              <w:t xml:space="preserve">) рублей </w:t>
            </w:r>
            <w:r w:rsidR="00547785">
              <w:rPr>
                <w:rFonts w:eastAsia="Calibri"/>
              </w:rPr>
              <w:t>34</w:t>
            </w:r>
            <w:r w:rsidRPr="0046148D">
              <w:rPr>
                <w:rFonts w:eastAsia="Calibri"/>
              </w:rPr>
              <w:t xml:space="preserve">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6202C">
              <w:rPr>
                <w:rFonts w:eastAsia="Calibri"/>
              </w:rPr>
              <w:t>405 124</w:t>
            </w:r>
            <w:r w:rsidRPr="0046148D">
              <w:rPr>
                <w:rFonts w:eastAsia="Calibri"/>
              </w:rPr>
              <w:t xml:space="preserve"> (</w:t>
            </w:r>
            <w:r w:rsidR="0036202C">
              <w:rPr>
                <w:rFonts w:eastAsia="Calibri"/>
              </w:rPr>
              <w:t>четыреста</w:t>
            </w:r>
            <w:r>
              <w:rPr>
                <w:rFonts w:eastAsia="Calibri"/>
              </w:rPr>
              <w:t xml:space="preserve"> пять тысяч </w:t>
            </w:r>
            <w:r w:rsidR="0036202C">
              <w:rPr>
                <w:rFonts w:eastAsia="Calibri"/>
              </w:rPr>
              <w:t>сто двадцать четыре</w:t>
            </w:r>
            <w:r w:rsidRPr="0046148D">
              <w:rPr>
                <w:rFonts w:eastAsia="Calibri"/>
              </w:rPr>
              <w:t>) рубл</w:t>
            </w:r>
            <w:r w:rsidR="0036202C">
              <w:rPr>
                <w:rFonts w:eastAsia="Calibri"/>
              </w:rPr>
              <w:t>я</w:t>
            </w:r>
            <w:r w:rsidRPr="0046148D">
              <w:rPr>
                <w:rFonts w:eastAsia="Calibri"/>
              </w:rPr>
              <w:t xml:space="preserve"> </w:t>
            </w:r>
            <w:r w:rsidR="0036202C">
              <w:rPr>
                <w:rFonts w:eastAsia="Calibri"/>
              </w:rPr>
              <w:t>67</w:t>
            </w:r>
            <w:r w:rsidRPr="0046148D">
              <w:rPr>
                <w:rFonts w:eastAsia="Calibri"/>
              </w:rPr>
              <w:t xml:space="preserve"> копеек с учетом НДС.</w:t>
            </w:r>
          </w:p>
          <w:p w:rsidR="00F801E5" w:rsidRPr="0046148D" w:rsidRDefault="00D62A52" w:rsidP="00F801E5">
            <w:pPr>
              <w:autoSpaceDE w:val="0"/>
              <w:autoSpaceDN w:val="0"/>
              <w:adjustRightInd w:val="0"/>
              <w:spacing w:before="120" w:after="120"/>
              <w:jc w:val="both"/>
            </w:pPr>
            <w:r>
              <w:rPr>
                <w:rFonts w:eastAsia="Calibri"/>
                <w:b/>
              </w:rPr>
              <w:t>Лот № 2</w:t>
            </w:r>
            <w:r w:rsidR="00F801E5" w:rsidRPr="0046148D">
              <w:t xml:space="preserve"> </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Pr>
                <w:rFonts w:eastAsia="Calibri"/>
              </w:rPr>
              <w:t>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Pr>
                <w:rFonts w:eastAsia="Calibri"/>
              </w:rPr>
              <w:t xml:space="preserve"> учетом                     НДС</w:t>
            </w:r>
            <w:r w:rsidRPr="0046148D">
              <w:rPr>
                <w:rFonts w:eastAsia="Calibri"/>
              </w:rPr>
              <w:t>.</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474E12">
              <w:rPr>
                <w:rFonts w:eastAsia="Calibri"/>
              </w:rPr>
              <w:t>1 055 084</w:t>
            </w:r>
            <w:r w:rsidRPr="0046148D">
              <w:rPr>
                <w:rFonts w:eastAsia="Calibri"/>
              </w:rPr>
              <w:t xml:space="preserve"> (</w:t>
            </w:r>
            <w:r>
              <w:rPr>
                <w:rFonts w:eastAsia="Calibri"/>
              </w:rPr>
              <w:t>один миллион</w:t>
            </w:r>
            <w:r w:rsidR="00474E12">
              <w:rPr>
                <w:rFonts w:eastAsia="Calibri"/>
              </w:rPr>
              <w:t xml:space="preserve"> пятьдесят пять тысяч восемьдесят четыре</w:t>
            </w:r>
            <w:r w:rsidRPr="0046148D">
              <w:rPr>
                <w:rFonts w:eastAsia="Calibri"/>
              </w:rPr>
              <w:t>)</w:t>
            </w:r>
            <w:r>
              <w:rPr>
                <w:rFonts w:eastAsia="Calibri"/>
              </w:rPr>
              <w:t xml:space="preserve"> рублей </w:t>
            </w:r>
            <w:r w:rsidR="00474E12">
              <w:rPr>
                <w:rFonts w:eastAsia="Calibri"/>
              </w:rPr>
              <w:t>74</w:t>
            </w:r>
            <w:r>
              <w:rPr>
                <w:rFonts w:eastAsia="Calibri"/>
              </w:rPr>
              <w:t xml:space="preserve"> копе</w:t>
            </w:r>
            <w:r w:rsidR="00474E12">
              <w:rPr>
                <w:rFonts w:eastAsia="Calibri"/>
              </w:rPr>
              <w:t>йки</w:t>
            </w:r>
            <w:r>
              <w:rPr>
                <w:rFonts w:eastAsia="Calibri"/>
              </w:rPr>
              <w:t xml:space="preserve">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sidR="00474E12">
              <w:rPr>
                <w:rFonts w:eastAsia="Calibri"/>
              </w:rPr>
              <w:t>527 542</w:t>
            </w:r>
            <w:r w:rsidRPr="0046148D">
              <w:rPr>
                <w:rFonts w:eastAsia="Calibri"/>
              </w:rPr>
              <w:t xml:space="preserve"> (</w:t>
            </w:r>
            <w:r w:rsidR="00474E12">
              <w:rPr>
                <w:rFonts w:eastAsia="Calibri"/>
              </w:rPr>
              <w:t xml:space="preserve">пятьсот двадцать </w:t>
            </w:r>
            <w:r w:rsidR="00EA67AF">
              <w:rPr>
                <w:rFonts w:eastAsia="Calibri"/>
              </w:rPr>
              <w:t>семь тысяч пятьсот сорок два</w:t>
            </w:r>
            <w:r w:rsidRPr="0046148D">
              <w:rPr>
                <w:rFonts w:eastAsia="Calibri"/>
              </w:rPr>
              <w:t>) рубл</w:t>
            </w:r>
            <w:r w:rsidR="00EA67AF">
              <w:rPr>
                <w:rFonts w:eastAsia="Calibri"/>
              </w:rPr>
              <w:t>я</w:t>
            </w:r>
            <w:r w:rsidRPr="0046148D">
              <w:rPr>
                <w:rFonts w:eastAsia="Calibri"/>
              </w:rPr>
              <w:t xml:space="preserve"> </w:t>
            </w:r>
            <w:r w:rsidR="00474E12">
              <w:rPr>
                <w:rFonts w:eastAsia="Calibri"/>
              </w:rPr>
              <w:t>37</w:t>
            </w:r>
            <w:r>
              <w:rPr>
                <w:rFonts w:eastAsia="Calibri"/>
              </w:rPr>
              <w:t xml:space="preserve"> </w:t>
            </w:r>
            <w:r w:rsidRPr="0046148D">
              <w:rPr>
                <w:rFonts w:eastAsia="Calibri"/>
              </w:rPr>
              <w:t>копе</w:t>
            </w:r>
            <w:r w:rsidR="00474E12">
              <w:rPr>
                <w:rFonts w:eastAsia="Calibri"/>
              </w:rPr>
              <w:t>ек</w:t>
            </w:r>
            <w:r w:rsidRPr="0046148D">
              <w:rPr>
                <w:rFonts w:eastAsia="Calibri"/>
              </w:rPr>
              <w:t xml:space="preserve">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3</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Pr>
                <w:rFonts w:eastAsia="Calibri"/>
              </w:rPr>
              <w:t>1 390 250</w:t>
            </w:r>
            <w:r w:rsidRPr="0046148D">
              <w:rPr>
                <w:rFonts w:eastAsia="Calibri"/>
              </w:rPr>
              <w:t xml:space="preserve"> (</w:t>
            </w:r>
            <w:r>
              <w:rPr>
                <w:rFonts w:eastAsia="Calibri"/>
              </w:rPr>
              <w:t>один миллион триста девяносто тысяч двести пятьдесят</w:t>
            </w:r>
            <w:r w:rsidRPr="0046148D">
              <w:rPr>
                <w:rFonts w:eastAsia="Calibri"/>
              </w:rPr>
              <w:t xml:space="preserve">) рублей </w:t>
            </w:r>
            <w:r>
              <w:rPr>
                <w:rFonts w:eastAsia="Calibri"/>
              </w:rPr>
              <w:t>5</w:t>
            </w:r>
            <w:r w:rsidR="00AE125A">
              <w:rPr>
                <w:rFonts w:eastAsia="Calibri"/>
              </w:rPr>
              <w:t>8</w:t>
            </w:r>
            <w:r w:rsidRPr="0046148D">
              <w:rPr>
                <w:rFonts w:eastAsia="Calibri"/>
              </w:rPr>
              <w:t xml:space="preserve"> копеек с учетом НДС.</w:t>
            </w:r>
          </w:p>
          <w:p w:rsidR="006F46D4"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695 125</w:t>
            </w:r>
            <w:r w:rsidRPr="0046148D">
              <w:rPr>
                <w:rFonts w:eastAsia="Calibri"/>
              </w:rPr>
              <w:t xml:space="preserve"> (</w:t>
            </w:r>
            <w:r>
              <w:rPr>
                <w:rFonts w:eastAsia="Calibri"/>
              </w:rPr>
              <w:t>шестьсот девяносто пять тысяч сто двадцать пять рублей</w:t>
            </w:r>
            <w:r w:rsidRPr="0046148D">
              <w:rPr>
                <w:rFonts w:eastAsia="Calibri"/>
              </w:rPr>
              <w:t xml:space="preserve">) рубля </w:t>
            </w:r>
            <w:r w:rsidR="00EA67AF">
              <w:rPr>
                <w:rFonts w:eastAsia="Calibri"/>
              </w:rPr>
              <w:t xml:space="preserve">                            </w:t>
            </w:r>
            <w:r>
              <w:rPr>
                <w:rFonts w:eastAsia="Calibri"/>
              </w:rPr>
              <w:lastRenderedPageBreak/>
              <w:t xml:space="preserve">29 </w:t>
            </w:r>
            <w:r w:rsidRPr="0046148D">
              <w:rPr>
                <w:rFonts w:eastAsia="Calibri"/>
              </w:rPr>
              <w:t>копеек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4</w:t>
            </w:r>
          </w:p>
          <w:p w:rsidR="00F801E5" w:rsidRPr="00E40611" w:rsidRDefault="00F801E5" w:rsidP="00F801E5">
            <w:pPr>
              <w:spacing w:before="120" w:after="120"/>
              <w:jc w:val="both"/>
              <w:rPr>
                <w:rFonts w:eastAsia="Calibri"/>
              </w:rPr>
            </w:pPr>
            <w:r w:rsidRPr="00E40611">
              <w:rPr>
                <w:rFonts w:eastAsia="Calibri"/>
              </w:rPr>
              <w:t xml:space="preserve">Начальная цена продажи (лота): </w:t>
            </w:r>
            <w:r w:rsidR="00F96520" w:rsidRPr="00F96520">
              <w:rPr>
                <w:iCs/>
              </w:rPr>
              <w:t xml:space="preserve">4 909 830 (четыре миллиона девятьсот девять тысяч восемьсот тридцать) рублей 50 копеек </w:t>
            </w:r>
            <w:r w:rsidRPr="00E40611">
              <w:rPr>
                <w:rFonts w:eastAsia="Calibri"/>
              </w:rPr>
              <w:t xml:space="preserve">с учётом НДС. </w:t>
            </w:r>
          </w:p>
          <w:p w:rsidR="00F801E5" w:rsidRPr="00E40611" w:rsidRDefault="00F801E5" w:rsidP="00F801E5">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00F96520" w:rsidRPr="00F96520">
              <w:rPr>
                <w:iCs/>
              </w:rPr>
              <w:t>2 454 915 (два миллиона четыреста пятьдесят четыре тысячи девятьсот пятнадцать) рублей 25 копеек</w:t>
            </w:r>
            <w:r w:rsidRPr="00E40611">
              <w:rPr>
                <w:iCs/>
              </w:rPr>
              <w:t xml:space="preserve"> </w:t>
            </w:r>
            <w:r w:rsidRPr="00E40611">
              <w:rPr>
                <w:rFonts w:eastAsia="Calibri"/>
              </w:rPr>
              <w:t>с учётом НДС.</w:t>
            </w:r>
          </w:p>
          <w:p w:rsidR="00F801E5" w:rsidRPr="00E40611" w:rsidRDefault="00F801E5" w:rsidP="00F801E5">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00F96520">
              <w:rPr>
                <w:szCs w:val="28"/>
              </w:rPr>
              <w:t>490 983</w:t>
            </w:r>
            <w:r w:rsidRPr="00E40611">
              <w:rPr>
                <w:szCs w:val="28"/>
              </w:rPr>
              <w:t xml:space="preserve"> (</w:t>
            </w:r>
            <w:r w:rsidR="00F96520">
              <w:rPr>
                <w:szCs w:val="28"/>
              </w:rPr>
              <w:t>четыреста девяносто тысяч девятьсот восемьдесят три</w:t>
            </w:r>
            <w:r w:rsidRPr="00E40611">
              <w:rPr>
                <w:szCs w:val="28"/>
              </w:rPr>
              <w:t>) рубл</w:t>
            </w:r>
            <w:r w:rsidR="00F96520">
              <w:rPr>
                <w:szCs w:val="28"/>
              </w:rPr>
              <w:t>я 05</w:t>
            </w:r>
            <w:r w:rsidRPr="00E40611">
              <w:rPr>
                <w:szCs w:val="28"/>
              </w:rPr>
              <w:t xml:space="preserve"> копеек </w:t>
            </w:r>
            <w:r w:rsidRPr="00E40611">
              <w:rPr>
                <w:rFonts w:eastAsia="Calibri"/>
              </w:rPr>
              <w:t>с учётом НДС</w:t>
            </w:r>
            <w:r w:rsidRPr="00E40611">
              <w:rPr>
                <w:szCs w:val="28"/>
              </w:rPr>
              <w:t>.</w:t>
            </w:r>
          </w:p>
          <w:p w:rsidR="00F801E5" w:rsidRDefault="00F801E5" w:rsidP="00F801E5">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w:t>
            </w:r>
            <w:r w:rsidR="00F96520">
              <w:rPr>
                <w:szCs w:val="28"/>
              </w:rPr>
              <w:t>245 491</w:t>
            </w:r>
            <w:r w:rsidRPr="00E40611">
              <w:rPr>
                <w:szCs w:val="28"/>
              </w:rPr>
              <w:t xml:space="preserve"> (</w:t>
            </w:r>
            <w:r w:rsidR="00F96520">
              <w:rPr>
                <w:szCs w:val="28"/>
              </w:rPr>
              <w:t>двести сорок пять тысяч четыреста девяносто один</w:t>
            </w:r>
            <w:r w:rsidRPr="00E40611">
              <w:rPr>
                <w:szCs w:val="28"/>
              </w:rPr>
              <w:t>) рубл</w:t>
            </w:r>
            <w:r w:rsidR="00F96520">
              <w:rPr>
                <w:szCs w:val="28"/>
              </w:rPr>
              <w:t>ь 52</w:t>
            </w:r>
            <w:r w:rsidRPr="00E40611">
              <w:rPr>
                <w:szCs w:val="28"/>
              </w:rPr>
              <w:t xml:space="preserve"> копе</w:t>
            </w:r>
            <w:r w:rsidR="00F96520">
              <w:rPr>
                <w:szCs w:val="28"/>
              </w:rPr>
              <w:t>йки</w:t>
            </w:r>
            <w:r w:rsidRPr="00E40611">
              <w:rPr>
                <w:szCs w:val="28"/>
              </w:rPr>
              <w:t xml:space="preserve"> </w:t>
            </w:r>
            <w:r w:rsidRPr="00E40611">
              <w:rPr>
                <w:rFonts w:eastAsia="Calibri"/>
              </w:rPr>
              <w:t>с учётом НДС</w:t>
            </w:r>
            <w:r w:rsidRPr="00E40611">
              <w:rPr>
                <w:szCs w:val="28"/>
              </w:rPr>
              <w:t>.</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D62A52">
              <w:rPr>
                <w:rFonts w:eastAsia="Calibri"/>
                <w:b/>
                <w:iCs/>
              </w:rPr>
              <w:t>5</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w:t>
            </w:r>
            <w:r w:rsidR="00AE125A">
              <w:rPr>
                <w:rFonts w:eastAsia="Calibri"/>
                <w:iCs/>
              </w:rPr>
              <w:t>6</w:t>
            </w:r>
            <w:r w:rsidRPr="00E40611">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w:t>
            </w:r>
            <w:r w:rsidR="00AE125A">
              <w:rPr>
                <w:rFonts w:eastAsia="Calibri"/>
                <w:iCs/>
              </w:rPr>
              <w:t>8</w:t>
            </w:r>
            <w:r w:rsidRPr="00E40611">
              <w:rPr>
                <w:rFonts w:eastAsia="Calibri"/>
                <w:iCs/>
              </w:rPr>
              <w:t xml:space="preserve"> копеек с учетом НДС.</w:t>
            </w:r>
          </w:p>
          <w:p w:rsidR="00F801E5" w:rsidRPr="00E40611" w:rsidRDefault="00F801E5" w:rsidP="00F801E5">
            <w:pPr>
              <w:autoSpaceDE w:val="0"/>
              <w:autoSpaceDN w:val="0"/>
              <w:adjustRightInd w:val="0"/>
              <w:spacing w:before="120" w:after="120"/>
              <w:jc w:val="both"/>
              <w:rPr>
                <w:rFonts w:eastAsia="Calibri"/>
                <w:b/>
              </w:rPr>
            </w:pPr>
            <w:r w:rsidRPr="00E40611">
              <w:rPr>
                <w:rFonts w:eastAsia="Calibri"/>
                <w:b/>
              </w:rPr>
              <w:t xml:space="preserve">Лот № </w:t>
            </w:r>
            <w:r w:rsidR="00F46E5D">
              <w:rPr>
                <w:rFonts w:eastAsia="Calibri"/>
                <w:b/>
              </w:rPr>
              <w:t>6</w:t>
            </w:r>
          </w:p>
          <w:p w:rsidR="00F801E5" w:rsidRPr="00E40611" w:rsidRDefault="00F801E5" w:rsidP="00F801E5">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F801E5" w:rsidRPr="00E40611" w:rsidRDefault="00F801E5" w:rsidP="00F801E5">
            <w:pPr>
              <w:tabs>
                <w:tab w:val="left" w:pos="0"/>
                <w:tab w:val="left" w:pos="567"/>
              </w:tabs>
              <w:spacing w:before="120" w:after="120"/>
              <w:jc w:val="both"/>
              <w:rPr>
                <w:rStyle w:val="FontStyle13"/>
              </w:rPr>
            </w:pPr>
            <w:r w:rsidRPr="00E40611">
              <w:rPr>
                <w:rStyle w:val="FontStyle13"/>
              </w:rPr>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F801E5" w:rsidRPr="00E23ABA" w:rsidRDefault="00F801E5" w:rsidP="00F801E5">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(семьсот тридцать две тысячи тр</w:t>
            </w:r>
            <w:r w:rsidR="00AE125A">
              <w:rPr>
                <w:bCs/>
                <w:color w:val="000000"/>
              </w:rPr>
              <w:t>иста девяносто девять) рублей 34</w:t>
            </w:r>
            <w:r w:rsidRPr="00E23ABA">
              <w:rPr>
                <w:bCs/>
                <w:color w:val="000000"/>
              </w:rPr>
              <w:t xml:space="preserve"> копе</w:t>
            </w:r>
            <w:r w:rsidR="00AE125A">
              <w:rPr>
                <w:bCs/>
                <w:color w:val="000000"/>
              </w:rPr>
              <w:t>йки</w:t>
            </w:r>
            <w:r w:rsidRPr="00E23ABA">
              <w:rPr>
                <w:bCs/>
                <w:color w:val="000000"/>
              </w:rPr>
              <w:t xml:space="preserve"> </w:t>
            </w:r>
            <w:r w:rsidRPr="00E23ABA">
              <w:t>с учетом НДС</w:t>
            </w:r>
            <w:r>
              <w:t>.</w:t>
            </w:r>
          </w:p>
          <w:p w:rsidR="00201EDD" w:rsidRPr="0090651D" w:rsidRDefault="00F801E5" w:rsidP="00AE125A">
            <w:pPr>
              <w:autoSpaceDE w:val="0"/>
              <w:autoSpaceDN w:val="0"/>
              <w:adjustRightInd w:val="0"/>
              <w:spacing w:before="240" w:after="240"/>
              <w:jc w:val="both"/>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w:t>
            </w:r>
            <w:r w:rsidR="00AE125A">
              <w:t xml:space="preserve">                              67</w:t>
            </w:r>
            <w:r w:rsidRPr="00E23ABA">
              <w:t xml:space="preserve"> копе</w:t>
            </w:r>
            <w:r w:rsidR="00AE125A">
              <w:t>ек</w:t>
            </w:r>
            <w:r w:rsidRPr="00E23ABA">
              <w:t xml:space="preserve"> с учетом НДС</w:t>
            </w:r>
            <w:r>
              <w:t>.</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EE4428" w:rsidRDefault="00201EDD" w:rsidP="002F69CD">
            <w:pPr>
              <w:autoSpaceDE w:val="0"/>
              <w:autoSpaceDN w:val="0"/>
              <w:adjustRightInd w:val="0"/>
              <w:spacing w:before="120" w:after="120"/>
              <w:rPr>
                <w:rFonts w:eastAsia="Calibri"/>
                <w:b/>
                <w:iCs/>
                <w:lang w:eastAsia="en-US"/>
              </w:rPr>
            </w:pPr>
            <w:r w:rsidRPr="00EE4428">
              <w:rPr>
                <w:rFonts w:eastAsia="Calibri"/>
                <w:b/>
                <w:iCs/>
                <w:lang w:eastAsia="en-US"/>
              </w:rPr>
              <w:t xml:space="preserve">Место, сроки подачи (приема) Заявок, определения Участников и </w:t>
            </w:r>
            <w:r w:rsidRPr="00EE4428">
              <w:rPr>
                <w:rFonts w:eastAsia="Calibri"/>
                <w:b/>
                <w:iCs/>
                <w:lang w:eastAsia="en-US"/>
              </w:rPr>
              <w:lastRenderedPageBreak/>
              <w:t xml:space="preserve">проведения </w:t>
            </w:r>
            <w:r w:rsidRPr="00EE4428">
              <w:rPr>
                <w:b/>
                <w:iCs/>
              </w:rPr>
              <w:t>Процедуры</w:t>
            </w:r>
          </w:p>
        </w:tc>
        <w:tc>
          <w:tcPr>
            <w:tcW w:w="7938" w:type="dxa"/>
            <w:tcBorders>
              <w:top w:val="single" w:sz="4" w:space="0" w:color="auto"/>
            </w:tcBorders>
            <w:shd w:val="clear" w:color="auto" w:fill="FFFFFF" w:themeFill="background1"/>
          </w:tcPr>
          <w:p w:rsidR="00201EDD" w:rsidRPr="00FF4FF8" w:rsidRDefault="00201EDD" w:rsidP="00AB4147">
            <w:pPr>
              <w:autoSpaceDE w:val="0"/>
              <w:autoSpaceDN w:val="0"/>
              <w:adjustRightInd w:val="0"/>
              <w:spacing w:before="120" w:after="120" w:line="360" w:lineRule="auto"/>
              <w:jc w:val="both"/>
              <w:rPr>
                <w:rFonts w:eastAsia="Calibri"/>
              </w:rPr>
            </w:pPr>
            <w:r w:rsidRPr="00FF4FF8">
              <w:rPr>
                <w:rFonts w:eastAsia="Calibri"/>
              </w:rPr>
              <w:lastRenderedPageBreak/>
              <w:t xml:space="preserve">1) Место подачи (приема) Заявок: электронная площадка </w:t>
            </w:r>
            <w:r w:rsidRPr="00FF4FF8">
              <w:t>www.rts-tender.ru</w:t>
            </w:r>
            <w:r w:rsidRPr="00FF4FF8">
              <w:rPr>
                <w:rFonts w:eastAsia="Calibri"/>
              </w:rPr>
              <w:t xml:space="preserve"> 2) Дата и время начала подачи (приема) Заявок: </w:t>
            </w:r>
            <w:r w:rsidR="00D3365F" w:rsidRPr="00FF4FF8">
              <w:rPr>
                <w:rFonts w:eastAsia="Calibri"/>
              </w:rPr>
              <w:t>07</w:t>
            </w:r>
            <w:r w:rsidR="00B4468A" w:rsidRPr="00FF4FF8">
              <w:rPr>
                <w:rFonts w:eastAsia="Calibri"/>
              </w:rPr>
              <w:t>.</w:t>
            </w:r>
            <w:r w:rsidR="00FF4FF8">
              <w:rPr>
                <w:rFonts w:eastAsia="Calibri"/>
              </w:rPr>
              <w:t>10</w:t>
            </w:r>
            <w:r w:rsidR="00D43E2E" w:rsidRPr="00FF4FF8">
              <w:rPr>
                <w:rFonts w:eastAsia="Calibri"/>
              </w:rPr>
              <w:t>.2020 в 12</w:t>
            </w:r>
            <w:r w:rsidRPr="00FF4FF8">
              <w:rPr>
                <w:rFonts w:eastAsia="Calibri"/>
              </w:rPr>
              <w:t>:00 (</w:t>
            </w:r>
            <w:proofErr w:type="gramStart"/>
            <w:r w:rsidRPr="00FF4FF8">
              <w:rPr>
                <w:rFonts w:eastAsia="Calibri"/>
              </w:rPr>
              <w:t>МСК</w:t>
            </w:r>
            <w:proofErr w:type="gramEnd"/>
            <w:r w:rsidRPr="00FF4FF8">
              <w:rPr>
                <w:rFonts w:eastAsia="Calibri"/>
              </w:rPr>
              <w:t>) Подача Заявок осуществляется круглосуточно.</w:t>
            </w:r>
          </w:p>
          <w:p w:rsidR="00201EDD" w:rsidRPr="00FF4FF8" w:rsidRDefault="00201EDD" w:rsidP="004265DE">
            <w:pPr>
              <w:autoSpaceDE w:val="0"/>
              <w:autoSpaceDN w:val="0"/>
              <w:adjustRightInd w:val="0"/>
              <w:spacing w:before="120" w:after="120"/>
              <w:jc w:val="both"/>
              <w:rPr>
                <w:rFonts w:eastAsia="Calibri"/>
              </w:rPr>
            </w:pPr>
            <w:r w:rsidRPr="00FF4FF8">
              <w:rPr>
                <w:rFonts w:eastAsia="Calibri"/>
              </w:rPr>
              <w:lastRenderedPageBreak/>
              <w:t xml:space="preserve">3) Дата и время окончания подачи (приема) Заявок: </w:t>
            </w:r>
            <w:r w:rsidR="00403E65">
              <w:rPr>
                <w:rFonts w:eastAsia="Calibri"/>
              </w:rPr>
              <w:t>10</w:t>
            </w:r>
            <w:r w:rsidR="00B4468A" w:rsidRPr="00FF4FF8">
              <w:rPr>
                <w:rFonts w:eastAsia="Calibri"/>
              </w:rPr>
              <w:t>.</w:t>
            </w:r>
            <w:r w:rsidR="00403E65">
              <w:rPr>
                <w:rFonts w:eastAsia="Calibri"/>
              </w:rPr>
              <w:t>11</w:t>
            </w:r>
            <w:r w:rsidR="00D43E2E" w:rsidRPr="00FF4FF8">
              <w:rPr>
                <w:rFonts w:eastAsia="Calibri"/>
              </w:rPr>
              <w:t>.2020 в 12</w:t>
            </w:r>
            <w:r w:rsidRPr="00FF4FF8">
              <w:rPr>
                <w:rFonts w:eastAsia="Calibri"/>
              </w:rPr>
              <w:t>:00 (</w:t>
            </w:r>
            <w:proofErr w:type="gramStart"/>
            <w:r w:rsidRPr="00FF4FF8">
              <w:rPr>
                <w:rFonts w:eastAsia="Calibri"/>
              </w:rPr>
              <w:t>МСК</w:t>
            </w:r>
            <w:proofErr w:type="gramEnd"/>
            <w:r w:rsidRPr="00FF4FF8">
              <w:rPr>
                <w:rFonts w:eastAsia="Calibri"/>
              </w:rPr>
              <w:t xml:space="preserve">) </w:t>
            </w:r>
          </w:p>
          <w:p w:rsidR="00201EDD" w:rsidRPr="00FF4FF8" w:rsidRDefault="00201EDD" w:rsidP="004265DE">
            <w:pPr>
              <w:autoSpaceDE w:val="0"/>
              <w:autoSpaceDN w:val="0"/>
              <w:adjustRightInd w:val="0"/>
              <w:spacing w:before="120" w:after="120"/>
              <w:jc w:val="both"/>
              <w:rPr>
                <w:iCs/>
              </w:rPr>
            </w:pPr>
            <w:r w:rsidRPr="00FF4FF8">
              <w:rPr>
                <w:rFonts w:eastAsia="Calibri"/>
              </w:rPr>
              <w:t xml:space="preserve">4) Дата определения участников: </w:t>
            </w:r>
            <w:r w:rsidR="00D3365F" w:rsidRPr="00FF4FF8">
              <w:rPr>
                <w:rFonts w:eastAsia="Calibri"/>
              </w:rPr>
              <w:t>1</w:t>
            </w:r>
            <w:r w:rsidR="00403E65">
              <w:rPr>
                <w:rFonts w:eastAsia="Calibri"/>
              </w:rPr>
              <w:t>1</w:t>
            </w:r>
            <w:r w:rsidRPr="00FF4FF8">
              <w:rPr>
                <w:rFonts w:eastAsia="Calibri"/>
              </w:rPr>
              <w:t>.</w:t>
            </w:r>
            <w:r w:rsidR="00403E65">
              <w:rPr>
                <w:rFonts w:eastAsia="Calibri"/>
              </w:rPr>
              <w:t>11</w:t>
            </w:r>
            <w:r w:rsidRPr="00FF4FF8">
              <w:rPr>
                <w:rFonts w:eastAsia="Calibri"/>
              </w:rPr>
              <w:t xml:space="preserve">.2020 </w:t>
            </w:r>
          </w:p>
          <w:p w:rsidR="00201EDD" w:rsidRPr="00FF4FF8" w:rsidRDefault="00201EDD" w:rsidP="001B3E78">
            <w:pPr>
              <w:autoSpaceDE w:val="0"/>
              <w:autoSpaceDN w:val="0"/>
              <w:adjustRightInd w:val="0"/>
              <w:spacing w:before="120" w:after="120"/>
              <w:jc w:val="both"/>
              <w:rPr>
                <w:iCs/>
              </w:rPr>
            </w:pPr>
            <w:r w:rsidRPr="00FF4FF8">
              <w:rPr>
                <w:rFonts w:eastAsia="Calibri"/>
              </w:rPr>
              <w:t xml:space="preserve">5) Дата и время проведения Процедуры: </w:t>
            </w:r>
            <w:r w:rsidR="00D3365F" w:rsidRPr="00FF4FF8">
              <w:rPr>
                <w:rFonts w:eastAsia="Calibri"/>
              </w:rPr>
              <w:t>1</w:t>
            </w:r>
            <w:r w:rsidR="00403E65">
              <w:rPr>
                <w:rFonts w:eastAsia="Calibri"/>
              </w:rPr>
              <w:t>2</w:t>
            </w:r>
            <w:r w:rsidR="00617A47" w:rsidRPr="00FF4FF8">
              <w:rPr>
                <w:rFonts w:eastAsia="Calibri"/>
              </w:rPr>
              <w:t>.</w:t>
            </w:r>
            <w:r w:rsidR="00403E65">
              <w:rPr>
                <w:rFonts w:eastAsia="Calibri"/>
              </w:rPr>
              <w:t>11</w:t>
            </w:r>
            <w:r w:rsidR="00D43E2E" w:rsidRPr="00FF4FF8">
              <w:rPr>
                <w:rFonts w:eastAsia="Calibri"/>
              </w:rPr>
              <w:t>.2</w:t>
            </w:r>
            <w:r w:rsidR="00486421" w:rsidRPr="00FF4FF8">
              <w:rPr>
                <w:rFonts w:eastAsia="Calibri"/>
              </w:rPr>
              <w:t>020 в 12</w:t>
            </w:r>
            <w:r w:rsidRPr="00FF4FF8">
              <w:rPr>
                <w:rFonts w:eastAsia="Calibri"/>
              </w:rPr>
              <w:t>:00 (</w:t>
            </w:r>
            <w:proofErr w:type="gramStart"/>
            <w:r w:rsidRPr="00FF4FF8">
              <w:rPr>
                <w:rFonts w:eastAsia="Calibri"/>
              </w:rPr>
              <w:t>МСК</w:t>
            </w:r>
            <w:proofErr w:type="gramEnd"/>
            <w:r w:rsidRPr="00FF4FF8">
              <w:rPr>
                <w:rFonts w:eastAsia="Calibri"/>
              </w:rPr>
              <w:t>)</w:t>
            </w:r>
          </w:p>
          <w:p w:rsidR="00201EDD" w:rsidRPr="00FF4FF8" w:rsidRDefault="00201EDD" w:rsidP="00403E65">
            <w:pPr>
              <w:autoSpaceDE w:val="0"/>
              <w:autoSpaceDN w:val="0"/>
              <w:adjustRightInd w:val="0"/>
              <w:spacing w:before="120" w:after="120"/>
              <w:jc w:val="both"/>
              <w:rPr>
                <w:iCs/>
              </w:rPr>
            </w:pPr>
            <w:r w:rsidRPr="00FF4FF8">
              <w:rPr>
                <w:rFonts w:eastAsia="Calibri"/>
              </w:rPr>
              <w:t>6) Ср</w:t>
            </w:r>
            <w:r w:rsidR="00D43E2E" w:rsidRPr="00FF4FF8">
              <w:rPr>
                <w:rFonts w:eastAsia="Calibri"/>
              </w:rPr>
              <w:t>ок</w:t>
            </w:r>
            <w:r w:rsidR="00D3365F" w:rsidRPr="00FF4FF8">
              <w:rPr>
                <w:rFonts w:eastAsia="Calibri"/>
              </w:rPr>
              <w:t xml:space="preserve"> подведения итогов Процедуры: 1</w:t>
            </w:r>
            <w:r w:rsidR="00403E65">
              <w:rPr>
                <w:rFonts w:eastAsia="Calibri"/>
              </w:rPr>
              <w:t>2</w:t>
            </w:r>
            <w:r w:rsidR="00617A47" w:rsidRPr="00FF4FF8">
              <w:rPr>
                <w:rFonts w:eastAsia="Calibri"/>
              </w:rPr>
              <w:t>.</w:t>
            </w:r>
            <w:r w:rsidR="00403E65">
              <w:rPr>
                <w:rFonts w:eastAsia="Calibri"/>
              </w:rPr>
              <w:t>11</w:t>
            </w:r>
            <w:r w:rsidRPr="00FF4FF8">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1"/>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xml:space="preserve">-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Pr="0090651D">
              <w:rPr>
                <w:bCs/>
                <w:i w:val="0"/>
                <w:sz w:val="24"/>
                <w:szCs w:val="24"/>
              </w:rPr>
              <w:lastRenderedPageBreak/>
              <w:t>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00D62A52">
              <w:rPr>
                <w:rFonts w:eastAsiaTheme="minorHAnsi"/>
                <w:b/>
                <w:bCs/>
                <w:lang w:eastAsia="en-US"/>
              </w:rPr>
              <w:t>Лоту № 1</w:t>
            </w:r>
            <w:r w:rsidRPr="00AC2F44">
              <w:rPr>
                <w:rFonts w:eastAsiaTheme="minorHAnsi"/>
                <w:b/>
                <w:bCs/>
                <w:lang w:eastAsia="en-US"/>
              </w:rPr>
              <w:t xml:space="preserve"> – </w:t>
            </w:r>
            <w:r w:rsidRPr="00AC2F44">
              <w:rPr>
                <w:rFonts w:eastAsiaTheme="minorHAnsi"/>
                <w:lang w:eastAsia="en-US"/>
              </w:rPr>
              <w:t xml:space="preserve">в размере </w:t>
            </w:r>
            <w:r w:rsidR="00682FEA">
              <w:rPr>
                <w:rFonts w:eastAsiaTheme="minorHAnsi"/>
                <w:lang w:eastAsia="en-US"/>
              </w:rPr>
              <w:t>840</w:t>
            </w:r>
            <w:r>
              <w:t> 000</w:t>
            </w:r>
            <w:r w:rsidRPr="00AC2F44">
              <w:t xml:space="preserve"> (</w:t>
            </w:r>
            <w:r w:rsidR="00682FEA">
              <w:t>восемьсот сорок</w:t>
            </w:r>
            <w:r>
              <w:t xml:space="preserve"> тысяч</w:t>
            </w:r>
            <w:r w:rsidRPr="00AC2F44">
              <w:t>) рублей 00 копеек с учетом НДС.</w:t>
            </w:r>
          </w:p>
          <w:p w:rsidR="001E7E1D" w:rsidRDefault="00444E7E" w:rsidP="001E7E1D">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2</w:t>
            </w:r>
            <w:r w:rsidRPr="00AC2F44">
              <w:rPr>
                <w:rFonts w:eastAsiaTheme="minorHAnsi"/>
                <w:b/>
                <w:bCs/>
                <w:lang w:eastAsia="en-US"/>
              </w:rPr>
              <w:t xml:space="preserve"> – </w:t>
            </w:r>
            <w:r w:rsidRPr="00AC2F44">
              <w:rPr>
                <w:rFonts w:eastAsiaTheme="minorHAnsi"/>
                <w:lang w:eastAsia="en-US"/>
              </w:rPr>
              <w:t xml:space="preserve">в размере </w:t>
            </w:r>
            <w:r w:rsidR="001E7E1D">
              <w:rPr>
                <w:rFonts w:eastAsiaTheme="minorHAnsi"/>
                <w:lang w:eastAsia="en-US"/>
              </w:rPr>
              <w:t>850</w:t>
            </w:r>
            <w:r w:rsidR="001E7E1D">
              <w:t> 000</w:t>
            </w:r>
            <w:r w:rsidR="001E7E1D" w:rsidRPr="00AC2F44">
              <w:t xml:space="preserve"> (</w:t>
            </w:r>
            <w:r w:rsidR="001E7E1D">
              <w:t>восемьсот пятьдесят тысяч</w:t>
            </w:r>
            <w:r w:rsidR="001E7E1D" w:rsidRPr="00AC2F44">
              <w:t>)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D62A52">
              <w:rPr>
                <w:rFonts w:eastAsiaTheme="minorHAnsi"/>
                <w:b/>
                <w:bCs/>
                <w:lang w:eastAsia="en-US"/>
              </w:rPr>
              <w:t>3</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1E7E1D">
              <w:rPr>
                <w:rFonts w:eastAsiaTheme="minorHAnsi"/>
                <w:lang w:eastAsia="en-US"/>
              </w:rPr>
              <w:t>4</w:t>
            </w:r>
            <w:r>
              <w:rPr>
                <w:rFonts w:eastAsiaTheme="minorHAnsi"/>
                <w:lang w:eastAsia="en-US"/>
              </w:rPr>
              <w:t>00</w:t>
            </w:r>
            <w:r>
              <w:t> 000</w:t>
            </w:r>
            <w:r w:rsidRPr="00AC2F44">
              <w:t xml:space="preserve"> (</w:t>
            </w:r>
            <w:r>
              <w:t xml:space="preserve">один миллион </w:t>
            </w:r>
            <w:r w:rsidR="001E7E1D">
              <w:t xml:space="preserve">четыреста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4</w:t>
            </w:r>
            <w:r w:rsidRPr="00AC2F44">
              <w:rPr>
                <w:rFonts w:eastAsiaTheme="minorHAnsi"/>
                <w:b/>
                <w:bCs/>
                <w:lang w:eastAsia="en-US"/>
              </w:rPr>
              <w:t xml:space="preserve"> – </w:t>
            </w:r>
            <w:r w:rsidRPr="00AC2F44">
              <w:rPr>
                <w:rFonts w:eastAsiaTheme="minorHAnsi"/>
                <w:lang w:eastAsia="en-US"/>
              </w:rPr>
              <w:t xml:space="preserve">в размере </w:t>
            </w:r>
            <w:r w:rsidR="003C4E83">
              <w:rPr>
                <w:rFonts w:eastAsiaTheme="minorHAnsi"/>
                <w:bCs/>
                <w:lang w:eastAsia="en-US"/>
              </w:rPr>
              <w:t>491 000</w:t>
            </w:r>
            <w:r w:rsidR="001931D9">
              <w:rPr>
                <w:rFonts w:eastAsiaTheme="minorHAnsi"/>
                <w:bCs/>
                <w:lang w:eastAsia="en-US"/>
              </w:rPr>
              <w:t xml:space="preserve"> (четыреста</w:t>
            </w:r>
            <w:r w:rsidR="003C4E83">
              <w:rPr>
                <w:rFonts w:eastAsiaTheme="minorHAnsi"/>
                <w:bCs/>
                <w:lang w:eastAsia="en-US"/>
              </w:rPr>
              <w:t xml:space="preserve"> девяносто одна</w:t>
            </w:r>
            <w:r w:rsidR="001931D9">
              <w:rPr>
                <w:rFonts w:eastAsiaTheme="minorHAnsi"/>
                <w:bCs/>
                <w:lang w:eastAsia="en-US"/>
              </w:rPr>
              <w:t xml:space="preserve"> </w:t>
            </w:r>
            <w:r w:rsidRPr="00AC2F44">
              <w:rPr>
                <w:rFonts w:eastAsiaTheme="minorHAnsi"/>
                <w:bCs/>
                <w:lang w:eastAsia="en-US"/>
              </w:rPr>
              <w:t>тысяч</w:t>
            </w:r>
            <w:r w:rsidR="003C4E83">
              <w:rPr>
                <w:rFonts w:eastAsiaTheme="minorHAnsi"/>
                <w:bCs/>
                <w:lang w:eastAsia="en-US"/>
              </w:rPr>
              <w:t>а</w:t>
            </w:r>
            <w:r w:rsidRPr="00AC2F44">
              <w:rPr>
                <w:rFonts w:eastAsiaTheme="minorHAnsi"/>
                <w:bCs/>
                <w:lang w:eastAsia="en-US"/>
              </w:rPr>
              <w:t>) рублей 00 копеек с учетом НДС.</w:t>
            </w:r>
          </w:p>
          <w:p w:rsidR="00444E7E" w:rsidRPr="00AC2F44" w:rsidRDefault="00444E7E" w:rsidP="00F94416">
            <w:pPr>
              <w:autoSpaceDE w:val="0"/>
              <w:autoSpaceDN w:val="0"/>
              <w:adjustRightInd w:val="0"/>
              <w:spacing w:before="120" w:after="12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Лоту №</w:t>
            </w:r>
            <w:r w:rsidR="00D62A52">
              <w:rPr>
                <w:rFonts w:eastAsiaTheme="minorHAnsi"/>
                <w:b/>
                <w:bCs/>
                <w:lang w:eastAsia="en-US"/>
              </w:rPr>
              <w:t xml:space="preserve"> 5</w:t>
            </w:r>
            <w:r w:rsidRPr="00AC2F44">
              <w:rPr>
                <w:rFonts w:eastAsiaTheme="minorHAnsi"/>
                <w:b/>
                <w:bCs/>
                <w:lang w:eastAsia="en-US"/>
              </w:rPr>
              <w:t xml:space="preserve"> – </w:t>
            </w:r>
            <w:r w:rsidRPr="00AC2F44">
              <w:rPr>
                <w:rFonts w:eastAsiaTheme="minorHAnsi"/>
                <w:lang w:eastAsia="en-US"/>
              </w:rPr>
              <w:t xml:space="preserve">в размере </w:t>
            </w:r>
            <w:r w:rsidR="009E4963">
              <w:rPr>
                <w:rFonts w:eastAsiaTheme="minorHAnsi"/>
                <w:bCs/>
                <w:lang w:eastAsia="en-US"/>
              </w:rPr>
              <w:t>760</w:t>
            </w:r>
            <w:r w:rsidRPr="00AC2F44">
              <w:rPr>
                <w:rFonts w:eastAsiaTheme="minorHAnsi"/>
                <w:bCs/>
                <w:lang w:eastAsia="en-US"/>
              </w:rPr>
              <w:t> 000 (</w:t>
            </w:r>
            <w:r w:rsidR="009E4963">
              <w:rPr>
                <w:rFonts w:eastAsiaTheme="minorHAnsi"/>
                <w:bCs/>
                <w:lang w:eastAsia="en-US"/>
              </w:rPr>
              <w:t>семьсот</w:t>
            </w:r>
            <w:r w:rsidRPr="00AC2F44">
              <w:rPr>
                <w:rFonts w:eastAsiaTheme="minorHAnsi"/>
                <w:bCs/>
                <w:lang w:eastAsia="en-US"/>
              </w:rPr>
              <w:t xml:space="preserve"> шестьдесят тысяч) рублей 00 копеек с учетом НДС.</w:t>
            </w:r>
          </w:p>
          <w:p w:rsidR="006D528A" w:rsidRDefault="00444E7E" w:rsidP="006D528A">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F94416">
              <w:rPr>
                <w:rFonts w:eastAsiaTheme="minorHAnsi"/>
                <w:b/>
                <w:bCs/>
                <w:lang w:eastAsia="en-US"/>
              </w:rPr>
              <w:t>6</w:t>
            </w:r>
            <w:r w:rsidRPr="00AC2F44">
              <w:rPr>
                <w:rFonts w:eastAsiaTheme="minorHAnsi"/>
                <w:b/>
                <w:bCs/>
                <w:lang w:eastAsia="en-US"/>
              </w:rPr>
              <w:t xml:space="preserve"> – </w:t>
            </w:r>
            <w:r w:rsidRPr="00AC2F44">
              <w:rPr>
                <w:rFonts w:eastAsiaTheme="minorHAnsi"/>
                <w:lang w:eastAsia="en-US"/>
              </w:rPr>
              <w:t xml:space="preserve">в размере </w:t>
            </w:r>
            <w:r w:rsidR="006D528A">
              <w:rPr>
                <w:rFonts w:eastAsiaTheme="minorHAnsi"/>
                <w:lang w:eastAsia="en-US"/>
              </w:rPr>
              <w:t>740</w:t>
            </w:r>
            <w:r w:rsidR="006D528A">
              <w:t> 000</w:t>
            </w:r>
            <w:r w:rsidR="006D528A" w:rsidRPr="00AC2F44">
              <w:t xml:space="preserve"> (</w:t>
            </w:r>
            <w:r w:rsidR="006D528A">
              <w:t>семьсот сорок тысяч</w:t>
            </w:r>
            <w:r w:rsidR="006D528A" w:rsidRPr="00AC2F44">
              <w:t>) рублей 00 копеек с учетом НДС.</w:t>
            </w: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EE4428"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403E65">
              <w:rPr>
                <w:rFonts w:eastAsiaTheme="minorHAnsi"/>
                <w:bCs/>
                <w:lang w:eastAsia="en-US"/>
              </w:rPr>
              <w:t xml:space="preserve">с </w:t>
            </w:r>
            <w:r w:rsidR="004476BE" w:rsidRPr="00403E65">
              <w:rPr>
                <w:rFonts w:eastAsiaTheme="minorHAnsi"/>
                <w:bCs/>
                <w:lang w:eastAsia="en-US"/>
              </w:rPr>
              <w:t>07</w:t>
            </w:r>
            <w:r w:rsidR="00403E65">
              <w:rPr>
                <w:rFonts w:eastAsiaTheme="minorHAnsi"/>
                <w:bCs/>
                <w:lang w:eastAsia="en-US"/>
              </w:rPr>
              <w:t>.10</w:t>
            </w:r>
            <w:r w:rsidRPr="00403E65">
              <w:rPr>
                <w:rFonts w:eastAsiaTheme="minorHAnsi"/>
                <w:bCs/>
                <w:lang w:eastAsia="en-US"/>
              </w:rPr>
              <w:t xml:space="preserve">.2020 по </w:t>
            </w:r>
            <w:r w:rsidR="00403E65">
              <w:rPr>
                <w:rFonts w:eastAsiaTheme="minorHAnsi"/>
                <w:bCs/>
                <w:lang w:eastAsia="en-US"/>
              </w:rPr>
              <w:t>10</w:t>
            </w:r>
            <w:r w:rsidRPr="00403E65">
              <w:rPr>
                <w:rFonts w:eastAsiaTheme="minorHAnsi"/>
                <w:bCs/>
                <w:lang w:eastAsia="en-US"/>
              </w:rPr>
              <w:t>.</w:t>
            </w:r>
            <w:r w:rsidR="00403E65">
              <w:rPr>
                <w:rFonts w:eastAsiaTheme="minorHAnsi"/>
                <w:bCs/>
                <w:lang w:eastAsia="en-US"/>
              </w:rPr>
              <w:t>11</w:t>
            </w:r>
            <w:r w:rsidRPr="00403E65">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EE4428">
              <w:rPr>
                <w:rFonts w:eastAsiaTheme="minorHAnsi"/>
                <w:bCs/>
                <w:lang w:eastAsia="en-US"/>
              </w:rPr>
              <w:t>3) Порядок внесения задатка определяется регламенто</w:t>
            </w:r>
            <w:r w:rsidRPr="00D01EE5">
              <w:rPr>
                <w:rFonts w:eastAsiaTheme="minorHAnsi"/>
                <w:bCs/>
                <w:lang w:eastAsia="en-US"/>
              </w:rPr>
              <w:t xml:space="preserve">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1CFD" w:rsidRDefault="00CA5E9E" w:rsidP="000F1CFD">
      <w:pPr>
        <w:ind w:firstLine="709"/>
        <w:jc w:val="both"/>
        <w:rPr>
          <w:color w:val="000000"/>
        </w:rPr>
      </w:pPr>
      <w:r>
        <w:rPr>
          <w:b/>
          <w:color w:val="000000"/>
          <w:u w:val="single"/>
        </w:rPr>
        <w:t>Лот № 1</w:t>
      </w:r>
      <w:r w:rsidR="000F1CFD" w:rsidRPr="0046148D">
        <w:rPr>
          <w:color w:val="000000"/>
        </w:rPr>
        <w:t xml:space="preserve"> </w:t>
      </w:r>
    </w:p>
    <w:p w:rsidR="000F1CFD" w:rsidRDefault="000F1CFD" w:rsidP="000F1CFD">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tbl>
      <w:tblPr>
        <w:tblW w:w="10066" w:type="dxa"/>
        <w:tblInd w:w="107" w:type="dxa"/>
        <w:tblLayout w:type="fixed"/>
        <w:tblLook w:val="04A0" w:firstRow="1" w:lastRow="0" w:firstColumn="1" w:lastColumn="0" w:noHBand="0" w:noVBand="1"/>
      </w:tblPr>
      <w:tblGrid>
        <w:gridCol w:w="424"/>
        <w:gridCol w:w="6665"/>
        <w:gridCol w:w="1276"/>
        <w:gridCol w:w="1701"/>
      </w:tblGrid>
      <w:tr w:rsidR="000F1CFD" w:rsidRPr="00233488" w:rsidTr="00101CE3">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w:t>
            </w:r>
          </w:p>
        </w:tc>
        <w:tc>
          <w:tcPr>
            <w:tcW w:w="6665"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свидетельства, дата</w:t>
            </w:r>
          </w:p>
        </w:tc>
      </w:tr>
      <w:tr w:rsidR="00101CE3" w:rsidRPr="00233488" w:rsidTr="00101CE3">
        <w:trPr>
          <w:trHeight w:val="339"/>
        </w:trPr>
        <w:tc>
          <w:tcPr>
            <w:tcW w:w="1006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01CE3" w:rsidRPr="00233488" w:rsidRDefault="00101CE3" w:rsidP="00D37FA7">
            <w:pPr>
              <w:jc w:val="center"/>
              <w:rPr>
                <w:bCs/>
                <w:color w:val="000000"/>
                <w:sz w:val="20"/>
                <w:szCs w:val="20"/>
              </w:rPr>
            </w:pPr>
            <w:r>
              <w:rPr>
                <w:bCs/>
                <w:color w:val="000000"/>
                <w:sz w:val="20"/>
                <w:szCs w:val="20"/>
              </w:rPr>
              <w:t>Недвижимое имущество</w:t>
            </w:r>
          </w:p>
        </w:tc>
      </w:tr>
      <w:tr w:rsidR="000F1CFD" w:rsidRPr="00233488" w:rsidTr="00101CE3">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bCs/>
                <w:color w:val="000000"/>
                <w:sz w:val="20"/>
                <w:szCs w:val="20"/>
              </w:rPr>
            </w:pPr>
            <w:r w:rsidRPr="00233488">
              <w:rPr>
                <w:bCs/>
                <w:color w:val="000000"/>
                <w:sz w:val="20"/>
                <w:szCs w:val="20"/>
              </w:rPr>
              <w:t>1</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129204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129196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129203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4</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129202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129200 от 31.03.2006</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129198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7</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129199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8</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129201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129195 от 15.01.2007г.</w:t>
            </w:r>
          </w:p>
        </w:tc>
      </w:tr>
      <w:tr w:rsidR="000F1CFD" w:rsidRPr="00233488" w:rsidTr="00101CE3">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ДОРОЖНОЕ ПОКРЫТИЕ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1C20C9" w:rsidP="00D37FA7">
            <w:pPr>
              <w:jc w:val="center"/>
              <w:rPr>
                <w:sz w:val="20"/>
                <w:szCs w:val="20"/>
              </w:rPr>
            </w:pPr>
            <w:r>
              <w:rPr>
                <w:sz w:val="20"/>
                <w:szCs w:val="20"/>
              </w:rPr>
              <w:t>-</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11</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ПРОХОДНАЯ</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4,00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12</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МАСЕЛ</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60,00</w:t>
            </w:r>
          </w:p>
        </w:tc>
      </w:tr>
      <w:tr w:rsidR="000F1CFD" w:rsidRPr="00233488" w:rsidTr="00101CE3">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13</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КРАСКИ</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14</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ДИЗТОПЛИВА</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15</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БЕНЗИНОМ</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bl>
    <w:p w:rsidR="000F1CFD" w:rsidRPr="0046148D" w:rsidRDefault="000F1CFD" w:rsidP="000F1CFD">
      <w:pPr>
        <w:tabs>
          <w:tab w:val="left" w:pos="7110"/>
        </w:tabs>
        <w:ind w:left="709" w:hanging="567"/>
        <w:jc w:val="both"/>
        <w:rPr>
          <w:lang w:val="en-US"/>
        </w:rPr>
      </w:pPr>
    </w:p>
    <w:p w:rsidR="000F1CFD" w:rsidRPr="0046148D" w:rsidRDefault="000F1CFD" w:rsidP="000F1CFD">
      <w:pPr>
        <w:tabs>
          <w:tab w:val="left" w:pos="284"/>
        </w:tabs>
        <w:ind w:left="709"/>
        <w:jc w:val="both"/>
      </w:pPr>
      <w:r w:rsidRPr="0046148D">
        <w:t>Существующие ограничения (обременения) права: не зарегистрировано.</w:t>
      </w:r>
    </w:p>
    <w:p w:rsidR="000F1CFD" w:rsidRPr="0046148D" w:rsidRDefault="000F1CFD" w:rsidP="000F1CFD">
      <w:pPr>
        <w:ind w:firstLine="708"/>
        <w:jc w:val="both"/>
      </w:pPr>
      <w:r w:rsidRPr="0046148D">
        <w:t xml:space="preserve">Объекты недвижимости размещены на земельном участке площадью 28 696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09.01.2014 № ЦРИ/4/СА/5277/14/000123).</w:t>
      </w:r>
      <w:r w:rsidRPr="0046148D">
        <w:rPr>
          <w:iCs/>
        </w:rPr>
        <w:t xml:space="preserve"> </w:t>
      </w:r>
      <w:r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0F1CFD" w:rsidRPr="0046148D" w:rsidRDefault="000F1CFD" w:rsidP="000F1CFD">
      <w:pPr>
        <w:ind w:firstLine="708"/>
        <w:jc w:val="both"/>
        <w:rPr>
          <w:lang w:eastAsia="x-none"/>
        </w:rPr>
      </w:pPr>
      <w:r w:rsidRPr="0046148D">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46148D">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46148D" w:rsidRDefault="000F1CFD" w:rsidP="000F1CFD">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jc w:val="both"/>
        <w:rPr>
          <w:rFonts w:eastAsia="MS Mincho"/>
          <w:lang w:eastAsia="x-none"/>
        </w:rPr>
      </w:pPr>
    </w:p>
    <w:p w:rsidR="000F1CFD" w:rsidRPr="0046148D" w:rsidRDefault="000C470D" w:rsidP="000F1CFD">
      <w:pPr>
        <w:ind w:firstLine="709"/>
        <w:jc w:val="both"/>
        <w:rPr>
          <w:b/>
          <w:color w:val="000000"/>
          <w:u w:val="single"/>
        </w:rPr>
      </w:pPr>
      <w:r>
        <w:rPr>
          <w:b/>
          <w:color w:val="000000"/>
          <w:u w:val="single"/>
        </w:rPr>
        <w:t>Лот № 2</w:t>
      </w:r>
    </w:p>
    <w:p w:rsidR="00CE39CF" w:rsidRPr="0046148D" w:rsidRDefault="00CE39CF" w:rsidP="00CE39CF">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CE39CF" w:rsidRPr="009C3D23" w:rsidTr="00D37FA7">
        <w:trPr>
          <w:trHeight w:val="892"/>
        </w:trPr>
        <w:tc>
          <w:tcPr>
            <w:tcW w:w="332" w:type="pct"/>
            <w:shd w:val="clear" w:color="000000" w:fill="D9D9D9"/>
            <w:vAlign w:val="center"/>
            <w:hideMark/>
          </w:tcPr>
          <w:p w:rsidR="00CE39CF" w:rsidRPr="00F20643" w:rsidRDefault="00CE39CF" w:rsidP="00D37FA7">
            <w:pPr>
              <w:ind w:right="128"/>
              <w:jc w:val="center"/>
              <w:rPr>
                <w:bCs/>
                <w:sz w:val="20"/>
                <w:szCs w:val="20"/>
              </w:rPr>
            </w:pPr>
            <w:r w:rsidRPr="00F20643">
              <w:rPr>
                <w:bCs/>
                <w:sz w:val="20"/>
                <w:szCs w:val="20"/>
              </w:rPr>
              <w:t>№</w:t>
            </w:r>
          </w:p>
        </w:tc>
        <w:tc>
          <w:tcPr>
            <w:tcW w:w="2720" w:type="pct"/>
            <w:shd w:val="clear" w:color="000000" w:fill="D9D9D9"/>
            <w:vAlign w:val="center"/>
            <w:hideMark/>
          </w:tcPr>
          <w:p w:rsidR="00CE39CF" w:rsidRPr="00F20643" w:rsidRDefault="00CE39CF" w:rsidP="00D37FA7">
            <w:pPr>
              <w:ind w:firstLine="567"/>
              <w:jc w:val="center"/>
              <w:rPr>
                <w:bCs/>
                <w:sz w:val="20"/>
                <w:szCs w:val="20"/>
              </w:rPr>
            </w:pPr>
            <w:r w:rsidRPr="00F20643">
              <w:rPr>
                <w:bCs/>
                <w:sz w:val="20"/>
                <w:szCs w:val="20"/>
              </w:rPr>
              <w:t>Наименование объектов</w:t>
            </w:r>
          </w:p>
        </w:tc>
        <w:tc>
          <w:tcPr>
            <w:tcW w:w="1022"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 xml:space="preserve">Общая площадь, </w:t>
            </w:r>
            <w:proofErr w:type="spellStart"/>
            <w:r w:rsidRPr="00F20643">
              <w:rPr>
                <w:bCs/>
                <w:sz w:val="20"/>
                <w:szCs w:val="20"/>
              </w:rPr>
              <w:t>кв.м</w:t>
            </w:r>
            <w:proofErr w:type="spellEnd"/>
            <w:r w:rsidRPr="00F20643">
              <w:rPr>
                <w:bCs/>
                <w:sz w:val="20"/>
                <w:szCs w:val="20"/>
              </w:rPr>
              <w:t xml:space="preserve">. или протяженность, </w:t>
            </w:r>
            <w:proofErr w:type="gramStart"/>
            <w:r w:rsidRPr="00F20643">
              <w:rPr>
                <w:bCs/>
                <w:sz w:val="20"/>
                <w:szCs w:val="20"/>
              </w:rPr>
              <w:t>м</w:t>
            </w:r>
            <w:proofErr w:type="gramEnd"/>
          </w:p>
        </w:tc>
        <w:tc>
          <w:tcPr>
            <w:tcW w:w="926"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Серия, № свидетельства, дата</w:t>
            </w:r>
          </w:p>
        </w:tc>
      </w:tr>
      <w:tr w:rsidR="00CE39CF" w:rsidRPr="009C3D23" w:rsidTr="00D37FA7">
        <w:trPr>
          <w:trHeight w:val="623"/>
        </w:trPr>
        <w:tc>
          <w:tcPr>
            <w:tcW w:w="332" w:type="pct"/>
            <w:shd w:val="clear" w:color="auto" w:fill="auto"/>
            <w:vAlign w:val="center"/>
            <w:hideMark/>
          </w:tcPr>
          <w:p w:rsidR="00CE39CF" w:rsidRPr="009C3D23" w:rsidRDefault="00CE39CF" w:rsidP="00D37FA7">
            <w:pPr>
              <w:ind w:firstLine="567"/>
              <w:jc w:val="center"/>
              <w:rPr>
                <w:sz w:val="20"/>
                <w:szCs w:val="20"/>
              </w:rPr>
            </w:pPr>
            <w:r w:rsidRPr="009C3D23">
              <w:rPr>
                <w:sz w:val="20"/>
                <w:szCs w:val="20"/>
              </w:rPr>
              <w:t>11</w:t>
            </w:r>
          </w:p>
        </w:tc>
        <w:tc>
          <w:tcPr>
            <w:tcW w:w="2720" w:type="pct"/>
            <w:shd w:val="clear" w:color="auto" w:fill="auto"/>
            <w:vAlign w:val="center"/>
          </w:tcPr>
          <w:p w:rsidR="00CE39CF" w:rsidRPr="009C3D23" w:rsidRDefault="00CE39CF" w:rsidP="00D37FA7">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CE39CF" w:rsidRPr="009C3D23" w:rsidRDefault="00CE39CF" w:rsidP="00D37FA7">
            <w:pPr>
              <w:ind w:firstLine="47"/>
              <w:jc w:val="center"/>
              <w:outlineLvl w:val="1"/>
              <w:rPr>
                <w:sz w:val="20"/>
                <w:szCs w:val="20"/>
              </w:rPr>
            </w:pPr>
            <w:r w:rsidRPr="009C3D23">
              <w:rPr>
                <w:sz w:val="20"/>
                <w:szCs w:val="20"/>
              </w:rPr>
              <w:t>424,93</w:t>
            </w:r>
          </w:p>
        </w:tc>
        <w:tc>
          <w:tcPr>
            <w:tcW w:w="926" w:type="pct"/>
            <w:shd w:val="clear" w:color="auto" w:fill="auto"/>
            <w:vAlign w:val="center"/>
          </w:tcPr>
          <w:p w:rsidR="00CE39CF" w:rsidRPr="009C3D23" w:rsidRDefault="00CE39CF" w:rsidP="00D37FA7">
            <w:pPr>
              <w:ind w:firstLine="10"/>
              <w:jc w:val="center"/>
              <w:outlineLvl w:val="1"/>
              <w:rPr>
                <w:sz w:val="20"/>
                <w:szCs w:val="20"/>
              </w:rPr>
            </w:pPr>
            <w:r w:rsidRPr="009C3D23">
              <w:rPr>
                <w:sz w:val="20"/>
                <w:szCs w:val="20"/>
              </w:rPr>
              <w:t>26 АЕ № 209062 от 29.10.2007г.</w:t>
            </w:r>
          </w:p>
        </w:tc>
      </w:tr>
    </w:tbl>
    <w:p w:rsidR="00CE39CF" w:rsidRDefault="00CE39CF" w:rsidP="00CE39CF">
      <w:pPr>
        <w:ind w:firstLine="567"/>
        <w:jc w:val="both"/>
      </w:pPr>
    </w:p>
    <w:p w:rsidR="00CE39CF" w:rsidRPr="0046148D" w:rsidRDefault="00CE39CF" w:rsidP="00CE39CF">
      <w:pPr>
        <w:ind w:firstLine="709"/>
        <w:jc w:val="both"/>
      </w:pPr>
      <w:r w:rsidRPr="0046148D">
        <w:t>Существующие ограничения (обременения) права: не зарегистрировано.</w:t>
      </w:r>
    </w:p>
    <w:p w:rsidR="00CE39CF" w:rsidRPr="0046148D" w:rsidRDefault="00CE39CF" w:rsidP="00CE39CF">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Pr="0046148D">
        <w:rPr>
          <w:iCs/>
        </w:rPr>
        <w:t xml:space="preserve">934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1 928 546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rPr>
          <w:iCs/>
        </w:rPr>
        <w:t>26:24:000000:2</w:t>
      </w:r>
      <w:r w:rsidRPr="0046148D">
        <w:rPr>
          <w:rFonts w:eastAsia="MS Mincho"/>
          <w:lang w:eastAsia="x-none"/>
        </w:rPr>
        <w:t xml:space="preserve">, находящемся в полосе отвода </w:t>
      </w:r>
      <w:r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Pr="0046148D">
        <w:rPr>
          <w:iCs/>
        </w:rPr>
        <w:t>15.02.2012 №ЦРИ/4/СА/4182/12/000125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земли населенных пунктов. Разрешенное использование: для размещения и эксплуатации объектов железнодорожного транспорта.</w:t>
      </w:r>
    </w:p>
    <w:p w:rsidR="00CE39CF" w:rsidRPr="0046148D" w:rsidRDefault="00CE39CF" w:rsidP="00CE39C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E39CF" w:rsidRPr="0046148D" w:rsidRDefault="00CE39CF" w:rsidP="00CE39C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46148D" w:rsidRDefault="000F1CFD" w:rsidP="000F1CFD">
      <w:pPr>
        <w:ind w:firstLine="709"/>
        <w:jc w:val="both"/>
        <w:rPr>
          <w:b/>
          <w:color w:val="000000"/>
          <w:u w:val="single"/>
        </w:rPr>
      </w:pPr>
    </w:p>
    <w:p w:rsidR="000F1CFD" w:rsidRPr="0046148D" w:rsidRDefault="000F1CFD" w:rsidP="000F1CFD">
      <w:pPr>
        <w:ind w:firstLine="709"/>
        <w:rPr>
          <w:color w:val="000000"/>
        </w:rPr>
      </w:pPr>
      <w:r w:rsidRPr="0046148D">
        <w:rPr>
          <w:b/>
          <w:color w:val="000000"/>
          <w:u w:val="single"/>
        </w:rPr>
        <w:t xml:space="preserve">Лот № </w:t>
      </w:r>
      <w:r w:rsidR="000C470D">
        <w:rPr>
          <w:b/>
          <w:color w:val="000000"/>
          <w:u w:val="single"/>
        </w:rPr>
        <w:t>3</w:t>
      </w:r>
    </w:p>
    <w:p w:rsidR="000F1CFD" w:rsidRPr="0046148D" w:rsidRDefault="00CE39CF" w:rsidP="000F1CFD">
      <w:pPr>
        <w:ind w:firstLine="708"/>
        <w:jc w:val="both"/>
      </w:pPr>
      <w:r>
        <w:t>О</w:t>
      </w:r>
      <w:r w:rsidR="000F1CFD" w:rsidRPr="0046148D">
        <w:t xml:space="preserve">бъекты недвижимого и неотъемлемого </w:t>
      </w:r>
      <w:r w:rsidR="000F1CFD">
        <w:t xml:space="preserve">движимого имущества, </w:t>
      </w:r>
      <w:r w:rsidR="000F1CFD" w:rsidRPr="0046148D">
        <w:t xml:space="preserve">расположенные по адресу: Курганская обл., </w:t>
      </w:r>
      <w:proofErr w:type="spellStart"/>
      <w:r w:rsidR="000F1CFD" w:rsidRPr="0046148D">
        <w:t>Каргапольский</w:t>
      </w:r>
      <w:proofErr w:type="spellEnd"/>
      <w:r w:rsidR="000F1CFD" w:rsidRPr="0046148D">
        <w:t xml:space="preserve"> район, раб</w:t>
      </w:r>
      <w:proofErr w:type="gramStart"/>
      <w:r w:rsidR="000F1CFD" w:rsidRPr="0046148D">
        <w:t>.</w:t>
      </w:r>
      <w:proofErr w:type="gramEnd"/>
      <w:r w:rsidR="000F1CFD" w:rsidRPr="0046148D">
        <w:t xml:space="preserve"> </w:t>
      </w:r>
      <w:proofErr w:type="gramStart"/>
      <w:r w:rsidR="000F1CFD" w:rsidRPr="0046148D">
        <w:t>п</w:t>
      </w:r>
      <w:proofErr w:type="gramEnd"/>
      <w:r w:rsidR="000F1CFD" w:rsidRPr="0046148D">
        <w:t>ос. Красный Октябрь, ул. Вокзальная, № 27:</w:t>
      </w:r>
    </w:p>
    <w:tbl>
      <w:tblPr>
        <w:tblW w:w="10456" w:type="dxa"/>
        <w:tblLayout w:type="fixed"/>
        <w:tblLook w:val="04A0" w:firstRow="1" w:lastRow="0" w:firstColumn="1" w:lastColumn="0" w:noHBand="0" w:noVBand="1"/>
      </w:tblPr>
      <w:tblGrid>
        <w:gridCol w:w="534"/>
        <w:gridCol w:w="6945"/>
        <w:gridCol w:w="1276"/>
        <w:gridCol w:w="1701"/>
      </w:tblGrid>
      <w:tr w:rsidR="000F1CFD" w:rsidRPr="009C3D23" w:rsidTr="00CE39CF">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свидетельства, дата</w:t>
            </w:r>
          </w:p>
        </w:tc>
      </w:tr>
      <w:tr w:rsidR="00CE39CF" w:rsidRPr="009C3D23" w:rsidTr="00CE39CF">
        <w:trPr>
          <w:trHeight w:val="361"/>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E39CF" w:rsidRPr="009C3D23" w:rsidRDefault="00CE39CF" w:rsidP="00D37FA7">
            <w:pPr>
              <w:jc w:val="center"/>
              <w:rPr>
                <w:bCs/>
                <w:color w:val="000000"/>
                <w:sz w:val="20"/>
                <w:szCs w:val="20"/>
              </w:rPr>
            </w:pPr>
            <w:r>
              <w:rPr>
                <w:bCs/>
                <w:color w:val="000000"/>
                <w:sz w:val="20"/>
                <w:szCs w:val="20"/>
              </w:rPr>
              <w:t>Недвижимое имущество</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D37FA7">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371,0</w:t>
            </w:r>
          </w:p>
        </w:tc>
        <w:tc>
          <w:tcPr>
            <w:tcW w:w="1701"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472,8</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204,6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242,3</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lastRenderedPageBreak/>
              <w:t>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548,9</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77,8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126254</w:t>
            </w:r>
          </w:p>
          <w:p w:rsidR="000F1CFD" w:rsidRPr="009C3D23" w:rsidRDefault="000F1CFD" w:rsidP="00D37FA7">
            <w:pPr>
              <w:jc w:val="center"/>
              <w:rPr>
                <w:color w:val="000000"/>
                <w:sz w:val="20"/>
                <w:szCs w:val="20"/>
              </w:rPr>
            </w:pPr>
            <w:r w:rsidRPr="009C3D23">
              <w:rPr>
                <w:color w:val="000000"/>
                <w:sz w:val="20"/>
                <w:szCs w:val="20"/>
              </w:rP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26,9</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126287</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157743</w:t>
            </w:r>
          </w:p>
          <w:p w:rsidR="000F1CFD" w:rsidRPr="009C3D23" w:rsidRDefault="000F1CFD" w:rsidP="00D37FA7">
            <w:pPr>
              <w:jc w:val="center"/>
              <w:rPr>
                <w:color w:val="000000"/>
                <w:sz w:val="20"/>
                <w:szCs w:val="20"/>
              </w:rPr>
            </w:pPr>
            <w:r w:rsidRPr="009C3D23">
              <w:rPr>
                <w:color w:val="000000"/>
                <w:sz w:val="20"/>
                <w:szCs w:val="20"/>
              </w:rPr>
              <w:t>от 03.11.2007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637,2</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126276</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509,6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1 148,8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543,58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335,04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18</w:t>
            </w:r>
          </w:p>
        </w:tc>
        <w:tc>
          <w:tcPr>
            <w:tcW w:w="6945" w:type="dxa"/>
            <w:tcBorders>
              <w:top w:val="nil"/>
              <w:left w:val="nil"/>
              <w:bottom w:val="single" w:sz="4" w:space="0" w:color="auto"/>
              <w:right w:val="single" w:sz="4" w:space="0" w:color="auto"/>
            </w:tcBorders>
            <w:shd w:val="clear" w:color="auto" w:fill="auto"/>
            <w:vAlign w:val="center"/>
          </w:tcPr>
          <w:p w:rsidR="000F1CFD" w:rsidRDefault="000F1CFD" w:rsidP="00D37FA7">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0F1CFD" w:rsidRPr="009C3D23" w:rsidRDefault="000F1CFD" w:rsidP="00D37FA7">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58 963,0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0F1CFD" w:rsidRPr="009C3D23" w:rsidTr="00D37FA7">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9C3D23" w:rsidRDefault="000F1CFD" w:rsidP="00D37FA7">
            <w:pPr>
              <w:jc w:val="center"/>
              <w:rPr>
                <w:bCs/>
                <w:color w:val="000000"/>
                <w:sz w:val="20"/>
                <w:szCs w:val="20"/>
              </w:rPr>
            </w:pPr>
            <w:r w:rsidRPr="009C3D23">
              <w:rPr>
                <w:bCs/>
                <w:color w:val="000000"/>
                <w:sz w:val="20"/>
                <w:szCs w:val="20"/>
              </w:rPr>
              <w:t xml:space="preserve">Неотъемлемое </w:t>
            </w:r>
            <w:r>
              <w:rPr>
                <w:bCs/>
                <w:color w:val="000000"/>
                <w:sz w:val="20"/>
                <w:szCs w:val="20"/>
              </w:rPr>
              <w:t>движимое имущество</w:t>
            </w:r>
          </w:p>
        </w:tc>
      </w:tr>
      <w:tr w:rsidR="00527E0C" w:rsidRPr="009C3D23" w:rsidTr="001F1BA3">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27E0C" w:rsidRPr="009C3D23" w:rsidRDefault="00527E0C" w:rsidP="00D37FA7">
            <w:pPr>
              <w:jc w:val="center"/>
              <w:rPr>
                <w:bCs/>
                <w:color w:val="000000"/>
                <w:sz w:val="20"/>
                <w:szCs w:val="20"/>
              </w:rPr>
            </w:pPr>
            <w:r w:rsidRPr="009C3D23">
              <w:rPr>
                <w:bCs/>
                <w:color w:val="000000"/>
                <w:sz w:val="20"/>
                <w:szCs w:val="20"/>
              </w:rPr>
              <w:t>1</w:t>
            </w:r>
          </w:p>
        </w:tc>
        <w:tc>
          <w:tcPr>
            <w:tcW w:w="9922" w:type="dxa"/>
            <w:gridSpan w:val="3"/>
            <w:tcBorders>
              <w:top w:val="nil"/>
              <w:left w:val="nil"/>
              <w:bottom w:val="single" w:sz="4" w:space="0" w:color="auto"/>
              <w:right w:val="single" w:sz="4" w:space="0" w:color="auto"/>
            </w:tcBorders>
            <w:shd w:val="clear" w:color="auto" w:fill="auto"/>
            <w:vAlign w:val="center"/>
          </w:tcPr>
          <w:p w:rsidR="00527E0C" w:rsidRPr="009C3D23" w:rsidRDefault="00527E0C" w:rsidP="00527E0C">
            <w:pPr>
              <w:outlineLvl w:val="1"/>
              <w:rPr>
                <w:color w:val="000000"/>
                <w:sz w:val="20"/>
                <w:szCs w:val="20"/>
              </w:rPr>
            </w:pPr>
            <w:r w:rsidRPr="009C3D23">
              <w:rPr>
                <w:color w:val="000000"/>
                <w:sz w:val="20"/>
                <w:szCs w:val="20"/>
              </w:rPr>
              <w:t>Вентилятор</w:t>
            </w:r>
          </w:p>
        </w:tc>
      </w:tr>
      <w:tr w:rsidR="00527E0C"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27E0C" w:rsidRPr="009C3D23" w:rsidRDefault="00527E0C" w:rsidP="00D37FA7">
            <w:pPr>
              <w:jc w:val="center"/>
              <w:rPr>
                <w:bCs/>
                <w:color w:val="000000"/>
                <w:sz w:val="20"/>
                <w:szCs w:val="20"/>
              </w:rPr>
            </w:pPr>
            <w:r w:rsidRPr="009C3D23">
              <w:rPr>
                <w:bCs/>
                <w:color w:val="000000"/>
                <w:sz w:val="20"/>
                <w:szCs w:val="20"/>
              </w:rPr>
              <w:t>2</w:t>
            </w:r>
          </w:p>
        </w:tc>
        <w:tc>
          <w:tcPr>
            <w:tcW w:w="9922" w:type="dxa"/>
            <w:gridSpan w:val="3"/>
            <w:tcBorders>
              <w:top w:val="nil"/>
              <w:left w:val="nil"/>
              <w:bottom w:val="single" w:sz="4" w:space="0" w:color="auto"/>
              <w:right w:val="single" w:sz="4" w:space="0" w:color="auto"/>
            </w:tcBorders>
            <w:shd w:val="clear" w:color="auto" w:fill="auto"/>
            <w:vAlign w:val="center"/>
          </w:tcPr>
          <w:p w:rsidR="00527E0C" w:rsidRPr="009C3D23" w:rsidRDefault="00527E0C" w:rsidP="00527E0C">
            <w:pPr>
              <w:outlineLvl w:val="1"/>
              <w:rPr>
                <w:color w:val="000000"/>
                <w:sz w:val="20"/>
                <w:szCs w:val="20"/>
              </w:rPr>
            </w:pPr>
            <w:r w:rsidRPr="009C3D23">
              <w:rPr>
                <w:color w:val="000000"/>
                <w:sz w:val="20"/>
                <w:szCs w:val="20"/>
              </w:rPr>
              <w:t>Вентилятор</w:t>
            </w:r>
          </w:p>
        </w:tc>
      </w:tr>
      <w:tr w:rsidR="0021551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21551E" w:rsidRPr="009C3D23" w:rsidRDefault="0021551E" w:rsidP="00D37FA7">
            <w:pPr>
              <w:jc w:val="center"/>
              <w:rPr>
                <w:bCs/>
                <w:color w:val="000000"/>
                <w:sz w:val="20"/>
                <w:szCs w:val="20"/>
              </w:rPr>
            </w:pPr>
            <w:r w:rsidRPr="009C3D23">
              <w:rPr>
                <w:bCs/>
                <w:color w:val="000000"/>
                <w:sz w:val="20"/>
                <w:szCs w:val="20"/>
              </w:rPr>
              <w:t>3</w:t>
            </w:r>
          </w:p>
        </w:tc>
        <w:tc>
          <w:tcPr>
            <w:tcW w:w="9922" w:type="dxa"/>
            <w:gridSpan w:val="3"/>
            <w:tcBorders>
              <w:top w:val="nil"/>
              <w:left w:val="nil"/>
              <w:bottom w:val="single" w:sz="4" w:space="0" w:color="auto"/>
              <w:right w:val="single" w:sz="4" w:space="0" w:color="auto"/>
            </w:tcBorders>
            <w:shd w:val="clear" w:color="auto" w:fill="auto"/>
            <w:vAlign w:val="center"/>
          </w:tcPr>
          <w:p w:rsidR="0021551E" w:rsidRPr="009C3D23" w:rsidRDefault="0021551E" w:rsidP="0021551E">
            <w:pPr>
              <w:rPr>
                <w:color w:val="000000"/>
                <w:sz w:val="20"/>
                <w:szCs w:val="20"/>
              </w:rPr>
            </w:pPr>
            <w:r w:rsidRPr="009C3D23">
              <w:rPr>
                <w:color w:val="000000"/>
                <w:sz w:val="20"/>
                <w:szCs w:val="20"/>
              </w:rPr>
              <w:t>Вентилятор Пылевой</w:t>
            </w:r>
          </w:p>
        </w:tc>
      </w:tr>
      <w:tr w:rsidR="0021551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21551E" w:rsidRPr="009C3D23" w:rsidRDefault="0021551E" w:rsidP="00D37FA7">
            <w:pPr>
              <w:jc w:val="center"/>
              <w:rPr>
                <w:bCs/>
                <w:color w:val="000000"/>
                <w:sz w:val="20"/>
                <w:szCs w:val="20"/>
              </w:rPr>
            </w:pPr>
            <w:r w:rsidRPr="009C3D23">
              <w:rPr>
                <w:bCs/>
                <w:color w:val="000000"/>
                <w:sz w:val="20"/>
                <w:szCs w:val="20"/>
              </w:rPr>
              <w:t>4</w:t>
            </w:r>
          </w:p>
        </w:tc>
        <w:tc>
          <w:tcPr>
            <w:tcW w:w="9922" w:type="dxa"/>
            <w:gridSpan w:val="3"/>
            <w:tcBorders>
              <w:top w:val="nil"/>
              <w:left w:val="nil"/>
              <w:bottom w:val="single" w:sz="4" w:space="0" w:color="auto"/>
              <w:right w:val="single" w:sz="4" w:space="0" w:color="auto"/>
            </w:tcBorders>
            <w:shd w:val="clear" w:color="auto" w:fill="auto"/>
            <w:vAlign w:val="center"/>
          </w:tcPr>
          <w:p w:rsidR="0021551E" w:rsidRPr="009C3D23" w:rsidRDefault="0021551E" w:rsidP="0021551E">
            <w:pPr>
              <w:rPr>
                <w:color w:val="000000"/>
                <w:sz w:val="20"/>
                <w:szCs w:val="20"/>
              </w:rPr>
            </w:pPr>
            <w:r w:rsidRPr="009C3D23">
              <w:rPr>
                <w:color w:val="000000"/>
                <w:sz w:val="20"/>
                <w:szCs w:val="20"/>
              </w:rPr>
              <w:t>Компрессор</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5</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6</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7</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8</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Сеть Пожарной Сигнализации</w:t>
            </w:r>
          </w:p>
        </w:tc>
      </w:tr>
      <w:tr w:rsidR="006566C6" w:rsidRPr="009C3D23" w:rsidTr="001F1BA3">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9</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10</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11</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12</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Установка Компрессорная</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13</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14</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15</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Электромеханический Подъемник П-238</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16</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Кран-Балка</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17</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r>
    </w:tbl>
    <w:p w:rsidR="000F1CFD" w:rsidRDefault="000F1CFD" w:rsidP="000F1CFD">
      <w:pPr>
        <w:ind w:firstLine="709"/>
        <w:jc w:val="both"/>
      </w:pPr>
    </w:p>
    <w:p w:rsidR="000F1CFD" w:rsidRPr="0046148D" w:rsidRDefault="000F1CFD" w:rsidP="000F1CFD">
      <w:pPr>
        <w:ind w:firstLine="709"/>
        <w:jc w:val="both"/>
      </w:pPr>
      <w:r w:rsidRPr="0046148D">
        <w:lastRenderedPageBreak/>
        <w:t>Существующие ограничения (обременения) права: не зарегистрировано.</w:t>
      </w:r>
    </w:p>
    <w:p w:rsidR="000F1CFD" w:rsidRPr="0046148D" w:rsidRDefault="000F1CFD" w:rsidP="000F1CFD">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0F1CFD" w:rsidRPr="0046148D" w:rsidRDefault="000F1CFD" w:rsidP="000F1CFD">
      <w:pPr>
        <w:ind w:firstLine="709"/>
        <w:jc w:val="both"/>
        <w:rPr>
          <w:lang w:eastAsia="x-none"/>
        </w:rPr>
      </w:pPr>
    </w:p>
    <w:p w:rsidR="000F1CFD" w:rsidRPr="00E40611" w:rsidRDefault="000F1CFD" w:rsidP="000F1CFD">
      <w:pPr>
        <w:ind w:firstLine="567"/>
        <w:jc w:val="both"/>
        <w:rPr>
          <w:color w:val="000000"/>
        </w:rPr>
      </w:pPr>
      <w:r w:rsidRPr="00E40611">
        <w:rPr>
          <w:b/>
          <w:color w:val="000000"/>
          <w:u w:val="single"/>
        </w:rPr>
        <w:t xml:space="preserve">Лот </w:t>
      </w:r>
      <w:r>
        <w:rPr>
          <w:b/>
          <w:color w:val="000000"/>
          <w:u w:val="single"/>
        </w:rPr>
        <w:t xml:space="preserve">№ </w:t>
      </w:r>
      <w:r w:rsidR="000C470D">
        <w:rPr>
          <w:b/>
          <w:color w:val="000000"/>
          <w:u w:val="single"/>
        </w:rPr>
        <w:t>4</w:t>
      </w:r>
    </w:p>
    <w:p w:rsidR="000F1CFD" w:rsidRPr="00E40611" w:rsidRDefault="000F1CFD" w:rsidP="000F1CF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964" w:type="pct"/>
        <w:tblInd w:w="108" w:type="dxa"/>
        <w:tblLook w:val="04A0" w:firstRow="1" w:lastRow="0" w:firstColumn="1" w:lastColumn="0" w:noHBand="0" w:noVBand="1"/>
      </w:tblPr>
      <w:tblGrid>
        <w:gridCol w:w="426"/>
        <w:gridCol w:w="6519"/>
        <w:gridCol w:w="1420"/>
        <w:gridCol w:w="1982"/>
      </w:tblGrid>
      <w:tr w:rsidR="000F1CFD" w:rsidRPr="00E40611" w:rsidTr="00997363">
        <w:trPr>
          <w:trHeight w:val="678"/>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w:t>
            </w:r>
          </w:p>
        </w:tc>
        <w:tc>
          <w:tcPr>
            <w:tcW w:w="3150"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xml:space="preserve">Площадь, </w:t>
            </w:r>
            <w:proofErr w:type="gramStart"/>
            <w:r w:rsidRPr="00997363">
              <w:rPr>
                <w:color w:val="000000"/>
                <w:sz w:val="20"/>
                <w:szCs w:val="20"/>
              </w:rPr>
              <w:t>протяжен-</w:t>
            </w:r>
            <w:proofErr w:type="spellStart"/>
            <w:r w:rsidRPr="00997363">
              <w:rPr>
                <w:color w:val="000000"/>
                <w:sz w:val="20"/>
                <w:szCs w:val="20"/>
              </w:rPr>
              <w:t>ность</w:t>
            </w:r>
            <w:proofErr w:type="spellEnd"/>
            <w:proofErr w:type="gramEnd"/>
            <w:r w:rsidRPr="00997363">
              <w:rPr>
                <w:color w:val="000000"/>
                <w:sz w:val="20"/>
                <w:szCs w:val="20"/>
              </w:rPr>
              <w:t xml:space="preserve">, </w:t>
            </w:r>
            <w:proofErr w:type="spellStart"/>
            <w:r w:rsidRPr="00997363">
              <w:rPr>
                <w:color w:val="000000"/>
                <w:sz w:val="20"/>
                <w:szCs w:val="20"/>
              </w:rPr>
              <w:t>кв.м</w:t>
            </w:r>
            <w:proofErr w:type="spellEnd"/>
            <w:r w:rsidRPr="00997363">
              <w:rPr>
                <w:color w:val="000000"/>
                <w:sz w:val="20"/>
                <w:szCs w:val="20"/>
              </w:rPr>
              <w:t>./м/</w:t>
            </w:r>
            <w:proofErr w:type="spellStart"/>
            <w:r w:rsidRPr="00997363">
              <w:rPr>
                <w:color w:val="000000"/>
                <w:sz w:val="20"/>
                <w:szCs w:val="20"/>
              </w:rPr>
              <w:t>м.п</w:t>
            </w:r>
            <w:proofErr w:type="spellEnd"/>
            <w:r w:rsidRPr="00997363">
              <w:rPr>
                <w:color w:val="000000"/>
                <w:sz w:val="20"/>
                <w:szCs w:val="20"/>
              </w:rPr>
              <w:t>.</w:t>
            </w:r>
          </w:p>
        </w:tc>
        <w:tc>
          <w:tcPr>
            <w:tcW w:w="958"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свидетельства, дата</w:t>
            </w:r>
          </w:p>
        </w:tc>
      </w:tr>
      <w:tr w:rsidR="000F1CFD" w:rsidRPr="00E40611" w:rsidTr="00997363">
        <w:trPr>
          <w:trHeight w:val="678"/>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1</w:t>
            </w:r>
          </w:p>
        </w:tc>
        <w:tc>
          <w:tcPr>
            <w:tcW w:w="3150"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rPr>
                <w:sz w:val="20"/>
                <w:szCs w:val="20"/>
              </w:rPr>
            </w:pPr>
            <w:r w:rsidRPr="00997363">
              <w:rPr>
                <w:sz w:val="20"/>
                <w:szCs w:val="20"/>
              </w:rPr>
              <w:t>Цех по производству шлангов завода жбк-1 смп-631 (</w:t>
            </w:r>
            <w:proofErr w:type="gramStart"/>
            <w:r w:rsidRPr="00997363">
              <w:rPr>
                <w:sz w:val="20"/>
                <w:szCs w:val="20"/>
              </w:rPr>
              <w:t>нежилое</w:t>
            </w:r>
            <w:proofErr w:type="gramEnd"/>
            <w:r w:rsidRPr="00997363">
              <w:rPr>
                <w:sz w:val="20"/>
                <w:szCs w:val="20"/>
              </w:rPr>
              <w:t>), инвентарный номер:22:401:001:007741660, литер: А, этажность: 1. Кадастровый (или условный) номер: 52:18:000000:0000:22:401:001:007741660</w:t>
            </w:r>
          </w:p>
        </w:tc>
        <w:tc>
          <w:tcPr>
            <w:tcW w:w="686"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481,50</w:t>
            </w:r>
          </w:p>
        </w:tc>
        <w:tc>
          <w:tcPr>
            <w:tcW w:w="958"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52-АБ  997419</w:t>
            </w:r>
            <w:r w:rsidRPr="00997363">
              <w:rPr>
                <w:sz w:val="20"/>
                <w:szCs w:val="20"/>
              </w:rPr>
              <w:br/>
              <w:t>от 25.05.2007</w:t>
            </w:r>
          </w:p>
        </w:tc>
      </w:tr>
    </w:tbl>
    <w:p w:rsidR="000F1CFD" w:rsidRPr="00E40611" w:rsidRDefault="000F1CFD" w:rsidP="000F1CFD">
      <w:pPr>
        <w:ind w:firstLine="708"/>
        <w:jc w:val="both"/>
        <w:rPr>
          <w:sz w:val="22"/>
          <w:szCs w:val="22"/>
        </w:rPr>
      </w:pPr>
    </w:p>
    <w:p w:rsidR="000F1CFD" w:rsidRPr="00E40611" w:rsidRDefault="000F1CFD" w:rsidP="000F1CFD">
      <w:pPr>
        <w:ind w:firstLine="708"/>
        <w:jc w:val="both"/>
      </w:pPr>
      <w:r w:rsidRPr="00E40611">
        <w:t>Существующие ограничения (обременения) права: не зарегистрировано.</w:t>
      </w:r>
    </w:p>
    <w:p w:rsidR="000F1CFD" w:rsidRPr="00E40611" w:rsidRDefault="000F1CFD" w:rsidP="000F1CF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0F1CFD" w:rsidRPr="00E40611" w:rsidRDefault="000F1CFD" w:rsidP="000F1CF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0C470D">
        <w:rPr>
          <w:b/>
          <w:color w:val="000000"/>
          <w:u w:val="single"/>
        </w:rPr>
        <w:t>5</w:t>
      </w:r>
    </w:p>
    <w:p w:rsidR="000F1CFD" w:rsidRPr="00E40611" w:rsidRDefault="000F1CFD" w:rsidP="000F1CF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559"/>
        <w:gridCol w:w="1967"/>
      </w:tblGrid>
      <w:tr w:rsidR="000F1CFD" w:rsidRPr="00E40611" w:rsidTr="00C22997">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Наименование объектов</w:t>
            </w:r>
          </w:p>
        </w:tc>
        <w:tc>
          <w:tcPr>
            <w:tcW w:w="757"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 xml:space="preserve">Общая площадь, </w:t>
            </w:r>
            <w:proofErr w:type="spellStart"/>
            <w:r w:rsidRPr="00C22997">
              <w:rPr>
                <w:bCs/>
                <w:sz w:val="18"/>
                <w:szCs w:val="18"/>
              </w:rPr>
              <w:t>кв.м</w:t>
            </w:r>
            <w:proofErr w:type="spellEnd"/>
            <w:r w:rsidRPr="00C22997">
              <w:rPr>
                <w:bCs/>
                <w:sz w:val="18"/>
                <w:szCs w:val="18"/>
              </w:rPr>
              <w:t xml:space="preserve">. или протяженность, </w:t>
            </w:r>
            <w:proofErr w:type="gramStart"/>
            <w:r w:rsidRPr="00C22997">
              <w:rPr>
                <w:bCs/>
                <w:sz w:val="18"/>
                <w:szCs w:val="18"/>
              </w:rPr>
              <w:t>м</w:t>
            </w:r>
            <w:proofErr w:type="gramEnd"/>
          </w:p>
        </w:tc>
        <w:tc>
          <w:tcPr>
            <w:tcW w:w="955"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Серия, № свидетельства, дата</w:t>
            </w:r>
          </w:p>
        </w:tc>
      </w:tr>
      <w:tr w:rsidR="000F1CFD" w:rsidRPr="00E40611" w:rsidTr="00C22997">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проходной кадастровый (или условный) номер 24:39:0000000:0000:04:256:001:015473810:0001:20000, строение 1</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10,1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518219 21.03.2007</w:t>
            </w:r>
          </w:p>
        </w:tc>
      </w:tr>
      <w:tr w:rsidR="000F1CFD" w:rsidRPr="00E40611" w:rsidTr="00C22997">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растворобетонного узла кадастровый (или условный) номер 24:39:0000000:0000:04:256:001:015473810:0002:20000, строение 2</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155,2</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518216 21.03.2007</w:t>
            </w:r>
          </w:p>
        </w:tc>
      </w:tr>
      <w:tr w:rsidR="000F1CFD" w:rsidRPr="00E40611" w:rsidTr="00C22997">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склада кадастровый (или условный) номер 24:39:0000000:0000:04:256:001:015473810:0003:20000, строение 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289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518218 21.03.2007</w:t>
            </w:r>
          </w:p>
        </w:tc>
      </w:tr>
      <w:tr w:rsidR="000F1CFD" w:rsidRPr="00E40611" w:rsidTr="00C22997">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столярных мастерских кадастровый (или условный) номер 24:39:0000000:0000:04:256:001:015473810:0004:20000, строение 4</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333,1</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518220 21.03.2007</w:t>
            </w:r>
          </w:p>
        </w:tc>
      </w:tr>
      <w:tr w:rsidR="000F1CFD" w:rsidRPr="00E40611" w:rsidTr="00C22997">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5</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кадастровый (или условный) номер 24:39:0000000:0000:04:256:001:015473810:0005:20000, строение 5</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45,1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№518221 21.03.2007</w:t>
            </w:r>
          </w:p>
        </w:tc>
      </w:tr>
      <w:tr w:rsidR="000F1CFD" w:rsidRPr="00E40611" w:rsidTr="00C22997">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механических мастерских  кадастровый (или условный) номер 24:39:0000000:0000:04:256:001:015473810:0006:20000, строение 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1 004,10</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№518217 21.03.2007</w:t>
            </w:r>
          </w:p>
        </w:tc>
      </w:tr>
    </w:tbl>
    <w:p w:rsidR="000F1CFD" w:rsidRPr="00E40611" w:rsidRDefault="000F1CFD" w:rsidP="000F1CFD">
      <w:pPr>
        <w:jc w:val="both"/>
        <w:rPr>
          <w:szCs w:val="28"/>
        </w:rPr>
      </w:pPr>
    </w:p>
    <w:p w:rsidR="000F1CFD" w:rsidRPr="00C03430" w:rsidRDefault="000F1CFD" w:rsidP="000F1CFD">
      <w:pPr>
        <w:ind w:firstLine="709"/>
        <w:jc w:val="both"/>
      </w:pPr>
      <w:r w:rsidRPr="00C03430">
        <w:t>Существующие ограничения (обременения) права: не зарегистрировано.</w:t>
      </w:r>
    </w:p>
    <w:p w:rsidR="000F1CFD" w:rsidRPr="00E40611" w:rsidRDefault="000F1CFD" w:rsidP="000F1CFD">
      <w:pPr>
        <w:ind w:firstLine="709"/>
        <w:jc w:val="both"/>
        <w:rPr>
          <w:szCs w:val="28"/>
        </w:rPr>
      </w:pPr>
      <w:r w:rsidRPr="00E40611">
        <w:rPr>
          <w:szCs w:val="28"/>
        </w:rPr>
        <w:lastRenderedPageBreak/>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0F1CFD" w:rsidRPr="00E40611" w:rsidRDefault="000F1CFD" w:rsidP="000F1CF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23571" w:rsidRDefault="00123571" w:rsidP="000F1CFD">
      <w:pPr>
        <w:ind w:firstLine="709"/>
        <w:jc w:val="both"/>
        <w:rPr>
          <w:b/>
          <w:color w:val="000000"/>
          <w:u w:val="single"/>
        </w:rPr>
      </w:pPr>
    </w:p>
    <w:p w:rsidR="000F1CFD" w:rsidRPr="00AD451E" w:rsidRDefault="000F1CFD" w:rsidP="000F1CFD">
      <w:pPr>
        <w:ind w:firstLine="709"/>
        <w:jc w:val="both"/>
        <w:rPr>
          <w:color w:val="000000"/>
          <w:u w:val="single"/>
        </w:rPr>
      </w:pPr>
      <w:r w:rsidRPr="00AD451E">
        <w:rPr>
          <w:b/>
          <w:color w:val="000000"/>
          <w:u w:val="single"/>
        </w:rPr>
        <w:t xml:space="preserve">Лот № </w:t>
      </w:r>
      <w:r w:rsidR="00A2149A">
        <w:rPr>
          <w:b/>
          <w:color w:val="000000"/>
          <w:u w:val="single"/>
        </w:rPr>
        <w:t>6</w:t>
      </w:r>
    </w:p>
    <w:p w:rsidR="000F1CFD" w:rsidRPr="00E40611" w:rsidRDefault="000F1CFD" w:rsidP="000F1CFD">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0F1CFD" w:rsidRPr="00E40611" w:rsidTr="00D37FA7">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свидетельства, дата</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E40611" w:rsidRDefault="000F1CFD" w:rsidP="00D37FA7">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504,20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F1CFD" w:rsidRPr="00E40611" w:rsidRDefault="000F1CFD" w:rsidP="000F1CFD">
      <w:pPr>
        <w:ind w:firstLine="709"/>
        <w:jc w:val="both"/>
      </w:pPr>
    </w:p>
    <w:p w:rsidR="000F1CFD" w:rsidRPr="00E40611" w:rsidRDefault="000F1CFD" w:rsidP="000F1CFD">
      <w:pPr>
        <w:ind w:firstLine="709"/>
        <w:jc w:val="both"/>
      </w:pPr>
      <w:r w:rsidRPr="00E40611">
        <w:t>Существующие ограничения (обременения) права: не зарегистрировано.</w:t>
      </w:r>
    </w:p>
    <w:p w:rsidR="000F1CFD" w:rsidRPr="00E40611" w:rsidRDefault="000F1CFD" w:rsidP="000F1CFD">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F1CFD" w:rsidRPr="00E40611" w:rsidRDefault="000F1CFD" w:rsidP="000F1CFD">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E52FD6"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contextualSpacing/>
        <w:jc w:val="both"/>
        <w:rPr>
          <w:rFonts w:eastAsiaTheme="minorHAnsi"/>
        </w:rPr>
      </w:pPr>
    </w:p>
    <w:p w:rsidR="000F1CFD" w:rsidRPr="0046148D" w:rsidRDefault="000F1CFD" w:rsidP="000F1CFD">
      <w:pPr>
        <w:ind w:firstLine="709"/>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00DA7399" w:rsidRPr="00EC2AD1">
        <w:t>)</w:t>
      </w:r>
      <w:r w:rsidRPr="00EC2AD1">
        <w:t xml:space="preserve"> </w:t>
      </w:r>
      <w:r w:rsidR="003B3B8D" w:rsidRPr="00EC2AD1">
        <w:t xml:space="preserve">№ </w:t>
      </w:r>
      <w:r w:rsidR="00DA7399" w:rsidRPr="00EC2AD1">
        <w:t>____</w:t>
      </w:r>
      <w:r w:rsidR="003B3B8D" w:rsidRPr="00EC2AD1">
        <w:t xml:space="preserve">  </w:t>
      </w:r>
      <w:r w:rsidRPr="00EC2AD1">
        <w:t xml:space="preserve">Лот № ____(далее – </w:t>
      </w:r>
      <w:r w:rsidR="00DA7399" w:rsidRPr="00EC2AD1">
        <w:t>Процедура</w:t>
      </w:r>
      <w:r w:rsidRPr="00EC2AD1">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45" w:rsidRDefault="00127B45" w:rsidP="00016437">
      <w:r>
        <w:separator/>
      </w:r>
    </w:p>
  </w:endnote>
  <w:endnote w:type="continuationSeparator" w:id="0">
    <w:p w:rsidR="00127B45" w:rsidRDefault="00127B4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45" w:rsidRDefault="00127B45" w:rsidP="00016437">
      <w:r>
        <w:separator/>
      </w:r>
    </w:p>
  </w:footnote>
  <w:footnote w:type="continuationSeparator" w:id="0">
    <w:p w:rsidR="00127B45" w:rsidRDefault="00127B4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F8" w:rsidRPr="004638D0" w:rsidRDefault="00FF4FF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F8" w:rsidRPr="001B0E87" w:rsidRDefault="00FF4FF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F8" w:rsidRDefault="00FF4FF8">
    <w:pPr>
      <w:pStyle w:val="a6"/>
      <w:jc w:val="center"/>
    </w:pPr>
    <w:r>
      <w:fldChar w:fldCharType="begin"/>
    </w:r>
    <w:r>
      <w:instrText>PAGE   \* MERGEFORMAT</w:instrText>
    </w:r>
    <w:r>
      <w:fldChar w:fldCharType="separate"/>
    </w:r>
    <w:r w:rsidR="00FF204C">
      <w:rPr>
        <w:noProof/>
      </w:rPr>
      <w:t>35</w:t>
    </w:r>
    <w:r>
      <w:fldChar w:fldCharType="end"/>
    </w:r>
  </w:p>
  <w:p w:rsidR="00FF4FF8" w:rsidRDefault="00FF4F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7D47"/>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4CF"/>
    <w:rsid w:val="000A1AD2"/>
    <w:rsid w:val="000A5F78"/>
    <w:rsid w:val="000A75D4"/>
    <w:rsid w:val="000B039D"/>
    <w:rsid w:val="000B1A98"/>
    <w:rsid w:val="000B30F6"/>
    <w:rsid w:val="000B49E5"/>
    <w:rsid w:val="000B4BE0"/>
    <w:rsid w:val="000B76F5"/>
    <w:rsid w:val="000C051F"/>
    <w:rsid w:val="000C2839"/>
    <w:rsid w:val="000C470D"/>
    <w:rsid w:val="000C577F"/>
    <w:rsid w:val="000C5872"/>
    <w:rsid w:val="000C5EE2"/>
    <w:rsid w:val="000C6B28"/>
    <w:rsid w:val="000C7029"/>
    <w:rsid w:val="000C752B"/>
    <w:rsid w:val="000D057B"/>
    <w:rsid w:val="000D2AD9"/>
    <w:rsid w:val="000D5E1A"/>
    <w:rsid w:val="000D607A"/>
    <w:rsid w:val="000D6E4A"/>
    <w:rsid w:val="000D781A"/>
    <w:rsid w:val="000E055A"/>
    <w:rsid w:val="000E345B"/>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3571"/>
    <w:rsid w:val="00125E3A"/>
    <w:rsid w:val="00126062"/>
    <w:rsid w:val="00126ED4"/>
    <w:rsid w:val="001275D4"/>
    <w:rsid w:val="00127B45"/>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0C9"/>
    <w:rsid w:val="001C2AE5"/>
    <w:rsid w:val="001C2D85"/>
    <w:rsid w:val="001C312E"/>
    <w:rsid w:val="001C3203"/>
    <w:rsid w:val="001C438D"/>
    <w:rsid w:val="001C76DF"/>
    <w:rsid w:val="001D4A28"/>
    <w:rsid w:val="001D4D13"/>
    <w:rsid w:val="001D638A"/>
    <w:rsid w:val="001E6AC8"/>
    <w:rsid w:val="001E7E1D"/>
    <w:rsid w:val="001F08B9"/>
    <w:rsid w:val="001F1BA3"/>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51E"/>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422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2BC0"/>
    <w:rsid w:val="003B32BE"/>
    <w:rsid w:val="003B3B8D"/>
    <w:rsid w:val="003B5571"/>
    <w:rsid w:val="003B56A1"/>
    <w:rsid w:val="003B6BD3"/>
    <w:rsid w:val="003C0665"/>
    <w:rsid w:val="003C1F61"/>
    <w:rsid w:val="003C31D5"/>
    <w:rsid w:val="003C4E83"/>
    <w:rsid w:val="003C6426"/>
    <w:rsid w:val="003C727E"/>
    <w:rsid w:val="003D0AB3"/>
    <w:rsid w:val="003D0BEA"/>
    <w:rsid w:val="003E0538"/>
    <w:rsid w:val="003E2DFE"/>
    <w:rsid w:val="003E4C8F"/>
    <w:rsid w:val="003E7454"/>
    <w:rsid w:val="003E7665"/>
    <w:rsid w:val="003F080E"/>
    <w:rsid w:val="003F0DCD"/>
    <w:rsid w:val="003F1A43"/>
    <w:rsid w:val="003F278B"/>
    <w:rsid w:val="003F2FC0"/>
    <w:rsid w:val="003F6684"/>
    <w:rsid w:val="003F77CC"/>
    <w:rsid w:val="004022CF"/>
    <w:rsid w:val="0040274B"/>
    <w:rsid w:val="00403E65"/>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4E7E"/>
    <w:rsid w:val="004476BE"/>
    <w:rsid w:val="00447F56"/>
    <w:rsid w:val="004502D2"/>
    <w:rsid w:val="004516E6"/>
    <w:rsid w:val="00455773"/>
    <w:rsid w:val="004565D3"/>
    <w:rsid w:val="0046179A"/>
    <w:rsid w:val="0046378E"/>
    <w:rsid w:val="004646F4"/>
    <w:rsid w:val="004647E8"/>
    <w:rsid w:val="00465AB4"/>
    <w:rsid w:val="00465AC3"/>
    <w:rsid w:val="004710C4"/>
    <w:rsid w:val="00472C49"/>
    <w:rsid w:val="00474D52"/>
    <w:rsid w:val="00474E12"/>
    <w:rsid w:val="004759EE"/>
    <w:rsid w:val="00476099"/>
    <w:rsid w:val="004762F8"/>
    <w:rsid w:val="004772CF"/>
    <w:rsid w:val="004800D0"/>
    <w:rsid w:val="00480262"/>
    <w:rsid w:val="00481A07"/>
    <w:rsid w:val="004827E4"/>
    <w:rsid w:val="00484E75"/>
    <w:rsid w:val="0048594F"/>
    <w:rsid w:val="00486421"/>
    <w:rsid w:val="004865DB"/>
    <w:rsid w:val="00491628"/>
    <w:rsid w:val="004927AF"/>
    <w:rsid w:val="00492C82"/>
    <w:rsid w:val="00493C63"/>
    <w:rsid w:val="004A1C97"/>
    <w:rsid w:val="004A6AF8"/>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4FC1"/>
    <w:rsid w:val="005264E9"/>
    <w:rsid w:val="00527E0C"/>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17A47"/>
    <w:rsid w:val="0062066A"/>
    <w:rsid w:val="00623B30"/>
    <w:rsid w:val="00624156"/>
    <w:rsid w:val="00624260"/>
    <w:rsid w:val="00624594"/>
    <w:rsid w:val="00624806"/>
    <w:rsid w:val="0062581F"/>
    <w:rsid w:val="006268BE"/>
    <w:rsid w:val="006313FA"/>
    <w:rsid w:val="006319DB"/>
    <w:rsid w:val="00631AF8"/>
    <w:rsid w:val="0063456E"/>
    <w:rsid w:val="00634D29"/>
    <w:rsid w:val="00640868"/>
    <w:rsid w:val="006432BB"/>
    <w:rsid w:val="00643F15"/>
    <w:rsid w:val="006448C7"/>
    <w:rsid w:val="006453C3"/>
    <w:rsid w:val="006566C6"/>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B9D"/>
    <w:rsid w:val="006B3CDB"/>
    <w:rsid w:val="006B48CB"/>
    <w:rsid w:val="006C020B"/>
    <w:rsid w:val="006C19D4"/>
    <w:rsid w:val="006C52E6"/>
    <w:rsid w:val="006C544E"/>
    <w:rsid w:val="006C791A"/>
    <w:rsid w:val="006D0C06"/>
    <w:rsid w:val="006D528A"/>
    <w:rsid w:val="006D6646"/>
    <w:rsid w:val="006E0384"/>
    <w:rsid w:val="006E5A7B"/>
    <w:rsid w:val="006E6473"/>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068C"/>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2D5"/>
    <w:rsid w:val="00A20C25"/>
    <w:rsid w:val="00A2149A"/>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6B9E"/>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385A"/>
    <w:rsid w:val="00B4468A"/>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2739"/>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5E9E"/>
    <w:rsid w:val="00CA6A11"/>
    <w:rsid w:val="00CA75EF"/>
    <w:rsid w:val="00CA7E5A"/>
    <w:rsid w:val="00CB5D86"/>
    <w:rsid w:val="00CC3AB7"/>
    <w:rsid w:val="00CC44F4"/>
    <w:rsid w:val="00CC5283"/>
    <w:rsid w:val="00CC57D5"/>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65F"/>
    <w:rsid w:val="00D3370F"/>
    <w:rsid w:val="00D33B58"/>
    <w:rsid w:val="00D347F5"/>
    <w:rsid w:val="00D35486"/>
    <w:rsid w:val="00D35842"/>
    <w:rsid w:val="00D35D7B"/>
    <w:rsid w:val="00D37748"/>
    <w:rsid w:val="00D37FA7"/>
    <w:rsid w:val="00D417E9"/>
    <w:rsid w:val="00D421C1"/>
    <w:rsid w:val="00D43E2E"/>
    <w:rsid w:val="00D45553"/>
    <w:rsid w:val="00D511F8"/>
    <w:rsid w:val="00D5145B"/>
    <w:rsid w:val="00D52EE3"/>
    <w:rsid w:val="00D53624"/>
    <w:rsid w:val="00D538A0"/>
    <w:rsid w:val="00D575C2"/>
    <w:rsid w:val="00D57713"/>
    <w:rsid w:val="00D57D01"/>
    <w:rsid w:val="00D62948"/>
    <w:rsid w:val="00D62A52"/>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60"/>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7AF"/>
    <w:rsid w:val="00EA6C5F"/>
    <w:rsid w:val="00EB099B"/>
    <w:rsid w:val="00EB0C12"/>
    <w:rsid w:val="00EB1048"/>
    <w:rsid w:val="00EB5998"/>
    <w:rsid w:val="00EB6DC1"/>
    <w:rsid w:val="00EC1A3D"/>
    <w:rsid w:val="00EC2AD1"/>
    <w:rsid w:val="00EC34B4"/>
    <w:rsid w:val="00EC7A21"/>
    <w:rsid w:val="00ED3331"/>
    <w:rsid w:val="00ED3B8D"/>
    <w:rsid w:val="00ED4389"/>
    <w:rsid w:val="00ED577D"/>
    <w:rsid w:val="00EE02B5"/>
    <w:rsid w:val="00EE0D9F"/>
    <w:rsid w:val="00EE2A32"/>
    <w:rsid w:val="00EE35C3"/>
    <w:rsid w:val="00EE4428"/>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6E5D"/>
    <w:rsid w:val="00F47AB4"/>
    <w:rsid w:val="00F51AB4"/>
    <w:rsid w:val="00F52595"/>
    <w:rsid w:val="00F526D6"/>
    <w:rsid w:val="00F53746"/>
    <w:rsid w:val="00F54119"/>
    <w:rsid w:val="00F54E9C"/>
    <w:rsid w:val="00F566B3"/>
    <w:rsid w:val="00F6045C"/>
    <w:rsid w:val="00F60B9F"/>
    <w:rsid w:val="00F62493"/>
    <w:rsid w:val="00F62851"/>
    <w:rsid w:val="00F63B52"/>
    <w:rsid w:val="00F64779"/>
    <w:rsid w:val="00F6629B"/>
    <w:rsid w:val="00F67296"/>
    <w:rsid w:val="00F67FB0"/>
    <w:rsid w:val="00F74C65"/>
    <w:rsid w:val="00F801E5"/>
    <w:rsid w:val="00F804E1"/>
    <w:rsid w:val="00F81447"/>
    <w:rsid w:val="00F81943"/>
    <w:rsid w:val="00F85C93"/>
    <w:rsid w:val="00F8696D"/>
    <w:rsid w:val="00F8736A"/>
    <w:rsid w:val="00F933B8"/>
    <w:rsid w:val="00F94416"/>
    <w:rsid w:val="00F948AF"/>
    <w:rsid w:val="00F96520"/>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04C"/>
    <w:rsid w:val="00FF2202"/>
    <w:rsid w:val="00FF2DC8"/>
    <w:rsid w:val="00FF3C8B"/>
    <w:rsid w:val="00FF474B"/>
    <w:rsid w:val="00FF4FF8"/>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2CA2-6A3F-4BC4-96FE-91C133C1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10783</Words>
  <Characters>61467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175</cp:revision>
  <cp:lastPrinted>2018-06-25T09:28:00Z</cp:lastPrinted>
  <dcterms:created xsi:type="dcterms:W3CDTF">2020-02-04T08:28:00Z</dcterms:created>
  <dcterms:modified xsi:type="dcterms:W3CDTF">2020-10-01T08:51:00Z</dcterms:modified>
</cp:coreProperties>
</file>