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</w:t>
      </w:r>
      <w:r w:rsidR="00FF4893">
        <w:rPr>
          <w:b/>
          <w:color w:val="000000"/>
          <w:sz w:val="32"/>
          <w:szCs w:val="32"/>
        </w:rPr>
        <w:t>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FF4893">
              <w:rPr>
                <w:b/>
              </w:rPr>
              <w:t>92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</w:t>
      </w:r>
      <w:r w:rsidR="00FF4893">
        <w:rPr>
          <w:b/>
        </w:rPr>
        <w:t>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F4893">
        <w:t>92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744030" w:rsidP="002E3062">
      <w:pPr>
        <w:ind w:left="-567" w:firstLine="567"/>
        <w:jc w:val="both"/>
        <w:rPr>
          <w:color w:val="000000"/>
        </w:rPr>
      </w:pPr>
      <w:r w:rsidRPr="00744030">
        <w:t>Объекты недвижимого имущества, а именно встроено-пристроенное помещение и земельный участок, расположенные по адресу: Свердловская область, г. Красноуфимск, ул. 2-я Садовая, д. 3</w:t>
      </w:r>
      <w:r w:rsidR="002E3062">
        <w:t xml:space="preserve">. </w:t>
      </w:r>
      <w:r w:rsidR="002E3062" w:rsidRPr="002E3062">
        <w:t xml:space="preserve">Начальная цена торгов в размере не менее </w:t>
      </w:r>
      <w:r w:rsidRPr="00744030">
        <w:t>6 578 340 (шесть миллионов пятьсот семьдесят восемь тысяч триста сорок) руб. 00 коп</w:t>
      </w:r>
      <w:proofErr w:type="gramStart"/>
      <w:r w:rsidRPr="00744030">
        <w:t>.</w:t>
      </w:r>
      <w:proofErr w:type="gramEnd"/>
      <w:r w:rsidRPr="00744030">
        <w:t xml:space="preserve"> </w:t>
      </w:r>
      <w:proofErr w:type="gramStart"/>
      <w:r w:rsidRPr="00744030">
        <w:t>с</w:t>
      </w:r>
      <w:proofErr w:type="gramEnd"/>
      <w:r w:rsidRPr="00744030">
        <w:t xml:space="preserve"> учетом НДС</w:t>
      </w:r>
      <w:r w:rsidR="002E3062"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5968"/>
        <w:gridCol w:w="1453"/>
        <w:gridCol w:w="1772"/>
      </w:tblGrid>
      <w:tr w:rsidR="00744030" w:rsidTr="00744030">
        <w:trPr>
          <w:trHeight w:val="85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744030" w:rsidTr="00744030">
        <w:trPr>
          <w:trHeight w:val="754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Встроенно-пристроенные помещения в здании жилого назначения литер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, А1, номера на поэтажном плане: подвал - помещения № 1-6, 1 этаж - помещения №8-40. Назначение: административное. Кадастровый (или условный) номер: 66:52:0107005:0081:65:468:002:000002650:0001:20001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767,1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АВ 832084 от 04.04.2007</w:t>
            </w:r>
          </w:p>
        </w:tc>
      </w:tr>
      <w:tr w:rsidR="00744030" w:rsidTr="00744030">
        <w:trPr>
          <w:trHeight w:val="628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участок. Категория земель: Земли населенных пунктов. Разрешенное использование: под объект железнодорожного транспорта (здание конторы). Кадастровый (или условный) номер: 66:52:01 07 005:0081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030" w:rsidRDefault="00744030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АВ 832023 от 30.03.2007</w:t>
            </w:r>
          </w:p>
        </w:tc>
      </w:tr>
    </w:tbl>
    <w:p w:rsidR="00E41422" w:rsidRPr="002E3062" w:rsidRDefault="00E41422" w:rsidP="002E3062">
      <w:pPr>
        <w:jc w:val="both"/>
        <w:rPr>
          <w:color w:val="000000"/>
        </w:rPr>
      </w:pPr>
    </w:p>
    <w:p w:rsidR="002E3062" w:rsidRDefault="005B3839" w:rsidP="002E306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2E3062" w:rsidRPr="00506CD7">
        <w:rPr>
          <w:b/>
          <w:color w:val="000000"/>
          <w:u w:val="single"/>
        </w:rPr>
        <w:t>.</w:t>
      </w:r>
      <w:r w:rsidR="002E3062" w:rsidRPr="007D444B">
        <w:rPr>
          <w:color w:val="000000"/>
        </w:rPr>
        <w:t xml:space="preserve"> </w:t>
      </w:r>
    </w:p>
    <w:p w:rsidR="002E3062" w:rsidRDefault="00744030" w:rsidP="0017051D">
      <w:pPr>
        <w:ind w:left="-567" w:firstLine="567"/>
        <w:jc w:val="both"/>
      </w:pPr>
      <w:r w:rsidRPr="00744030">
        <w:t>Имущественный комплекс, состоящий из 15 объектов недвижимого имущества, в том числе 13 зданий, 1 сооружение и  земельный участок, расположенный по адресу: Амурская область, г. Белогорск, ул. Авиационная, д. 1</w:t>
      </w:r>
      <w:r w:rsidR="00D51119">
        <w:t xml:space="preserve">. </w:t>
      </w:r>
      <w:r w:rsidR="00D51119" w:rsidRPr="00D51119">
        <w:t xml:space="preserve">Начальная цена торгов в размере не менее </w:t>
      </w:r>
      <w:r>
        <w:t>28 192 </w:t>
      </w:r>
      <w:r w:rsidRPr="00744030">
        <w:t>000</w:t>
      </w:r>
      <w:r>
        <w:t xml:space="preserve"> </w:t>
      </w:r>
      <w:r w:rsidRPr="00744030">
        <w:t>(двадцать восемь миллионов сто девяносто две тысячи) руб. 00 коп</w:t>
      </w:r>
      <w:proofErr w:type="gramStart"/>
      <w:r w:rsidRPr="00744030">
        <w:t>.</w:t>
      </w:r>
      <w:proofErr w:type="gramEnd"/>
      <w:r w:rsidRPr="00744030">
        <w:t xml:space="preserve"> </w:t>
      </w:r>
      <w:proofErr w:type="gramStart"/>
      <w:r w:rsidRPr="00744030">
        <w:t>с</w:t>
      </w:r>
      <w:proofErr w:type="gramEnd"/>
      <w:r w:rsidRPr="00744030">
        <w:t xml:space="preserve"> учетом НДС</w:t>
      </w:r>
      <w:r w:rsidR="00D51119">
        <w:t>.</w:t>
      </w:r>
    </w:p>
    <w:p w:rsidR="00E41422" w:rsidRDefault="00E41422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5505"/>
        <w:gridCol w:w="1904"/>
        <w:gridCol w:w="1769"/>
      </w:tblGrid>
      <w:tr w:rsidR="001F0FB7" w:rsidTr="001F0FB7">
        <w:trPr>
          <w:trHeight w:val="60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F0FB7" w:rsidTr="001F0FB7">
        <w:trPr>
          <w:trHeight w:val="41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Бытовые помещения, назначение: нежилое, 1- этажный, инв.№ 10:000:001:0017</w:t>
            </w:r>
            <w:bookmarkStart w:id="0" w:name="_GoBack"/>
            <w:r>
              <w:rPr>
                <w:color w:val="000000"/>
                <w:sz w:val="16"/>
                <w:szCs w:val="16"/>
              </w:rPr>
              <w:t>90</w:t>
            </w:r>
            <w:bookmarkEnd w:id="0"/>
            <w:r>
              <w:rPr>
                <w:color w:val="000000"/>
                <w:sz w:val="16"/>
                <w:szCs w:val="16"/>
              </w:rPr>
              <w:t>390:0109:00000. Кадастровый (или условный) номер: 28:02:000492:0001:10:000:001:001790390:0109:00000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149373 от 04.07.2007</w:t>
            </w:r>
          </w:p>
        </w:tc>
      </w:tr>
      <w:tr w:rsidR="001F0FB7" w:rsidTr="001F0FB7">
        <w:trPr>
          <w:trHeight w:val="3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Газосварочная</w:t>
            </w:r>
            <w:proofErr w:type="gramEnd"/>
            <w:r>
              <w:rPr>
                <w:color w:val="000000"/>
                <w:sz w:val="16"/>
                <w:szCs w:val="16"/>
              </w:rPr>
              <w:t>, назначение: нежилое, 1- этажный, инв.№ 10:000:001:001790390:0105:00000. Кадастровый (или условный) номер: 28:02:000492:0001:10:000:001:001790390:0105:00000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АА149368 от 04.07.2007</w:t>
            </w:r>
          </w:p>
        </w:tc>
      </w:tr>
      <w:tr w:rsidR="001F0FB7" w:rsidTr="001F0FB7">
        <w:trPr>
          <w:trHeight w:val="324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2- этажный, инв.№ 10:000:001:001790390:0103:00000. Кадастровый (или условный) номер: 28:02:000492:0001:10:000:001:001790390:0103:00000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1032,1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149370 от 04.07.2007</w:t>
            </w:r>
          </w:p>
        </w:tc>
      </w:tr>
      <w:tr w:rsidR="001F0FB7" w:rsidTr="001F0FB7">
        <w:trPr>
          <w:trHeight w:val="277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1- этажный, инв.№ 10:000:001:001790390:0107:00000. Кадастровый (или условный) номер: 28:02:000492:0001:10:000:001:001790390:0107:00000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149372 от 04.07.2007</w:t>
            </w:r>
          </w:p>
        </w:tc>
      </w:tr>
      <w:tr w:rsidR="001F0FB7" w:rsidTr="001F0FB7">
        <w:trPr>
          <w:trHeight w:val="657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Мастерские, назначение: нежилое, 1- этажный, инв.№ 10:000:001:001790390:0104:00000. Кадастровый (или условный) номер: 28:02:000492:0001:10:000:001:001790390:0104:00000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149367 от 04.07.2007</w:t>
            </w:r>
          </w:p>
        </w:tc>
      </w:tr>
      <w:tr w:rsidR="001F0FB7" w:rsidTr="001F0FB7">
        <w:trPr>
          <w:trHeight w:val="469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Котельная, назначение: нежилое, 2- этажный, инв.№ 10:000:001:001790390:0106:00000. Кадастровый (или условный) номер: 28:02:000492:0001:10:000:001:001790390:0106:00000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28АА 149371 от 04.07.2007</w:t>
            </w:r>
          </w:p>
        </w:tc>
      </w:tr>
      <w:tr w:rsidR="001F0FB7" w:rsidTr="001F0FB7">
        <w:trPr>
          <w:trHeight w:val="42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Пилорама, назначение: нежилое, 1- этажный, инв.№ 10:000:001:001790390:0108:00000. Кадастровый (или условный) номер: 28:02:000492:0001:10:000:001:001790390:0108:00000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149369 от 04.07.2007</w:t>
            </w:r>
          </w:p>
        </w:tc>
      </w:tr>
      <w:tr w:rsidR="001F0FB7" w:rsidTr="001F0FB7">
        <w:trPr>
          <w:trHeight w:val="647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Подсобное помещение для хранения инвентаря, назначение: нежилое, 1- этажный, инв.№ 10:000:001:001790390:0111:00000. Кадастровый (или условный) номер: 28:02:000492:0001:10:000:001:001790390:0111:00000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149363 от 04.07.2007</w:t>
            </w:r>
          </w:p>
        </w:tc>
      </w:tr>
      <w:tr w:rsidR="001F0FB7" w:rsidTr="001F0FB7">
        <w:trPr>
          <w:trHeight w:val="57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Проходная, назначение: нежилое, 1- этажный, инв.№ 10:000:001:001790390:0101:00000. Кадастровый (или условный) номер: 28:02:000492:0001:10:000:001:001790390:0101:00000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149374 от 04.07.2007</w:t>
            </w:r>
          </w:p>
        </w:tc>
      </w:tr>
      <w:tr w:rsidR="001F0FB7" w:rsidTr="001F0FB7">
        <w:trPr>
          <w:trHeight w:val="232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хранения ГСМ, назначение: нежилое, 1- этажный, инв.№ </w:t>
            </w:r>
            <w:r>
              <w:rPr>
                <w:color w:val="000000"/>
                <w:sz w:val="16"/>
                <w:szCs w:val="16"/>
              </w:rPr>
              <w:lastRenderedPageBreak/>
              <w:t>10:000:001:001790390:0113:00000. Кадастровый (или условный) номер: 28:02:000492:0001:10:000:001:001790390:0113:00000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АА 149362 от </w:t>
            </w:r>
            <w:r>
              <w:rPr>
                <w:color w:val="000000"/>
                <w:sz w:val="16"/>
                <w:szCs w:val="16"/>
              </w:rPr>
              <w:lastRenderedPageBreak/>
              <w:t>04.07.2007</w:t>
            </w:r>
          </w:p>
        </w:tc>
      </w:tr>
      <w:tr w:rsidR="001F0FB7" w:rsidTr="001F0FB7">
        <w:trPr>
          <w:trHeight w:val="75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хранения ТМЦ, назначение: нежилое, 1- этажный, инв.№ 10:000:001:001790390:0112:00000. Кадастровый (или условный) номер: 28:02:000492:0001:10:000:001:001790390:0112:00000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149365 от 04.07.2007</w:t>
            </w:r>
          </w:p>
        </w:tc>
      </w:tr>
      <w:tr w:rsidR="001F0FB7" w:rsidTr="001F0FB7">
        <w:trPr>
          <w:trHeight w:val="39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извести,  назначение: нежилое, 1- этажный, инв.№ 10:000:001:001790390:0110:00000. Кадастровый (или условный) номер: 28:02:000492:0001:10:000:001:001790390:0110:00000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149366 от 04.07.2007</w:t>
            </w:r>
          </w:p>
        </w:tc>
      </w:tr>
      <w:tr w:rsidR="001F0FB7" w:rsidTr="001F0FB7">
        <w:trPr>
          <w:trHeight w:val="222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1- этажный, инв.№ 10:000:001:001790390:0102:00000. Кадастровый (или условный) номер: 28:02:000492:0001:10:000:001:001790390:0102:00000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149375 от 04.07.2007</w:t>
            </w:r>
          </w:p>
        </w:tc>
      </w:tr>
      <w:tr w:rsidR="001F0FB7" w:rsidTr="001F0FB7">
        <w:trPr>
          <w:trHeight w:val="688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Ограда </w:t>
            </w:r>
            <w:proofErr w:type="spellStart"/>
            <w:r>
              <w:rPr>
                <w:color w:val="000000"/>
                <w:sz w:val="16"/>
                <w:szCs w:val="16"/>
              </w:rPr>
              <w:t>хоздвора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инв.№ 10:000:001:001790390:0200:00000. Кадастровый (или условный) номер: 28:02:000492:0001:10:000:001:001790390:0200:00000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149364 от 04.07.2007</w:t>
            </w:r>
          </w:p>
        </w:tc>
      </w:tr>
      <w:tr w:rsidR="001F0FB7" w:rsidTr="001F0FB7">
        <w:trPr>
          <w:trHeight w:val="514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поселений. Кадастровый (или условный) номер: 28:02:000492:0001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27569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149361 от 04.07.2007</w:t>
            </w:r>
          </w:p>
        </w:tc>
      </w:tr>
    </w:tbl>
    <w:p w:rsidR="00D51119" w:rsidRDefault="00D51119" w:rsidP="0017051D">
      <w:pPr>
        <w:ind w:left="-567" w:firstLine="567"/>
        <w:jc w:val="both"/>
      </w:pPr>
    </w:p>
    <w:p w:rsidR="00E41422" w:rsidRDefault="00E41422" w:rsidP="00E4142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Лот </w:t>
      </w:r>
      <w:r w:rsidR="001F0FB7">
        <w:rPr>
          <w:b/>
          <w:color w:val="000000"/>
          <w:u w:val="single"/>
        </w:rPr>
        <w:t>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41422" w:rsidRDefault="00E41422" w:rsidP="0017051D">
      <w:pPr>
        <w:ind w:left="-567" w:firstLine="567"/>
        <w:jc w:val="both"/>
      </w:pPr>
    </w:p>
    <w:p w:rsidR="00E41422" w:rsidRDefault="001F0FB7" w:rsidP="0017051D">
      <w:pPr>
        <w:ind w:left="-567" w:firstLine="567"/>
        <w:jc w:val="both"/>
      </w:pPr>
      <w:r w:rsidRPr="001F0FB7">
        <w:t>Имущественный комплекс, состоящий из 3 зданий, расположенных по адресу: Амурская область, г. Сковородино, ул. Победы, 13</w:t>
      </w:r>
      <w:r w:rsidR="00E41422" w:rsidRPr="00E41422">
        <w:t>.</w:t>
      </w:r>
      <w:r w:rsidR="00E41422">
        <w:t xml:space="preserve"> </w:t>
      </w:r>
      <w:r w:rsidR="00E41422" w:rsidRPr="00D51119">
        <w:t>Начальная цена торгов в размере не менее</w:t>
      </w:r>
      <w:r w:rsidR="00E41422">
        <w:t xml:space="preserve"> </w:t>
      </w:r>
      <w:r w:rsidRPr="001F0FB7">
        <w:t>4 320 125 (четыре миллиона триста двадцать тысяч сто двадцать пять) руб. 01 коп</w:t>
      </w:r>
      <w:proofErr w:type="gramStart"/>
      <w:r w:rsidRPr="001F0FB7">
        <w:t>.</w:t>
      </w:r>
      <w:proofErr w:type="gramEnd"/>
      <w:r w:rsidRPr="001F0FB7">
        <w:t xml:space="preserve"> </w:t>
      </w:r>
      <w:proofErr w:type="gramStart"/>
      <w:r w:rsidRPr="001F0FB7">
        <w:t>с</w:t>
      </w:r>
      <w:proofErr w:type="gramEnd"/>
      <w:r w:rsidRPr="001F0FB7">
        <w:t xml:space="preserve"> учетом НДС</w:t>
      </w:r>
      <w:r w:rsidR="00E41422">
        <w:t>.</w:t>
      </w:r>
    </w:p>
    <w:p w:rsidR="00E41422" w:rsidRPr="00E41422" w:rsidRDefault="00E41422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5468"/>
        <w:gridCol w:w="1703"/>
        <w:gridCol w:w="1857"/>
      </w:tblGrid>
      <w:tr w:rsidR="001F0FB7" w:rsidTr="001F0FB7">
        <w:trPr>
          <w:trHeight w:val="64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F0FB7" w:rsidTr="001F0FB7">
        <w:trPr>
          <w:trHeight w:val="56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назначение: нежилое, 1- этажный, инв.№ 10:249:001:006883120:0102:00000,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28:24:010000:0002:10:249:001:006883120:0102:00000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103040 от 09.06.2007</w:t>
            </w:r>
          </w:p>
        </w:tc>
      </w:tr>
      <w:tr w:rsidR="001F0FB7" w:rsidTr="001F0FB7">
        <w:trPr>
          <w:trHeight w:val="52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Механические мастерские, назначение: нежилое, 1- этажный, инв.№ 10:249:001:006883120:0101:00000,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28:24:010000:0002:10:249:001:006883120:0101:00000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103046 от 13.06.2007</w:t>
            </w:r>
          </w:p>
        </w:tc>
      </w:tr>
      <w:tr w:rsidR="001F0FB7" w:rsidTr="001F0FB7">
        <w:trPr>
          <w:trHeight w:val="46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технического обслуживания, инв.№ 10:249:001:006883120:7001:00000. Кадастровый (или условный) номер: 28:24:010000:0002:10:249:001:006883120:7001:00000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103045 от 13.06.2007</w:t>
            </w:r>
          </w:p>
        </w:tc>
      </w:tr>
    </w:tbl>
    <w:p w:rsidR="00E41422" w:rsidRPr="00DB4A06" w:rsidRDefault="00E41422" w:rsidP="0017051D">
      <w:pPr>
        <w:ind w:left="-567" w:firstLine="567"/>
        <w:jc w:val="both"/>
        <w:rPr>
          <w:sz w:val="16"/>
          <w:szCs w:val="16"/>
        </w:rPr>
      </w:pPr>
    </w:p>
    <w:p w:rsidR="00E41422" w:rsidRDefault="00E41422" w:rsidP="0017051D">
      <w:pPr>
        <w:ind w:left="-567" w:firstLine="567"/>
        <w:jc w:val="both"/>
        <w:rPr>
          <w:sz w:val="16"/>
          <w:szCs w:val="16"/>
        </w:rPr>
      </w:pPr>
    </w:p>
    <w:p w:rsidR="00DB4A06" w:rsidRDefault="001F0FB7" w:rsidP="00DB4A06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DB4A06" w:rsidRPr="00506CD7">
        <w:rPr>
          <w:b/>
          <w:color w:val="000000"/>
          <w:u w:val="single"/>
        </w:rPr>
        <w:t>.</w:t>
      </w:r>
      <w:r w:rsidR="00DB4A06" w:rsidRPr="007D444B">
        <w:rPr>
          <w:color w:val="000000"/>
        </w:rPr>
        <w:t xml:space="preserve"> </w:t>
      </w:r>
    </w:p>
    <w:p w:rsidR="00DB4A06" w:rsidRDefault="00DB4A06" w:rsidP="0017051D">
      <w:pPr>
        <w:ind w:left="-567" w:firstLine="567"/>
        <w:jc w:val="both"/>
        <w:rPr>
          <w:sz w:val="16"/>
          <w:szCs w:val="16"/>
        </w:rPr>
      </w:pPr>
    </w:p>
    <w:p w:rsidR="00DB4A06" w:rsidRDefault="001F0FB7" w:rsidP="0017051D">
      <w:pPr>
        <w:ind w:left="-567" w:firstLine="567"/>
        <w:jc w:val="both"/>
      </w:pPr>
      <w:r w:rsidRPr="001F0FB7">
        <w:t>Имущественный комплекс, состоящий из 7 объектов недвижимого имущества, в том числе 4 здания и 3 сооружения, расположенных по адресу: Амурская область, г. Сковородино, ул. Амурских Партизан</w:t>
      </w:r>
      <w:r w:rsidR="00DB4A06">
        <w:t xml:space="preserve">. </w:t>
      </w:r>
      <w:r w:rsidR="00DB4A06" w:rsidRPr="00D51119">
        <w:t>Начальная цена торгов в размере не менее</w:t>
      </w:r>
      <w:r w:rsidR="00DB4A06">
        <w:t xml:space="preserve"> </w:t>
      </w:r>
      <w:r w:rsidRPr="001F0FB7">
        <w:t>1 782 010 (один миллион семьсот восемьдесят две тысячи десять) руб. 02 коп</w:t>
      </w:r>
      <w:proofErr w:type="gramStart"/>
      <w:r w:rsidRPr="001F0FB7">
        <w:t>.</w:t>
      </w:r>
      <w:proofErr w:type="gramEnd"/>
      <w:r w:rsidRPr="001F0FB7">
        <w:t xml:space="preserve"> </w:t>
      </w:r>
      <w:proofErr w:type="gramStart"/>
      <w:r w:rsidRPr="001F0FB7">
        <w:t>с</w:t>
      </w:r>
      <w:proofErr w:type="gramEnd"/>
      <w:r w:rsidRPr="001F0FB7">
        <w:t xml:space="preserve"> учетом НДС</w:t>
      </w:r>
      <w:r w:rsidR="00DB4A06">
        <w:t>.</w:t>
      </w:r>
    </w:p>
    <w:p w:rsidR="00DB4A06" w:rsidRPr="00DB4A06" w:rsidRDefault="00DB4A06" w:rsidP="0017051D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5568"/>
        <w:gridCol w:w="1831"/>
        <w:gridCol w:w="1794"/>
      </w:tblGrid>
      <w:tr w:rsidR="001F0FB7" w:rsidTr="001F0FB7">
        <w:trPr>
          <w:trHeight w:val="2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Кладовая для хранения карбида,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10:249:001:006883110:0107:00000,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7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Кадастровый (или условный) номер: 28:24:010000:0002:10:249:001:006883110:0107:00000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103032 от 09.06.2007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 для  складирования  материалов, назначение: нежилое, 1 - этажный, инв. № 10:249:001:006883110:0102:00000,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28:24:010000:0002:10:249:001:006883110:0102:00000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103050 от 15.06.2007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 материалов, назначение: нежилое, 1 - этажный, инв. № 10:249:001:006883110:0101:00000,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28:24:010000:0002:10:249:001:006883110:0101:00000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686,1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103034 от 09.06.2007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для хранения кислорода, назначение: нежилое, 1 - этажный, инв. № 10:249:001:006883110:0103:00000, лит. А3. Кадастровый (или условный) номер: 28:24:010000:0002:10:249:001:006883110:0103:00000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103031 от 09.06.2007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сыпучих материалов, назначение: нежилое, 1 - этажный, инв. № 10:249:001:006883110:0105:00000, лит. А5. Кадастровый (или условный) номер: 28:24:010000:0002:10:249:001:006883110:0105:00000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103033 от 09.06.2007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Забор, инв. № 10:249:001:006883110:0200:00000, лит. Б. Кадастровый (или условный) номер: 28:24:010000:0002:10:249:001:006883110:0200:00000 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103035 от 09.06.2007</w:t>
            </w:r>
          </w:p>
        </w:tc>
      </w:tr>
      <w:tr w:rsidR="001F0FB7" w:rsidTr="001F0FB7">
        <w:trPr>
          <w:trHeight w:val="2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Навес, инв. № 10:249:001:006883110:7001:00000, лит. I. Кадастровый (или условный) номер: 28:24:010000:0002:10:249:001:006883110:7001:00000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FB7" w:rsidRDefault="001F0FB7" w:rsidP="00A13D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103049 от 14.06.2007</w:t>
            </w:r>
          </w:p>
        </w:tc>
      </w:tr>
    </w:tbl>
    <w:p w:rsidR="00DB4A06" w:rsidRDefault="00DB4A06" w:rsidP="0017051D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6B7D3C">
        <w:t>Заявка на участ</w:t>
      </w:r>
      <w:r w:rsidR="00CD234F">
        <w:t>ие в аукционе № 9</w:t>
      </w:r>
      <w:r w:rsidR="001F0FB7">
        <w:t>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437D4">
        <w:t>09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437D4">
        <w:t>15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</w:t>
      </w:r>
      <w:r w:rsidR="00D437D4">
        <w:rPr>
          <w:b/>
          <w:bCs/>
        </w:rPr>
        <w:t>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437D4">
        <w:rPr>
          <w:b/>
          <w:bCs/>
        </w:rPr>
        <w:t>09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</w:t>
      </w:r>
      <w:r w:rsidRPr="00395B81">
        <w:lastRenderedPageBreak/>
        <w:t xml:space="preserve">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</w:t>
      </w:r>
      <w:r w:rsidR="00D437D4">
        <w:rPr>
          <w:rFonts w:ascii="Times New Roman" w:hAnsi="Times New Roman" w:cs="Times New Roman"/>
          <w:sz w:val="24"/>
          <w:szCs w:val="24"/>
        </w:rPr>
        <w:t>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AD5B54">
        <w:rPr>
          <w:b/>
          <w:bCs/>
          <w:iCs/>
          <w:color w:val="000000"/>
        </w:rPr>
        <w:t>9</w:t>
      </w:r>
      <w:r w:rsidR="00D437D4">
        <w:rPr>
          <w:b/>
          <w:bCs/>
          <w:iCs/>
          <w:color w:val="000000"/>
        </w:rPr>
        <w:t>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D5B54">
        <w:rPr>
          <w:color w:val="000000"/>
        </w:rPr>
        <w:t>9</w:t>
      </w:r>
      <w:r w:rsidR="00D437D4">
        <w:rPr>
          <w:color w:val="000000"/>
        </w:rPr>
        <w:t>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AD5B54">
        <w:t>№ 9</w:t>
      </w:r>
      <w:r w:rsidR="00D437D4">
        <w:t>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D437D4">
        <w:t>№ 92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</w:t>
      </w:r>
      <w:r w:rsidR="00D437D4">
        <w:rPr>
          <w:b/>
          <w:bCs/>
        </w:rPr>
        <w:t>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D437D4">
        <w:rPr>
          <w:bCs/>
        </w:rPr>
        <w:t xml:space="preserve"> участия в открытом аукционе №92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93" w:rsidRDefault="00FF4893">
      <w:r>
        <w:separator/>
      </w:r>
    </w:p>
  </w:endnote>
  <w:endnote w:type="continuationSeparator" w:id="0">
    <w:p w:rsidR="00FF4893" w:rsidRDefault="00FF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Default="00FF4893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F4893" w:rsidRDefault="00FF4893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Default="00FF4893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BB58B8" w:rsidRDefault="00FF4893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Default="00FF4893">
    <w:pPr>
      <w:pStyle w:val="a3"/>
      <w:jc w:val="right"/>
    </w:pPr>
  </w:p>
  <w:p w:rsidR="00FF4893" w:rsidRDefault="00FF4893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93" w:rsidRDefault="00FF4893">
      <w:r>
        <w:separator/>
      </w:r>
    </w:p>
  </w:footnote>
  <w:footnote w:type="continuationSeparator" w:id="0">
    <w:p w:rsidR="00FF4893" w:rsidRDefault="00FF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Default="00FF48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4638D0" w:rsidRDefault="00FF4893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1B0E87" w:rsidRDefault="00FF4893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1B0E87" w:rsidRDefault="00FF4893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1B0E87" w:rsidRDefault="00FF4893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93" w:rsidRPr="001B0E87" w:rsidRDefault="00FF4893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0FB7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030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37D4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4893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7285-29FB-4D9B-9C62-AD04AE3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21</Pages>
  <Words>5304</Words>
  <Characters>40789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46001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85</cp:revision>
  <cp:lastPrinted>2016-09-12T06:19:00Z</cp:lastPrinted>
  <dcterms:created xsi:type="dcterms:W3CDTF">2016-06-17T11:03:00Z</dcterms:created>
  <dcterms:modified xsi:type="dcterms:W3CDTF">2017-04-27T12:31:00Z</dcterms:modified>
</cp:coreProperties>
</file>