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B3839">
        <w:rPr>
          <w:b/>
          <w:color w:val="000000"/>
          <w:sz w:val="32"/>
          <w:szCs w:val="32"/>
        </w:rPr>
        <w:t>9</w:t>
      </w:r>
      <w:r w:rsidR="0015535C">
        <w:rPr>
          <w:b/>
          <w:color w:val="000000"/>
          <w:sz w:val="32"/>
          <w:szCs w:val="32"/>
        </w:rPr>
        <w:t>5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AA724C">
              <w:rPr>
                <w:b/>
              </w:rPr>
              <w:t>9</w:t>
            </w:r>
            <w:r w:rsidR="0015535C">
              <w:rPr>
                <w:b/>
              </w:rPr>
              <w:t>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2B67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BC2B67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C2B67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C2B67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C2B67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BC2B6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C2B67">
              <w:rPr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D234F">
        <w:rPr>
          <w:b/>
        </w:rPr>
        <w:t>9</w:t>
      </w:r>
      <w:r w:rsidR="0015123C">
        <w:rPr>
          <w:b/>
        </w:rPr>
        <w:t>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FF4893">
        <w:t>9</w:t>
      </w:r>
      <w:r w:rsidR="0015123C">
        <w:t>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2E3062" w:rsidRDefault="007B5327" w:rsidP="002E3062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E3062" w:rsidRDefault="0015123C" w:rsidP="002E3062">
      <w:pPr>
        <w:ind w:left="-567" w:firstLine="567"/>
        <w:jc w:val="both"/>
        <w:rPr>
          <w:color w:val="000000"/>
        </w:rPr>
      </w:pPr>
      <w:r w:rsidRPr="0015123C">
        <w:t>Имущественный комплекс, состоящий из 4 зданий, а также объектов неотъемлемого имущества, расположенных по адресу: Оренбургская область, г. Абдулино, ул. Революционная, дом 42А</w:t>
      </w:r>
      <w:r w:rsidR="002E3062">
        <w:t xml:space="preserve">. </w:t>
      </w:r>
      <w:r w:rsidR="002E3062" w:rsidRPr="002E3062">
        <w:t xml:space="preserve">Начальная цена торгов в размере не менее </w:t>
      </w:r>
      <w:r w:rsidRPr="0015123C">
        <w:t>2 894 106 (два миллиона восемьсот девяносто четыре тысячи сто шесть) руб. 56 коп</w:t>
      </w:r>
      <w:proofErr w:type="gramStart"/>
      <w:r w:rsidRPr="0015123C">
        <w:t>.</w:t>
      </w:r>
      <w:proofErr w:type="gramEnd"/>
      <w:r w:rsidRPr="0015123C">
        <w:t xml:space="preserve"> </w:t>
      </w:r>
      <w:proofErr w:type="gramStart"/>
      <w:r w:rsidRPr="0015123C">
        <w:t>с</w:t>
      </w:r>
      <w:proofErr w:type="gramEnd"/>
      <w:r w:rsidRPr="0015123C">
        <w:t xml:space="preserve"> учетом НДС</w:t>
      </w:r>
      <w:r w:rsidR="002E3062">
        <w:t>.</w:t>
      </w:r>
    </w:p>
    <w:p w:rsidR="002E3062" w:rsidRPr="00430F59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5260"/>
        <w:gridCol w:w="1698"/>
        <w:gridCol w:w="2071"/>
      </w:tblGrid>
      <w:tr w:rsidR="0015123C" w:rsidTr="00851497">
        <w:trPr>
          <w:trHeight w:val="551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15123C" w:rsidTr="00851497">
        <w:trPr>
          <w:trHeight w:val="22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Двухэтажное кирпичное административное здание с </w:t>
            </w:r>
            <w:proofErr w:type="gramStart"/>
            <w:r>
              <w:rPr>
                <w:color w:val="000000"/>
                <w:sz w:val="16"/>
                <w:szCs w:val="16"/>
              </w:rPr>
              <w:t>одноэтажным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пристроем</w:t>
            </w:r>
            <w:proofErr w:type="spellEnd"/>
            <w:r>
              <w:rPr>
                <w:color w:val="000000"/>
                <w:sz w:val="16"/>
                <w:szCs w:val="16"/>
              </w:rPr>
              <w:t>, литер 3, 3-1, кадастровый (или условный) номер: 56-56-02/002/2007-235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АА 406231 от 25.07.2007</w:t>
            </w:r>
          </w:p>
        </w:tc>
      </w:tr>
      <w:tr w:rsidR="0015123C" w:rsidTr="00851497">
        <w:trPr>
          <w:trHeight w:val="35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Одно-двухэтажное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смешанного строения здание производственной базы, литер 1, 1-1, кадастровый (или условный) номер: 56-56-02/002/2007-236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АА 406232 от 25.07.2007</w:t>
            </w:r>
          </w:p>
        </w:tc>
      </w:tr>
      <w:tr w:rsidR="0015123C" w:rsidTr="00851497">
        <w:trPr>
          <w:trHeight w:val="6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Одноэтажное  бетонное здание  гаражей, литер 2, 2-1, кадастровый (или условный) номер: 56-56-02/002/2007-238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АА 406234 от 25.07.2007</w:t>
            </w:r>
          </w:p>
        </w:tc>
      </w:tr>
      <w:tr w:rsidR="0015123C" w:rsidTr="00851497">
        <w:trPr>
          <w:trHeight w:val="20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Одноэтажное  кирпичное  здание  проходной, литер 4, кадастровый (или условный) номер: 56-56-02/002/2007-237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3C" w:rsidRDefault="0015123C" w:rsidP="00851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АА 406233 от 25.07.2007</w:t>
            </w:r>
          </w:p>
        </w:tc>
      </w:tr>
    </w:tbl>
    <w:p w:rsidR="00E41422" w:rsidRDefault="00E41422" w:rsidP="002E3062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6044"/>
        <w:gridCol w:w="2459"/>
      </w:tblGrid>
      <w:tr w:rsidR="0015123C" w:rsidRPr="005E3400" w:rsidTr="00851497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C" w:rsidRPr="005E3400" w:rsidRDefault="0015123C" w:rsidP="008514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3C" w:rsidRPr="005E3400" w:rsidRDefault="0015123C" w:rsidP="008514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3C" w:rsidRPr="005E3400" w:rsidRDefault="0015123C" w:rsidP="008514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5123C" w:rsidRPr="005E3400" w:rsidTr="00851497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C" w:rsidRPr="005E3400" w:rsidRDefault="0015123C" w:rsidP="00851497">
            <w:pPr>
              <w:jc w:val="right"/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3C" w:rsidRPr="005E3400" w:rsidRDefault="0015123C" w:rsidP="00851497">
            <w:pPr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Забор ст.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E3400">
              <w:rPr>
                <w:color w:val="000000"/>
                <w:sz w:val="18"/>
                <w:szCs w:val="18"/>
              </w:rPr>
              <w:t>Абдулино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3C" w:rsidRPr="005E3400" w:rsidRDefault="0015123C" w:rsidP="00851497">
            <w:pPr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И09.200040</w:t>
            </w:r>
          </w:p>
        </w:tc>
      </w:tr>
      <w:tr w:rsidR="0015123C" w:rsidRPr="005E3400" w:rsidTr="00851497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C" w:rsidRPr="005E3400" w:rsidRDefault="0015123C" w:rsidP="00851497">
            <w:pPr>
              <w:jc w:val="right"/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3C" w:rsidRPr="005E3400" w:rsidRDefault="0015123C" w:rsidP="00851497">
            <w:pPr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Погрузочно-выгрузочная площадка ст.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E3400">
              <w:rPr>
                <w:color w:val="000000"/>
                <w:sz w:val="18"/>
                <w:szCs w:val="18"/>
              </w:rPr>
              <w:t>Абдулино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3C" w:rsidRPr="005E3400" w:rsidRDefault="0015123C" w:rsidP="00851497">
            <w:pPr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И09.200041</w:t>
            </w:r>
          </w:p>
        </w:tc>
      </w:tr>
    </w:tbl>
    <w:p w:rsidR="0015123C" w:rsidRPr="002E3062" w:rsidRDefault="0015123C" w:rsidP="002E3062">
      <w:pPr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6B7D3C">
        <w:t>Заявка на участ</w:t>
      </w:r>
      <w:r w:rsidR="00CD234F">
        <w:t>ие в аукционе № 9</w:t>
      </w:r>
      <w:r w:rsidR="0015123C">
        <w:t>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0A534C">
        <w:rPr>
          <w:bCs/>
        </w:rPr>
        <w:t xml:space="preserve"> или лот данного аукциона</w:t>
      </w:r>
      <w:r w:rsidRPr="00554041">
        <w:rPr>
          <w:bCs/>
        </w:rPr>
        <w:t xml:space="preserve"> может быть прекращен в любой момент </w:t>
      </w:r>
      <w:r w:rsidR="000A534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6F51B1">
        <w:t>19</w:t>
      </w:r>
      <w:r w:rsidRPr="005D0C87">
        <w:t xml:space="preserve">» </w:t>
      </w:r>
      <w:r w:rsidR="00CD234F">
        <w:t>июня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6F51B1">
        <w:t>22</w:t>
      </w:r>
      <w:r w:rsidRPr="005D0C87">
        <w:t xml:space="preserve">» </w:t>
      </w:r>
      <w:r w:rsidR="006B7D3C">
        <w:t>июня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4D7563">
        <w:rPr>
          <w:b/>
          <w:bCs/>
        </w:rPr>
        <w:t>бщения о проведен</w:t>
      </w:r>
      <w:proofErr w:type="gramStart"/>
      <w:r w:rsidR="004D7563">
        <w:rPr>
          <w:b/>
          <w:bCs/>
        </w:rPr>
        <w:t>ии ау</w:t>
      </w:r>
      <w:proofErr w:type="gramEnd"/>
      <w:r w:rsidR="004D7563">
        <w:rPr>
          <w:b/>
          <w:bCs/>
        </w:rPr>
        <w:t xml:space="preserve">кциона № </w:t>
      </w:r>
      <w:r w:rsidR="00AD5B54">
        <w:rPr>
          <w:b/>
          <w:bCs/>
        </w:rPr>
        <w:t>9</w:t>
      </w:r>
      <w:r w:rsidR="006F51B1">
        <w:rPr>
          <w:b/>
          <w:bCs/>
        </w:rPr>
        <w:t>5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6F51B1">
        <w:rPr>
          <w:b/>
          <w:bCs/>
        </w:rPr>
        <w:t>19</w:t>
      </w:r>
      <w:r w:rsidRPr="002B0541">
        <w:rPr>
          <w:b/>
          <w:bCs/>
        </w:rPr>
        <w:t xml:space="preserve">» </w:t>
      </w:r>
      <w:r w:rsidR="00AD5B54">
        <w:rPr>
          <w:b/>
          <w:bCs/>
        </w:rPr>
        <w:t>июня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</w:t>
      </w:r>
      <w:r w:rsidRPr="001D7513">
        <w:rPr>
          <w:bCs/>
        </w:rPr>
        <w:lastRenderedPageBreak/>
        <w:t>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AD5B54">
        <w:rPr>
          <w:rFonts w:ascii="Times New Roman" w:hAnsi="Times New Roman" w:cs="Times New Roman"/>
          <w:sz w:val="24"/>
          <w:szCs w:val="24"/>
        </w:rPr>
        <w:t>9</w:t>
      </w:r>
      <w:r w:rsidR="006F51B1">
        <w:rPr>
          <w:rFonts w:ascii="Times New Roman" w:hAnsi="Times New Roman" w:cs="Times New Roman"/>
          <w:sz w:val="24"/>
          <w:szCs w:val="24"/>
        </w:rPr>
        <w:t>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AD5B54">
        <w:rPr>
          <w:b/>
          <w:bCs/>
          <w:iCs/>
          <w:color w:val="000000"/>
        </w:rPr>
        <w:t>9</w:t>
      </w:r>
      <w:r w:rsidR="006F51B1">
        <w:rPr>
          <w:b/>
          <w:bCs/>
          <w:iCs/>
          <w:color w:val="000000"/>
        </w:rPr>
        <w:t>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AD5B54">
        <w:rPr>
          <w:color w:val="000000"/>
        </w:rPr>
        <w:t>9</w:t>
      </w:r>
      <w:r w:rsidR="006F51B1">
        <w:rPr>
          <w:color w:val="000000"/>
        </w:rPr>
        <w:t>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AD5B54">
        <w:t>№ 9</w:t>
      </w:r>
      <w:r w:rsidR="006F51B1">
        <w:t>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D437D4">
        <w:t>№ 9</w:t>
      </w:r>
      <w:r w:rsidR="006F51B1">
        <w:t>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</w:t>
      </w:r>
      <w:r w:rsidR="00AD5B54">
        <w:rPr>
          <w:b/>
          <w:bCs/>
        </w:rPr>
        <w:t>вке на участие в аукционе № 9</w:t>
      </w:r>
      <w:r w:rsidR="006F51B1">
        <w:rPr>
          <w:b/>
          <w:bCs/>
        </w:rPr>
        <w:t>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E810C7">
        <w:rPr>
          <w:bCs/>
        </w:rPr>
        <w:t xml:space="preserve"> участия в открытом аукционе №9</w:t>
      </w:r>
      <w:r w:rsidR="006F51B1">
        <w:rPr>
          <w:bCs/>
        </w:rPr>
        <w:t>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5C" w:rsidRDefault="0015535C">
      <w:r>
        <w:separator/>
      </w:r>
    </w:p>
  </w:endnote>
  <w:endnote w:type="continuationSeparator" w:id="0">
    <w:p w:rsidR="0015535C" w:rsidRDefault="0015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Default="0015535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535C" w:rsidRDefault="0015535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Default="0015535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Pr="00BB58B8" w:rsidRDefault="0015535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Default="0015535C">
    <w:pPr>
      <w:pStyle w:val="a3"/>
      <w:jc w:val="right"/>
    </w:pPr>
  </w:p>
  <w:p w:rsidR="0015535C" w:rsidRDefault="0015535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5C" w:rsidRDefault="0015535C">
      <w:r>
        <w:separator/>
      </w:r>
    </w:p>
  </w:footnote>
  <w:footnote w:type="continuationSeparator" w:id="0">
    <w:p w:rsidR="0015535C" w:rsidRDefault="0015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Default="001553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Pr="004638D0" w:rsidRDefault="0015535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Pr="001B0E87" w:rsidRDefault="0015535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Pr="001B0E87" w:rsidRDefault="0015535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Pr="001B0E87" w:rsidRDefault="0015535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C" w:rsidRPr="001B0E87" w:rsidRDefault="0015535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5D44698"/>
    <w:multiLevelType w:val="hybridMultilevel"/>
    <w:tmpl w:val="A6A22324"/>
    <w:lvl w:ilvl="0" w:tplc="8610811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34C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123C"/>
    <w:rsid w:val="00152276"/>
    <w:rsid w:val="0015233F"/>
    <w:rsid w:val="00152FA9"/>
    <w:rsid w:val="00153E0C"/>
    <w:rsid w:val="00154BA6"/>
    <w:rsid w:val="00155116"/>
    <w:rsid w:val="0015535C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243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0FB7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062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563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3839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D3C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1B1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030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5D1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4C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5B54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2B67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234F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37D4"/>
    <w:rsid w:val="00D45AAA"/>
    <w:rsid w:val="00D46838"/>
    <w:rsid w:val="00D47918"/>
    <w:rsid w:val="00D50861"/>
    <w:rsid w:val="00D5111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A06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1422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C7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4893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58A7-7C7F-49D2-9419-B3EC7A56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20</Pages>
  <Words>4648</Words>
  <Characters>35323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39892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87</cp:revision>
  <cp:lastPrinted>2016-09-12T06:19:00Z</cp:lastPrinted>
  <dcterms:created xsi:type="dcterms:W3CDTF">2016-06-17T11:03:00Z</dcterms:created>
  <dcterms:modified xsi:type="dcterms:W3CDTF">2017-05-05T07:27:00Z</dcterms:modified>
</cp:coreProperties>
</file>