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5" w:rsidRDefault="00250FF5" w:rsidP="000E38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EE" w:rsidRPr="00A309EE" w:rsidRDefault="00A309EE" w:rsidP="00A309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EE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A309EE" w:rsidRPr="00A309EE" w:rsidRDefault="00A309EE" w:rsidP="00A30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9EE" w:rsidRPr="000E38C6" w:rsidRDefault="00A309EE" w:rsidP="00A309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EE">
        <w:rPr>
          <w:rFonts w:ascii="Times New Roman" w:hAnsi="Times New Roman" w:cs="Times New Roman"/>
          <w:sz w:val="28"/>
          <w:szCs w:val="28"/>
        </w:rPr>
        <w:t xml:space="preserve">Настоящим уведомляем о том, что аукцион </w:t>
      </w:r>
      <w:r w:rsidR="00CF6CB5">
        <w:rPr>
          <w:rFonts w:ascii="Times New Roman" w:hAnsi="Times New Roman" w:cs="Times New Roman"/>
          <w:sz w:val="28"/>
          <w:szCs w:val="28"/>
        </w:rPr>
        <w:t xml:space="preserve">в электронной форме по </w:t>
      </w:r>
      <w:r w:rsidR="002D545A">
        <w:rPr>
          <w:rFonts w:ascii="Times New Roman" w:hAnsi="Times New Roman" w:cs="Times New Roman"/>
          <w:sz w:val="28"/>
          <w:szCs w:val="28"/>
        </w:rPr>
        <w:t>определению покупателей</w:t>
      </w:r>
      <w:r w:rsidRPr="00A309EE">
        <w:rPr>
          <w:rFonts w:ascii="Times New Roman" w:hAnsi="Times New Roman" w:cs="Times New Roman"/>
          <w:sz w:val="28"/>
          <w:szCs w:val="28"/>
        </w:rPr>
        <w:t xml:space="preserve"> принадлежащего АО «РЖДстрой» на праве со</w:t>
      </w:r>
      <w:r w:rsidRPr="00A309EE">
        <w:rPr>
          <w:rFonts w:ascii="Times New Roman" w:hAnsi="Times New Roman" w:cs="Times New Roman"/>
          <w:sz w:val="28"/>
          <w:szCs w:val="28"/>
        </w:rPr>
        <w:t>б</w:t>
      </w:r>
      <w:r w:rsidRPr="00A309EE">
        <w:rPr>
          <w:rFonts w:ascii="Times New Roman" w:hAnsi="Times New Roman" w:cs="Times New Roman"/>
          <w:sz w:val="28"/>
          <w:szCs w:val="28"/>
        </w:rPr>
        <w:t>ственности недвижимого имущества и связанного с ним движимого имущества (Лот 1</w:t>
      </w:r>
      <w:r w:rsidR="00ED5EB4">
        <w:rPr>
          <w:rFonts w:ascii="Times New Roman" w:hAnsi="Times New Roman" w:cs="Times New Roman"/>
          <w:sz w:val="28"/>
          <w:szCs w:val="28"/>
        </w:rPr>
        <w:t>,</w:t>
      </w:r>
      <w:r w:rsidR="002D545A">
        <w:rPr>
          <w:rFonts w:ascii="Times New Roman" w:hAnsi="Times New Roman" w:cs="Times New Roman"/>
          <w:sz w:val="28"/>
          <w:szCs w:val="28"/>
        </w:rPr>
        <w:t xml:space="preserve"> </w:t>
      </w:r>
      <w:r w:rsidR="00ED5EB4">
        <w:rPr>
          <w:rFonts w:ascii="Times New Roman" w:hAnsi="Times New Roman" w:cs="Times New Roman"/>
          <w:sz w:val="28"/>
          <w:szCs w:val="28"/>
        </w:rPr>
        <w:t>Лот 2, Лот 3, Лот 4, Лот 5, Лот 6</w:t>
      </w:r>
      <w:r w:rsidRPr="00A309EE">
        <w:rPr>
          <w:rFonts w:ascii="Times New Roman" w:hAnsi="Times New Roman" w:cs="Times New Roman"/>
          <w:sz w:val="28"/>
          <w:szCs w:val="28"/>
        </w:rPr>
        <w:t xml:space="preserve">), </w:t>
      </w:r>
      <w:r w:rsidR="0089431D">
        <w:rPr>
          <w:rFonts w:ascii="Times New Roman" w:hAnsi="Times New Roman" w:cs="Times New Roman"/>
          <w:sz w:val="28"/>
          <w:szCs w:val="28"/>
        </w:rPr>
        <w:t>назначенный на 10.0</w:t>
      </w:r>
      <w:bookmarkStart w:id="0" w:name="_GoBack"/>
      <w:bookmarkEnd w:id="0"/>
      <w:r w:rsidR="0089431D">
        <w:rPr>
          <w:rFonts w:ascii="Times New Roman" w:hAnsi="Times New Roman" w:cs="Times New Roman"/>
          <w:sz w:val="28"/>
          <w:szCs w:val="28"/>
        </w:rPr>
        <w:t xml:space="preserve">5.2018 г., </w:t>
      </w:r>
      <w:r w:rsidRPr="00A309EE">
        <w:rPr>
          <w:rFonts w:ascii="Times New Roman" w:hAnsi="Times New Roman" w:cs="Times New Roman"/>
          <w:sz w:val="28"/>
          <w:szCs w:val="28"/>
        </w:rPr>
        <w:t>признан н</w:t>
      </w:r>
      <w:r w:rsidRPr="00A309EE">
        <w:rPr>
          <w:rFonts w:ascii="Times New Roman" w:hAnsi="Times New Roman" w:cs="Times New Roman"/>
          <w:sz w:val="28"/>
          <w:szCs w:val="28"/>
        </w:rPr>
        <w:t>е</w:t>
      </w:r>
      <w:r w:rsidRPr="00A309EE">
        <w:rPr>
          <w:rFonts w:ascii="Times New Roman" w:hAnsi="Times New Roman" w:cs="Times New Roman"/>
          <w:sz w:val="28"/>
          <w:szCs w:val="28"/>
        </w:rPr>
        <w:t>состоявшим</w:t>
      </w:r>
      <w:r w:rsidR="002D545A">
        <w:rPr>
          <w:rFonts w:ascii="Times New Roman" w:hAnsi="Times New Roman" w:cs="Times New Roman"/>
          <w:sz w:val="28"/>
          <w:szCs w:val="28"/>
        </w:rPr>
        <w:t xml:space="preserve">ся </w:t>
      </w:r>
      <w:r w:rsidRPr="00A309EE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2D545A">
        <w:rPr>
          <w:rFonts w:ascii="Times New Roman" w:hAnsi="Times New Roman" w:cs="Times New Roman"/>
          <w:sz w:val="28"/>
          <w:szCs w:val="28"/>
        </w:rPr>
        <w:t>10.05</w:t>
      </w:r>
      <w:r w:rsidRPr="00A309EE">
        <w:rPr>
          <w:rFonts w:ascii="Times New Roman" w:hAnsi="Times New Roman" w:cs="Times New Roman"/>
          <w:sz w:val="28"/>
          <w:szCs w:val="28"/>
        </w:rPr>
        <w:t>.2018 г.).</w:t>
      </w:r>
    </w:p>
    <w:p w:rsidR="000E38C6" w:rsidRPr="000E38C6" w:rsidRDefault="000E38C6" w:rsidP="00E377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C6" w:rsidRPr="000E38C6" w:rsidRDefault="000E38C6" w:rsidP="000E38C6">
      <w:pPr>
        <w:rPr>
          <w:rFonts w:ascii="Times New Roman" w:hAnsi="Times New Roman" w:cs="Times New Roman"/>
        </w:rPr>
      </w:pPr>
    </w:p>
    <w:p w:rsidR="000E38C6" w:rsidRDefault="000E38C6"/>
    <w:p w:rsidR="000E38C6" w:rsidRDefault="000E38C6"/>
    <w:p w:rsidR="000E38C6" w:rsidRDefault="000E38C6"/>
    <w:sectPr w:rsidR="000E38C6" w:rsidSect="0036592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C6"/>
    <w:rsid w:val="000B7833"/>
    <w:rsid w:val="000E38C6"/>
    <w:rsid w:val="00122366"/>
    <w:rsid w:val="00130529"/>
    <w:rsid w:val="002261E0"/>
    <w:rsid w:val="00250FF5"/>
    <w:rsid w:val="00290006"/>
    <w:rsid w:val="002D545A"/>
    <w:rsid w:val="002F25D8"/>
    <w:rsid w:val="002F694F"/>
    <w:rsid w:val="00315178"/>
    <w:rsid w:val="0036592A"/>
    <w:rsid w:val="00421CCF"/>
    <w:rsid w:val="004419CA"/>
    <w:rsid w:val="00456254"/>
    <w:rsid w:val="0046457B"/>
    <w:rsid w:val="00466EDA"/>
    <w:rsid w:val="00545134"/>
    <w:rsid w:val="00605D28"/>
    <w:rsid w:val="0069289C"/>
    <w:rsid w:val="007726C3"/>
    <w:rsid w:val="007A0051"/>
    <w:rsid w:val="007F01CE"/>
    <w:rsid w:val="007F3E37"/>
    <w:rsid w:val="0089431D"/>
    <w:rsid w:val="0098021B"/>
    <w:rsid w:val="009E5D09"/>
    <w:rsid w:val="00A20A6B"/>
    <w:rsid w:val="00A309EE"/>
    <w:rsid w:val="00AA0CC3"/>
    <w:rsid w:val="00B26174"/>
    <w:rsid w:val="00BB39D1"/>
    <w:rsid w:val="00CA4BD2"/>
    <w:rsid w:val="00CE7A78"/>
    <w:rsid w:val="00CF6CB5"/>
    <w:rsid w:val="00D34A5C"/>
    <w:rsid w:val="00D433BD"/>
    <w:rsid w:val="00D84227"/>
    <w:rsid w:val="00DC011A"/>
    <w:rsid w:val="00E03D31"/>
    <w:rsid w:val="00E15FC1"/>
    <w:rsid w:val="00E377B1"/>
    <w:rsid w:val="00ED5EB4"/>
    <w:rsid w:val="00F039C6"/>
    <w:rsid w:val="00FA5995"/>
    <w:rsid w:val="00FC66EA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Багаутдинов Камиль Сафинович</cp:lastModifiedBy>
  <cp:revision>34</cp:revision>
  <cp:lastPrinted>2018-04-27T07:37:00Z</cp:lastPrinted>
  <dcterms:created xsi:type="dcterms:W3CDTF">2018-04-02T09:18:00Z</dcterms:created>
  <dcterms:modified xsi:type="dcterms:W3CDTF">2018-05-21T09:14:00Z</dcterms:modified>
</cp:coreProperties>
</file>