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4F190C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F1481B">
        <w:rPr>
          <w:rFonts w:ascii="Times New Roman" w:hAnsi="Times New Roman"/>
          <w:b/>
          <w:bCs/>
          <w:caps/>
          <w:color w:val="000000" w:themeColor="text1"/>
          <w:sz w:val="28"/>
        </w:rPr>
        <w:t>29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</w:t>
      </w:r>
      <w:proofErr w:type="spellStart"/>
      <w:r w:rsidRPr="00A946C9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Pr="00A946C9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1481B">
        <w:rPr>
          <w:sz w:val="28"/>
          <w:szCs w:val="28"/>
        </w:rPr>
        <w:t>4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A323C3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 </w:t>
      </w:r>
      <w:proofErr w:type="gramStart"/>
      <w:r w:rsidRPr="001F73D1">
        <w:rPr>
          <w:bCs/>
          <w:sz w:val="28"/>
          <w:szCs w:val="28"/>
        </w:rPr>
        <w:t xml:space="preserve">«  </w:t>
      </w:r>
      <w:proofErr w:type="gramEnd"/>
      <w:r w:rsidRPr="001F73D1">
        <w:rPr>
          <w:bCs/>
          <w:sz w:val="28"/>
          <w:szCs w:val="28"/>
        </w:rPr>
        <w:t xml:space="preserve">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F1481B">
        <w:rPr>
          <w:bCs/>
          <w:sz w:val="28"/>
          <w:szCs w:val="28"/>
        </w:rPr>
        <w:t>4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</w:t>
      </w:r>
      <w:r w:rsidR="004F190C">
        <w:rPr>
          <w:sz w:val="28"/>
          <w:szCs w:val="28"/>
        </w:rPr>
        <w:t>1</w:t>
      </w:r>
      <w:r w:rsidR="00F1481B">
        <w:rPr>
          <w:sz w:val="28"/>
          <w:szCs w:val="28"/>
        </w:rPr>
        <w:t>29</w:t>
      </w:r>
      <w:r w:rsidR="0017231F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2451D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9D178D">
        <w:rPr>
          <w:b/>
          <w:iCs/>
          <w:sz w:val="28"/>
          <w:szCs w:val="28"/>
        </w:rPr>
        <w:t>Лот № 1:</w:t>
      </w:r>
      <w:r w:rsidRPr="009E4DDA">
        <w:rPr>
          <w:sz w:val="28"/>
          <w:szCs w:val="28"/>
        </w:rPr>
        <w:t xml:space="preserve"> </w:t>
      </w:r>
      <w:r w:rsidRPr="00443EA3">
        <w:rPr>
          <w:iCs/>
          <w:sz w:val="28"/>
          <w:szCs w:val="28"/>
        </w:rPr>
        <w:t>Объекты недвижимого и неотъемлемого движимого имущества, расположенные по адресу: Российская Федерация, Краснодарский край, г. Горячий ключ, Прирельсовая зона</w:t>
      </w:r>
      <w:r>
        <w:rPr>
          <w:iCs/>
          <w:sz w:val="28"/>
          <w:szCs w:val="28"/>
        </w:rPr>
        <w:t>:</w:t>
      </w:r>
    </w:p>
    <w:tbl>
      <w:tblPr>
        <w:tblW w:w="4921" w:type="pct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6493"/>
        <w:gridCol w:w="1208"/>
        <w:gridCol w:w="1867"/>
      </w:tblGrid>
      <w:tr w:rsidR="00B2451D" w:rsidRPr="002F5C8C" w:rsidTr="005B2691">
        <w:trPr>
          <w:trHeight w:val="76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B2451D" w:rsidRPr="002F5C8C" w:rsidTr="005B2691">
        <w:trPr>
          <w:trHeight w:val="32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B2451D" w:rsidRPr="002F5C8C" w:rsidTr="005B2691">
        <w:trPr>
          <w:trHeight w:val="46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Бетонное покрытие, инвентарный номер: 03:409:001:0153490010, кадастровый номер: 23:41:0601001:4131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1866,1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391889 от 05.12.2014</w:t>
            </w:r>
          </w:p>
        </w:tc>
      </w:tr>
      <w:tr w:rsidR="00B2451D" w:rsidRPr="002F5C8C" w:rsidTr="005B2691">
        <w:trPr>
          <w:trHeight w:val="55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Гараж, литер: Д, этажность: 1, подземная этажность: 0, инвентарный номер: 03:409:001:015346560, кадастровый номер: 23:41:0601001:3172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003393 от 10.05.2007</w:t>
            </w:r>
          </w:p>
        </w:tc>
      </w:tr>
      <w:tr w:rsidR="00B2451D" w:rsidRPr="002F5C8C" w:rsidTr="005B2691">
        <w:trPr>
          <w:trHeight w:val="51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Здание прорабской, литер: А, этажность: 1, подземная этажность: 0, инвентарный номер: 03:409:001:015346540, кадастровый номер: 23:41:0601001:2688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003392 от 10.05.2007</w:t>
            </w:r>
          </w:p>
        </w:tc>
      </w:tr>
      <w:tr w:rsidR="00B2451D" w:rsidRPr="002F5C8C" w:rsidTr="005B2691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 xml:space="preserve">Сооружение – ограждение, инвентарный номер: 03:409:001:015348910, кадастровый номер: 23:41:0601001:4127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249,3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391895 от 04.12.2014</w:t>
            </w:r>
          </w:p>
        </w:tc>
      </w:tr>
      <w:tr w:rsidR="00B2451D" w:rsidRPr="002F5C8C" w:rsidTr="005B2691">
        <w:trPr>
          <w:trHeight w:val="38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Сооружение – пандус, инвентарный номер: 03:409:001:015349020, кадастровый номер: 23:41:0601001:4128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99/2022/478677166 </w:t>
            </w:r>
          </w:p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от 07.07.2022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Подъездные пути № 48,48-а, 48-б, инвентарный номер: 03:409:001:015346720, кадастровый номер: 23:41:0601001:2687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003391 от 10.05.2007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Нежилое здание – сварочный пост, назначение: нежилое, литер: Ж, этажность: 1, подземная этажность: 0, инвентарный номер: 03:409:001:015348890, кадастровый номер: 23:41:0601001:4130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391896 от 05.12.2014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Нежилое здание – склад ГСМ, назначение: складское, литер: Е, этажность: 1, подземная этажность: 0, инвентарный номер: 03:409:001:015349030, кадастровый номер: 23:41:1004001:878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391891 от 05.12.2014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Склад материалов, литер: В, этажность: 1, подземная этажность: 0, инвентарный номер: 03:409:001:015346530, кадастровый номер: 23:41:0601001:2407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003389 от 10.05.2007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Столярный цех, литер: Б, этажность: 1, подземная этажность: 0, инвентарный номер: 03:409:001:015346550, кадастровый номер: 23:41:0601001:2689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199,4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003390 от 10.05.2007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Туалет, этажность: 1, подземная этажность: 0, инвентарный номер: 03:409:001:015348930, кадастровый номер: 23:41:1004001:879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391890 от 05.12.2014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Эстакада, инвентарный номер: 03:409:001:015349000, кадастровый номер: 23:41:0601001:4129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99/2022/512348685 от 16.12.2022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 xml:space="preserve">Земельный участок, категория земель: земли населенных пунктов, виды разрешенного использования: для эксплуатации производственной </w:t>
            </w:r>
            <w:proofErr w:type="gramStart"/>
            <w:r w:rsidRPr="002F5C8C">
              <w:rPr>
                <w:rFonts w:ascii="Times New Roman" w:hAnsi="Times New Roman"/>
                <w:sz w:val="18"/>
                <w:szCs w:val="18"/>
              </w:rPr>
              <w:t>базы,  кадастровый</w:t>
            </w:r>
            <w:proofErr w:type="gramEnd"/>
            <w:r w:rsidRPr="002F5C8C">
              <w:rPr>
                <w:rFonts w:ascii="Times New Roman" w:hAnsi="Times New Roman"/>
                <w:sz w:val="18"/>
                <w:szCs w:val="18"/>
              </w:rPr>
              <w:t xml:space="preserve"> номер: 23:41:1004001:11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48 005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КУВИ-001/2022-225512201 от 19.12.2022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Сторожка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Подкрановый путь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башенный КБ-1003А  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 станция  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ТА-19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ТА-20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РБУ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</w:t>
            </w:r>
          </w:p>
        </w:tc>
      </w:tr>
    </w:tbl>
    <w:p w:rsidR="00B2451D" w:rsidRDefault="00B2451D" w:rsidP="00B2451D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:rsidR="00B2451D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3302C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F1481B" w:rsidRDefault="00B2451D" w:rsidP="00F148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DC40D7">
        <w:rPr>
          <w:iCs/>
          <w:sz w:val="28"/>
          <w:szCs w:val="28"/>
        </w:rPr>
        <w:t>Объекты недвижимого имущества размещены на земельном участке с кадастровым номером 23:41:1004001:11, площадью 48</w:t>
      </w:r>
      <w:r>
        <w:rPr>
          <w:iCs/>
          <w:sz w:val="28"/>
          <w:szCs w:val="28"/>
        </w:rPr>
        <w:t> </w:t>
      </w:r>
      <w:r w:rsidRPr="00DC40D7">
        <w:rPr>
          <w:iCs/>
          <w:sz w:val="28"/>
          <w:szCs w:val="28"/>
        </w:rPr>
        <w:t>005</w:t>
      </w:r>
      <w:r>
        <w:rPr>
          <w:iCs/>
          <w:sz w:val="28"/>
          <w:szCs w:val="28"/>
        </w:rPr>
        <w:t xml:space="preserve"> </w:t>
      </w:r>
      <w:proofErr w:type="spellStart"/>
      <w:proofErr w:type="gramStart"/>
      <w:r w:rsidRPr="00DC40D7">
        <w:rPr>
          <w:iCs/>
          <w:sz w:val="28"/>
          <w:szCs w:val="28"/>
        </w:rPr>
        <w:t>кв.м</w:t>
      </w:r>
      <w:proofErr w:type="spellEnd"/>
      <w:proofErr w:type="gramEnd"/>
      <w:r w:rsidRPr="00DC40D7">
        <w:rPr>
          <w:iCs/>
          <w:sz w:val="28"/>
          <w:szCs w:val="28"/>
        </w:rPr>
        <w:t>, принадлежащем                 АО «</w:t>
      </w:r>
      <w:proofErr w:type="spellStart"/>
      <w:r w:rsidRPr="00DC40D7">
        <w:rPr>
          <w:iCs/>
          <w:sz w:val="28"/>
          <w:szCs w:val="28"/>
        </w:rPr>
        <w:t>РЖДстрой</w:t>
      </w:r>
      <w:proofErr w:type="spellEnd"/>
      <w:r w:rsidRPr="00DC40D7">
        <w:rPr>
          <w:iCs/>
          <w:sz w:val="28"/>
          <w:szCs w:val="28"/>
        </w:rPr>
        <w:t>» на праве собственности. Категория земель: земли п</w:t>
      </w:r>
      <w:r>
        <w:rPr>
          <w:iCs/>
          <w:sz w:val="28"/>
          <w:szCs w:val="28"/>
        </w:rPr>
        <w:t>оселений,</w:t>
      </w:r>
      <w:r w:rsidRPr="00DC40D7">
        <w:rPr>
          <w:iCs/>
          <w:sz w:val="28"/>
          <w:szCs w:val="28"/>
        </w:rPr>
        <w:t xml:space="preserve"> </w:t>
      </w:r>
      <w:r w:rsidRPr="00D4196F">
        <w:rPr>
          <w:iCs/>
          <w:sz w:val="28"/>
          <w:szCs w:val="28"/>
        </w:rPr>
        <w:t>виды разрешенного использования: для эксплуатации производственной базы</w:t>
      </w:r>
      <w:r w:rsidRPr="00DC40D7">
        <w:rPr>
          <w:iCs/>
          <w:sz w:val="28"/>
          <w:szCs w:val="28"/>
        </w:rPr>
        <w:t>.</w:t>
      </w:r>
    </w:p>
    <w:p w:rsidR="00F1481B" w:rsidRPr="00F1481B" w:rsidRDefault="00F1481B" w:rsidP="00F148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37E12">
        <w:rPr>
          <w:color w:val="000000"/>
          <w:sz w:val="28"/>
          <w:szCs w:val="28"/>
        </w:rPr>
        <w:t>Сведения об особых условиях использования территории, обременениях, ЗОУИТ, зарегистрированных в отношении земельного участка приведены в приложении</w:t>
      </w:r>
      <w:r w:rsidR="00737E12" w:rsidRPr="00737E12">
        <w:rPr>
          <w:color w:val="000000"/>
          <w:sz w:val="28"/>
          <w:szCs w:val="28"/>
        </w:rPr>
        <w:t xml:space="preserve"> № 6</w:t>
      </w:r>
      <w:r w:rsidRPr="00737E12">
        <w:rPr>
          <w:color w:val="000000"/>
          <w:sz w:val="28"/>
          <w:szCs w:val="28"/>
        </w:rPr>
        <w:t xml:space="preserve"> к настоящей аукционной документации.</w:t>
      </w:r>
      <w:r w:rsidRPr="00F1481B">
        <w:rPr>
          <w:color w:val="000000"/>
          <w:sz w:val="28"/>
          <w:szCs w:val="28"/>
        </w:rPr>
        <w:t xml:space="preserve"> </w:t>
      </w:r>
    </w:p>
    <w:p w:rsidR="00B2451D" w:rsidRPr="00755369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:rsidR="00B2451D" w:rsidRPr="00D67E1F" w:rsidRDefault="00B2451D" w:rsidP="00B2451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 xml:space="preserve"> </w:t>
      </w:r>
      <w:r w:rsidRPr="00D67E1F">
        <w:rPr>
          <w:sz w:val="28"/>
          <w:szCs w:val="28"/>
        </w:rPr>
        <w:t>Начальная цена продажи Объекта(</w:t>
      </w:r>
      <w:proofErr w:type="spellStart"/>
      <w:r w:rsidRPr="00D67E1F">
        <w:rPr>
          <w:sz w:val="28"/>
          <w:szCs w:val="28"/>
        </w:rPr>
        <w:t>ов</w:t>
      </w:r>
      <w:proofErr w:type="spellEnd"/>
      <w:r w:rsidRPr="00D67E1F">
        <w:rPr>
          <w:sz w:val="28"/>
          <w:szCs w:val="28"/>
        </w:rPr>
        <w:t xml:space="preserve">) имущества на Аукционе (далее - Начальная цена) составляет: </w:t>
      </w:r>
    </w:p>
    <w:p w:rsidR="00B2451D" w:rsidRPr="00D67E1F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67E1F">
        <w:rPr>
          <w:b/>
          <w:sz w:val="28"/>
          <w:szCs w:val="28"/>
        </w:rPr>
        <w:t>по лоту № 1:</w:t>
      </w:r>
      <w:r w:rsidRPr="00D67E1F">
        <w:rPr>
          <w:sz w:val="28"/>
          <w:szCs w:val="28"/>
        </w:rPr>
        <w:t xml:space="preserve"> </w:t>
      </w:r>
      <w:r w:rsidRPr="00D67E1F">
        <w:rPr>
          <w:bCs/>
          <w:sz w:val="28"/>
          <w:szCs w:val="28"/>
        </w:rPr>
        <w:t>50 362 603,60 (пятьдесят миллионов триста шестьдесят две тысячи шестьсот три рубля 60 копеек) с учетом НДС 20%.</w:t>
      </w:r>
    </w:p>
    <w:p w:rsidR="00C35111" w:rsidRPr="00D67E1F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36107" w:rsidRPr="00E71B80" w:rsidRDefault="00D44A54" w:rsidP="005B269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1B80">
        <w:rPr>
          <w:sz w:val="28"/>
          <w:szCs w:val="28"/>
        </w:rPr>
        <w:t xml:space="preserve"> </w:t>
      </w:r>
      <w:r w:rsidR="00C35111" w:rsidRPr="00E71B80">
        <w:rPr>
          <w:sz w:val="28"/>
          <w:szCs w:val="28"/>
        </w:rPr>
        <w:t>Величина снижения цены первоначального предложения</w:t>
      </w:r>
      <w:r w:rsidR="00C35111" w:rsidRPr="00E71B80">
        <w:rPr>
          <w:i/>
          <w:sz w:val="28"/>
          <w:szCs w:val="28"/>
        </w:rPr>
        <w:t xml:space="preserve"> («шаг понижения»): </w:t>
      </w:r>
    </w:p>
    <w:p w:rsidR="00C35111" w:rsidRPr="00E71B80" w:rsidRDefault="00C35111" w:rsidP="00AF6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1B80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71B80">
        <w:rPr>
          <w:rFonts w:ascii="Times New Roman" w:hAnsi="Times New Roman"/>
          <w:sz w:val="28"/>
          <w:szCs w:val="28"/>
        </w:rPr>
        <w:t xml:space="preserve">: </w:t>
      </w:r>
      <w:r w:rsidR="00AF6238" w:rsidRPr="009B593E">
        <w:rPr>
          <w:rFonts w:ascii="Times New Roman" w:hAnsi="Times New Roman"/>
          <w:sz w:val="28"/>
          <w:szCs w:val="28"/>
        </w:rPr>
        <w:t>1 532 897,10</w:t>
      </w:r>
      <w:r w:rsidR="00AF6238" w:rsidRPr="00E71B80">
        <w:rPr>
          <w:rFonts w:ascii="Times New Roman" w:hAnsi="Times New Roman"/>
          <w:sz w:val="28"/>
          <w:szCs w:val="28"/>
        </w:rPr>
        <w:t xml:space="preserve"> (один миллион пятьсот тридцать две тысячи восемьсот девяносто семь рублей 10 копеек) с учетом НДС 20%. </w:t>
      </w:r>
    </w:p>
    <w:p w:rsidR="00BC1154" w:rsidRPr="00E71B80" w:rsidRDefault="00C35111" w:rsidP="0068288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1B80">
        <w:rPr>
          <w:sz w:val="28"/>
          <w:szCs w:val="28"/>
        </w:rPr>
        <w:t xml:space="preserve"> Величина повышения цены предложения</w:t>
      </w:r>
      <w:r w:rsidRPr="00E71B80">
        <w:rPr>
          <w:i/>
          <w:sz w:val="28"/>
          <w:szCs w:val="28"/>
        </w:rPr>
        <w:t xml:space="preserve"> («шаг аукциона») </w:t>
      </w:r>
      <w:r w:rsidRPr="00E71B80">
        <w:rPr>
          <w:sz w:val="28"/>
          <w:szCs w:val="28"/>
        </w:rPr>
        <w:t>по Процедуре</w:t>
      </w:r>
      <w:r w:rsidR="00AF6238" w:rsidRPr="00E71B80">
        <w:rPr>
          <w:sz w:val="28"/>
          <w:szCs w:val="28"/>
        </w:rPr>
        <w:t>:</w:t>
      </w:r>
    </w:p>
    <w:p w:rsidR="0068288E" w:rsidRPr="00E71B80" w:rsidRDefault="00C35111" w:rsidP="00BC115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1B80">
        <w:rPr>
          <w:b/>
          <w:sz w:val="28"/>
          <w:szCs w:val="28"/>
          <w:u w:val="single"/>
        </w:rPr>
        <w:t>по лоту № 1</w:t>
      </w:r>
      <w:r w:rsidRPr="00E71B80">
        <w:rPr>
          <w:sz w:val="28"/>
          <w:szCs w:val="28"/>
        </w:rPr>
        <w:t xml:space="preserve">: </w:t>
      </w:r>
      <w:r w:rsidR="00AF6238" w:rsidRPr="009B593E">
        <w:rPr>
          <w:sz w:val="28"/>
          <w:szCs w:val="28"/>
        </w:rPr>
        <w:t>766 448,55</w:t>
      </w:r>
      <w:r w:rsidR="00AF6238" w:rsidRPr="00E71B80">
        <w:rPr>
          <w:rFonts w:eastAsia="Calibri"/>
          <w:sz w:val="28"/>
          <w:szCs w:val="28"/>
        </w:rPr>
        <w:t xml:space="preserve"> (семьсот шестьдесят шесть тысяч четыреста сорок восемь рублей 55 копеек) </w:t>
      </w:r>
      <w:r w:rsidR="00AF6238" w:rsidRPr="00E71B80">
        <w:rPr>
          <w:sz w:val="28"/>
          <w:szCs w:val="28"/>
        </w:rPr>
        <w:t>с учетом НДС 20%.</w:t>
      </w:r>
    </w:p>
    <w:p w:rsidR="00C35111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D67E1F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67E1F">
        <w:rPr>
          <w:sz w:val="28"/>
          <w:szCs w:val="28"/>
        </w:rPr>
        <w:t xml:space="preserve"> Снижение Начальной цены на «шаг Аукциона» возможно до минимальной цены (цены отсечения). </w:t>
      </w:r>
    </w:p>
    <w:p w:rsidR="0024377F" w:rsidRPr="00D86EFF" w:rsidRDefault="00C35111" w:rsidP="002437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D86EFF">
        <w:rPr>
          <w:rStyle w:val="FontStyle28"/>
          <w:sz w:val="28"/>
          <w:szCs w:val="28"/>
        </w:rPr>
        <w:t xml:space="preserve">Размер минимальной цены продажи </w:t>
      </w:r>
      <w:r w:rsidRPr="00D86EFF">
        <w:rPr>
          <w:rFonts w:ascii="Times New Roman" w:hAnsi="Times New Roman"/>
          <w:sz w:val="28"/>
          <w:szCs w:val="28"/>
        </w:rPr>
        <w:t>(лота) составляет:</w:t>
      </w:r>
      <w:r w:rsidRPr="00D86EFF">
        <w:rPr>
          <w:rStyle w:val="FontStyle28"/>
          <w:sz w:val="28"/>
          <w:szCs w:val="28"/>
        </w:rPr>
        <w:t xml:space="preserve"> </w:t>
      </w:r>
    </w:p>
    <w:p w:rsidR="00D86EFF" w:rsidRPr="00D86EFF" w:rsidRDefault="00C35111" w:rsidP="00D86EF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6EFF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D86EFF">
        <w:rPr>
          <w:rFonts w:ascii="Times New Roman" w:hAnsi="Times New Roman"/>
          <w:iCs/>
          <w:sz w:val="28"/>
          <w:szCs w:val="28"/>
        </w:rPr>
        <w:t xml:space="preserve">: </w:t>
      </w:r>
      <w:r w:rsidR="00D86EFF" w:rsidRPr="00D86EFF">
        <w:rPr>
          <w:rFonts w:ascii="Times New Roman" w:hAnsi="Times New Roman"/>
          <w:sz w:val="28"/>
          <w:szCs w:val="28"/>
        </w:rPr>
        <w:t>25 836 249,80 (двадцать пять миллионов восемьсот тридцать шесть тысяч двести сорок девять) рублей 80 копеек с учётом НДС 20%.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738CA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738CA">
        <w:rPr>
          <w:sz w:val="28"/>
          <w:szCs w:val="28"/>
        </w:rPr>
        <w:t xml:space="preserve">Аукцион будет проводиться </w:t>
      </w:r>
      <w:r w:rsidRPr="00C738CA">
        <w:rPr>
          <w:b/>
          <w:sz w:val="28"/>
          <w:szCs w:val="28"/>
        </w:rPr>
        <w:t>«</w:t>
      </w:r>
      <w:r w:rsidR="008808D3">
        <w:rPr>
          <w:b/>
          <w:sz w:val="28"/>
          <w:szCs w:val="28"/>
        </w:rPr>
        <w:t>21</w:t>
      </w:r>
      <w:r w:rsidRPr="00C738CA">
        <w:rPr>
          <w:b/>
          <w:sz w:val="28"/>
          <w:szCs w:val="28"/>
        </w:rPr>
        <w:t>»</w:t>
      </w:r>
      <w:r w:rsidR="00022CCE" w:rsidRPr="00C738CA">
        <w:rPr>
          <w:b/>
          <w:sz w:val="28"/>
          <w:szCs w:val="28"/>
        </w:rPr>
        <w:t xml:space="preserve"> </w:t>
      </w:r>
      <w:r w:rsidR="008808D3">
        <w:rPr>
          <w:b/>
          <w:sz w:val="28"/>
          <w:szCs w:val="28"/>
        </w:rPr>
        <w:t>февраля</w:t>
      </w:r>
      <w:r w:rsidR="00022CCE" w:rsidRPr="00C738CA">
        <w:rPr>
          <w:b/>
          <w:sz w:val="28"/>
          <w:szCs w:val="28"/>
        </w:rPr>
        <w:t xml:space="preserve"> </w:t>
      </w:r>
      <w:r w:rsidRPr="00C738CA">
        <w:rPr>
          <w:b/>
          <w:sz w:val="28"/>
          <w:szCs w:val="28"/>
        </w:rPr>
        <w:t>20</w:t>
      </w:r>
      <w:r w:rsidR="00022CCE" w:rsidRPr="00C738CA">
        <w:rPr>
          <w:b/>
          <w:sz w:val="28"/>
          <w:szCs w:val="28"/>
        </w:rPr>
        <w:t>2</w:t>
      </w:r>
      <w:r w:rsidR="008808D3">
        <w:rPr>
          <w:b/>
          <w:sz w:val="28"/>
          <w:szCs w:val="28"/>
        </w:rPr>
        <w:t>4</w:t>
      </w:r>
      <w:r w:rsidRPr="00C738CA">
        <w:rPr>
          <w:b/>
          <w:sz w:val="28"/>
          <w:szCs w:val="28"/>
        </w:rPr>
        <w:t xml:space="preserve"> г. в </w:t>
      </w:r>
      <w:r w:rsidR="00022CCE" w:rsidRPr="00C738CA">
        <w:rPr>
          <w:b/>
          <w:sz w:val="28"/>
          <w:szCs w:val="28"/>
        </w:rPr>
        <w:t>09</w:t>
      </w:r>
      <w:r w:rsidRPr="00C738CA">
        <w:rPr>
          <w:b/>
          <w:sz w:val="28"/>
          <w:szCs w:val="28"/>
        </w:rPr>
        <w:t xml:space="preserve"> часов </w:t>
      </w:r>
      <w:r w:rsidR="00022CCE" w:rsidRPr="00C738CA">
        <w:rPr>
          <w:b/>
          <w:sz w:val="28"/>
          <w:szCs w:val="28"/>
        </w:rPr>
        <w:t>00</w:t>
      </w:r>
      <w:r w:rsidRPr="00C738CA">
        <w:rPr>
          <w:b/>
          <w:sz w:val="28"/>
          <w:szCs w:val="28"/>
        </w:rPr>
        <w:t xml:space="preserve"> минут по московскому времени.</w:t>
      </w:r>
    </w:p>
    <w:p w:rsidR="008441F6" w:rsidRPr="008441F6" w:rsidRDefault="00E928A5" w:rsidP="008441F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441F6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441F6" w:rsidRPr="008441F6">
        <w:rPr>
          <w:bCs/>
          <w:sz w:val="28"/>
          <w:szCs w:val="28"/>
        </w:rPr>
        <w:t xml:space="preserve">АО «Электронные торговые системы» </w:t>
      </w:r>
      <w:hyperlink r:id="rId9" w:history="1">
        <w:r w:rsidR="00234C5F" w:rsidRPr="00563FF0">
          <w:rPr>
            <w:rStyle w:val="a9"/>
            <w:bCs/>
            <w:sz w:val="28"/>
            <w:szCs w:val="28"/>
          </w:rPr>
          <w:t>www.fabrikant.ru</w:t>
        </w:r>
      </w:hyperlink>
      <w:r w:rsidR="00234C5F" w:rsidRPr="008441F6">
        <w:rPr>
          <w:bCs/>
          <w:sz w:val="28"/>
          <w:szCs w:val="28"/>
        </w:rPr>
        <w:t xml:space="preserve"> </w:t>
      </w:r>
      <w:r w:rsidR="008441F6" w:rsidRPr="008441F6">
        <w:rPr>
          <w:bCs/>
          <w:sz w:val="28"/>
          <w:szCs w:val="28"/>
        </w:rPr>
        <w:t>(далее - ЭТП, сайт ЭТП).</w:t>
      </w:r>
    </w:p>
    <w:p w:rsidR="00FD2BEA" w:rsidRPr="00C738CA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738CA">
        <w:rPr>
          <w:sz w:val="28"/>
          <w:szCs w:val="28"/>
        </w:rPr>
        <w:t>Дата начала приема заявок для участия в Аукционе (далее - Заявка</w:t>
      </w:r>
      <w:proofErr w:type="gramStart"/>
      <w:r w:rsidRPr="00C738CA">
        <w:rPr>
          <w:sz w:val="28"/>
          <w:szCs w:val="28"/>
        </w:rPr>
        <w:t>):</w:t>
      </w:r>
      <w:r w:rsidR="00C31E30" w:rsidRPr="00C738CA">
        <w:rPr>
          <w:sz w:val="28"/>
          <w:szCs w:val="28"/>
        </w:rPr>
        <w:t xml:space="preserve">   </w:t>
      </w:r>
      <w:proofErr w:type="gramEnd"/>
      <w:r w:rsidR="00C31E30" w:rsidRPr="00C738CA">
        <w:rPr>
          <w:sz w:val="28"/>
          <w:szCs w:val="28"/>
        </w:rPr>
        <w:t xml:space="preserve">                </w:t>
      </w:r>
      <w:r w:rsidRPr="00C738CA">
        <w:rPr>
          <w:sz w:val="28"/>
          <w:szCs w:val="28"/>
        </w:rPr>
        <w:t xml:space="preserve"> </w:t>
      </w:r>
      <w:r w:rsidRPr="00C738CA">
        <w:rPr>
          <w:b/>
          <w:sz w:val="28"/>
          <w:szCs w:val="28"/>
        </w:rPr>
        <w:t>«</w:t>
      </w:r>
      <w:r w:rsidR="00C738CA">
        <w:rPr>
          <w:b/>
          <w:sz w:val="28"/>
          <w:szCs w:val="28"/>
        </w:rPr>
        <w:t>1</w:t>
      </w:r>
      <w:r w:rsidR="008808D3">
        <w:rPr>
          <w:b/>
          <w:sz w:val="28"/>
          <w:szCs w:val="28"/>
        </w:rPr>
        <w:t>2</w:t>
      </w:r>
      <w:r w:rsidRPr="00C738CA">
        <w:rPr>
          <w:b/>
          <w:sz w:val="28"/>
          <w:szCs w:val="28"/>
        </w:rPr>
        <w:t>»</w:t>
      </w:r>
      <w:r w:rsidR="003E6697" w:rsidRPr="00C738CA">
        <w:rPr>
          <w:b/>
          <w:sz w:val="28"/>
          <w:szCs w:val="28"/>
        </w:rPr>
        <w:t xml:space="preserve"> </w:t>
      </w:r>
      <w:r w:rsidR="008808D3">
        <w:rPr>
          <w:b/>
          <w:sz w:val="28"/>
          <w:szCs w:val="28"/>
        </w:rPr>
        <w:t>января</w:t>
      </w:r>
      <w:r w:rsidR="00C738CA">
        <w:rPr>
          <w:b/>
          <w:sz w:val="28"/>
          <w:szCs w:val="28"/>
        </w:rPr>
        <w:t xml:space="preserve"> </w:t>
      </w:r>
      <w:r w:rsidR="003E6697" w:rsidRPr="00C738CA">
        <w:rPr>
          <w:b/>
          <w:sz w:val="28"/>
          <w:szCs w:val="28"/>
        </w:rPr>
        <w:t>202</w:t>
      </w:r>
      <w:r w:rsidR="008808D3">
        <w:rPr>
          <w:b/>
          <w:sz w:val="28"/>
          <w:szCs w:val="28"/>
        </w:rPr>
        <w:t>4</w:t>
      </w:r>
      <w:r w:rsidRPr="00C738CA">
        <w:rPr>
          <w:b/>
          <w:sz w:val="28"/>
          <w:szCs w:val="28"/>
        </w:rPr>
        <w:t xml:space="preserve"> г.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738CA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738CA">
        <w:rPr>
          <w:sz w:val="28"/>
          <w:szCs w:val="28"/>
        </w:rPr>
        <w:t xml:space="preserve">Дата и время окончания приема Заявок: </w:t>
      </w:r>
      <w:r w:rsidRPr="00C738CA">
        <w:rPr>
          <w:b/>
          <w:sz w:val="28"/>
          <w:szCs w:val="28"/>
        </w:rPr>
        <w:t>«</w:t>
      </w:r>
      <w:r w:rsidR="00757384" w:rsidRPr="00C738CA">
        <w:rPr>
          <w:b/>
          <w:sz w:val="28"/>
          <w:szCs w:val="28"/>
        </w:rPr>
        <w:t>1</w:t>
      </w:r>
      <w:r w:rsidR="002C3047">
        <w:rPr>
          <w:b/>
          <w:sz w:val="28"/>
          <w:szCs w:val="28"/>
        </w:rPr>
        <w:t>6</w:t>
      </w:r>
      <w:r w:rsidR="00035C46" w:rsidRPr="00C738CA">
        <w:rPr>
          <w:b/>
          <w:sz w:val="28"/>
          <w:szCs w:val="28"/>
        </w:rPr>
        <w:t xml:space="preserve">» </w:t>
      </w:r>
      <w:r w:rsidR="002C3047">
        <w:rPr>
          <w:b/>
          <w:sz w:val="28"/>
          <w:szCs w:val="28"/>
        </w:rPr>
        <w:t>февраля</w:t>
      </w:r>
      <w:r w:rsidR="00035C46" w:rsidRPr="00C738CA">
        <w:rPr>
          <w:b/>
          <w:sz w:val="28"/>
          <w:szCs w:val="28"/>
        </w:rPr>
        <w:t xml:space="preserve"> </w:t>
      </w:r>
      <w:r w:rsidRPr="00C738CA">
        <w:rPr>
          <w:b/>
          <w:sz w:val="28"/>
          <w:szCs w:val="28"/>
        </w:rPr>
        <w:t>20</w:t>
      </w:r>
      <w:r w:rsidR="00035C46" w:rsidRPr="00C738CA">
        <w:rPr>
          <w:b/>
          <w:sz w:val="28"/>
          <w:szCs w:val="28"/>
        </w:rPr>
        <w:t>2</w:t>
      </w:r>
      <w:r w:rsidR="002C3047">
        <w:rPr>
          <w:b/>
          <w:sz w:val="28"/>
          <w:szCs w:val="28"/>
        </w:rPr>
        <w:t>4</w:t>
      </w:r>
      <w:r w:rsidRPr="00C738CA">
        <w:rPr>
          <w:b/>
          <w:sz w:val="28"/>
          <w:szCs w:val="28"/>
        </w:rPr>
        <w:t xml:space="preserve"> г. в </w:t>
      </w:r>
      <w:r w:rsidR="009C3024" w:rsidRPr="00C738CA">
        <w:rPr>
          <w:b/>
          <w:sz w:val="28"/>
          <w:szCs w:val="28"/>
        </w:rPr>
        <w:t>12</w:t>
      </w:r>
      <w:r w:rsidRPr="00C738CA">
        <w:rPr>
          <w:b/>
          <w:sz w:val="28"/>
          <w:szCs w:val="28"/>
        </w:rPr>
        <w:t xml:space="preserve"> часов </w:t>
      </w:r>
      <w:r w:rsidR="00035C46" w:rsidRPr="00C738CA">
        <w:rPr>
          <w:b/>
          <w:sz w:val="28"/>
          <w:szCs w:val="28"/>
        </w:rPr>
        <w:t>00</w:t>
      </w:r>
      <w:r w:rsidRPr="00C738CA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DE376D" w:rsidRPr="00C738CA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C738CA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E636B8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C738C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E636B8">
        <w:rPr>
          <w:rFonts w:ascii="Times New Roman" w:eastAsiaTheme="minorHAnsi" w:hAnsi="Times New Roman"/>
          <w:b/>
          <w:sz w:val="28"/>
          <w:szCs w:val="28"/>
          <w:lang w:eastAsia="en-US"/>
        </w:rPr>
        <w:t>01</w:t>
      </w:r>
      <w:r w:rsidRPr="00C738C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C738CA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E636B8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C738C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2C5512" w:rsidRPr="00C738CA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E636B8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="00A54ACB" w:rsidRPr="00C738C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E636B8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FA753A" w:rsidRPr="00C738C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C738CA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E636B8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BD0B9E" w:rsidRPr="00C738C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</w:t>
      </w:r>
      <w:r w:rsidR="000949E7" w:rsidRPr="00C1540E">
        <w:rPr>
          <w:sz w:val="28"/>
          <w:szCs w:val="28"/>
        </w:rPr>
        <w:lastRenderedPageBreak/>
        <w:t xml:space="preserve">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28613B">
        <w:rPr>
          <w:rFonts w:ascii="Times New Roman" w:hAnsi="Times New Roman"/>
          <w:sz w:val="28"/>
          <w:szCs w:val="28"/>
        </w:rPr>
        <w:t>ам</w:t>
      </w:r>
      <w:proofErr w:type="spellEnd"/>
      <w:r w:rsidRPr="0028613B">
        <w:rPr>
          <w:rFonts w:ascii="Times New Roman" w:hAnsi="Times New Roman"/>
          <w:sz w:val="28"/>
          <w:szCs w:val="28"/>
        </w:rPr>
        <w:t xml:space="preserve">) </w:t>
      </w:r>
      <w:r w:rsidR="00AA6B4B" w:rsidRPr="003E1A97">
        <w:rPr>
          <w:rFonts w:ascii="Times New Roman" w:hAnsi="Times New Roman"/>
          <w:sz w:val="28"/>
          <w:szCs w:val="28"/>
        </w:rPr>
        <w:t>+7 (</w:t>
      </w:r>
      <w:r w:rsidR="00AA6B4B">
        <w:rPr>
          <w:rFonts w:ascii="Times New Roman" w:hAnsi="Times New Roman"/>
          <w:sz w:val="28"/>
          <w:szCs w:val="28"/>
        </w:rPr>
        <w:t>903) 773-05-64</w:t>
      </w:r>
      <w:r w:rsidR="00CC0CCD" w:rsidRPr="0028613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AC5890" w:rsidRPr="00AC5890" w:rsidRDefault="00E928A5" w:rsidP="00AC5890">
      <w:pPr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r w:rsidRPr="00AC5890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</w:t>
      </w:r>
      <w:r w:rsidR="00D96D04" w:rsidRPr="00AC5890">
        <w:rPr>
          <w:rFonts w:ascii="Times New Roman" w:hAnsi="Times New Roman"/>
          <w:sz w:val="28"/>
          <w:szCs w:val="28"/>
        </w:rPr>
        <w:t xml:space="preserve">позвонив Организатору по телефону </w:t>
      </w:r>
      <w:r w:rsidR="00AC5890" w:rsidRPr="00AC5890">
        <w:rPr>
          <w:rFonts w:ascii="Times New Roman" w:hAnsi="Times New Roman"/>
          <w:sz w:val="28"/>
          <w:szCs w:val="28"/>
        </w:rPr>
        <w:t>+</w:t>
      </w:r>
      <w:r w:rsidR="00AC5890" w:rsidRPr="00AC5890">
        <w:rPr>
          <w:rFonts w:ascii="Times New Roman" w:hAnsi="Times New Roman"/>
          <w:bCs/>
          <w:sz w:val="28"/>
          <w:szCs w:val="28"/>
        </w:rPr>
        <w:t>7 (499) 260-34-32 (доб. 1294)</w:t>
      </w:r>
      <w:r w:rsidR="00AC5890" w:rsidRPr="00AC5890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AC5890" w:rsidRPr="00AC5890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AC5890" w:rsidRPr="00AC5890">
        <w:rPr>
          <w:rFonts w:ascii="Times New Roman" w:hAnsi="Times New Roman"/>
          <w:sz w:val="28"/>
          <w:szCs w:val="28"/>
        </w:rPr>
        <w:t>Аветисян</w:t>
      </w:r>
      <w:proofErr w:type="spellEnd"/>
      <w:proofErr w:type="gramEnd"/>
      <w:r w:rsidR="00AC5890" w:rsidRPr="00AC5890">
        <w:rPr>
          <w:rFonts w:ascii="Times New Roman" w:hAnsi="Times New Roman"/>
          <w:sz w:val="28"/>
          <w:szCs w:val="28"/>
        </w:rPr>
        <w:t xml:space="preserve"> Инга </w:t>
      </w:r>
      <w:proofErr w:type="spellStart"/>
      <w:r w:rsidR="00AC5890" w:rsidRPr="00AC5890">
        <w:rPr>
          <w:rFonts w:ascii="Times New Roman" w:hAnsi="Times New Roman"/>
          <w:sz w:val="28"/>
          <w:szCs w:val="28"/>
        </w:rPr>
        <w:t>Сержиковна</w:t>
      </w:r>
      <w:proofErr w:type="spellEnd"/>
      <w:r w:rsidR="00AC5890" w:rsidRPr="00AC5890">
        <w:rPr>
          <w:rFonts w:ascii="Times New Roman" w:hAnsi="Times New Roman"/>
          <w:sz w:val="28"/>
          <w:szCs w:val="28"/>
        </w:rPr>
        <w:t xml:space="preserve">, </w:t>
      </w:r>
      <w:r w:rsidR="00AC5890" w:rsidRPr="00AC589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AC5890" w:rsidRPr="00AC589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AC5890" w:rsidRPr="00AC5890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="00AC5890" w:rsidRPr="00AC5890">
          <w:rPr>
            <w:rStyle w:val="a9"/>
            <w:sz w:val="28"/>
            <w:szCs w:val="28"/>
          </w:rPr>
          <w:t>AvetisyanIS@rzdstroy.ru</w:t>
        </w:r>
      </w:hyperlink>
      <w:r w:rsidR="00AC5890" w:rsidRPr="00AC5890">
        <w:rPr>
          <w:rFonts w:ascii="Times New Roman" w:hAnsi="Times New Roman"/>
          <w:sz w:val="28"/>
          <w:szCs w:val="28"/>
        </w:rPr>
        <w:t>.</w:t>
      </w:r>
    </w:p>
    <w:bookmarkEnd w:id="2"/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</w:t>
      </w:r>
      <w:proofErr w:type="gramEnd"/>
      <w:r w:rsidR="00B4272C"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</w:t>
      </w:r>
      <w:r w:rsidR="00E303FC" w:rsidRPr="00E303FC">
        <w:rPr>
          <w:bCs/>
          <w:sz w:val="28"/>
          <w:szCs w:val="28"/>
        </w:rPr>
        <w:lastRenderedPageBreak/>
        <w:t xml:space="preserve">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</w:t>
      </w:r>
      <w:r w:rsidR="00C6675E" w:rsidRPr="008A6A25">
        <w:rPr>
          <w:bCs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</w:t>
      </w:r>
      <w:r w:rsidR="00E928A5" w:rsidRPr="00C1540E">
        <w:rPr>
          <w:sz w:val="28"/>
          <w:szCs w:val="28"/>
        </w:rPr>
        <w:lastRenderedPageBreak/>
        <w:t xml:space="preserve">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</w:t>
      </w:r>
      <w:r>
        <w:rPr>
          <w:sz w:val="28"/>
          <w:szCs w:val="28"/>
        </w:rPr>
        <w:lastRenderedPageBreak/>
        <w:t xml:space="preserve">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5192B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D5192B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5112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490"/>
        <w:gridCol w:w="244"/>
        <w:gridCol w:w="484"/>
        <w:gridCol w:w="293"/>
        <w:gridCol w:w="2093"/>
        <w:gridCol w:w="103"/>
        <w:gridCol w:w="1811"/>
        <w:gridCol w:w="99"/>
        <w:gridCol w:w="1822"/>
        <w:gridCol w:w="2461"/>
        <w:gridCol w:w="1725"/>
        <w:gridCol w:w="192"/>
        <w:gridCol w:w="1833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516B38" w:rsidRDefault="00516B38" w:rsidP="00516B38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Default="00516B38" w:rsidP="00516B38">
      <w:pPr>
        <w:rPr>
          <w:rFonts w:eastAsia="MS Mincho"/>
        </w:rPr>
      </w:pPr>
    </w:p>
    <w:p w:rsidR="00516B38" w:rsidRPr="00516B38" w:rsidRDefault="00516B38" w:rsidP="00516B38">
      <w:pPr>
        <w:rPr>
          <w:rFonts w:eastAsia="MS Mincho"/>
        </w:rPr>
      </w:pPr>
    </w:p>
    <w:p w:rsidR="00516B38" w:rsidRPr="00C3595F" w:rsidRDefault="00516B38" w:rsidP="00516B38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6</w:t>
      </w:r>
    </w:p>
    <w:p w:rsidR="00516B38" w:rsidRDefault="00516B38" w:rsidP="00516B38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05523" w:rsidRDefault="00E05523" w:rsidP="00516B38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</w:p>
    <w:p w:rsidR="00FD520F" w:rsidRDefault="00FD520F" w:rsidP="00E05523">
      <w:pPr>
        <w:spacing w:after="0" w:line="240" w:lineRule="auto"/>
        <w:jc w:val="center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FD520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СВЕДЕНИЯ о зарегистрированных ограничениях, обременениях, ЗОУИТ</w:t>
      </w:r>
    </w:p>
    <w:p w:rsidR="00FD520F" w:rsidRDefault="00FD520F" w:rsidP="00E05523">
      <w:pPr>
        <w:spacing w:after="0" w:line="240" w:lineRule="auto"/>
        <w:jc w:val="center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</w:p>
    <w:p w:rsidR="00E05523" w:rsidRPr="00C3595F" w:rsidRDefault="00E05523" w:rsidP="00E05523">
      <w:pPr>
        <w:spacing w:after="0" w:line="240" w:lineRule="auto"/>
        <w:jc w:val="center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proofErr w:type="spellStart"/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ЗОУТы</w:t>
      </w:r>
      <w:proofErr w:type="spellEnd"/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:</w:t>
      </w:r>
    </w:p>
    <w:p w:rsid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5523" w:rsidRDefault="00E05523" w:rsidP="00E05523">
      <w:pPr>
        <w:pStyle w:val="af4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4869F6">
        <w:rPr>
          <w:rFonts w:ascii="Times New Roman" w:hAnsi="Times New Roman"/>
          <w:b/>
        </w:rPr>
        <w:t xml:space="preserve">ЗОУИТ 23:41-6.255: Граница части охранной зоны воздушной линии электропередачи ВЛ-220 </w:t>
      </w:r>
      <w:proofErr w:type="spellStart"/>
      <w:r w:rsidRPr="004869F6">
        <w:rPr>
          <w:rFonts w:ascii="Times New Roman" w:hAnsi="Times New Roman"/>
          <w:b/>
        </w:rPr>
        <w:t>кВ</w:t>
      </w:r>
      <w:proofErr w:type="spellEnd"/>
      <w:r w:rsidRPr="004869F6">
        <w:rPr>
          <w:rFonts w:ascii="Times New Roman" w:hAnsi="Times New Roman"/>
          <w:b/>
        </w:rPr>
        <w:t xml:space="preserve"> "Центральная - Горячий Ключ" (часть 1). Зона охраны искусственных объектов.</w:t>
      </w:r>
      <w:r w:rsidRPr="00325EC9">
        <w:rPr>
          <w:rFonts w:ascii="Times New Roman" w:hAnsi="Times New Roman"/>
        </w:rPr>
        <w:t xml:space="preserve">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1) набрасывать на провода и опоры воздушных линий электропередачи посторонние предметы, а также подниматься на опоры воздушных линий электропередачи; 2)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4) размещать свалки;; 5) складировать или размещать хранилища любых, в том числе горюче-смазочных, материалов; 6)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работ; использовать (запускать) любые летательные аппараты, в том числе воздушных змеев, спортивные модели летательных аппаратов</w:t>
      </w:r>
      <w:r>
        <w:rPr>
          <w:rFonts w:ascii="Times New Roman" w:hAnsi="Times New Roman"/>
        </w:rPr>
        <w:t xml:space="preserve">. </w:t>
      </w:r>
      <w:r w:rsidRPr="00325EC9">
        <w:rPr>
          <w:rFonts w:ascii="Times New Roman" w:hAnsi="Times New Roman"/>
        </w:rPr>
        <w:t>В пределах охранных зон без письменного решения о согласовании сетевых организаций юридическим и физическим лицам запрещаются: 7) строительство, капитальный ремонт, реконструкция или снос зданий и сооружений; 8) горные, взрывные, мелиоративные работы, в том числе связанные с временным затоплением земель; 9) посадка и вырубка деревьев и кустарников; 10) проезд машин и механизмов, имеющих общую высоту с грузом или без груза от поверхности дороги более 4,5 метра; 11) полив сельскохозяйственных культур в случае, если высота струи воды может составить свыше 3 метров; 12) полевые сельскохозяйственные работы с применением сельскохозяйственных машин и оборудования высотой более 4 метров;</w:t>
      </w:r>
    </w:p>
    <w:p w:rsidR="00E05523" w:rsidRDefault="00E05523" w:rsidP="00E05523">
      <w:pPr>
        <w:pStyle w:val="af4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/>
          <w:b/>
        </w:rPr>
      </w:pPr>
      <w:r w:rsidRPr="004869F6">
        <w:rPr>
          <w:rFonts w:ascii="Times New Roman" w:hAnsi="Times New Roman"/>
          <w:b/>
        </w:rPr>
        <w:t>ЗОУИТ</w:t>
      </w:r>
      <w:r>
        <w:rPr>
          <w:rFonts w:ascii="Times New Roman" w:hAnsi="Times New Roman"/>
          <w:b/>
        </w:rPr>
        <w:t xml:space="preserve"> </w:t>
      </w:r>
      <w:r w:rsidRPr="004869F6">
        <w:rPr>
          <w:rFonts w:ascii="Times New Roman" w:hAnsi="Times New Roman"/>
          <w:b/>
        </w:rPr>
        <w:t xml:space="preserve">23:41-6.871 Публичный сервитут для использования земельных участков в целях эксплуатации объекта энергетики федерального значения «Воздушная линия электропередачи ВЛ-220 </w:t>
      </w:r>
      <w:proofErr w:type="spellStart"/>
      <w:r w:rsidRPr="004869F6">
        <w:rPr>
          <w:rFonts w:ascii="Times New Roman" w:hAnsi="Times New Roman"/>
          <w:b/>
        </w:rPr>
        <w:t>кВ</w:t>
      </w:r>
      <w:proofErr w:type="spellEnd"/>
      <w:r w:rsidRPr="004869F6">
        <w:rPr>
          <w:rFonts w:ascii="Times New Roman" w:hAnsi="Times New Roman"/>
          <w:b/>
        </w:rPr>
        <w:t xml:space="preserve"> «Центральная - Горячий Ключ»</w:t>
      </w:r>
    </w:p>
    <w:p w:rsidR="00E05523" w:rsidRPr="00CB0FEE" w:rsidRDefault="00E05523" w:rsidP="00E05523">
      <w:pPr>
        <w:pStyle w:val="af4"/>
        <w:spacing w:line="240" w:lineRule="auto"/>
        <w:ind w:left="709"/>
        <w:jc w:val="both"/>
        <w:rPr>
          <w:rFonts w:ascii="Times New Roman" w:hAnsi="Times New Roman"/>
          <w:b/>
        </w:rPr>
      </w:pPr>
      <w:r w:rsidRPr="00CB0FEE">
        <w:rPr>
          <w:rFonts w:ascii="Times New Roman" w:hAnsi="Times New Roman"/>
        </w:rPr>
        <w:t>Прочие зоны с особыми условиями использования территории</w:t>
      </w:r>
    </w:p>
    <w:p w:rsidR="00E05523" w:rsidRPr="00325EC9" w:rsidRDefault="00E05523" w:rsidP="00E05523">
      <w:pPr>
        <w:pStyle w:val="af4"/>
        <w:spacing w:line="240" w:lineRule="auto"/>
        <w:ind w:left="0" w:firstLine="709"/>
        <w:jc w:val="both"/>
        <w:rPr>
          <w:rFonts w:ascii="Times New Roman" w:hAnsi="Times New Roman"/>
        </w:rPr>
      </w:pPr>
      <w:r w:rsidRPr="004869F6">
        <w:rPr>
          <w:rFonts w:ascii="Times New Roman" w:hAnsi="Times New Roman"/>
        </w:rPr>
        <w:t xml:space="preserve">Публичный сервитут для использования земельных участков в целях эксплуатации объекта энергетики федерального значения «Воздушная линия электропередачи ВЛ-220 </w:t>
      </w:r>
      <w:proofErr w:type="spellStart"/>
      <w:r w:rsidRPr="004869F6">
        <w:rPr>
          <w:rFonts w:ascii="Times New Roman" w:hAnsi="Times New Roman"/>
        </w:rPr>
        <w:t>кВ</w:t>
      </w:r>
      <w:proofErr w:type="spellEnd"/>
      <w:r w:rsidRPr="004869F6">
        <w:rPr>
          <w:rFonts w:ascii="Times New Roman" w:hAnsi="Times New Roman"/>
        </w:rPr>
        <w:t xml:space="preserve"> «Центральная - Горячий Ключ». Срок публичного сервитута: в соответствии с п.8 ст.39.43 ЗК РФ публичный сервитут считается установленным со дня внесения сведений о нем в Единый государственный реестр недвижимости, согласно Приказу </w:t>
      </w:r>
      <w:proofErr w:type="gramStart"/>
      <w:r w:rsidRPr="004869F6">
        <w:rPr>
          <w:rFonts w:ascii="Times New Roman" w:hAnsi="Times New Roman"/>
        </w:rPr>
        <w:t>Минэнерго</w:t>
      </w:r>
      <w:proofErr w:type="gramEnd"/>
      <w:r w:rsidRPr="004869F6">
        <w:rPr>
          <w:rFonts w:ascii="Times New Roman" w:hAnsi="Times New Roman"/>
        </w:rPr>
        <w:t xml:space="preserve"> России от 16.03.2021 г. № 156 срок публичного сервитута составляет 49 лет. Обладатель публичного сервитута: Акционерное общество «Кубанские магистральные сети», ИНН: 2312130841, ОГРН: 1062309023611. Решение об установлении публичного сервитута размещено на официальном сайте https://minenergo.gov.ru. Почтовый адрес Акционерного общества</w:t>
      </w:r>
      <w:r w:rsidRPr="004869F6">
        <w:t xml:space="preserve"> </w:t>
      </w:r>
      <w:r w:rsidRPr="004869F6">
        <w:rPr>
          <w:rFonts w:ascii="Times New Roman" w:hAnsi="Times New Roman"/>
        </w:rPr>
        <w:t>Почтовый адрес Акционерного общества «Кубанские магистральные сети»: 350911, Краснодарский край, г. Краснодар, ул. Трамвайная, дом 5, офис 515, 204Б. Адрес электронной почты: ant@kubmes.ru</w:t>
      </w:r>
      <w:r>
        <w:rPr>
          <w:rFonts w:ascii="Times New Roman" w:hAnsi="Times New Roman"/>
        </w:rPr>
        <w:t>.</w:t>
      </w:r>
    </w:p>
    <w:p w:rsidR="00E05523" w:rsidRDefault="00E05523" w:rsidP="00E05523">
      <w:r>
        <w:rPr>
          <w:noProof/>
        </w:rPr>
        <w:lastRenderedPageBreak/>
        <w:drawing>
          <wp:inline distT="0" distB="0" distL="0" distR="0" wp14:anchorId="2C68F16D" wp14:editId="5102BAF0">
            <wp:extent cx="5940425" cy="3822350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523" w:rsidRPr="00016032" w:rsidRDefault="00E05523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05523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8AD" w:rsidRDefault="00A428AD" w:rsidP="00C20FDA">
      <w:pPr>
        <w:spacing w:after="0" w:line="240" w:lineRule="auto"/>
      </w:pPr>
      <w:r>
        <w:separator/>
      </w:r>
    </w:p>
  </w:endnote>
  <w:endnote w:type="continuationSeparator" w:id="0">
    <w:p w:rsidR="00A428AD" w:rsidRDefault="00A428A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20F" w:rsidRDefault="00FD520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8AD" w:rsidRDefault="00A428AD" w:rsidP="00C20FDA">
      <w:pPr>
        <w:spacing w:after="0" w:line="240" w:lineRule="auto"/>
      </w:pPr>
      <w:r>
        <w:separator/>
      </w:r>
    </w:p>
  </w:footnote>
  <w:footnote w:type="continuationSeparator" w:id="0">
    <w:p w:rsidR="00A428AD" w:rsidRDefault="00A428AD" w:rsidP="00C20FDA">
      <w:pPr>
        <w:spacing w:after="0" w:line="240" w:lineRule="auto"/>
      </w:pPr>
      <w:r>
        <w:continuationSeparator/>
      </w:r>
    </w:p>
  </w:footnote>
  <w:footnote w:id="1">
    <w:p w:rsidR="00FD520F" w:rsidRPr="008A6A25" w:rsidRDefault="00FD520F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20F" w:rsidRPr="004638D0" w:rsidRDefault="00FD520F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20F" w:rsidRPr="001B0E87" w:rsidRDefault="00FD520F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20F" w:rsidRPr="009C17C6" w:rsidRDefault="00FD520F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D520F" w:rsidRDefault="00FD520F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FEF13E7"/>
    <w:multiLevelType w:val="hybridMultilevel"/>
    <w:tmpl w:val="7248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6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40"/>
  </w:num>
  <w:num w:numId="22">
    <w:abstractNumId w:val="17"/>
  </w:num>
  <w:num w:numId="23">
    <w:abstractNumId w:val="18"/>
  </w:num>
  <w:num w:numId="24">
    <w:abstractNumId w:val="30"/>
  </w:num>
  <w:num w:numId="25">
    <w:abstractNumId w:val="37"/>
  </w:num>
  <w:num w:numId="26">
    <w:abstractNumId w:val="38"/>
  </w:num>
  <w:num w:numId="27">
    <w:abstractNumId w:val="26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1"/>
  </w:num>
  <w:num w:numId="38">
    <w:abstractNumId w:val="23"/>
  </w:num>
  <w:num w:numId="39">
    <w:abstractNumId w:val="34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A5"/>
    <w:rsid w:val="00016032"/>
    <w:rsid w:val="00016DD7"/>
    <w:rsid w:val="00022CCE"/>
    <w:rsid w:val="00031A86"/>
    <w:rsid w:val="00034F9B"/>
    <w:rsid w:val="00035C46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12CFF"/>
    <w:rsid w:val="00141344"/>
    <w:rsid w:val="001571AE"/>
    <w:rsid w:val="00160240"/>
    <w:rsid w:val="0017231F"/>
    <w:rsid w:val="00180DCB"/>
    <w:rsid w:val="00187F38"/>
    <w:rsid w:val="001A141A"/>
    <w:rsid w:val="001A7B02"/>
    <w:rsid w:val="001B12D4"/>
    <w:rsid w:val="001D264E"/>
    <w:rsid w:val="001D40D2"/>
    <w:rsid w:val="001E49CE"/>
    <w:rsid w:val="001F73D1"/>
    <w:rsid w:val="00217E7D"/>
    <w:rsid w:val="00224024"/>
    <w:rsid w:val="002326DC"/>
    <w:rsid w:val="0023321C"/>
    <w:rsid w:val="00234C5F"/>
    <w:rsid w:val="0024377F"/>
    <w:rsid w:val="00245047"/>
    <w:rsid w:val="00246C6E"/>
    <w:rsid w:val="002507F7"/>
    <w:rsid w:val="00264832"/>
    <w:rsid w:val="00273871"/>
    <w:rsid w:val="0028613B"/>
    <w:rsid w:val="00290909"/>
    <w:rsid w:val="00292913"/>
    <w:rsid w:val="002A1FD7"/>
    <w:rsid w:val="002B1BA7"/>
    <w:rsid w:val="002C01F3"/>
    <w:rsid w:val="002C3047"/>
    <w:rsid w:val="002C5512"/>
    <w:rsid w:val="002E26EA"/>
    <w:rsid w:val="002E7A19"/>
    <w:rsid w:val="003044A7"/>
    <w:rsid w:val="00316BB2"/>
    <w:rsid w:val="003256D2"/>
    <w:rsid w:val="0034030C"/>
    <w:rsid w:val="00366F66"/>
    <w:rsid w:val="00371E6D"/>
    <w:rsid w:val="003732FF"/>
    <w:rsid w:val="00374DA9"/>
    <w:rsid w:val="0038097C"/>
    <w:rsid w:val="00395FD4"/>
    <w:rsid w:val="003A0260"/>
    <w:rsid w:val="003C2B77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C4AC5"/>
    <w:rsid w:val="004F0704"/>
    <w:rsid w:val="004F0F28"/>
    <w:rsid w:val="004F190C"/>
    <w:rsid w:val="005052AD"/>
    <w:rsid w:val="005062B2"/>
    <w:rsid w:val="00510196"/>
    <w:rsid w:val="00516B38"/>
    <w:rsid w:val="00542FA9"/>
    <w:rsid w:val="00551D45"/>
    <w:rsid w:val="00567B50"/>
    <w:rsid w:val="00577735"/>
    <w:rsid w:val="005A4BFA"/>
    <w:rsid w:val="005B2691"/>
    <w:rsid w:val="005D046F"/>
    <w:rsid w:val="005E4686"/>
    <w:rsid w:val="005E4C8D"/>
    <w:rsid w:val="005F51D0"/>
    <w:rsid w:val="00605D10"/>
    <w:rsid w:val="00617802"/>
    <w:rsid w:val="00637094"/>
    <w:rsid w:val="00641226"/>
    <w:rsid w:val="00643FDE"/>
    <w:rsid w:val="006470FB"/>
    <w:rsid w:val="0066264D"/>
    <w:rsid w:val="00674A88"/>
    <w:rsid w:val="0068288E"/>
    <w:rsid w:val="006908EF"/>
    <w:rsid w:val="006A0E94"/>
    <w:rsid w:val="006A6D1E"/>
    <w:rsid w:val="006E0419"/>
    <w:rsid w:val="006E385F"/>
    <w:rsid w:val="00722B0F"/>
    <w:rsid w:val="00730B1A"/>
    <w:rsid w:val="00737E12"/>
    <w:rsid w:val="00752637"/>
    <w:rsid w:val="00757384"/>
    <w:rsid w:val="007615A6"/>
    <w:rsid w:val="007626E7"/>
    <w:rsid w:val="00764FA4"/>
    <w:rsid w:val="00775BBF"/>
    <w:rsid w:val="00783EDA"/>
    <w:rsid w:val="007875C2"/>
    <w:rsid w:val="007D2A35"/>
    <w:rsid w:val="007E4D74"/>
    <w:rsid w:val="007E4EDC"/>
    <w:rsid w:val="007E6219"/>
    <w:rsid w:val="007F6562"/>
    <w:rsid w:val="0080462E"/>
    <w:rsid w:val="00813FF5"/>
    <w:rsid w:val="008218A6"/>
    <w:rsid w:val="00823277"/>
    <w:rsid w:val="00836107"/>
    <w:rsid w:val="0083685D"/>
    <w:rsid w:val="008429CD"/>
    <w:rsid w:val="0084313E"/>
    <w:rsid w:val="008441F6"/>
    <w:rsid w:val="0085246F"/>
    <w:rsid w:val="00853AF3"/>
    <w:rsid w:val="00860DA1"/>
    <w:rsid w:val="00870234"/>
    <w:rsid w:val="008808D3"/>
    <w:rsid w:val="008976B9"/>
    <w:rsid w:val="008A4388"/>
    <w:rsid w:val="008C21D2"/>
    <w:rsid w:val="008C3221"/>
    <w:rsid w:val="008C3D1C"/>
    <w:rsid w:val="008D4C9A"/>
    <w:rsid w:val="008F17DD"/>
    <w:rsid w:val="008F1ABE"/>
    <w:rsid w:val="00900C88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6C38"/>
    <w:rsid w:val="00A323C3"/>
    <w:rsid w:val="00A428AD"/>
    <w:rsid w:val="00A54982"/>
    <w:rsid w:val="00A54ACB"/>
    <w:rsid w:val="00A55669"/>
    <w:rsid w:val="00A556E0"/>
    <w:rsid w:val="00A65337"/>
    <w:rsid w:val="00A825E0"/>
    <w:rsid w:val="00A85106"/>
    <w:rsid w:val="00A854E7"/>
    <w:rsid w:val="00A90BBA"/>
    <w:rsid w:val="00A946C9"/>
    <w:rsid w:val="00AA46B9"/>
    <w:rsid w:val="00AA6B4B"/>
    <w:rsid w:val="00AB222F"/>
    <w:rsid w:val="00AC5890"/>
    <w:rsid w:val="00AC5907"/>
    <w:rsid w:val="00AD728F"/>
    <w:rsid w:val="00AF302A"/>
    <w:rsid w:val="00AF6238"/>
    <w:rsid w:val="00AF7466"/>
    <w:rsid w:val="00B00901"/>
    <w:rsid w:val="00B04563"/>
    <w:rsid w:val="00B2087D"/>
    <w:rsid w:val="00B2451D"/>
    <w:rsid w:val="00B26C5D"/>
    <w:rsid w:val="00B4132D"/>
    <w:rsid w:val="00B4272C"/>
    <w:rsid w:val="00B43E6D"/>
    <w:rsid w:val="00B56628"/>
    <w:rsid w:val="00B64BD5"/>
    <w:rsid w:val="00BC1154"/>
    <w:rsid w:val="00BC2A10"/>
    <w:rsid w:val="00BC300E"/>
    <w:rsid w:val="00BC7CA5"/>
    <w:rsid w:val="00BD0B9E"/>
    <w:rsid w:val="00BE3313"/>
    <w:rsid w:val="00BE39FD"/>
    <w:rsid w:val="00BF445F"/>
    <w:rsid w:val="00C00A1F"/>
    <w:rsid w:val="00C1540E"/>
    <w:rsid w:val="00C20FDA"/>
    <w:rsid w:val="00C23EB0"/>
    <w:rsid w:val="00C31E30"/>
    <w:rsid w:val="00C32AFF"/>
    <w:rsid w:val="00C35111"/>
    <w:rsid w:val="00C3595F"/>
    <w:rsid w:val="00C402B2"/>
    <w:rsid w:val="00C44176"/>
    <w:rsid w:val="00C45380"/>
    <w:rsid w:val="00C62431"/>
    <w:rsid w:val="00C63164"/>
    <w:rsid w:val="00C6620D"/>
    <w:rsid w:val="00C6675E"/>
    <w:rsid w:val="00C67D92"/>
    <w:rsid w:val="00C738CA"/>
    <w:rsid w:val="00C81395"/>
    <w:rsid w:val="00C97733"/>
    <w:rsid w:val="00CC0CCD"/>
    <w:rsid w:val="00CC482B"/>
    <w:rsid w:val="00D25294"/>
    <w:rsid w:val="00D30E2A"/>
    <w:rsid w:val="00D436AF"/>
    <w:rsid w:val="00D44A54"/>
    <w:rsid w:val="00D5192B"/>
    <w:rsid w:val="00D632D7"/>
    <w:rsid w:val="00D67333"/>
    <w:rsid w:val="00D67E1F"/>
    <w:rsid w:val="00D70125"/>
    <w:rsid w:val="00D81A51"/>
    <w:rsid w:val="00D86EFF"/>
    <w:rsid w:val="00D906BA"/>
    <w:rsid w:val="00D96D04"/>
    <w:rsid w:val="00DA60BF"/>
    <w:rsid w:val="00DC18BB"/>
    <w:rsid w:val="00DC6A74"/>
    <w:rsid w:val="00DD0FAE"/>
    <w:rsid w:val="00DD7A2E"/>
    <w:rsid w:val="00DE376D"/>
    <w:rsid w:val="00DE6140"/>
    <w:rsid w:val="00DF5570"/>
    <w:rsid w:val="00DF5609"/>
    <w:rsid w:val="00E05523"/>
    <w:rsid w:val="00E15C8A"/>
    <w:rsid w:val="00E303FC"/>
    <w:rsid w:val="00E331C7"/>
    <w:rsid w:val="00E5432C"/>
    <w:rsid w:val="00E5614E"/>
    <w:rsid w:val="00E636B8"/>
    <w:rsid w:val="00E71B80"/>
    <w:rsid w:val="00E77C35"/>
    <w:rsid w:val="00E8182E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1481B"/>
    <w:rsid w:val="00F36924"/>
    <w:rsid w:val="00F41A01"/>
    <w:rsid w:val="00F44100"/>
    <w:rsid w:val="00F518C6"/>
    <w:rsid w:val="00F64074"/>
    <w:rsid w:val="00F64161"/>
    <w:rsid w:val="00F64489"/>
    <w:rsid w:val="00F66064"/>
    <w:rsid w:val="00F82F4B"/>
    <w:rsid w:val="00FA753A"/>
    <w:rsid w:val="00FC0D23"/>
    <w:rsid w:val="00FC18E2"/>
    <w:rsid w:val="00FC62A5"/>
    <w:rsid w:val="00FD2BEA"/>
    <w:rsid w:val="00FD520F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etisyanIS@rzdstroy.ru%C2%A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0623-FA6E-4CAC-8402-20A00557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6198</Words>
  <Characters>35335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26</cp:revision>
  <dcterms:created xsi:type="dcterms:W3CDTF">2023-07-20T09:03:00Z</dcterms:created>
  <dcterms:modified xsi:type="dcterms:W3CDTF">2024-01-11T10:52:00Z</dcterms:modified>
</cp:coreProperties>
</file>