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207EC9">
        <w:rPr>
          <w:rFonts w:ascii="Times New Roman" w:eastAsia="Times New Roman" w:hAnsi="Times New Roman" w:cs="Times New Roman"/>
          <w:b/>
          <w:sz w:val="28"/>
          <w:szCs w:val="28"/>
        </w:rPr>
        <w:t>800</w:t>
      </w:r>
      <w:r w:rsidR="00E018F9" w:rsidRPr="00E018F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ind w:left="778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637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Председатель конкурсной        комиссии АО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 » __________ 202</w:t>
      </w:r>
      <w:r w:rsidR="00C35563"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07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800</w:t>
      </w:r>
      <w:r w:rsidR="00E018F9"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имущества: </w:t>
      </w:r>
    </w:p>
    <w:p w:rsidR="00385D5A" w:rsidRPr="00AA2C0F" w:rsidRDefault="00385D5A" w:rsidP="00385D5A">
      <w:pPr>
        <w:overflowPunct w:val="0"/>
        <w:autoSpaceDE w:val="0"/>
        <w:autoSpaceDN w:val="0"/>
        <w:adjustRightInd w:val="0"/>
        <w:spacing w:after="0" w:line="360" w:lineRule="exact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D27" w:rsidRPr="008B2859" w:rsidRDefault="00804D27" w:rsidP="00804D2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Лот № 1</w:t>
      </w:r>
      <w:r w:rsidRPr="008B2859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Pr="008B2859">
        <w:rPr>
          <w:rFonts w:ascii="Times New Roman" w:hAnsi="Times New Roman"/>
          <w:sz w:val="28"/>
          <w:szCs w:val="28"/>
        </w:rPr>
        <w:t xml:space="preserve">Объекты недвижимого и неотъемлемого движимого имущества, расположенные по адресу: Тульская область, г. Узловая, ул. Генерала Васильева, дом, 13: </w:t>
      </w:r>
    </w:p>
    <w:tbl>
      <w:tblPr>
        <w:tblW w:w="4964" w:type="pct"/>
        <w:tblInd w:w="-34" w:type="dxa"/>
        <w:tblLook w:val="04A0" w:firstRow="1" w:lastRow="0" w:firstColumn="1" w:lastColumn="0" w:noHBand="0" w:noVBand="1"/>
      </w:tblPr>
      <w:tblGrid>
        <w:gridCol w:w="397"/>
        <w:gridCol w:w="6988"/>
        <w:gridCol w:w="1271"/>
        <w:gridCol w:w="137"/>
        <w:gridCol w:w="1554"/>
      </w:tblGrid>
      <w:tr w:rsidR="00804D27" w:rsidRPr="008B2859" w:rsidTr="00207EC9">
        <w:trPr>
          <w:trHeight w:val="83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4D27" w:rsidRPr="008B2859" w:rsidRDefault="00804D27" w:rsidP="00207E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4D27" w:rsidRPr="008B2859" w:rsidRDefault="00804D27" w:rsidP="00207E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4D27" w:rsidRPr="008B2859" w:rsidRDefault="00804D27" w:rsidP="00207E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Площадь, протяженность, </w:t>
            </w:r>
            <w:proofErr w:type="spellStart"/>
            <w:r w:rsidRPr="008B285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8B285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8B285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8B285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4D27" w:rsidRPr="008B2859" w:rsidRDefault="00804D27" w:rsidP="00207E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804D27" w:rsidRPr="008B2859" w:rsidTr="00207EC9">
        <w:trPr>
          <w:trHeight w:val="4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4D27" w:rsidRPr="008B2859" w:rsidRDefault="00804D27" w:rsidP="00207E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Недвижимое имущество</w:t>
            </w:r>
          </w:p>
        </w:tc>
      </w:tr>
      <w:tr w:rsidR="00804D27" w:rsidRPr="008B2859" w:rsidTr="00207EC9">
        <w:trPr>
          <w:trHeight w:val="488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Нежилое здание (контора строительно-монтажного поезда) 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лит.А</w:t>
            </w:r>
            <w:proofErr w:type="spell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, кадастровый (или условный номер) 71:31:010402:0007:70:428:001:003046170:0100:20000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</w:rPr>
              <w:t>1506,50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</w:rPr>
              <w:t>71 АБ № 354677 от 06.09.2007</w:t>
            </w:r>
          </w:p>
        </w:tc>
      </w:tr>
      <w:tr w:rsidR="00804D27" w:rsidRPr="008B2859" w:rsidTr="00207EC9">
        <w:trPr>
          <w:trHeight w:val="63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Нежилое здание (материальный склад) 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лит.Д</w:t>
            </w:r>
            <w:proofErr w:type="spell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, Д1, кадастровый (или условный номер) 71:31:010402:0007:70:428:001:003046170:0500:20000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</w:rPr>
              <w:t>530,70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</w:rPr>
              <w:t>71 АБ № 354675 от 06.09.2007</w:t>
            </w:r>
          </w:p>
        </w:tc>
      </w:tr>
      <w:tr w:rsidR="00804D27" w:rsidRPr="008B2859" w:rsidTr="00207EC9">
        <w:trPr>
          <w:trHeight w:val="63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Нежилое здание (растворный узел) 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лит.И</w:t>
            </w:r>
            <w:proofErr w:type="spell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, И1, И2, кадастровый (или условный номер) 71:31:010402:0007:70:428:001:003046170:0900:20000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</w:rPr>
              <w:t>173,3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</w:rPr>
              <w:t>71 АБ № 354683 от 06.09.2007</w:t>
            </w:r>
          </w:p>
        </w:tc>
      </w:tr>
      <w:tr w:rsidR="00804D27" w:rsidRPr="008B2859" w:rsidTr="00207EC9">
        <w:trPr>
          <w:trHeight w:val="63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Нежилое здание (ремонтно-механический цех) лит. Д2,Д3,Д4,Д5,Д6,Д7,Д8,Д9,Д10, кадастровый (или условный номер) 71:31:010402:0007:70:428:001:003046170:0500:20000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</w:rPr>
              <w:t>1104,3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</w:rPr>
              <w:t>71 АБ № 354674 от 06.09.2007</w:t>
            </w:r>
          </w:p>
        </w:tc>
      </w:tr>
      <w:tr w:rsidR="00804D27" w:rsidRPr="008B2859" w:rsidTr="00207EC9">
        <w:trPr>
          <w:trHeight w:val="638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Нежилое здание (склад горюче-смазочных материалов) 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лит.З</w:t>
            </w:r>
            <w:proofErr w:type="spell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, кадастровый (или условный номер) 71:31:010402:0007:70:428:001:003046170:0800:20000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</w:rPr>
              <w:t>601,50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</w:rPr>
              <w:t>71 АБ № 354679 от 06.09.2007</w:t>
            </w:r>
          </w:p>
        </w:tc>
      </w:tr>
      <w:tr w:rsidR="00804D27" w:rsidRPr="008B2859" w:rsidTr="00207EC9">
        <w:trPr>
          <w:trHeight w:val="638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Нежилое здание (столярно-комплектовочный цех) 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лит.Ж</w:t>
            </w:r>
            <w:proofErr w:type="spell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, Ж1,Ж2, кадастровый (или условный номер) 71:31:010402:0007:70:428:001:003046170:0700:20000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</w:rPr>
              <w:t>920,1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</w:rPr>
              <w:t>71 АБ № 354681 от 06.09.2007</w:t>
            </w:r>
          </w:p>
        </w:tc>
      </w:tr>
      <w:tr w:rsidR="00804D27" w:rsidRPr="008B2859" w:rsidTr="00207EC9">
        <w:trPr>
          <w:trHeight w:val="63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Нежилое здание (цех малого периодического ремонта) лит.Е,Е1,е, кадастровый (или условный номер) 71:31:010402:0007:70:428:001:003046170:0600:20000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</w:rPr>
              <w:t>596,0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</w:rPr>
              <w:t>71 АБ № 354682 от 06.09.2007</w:t>
            </w:r>
          </w:p>
        </w:tc>
      </w:tr>
      <w:tr w:rsidR="00804D27" w:rsidRPr="008B2859" w:rsidTr="00207EC9">
        <w:trPr>
          <w:trHeight w:val="63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3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Сооружение (забор железобетонный) 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лит.I,II,III,IV,V,VI</w:t>
            </w:r>
            <w:proofErr w:type="spell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, кадастровый (или условный номер) 71:31:010402:0007:70:428:001:003046170:7001:20000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</w:rPr>
              <w:t>662,13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</w:rPr>
              <w:t>71 АБ № 354680 от 06.09.2007</w:t>
            </w:r>
          </w:p>
        </w:tc>
      </w:tr>
      <w:tr w:rsidR="00804D27" w:rsidRPr="008B2859" w:rsidTr="00207EC9">
        <w:trPr>
          <w:trHeight w:val="63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Сооружение (сеть водопроводная в комплексе трубы чугунные) 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лит.VII</w:t>
            </w:r>
            <w:proofErr w:type="spell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, кадастровый (или условный номер) 71:31:010402:0007:70:428:001:003046170:7007:20000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</w:rPr>
              <w:t>215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</w:rPr>
              <w:t>71 АБ № 354684 от 06.09.2007</w:t>
            </w:r>
          </w:p>
        </w:tc>
      </w:tr>
      <w:tr w:rsidR="00804D27" w:rsidRPr="008B2859" w:rsidTr="00207EC9">
        <w:trPr>
          <w:trHeight w:val="63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Сооружение (склад для цемента (металлические емкости) лит. Г,Г1,Г3,Г4,Г5,Г6, кадастровый (или условный номер) 71:31:010402:0007:70:428:001:003046170:0400:20000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</w:rPr>
              <w:t>59,80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</w:rPr>
              <w:t>71 АБ № 354676 от 06.09.2007</w:t>
            </w:r>
          </w:p>
        </w:tc>
      </w:tr>
      <w:tr w:rsidR="00804D27" w:rsidRPr="008B2859" w:rsidTr="00207EC9">
        <w:trPr>
          <w:trHeight w:val="63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Сооружение (путь подъездной железнодорожный широкой колеи) 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лит.VIII</w:t>
            </w:r>
            <w:proofErr w:type="spell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, кадастровый (или условный номер) 71:31:010402:0007:70:428:001:003046170:7008:20000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</w:rPr>
              <w:t>340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</w:rPr>
              <w:t>71 АБ № 354678 от 06.09.2007</w:t>
            </w:r>
          </w:p>
        </w:tc>
      </w:tr>
      <w:tr w:rsidR="00804D27" w:rsidRPr="008B2859" w:rsidTr="00207EC9">
        <w:trPr>
          <w:trHeight w:val="63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Земельный участок для фактически выстроенного 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стройдвора</w:t>
            </w:r>
            <w:proofErr w:type="spell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, категория земель: земли населенных пунктов, кадастровый (или условный номер) 71:31:01 04 02:7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</w:rPr>
              <w:t>33819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</w:rPr>
              <w:t>71-АГ 119167 от 30.04.2010</w:t>
            </w:r>
          </w:p>
        </w:tc>
      </w:tr>
      <w:tr w:rsidR="00804D27" w:rsidRPr="008B2859" w:rsidTr="00207EC9">
        <w:trPr>
          <w:trHeight w:val="3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4D27" w:rsidRPr="008B2859" w:rsidRDefault="00804D27" w:rsidP="00207EC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sz w:val="18"/>
                <w:szCs w:val="18"/>
              </w:rPr>
              <w:t>НЕОТЪЕМЛЕМОЕ ДВИЖИМОЕ ИМУЩЕСТВО</w:t>
            </w:r>
          </w:p>
        </w:tc>
      </w:tr>
      <w:tr w:rsidR="00804D27" w:rsidRPr="008B2859" w:rsidTr="00207EC9">
        <w:trPr>
          <w:trHeight w:val="34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4D27" w:rsidRPr="008B2859" w:rsidRDefault="00804D27" w:rsidP="00207E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8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4D27" w:rsidRPr="008B2859" w:rsidRDefault="00804D27" w:rsidP="00207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804D27" w:rsidRPr="008B2859" w:rsidTr="00207EC9">
        <w:trPr>
          <w:trHeight w:val="34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D27" w:rsidRPr="008B2859" w:rsidRDefault="00804D27" w:rsidP="00207E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D27" w:rsidRPr="008B2859" w:rsidRDefault="00804D27" w:rsidP="00207E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Кран-балка</w:t>
            </w:r>
          </w:p>
        </w:tc>
      </w:tr>
      <w:tr w:rsidR="00804D27" w:rsidRPr="008B2859" w:rsidTr="00207EC9">
        <w:trPr>
          <w:trHeight w:val="3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4D27" w:rsidRPr="008B2859" w:rsidRDefault="00804D27" w:rsidP="00207EC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804D27" w:rsidRPr="008B2859" w:rsidTr="00207EC9">
        <w:trPr>
          <w:trHeight w:val="75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4D27" w:rsidRPr="008B2859" w:rsidRDefault="00804D27" w:rsidP="00207E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4D27" w:rsidRPr="008B2859" w:rsidRDefault="00804D27" w:rsidP="00207E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4D27" w:rsidRPr="008B2859" w:rsidRDefault="00804D27" w:rsidP="00207E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8B285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8B285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8B285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</w:p>
        </w:tc>
      </w:tr>
      <w:tr w:rsidR="00804D27" w:rsidRPr="008B2859" w:rsidTr="00207EC9">
        <w:trPr>
          <w:trHeight w:val="30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Здание КПП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</w:tr>
      <w:tr w:rsidR="00804D27" w:rsidRPr="008B2859" w:rsidTr="00207EC9">
        <w:trPr>
          <w:trHeight w:val="2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Пристройка к зданию растворного узла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210,0</w:t>
            </w:r>
          </w:p>
        </w:tc>
      </w:tr>
      <w:tr w:rsidR="00804D27" w:rsidRPr="008B2859" w:rsidTr="00207EC9">
        <w:trPr>
          <w:trHeight w:val="26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Навес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40,0</w:t>
            </w:r>
          </w:p>
        </w:tc>
      </w:tr>
      <w:tr w:rsidR="00804D27" w:rsidRPr="008B2859" w:rsidTr="00207EC9">
        <w:trPr>
          <w:trHeight w:val="28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Склад газовых баллонов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27" w:rsidRPr="008B2859" w:rsidRDefault="00804D27" w:rsidP="00207E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</w:tr>
    </w:tbl>
    <w:p w:rsidR="00804D27" w:rsidRPr="008B2859" w:rsidRDefault="00804D27" w:rsidP="00804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04D27" w:rsidRPr="008B2859" w:rsidRDefault="00804D27" w:rsidP="00804D27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B2859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804D27" w:rsidRPr="008B2859" w:rsidRDefault="00804D27" w:rsidP="00804D27">
      <w:pPr>
        <w:spacing w:after="0" w:line="360" w:lineRule="exact"/>
        <w:ind w:firstLine="708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  <w:r w:rsidRPr="008B2859">
        <w:rPr>
          <w:rFonts w:ascii="Times New Roman" w:hAnsi="Times New Roman"/>
          <w:sz w:val="28"/>
          <w:szCs w:val="28"/>
        </w:rPr>
        <w:t xml:space="preserve">Имущественный комплекс расположен на земельном участке площадью 33 819 </w:t>
      </w:r>
      <w:proofErr w:type="spellStart"/>
      <w:proofErr w:type="gramStart"/>
      <w:r w:rsidRPr="008B2859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8B2859">
        <w:rPr>
          <w:rFonts w:ascii="Times New Roman" w:hAnsi="Times New Roman"/>
          <w:sz w:val="28"/>
          <w:szCs w:val="28"/>
        </w:rPr>
        <w:t>, находящемся в собственности АО «</w:t>
      </w:r>
      <w:proofErr w:type="spellStart"/>
      <w:r w:rsidRPr="008B2859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8B2859">
        <w:rPr>
          <w:rFonts w:ascii="Times New Roman" w:hAnsi="Times New Roman"/>
          <w:sz w:val="28"/>
          <w:szCs w:val="28"/>
        </w:rPr>
        <w:t xml:space="preserve">». Кадастровый номер: 71:31:010402:7. Категория земель: земли населенных пунктов. Разрешенное использование: для </w:t>
      </w:r>
      <w:r w:rsidRPr="008B2859">
        <w:rPr>
          <w:rFonts w:ascii="Times New Roman" w:eastAsia="Calibri" w:hAnsi="Times New Roman"/>
          <w:color w:val="000000"/>
          <w:sz w:val="28"/>
          <w:szCs w:val="28"/>
        </w:rPr>
        <w:t xml:space="preserve">фактически выстроенного </w:t>
      </w:r>
      <w:proofErr w:type="spellStart"/>
      <w:r w:rsidRPr="008B2859">
        <w:rPr>
          <w:rFonts w:ascii="Times New Roman" w:eastAsia="Calibri" w:hAnsi="Times New Roman"/>
          <w:color w:val="000000"/>
          <w:sz w:val="28"/>
          <w:szCs w:val="28"/>
        </w:rPr>
        <w:t>стройдвора</w:t>
      </w:r>
      <w:proofErr w:type="spellEnd"/>
      <w:r w:rsidRPr="008B2859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804D27" w:rsidRPr="008B2859" w:rsidRDefault="00804D27" w:rsidP="00804D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2859">
        <w:rPr>
          <w:rFonts w:ascii="Times New Roman" w:hAnsi="Times New Roman"/>
          <w:bCs/>
          <w:sz w:val="28"/>
          <w:szCs w:val="28"/>
        </w:rPr>
        <w:t>Объекты частично переданы в аренду на срок 11 месяцев</w:t>
      </w:r>
      <w:r w:rsidRPr="00273E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3EB8">
        <w:rPr>
          <w:rFonts w:ascii="Times New Roman" w:hAnsi="Times New Roman"/>
          <w:bCs/>
          <w:sz w:val="28"/>
          <w:szCs w:val="28"/>
        </w:rPr>
        <w:t>с условием о пролонгации договора на неопределенный срок п</w:t>
      </w:r>
      <w:r>
        <w:rPr>
          <w:rFonts w:ascii="Times New Roman" w:hAnsi="Times New Roman"/>
          <w:bCs/>
          <w:sz w:val="28"/>
          <w:szCs w:val="28"/>
        </w:rPr>
        <w:t xml:space="preserve">ри отсутствии возражений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сторон </w:t>
      </w:r>
      <w:r w:rsidRPr="008B2859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8B2859">
        <w:rPr>
          <w:rFonts w:ascii="Times New Roman" w:hAnsi="Times New Roman"/>
          <w:bCs/>
          <w:sz w:val="28"/>
          <w:szCs w:val="28"/>
        </w:rPr>
        <w:t xml:space="preserve"> а именно:</w:t>
      </w:r>
    </w:p>
    <w:p w:rsidR="00804D27" w:rsidRPr="008B2859" w:rsidRDefault="00804D27" w:rsidP="00804D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2859">
        <w:rPr>
          <w:rFonts w:ascii="Times New Roman" w:hAnsi="Times New Roman"/>
          <w:bCs/>
          <w:sz w:val="28"/>
          <w:szCs w:val="28"/>
        </w:rPr>
        <w:t>- в «Нежилом здании (</w:t>
      </w:r>
      <w:r w:rsidRPr="008B2859">
        <w:rPr>
          <w:rFonts w:ascii="Times New Roman" w:eastAsia="Calibri" w:hAnsi="Times New Roman"/>
          <w:sz w:val="28"/>
          <w:szCs w:val="28"/>
        </w:rPr>
        <w:t>ремонтно-механический цех)»</w:t>
      </w:r>
      <w:r w:rsidRPr="008B2859">
        <w:rPr>
          <w:rFonts w:ascii="Times New Roman" w:hAnsi="Times New Roman"/>
          <w:bCs/>
          <w:sz w:val="28"/>
          <w:szCs w:val="28"/>
        </w:rPr>
        <w:t xml:space="preserve"> площадь, переданная в аренду, составляет 345,90 </w:t>
      </w:r>
      <w:proofErr w:type="spellStart"/>
      <w:proofErr w:type="gramStart"/>
      <w:r w:rsidRPr="008B2859">
        <w:rPr>
          <w:rFonts w:ascii="Times New Roman" w:hAnsi="Times New Roman"/>
          <w:bCs/>
          <w:sz w:val="28"/>
          <w:szCs w:val="28"/>
        </w:rPr>
        <w:t>кв.м</w:t>
      </w:r>
      <w:proofErr w:type="spellEnd"/>
      <w:proofErr w:type="gramEnd"/>
      <w:r w:rsidRPr="008B2859">
        <w:rPr>
          <w:rFonts w:ascii="Times New Roman" w:hAnsi="Times New Roman"/>
          <w:bCs/>
          <w:sz w:val="28"/>
          <w:szCs w:val="28"/>
        </w:rPr>
        <w:t>;</w:t>
      </w:r>
    </w:p>
    <w:p w:rsidR="00804D27" w:rsidRPr="008B2859" w:rsidRDefault="00804D27" w:rsidP="00804D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2859">
        <w:rPr>
          <w:rFonts w:ascii="Times New Roman" w:hAnsi="Times New Roman"/>
          <w:bCs/>
          <w:sz w:val="28"/>
          <w:szCs w:val="28"/>
        </w:rPr>
        <w:t xml:space="preserve">- части земельного участка площадью 550 </w:t>
      </w:r>
      <w:proofErr w:type="spellStart"/>
      <w:proofErr w:type="gramStart"/>
      <w:r w:rsidRPr="008B2859">
        <w:rPr>
          <w:rFonts w:ascii="Times New Roman" w:hAnsi="Times New Roman"/>
          <w:bCs/>
          <w:sz w:val="28"/>
          <w:szCs w:val="28"/>
        </w:rPr>
        <w:t>кв.м</w:t>
      </w:r>
      <w:proofErr w:type="spellEnd"/>
      <w:proofErr w:type="gramEnd"/>
      <w:r w:rsidRPr="008B2859">
        <w:rPr>
          <w:rFonts w:ascii="Times New Roman" w:hAnsi="Times New Roman"/>
          <w:bCs/>
          <w:sz w:val="28"/>
          <w:szCs w:val="28"/>
        </w:rPr>
        <w:t xml:space="preserve"> и 49 </w:t>
      </w:r>
      <w:proofErr w:type="spellStart"/>
      <w:r w:rsidRPr="008B2859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8B2859">
        <w:rPr>
          <w:rFonts w:ascii="Times New Roman" w:hAnsi="Times New Roman"/>
          <w:bCs/>
          <w:sz w:val="28"/>
          <w:szCs w:val="28"/>
        </w:rPr>
        <w:t>.</w:t>
      </w:r>
    </w:p>
    <w:p w:rsidR="00804D27" w:rsidRDefault="00804D27" w:rsidP="00804D27">
      <w:pPr>
        <w:spacing w:after="0" w:line="360" w:lineRule="exact"/>
        <w:rPr>
          <w:rFonts w:ascii="Times New Roman" w:eastAsia="MS Mincho" w:hAnsi="Times New Roman"/>
          <w:sz w:val="28"/>
          <w:szCs w:val="28"/>
          <w:lang w:eastAsia="x-none"/>
        </w:rPr>
      </w:pPr>
    </w:p>
    <w:p w:rsidR="00332AB7" w:rsidRPr="0000495F" w:rsidRDefault="00332AB7" w:rsidP="00332AB7">
      <w:pPr>
        <w:pStyle w:val="a9"/>
        <w:ind w:left="142" w:firstLine="566"/>
        <w:jc w:val="both"/>
        <w:rPr>
          <w:color w:val="000000"/>
          <w:sz w:val="28"/>
          <w:szCs w:val="28"/>
        </w:rPr>
      </w:pPr>
      <w:r w:rsidRPr="000A0B14">
        <w:rPr>
          <w:b/>
          <w:color w:val="000000"/>
          <w:sz w:val="28"/>
          <w:szCs w:val="28"/>
          <w:u w:val="single"/>
        </w:rPr>
        <w:t>Лот №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Pr="000A0B14">
        <w:rPr>
          <w:b/>
          <w:color w:val="000000"/>
          <w:sz w:val="28"/>
          <w:szCs w:val="28"/>
          <w:u w:val="single"/>
        </w:rPr>
        <w:t>2</w:t>
      </w:r>
      <w:r>
        <w:rPr>
          <w:b/>
          <w:color w:val="000000"/>
          <w:sz w:val="28"/>
          <w:szCs w:val="28"/>
          <w:u w:val="single"/>
        </w:rPr>
        <w:t xml:space="preserve">. </w:t>
      </w:r>
      <w:r w:rsidRPr="0000495F">
        <w:rPr>
          <w:color w:val="000000"/>
          <w:sz w:val="28"/>
          <w:szCs w:val="28"/>
        </w:rPr>
        <w:t>Объекты недвижимого</w:t>
      </w:r>
      <w:r>
        <w:rPr>
          <w:color w:val="000000"/>
          <w:sz w:val="28"/>
          <w:szCs w:val="28"/>
        </w:rPr>
        <w:t xml:space="preserve"> и</w:t>
      </w:r>
      <w:r w:rsidRPr="0000495F">
        <w:rPr>
          <w:color w:val="000000"/>
          <w:sz w:val="28"/>
          <w:szCs w:val="28"/>
        </w:rPr>
        <w:t xml:space="preserve"> неотъемлемого </w:t>
      </w:r>
      <w:r>
        <w:rPr>
          <w:color w:val="000000"/>
          <w:sz w:val="28"/>
          <w:szCs w:val="28"/>
        </w:rPr>
        <w:t xml:space="preserve">движимого </w:t>
      </w:r>
      <w:r w:rsidRPr="0000495F">
        <w:rPr>
          <w:color w:val="000000"/>
          <w:sz w:val="28"/>
          <w:szCs w:val="28"/>
        </w:rPr>
        <w:t xml:space="preserve">имущества, расположенные по адресу: Владимирская область, г. </w:t>
      </w:r>
      <w:r>
        <w:rPr>
          <w:color w:val="000000"/>
          <w:sz w:val="28"/>
          <w:szCs w:val="28"/>
        </w:rPr>
        <w:t xml:space="preserve">Владимир, улица </w:t>
      </w:r>
      <w:proofErr w:type="spellStart"/>
      <w:r>
        <w:rPr>
          <w:color w:val="000000"/>
          <w:sz w:val="28"/>
          <w:szCs w:val="28"/>
        </w:rPr>
        <w:t>Тумская</w:t>
      </w:r>
      <w:proofErr w:type="spellEnd"/>
      <w:r>
        <w:rPr>
          <w:color w:val="000000"/>
          <w:sz w:val="28"/>
          <w:szCs w:val="28"/>
        </w:rPr>
        <w:t>, д. 9-б.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6909"/>
        <w:gridCol w:w="1512"/>
        <w:gridCol w:w="1602"/>
      </w:tblGrid>
      <w:tr w:rsidR="00332AB7" w:rsidRPr="00CE7AAA" w:rsidTr="00207EC9">
        <w:trPr>
          <w:trHeight w:val="855"/>
        </w:trPr>
        <w:tc>
          <w:tcPr>
            <w:tcW w:w="205" w:type="pct"/>
            <w:shd w:val="clear" w:color="000000" w:fill="D9D9D9"/>
            <w:vAlign w:val="center"/>
            <w:hideMark/>
          </w:tcPr>
          <w:p w:rsidR="00332AB7" w:rsidRPr="0007430B" w:rsidRDefault="00332AB7" w:rsidP="00207EC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328" w:type="pct"/>
            <w:shd w:val="clear" w:color="000000" w:fill="D9D9D9"/>
            <w:vAlign w:val="center"/>
            <w:hideMark/>
          </w:tcPr>
          <w:p w:rsidR="00332AB7" w:rsidRPr="0007430B" w:rsidRDefault="00332AB7" w:rsidP="00207EC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85" w:type="pct"/>
            <w:shd w:val="clear" w:color="000000" w:fill="D9D9D9"/>
            <w:vAlign w:val="center"/>
            <w:hideMark/>
          </w:tcPr>
          <w:p w:rsidR="00332AB7" w:rsidRPr="0007430B" w:rsidRDefault="00332AB7" w:rsidP="00207EC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82" w:type="pct"/>
            <w:shd w:val="clear" w:color="000000" w:fill="D9D9D9"/>
            <w:vAlign w:val="center"/>
            <w:hideMark/>
          </w:tcPr>
          <w:p w:rsidR="00332AB7" w:rsidRPr="0007430B" w:rsidRDefault="00332AB7" w:rsidP="00207EC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Серия, № свидетельства, дата</w:t>
            </w:r>
          </w:p>
        </w:tc>
      </w:tr>
      <w:tr w:rsidR="00332AB7" w:rsidRPr="00CE7AAA" w:rsidTr="00207EC9">
        <w:trPr>
          <w:trHeight w:val="325"/>
        </w:trPr>
        <w:tc>
          <w:tcPr>
            <w:tcW w:w="5000" w:type="pct"/>
            <w:gridSpan w:val="4"/>
            <w:shd w:val="clear" w:color="000000" w:fill="D9D9D9"/>
            <w:vAlign w:val="center"/>
          </w:tcPr>
          <w:p w:rsidR="00332AB7" w:rsidRPr="0007430B" w:rsidRDefault="00332AB7" w:rsidP="00207EC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332AB7" w:rsidRPr="00CE7AAA" w:rsidTr="00207EC9">
        <w:trPr>
          <w:trHeight w:val="420"/>
        </w:trPr>
        <w:tc>
          <w:tcPr>
            <w:tcW w:w="205" w:type="pct"/>
            <w:shd w:val="clear" w:color="auto" w:fill="auto"/>
            <w:vAlign w:val="center"/>
            <w:hideMark/>
          </w:tcPr>
          <w:p w:rsidR="00332AB7" w:rsidRPr="00763186" w:rsidRDefault="00332AB7" w:rsidP="00207EC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28" w:type="pct"/>
            <w:shd w:val="clear" w:color="auto" w:fill="auto"/>
            <w:vAlign w:val="center"/>
          </w:tcPr>
          <w:p w:rsidR="00332AB7" w:rsidRPr="00763186" w:rsidRDefault="00332AB7" w:rsidP="00207EC9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Здание бытового корпуса, назначение: Бытовой корпус, </w:t>
            </w:r>
          </w:p>
          <w:p w:rsidR="00332AB7" w:rsidRPr="00763186" w:rsidRDefault="00332AB7" w:rsidP="00207EC9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Инвентарный номер: 17:401:001:003373430:0001, литер: А, этажность: 2, кадастровый (или условный) номер: 33:22:00000:000:17:401:001:003373430:0001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332AB7" w:rsidRPr="00763186" w:rsidRDefault="00332AB7" w:rsidP="00207EC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622,60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32AB7" w:rsidRPr="00763186" w:rsidRDefault="00332AB7" w:rsidP="00207EC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172948</w:t>
            </w:r>
          </w:p>
          <w:p w:rsidR="00332AB7" w:rsidRPr="00763186" w:rsidRDefault="00332AB7" w:rsidP="00207EC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от 24.01.2007</w:t>
            </w:r>
          </w:p>
        </w:tc>
      </w:tr>
      <w:tr w:rsidR="00332AB7" w:rsidRPr="00CE7AAA" w:rsidTr="00207EC9">
        <w:trPr>
          <w:trHeight w:val="565"/>
        </w:trPr>
        <w:tc>
          <w:tcPr>
            <w:tcW w:w="205" w:type="pct"/>
            <w:shd w:val="clear" w:color="auto" w:fill="auto"/>
            <w:vAlign w:val="center"/>
            <w:hideMark/>
          </w:tcPr>
          <w:p w:rsidR="00332AB7" w:rsidRPr="00763186" w:rsidRDefault="00332AB7" w:rsidP="00207EC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3328" w:type="pct"/>
            <w:shd w:val="clear" w:color="auto" w:fill="auto"/>
            <w:vAlign w:val="center"/>
          </w:tcPr>
          <w:p w:rsidR="00332AB7" w:rsidRPr="00763186" w:rsidRDefault="00332AB7" w:rsidP="00207EC9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Здание механических мастерских, назначение: Механическая мастерская ,Инвентарный номер: 17:401:001:003373430:0010, литер: М, этажность: 1, кадастровый (или условный номер): 33:22:00000:000:17:401:001:003373430:0010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332AB7" w:rsidRPr="00763186" w:rsidRDefault="00332AB7" w:rsidP="00207EC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124,10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32AB7" w:rsidRPr="00763186" w:rsidRDefault="00332AB7" w:rsidP="00207EC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172953</w:t>
            </w:r>
          </w:p>
          <w:p w:rsidR="00332AB7" w:rsidRPr="00763186" w:rsidRDefault="00332AB7" w:rsidP="00207EC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332AB7" w:rsidRPr="00CE7AAA" w:rsidTr="00207EC9">
        <w:trPr>
          <w:trHeight w:val="418"/>
        </w:trPr>
        <w:tc>
          <w:tcPr>
            <w:tcW w:w="205" w:type="pct"/>
            <w:shd w:val="clear" w:color="auto" w:fill="auto"/>
            <w:vAlign w:val="center"/>
            <w:hideMark/>
          </w:tcPr>
          <w:p w:rsidR="00332AB7" w:rsidRPr="00763186" w:rsidRDefault="00332AB7" w:rsidP="00207EC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28" w:type="pct"/>
            <w:shd w:val="clear" w:color="auto" w:fill="auto"/>
            <w:vAlign w:val="center"/>
          </w:tcPr>
          <w:p w:rsidR="00332AB7" w:rsidRPr="00763186" w:rsidRDefault="00332AB7" w:rsidP="00207EC9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Здание проходной будки, Назначение: проходная будка, Инвентарный номер: 17:401:001:003373430:0002, литер: Б, этажность: 1,  кадастровый (или условный номер): 33:22:00000:000:17:401:001:003373430:0002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332AB7" w:rsidRPr="00763186" w:rsidRDefault="00332AB7" w:rsidP="00207EC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12,40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32AB7" w:rsidRPr="00763186" w:rsidRDefault="00332AB7" w:rsidP="00207EC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172954</w:t>
            </w:r>
          </w:p>
          <w:p w:rsidR="00332AB7" w:rsidRPr="00763186" w:rsidRDefault="00332AB7" w:rsidP="00207EC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332AB7" w:rsidRPr="00CE7AAA" w:rsidTr="00207EC9">
        <w:trPr>
          <w:trHeight w:val="553"/>
        </w:trPr>
        <w:tc>
          <w:tcPr>
            <w:tcW w:w="205" w:type="pct"/>
            <w:shd w:val="clear" w:color="auto" w:fill="auto"/>
            <w:vAlign w:val="center"/>
            <w:hideMark/>
          </w:tcPr>
          <w:p w:rsidR="00332AB7" w:rsidRPr="00763186" w:rsidRDefault="00332AB7" w:rsidP="00207EC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28" w:type="pct"/>
            <w:shd w:val="clear" w:color="auto" w:fill="auto"/>
            <w:vAlign w:val="center"/>
          </w:tcPr>
          <w:p w:rsidR="00332AB7" w:rsidRPr="00763186" w:rsidRDefault="00332AB7" w:rsidP="00207EC9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Здание растворного узла, Назначение: растворный узел, Инвентарный номер: 17:401:001:003373430:0005, литер: Е, этажность: 1, кадастровый (или условный номер):  33:22:00000:000:17:401:001:003373430:0005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332AB7" w:rsidRPr="00763186" w:rsidRDefault="00332AB7" w:rsidP="00207EC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115,10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32AB7" w:rsidRPr="00763186" w:rsidRDefault="00332AB7" w:rsidP="00207EC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172951</w:t>
            </w:r>
          </w:p>
          <w:p w:rsidR="00332AB7" w:rsidRPr="00763186" w:rsidRDefault="00332AB7" w:rsidP="00207EC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332AB7" w:rsidRPr="00CE7AAA" w:rsidTr="00207EC9">
        <w:trPr>
          <w:trHeight w:val="575"/>
        </w:trPr>
        <w:tc>
          <w:tcPr>
            <w:tcW w:w="205" w:type="pct"/>
            <w:shd w:val="clear" w:color="auto" w:fill="auto"/>
            <w:vAlign w:val="center"/>
            <w:hideMark/>
          </w:tcPr>
          <w:p w:rsidR="00332AB7" w:rsidRPr="00763186" w:rsidRDefault="00332AB7" w:rsidP="00207EC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28" w:type="pct"/>
            <w:shd w:val="clear" w:color="auto" w:fill="auto"/>
            <w:vAlign w:val="center"/>
          </w:tcPr>
          <w:p w:rsidR="00332AB7" w:rsidRPr="00763186" w:rsidRDefault="00332AB7" w:rsidP="00207EC9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Здание ремонтного бокса, назначение: ремонтный бокс, Инвентарный номер: 17:401:001:003373430:0009, литер: Л, этажность: 1, кадастровый (или условный номер):   33:22:00000:000:17:401:001:003373430:0009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332AB7" w:rsidRPr="00763186" w:rsidRDefault="00332AB7" w:rsidP="00207EC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405,80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32AB7" w:rsidRPr="00763186" w:rsidRDefault="00332AB7" w:rsidP="00207EC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172956</w:t>
            </w:r>
          </w:p>
          <w:p w:rsidR="00332AB7" w:rsidRPr="00763186" w:rsidRDefault="00332AB7" w:rsidP="00207EC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332AB7" w:rsidRPr="00CE7AAA" w:rsidTr="00207EC9">
        <w:trPr>
          <w:trHeight w:val="413"/>
        </w:trPr>
        <w:tc>
          <w:tcPr>
            <w:tcW w:w="205" w:type="pct"/>
            <w:shd w:val="clear" w:color="auto" w:fill="auto"/>
            <w:vAlign w:val="center"/>
            <w:hideMark/>
          </w:tcPr>
          <w:p w:rsidR="00332AB7" w:rsidRPr="00763186" w:rsidRDefault="00332AB7" w:rsidP="00207EC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28" w:type="pct"/>
            <w:shd w:val="clear" w:color="auto" w:fill="auto"/>
            <w:vAlign w:val="center"/>
          </w:tcPr>
          <w:p w:rsidR="00332AB7" w:rsidRPr="00763186" w:rsidRDefault="00332AB7" w:rsidP="00207EC9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Здание склада  материалов, назначение: склад материалов, Инвентарный номер: 17:401:001:003373430:0003, литер: В, этажность: 1, кадастровый (или условный номер):</w:t>
            </w: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33:22:00000:000:17:401:001:003373430:0003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332AB7" w:rsidRPr="00763186" w:rsidRDefault="00332AB7" w:rsidP="00207EC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520,20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32AB7" w:rsidRPr="00763186" w:rsidRDefault="00332AB7" w:rsidP="00207EC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172952</w:t>
            </w:r>
          </w:p>
          <w:p w:rsidR="00332AB7" w:rsidRPr="00763186" w:rsidRDefault="00332AB7" w:rsidP="00207EC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332AB7" w:rsidRPr="00CE7AAA" w:rsidTr="00207EC9">
        <w:trPr>
          <w:trHeight w:val="549"/>
        </w:trPr>
        <w:tc>
          <w:tcPr>
            <w:tcW w:w="205" w:type="pct"/>
            <w:shd w:val="clear" w:color="auto" w:fill="auto"/>
            <w:vAlign w:val="center"/>
            <w:hideMark/>
          </w:tcPr>
          <w:p w:rsidR="00332AB7" w:rsidRPr="00763186" w:rsidRDefault="00332AB7" w:rsidP="00207EC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328" w:type="pct"/>
            <w:shd w:val="clear" w:color="auto" w:fill="auto"/>
            <w:vAlign w:val="center"/>
          </w:tcPr>
          <w:p w:rsidR="00332AB7" w:rsidRPr="00763186" w:rsidRDefault="00332AB7" w:rsidP="00207EC9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Здание трансформаторной подстанции, назначение: трансформаторная подстанция, Инвентарный номер: 17:401:001:003373430:0004, литер: Д, этажность: 1,  кадастровый (или условный номер): 33:22:00000:000:17:401:001:003373430:0004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332AB7" w:rsidRPr="00763186" w:rsidRDefault="00332AB7" w:rsidP="00207EC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32AB7" w:rsidRPr="00763186" w:rsidRDefault="00332AB7" w:rsidP="00207EC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172955</w:t>
            </w:r>
          </w:p>
          <w:p w:rsidR="00332AB7" w:rsidRPr="00763186" w:rsidRDefault="00332AB7" w:rsidP="00207EC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332AB7" w:rsidRPr="00CE7AAA" w:rsidTr="00207EC9">
        <w:trPr>
          <w:trHeight w:val="549"/>
        </w:trPr>
        <w:tc>
          <w:tcPr>
            <w:tcW w:w="205" w:type="pct"/>
            <w:shd w:val="clear" w:color="auto" w:fill="auto"/>
            <w:vAlign w:val="center"/>
          </w:tcPr>
          <w:p w:rsidR="00332AB7" w:rsidRPr="00763186" w:rsidRDefault="00332AB7" w:rsidP="00207EC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328" w:type="pct"/>
            <w:shd w:val="clear" w:color="auto" w:fill="auto"/>
            <w:vAlign w:val="center"/>
          </w:tcPr>
          <w:p w:rsidR="00332AB7" w:rsidRPr="00763186" w:rsidRDefault="00332AB7" w:rsidP="00207EC9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Железнодорожный тупик с эстакадой, назначение: транспортировка грузов, Инвентарный номер: 17:401:001:003373430:0013, </w:t>
            </w:r>
            <w:proofErr w:type="spellStart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литер:VII</w:t>
            </w:r>
            <w:proofErr w:type="spellEnd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 </w:t>
            </w:r>
          </w:p>
          <w:p w:rsidR="00332AB7" w:rsidRPr="00763186" w:rsidRDefault="00332AB7" w:rsidP="00207EC9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кадастровый (или условный номер): 33-33-01/010/2007-207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332AB7" w:rsidRPr="00763186" w:rsidRDefault="00332AB7" w:rsidP="00207EC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178,70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32AB7" w:rsidRPr="00763186" w:rsidRDefault="00332AB7" w:rsidP="00207EC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33 АК 172949 </w:t>
            </w:r>
          </w:p>
          <w:p w:rsidR="00332AB7" w:rsidRPr="00763186" w:rsidRDefault="00332AB7" w:rsidP="00207EC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332AB7" w:rsidRPr="00CE7AAA" w:rsidTr="00207EC9">
        <w:trPr>
          <w:trHeight w:val="549"/>
        </w:trPr>
        <w:tc>
          <w:tcPr>
            <w:tcW w:w="205" w:type="pct"/>
            <w:shd w:val="clear" w:color="auto" w:fill="auto"/>
            <w:vAlign w:val="center"/>
          </w:tcPr>
          <w:p w:rsidR="00332AB7" w:rsidRPr="00763186" w:rsidRDefault="00332AB7" w:rsidP="00207EC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328" w:type="pct"/>
            <w:shd w:val="clear" w:color="auto" w:fill="auto"/>
            <w:vAlign w:val="center"/>
          </w:tcPr>
          <w:p w:rsidR="00332AB7" w:rsidRPr="00763186" w:rsidRDefault="00332AB7" w:rsidP="00207EC9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Подъездной путь,  назначение: транспортировка грузов, Инвентарный номер: 17:401:001:003373430:0012, литер: IX,  кадастровый (или условный номер):  33-33-01/010/2007-191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332AB7" w:rsidRPr="00763186" w:rsidRDefault="00332AB7" w:rsidP="00207EC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150,48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32AB7" w:rsidRPr="00763186" w:rsidRDefault="00332AB7" w:rsidP="00207EC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172950</w:t>
            </w:r>
          </w:p>
          <w:p w:rsidR="00332AB7" w:rsidRPr="00763186" w:rsidRDefault="00332AB7" w:rsidP="00207EC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332AB7" w:rsidRPr="00CE7AAA" w:rsidTr="00207EC9">
        <w:trPr>
          <w:trHeight w:val="317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32AB7" w:rsidRPr="0007430B" w:rsidRDefault="00332AB7" w:rsidP="00207EC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Неотъемлемое имущество</w:t>
            </w:r>
          </w:p>
        </w:tc>
      </w:tr>
      <w:tr w:rsidR="00332AB7" w:rsidRPr="00CE7AAA" w:rsidTr="00207EC9">
        <w:trPr>
          <w:trHeight w:val="638"/>
        </w:trPr>
        <w:tc>
          <w:tcPr>
            <w:tcW w:w="205" w:type="pct"/>
            <w:shd w:val="clear" w:color="000000" w:fill="D9D9D9"/>
            <w:vAlign w:val="center"/>
            <w:hideMark/>
          </w:tcPr>
          <w:p w:rsidR="00332AB7" w:rsidRPr="00763186" w:rsidRDefault="00332AB7" w:rsidP="00207EC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328" w:type="pct"/>
            <w:shd w:val="clear" w:color="000000" w:fill="D9D9D9"/>
            <w:vAlign w:val="center"/>
            <w:hideMark/>
          </w:tcPr>
          <w:p w:rsidR="00332AB7" w:rsidRPr="0007430B" w:rsidRDefault="00332AB7" w:rsidP="00207EC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467" w:type="pct"/>
            <w:gridSpan w:val="2"/>
            <w:shd w:val="clear" w:color="000000" w:fill="D9D9D9"/>
            <w:vAlign w:val="center"/>
            <w:hideMark/>
          </w:tcPr>
          <w:p w:rsidR="00332AB7" w:rsidRPr="0007430B" w:rsidRDefault="00332AB7" w:rsidP="00207EC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332AB7" w:rsidRPr="00CE7AAA" w:rsidTr="00207EC9">
        <w:trPr>
          <w:trHeight w:val="420"/>
        </w:trPr>
        <w:tc>
          <w:tcPr>
            <w:tcW w:w="205" w:type="pct"/>
            <w:shd w:val="clear" w:color="auto" w:fill="auto"/>
            <w:vAlign w:val="center"/>
            <w:hideMark/>
          </w:tcPr>
          <w:p w:rsidR="00332AB7" w:rsidRPr="00763186" w:rsidRDefault="00332AB7" w:rsidP="00207EC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28" w:type="pct"/>
            <w:shd w:val="clear" w:color="auto" w:fill="auto"/>
            <w:vAlign w:val="center"/>
          </w:tcPr>
          <w:p w:rsidR="00332AB7" w:rsidRPr="00763186" w:rsidRDefault="00332AB7" w:rsidP="00207EC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Котельная</w:t>
            </w:r>
          </w:p>
        </w:tc>
        <w:tc>
          <w:tcPr>
            <w:tcW w:w="1467" w:type="pct"/>
            <w:gridSpan w:val="2"/>
            <w:shd w:val="clear" w:color="auto" w:fill="auto"/>
            <w:vAlign w:val="center"/>
          </w:tcPr>
          <w:p w:rsidR="00332AB7" w:rsidRPr="00763186" w:rsidRDefault="00332AB7" w:rsidP="00207EC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283,60</w:t>
            </w:r>
          </w:p>
        </w:tc>
      </w:tr>
      <w:tr w:rsidR="00332AB7" w:rsidRPr="00CE7AAA" w:rsidTr="00207EC9">
        <w:trPr>
          <w:trHeight w:val="565"/>
        </w:trPr>
        <w:tc>
          <w:tcPr>
            <w:tcW w:w="205" w:type="pct"/>
            <w:shd w:val="clear" w:color="auto" w:fill="auto"/>
            <w:vAlign w:val="center"/>
            <w:hideMark/>
          </w:tcPr>
          <w:p w:rsidR="00332AB7" w:rsidRPr="00763186" w:rsidRDefault="00332AB7" w:rsidP="00207EC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28" w:type="pct"/>
            <w:shd w:val="clear" w:color="auto" w:fill="auto"/>
            <w:vAlign w:val="center"/>
          </w:tcPr>
          <w:p w:rsidR="00332AB7" w:rsidRPr="00763186" w:rsidRDefault="00332AB7" w:rsidP="00207EC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Ремонтно-механический цех</w:t>
            </w:r>
          </w:p>
        </w:tc>
        <w:tc>
          <w:tcPr>
            <w:tcW w:w="1467" w:type="pct"/>
            <w:gridSpan w:val="2"/>
            <w:shd w:val="clear" w:color="auto" w:fill="auto"/>
            <w:vAlign w:val="center"/>
          </w:tcPr>
          <w:p w:rsidR="00332AB7" w:rsidRPr="00763186" w:rsidRDefault="00332AB7" w:rsidP="00207EC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1018,10</w:t>
            </w:r>
          </w:p>
        </w:tc>
      </w:tr>
      <w:tr w:rsidR="00332AB7" w:rsidRPr="00CE7AAA" w:rsidTr="00207EC9">
        <w:trPr>
          <w:trHeight w:val="418"/>
        </w:trPr>
        <w:tc>
          <w:tcPr>
            <w:tcW w:w="205" w:type="pct"/>
            <w:shd w:val="clear" w:color="auto" w:fill="auto"/>
            <w:vAlign w:val="center"/>
            <w:hideMark/>
          </w:tcPr>
          <w:p w:rsidR="00332AB7" w:rsidRPr="00763186" w:rsidRDefault="00332AB7" w:rsidP="00207EC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28" w:type="pct"/>
            <w:shd w:val="clear" w:color="auto" w:fill="auto"/>
            <w:vAlign w:val="center"/>
          </w:tcPr>
          <w:p w:rsidR="00332AB7" w:rsidRPr="00763186" w:rsidRDefault="00332AB7" w:rsidP="00207EC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Склад сыпучих материалов</w:t>
            </w:r>
          </w:p>
        </w:tc>
        <w:tc>
          <w:tcPr>
            <w:tcW w:w="1467" w:type="pct"/>
            <w:gridSpan w:val="2"/>
            <w:shd w:val="clear" w:color="auto" w:fill="auto"/>
            <w:vAlign w:val="center"/>
          </w:tcPr>
          <w:p w:rsidR="00332AB7" w:rsidRPr="00763186" w:rsidRDefault="00332AB7" w:rsidP="00207EC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</w:tr>
      <w:tr w:rsidR="00332AB7" w:rsidRPr="00CE7AAA" w:rsidTr="00207EC9">
        <w:trPr>
          <w:trHeight w:val="553"/>
        </w:trPr>
        <w:tc>
          <w:tcPr>
            <w:tcW w:w="205" w:type="pct"/>
            <w:shd w:val="clear" w:color="auto" w:fill="auto"/>
            <w:vAlign w:val="center"/>
            <w:hideMark/>
          </w:tcPr>
          <w:p w:rsidR="00332AB7" w:rsidRPr="00763186" w:rsidRDefault="00332AB7" w:rsidP="00207EC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28" w:type="pct"/>
            <w:shd w:val="clear" w:color="auto" w:fill="auto"/>
            <w:vAlign w:val="center"/>
          </w:tcPr>
          <w:p w:rsidR="00332AB7" w:rsidRPr="00763186" w:rsidRDefault="00332AB7" w:rsidP="00207EC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Столярная мастерская</w:t>
            </w:r>
          </w:p>
        </w:tc>
        <w:tc>
          <w:tcPr>
            <w:tcW w:w="1467" w:type="pct"/>
            <w:gridSpan w:val="2"/>
            <w:shd w:val="clear" w:color="auto" w:fill="auto"/>
            <w:vAlign w:val="center"/>
          </w:tcPr>
          <w:p w:rsidR="00332AB7" w:rsidRPr="00763186" w:rsidRDefault="00332AB7" w:rsidP="00207EC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385,90</w:t>
            </w:r>
          </w:p>
        </w:tc>
      </w:tr>
      <w:tr w:rsidR="00332AB7" w:rsidRPr="00CE7AAA" w:rsidTr="00207EC9">
        <w:trPr>
          <w:trHeight w:val="575"/>
        </w:trPr>
        <w:tc>
          <w:tcPr>
            <w:tcW w:w="205" w:type="pct"/>
            <w:shd w:val="clear" w:color="auto" w:fill="auto"/>
            <w:vAlign w:val="center"/>
          </w:tcPr>
          <w:p w:rsidR="00332AB7" w:rsidRPr="00763186" w:rsidRDefault="00332AB7" w:rsidP="00207EC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28" w:type="pct"/>
            <w:shd w:val="clear" w:color="auto" w:fill="auto"/>
            <w:vAlign w:val="center"/>
          </w:tcPr>
          <w:p w:rsidR="00332AB7" w:rsidRPr="00763186" w:rsidRDefault="00332AB7" w:rsidP="00207EC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Ограждение</w:t>
            </w:r>
          </w:p>
        </w:tc>
        <w:tc>
          <w:tcPr>
            <w:tcW w:w="1467" w:type="pct"/>
            <w:gridSpan w:val="2"/>
            <w:shd w:val="clear" w:color="auto" w:fill="auto"/>
            <w:vAlign w:val="center"/>
          </w:tcPr>
          <w:p w:rsidR="00332AB7" w:rsidRPr="00763186" w:rsidRDefault="00332AB7" w:rsidP="00207EC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332AB7" w:rsidRPr="00CE7AAA" w:rsidTr="00207EC9">
        <w:trPr>
          <w:trHeight w:val="575"/>
        </w:trPr>
        <w:tc>
          <w:tcPr>
            <w:tcW w:w="205" w:type="pct"/>
            <w:shd w:val="clear" w:color="auto" w:fill="auto"/>
            <w:vAlign w:val="center"/>
          </w:tcPr>
          <w:p w:rsidR="00332AB7" w:rsidRPr="00763186" w:rsidRDefault="00332AB7" w:rsidP="00207EC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28" w:type="pct"/>
            <w:shd w:val="clear" w:color="auto" w:fill="auto"/>
            <w:vAlign w:val="center"/>
          </w:tcPr>
          <w:p w:rsidR="00332AB7" w:rsidRPr="00763186" w:rsidRDefault="00332AB7" w:rsidP="00207EC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Водоотводные лотки</w:t>
            </w:r>
          </w:p>
        </w:tc>
        <w:tc>
          <w:tcPr>
            <w:tcW w:w="1467" w:type="pct"/>
            <w:gridSpan w:val="2"/>
            <w:shd w:val="clear" w:color="auto" w:fill="auto"/>
            <w:vAlign w:val="center"/>
          </w:tcPr>
          <w:p w:rsidR="00332AB7" w:rsidRPr="00763186" w:rsidRDefault="00332AB7" w:rsidP="00207EC9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332AB7" w:rsidRPr="00F45092" w:rsidTr="00207EC9">
        <w:trPr>
          <w:trHeight w:val="409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32AB7" w:rsidRPr="0007430B" w:rsidRDefault="00332AB7" w:rsidP="00207EC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Неотъемлемое движимое </w:t>
            </w:r>
            <w:r w:rsidRPr="0007430B">
              <w:rPr>
                <w:rFonts w:ascii="Times New Roman" w:hAnsi="Times New Roman"/>
                <w:b/>
                <w:sz w:val="18"/>
                <w:szCs w:val="18"/>
              </w:rPr>
              <w:t>имущество</w:t>
            </w:r>
          </w:p>
        </w:tc>
      </w:tr>
      <w:tr w:rsidR="00332AB7" w:rsidRPr="00CE7AAA" w:rsidTr="00207EC9">
        <w:trPr>
          <w:trHeight w:val="356"/>
        </w:trPr>
        <w:tc>
          <w:tcPr>
            <w:tcW w:w="205" w:type="pct"/>
            <w:shd w:val="clear" w:color="auto" w:fill="D9D9D9"/>
            <w:vAlign w:val="center"/>
          </w:tcPr>
          <w:p w:rsidR="00332AB7" w:rsidRPr="0007430B" w:rsidRDefault="00332AB7" w:rsidP="00207EC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5" w:type="pct"/>
            <w:gridSpan w:val="3"/>
            <w:shd w:val="clear" w:color="auto" w:fill="D9D9D9"/>
            <w:vAlign w:val="center"/>
          </w:tcPr>
          <w:p w:rsidR="00332AB7" w:rsidRPr="0007430B" w:rsidRDefault="00332AB7" w:rsidP="00207EC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332AB7" w:rsidRPr="00CE7AAA" w:rsidTr="00207EC9">
        <w:trPr>
          <w:trHeight w:val="339"/>
        </w:trPr>
        <w:tc>
          <w:tcPr>
            <w:tcW w:w="205" w:type="pct"/>
            <w:shd w:val="clear" w:color="auto" w:fill="auto"/>
            <w:vAlign w:val="center"/>
          </w:tcPr>
          <w:p w:rsidR="00332AB7" w:rsidRPr="00763186" w:rsidRDefault="00332AB7" w:rsidP="00207EC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5" w:type="pct"/>
            <w:gridSpan w:val="3"/>
            <w:shd w:val="clear" w:color="auto" w:fill="auto"/>
            <w:vAlign w:val="center"/>
          </w:tcPr>
          <w:p w:rsidR="00332AB7" w:rsidRPr="00763186" w:rsidRDefault="00332AB7" w:rsidP="00207EC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Котельное оборудование</w:t>
            </w:r>
          </w:p>
        </w:tc>
      </w:tr>
      <w:tr w:rsidR="00332AB7" w:rsidRPr="00CE7AAA" w:rsidTr="00207EC9">
        <w:trPr>
          <w:trHeight w:val="399"/>
        </w:trPr>
        <w:tc>
          <w:tcPr>
            <w:tcW w:w="205" w:type="pct"/>
            <w:shd w:val="clear" w:color="auto" w:fill="auto"/>
            <w:vAlign w:val="center"/>
          </w:tcPr>
          <w:p w:rsidR="00332AB7" w:rsidRPr="00763186" w:rsidRDefault="00332AB7" w:rsidP="00207EC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5" w:type="pct"/>
            <w:gridSpan w:val="3"/>
            <w:shd w:val="clear" w:color="auto" w:fill="auto"/>
            <w:vAlign w:val="center"/>
          </w:tcPr>
          <w:p w:rsidR="00332AB7" w:rsidRPr="00763186" w:rsidRDefault="00332AB7" w:rsidP="00207EC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</w:t>
            </w:r>
          </w:p>
        </w:tc>
      </w:tr>
      <w:tr w:rsidR="00332AB7" w:rsidRPr="00CE7AAA" w:rsidTr="00207EC9">
        <w:trPr>
          <w:trHeight w:val="471"/>
        </w:trPr>
        <w:tc>
          <w:tcPr>
            <w:tcW w:w="205" w:type="pct"/>
            <w:shd w:val="clear" w:color="auto" w:fill="auto"/>
            <w:vAlign w:val="center"/>
          </w:tcPr>
          <w:p w:rsidR="00332AB7" w:rsidRPr="00763186" w:rsidRDefault="00332AB7" w:rsidP="00207EC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95" w:type="pct"/>
            <w:gridSpan w:val="3"/>
            <w:shd w:val="clear" w:color="auto" w:fill="auto"/>
            <w:vAlign w:val="center"/>
          </w:tcPr>
          <w:p w:rsidR="00332AB7" w:rsidRPr="00763186" w:rsidRDefault="00332AB7" w:rsidP="00207EC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</w:t>
            </w:r>
            <w:proofErr w:type="spellStart"/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Быт.корпус</w:t>
            </w:r>
            <w:proofErr w:type="spellEnd"/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склад, </w:t>
            </w:r>
            <w:proofErr w:type="spellStart"/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помещен.сторожа</w:t>
            </w:r>
            <w:proofErr w:type="spellEnd"/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</w:tr>
    </w:tbl>
    <w:p w:rsidR="00332AB7" w:rsidRDefault="00332AB7" w:rsidP="00332AB7"/>
    <w:p w:rsidR="00332AB7" w:rsidRPr="009416A0" w:rsidRDefault="00332AB7" w:rsidP="00332AB7">
      <w:pPr>
        <w:spacing w:after="0" w:line="240" w:lineRule="atLeast"/>
        <w:ind w:left="709"/>
        <w:rPr>
          <w:rFonts w:ascii="Times New Roman" w:hAnsi="Times New Roman"/>
          <w:sz w:val="28"/>
          <w:szCs w:val="28"/>
        </w:rPr>
      </w:pPr>
      <w:r w:rsidRPr="009416A0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332AB7" w:rsidRPr="009416A0" w:rsidRDefault="00332AB7" w:rsidP="002F11C6">
      <w:pPr>
        <w:spacing w:after="0" w:line="360" w:lineRule="exact"/>
        <w:ind w:firstLine="708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9416A0">
        <w:rPr>
          <w:rFonts w:ascii="Times New Roman" w:eastAsia="MS Mincho" w:hAnsi="Times New Roman"/>
          <w:sz w:val="28"/>
          <w:szCs w:val="28"/>
          <w:lang w:eastAsia="x-none"/>
        </w:rPr>
        <w:t>Объекты недвижимости в составе имущественного комплекса размещены на земельном участке площадью 23 717,00 кв. м. в полосе отвода Горьковской железной дороги (договор субаренды №</w:t>
      </w:r>
      <w:r>
        <w:rPr>
          <w:rFonts w:ascii="Times New Roman" w:eastAsia="MS Mincho" w:hAnsi="Times New Roman"/>
          <w:sz w:val="28"/>
          <w:szCs w:val="28"/>
          <w:lang w:eastAsia="x-none"/>
        </w:rPr>
        <w:t xml:space="preserve"> </w:t>
      </w:r>
      <w:r w:rsidRPr="009416A0">
        <w:rPr>
          <w:rFonts w:ascii="Times New Roman" w:eastAsia="MS Mincho" w:hAnsi="Times New Roman"/>
          <w:sz w:val="28"/>
          <w:szCs w:val="28"/>
          <w:lang w:eastAsia="x-none"/>
        </w:rPr>
        <w:t xml:space="preserve">45 от 06.12.2003г).  Категория земель: </w:t>
      </w:r>
      <w:r w:rsidRPr="009416A0">
        <w:rPr>
          <w:rFonts w:ascii="Times New Roman" w:eastAsia="MS Mincho" w:hAnsi="Times New Roman"/>
          <w:sz w:val="28"/>
          <w:szCs w:val="28"/>
          <w:lang w:eastAsia="x-none"/>
        </w:rPr>
        <w:lastRenderedPageBreak/>
        <w:t>земли населенных пунктов. Разрешенное использование: для размещения и эксплуатации объектов недвижимого имущества.</w:t>
      </w:r>
    </w:p>
    <w:p w:rsidR="00332AB7" w:rsidRPr="009416A0" w:rsidRDefault="00332AB7" w:rsidP="002F11C6">
      <w:pPr>
        <w:spacing w:after="0" w:line="36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9416A0">
        <w:rPr>
          <w:rFonts w:ascii="Times New Roman" w:eastAsia="MS Mincho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332AB7" w:rsidRPr="00441EC1" w:rsidRDefault="00332AB7" w:rsidP="002F11C6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16A0">
        <w:rPr>
          <w:rFonts w:ascii="Times New Roman" w:hAnsi="Times New Roman"/>
          <w:bCs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DB024D" w:rsidRDefault="00DB024D" w:rsidP="002F11C6">
      <w:pPr>
        <w:spacing w:after="0" w:line="360" w:lineRule="exact"/>
        <w:ind w:firstLine="709"/>
        <w:jc w:val="both"/>
        <w:rPr>
          <w:b/>
          <w:iCs/>
          <w:sz w:val="28"/>
          <w:szCs w:val="28"/>
        </w:rPr>
      </w:pPr>
    </w:p>
    <w:p w:rsidR="00AA2C0F" w:rsidRPr="00AA2C0F" w:rsidRDefault="00AA2C0F" w:rsidP="002F11C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 w:rsidR="0059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 w:rsidR="00593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F11C6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24E88" w:rsidRPr="00741181" w:rsidRDefault="00B24E88" w:rsidP="00B24E88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288" w:lineRule="auto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B24E88" w:rsidRPr="00741181" w:rsidRDefault="00B24E88" w:rsidP="00B24E88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88" w:lineRule="auto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B24E88" w:rsidRPr="00A753E7" w:rsidRDefault="00B24E88" w:rsidP="00B24E88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</w:t>
      </w:r>
      <w:r w:rsidRPr="00A75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A7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F63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A7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F63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="00AF1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</w:t>
      </w:r>
      <w:r w:rsidRPr="00A7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в 9 часов 00 минут</w:t>
      </w:r>
      <w:r w:rsidRPr="00A7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B24E88" w:rsidRPr="00A753E7" w:rsidRDefault="00B24E88" w:rsidP="00B24E88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A75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A753E7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 (далее - ЭТП, сайт ЭТП).</w:t>
      </w:r>
    </w:p>
    <w:p w:rsidR="00B24E88" w:rsidRPr="00A753E7" w:rsidRDefault="00B24E88" w:rsidP="00B24E88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для участия в Процедуре (далее - Заявка): с момента опубликования информационного сообщения по процедуре на сайте ЭТП </w:t>
      </w:r>
      <w:r w:rsidRPr="00A7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</w:t>
      </w:r>
      <w:r w:rsidR="00896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7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ноября 2021 г.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E7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Pr="00A75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и время окончания приема Заявок</w:t>
      </w:r>
      <w:r w:rsidRPr="00A753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="00F63A4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«13</w:t>
      </w:r>
      <w:r w:rsidRPr="00A753E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» </w:t>
      </w:r>
      <w:r w:rsidR="00F63A4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января</w:t>
      </w:r>
      <w:r w:rsidRPr="00A753E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202</w:t>
      </w:r>
      <w:r w:rsidR="00AF1E6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Pr="00A753E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12 часов</w:t>
      </w:r>
      <w:r w:rsidRPr="00A7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00</w:t>
      </w:r>
      <w:r w:rsidRPr="00A7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A7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 на участие в Процедуре (далее - Претендент).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B24E88" w:rsidRDefault="00B24E88" w:rsidP="00B24E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B24E88" w:rsidRDefault="00B24E88" w:rsidP="00B24E88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CE14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Информационное сообщение и иная информация о Процедуре размещаются на </w:t>
      </w:r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 (в разделе «Объявленные торги»).</w:t>
      </w:r>
    </w:p>
    <w:p w:rsidR="00494304" w:rsidRPr="00741181" w:rsidRDefault="00494304" w:rsidP="00B24E88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E88" w:rsidRPr="00741181" w:rsidRDefault="00B24E88" w:rsidP="00B24E88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Рассмотрение Заявок</w:t>
      </w:r>
    </w:p>
    <w:p w:rsidR="00B24E88" w:rsidRPr="00741181" w:rsidRDefault="00B24E88" w:rsidP="00B24E88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</w:p>
    <w:p w:rsidR="00B24E88" w:rsidRPr="00741181" w:rsidRDefault="00B24E88" w:rsidP="00B24E88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пунктах п. 2.1.2 и 2.1.3 Информационного сообщения.</w:t>
      </w:r>
    </w:p>
    <w:p w:rsidR="00B24E88" w:rsidRPr="00741181" w:rsidRDefault="00B24E88" w:rsidP="00B24E88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Претендентом(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4.4 Информационного сообщения, Экспертной группой принимается решение о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Процедуры; далее - Участник) или об отказе в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решения).</w:t>
      </w:r>
    </w:p>
    <w:p w:rsidR="00B24E88" w:rsidRPr="00741181" w:rsidRDefault="00B24E88" w:rsidP="00B24E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B24E88" w:rsidRPr="00741181" w:rsidRDefault="00B24E88" w:rsidP="00B24E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 (с ссылкой на одно или несколько оснований, указанных в п. 3.3. Информационного сообщения). Протокол также может содержать иную информацию.</w:t>
      </w:r>
    </w:p>
    <w:p w:rsidR="00B24E88" w:rsidRPr="00741181" w:rsidRDefault="00B24E88" w:rsidP="00B24E88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B24E88" w:rsidRPr="00741181" w:rsidRDefault="00B24E88" w:rsidP="00B24E88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B24E88" w:rsidRPr="00741181" w:rsidRDefault="00B24E88" w:rsidP="00B24E88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об Объекте(ах) имущества также можно позвонив по телефону +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(499) 260-34-32 (доб. 1142),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– Самсонов Денис Александрович, либо направив запрос в электронной форме через сайт ЭТП.</w:t>
      </w:r>
    </w:p>
    <w:p w:rsidR="00B24E88" w:rsidRPr="00741181" w:rsidRDefault="00B24E88" w:rsidP="00B24E88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Процедуре можно позвонив Организатору по телефону +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 1273)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 Кощеева Камила Анатольевна,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9" w:history="1"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KosheevaKA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rzdstroy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E88" w:rsidRPr="00741181" w:rsidRDefault="00B24E88" w:rsidP="00B24E88">
      <w:pPr>
        <w:keepNext/>
        <w:keepLines/>
        <w:spacing w:after="0" w:line="288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74118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B24E88" w:rsidRPr="00741181" w:rsidRDefault="00B24E88" w:rsidP="00B24E88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B24E88" w:rsidRPr="00741181" w:rsidRDefault="00B24E88" w:rsidP="00B24E88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B24E88" w:rsidRPr="00741181" w:rsidRDefault="00B24E88" w:rsidP="00B24E88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B24E88" w:rsidRPr="00741181" w:rsidRDefault="00B24E88" w:rsidP="00B24E88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обязан разместить разъяснения в соответствии с пунктом 2.1.6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B24E88" w:rsidRPr="00741181" w:rsidRDefault="00B24E88" w:rsidP="00B24E88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B24E88" w:rsidRPr="00741181" w:rsidRDefault="00B24E88" w:rsidP="00B24E88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Процедуры</w:t>
      </w:r>
    </w:p>
    <w:p w:rsidR="00B24E88" w:rsidRPr="00741181" w:rsidRDefault="00B24E88" w:rsidP="00B24E88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время, но не позднее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процедуре  на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извещение о проведении Процедуры и в Информационное сообщение размещаются в соответствии с п. 2.1.6 Информационного сообщения.</w:t>
      </w:r>
    </w:p>
    <w:p w:rsidR="00B24E88" w:rsidRPr="00741181" w:rsidRDefault="00B24E88" w:rsidP="00B24E88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Претендентами/Участниками. 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отмене проведения Процедуры размещается не позднее 3 (трех) рабочих дней с даты принятия соответствующего решения в соответствии с п. 2.1.6 Информационного сообщения.</w:t>
      </w:r>
    </w:p>
    <w:p w:rsidR="00B24E88" w:rsidRDefault="00B24E88" w:rsidP="00B24E88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2.1.6 Информационного сообщения.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0" w:line="288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E88" w:rsidRPr="00741181" w:rsidRDefault="00B24E88" w:rsidP="00B24E88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line="288" w:lineRule="auto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Требования к Претендентам для участия в Процедуре</w:t>
      </w:r>
    </w:p>
    <w:p w:rsidR="00B24E88" w:rsidRPr="00741181" w:rsidRDefault="00B24E88" w:rsidP="00B24E88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B24E88" w:rsidRPr="00741181" w:rsidRDefault="00B24E88" w:rsidP="00B24E88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B24E88" w:rsidRPr="00741181" w:rsidRDefault="00B24E88" w:rsidP="00B24E88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B24E88" w:rsidRPr="00741181" w:rsidRDefault="00B24E88" w:rsidP="00B24E88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B24E88" w:rsidRPr="00741181" w:rsidRDefault="00B24E88" w:rsidP="00B24E88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B24E88" w:rsidRPr="00741181" w:rsidRDefault="00B24E88" w:rsidP="00B24E88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B24E88" w:rsidRPr="00741181" w:rsidRDefault="00B24E88" w:rsidP="00B24E88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24E88" w:rsidRPr="00741181" w:rsidRDefault="00B24E88" w:rsidP="00B24E88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Претендент не допускается к участию в Процедуре по следующим основаниям:</w:t>
      </w:r>
    </w:p>
    <w:p w:rsidR="00B24E88" w:rsidRPr="00741181" w:rsidRDefault="00B24E88" w:rsidP="00B24E88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B24E88" w:rsidRPr="00741181" w:rsidRDefault="00B24E88" w:rsidP="00B24E88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4.4 Информационного сообщения;</w:t>
      </w:r>
    </w:p>
    <w:p w:rsidR="00B24E88" w:rsidRPr="00741181" w:rsidRDefault="00B24E88" w:rsidP="00B24E88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B24E88" w:rsidRPr="00741181" w:rsidRDefault="00B24E88" w:rsidP="00B24E88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B24E88" w:rsidRPr="00741181" w:rsidRDefault="00B24E88" w:rsidP="00B24E88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B24E88" w:rsidRPr="00741181" w:rsidRDefault="00B24E88" w:rsidP="00B24E88">
      <w:pPr>
        <w:keepNext/>
        <w:overflowPunct w:val="0"/>
        <w:autoSpaceDE w:val="0"/>
        <w:autoSpaceDN w:val="0"/>
        <w:adjustRightInd w:val="0"/>
        <w:spacing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претендент не соответствует требованиям, указанным в п. 3.2 настоящего Информационного сообщения.</w:t>
      </w:r>
    </w:p>
    <w:p w:rsidR="00B24E88" w:rsidRPr="00741181" w:rsidRDefault="00B24E88" w:rsidP="00B24E88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Заявка и иные документы для участия в Процедуре</w:t>
      </w:r>
    </w:p>
    <w:p w:rsidR="00B24E88" w:rsidRPr="00741181" w:rsidRDefault="00B24E88" w:rsidP="000E508B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Заявки могут быть поданы на электронную площадку с даты и времени начала подачи (приема) Заявок, указанных в п.2.1.2 Информационного сообщения, до времени и даты окончания подачи (приема) Заявок, указанных в п.2.1.3 Информационного сообщения.</w:t>
      </w:r>
    </w:p>
    <w:p w:rsidR="00B24E88" w:rsidRPr="00741181" w:rsidRDefault="00B24E88" w:rsidP="000E508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B24E88" w:rsidRPr="00741181" w:rsidRDefault="00B24E88" w:rsidP="000E508B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Заявка подается путем заполнения форм, предусмотренных Информационным сообщением, с приложением электронных образов документов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B24E88" w:rsidRPr="00741181" w:rsidRDefault="00B24E88" w:rsidP="000E508B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B24E88" w:rsidRPr="00741181" w:rsidRDefault="00B24E88" w:rsidP="000E508B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Заявка на участие в Процедуре состоит из следующих документов:</w:t>
      </w:r>
    </w:p>
    <w:p w:rsidR="00B24E88" w:rsidRPr="00741181" w:rsidRDefault="00B24E88" w:rsidP="00B24E88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4.4.1. Заявка на участие в Процедуре </w:t>
      </w:r>
      <w:r w:rsidRPr="00741181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7411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B24E88" w:rsidRPr="00741181" w:rsidRDefault="00B24E88" w:rsidP="00B24E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24E88" w:rsidRPr="00741181" w:rsidRDefault="00B24E88" w:rsidP="00B24E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2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(документ, оформленный по форме приложения № 4 к настоящему информационному сообщению).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B24E88" w:rsidRPr="00741181" w:rsidRDefault="00B24E88" w:rsidP="00B24E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B24E88" w:rsidRPr="00741181" w:rsidRDefault="00B24E88" w:rsidP="00B24E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B24E88" w:rsidRPr="00741181" w:rsidRDefault="00B24E88" w:rsidP="00B24E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B24E88" w:rsidRPr="00741181" w:rsidRDefault="00B24E88" w:rsidP="00B24E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Претендента, без доверенности.</w:t>
      </w:r>
    </w:p>
    <w:p w:rsidR="00B24E88" w:rsidRPr="00741181" w:rsidRDefault="00B24E88" w:rsidP="00B24E88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4.4.2. Заявка на участие в Процедуре 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B24E88" w:rsidRPr="00741181" w:rsidRDefault="00B24E88" w:rsidP="00B24E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24E88" w:rsidRPr="00741181" w:rsidRDefault="00B24E88" w:rsidP="00B24E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информационному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B24E88" w:rsidRPr="00741181" w:rsidRDefault="00B24E88" w:rsidP="00B24E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B24E88" w:rsidRPr="00741181" w:rsidRDefault="00B24E88" w:rsidP="00B24E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лица).</w:t>
      </w:r>
    </w:p>
    <w:p w:rsidR="00B24E88" w:rsidRPr="00741181" w:rsidRDefault="00B24E88" w:rsidP="00B24E88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4.4.3. Заявка на участие в Процедуре 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B24E88" w:rsidRPr="00741181" w:rsidRDefault="00B24E88" w:rsidP="00B24E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24E88" w:rsidRPr="00741181" w:rsidRDefault="00B24E88" w:rsidP="00B24E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Претендента).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B24E88" w:rsidRPr="00741181" w:rsidRDefault="00B24E88" w:rsidP="00B24E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копию паспорта (предоставляет каждое физическое лицо, выступающее на стороне одного Претендента);</w:t>
      </w:r>
    </w:p>
    <w:p w:rsidR="00B24E88" w:rsidRPr="00741181" w:rsidRDefault="00B24E88" w:rsidP="00B24E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лица).</w:t>
      </w:r>
    </w:p>
    <w:p w:rsidR="00B24E88" w:rsidRPr="00741181" w:rsidRDefault="00B24E88" w:rsidP="00B24E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B24E88" w:rsidRPr="00741181" w:rsidRDefault="00B24E88" w:rsidP="00B24E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 Документы, указанные в п. 4.4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B24E88" w:rsidRPr="00741181" w:rsidRDefault="00B24E88" w:rsidP="00B24E88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может подать только одну Заявку для участия в Процедуре (лоте). </w:t>
      </w:r>
    </w:p>
    <w:p w:rsidR="00B24E88" w:rsidRPr="00741181" w:rsidRDefault="00B24E88" w:rsidP="00B24E88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B24E88" w:rsidRPr="00741181" w:rsidRDefault="00B24E88" w:rsidP="00B24E88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подачи Заявок Претенденты не имеют возможности подать Заявку.</w:t>
      </w:r>
    </w:p>
    <w:p w:rsidR="00B24E88" w:rsidRPr="00741181" w:rsidRDefault="00B24E88" w:rsidP="00B24E88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B24E88" w:rsidRPr="00741181" w:rsidRDefault="00B24E88" w:rsidP="00B24E8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изменения в зарегистрированную заявку (за 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B24E88" w:rsidRPr="00741181" w:rsidRDefault="00B24E88" w:rsidP="00B24E8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B24E88" w:rsidRPr="00741181" w:rsidRDefault="00B24E88" w:rsidP="00B24E88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Никакие изменения не могут быть внесены в Заявку после окончания срока подачи Заявок.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E88" w:rsidRPr="00741181" w:rsidRDefault="00B24E88" w:rsidP="00B24E88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Порядок проведения Процедуры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вправе отклонить предложение участника о цене приобретения имущества, в том числе в случае, если предложение Претендента о цене приобретения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установленного нормативными актами Продавца, решениями уполномоченного органа управления Продавца размера минимальной цены имущества, по которой оно может быть реализовано по итогам продажи имущества без объявления цены.</w:t>
      </w:r>
    </w:p>
    <w:p w:rsidR="00B24E88" w:rsidRPr="00741181" w:rsidRDefault="00B24E88" w:rsidP="00B24E88">
      <w:pPr>
        <w:widowControl w:val="0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</w:t>
      </w: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Победителем Процедуры, с которым заключается договор, признается  (с учетом пункта 5.2):</w:t>
      </w:r>
    </w:p>
    <w:p w:rsidR="00B24E88" w:rsidRPr="00741181" w:rsidRDefault="00B24E88" w:rsidP="00B24E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5.3.1. при принятии к рассмотрению одного предложения о цене приобретения имущества – Претендент, подавший это предложение;</w:t>
      </w:r>
    </w:p>
    <w:p w:rsidR="00B24E88" w:rsidRPr="00741181" w:rsidRDefault="00B24E88" w:rsidP="00B24E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5.3.2. при принятии к рассмотрению нескольких предложений о цене </w:t>
      </w: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lastRenderedPageBreak/>
        <w:t>приобретения имущества – Претендент, предложивший наибольшую цену за продаваемое имущество;</w:t>
      </w:r>
    </w:p>
    <w:p w:rsidR="00B24E88" w:rsidRPr="00741181" w:rsidRDefault="00B24E88" w:rsidP="00B24E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B24E88" w:rsidRPr="00741181" w:rsidRDefault="00B24E88" w:rsidP="00B24E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5.4.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B24E88" w:rsidRPr="00741181" w:rsidRDefault="00B24E88" w:rsidP="00B24E88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B24E88" w:rsidRPr="00741181" w:rsidRDefault="00B24E88" w:rsidP="00B24E88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Заявки; </w:t>
      </w:r>
    </w:p>
    <w:p w:rsidR="00B24E88" w:rsidRPr="00741181" w:rsidRDefault="00B24E88" w:rsidP="00B24E88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B24E88" w:rsidRPr="00741181" w:rsidRDefault="00B24E88" w:rsidP="00B24E8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5.2 Информационного сообщения.</w:t>
      </w:r>
    </w:p>
    <w:p w:rsidR="00B24E88" w:rsidRPr="00741181" w:rsidRDefault="00B24E88" w:rsidP="00B24E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5.5.</w:t>
      </w:r>
      <w:r w:rsidRPr="00741181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Решение Продавца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B24E88" w:rsidRPr="00741181" w:rsidRDefault="00B24E88" w:rsidP="00B24E8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B24E88" w:rsidRPr="00741181" w:rsidRDefault="00B24E88" w:rsidP="00B24E8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B24E88" w:rsidRPr="00741181" w:rsidRDefault="00B24E88" w:rsidP="00B24E8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B24E88" w:rsidRPr="00741181" w:rsidRDefault="00B24E88" w:rsidP="00B24E8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B24E88" w:rsidRPr="00741181" w:rsidRDefault="00B24E88" w:rsidP="00B24E8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B24E88" w:rsidRPr="00741181" w:rsidRDefault="00B24E88" w:rsidP="00B24E8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рассмотренных предложениях о цене приобретения имущества с указанием подавших их претендентов;</w:t>
      </w:r>
    </w:p>
    <w:p w:rsidR="00B24E88" w:rsidRPr="00741181" w:rsidRDefault="00B24E88" w:rsidP="00B24E8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порядковые номера заявок на участие в продаже и сведения о поданных претендентами предложений о цене приобретения имущества;</w:t>
      </w:r>
    </w:p>
    <w:p w:rsidR="00B24E88" w:rsidRPr="00741181" w:rsidRDefault="00B24E88" w:rsidP="00B24E8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B24E88" w:rsidRPr="00741181" w:rsidRDefault="00B24E88" w:rsidP="00B24E8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B24E88" w:rsidRPr="00741181" w:rsidRDefault="00B24E88" w:rsidP="00B24E8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B24E88" w:rsidRPr="00741181" w:rsidRDefault="00B24E88" w:rsidP="00B24E88">
      <w:pPr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B24E88" w:rsidRPr="00741181" w:rsidRDefault="00B24E88" w:rsidP="00B24E88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exact"/>
        <w:ind w:left="448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заключения договора(</w:t>
      </w:r>
      <w:proofErr w:type="spellStart"/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B24E88" w:rsidRPr="00741181" w:rsidRDefault="00B24E88" w:rsidP="00B24E88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течение 10 (десяти) рабочих дней с даты проведения Процедуры на ЭТП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Продавец и победитель Процедуры заключают договор купли-продажи имущества (далее - Договор) по типовой форме 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информационному сообщению).</w:t>
      </w:r>
    </w:p>
    <w:p w:rsidR="00B24E88" w:rsidRPr="00741181" w:rsidRDefault="00B24E88" w:rsidP="00B24E88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порядке заключения Договора можно позвонив Заказчику по телефону: +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имущества).</w:t>
      </w:r>
    </w:p>
    <w:p w:rsidR="00B24E88" w:rsidRPr="00741181" w:rsidRDefault="00B24E88" w:rsidP="00B24E88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вправе отказаться от заключения (подписания) договора в случае, если победитель процедуры с которым принято решение о заключении договора, в установленный срок:</w:t>
      </w:r>
    </w:p>
    <w:p w:rsidR="00B24E88" w:rsidRPr="00741181" w:rsidRDefault="00B24E88" w:rsidP="00B24E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договора;</w:t>
      </w:r>
    </w:p>
    <w:p w:rsidR="00B24E88" w:rsidRPr="00741181" w:rsidRDefault="00B24E88" w:rsidP="00B24E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представил в установленный срок подписанный со своей стороны договор;</w:t>
      </w:r>
    </w:p>
    <w:p w:rsidR="00B24E88" w:rsidRPr="00741181" w:rsidRDefault="00B24E88" w:rsidP="00B24E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B24E88" w:rsidRPr="00741181" w:rsidRDefault="00B24E88" w:rsidP="00B24E88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Продавец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договора. </w:t>
      </w:r>
    </w:p>
    <w:p w:rsidR="00B24E88" w:rsidRPr="00741181" w:rsidRDefault="00B24E88" w:rsidP="00B24E8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пункте 6.3.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B24E88" w:rsidRPr="00741181" w:rsidRDefault="00B24E88" w:rsidP="00B24E88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от исполнения Договора полностью. Заказчик вправе заключить Договор с Претендентом, предложение которого о цене сделки было наибольшим после предложения победителя (в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 w:rsidRPr="00741181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</w:p>
    <w:p w:rsidR="00B24E88" w:rsidRPr="00741181" w:rsidRDefault="00B24E88" w:rsidP="00B24E88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Приложение № 1</w:t>
      </w:r>
    </w:p>
    <w:p w:rsidR="00B24E88" w:rsidRPr="00741181" w:rsidRDefault="00B24E88" w:rsidP="00B24E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4E88" w:rsidRPr="00741181" w:rsidRDefault="00B24E88" w:rsidP="00B24E88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B24E88" w:rsidRPr="00741181" w:rsidRDefault="00B24E88" w:rsidP="00B24E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41181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B24E88" w:rsidRPr="00741181" w:rsidRDefault="00B24E88" w:rsidP="00B24E88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 А Я В К А______________</w:t>
      </w:r>
      <w:proofErr w:type="gramStart"/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_ 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proofErr w:type="gramEnd"/>
      <w:r w:rsidRPr="0074118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4118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24E88" w:rsidRPr="00741181" w:rsidRDefault="00B24E88" w:rsidP="00B24E8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24E88" w:rsidRPr="00741181" w:rsidRDefault="00B24E88" w:rsidP="00B24E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уполномоченным представлять и действовать от имени ________________ (далее – Претендент) </w:t>
      </w:r>
      <w:r w:rsidRPr="007411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процедуре без объявления цены в электронной форме</w:t>
      </w:r>
      <w:r w:rsidRPr="0074118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B24E88" w:rsidRPr="00741181" w:rsidRDefault="00B24E88" w:rsidP="00B24E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B24E88" w:rsidRPr="00741181" w:rsidTr="002425CD">
        <w:tc>
          <w:tcPr>
            <w:tcW w:w="5000" w:type="pct"/>
            <w:gridSpan w:val="2"/>
          </w:tcPr>
          <w:p w:rsidR="00B24E88" w:rsidRPr="00741181" w:rsidRDefault="00B24E88" w:rsidP="002425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B24E88" w:rsidRPr="00741181" w:rsidTr="002425CD">
        <w:tc>
          <w:tcPr>
            <w:tcW w:w="2493" w:type="pct"/>
          </w:tcPr>
          <w:p w:rsidR="00B24E88" w:rsidRPr="00741181" w:rsidRDefault="00B24E88" w:rsidP="002425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B24E88" w:rsidRPr="00741181" w:rsidRDefault="00B24E88" w:rsidP="002425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B24E88" w:rsidRPr="00741181" w:rsidRDefault="00B24E88" w:rsidP="002425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B24E88" w:rsidRPr="00741181" w:rsidRDefault="00B24E88" w:rsidP="002425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B24E88" w:rsidRPr="00741181" w:rsidTr="002425CD">
        <w:tc>
          <w:tcPr>
            <w:tcW w:w="5000" w:type="pct"/>
            <w:gridSpan w:val="2"/>
          </w:tcPr>
          <w:p w:rsidR="00B24E88" w:rsidRPr="00741181" w:rsidRDefault="00B24E88" w:rsidP="002425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B24E88" w:rsidRPr="00741181" w:rsidTr="002425CD">
        <w:tc>
          <w:tcPr>
            <w:tcW w:w="2493" w:type="pct"/>
          </w:tcPr>
          <w:p w:rsidR="00B24E88" w:rsidRPr="00741181" w:rsidRDefault="00B24E88" w:rsidP="002425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B24E88" w:rsidRPr="00741181" w:rsidRDefault="00B24E88" w:rsidP="002425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B24E88" w:rsidRPr="00741181" w:rsidRDefault="00B24E88" w:rsidP="002425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B24E88" w:rsidRPr="00741181" w:rsidRDefault="00B24E88" w:rsidP="002425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B24E88" w:rsidRPr="00741181" w:rsidRDefault="00B24E88" w:rsidP="00B24E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E88" w:rsidRPr="00741181" w:rsidRDefault="00B24E88" w:rsidP="00B24E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ознакомилось(</w:t>
      </w:r>
      <w:proofErr w:type="spell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B24E88" w:rsidRPr="00741181" w:rsidRDefault="00B24E88" w:rsidP="00B24E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согласно(</w:t>
      </w:r>
      <w:proofErr w:type="spell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B24E88" w:rsidRPr="00741181" w:rsidRDefault="00B24E88" w:rsidP="00B24E88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B24E88" w:rsidRPr="00741181" w:rsidRDefault="00B24E88" w:rsidP="00B24E88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24E88" w:rsidRPr="00741181" w:rsidRDefault="00B24E88" w:rsidP="00B24E88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B24E88" w:rsidRPr="00741181" w:rsidRDefault="00B24E88" w:rsidP="00B24E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признания _________ </w:t>
      </w:r>
      <w:r w:rsidRPr="0074118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B24E88" w:rsidRPr="00741181" w:rsidRDefault="00B24E88" w:rsidP="00B24E8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Подписать договор(ы) на условиях настоящей заявки на участие в Процедуре и на условиях, объявленных в Информационном сообщении.</w:t>
      </w:r>
    </w:p>
    <w:p w:rsidR="00B24E88" w:rsidRPr="00741181" w:rsidRDefault="00B24E88" w:rsidP="00B24E8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B24E88" w:rsidRPr="00741181" w:rsidRDefault="00B24E88" w:rsidP="00B24E8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p w:rsidR="00B24E88" w:rsidRPr="00741181" w:rsidRDefault="00B24E88" w:rsidP="00B24E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B24E88" w:rsidRPr="00741181" w:rsidRDefault="00B24E88" w:rsidP="00B24E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4E88" w:rsidRPr="00741181" w:rsidRDefault="00B24E88" w:rsidP="00B24E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B24E88" w:rsidRPr="00741181" w:rsidRDefault="00B24E88" w:rsidP="00B24E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B24E88" w:rsidRPr="00741181" w:rsidRDefault="00B24E88" w:rsidP="00B24E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B24E88" w:rsidRPr="00741181" w:rsidRDefault="00B24E88" w:rsidP="00B24E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24E88" w:rsidRPr="00741181" w:rsidRDefault="00B24E88" w:rsidP="00B24E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B24E88" w:rsidRPr="00741181" w:rsidRDefault="00B24E88" w:rsidP="00B24E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B24E88" w:rsidRPr="00741181" w:rsidRDefault="00B24E88" w:rsidP="00B24E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B24E88" w:rsidRPr="00741181" w:rsidRDefault="00B24E88" w:rsidP="00B24E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B24E88" w:rsidRPr="00741181" w:rsidRDefault="00B24E88" w:rsidP="00B24E88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B24E88" w:rsidRPr="00741181" w:rsidRDefault="00B24E88" w:rsidP="00B24E88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B24E88" w:rsidRPr="00741181" w:rsidRDefault="00B24E88" w:rsidP="00B24E8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B24E88" w:rsidRPr="00741181" w:rsidRDefault="00B24E88" w:rsidP="00B24E8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B24E88" w:rsidRPr="00741181" w:rsidSect="00741181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B24E88" w:rsidRPr="00741181" w:rsidRDefault="00B24E88" w:rsidP="00B24E88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41181">
        <w:rPr>
          <w:rFonts w:ascii="Times New Roman" w:eastAsia="MS Mincho" w:hAnsi="Times New Roman" w:cs="Times New Roman"/>
          <w:b/>
          <w:bCs/>
          <w:lang w:eastAsia="ru-RU"/>
        </w:rPr>
        <w:lastRenderedPageBreak/>
        <w:t>Приложение № 2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4E88" w:rsidRPr="00741181" w:rsidRDefault="00B24E88" w:rsidP="00B24E88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B24E88" w:rsidRPr="00741181" w:rsidRDefault="00B24E88" w:rsidP="00B24E88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B24E88" w:rsidRPr="00741181" w:rsidTr="002425C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E88" w:rsidRPr="00741181" w:rsidRDefault="00B24E88" w:rsidP="002425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E88" w:rsidRPr="00741181" w:rsidRDefault="00B24E88" w:rsidP="002425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B24E88" w:rsidRPr="00741181" w:rsidTr="002425C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E88" w:rsidRPr="00741181" w:rsidRDefault="00B24E88" w:rsidP="002425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E88" w:rsidRPr="00741181" w:rsidRDefault="00B24E88" w:rsidP="002425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B24E88" w:rsidRPr="00741181" w:rsidTr="002425C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E88" w:rsidRPr="00741181" w:rsidRDefault="00B24E88" w:rsidP="002425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E88" w:rsidRPr="00741181" w:rsidRDefault="00B24E88" w:rsidP="002425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B24E88" w:rsidRPr="00741181" w:rsidTr="002425C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E88" w:rsidRPr="00741181" w:rsidRDefault="00B24E88" w:rsidP="002425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E88" w:rsidRPr="00741181" w:rsidRDefault="00B24E88" w:rsidP="002425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B24E88" w:rsidRPr="00741181" w:rsidTr="002425C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E88" w:rsidRPr="00741181" w:rsidRDefault="00B24E88" w:rsidP="002425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E88" w:rsidRPr="00741181" w:rsidRDefault="00B24E88" w:rsidP="002425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B24E88" w:rsidRPr="00741181" w:rsidTr="002425C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E88" w:rsidRPr="00741181" w:rsidRDefault="00B24E88" w:rsidP="002425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E88" w:rsidRPr="00741181" w:rsidRDefault="00B24E88" w:rsidP="002425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B24E88" w:rsidRPr="00741181" w:rsidRDefault="00B24E88" w:rsidP="00B24E88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41181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4E88" w:rsidRPr="00741181" w:rsidRDefault="00B24E88" w:rsidP="00B24E88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41181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41181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B24E88" w:rsidRPr="00741181" w:rsidRDefault="00B24E88" w:rsidP="00B24E88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B24E88" w:rsidRPr="00741181" w:rsidTr="002425C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E88" w:rsidRPr="00741181" w:rsidRDefault="00B24E88" w:rsidP="002425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E88" w:rsidRPr="00741181" w:rsidRDefault="00B24E88" w:rsidP="002425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B24E88" w:rsidRPr="00741181" w:rsidTr="002425C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E88" w:rsidRPr="00741181" w:rsidRDefault="00B24E88" w:rsidP="002425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E88" w:rsidRPr="00741181" w:rsidRDefault="00B24E88" w:rsidP="002425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B24E88" w:rsidRPr="00741181" w:rsidTr="002425C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E88" w:rsidRPr="00741181" w:rsidRDefault="00B24E88" w:rsidP="002425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E88" w:rsidRPr="00741181" w:rsidRDefault="00B24E88" w:rsidP="002425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B24E88" w:rsidRPr="00741181" w:rsidTr="002425C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E88" w:rsidRPr="00741181" w:rsidRDefault="00B24E88" w:rsidP="002425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E88" w:rsidRPr="00741181" w:rsidRDefault="00B24E88" w:rsidP="002425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B24E88" w:rsidRPr="00741181" w:rsidTr="002425C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E88" w:rsidRPr="00741181" w:rsidRDefault="00B24E88" w:rsidP="002425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E88" w:rsidRPr="00741181" w:rsidRDefault="00B24E88" w:rsidP="002425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B24E88" w:rsidRPr="00741181" w:rsidTr="002425C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E88" w:rsidRPr="00741181" w:rsidRDefault="00B24E88" w:rsidP="002425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E88" w:rsidRPr="00741181" w:rsidRDefault="00B24E88" w:rsidP="002425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B24E88" w:rsidRPr="00741181" w:rsidTr="002425C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E88" w:rsidRPr="00741181" w:rsidRDefault="00B24E88" w:rsidP="002425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E88" w:rsidRPr="00741181" w:rsidRDefault="00B24E88" w:rsidP="002425C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0E508B" w:rsidRDefault="000E508B" w:rsidP="00B24E88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E88" w:rsidRPr="00741181" w:rsidRDefault="00B24E88" w:rsidP="00B24E88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4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B24E88" w:rsidRPr="00741181" w:rsidRDefault="00B24E88" w:rsidP="00B24E88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741181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B24E88" w:rsidRPr="00741181" w:rsidRDefault="00B24E88" w:rsidP="00B24E88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2. Представитель (</w:t>
      </w:r>
      <w:r w:rsidRPr="0074118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_»_</w:t>
      </w:r>
      <w:proofErr w:type="gram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____________20__ г. № ___.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принадлежащего(их) </w:t>
      </w:r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 «</w:t>
      </w:r>
      <w:proofErr w:type="spellStart"/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_(</w:t>
      </w:r>
      <w:proofErr w:type="gram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объекта(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B24E88" w:rsidRPr="00741181" w:rsidRDefault="00B24E88" w:rsidP="00B24E8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B24E88" w:rsidRPr="00741181" w:rsidRDefault="00B24E88" w:rsidP="00B24E88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М.П.</w:t>
      </w:r>
    </w:p>
    <w:p w:rsidR="00B24E88" w:rsidRDefault="00B24E88" w:rsidP="00B24E88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E88" w:rsidRDefault="00B24E88" w:rsidP="00B24E88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E88" w:rsidRDefault="00B24E88" w:rsidP="00B24E88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E88" w:rsidRPr="00741181" w:rsidRDefault="00B24E88" w:rsidP="00B24E88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E88" w:rsidRPr="00741181" w:rsidRDefault="00B24E88" w:rsidP="00B24E88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E88" w:rsidRPr="00AA2C0F" w:rsidRDefault="00B24E88" w:rsidP="00B24E88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5</w:t>
      </w:r>
    </w:p>
    <w:p w:rsidR="00B24E88" w:rsidRPr="00AA2C0F" w:rsidRDefault="00B24E88" w:rsidP="00B24E8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 к Информационному сообщению</w:t>
      </w:r>
    </w:p>
    <w:p w:rsidR="00B24E88" w:rsidRPr="00AA2C0F" w:rsidRDefault="00B24E88" w:rsidP="00B24E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4E88" w:rsidRPr="00AA2C0F" w:rsidRDefault="00B24E88" w:rsidP="00B24E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E88" w:rsidRPr="00AA2C0F" w:rsidRDefault="00B24E88" w:rsidP="00B24E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24E88" w:rsidRPr="00AA2C0F" w:rsidRDefault="00B24E88" w:rsidP="00B24E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Проект(ы) договора(</w:t>
      </w:r>
      <w:proofErr w:type="spell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B24E88" w:rsidRPr="00AA2C0F" w:rsidRDefault="00B24E88" w:rsidP="00B24E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24E88" w:rsidRPr="00AA2C0F" w:rsidRDefault="00B24E88" w:rsidP="00B24E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24E88" w:rsidRPr="00AA2C0F" w:rsidRDefault="00B24E88" w:rsidP="00B24E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Представлен в Приложении к  извещению</w:t>
      </w: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</w:p>
    <w:p w:rsidR="00B24E88" w:rsidRPr="00AA2C0F" w:rsidRDefault="00B24E88" w:rsidP="00B24E88">
      <w:pPr>
        <w:overflowPunct w:val="0"/>
        <w:autoSpaceDE w:val="0"/>
        <w:autoSpaceDN w:val="0"/>
        <w:adjustRightInd w:val="0"/>
        <w:spacing w:after="0" w:line="24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E88" w:rsidRDefault="00B24E88" w:rsidP="00B24E88"/>
    <w:p w:rsidR="00021B68" w:rsidRDefault="00021B68" w:rsidP="00B24E88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</w:pPr>
    </w:p>
    <w:sectPr w:rsidR="00021B68" w:rsidSect="00B24E88">
      <w:headerReference w:type="default" r:id="rId11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F3F" w:rsidRDefault="00B41F3F">
      <w:pPr>
        <w:spacing w:after="0" w:line="240" w:lineRule="auto"/>
      </w:pPr>
      <w:r>
        <w:separator/>
      </w:r>
    </w:p>
  </w:endnote>
  <w:endnote w:type="continuationSeparator" w:id="0">
    <w:p w:rsidR="00B41F3F" w:rsidRDefault="00B4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F3F" w:rsidRDefault="00B41F3F">
      <w:pPr>
        <w:spacing w:after="0" w:line="240" w:lineRule="auto"/>
      </w:pPr>
      <w:r>
        <w:separator/>
      </w:r>
    </w:p>
  </w:footnote>
  <w:footnote w:type="continuationSeparator" w:id="0">
    <w:p w:rsidR="00B41F3F" w:rsidRDefault="00B41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E88" w:rsidRPr="004638D0" w:rsidRDefault="00B24E88" w:rsidP="00741181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EC9" w:rsidRPr="001B0E87" w:rsidRDefault="00207EC9" w:rsidP="006E15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7A1B"/>
    <w:rsid w:val="00021B68"/>
    <w:rsid w:val="00021C14"/>
    <w:rsid w:val="00031806"/>
    <w:rsid w:val="000343E7"/>
    <w:rsid w:val="00046073"/>
    <w:rsid w:val="000471B9"/>
    <w:rsid w:val="000940DC"/>
    <w:rsid w:val="000E508B"/>
    <w:rsid w:val="000E6E3F"/>
    <w:rsid w:val="000F68D5"/>
    <w:rsid w:val="00103B96"/>
    <w:rsid w:val="00125E13"/>
    <w:rsid w:val="001356DE"/>
    <w:rsid w:val="001403BD"/>
    <w:rsid w:val="001524D9"/>
    <w:rsid w:val="001A521A"/>
    <w:rsid w:val="00207EC9"/>
    <w:rsid w:val="002739CD"/>
    <w:rsid w:val="002B7D9E"/>
    <w:rsid w:val="002F11C6"/>
    <w:rsid w:val="0032745A"/>
    <w:rsid w:val="00332AB7"/>
    <w:rsid w:val="003849C9"/>
    <w:rsid w:val="00385D5A"/>
    <w:rsid w:val="003D710D"/>
    <w:rsid w:val="0040677C"/>
    <w:rsid w:val="00494304"/>
    <w:rsid w:val="00497437"/>
    <w:rsid w:val="004A5C1C"/>
    <w:rsid w:val="004E48C4"/>
    <w:rsid w:val="00524604"/>
    <w:rsid w:val="00543BE2"/>
    <w:rsid w:val="005458A4"/>
    <w:rsid w:val="00545DDC"/>
    <w:rsid w:val="00564521"/>
    <w:rsid w:val="005874DE"/>
    <w:rsid w:val="00593F78"/>
    <w:rsid w:val="005A53AA"/>
    <w:rsid w:val="005B2C8D"/>
    <w:rsid w:val="0069370E"/>
    <w:rsid w:val="006A30DB"/>
    <w:rsid w:val="006C229C"/>
    <w:rsid w:val="006D3431"/>
    <w:rsid w:val="006D4B93"/>
    <w:rsid w:val="006E15E8"/>
    <w:rsid w:val="00711FE3"/>
    <w:rsid w:val="0071337F"/>
    <w:rsid w:val="00733EAA"/>
    <w:rsid w:val="0073695F"/>
    <w:rsid w:val="00750FCE"/>
    <w:rsid w:val="00797243"/>
    <w:rsid w:val="00800704"/>
    <w:rsid w:val="00804D27"/>
    <w:rsid w:val="00844EC0"/>
    <w:rsid w:val="00862F3B"/>
    <w:rsid w:val="00873B41"/>
    <w:rsid w:val="00883DDD"/>
    <w:rsid w:val="008967AD"/>
    <w:rsid w:val="008A5AC8"/>
    <w:rsid w:val="008B0F27"/>
    <w:rsid w:val="008F0B57"/>
    <w:rsid w:val="008F19C6"/>
    <w:rsid w:val="00926904"/>
    <w:rsid w:val="00953928"/>
    <w:rsid w:val="009B1BC3"/>
    <w:rsid w:val="009F1EB1"/>
    <w:rsid w:val="009F4B26"/>
    <w:rsid w:val="00A42DB3"/>
    <w:rsid w:val="00A5211B"/>
    <w:rsid w:val="00A74977"/>
    <w:rsid w:val="00A753E7"/>
    <w:rsid w:val="00AA2C0F"/>
    <w:rsid w:val="00AF1E63"/>
    <w:rsid w:val="00AF4C6A"/>
    <w:rsid w:val="00B24E88"/>
    <w:rsid w:val="00B270C4"/>
    <w:rsid w:val="00B36A4A"/>
    <w:rsid w:val="00B41F3F"/>
    <w:rsid w:val="00B716D3"/>
    <w:rsid w:val="00BD4FCB"/>
    <w:rsid w:val="00BF20FC"/>
    <w:rsid w:val="00C24C2A"/>
    <w:rsid w:val="00C35563"/>
    <w:rsid w:val="00C3683A"/>
    <w:rsid w:val="00CB0A90"/>
    <w:rsid w:val="00CE14F1"/>
    <w:rsid w:val="00D0338F"/>
    <w:rsid w:val="00D03F15"/>
    <w:rsid w:val="00D271DB"/>
    <w:rsid w:val="00D62DF0"/>
    <w:rsid w:val="00D67B9D"/>
    <w:rsid w:val="00D74ADA"/>
    <w:rsid w:val="00D800E7"/>
    <w:rsid w:val="00D855C0"/>
    <w:rsid w:val="00D87488"/>
    <w:rsid w:val="00DB024D"/>
    <w:rsid w:val="00DB6293"/>
    <w:rsid w:val="00DD1D37"/>
    <w:rsid w:val="00E018F9"/>
    <w:rsid w:val="00E503F1"/>
    <w:rsid w:val="00E67C59"/>
    <w:rsid w:val="00E774DD"/>
    <w:rsid w:val="00E77B62"/>
    <w:rsid w:val="00E9035D"/>
    <w:rsid w:val="00EE1B41"/>
    <w:rsid w:val="00F379EA"/>
    <w:rsid w:val="00F510B9"/>
    <w:rsid w:val="00F6034E"/>
    <w:rsid w:val="00F63A44"/>
    <w:rsid w:val="00F74A8C"/>
    <w:rsid w:val="00F84899"/>
    <w:rsid w:val="00F85016"/>
    <w:rsid w:val="00FB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D47F"/>
  <w15:docId w15:val="{B177C3EA-FEFD-45AD-A47C-E5D3E27C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sheevaKA@rzd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D0FBF-2020-4BA2-825F-658F210E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19</Pages>
  <Words>5572</Words>
  <Characters>31766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Кощеева Камила Анатольевна</cp:lastModifiedBy>
  <cp:revision>48</cp:revision>
  <dcterms:created xsi:type="dcterms:W3CDTF">2021-04-23T11:04:00Z</dcterms:created>
  <dcterms:modified xsi:type="dcterms:W3CDTF">2021-11-17T07:45:00Z</dcterms:modified>
</cp:coreProperties>
</file>