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732D4F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F52C3B">
        <w:rPr>
          <w:rFonts w:ascii="Times New Roman" w:hAnsi="Times New Roman"/>
          <w:b/>
          <w:bCs/>
          <w:caps/>
          <w:color w:val="000000" w:themeColor="text1"/>
          <w:sz w:val="28"/>
        </w:rPr>
        <w:t>95</w:t>
      </w:r>
      <w:r w:rsidR="00414E3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F52C3B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9481F">
        <w:rPr>
          <w:bCs/>
          <w:sz w:val="28"/>
          <w:szCs w:val="28"/>
        </w:rPr>
        <w:t xml:space="preserve">______________ 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19481F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="0019481F">
        <w:rPr>
          <w:bCs/>
          <w:sz w:val="28"/>
          <w:szCs w:val="28"/>
        </w:rPr>
        <w:t xml:space="preserve">                      </w:t>
      </w:r>
      <w:r w:rsidR="001239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12398B">
        <w:rPr>
          <w:bCs/>
          <w:sz w:val="28"/>
          <w:szCs w:val="28"/>
        </w:rPr>
        <w:t>3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9E45B3">
        <w:rPr>
          <w:sz w:val="28"/>
          <w:szCs w:val="28"/>
        </w:rPr>
        <w:t>9</w:t>
      </w:r>
      <w:r w:rsidR="00E25D66">
        <w:rPr>
          <w:sz w:val="28"/>
          <w:szCs w:val="28"/>
        </w:rPr>
        <w:t>95</w:t>
      </w:r>
      <w:r w:rsidR="00414E31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B4848" w:rsidRPr="009B627C" w:rsidRDefault="008D2796" w:rsidP="00EB4848">
      <w:pPr>
        <w:spacing w:after="0" w:line="32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75E07">
        <w:rPr>
          <w:rFonts w:ascii="Times New Roman" w:hAnsi="Times New Roman"/>
          <w:b/>
          <w:iCs/>
          <w:sz w:val="28"/>
          <w:szCs w:val="28"/>
        </w:rPr>
        <w:t>Лот №</w:t>
      </w:r>
      <w:r w:rsidR="00375E07">
        <w:rPr>
          <w:rFonts w:ascii="Times New Roman" w:hAnsi="Times New Roman"/>
          <w:b/>
          <w:iCs/>
          <w:sz w:val="28"/>
          <w:szCs w:val="28"/>
        </w:rPr>
        <w:t> </w:t>
      </w:r>
      <w:r w:rsidRPr="00375E07">
        <w:rPr>
          <w:rFonts w:ascii="Times New Roman" w:hAnsi="Times New Roman"/>
          <w:b/>
          <w:iCs/>
          <w:sz w:val="28"/>
          <w:szCs w:val="28"/>
        </w:rPr>
        <w:t xml:space="preserve">1: </w:t>
      </w:r>
      <w:r w:rsidR="00EB4848" w:rsidRPr="009B627C">
        <w:rPr>
          <w:rFonts w:ascii="Times New Roman" w:hAnsi="Times New Roman"/>
          <w:sz w:val="28"/>
          <w:szCs w:val="28"/>
        </w:rPr>
        <w:t>о</w:t>
      </w:r>
      <w:r w:rsidR="00EB4848" w:rsidRPr="009B627C">
        <w:rPr>
          <w:rFonts w:ascii="Times New Roman" w:hAnsi="Times New Roman"/>
          <w:iCs/>
          <w:sz w:val="28"/>
          <w:szCs w:val="28"/>
        </w:rPr>
        <w:t xml:space="preserve">бъект недвижимого имущества, расположенный по адресу: </w:t>
      </w:r>
      <w:proofErr w:type="gramStart"/>
      <w:r w:rsidR="00EB4848" w:rsidRPr="009B627C">
        <w:rPr>
          <w:rFonts w:ascii="Times New Roman" w:hAnsi="Times New Roman"/>
          <w:iCs/>
          <w:sz w:val="28"/>
          <w:szCs w:val="28"/>
        </w:rPr>
        <w:t>Российская Федерация, Свердловская область, г. Красноуфимск, п. Пудлинговый, ул. Мира, дом 12</w:t>
      </w:r>
      <w:r w:rsidR="00EB4848">
        <w:rPr>
          <w:rFonts w:ascii="Times New Roman" w:hAnsi="Times New Roman"/>
          <w:iCs/>
          <w:sz w:val="28"/>
          <w:szCs w:val="28"/>
        </w:rPr>
        <w:t>:</w:t>
      </w:r>
      <w:proofErr w:type="gramEnd"/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0"/>
        <w:gridCol w:w="4795"/>
        <w:gridCol w:w="1985"/>
        <w:gridCol w:w="3117"/>
      </w:tblGrid>
      <w:tr w:rsidR="00EB4848" w:rsidRPr="00DA0D98" w:rsidTr="00294E5A">
        <w:trPr>
          <w:trHeight w:val="63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4848" w:rsidRPr="00DA0D98" w:rsidRDefault="00EB484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4848" w:rsidRPr="00DA0D98" w:rsidRDefault="00EB484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4848" w:rsidRPr="00DA0D98" w:rsidRDefault="00EB484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4848" w:rsidRPr="00DA0D98" w:rsidRDefault="00EB484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EB4848" w:rsidRPr="00DA0D98" w:rsidTr="00294E5A">
        <w:trPr>
          <w:trHeight w:val="39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48" w:rsidRPr="00DA0D98" w:rsidRDefault="00EB484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48" w:rsidRPr="00DA0D98" w:rsidRDefault="00EB4848" w:rsidP="00294E5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Здание столовой, назначение: общественное питание, литер</w:t>
            </w:r>
            <w:proofErr w:type="gramStart"/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(или условный) номер: 66:14:0000000:0028:65:468:002:000002610:0001:20000, кадастровый номер: 66:14:0101040:431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48" w:rsidRPr="00DA0D98" w:rsidRDefault="00EB484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sz w:val="18"/>
                <w:szCs w:val="18"/>
              </w:rPr>
              <w:t>175,7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48" w:rsidRPr="00DA0D98" w:rsidRDefault="00EB484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66 АН 832088 от 04.04.2007</w:t>
            </w:r>
          </w:p>
        </w:tc>
      </w:tr>
    </w:tbl>
    <w:p w:rsidR="00EB4848" w:rsidRDefault="00EB4848" w:rsidP="00EB4848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B4848" w:rsidRPr="00E73B7D" w:rsidRDefault="00EB4848" w:rsidP="00EB4848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  <w:r w:rsidRPr="00E73B7D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EB4848" w:rsidRPr="00AC0AA5" w:rsidRDefault="00EB4848" w:rsidP="00EB4848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4D07">
        <w:rPr>
          <w:rFonts w:ascii="Times New Roman" w:hAnsi="Times New Roman"/>
          <w:sz w:val="28"/>
          <w:szCs w:val="28"/>
        </w:rPr>
        <w:t xml:space="preserve">Объект </w:t>
      </w:r>
      <w:r>
        <w:rPr>
          <w:rFonts w:ascii="Times New Roman" w:hAnsi="Times New Roman"/>
          <w:sz w:val="28"/>
          <w:szCs w:val="28"/>
        </w:rPr>
        <w:t>расположен</w:t>
      </w:r>
      <w:r w:rsidRPr="00DE4D07">
        <w:rPr>
          <w:rFonts w:ascii="Times New Roman" w:hAnsi="Times New Roman"/>
          <w:sz w:val="28"/>
          <w:szCs w:val="28"/>
        </w:rPr>
        <w:t xml:space="preserve"> на земельном участке площадью </w:t>
      </w:r>
      <w:r w:rsidRPr="00B1022F">
        <w:rPr>
          <w:rFonts w:ascii="Times New Roman" w:hAnsi="Times New Roman"/>
          <w:sz w:val="28"/>
          <w:szCs w:val="28"/>
        </w:rPr>
        <w:t>259,1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D07">
        <w:rPr>
          <w:rFonts w:ascii="Times New Roman" w:hAnsi="Times New Roman"/>
          <w:sz w:val="28"/>
          <w:szCs w:val="28"/>
        </w:rPr>
        <w:t>кв</w:t>
      </w:r>
      <w:proofErr w:type="gramStart"/>
      <w:r w:rsidRPr="00DE4D0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DE4D07">
        <w:rPr>
          <w:rFonts w:ascii="Times New Roman" w:hAnsi="Times New Roman"/>
          <w:sz w:val="28"/>
          <w:szCs w:val="28"/>
        </w:rPr>
        <w:t xml:space="preserve"> </w:t>
      </w:r>
      <w:r w:rsidRPr="00AC0AA5">
        <w:rPr>
          <w:rFonts w:ascii="Times New Roman" w:hAnsi="Times New Roman"/>
          <w:sz w:val="28"/>
          <w:szCs w:val="28"/>
        </w:rPr>
        <w:t xml:space="preserve">являющемся частью земельного участка общей площадью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056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 xml:space="preserve">164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с кадастровым номером: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66:14:0000000:28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B4848" w:rsidRPr="00AC0AA5" w:rsidRDefault="00EB4848" w:rsidP="00EB4848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C0AA5">
        <w:rPr>
          <w:rFonts w:ascii="Times New Roman" w:hAnsi="Times New Roman"/>
          <w:sz w:val="28"/>
          <w:szCs w:val="28"/>
        </w:rPr>
        <w:t xml:space="preserve">Земельный участок площадью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056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 xml:space="preserve">164 </w:t>
      </w:r>
      <w:proofErr w:type="spellStart"/>
      <w:r w:rsidRPr="00AC0AA5">
        <w:rPr>
          <w:rFonts w:ascii="Times New Roman" w:hAnsi="Times New Roman"/>
          <w:sz w:val="28"/>
          <w:szCs w:val="28"/>
        </w:rPr>
        <w:t>кв</w:t>
      </w:r>
      <w:proofErr w:type="gramStart"/>
      <w:r w:rsidRPr="00AC0AA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C0AA5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AC0AA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AC0AA5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301BA3">
        <w:rPr>
          <w:rFonts w:ascii="Times New Roman" w:hAnsi="Times New Roman"/>
          <w:color w:val="000000" w:themeColor="text1"/>
          <w:sz w:val="28"/>
          <w:szCs w:val="28"/>
        </w:rPr>
        <w:t xml:space="preserve">259,1 </w:t>
      </w:r>
      <w:proofErr w:type="spellStart"/>
      <w:r w:rsidRPr="00084D72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Pr="00084D72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Pr="00084D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0AA5">
        <w:rPr>
          <w:rFonts w:ascii="Times New Roman" w:hAnsi="Times New Roman"/>
          <w:sz w:val="28"/>
          <w:szCs w:val="28"/>
        </w:rPr>
        <w:t>осуществляется на основании договора субаренды с ОАО «РЖД».</w:t>
      </w:r>
      <w:r w:rsidRPr="00AC0AA5">
        <w:rPr>
          <w:rFonts w:ascii="Times New Roman" w:hAnsi="Times New Roman"/>
          <w:iCs/>
          <w:sz w:val="28"/>
          <w:szCs w:val="28"/>
        </w:rPr>
        <w:t xml:space="preserve"> </w:t>
      </w:r>
    </w:p>
    <w:p w:rsidR="00EB4848" w:rsidRDefault="00EB4848" w:rsidP="00EB4848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1BA3">
        <w:rPr>
          <w:rFonts w:ascii="Times New Roman" w:hAnsi="Times New Roman"/>
          <w:color w:val="000000" w:themeColor="text1"/>
          <w:sz w:val="28"/>
          <w:szCs w:val="28"/>
        </w:rPr>
        <w:lastRenderedPageBreak/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железнодорожных путей и их конструктивных элементов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EB4848" w:rsidRPr="00AC0AA5" w:rsidRDefault="00EB4848" w:rsidP="00EB484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0AA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EB4848" w:rsidRDefault="00EB4848" w:rsidP="00EB4848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C13454" w:rsidRDefault="00C13454" w:rsidP="00EB4848">
      <w:pPr>
        <w:spacing w:after="0" w:line="360" w:lineRule="exact"/>
        <w:ind w:firstLine="720"/>
        <w:jc w:val="both"/>
        <w:rPr>
          <w:b/>
          <w:iCs/>
          <w:sz w:val="28"/>
          <w:szCs w:val="28"/>
        </w:rPr>
      </w:pPr>
    </w:p>
    <w:p w:rsidR="00CB3938" w:rsidRDefault="00CB3938" w:rsidP="00CB393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6492F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363D8C">
        <w:rPr>
          <w:rFonts w:ascii="Times New Roman" w:hAnsi="Times New Roman"/>
          <w:b/>
          <w:iCs/>
          <w:sz w:val="28"/>
          <w:szCs w:val="28"/>
        </w:rPr>
        <w:t>2</w:t>
      </w:r>
      <w:r w:rsidRPr="0026492F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</w:t>
      </w:r>
      <w:r w:rsidRPr="00A00D51">
        <w:rPr>
          <w:rFonts w:ascii="Times New Roman" w:hAnsi="Times New Roman"/>
          <w:iCs/>
          <w:sz w:val="28"/>
          <w:szCs w:val="28"/>
        </w:rPr>
        <w:t>бъекты недвижимого и неотъемлемого движимого имущества, расположенные по адресу: Российская Федерации, Свердловская область, г.</w:t>
      </w:r>
      <w:r>
        <w:rPr>
          <w:rFonts w:ascii="Times New Roman" w:hAnsi="Times New Roman"/>
          <w:iCs/>
          <w:sz w:val="28"/>
          <w:szCs w:val="28"/>
        </w:rPr>
        <w:t> </w:t>
      </w:r>
      <w:r w:rsidRPr="00A00D51">
        <w:rPr>
          <w:rFonts w:ascii="Times New Roman" w:hAnsi="Times New Roman"/>
          <w:iCs/>
          <w:sz w:val="28"/>
          <w:szCs w:val="28"/>
        </w:rPr>
        <w:t>Екатеринбург, пер. Трамвайный, д. 10:</w:t>
      </w:r>
    </w:p>
    <w:tbl>
      <w:tblPr>
        <w:tblW w:w="4849" w:type="pct"/>
        <w:jc w:val="center"/>
        <w:tblLayout w:type="fixed"/>
        <w:tblLook w:val="04A0" w:firstRow="1" w:lastRow="0" w:firstColumn="1" w:lastColumn="0" w:noHBand="0" w:noVBand="1"/>
      </w:tblPr>
      <w:tblGrid>
        <w:gridCol w:w="517"/>
        <w:gridCol w:w="5812"/>
        <w:gridCol w:w="1700"/>
        <w:gridCol w:w="2078"/>
      </w:tblGrid>
      <w:tr w:rsidR="00CB3938" w:rsidRPr="00A00D51" w:rsidTr="00294E5A">
        <w:trPr>
          <w:trHeight w:val="83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CB3938" w:rsidRPr="00A00D51" w:rsidTr="00294E5A">
        <w:trPr>
          <w:trHeight w:val="46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CB3938" w:rsidRPr="00A00D51" w:rsidTr="00294E5A">
        <w:trPr>
          <w:trHeight w:val="488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Помещения общежития, литер</w:t>
            </w:r>
            <w:proofErr w:type="gramStart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номер на плане: помещения подвала - №№ 1-26, помещения 1 этажа №№ 41-42, помещения 2 этажа № 64, помещения 3 этажа № 74-109, условный номер: 66:41:0205019:0006:65:401,  кадастровый номер: 66:41:0000000:80669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754,2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422333 от 04.10.2006</w:t>
            </w:r>
          </w:p>
        </w:tc>
      </w:tr>
      <w:tr w:rsidR="00CB3938" w:rsidRPr="00A00D51" w:rsidTr="00294E5A">
        <w:trPr>
          <w:trHeight w:val="63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Помещения офиса, расположенные в здании литер</w:t>
            </w:r>
            <w:proofErr w:type="gramStart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номер на плане: 1 этаж – помещения №№ 27-40, 43-52; 2 этаж – помещения №№ 53-63,65-73, назначение: нежилое, условный  номер: 66:41:0205019:0006:65:401:001:003486770:0001:20001, кадастровый номер: 66:41:0205019:115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642,4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422331 от 04.10.2006</w:t>
            </w:r>
          </w:p>
        </w:tc>
      </w:tr>
      <w:tr w:rsidR="00CB3938" w:rsidRPr="00A00D51" w:rsidTr="00294E5A">
        <w:trPr>
          <w:trHeight w:val="63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Площадка, литер </w:t>
            </w: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</w:t>
            </w: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назначение: нежилое, условный номер: 66:41:0205019:0006:65:401:001:003486770:0006:20000, кадастровый номер: 66:41:0000000:70510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531,7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422327 от 04.10.2006</w:t>
            </w:r>
          </w:p>
        </w:tc>
      </w:tr>
      <w:tr w:rsidR="00CB3938" w:rsidRPr="00A00D51" w:rsidTr="00294E5A">
        <w:trPr>
          <w:trHeight w:val="63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ВЛ-0,4 </w:t>
            </w:r>
            <w:proofErr w:type="spellStart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spellEnd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от ТП-1098, литер 218а, назначение: нежилое, условный номер: 66:41:0205019:0006:65:401:001:003481120:0125:20000, кадастровый номер: 66:41:0205019:34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230,0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от 18.09.2019 № 99/2019/284652219</w:t>
            </w:r>
          </w:p>
        </w:tc>
      </w:tr>
      <w:tr w:rsidR="00CB3938" w:rsidRPr="00A00D51" w:rsidTr="00294E5A">
        <w:trPr>
          <w:trHeight w:val="638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канализационные, литер 14, назначение: нежилое, условный  номер: 66:41:0205019:0006:65:401:001:003486770:0014:20000, кадастровый номер:66:41:0000000:70763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422328 от 04.10.2006</w:t>
            </w:r>
          </w:p>
        </w:tc>
      </w:tr>
      <w:tr w:rsidR="00CB3938" w:rsidRPr="00A00D51" w:rsidTr="00294E5A">
        <w:trPr>
          <w:trHeight w:val="638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CB3938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наружного водопровода, литер 5, назначение: нежилое, условный номер: 66:41:0205019:0006:65:401:001:003486770:0005:20000, кадастровый номер:66:41:0000000:71785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422118 от 05.10.2006</w:t>
            </w:r>
          </w:p>
        </w:tc>
      </w:tr>
      <w:tr w:rsidR="00CB3938" w:rsidRPr="00A00D51" w:rsidTr="00294E5A">
        <w:trPr>
          <w:trHeight w:val="29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Сооружение – сети наружной канализации, литер 4, назначение: нежилое, условный номер: 66:41:0205019:0006:65:401:001:003486770:0004:20000, кадастровый номер: 66:41:0000000:70886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65,8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422220 от 04.10.2006</w:t>
            </w:r>
          </w:p>
        </w:tc>
      </w:tr>
      <w:tr w:rsidR="00CB3938" w:rsidRPr="00A00D51" w:rsidTr="00294E5A">
        <w:trPr>
          <w:trHeight w:val="63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Участок линии связи, литер 3, назначение: нежилое, условный номер: 66:41:0205019:0006:65:401:001:003486770:0003:20000,  кадастровый номер: 66:41:0000000:70733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A00D5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АВ 438702 от 03.11.2006</w:t>
            </w:r>
          </w:p>
        </w:tc>
      </w:tr>
      <w:tr w:rsidR="00CB3938" w:rsidRPr="00A00D51" w:rsidTr="00294E5A">
        <w:trPr>
          <w:trHeight w:val="76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Земельный участок, </w:t>
            </w: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</w:t>
            </w: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атегория земель: земли населённых пунктов, разрешенное использование:</w:t>
            </w: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з</w:t>
            </w: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емли общественно-деловой застройки (для общественно-деловых целей), кадастровый номер:66:41:0205019:6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1462,5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420293 от 23.11.2006</w:t>
            </w:r>
          </w:p>
        </w:tc>
      </w:tr>
      <w:tr w:rsidR="00CB3938" w:rsidRPr="00A00D51" w:rsidTr="00294E5A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FC407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НЕОТЪЕМЛЕМО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C4077">
              <w:rPr>
                <w:rFonts w:ascii="Times New Roman" w:hAnsi="Times New Roman"/>
                <w:b/>
                <w:sz w:val="18"/>
                <w:szCs w:val="18"/>
              </w:rPr>
              <w:t xml:space="preserve"> ДВИЖИМО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 ИМУЩЕСТВО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Пожарная сигнализация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Panasonic CS-YW12MKD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Система контроля доступа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Система контроля доступа </w:t>
            </w:r>
            <w:proofErr w:type="spellStart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DoorHan</w:t>
            </w:r>
            <w:proofErr w:type="spellEnd"/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  <w:tr w:rsidR="00CB3938" w:rsidRPr="00A00D51" w:rsidTr="00294E5A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38" w:rsidRPr="00A00D51" w:rsidRDefault="00CB3938" w:rsidP="00294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</w:tbl>
    <w:p w:rsidR="00CB3938" w:rsidRDefault="00CB3938" w:rsidP="00CB3938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CB3938" w:rsidRPr="00D80FCA" w:rsidRDefault="00CB3938" w:rsidP="00CB393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CB3938" w:rsidRDefault="00CB3938" w:rsidP="00CB393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938" w:rsidRDefault="00CB3938" w:rsidP="00CB393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>расположены на земельном участке</w:t>
      </w:r>
      <w:r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E26830">
        <w:rPr>
          <w:rFonts w:ascii="Times New Roman" w:hAnsi="Times New Roman"/>
          <w:sz w:val="28"/>
          <w:szCs w:val="28"/>
        </w:rPr>
        <w:t>66:41:0205019:6</w:t>
      </w:r>
      <w:r>
        <w:rPr>
          <w:rFonts w:ascii="Times New Roman" w:hAnsi="Times New Roman"/>
          <w:sz w:val="28"/>
          <w:szCs w:val="28"/>
        </w:rPr>
        <w:t xml:space="preserve"> общей </w:t>
      </w:r>
      <w:r w:rsidRPr="008B6CAE">
        <w:rPr>
          <w:rFonts w:ascii="Times New Roman" w:hAnsi="Times New Roman"/>
          <w:sz w:val="28"/>
          <w:szCs w:val="28"/>
        </w:rPr>
        <w:t xml:space="preserve">площадью </w:t>
      </w:r>
      <w:r w:rsidRPr="00B379A0">
        <w:rPr>
          <w:rFonts w:ascii="Times New Roman" w:hAnsi="Times New Roman"/>
          <w:sz w:val="28"/>
          <w:szCs w:val="28"/>
        </w:rPr>
        <w:t>1462,5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CAE">
        <w:rPr>
          <w:rFonts w:ascii="Times New Roman" w:hAnsi="Times New Roman"/>
          <w:sz w:val="28"/>
          <w:szCs w:val="28"/>
        </w:rPr>
        <w:t>кв</w:t>
      </w:r>
      <w:proofErr w:type="gramStart"/>
      <w:r w:rsidRPr="008B6CA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E26830">
        <w:rPr>
          <w:rFonts w:ascii="Times New Roman" w:hAnsi="Times New Roman"/>
          <w:sz w:val="28"/>
          <w:szCs w:val="28"/>
        </w:rPr>
        <w:t xml:space="preserve">. Екатеринбург, пер. Трамвайный, д.10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>
        <w:rPr>
          <w:rFonts w:ascii="Times New Roman" w:hAnsi="Times New Roman"/>
          <w:sz w:val="28"/>
          <w:szCs w:val="28"/>
        </w:rPr>
        <w:t>), который находится в собственности АО «</w:t>
      </w:r>
      <w:proofErr w:type="spellStart"/>
      <w:r>
        <w:rPr>
          <w:rFonts w:ascii="Times New Roman" w:hAnsi="Times New Roman"/>
          <w:sz w:val="28"/>
          <w:szCs w:val="28"/>
        </w:rPr>
        <w:t>РЖДстрой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  <w:r w:rsidRPr="00E26830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земли общественно-деловой застройки (для общественно-деловых целей)</w:t>
      </w:r>
    </w:p>
    <w:p w:rsidR="00CB3938" w:rsidRPr="002E31CB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31CB">
        <w:rPr>
          <w:rFonts w:ascii="Times New Roman" w:hAnsi="Times New Roman"/>
          <w:bCs/>
          <w:sz w:val="28"/>
          <w:szCs w:val="28"/>
        </w:rPr>
        <w:t xml:space="preserve">Общежитие располагается на 3-м этаже здания. В жилых помещениях №№ 301, 302, 305, 307, 308, 311 проживает 18 человек, из них </w:t>
      </w:r>
      <w:r w:rsidRPr="00074669">
        <w:rPr>
          <w:rFonts w:ascii="Times New Roman" w:hAnsi="Times New Roman"/>
          <w:bCs/>
          <w:sz w:val="28"/>
          <w:szCs w:val="28"/>
        </w:rPr>
        <w:t>4</w:t>
      </w:r>
      <w:r w:rsidRPr="002E31CB">
        <w:rPr>
          <w:rFonts w:ascii="Times New Roman" w:hAnsi="Times New Roman"/>
          <w:bCs/>
          <w:sz w:val="28"/>
          <w:szCs w:val="28"/>
        </w:rPr>
        <w:t xml:space="preserve"> несовершеннолетних. Помещения №№ 303, 304, 306, 309 и 310 свободны. </w:t>
      </w:r>
    </w:p>
    <w:p w:rsidR="00CB3938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6F41">
        <w:rPr>
          <w:rFonts w:ascii="Times New Roman" w:hAnsi="Times New Roman"/>
          <w:bCs/>
          <w:sz w:val="28"/>
          <w:szCs w:val="28"/>
        </w:rPr>
        <w:t xml:space="preserve">На 1-м этаже находится помещение площадью 30,8 </w:t>
      </w:r>
      <w:proofErr w:type="spellStart"/>
      <w:r w:rsidRPr="00BE6F41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BE6F41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BE6F41">
        <w:rPr>
          <w:rFonts w:ascii="Times New Roman" w:hAnsi="Times New Roman"/>
          <w:bCs/>
          <w:sz w:val="28"/>
          <w:szCs w:val="28"/>
        </w:rPr>
        <w:t>, находящееся в собственности 3-х лиц.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bCs/>
          <w:color w:val="000000" w:themeColor="text1"/>
          <w:sz w:val="28"/>
          <w:szCs w:val="28"/>
        </w:rPr>
        <w:t>В договор купли-продажи, заключаемый по итогам торгов с победителем/единственным участником аукциона, в качестве существенного условия включаются следующие обязательства сторон: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>1. СУЩЕСТВЕННЫЕ УСЛОВИЯ ПЕРЕДАЧИ ИМУЩЕСТВА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Объекты недвижимого имущества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, а также имеющаяся у Продавца техническая документация на эти объекты,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Объекты неотъемлемого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движимого имущества,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передаются </w:t>
      </w:r>
      <w:proofErr w:type="gramStart"/>
      <w:r w:rsidRPr="00074669">
        <w:rPr>
          <w:rFonts w:ascii="Times New Roman" w:hAnsi="Times New Roman"/>
          <w:color w:val="000000" w:themeColor="text1"/>
          <w:sz w:val="28"/>
          <w:szCs w:val="28"/>
        </w:rPr>
        <w:t>Продавцом</w:t>
      </w:r>
      <w:proofErr w:type="gramEnd"/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 и принимается Покупателем по акту приема-передачи в течение </w:t>
      </w:r>
      <w:r w:rsidRPr="00074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30 (тридцати) рабочих дней с даты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поступления денежных средств в размере, указанном в п. 3.1 Договора, на счет Продавца в полном объеме (в сумме _______________ (сумма цифрой и прописью) рублей ___ коп., в </w:t>
      </w:r>
      <w:proofErr w:type="spellStart"/>
      <w:r w:rsidRPr="00074669">
        <w:rPr>
          <w:rFonts w:ascii="Times New Roman" w:hAnsi="Times New Roman"/>
          <w:color w:val="000000" w:themeColor="text1"/>
          <w:sz w:val="28"/>
          <w:szCs w:val="28"/>
        </w:rPr>
        <w:t>т.ч</w:t>
      </w:r>
      <w:proofErr w:type="spellEnd"/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074669">
        <w:rPr>
          <w:rFonts w:ascii="Times New Roman" w:hAnsi="Times New Roman"/>
          <w:color w:val="000000" w:themeColor="text1"/>
          <w:sz w:val="28"/>
          <w:szCs w:val="28"/>
        </w:rPr>
        <w:t>НДС 20%);</w:t>
      </w:r>
      <w:proofErr w:type="gramEnd"/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Вне зависимости от даты подписания сторонами Акта приема-передачи, предусмотренного настоящим пунктом, Продавец сохраняет до даты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государственной регистрации права собственности Покупателя на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Объекты недвижимости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право владения и пользования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Объектами недвижимости,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 право осуществлять свою деятельность на территории продаваемого имущественного комплекса (на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Объектах недвижимости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) без внесения какой-либо оплаты в пользу Покупателя. 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Дальнейшее использование Продавцом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Объектов недвижимости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на основании договора аренды, подлежащего заключению в соответствии с разделом 6 настоящего Договора»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3938" w:rsidRDefault="00CB3938" w:rsidP="00CB3938">
      <w:pPr>
        <w:pStyle w:val="af4"/>
        <w:widowControl w:val="0"/>
        <w:numPr>
          <w:ilvl w:val="0"/>
          <w:numId w:val="2"/>
        </w:numPr>
        <w:autoSpaceDE w:val="0"/>
        <w:autoSpaceDN w:val="0"/>
        <w:spacing w:after="0" w:line="36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СУЩЕСТВЕННЫЕ УСЛОВИЯ О ЗАКЛЮЧЕНИИ ДОГОВОРА </w:t>
      </w:r>
    </w:p>
    <w:p w:rsidR="00CB3938" w:rsidRDefault="00CB3938" w:rsidP="00CB3938">
      <w:pPr>
        <w:pStyle w:val="af4"/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АРЕНДЫ (ПРЕДВАРИТЕЛЬНЫЙ ДОГОВОР)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«6. ОСОБЫЕ УСЛОВИЯ 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b/>
          <w:bCs/>
          <w:color w:val="000000" w:themeColor="text1"/>
          <w:sz w:val="28"/>
          <w:szCs w:val="28"/>
        </w:rPr>
        <w:t>(предварительный договор аренды)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6.1. Продавец и Покупатель обязуются в течение 10 рабочих дней </w:t>
      </w:r>
      <w:proofErr w:type="gramStart"/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 даты</w:t>
      </w:r>
      <w:proofErr w:type="gramEnd"/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государственной регистрации права собственности Покупателя на </w:t>
      </w:r>
      <w:r w:rsidRPr="00074669">
        <w:rPr>
          <w:rFonts w:ascii="Times New Roman" w:eastAsia="Calibri" w:hAnsi="Times New Roman"/>
          <w:bCs/>
          <w:i/>
          <w:color w:val="000000" w:themeColor="text1"/>
          <w:sz w:val="28"/>
          <w:szCs w:val="28"/>
          <w:lang w:eastAsia="en-US"/>
        </w:rPr>
        <w:t>Объекты недвижимости</w:t>
      </w: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заключить с Продавцом (АО «</w:t>
      </w:r>
      <w:proofErr w:type="spellStart"/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РЖДстрой</w:t>
      </w:r>
      <w:proofErr w:type="spellEnd"/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») договор аренды </w:t>
      </w:r>
      <w:r w:rsidRPr="00074669">
        <w:rPr>
          <w:rFonts w:ascii="Times New Roman" w:eastAsia="Calibri" w:hAnsi="Times New Roman"/>
          <w:bCs/>
          <w:i/>
          <w:color w:val="000000" w:themeColor="text1"/>
          <w:sz w:val="28"/>
          <w:szCs w:val="28"/>
          <w:lang w:eastAsia="en-US"/>
        </w:rPr>
        <w:t>Объектов недвижимости</w:t>
      </w: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на следующих существенных условиях: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6.1.1. Стороны сделки: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Арендатор – АО «</w:t>
      </w:r>
      <w:proofErr w:type="spellStart"/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РЖДстрой</w:t>
      </w:r>
      <w:proofErr w:type="spellEnd"/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 (Продавец по настоящему Договору);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Арендодатель  – ______________________ (Покупатель по настоящему Договору);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6.1.2. Предмет сделки: Арендодатель передает Арендатору за плату во временное владение и пользование: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- помещения, входящие в состав в </w:t>
      </w:r>
      <w:r w:rsidRPr="00074669">
        <w:rPr>
          <w:rFonts w:ascii="Times New Roman" w:eastAsia="Calibri" w:hAnsi="Times New Roman"/>
          <w:bCs/>
          <w:i/>
          <w:color w:val="000000" w:themeColor="text1"/>
          <w:sz w:val="28"/>
          <w:szCs w:val="28"/>
          <w:lang w:eastAsia="en-US"/>
        </w:rPr>
        <w:t>Объекта-1</w:t>
      </w: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(п.1.1.1.1 настоящего Договора), а именно -  </w:t>
      </w:r>
      <w:r w:rsidRPr="0007466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поме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щения подвала, номера на плане </w:t>
      </w:r>
      <w:r w:rsidRPr="0007466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№№ 15,16 общей площадью 78,4 </w:t>
      </w:r>
      <w:proofErr w:type="spellStart"/>
      <w:r w:rsidRPr="0007466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кв.м</w:t>
      </w:r>
      <w:proofErr w:type="spellEnd"/>
      <w:r w:rsidRPr="0007466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., входящие в состав объекта недвижимости: </w:t>
      </w:r>
      <w:r w:rsidRPr="00074669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п</w:t>
      </w:r>
      <w:r w:rsidRPr="00074669">
        <w:rPr>
          <w:rFonts w:ascii="Times New Roman" w:hAnsi="Times New Roman"/>
          <w:b/>
          <w:color w:val="000000" w:themeColor="text1"/>
          <w:sz w:val="28"/>
          <w:szCs w:val="28"/>
        </w:rPr>
        <w:t>омещения общежития, литер</w:t>
      </w:r>
      <w:proofErr w:type="gramStart"/>
      <w:r w:rsidRPr="00074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</w:t>
      </w:r>
      <w:proofErr w:type="gramEnd"/>
      <w:r w:rsidRPr="00074669">
        <w:rPr>
          <w:rFonts w:ascii="Times New Roman" w:hAnsi="Times New Roman"/>
          <w:b/>
          <w:color w:val="000000" w:themeColor="text1"/>
          <w:sz w:val="28"/>
          <w:szCs w:val="28"/>
        </w:rPr>
        <w:t>, кадастровый номер 66:41:0000000:80669</w:t>
      </w:r>
      <w:r w:rsidRPr="00074669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»;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- помещения, входящие в состав Объекта-2 (п.1.1.1.2 настоящего Договора), а именно - </w:t>
      </w:r>
      <w:r w:rsidRPr="00074669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н</w:t>
      </w:r>
      <w:r w:rsidRPr="00074669">
        <w:rPr>
          <w:rFonts w:ascii="Times New Roman" w:hAnsi="Times New Roman"/>
          <w:b/>
          <w:color w:val="000000" w:themeColor="text1"/>
          <w:sz w:val="28"/>
          <w:szCs w:val="28"/>
        </w:rPr>
        <w:t>ежилое помещение – помещения офиса, расположенные в здании литер</w:t>
      </w:r>
      <w:proofErr w:type="gramStart"/>
      <w:r w:rsidRPr="00074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</w:t>
      </w:r>
      <w:proofErr w:type="gramEnd"/>
      <w:r w:rsidRPr="00074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кадастровый номер - 66:41:0205019:115,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>площадь – 642,4 </w:t>
      </w:r>
      <w:proofErr w:type="spellStart"/>
      <w:r w:rsidRPr="00074669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074669">
        <w:rPr>
          <w:rFonts w:ascii="Times New Roman" w:hAnsi="Times New Roman"/>
          <w:color w:val="000000" w:themeColor="text1"/>
          <w:sz w:val="28"/>
          <w:szCs w:val="28"/>
        </w:rPr>
        <w:t>., номер на плане: 1 этаж – помещения №№ 27-40, 43-52; 2 этаж – помещения №№ 53-63, 65-73</w:t>
      </w:r>
    </w:p>
    <w:p w:rsidR="00CB3938" w:rsidRPr="00074669" w:rsidRDefault="00CB3938" w:rsidP="00CB3938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6.1.3. Срок аренды: 11 месяцев.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>В случае если Арендатор продолжает пользоваться имуществом после истечения срока действия Договора аренды, при отсутствии возражений со стороны Арендодателя, Договор считается возобновленным на тех же условиях на тот же срок</w:t>
      </w:r>
      <w:r w:rsidRPr="0007466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6.1.4. Договор аренды распространяет свое действие на период </w:t>
      </w:r>
      <w:proofErr w:type="gramStart"/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 даты</w:t>
      </w:r>
      <w:proofErr w:type="gramEnd"/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государственной регистрации права собственности Покупателя (Арендодателя) на </w:t>
      </w:r>
      <w:r w:rsidRPr="00074669">
        <w:rPr>
          <w:rFonts w:ascii="Times New Roman" w:eastAsia="Calibri" w:hAnsi="Times New Roman"/>
          <w:bCs/>
          <w:i/>
          <w:color w:val="000000" w:themeColor="text1"/>
          <w:sz w:val="28"/>
          <w:szCs w:val="28"/>
          <w:lang w:eastAsia="en-US"/>
        </w:rPr>
        <w:t>Объекты недвижимости</w:t>
      </w: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 основании договора купли-продажи;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Датой передачи Арендатору объектов недвижимости по договору аренды Стороны признают дату государственной регистрации права собственности </w:t>
      </w: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Покупателя (Арендодателя) на объекты недвижимости на основании договора купли-продажи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6.1.5. Арендная плата по договору аренды устанавливается договором аренды по согласованию Сторон Договора, но не может превышать: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- 300 рублей в месяц, в </w:t>
      </w:r>
      <w:proofErr w:type="spellStart"/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т.ч</w:t>
      </w:r>
      <w:proofErr w:type="spellEnd"/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 НДС 20%, за квадратный метр за офисные помещения, включая неотъемлемое движимое имущество;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- 50 рублей в месяц, в </w:t>
      </w:r>
      <w:proofErr w:type="spellStart"/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т.ч</w:t>
      </w:r>
      <w:proofErr w:type="spellEnd"/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 НДС 20%, за квадратный метр за помещения подвала;</w:t>
      </w:r>
    </w:p>
    <w:p w:rsidR="00CB3938" w:rsidRPr="00074669" w:rsidRDefault="00CB3938" w:rsidP="00CB39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6.1.6. Расходы на оплату коммунальных и эксплуатационных услуг (холодное и горячее водоснабжение, водоотведение, отопление, электроснабжение, обращение с твердыми коммунальными отходами), потребленных Арендатором за месяц, оплачиваются Арендатором на основании действующих договоров на коммунальное и эксплуатационное обслуживание до момента переоформления договоров на Покупателя. После переоформления договоров на коммунальное и эксплуатационное обслуживание (холодное и горячее водоснабжение, водоотведение, отопление, электроснабжение, обращение с твердыми коммунальными отходами) на нового Собственника (Покупателя/Арендодателя), Арендатор возмещает данные расходы Арендодателю на основании выставленных Арендодателем счетов по действующим тарифам;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bCs/>
          <w:color w:val="000000" w:themeColor="text1"/>
          <w:sz w:val="28"/>
          <w:szCs w:val="28"/>
        </w:rPr>
        <w:t>6.2. 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Покупатель уведомлен и подтверждает свое согласие на наличие следующих оговорок при распоряжении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Объектами недвижимого имущества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Объектами движимого имущества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>, передаваемых в собственность Покупателю по настоящему Договору: в течение срока действия договора аренды, заключенного в соответствии с настоящим Договором между Продавцом и Покупателем,  Покупатель обязуется: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6.2.1. не передавать в собственность третьим лицам помещения в составе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Объектов недвижимого имущества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>, указанные в п. 6.1.2 настоящего Договора, Объекты движимого имущества, приобретенные по настоящему Договору и переданные в аренду Продавцу в соответствии с п.6.1 настоящего Договора;</w:t>
      </w:r>
    </w:p>
    <w:p w:rsidR="00CB3938" w:rsidRPr="00074669" w:rsidRDefault="00CB3938" w:rsidP="00CB3938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6.2.2. не производить неотделимые улучшения, перепланировки, демонтаж и переоборудование помещения в составе Объектов недвижимого имущества, указанные в п. 6.1.2 настоящего Договора, и/или Объектов движимого имущества (зданий, сооружений, оборудования, металлоконструкций и пр.), менять назначение таких помещений, переданных в аренду Продавцу; </w:t>
      </w:r>
    </w:p>
    <w:p w:rsidR="00CB3938" w:rsidRDefault="00CB3938" w:rsidP="00CB3938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6.2.3. не менять разрешенное использование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Земельного участка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>, отраженное в выписках ЕГРН»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B3938" w:rsidRDefault="00CB3938" w:rsidP="00CB3938">
      <w:pPr>
        <w:pStyle w:val="Default"/>
        <w:spacing w:line="360" w:lineRule="exact"/>
        <w:ind w:firstLine="709"/>
        <w:rPr>
          <w:sz w:val="28"/>
          <w:szCs w:val="28"/>
        </w:rPr>
      </w:pPr>
    </w:p>
    <w:p w:rsidR="00542796" w:rsidRDefault="00542796" w:rsidP="00363D8C">
      <w:pPr>
        <w:pStyle w:val="Default"/>
        <w:spacing w:line="360" w:lineRule="exact"/>
        <w:ind w:left="709"/>
        <w:jc w:val="both"/>
        <w:rPr>
          <w:sz w:val="28"/>
          <w:szCs w:val="28"/>
        </w:rPr>
      </w:pPr>
    </w:p>
    <w:p w:rsidR="00542796" w:rsidRDefault="00542796" w:rsidP="00363D8C">
      <w:pPr>
        <w:pStyle w:val="Default"/>
        <w:spacing w:line="360" w:lineRule="exact"/>
        <w:ind w:left="709"/>
        <w:jc w:val="both"/>
        <w:rPr>
          <w:sz w:val="28"/>
          <w:szCs w:val="28"/>
        </w:rPr>
      </w:pPr>
    </w:p>
    <w:p w:rsidR="008D2796" w:rsidRPr="00B15B29" w:rsidRDefault="008D2796" w:rsidP="00542796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B15B29">
        <w:rPr>
          <w:color w:val="auto"/>
          <w:sz w:val="28"/>
          <w:szCs w:val="28"/>
        </w:rPr>
        <w:lastRenderedPageBreak/>
        <w:t xml:space="preserve">Начальная цена продажи Объектов на Аукционе (далее - Начальная цена) составляет: </w:t>
      </w:r>
    </w:p>
    <w:p w:rsidR="009E10B4" w:rsidRDefault="00DA484F" w:rsidP="009E10B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15B29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15B29">
        <w:rPr>
          <w:rFonts w:ascii="Times New Roman" w:hAnsi="Times New Roman"/>
          <w:b/>
          <w:sz w:val="28"/>
          <w:szCs w:val="28"/>
        </w:rPr>
        <w:t>:</w:t>
      </w:r>
      <w:r w:rsidR="00EB4848" w:rsidRPr="00B15B29">
        <w:rPr>
          <w:rFonts w:ascii="Times New Roman" w:hAnsi="Times New Roman"/>
          <w:bCs/>
          <w:sz w:val="28"/>
          <w:szCs w:val="28"/>
        </w:rPr>
        <w:t xml:space="preserve"> 462 693,60 (четыреста шестьдесят две тысячи шестьсот девяносто три рубля 60 копеек)</w:t>
      </w:r>
      <w:r w:rsidR="00EB4848" w:rsidRPr="00B15B29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BF2E35" w:rsidRDefault="00DA484F" w:rsidP="009E10B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15B29">
        <w:rPr>
          <w:rFonts w:ascii="Times New Roman" w:hAnsi="Times New Roman"/>
          <w:b/>
          <w:sz w:val="28"/>
          <w:szCs w:val="28"/>
          <w:u w:val="single"/>
        </w:rPr>
        <w:t>по лоту № 2:</w:t>
      </w:r>
      <w:r w:rsidRPr="00B15B29">
        <w:rPr>
          <w:rFonts w:ascii="Times New Roman" w:hAnsi="Times New Roman"/>
          <w:sz w:val="28"/>
          <w:szCs w:val="28"/>
        </w:rPr>
        <w:t xml:space="preserve"> </w:t>
      </w:r>
      <w:r w:rsidR="00BF2E35" w:rsidRPr="00B15B29">
        <w:rPr>
          <w:rFonts w:ascii="Times New Roman" w:eastAsia="Calibri" w:hAnsi="Times New Roman"/>
          <w:bCs/>
          <w:sz w:val="28"/>
          <w:szCs w:val="28"/>
        </w:rPr>
        <w:t>50 137 982,39 (пятьдесят миллионов сто тридцать семь тысяч девятьсот восемьдесят два рубля 39 копеек)</w:t>
      </w:r>
      <w:r w:rsidR="00BF2E35" w:rsidRPr="00B15B29">
        <w:rPr>
          <w:rFonts w:ascii="Times New Roman" w:eastAsia="Calibri" w:hAnsi="Times New Roman"/>
          <w:sz w:val="28"/>
          <w:szCs w:val="28"/>
        </w:rPr>
        <w:t xml:space="preserve"> с учетом НДС 20%.</w:t>
      </w:r>
    </w:p>
    <w:p w:rsidR="00C972D8" w:rsidRPr="00B15B29" w:rsidRDefault="00C972D8" w:rsidP="009E10B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81440F" w:rsidRPr="00B15B29" w:rsidRDefault="00542796" w:rsidP="005427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15B29">
        <w:rPr>
          <w:sz w:val="28"/>
          <w:szCs w:val="28"/>
        </w:rPr>
        <w:t xml:space="preserve">1.2. </w:t>
      </w:r>
      <w:r w:rsidR="008D2796" w:rsidRPr="00B15B29">
        <w:rPr>
          <w:sz w:val="28"/>
          <w:szCs w:val="28"/>
        </w:rPr>
        <w:t>Величина снижения цены первоначального предложения</w:t>
      </w:r>
      <w:r w:rsidR="008D2796" w:rsidRPr="00B15B29">
        <w:rPr>
          <w:i/>
          <w:sz w:val="28"/>
          <w:szCs w:val="28"/>
        </w:rPr>
        <w:t xml:space="preserve"> («шаг понижения»): </w:t>
      </w:r>
    </w:p>
    <w:p w:rsidR="008D19D3" w:rsidRDefault="008D2796" w:rsidP="008D19D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15B29">
        <w:rPr>
          <w:b/>
          <w:sz w:val="28"/>
          <w:szCs w:val="28"/>
          <w:u w:val="single"/>
        </w:rPr>
        <w:t>по лоту № 1</w:t>
      </w:r>
      <w:r w:rsidRPr="00B15B29">
        <w:rPr>
          <w:sz w:val="28"/>
          <w:szCs w:val="28"/>
        </w:rPr>
        <w:t>:</w:t>
      </w:r>
      <w:r w:rsidR="009F4CFC" w:rsidRPr="00B15B29">
        <w:t xml:space="preserve"> </w:t>
      </w:r>
      <w:r w:rsidR="009F4CFC" w:rsidRPr="00B15B29">
        <w:rPr>
          <w:sz w:val="28"/>
          <w:szCs w:val="28"/>
        </w:rPr>
        <w:t>38 557,80 (тридцать восемь тысяч пятьсот пятьдесят семь рублей 80 копеек) с учетом НДС 20%.</w:t>
      </w:r>
    </w:p>
    <w:p w:rsidR="00BF2E35" w:rsidRPr="00B15B29" w:rsidRDefault="008D2796" w:rsidP="008D19D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B15B29">
        <w:rPr>
          <w:b/>
          <w:sz w:val="28"/>
          <w:szCs w:val="28"/>
          <w:u w:val="single"/>
        </w:rPr>
        <w:t>по лоту № 2</w:t>
      </w:r>
      <w:r w:rsidRPr="00B15B29">
        <w:rPr>
          <w:sz w:val="28"/>
          <w:szCs w:val="28"/>
        </w:rPr>
        <w:t xml:space="preserve">: </w:t>
      </w:r>
      <w:r w:rsidR="00BF2E35" w:rsidRPr="00B15B29">
        <w:rPr>
          <w:bCs/>
          <w:sz w:val="28"/>
          <w:szCs w:val="28"/>
        </w:rPr>
        <w:t xml:space="preserve">1 914 555,12 (один миллион девятьсот четырнадцать тысяч пятьсот пятьдесят пять рублей 12 копеек) </w:t>
      </w:r>
      <w:r w:rsidR="00BF2E35" w:rsidRPr="00B15B29">
        <w:rPr>
          <w:sz w:val="28"/>
          <w:szCs w:val="28"/>
        </w:rPr>
        <w:t>с учетом НДС 20%.</w:t>
      </w:r>
    </w:p>
    <w:p w:rsidR="006B502C" w:rsidRPr="00B15B29" w:rsidRDefault="006B502C" w:rsidP="00C7466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8D2796" w:rsidRPr="00B15B29" w:rsidRDefault="00426A4C" w:rsidP="005427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15B29">
        <w:rPr>
          <w:sz w:val="28"/>
          <w:szCs w:val="28"/>
        </w:rPr>
        <w:t xml:space="preserve"> </w:t>
      </w:r>
      <w:r w:rsidR="00542796" w:rsidRPr="00B15B29">
        <w:rPr>
          <w:sz w:val="28"/>
          <w:szCs w:val="28"/>
        </w:rPr>
        <w:t xml:space="preserve">1.3. </w:t>
      </w:r>
      <w:r w:rsidR="008D2796" w:rsidRPr="00B15B29">
        <w:rPr>
          <w:sz w:val="28"/>
          <w:szCs w:val="28"/>
        </w:rPr>
        <w:t>Величина повышения цены предложения</w:t>
      </w:r>
      <w:r w:rsidR="008D2796" w:rsidRPr="00B15B29">
        <w:rPr>
          <w:i/>
          <w:sz w:val="28"/>
          <w:szCs w:val="28"/>
        </w:rPr>
        <w:t xml:space="preserve"> («шаг аукциона») </w:t>
      </w:r>
      <w:r w:rsidR="008D2796" w:rsidRPr="00B15B29">
        <w:rPr>
          <w:sz w:val="28"/>
          <w:szCs w:val="28"/>
        </w:rPr>
        <w:t>по Процедуре</w:t>
      </w:r>
      <w:r w:rsidR="008D2796" w:rsidRPr="00B15B29">
        <w:rPr>
          <w:i/>
          <w:sz w:val="28"/>
          <w:szCs w:val="28"/>
        </w:rPr>
        <w:t xml:space="preserve">: </w:t>
      </w:r>
    </w:p>
    <w:p w:rsidR="0081440F" w:rsidRPr="00B15B29" w:rsidRDefault="008D2796" w:rsidP="00957C4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15B29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15B29">
        <w:rPr>
          <w:rFonts w:ascii="Times New Roman" w:hAnsi="Times New Roman"/>
          <w:sz w:val="28"/>
          <w:szCs w:val="28"/>
        </w:rPr>
        <w:t>:</w:t>
      </w:r>
      <w:r w:rsidR="009F4CFC" w:rsidRPr="00B15B29">
        <w:rPr>
          <w:rFonts w:ascii="Times New Roman" w:hAnsi="Times New Roman"/>
          <w:sz w:val="28"/>
          <w:szCs w:val="28"/>
        </w:rPr>
        <w:t xml:space="preserve"> 19 278,90 (девятнадцать тысяч двести семьдесят восемь рублей 90 копеек)</w:t>
      </w:r>
      <w:r w:rsidR="009F4CFC" w:rsidRPr="00B15B29">
        <w:rPr>
          <w:rFonts w:ascii="Times New Roman" w:hAnsi="Times New Roman"/>
        </w:rPr>
        <w:t xml:space="preserve"> </w:t>
      </w:r>
      <w:r w:rsidR="009F4CFC" w:rsidRPr="00B15B29">
        <w:rPr>
          <w:rFonts w:ascii="Times New Roman" w:hAnsi="Times New Roman"/>
          <w:sz w:val="28"/>
          <w:szCs w:val="28"/>
        </w:rPr>
        <w:t>с учетом НДС 20%.</w:t>
      </w:r>
    </w:p>
    <w:p w:rsidR="00933302" w:rsidRPr="00B15B29" w:rsidRDefault="008D2796" w:rsidP="0093330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15B29">
        <w:rPr>
          <w:rFonts w:eastAsia="Calibri"/>
          <w:b/>
          <w:sz w:val="28"/>
          <w:szCs w:val="28"/>
          <w:u w:val="single"/>
        </w:rPr>
        <w:t>по лоту № 2</w:t>
      </w:r>
      <w:r w:rsidRPr="00B15B29">
        <w:rPr>
          <w:rFonts w:eastAsia="Calibri"/>
          <w:sz w:val="28"/>
          <w:szCs w:val="28"/>
        </w:rPr>
        <w:t xml:space="preserve">: </w:t>
      </w:r>
      <w:r w:rsidR="00BF2E35" w:rsidRPr="00B15B29">
        <w:rPr>
          <w:bCs/>
          <w:sz w:val="28"/>
          <w:szCs w:val="28"/>
        </w:rPr>
        <w:t>957 277,56 (девятьсот пятьдесят семь тысяч двести семьдесят семь рублей 56 копеек)</w:t>
      </w:r>
      <w:r w:rsidR="00BF2E35" w:rsidRPr="00B15B29">
        <w:rPr>
          <w:sz w:val="28"/>
          <w:szCs w:val="28"/>
        </w:rPr>
        <w:t xml:space="preserve"> с учетом НДС 20%.</w:t>
      </w:r>
    </w:p>
    <w:p w:rsidR="00BF2E35" w:rsidRPr="00B15B29" w:rsidRDefault="00BF2E35" w:rsidP="0093330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D2796" w:rsidRPr="00B15B29" w:rsidRDefault="00542796" w:rsidP="0093330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15B29">
        <w:rPr>
          <w:sz w:val="28"/>
          <w:szCs w:val="28"/>
        </w:rPr>
        <w:t xml:space="preserve">1.4. </w:t>
      </w:r>
      <w:r w:rsidR="008D2796" w:rsidRPr="00B15B29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8D2796" w:rsidRPr="00B15B29" w:rsidRDefault="008D2796" w:rsidP="00C74664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B15B29">
        <w:rPr>
          <w:rStyle w:val="FontStyle28"/>
          <w:sz w:val="28"/>
          <w:szCs w:val="28"/>
        </w:rPr>
        <w:t xml:space="preserve">Размер минимальной цены продажи </w:t>
      </w:r>
      <w:r w:rsidRPr="00B15B29">
        <w:rPr>
          <w:rFonts w:ascii="Times New Roman" w:hAnsi="Times New Roman"/>
          <w:sz w:val="28"/>
          <w:szCs w:val="28"/>
        </w:rPr>
        <w:t>(лота) составляет:</w:t>
      </w:r>
      <w:r w:rsidRPr="00B15B29">
        <w:rPr>
          <w:rStyle w:val="FontStyle28"/>
          <w:sz w:val="28"/>
          <w:szCs w:val="28"/>
        </w:rPr>
        <w:t xml:space="preserve"> </w:t>
      </w:r>
    </w:p>
    <w:p w:rsidR="000D1D17" w:rsidRPr="00B15B29" w:rsidRDefault="008D2796" w:rsidP="000D1D17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15B29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B15B29">
        <w:rPr>
          <w:rFonts w:ascii="Times New Roman" w:hAnsi="Times New Roman"/>
          <w:iCs/>
          <w:sz w:val="28"/>
          <w:szCs w:val="28"/>
        </w:rPr>
        <w:t>:</w:t>
      </w:r>
      <w:r w:rsidR="009F4CFC" w:rsidRPr="00B15B29">
        <w:rPr>
          <w:rFonts w:ascii="Times New Roman" w:hAnsi="Times New Roman"/>
          <w:iCs/>
          <w:sz w:val="28"/>
          <w:szCs w:val="28"/>
        </w:rPr>
        <w:t xml:space="preserve"> 231 346,80 (двести тридцать одна тысяча триста сорок шесть рублей 80 копеек) с учётом НДС 20%.</w:t>
      </w:r>
    </w:p>
    <w:p w:rsidR="00BF2E35" w:rsidRPr="000D1D17" w:rsidRDefault="008D2796" w:rsidP="000D1D17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5B29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B15B29">
        <w:rPr>
          <w:rFonts w:ascii="Times New Roman" w:eastAsia="Calibri" w:hAnsi="Times New Roman"/>
          <w:sz w:val="28"/>
          <w:szCs w:val="28"/>
        </w:rPr>
        <w:t xml:space="preserve">: </w:t>
      </w:r>
      <w:r w:rsidR="00BF2E35" w:rsidRPr="00B15B29">
        <w:rPr>
          <w:rFonts w:ascii="Times New Roman" w:hAnsi="Times New Roman"/>
          <w:bCs/>
          <w:sz w:val="28"/>
          <w:szCs w:val="28"/>
        </w:rPr>
        <w:t xml:space="preserve">40 565 206,32 (сорок миллионов пятьсот шестьдесят пять тысяч двести шесть рублей 32 копейки) </w:t>
      </w:r>
      <w:r w:rsidR="00BF2E35" w:rsidRPr="00B15B29">
        <w:rPr>
          <w:rFonts w:ascii="Times New Roman" w:hAnsi="Times New Roman"/>
          <w:sz w:val="28"/>
          <w:szCs w:val="28"/>
        </w:rPr>
        <w:t>с учетом НДС 20%.</w:t>
      </w:r>
    </w:p>
    <w:p w:rsidR="00EB6987" w:rsidRPr="00EC2E58" w:rsidRDefault="00EB6987" w:rsidP="00EB698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796" w:rsidRPr="00EC2E58" w:rsidRDefault="00933302" w:rsidP="0093330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C2E58">
        <w:rPr>
          <w:rFonts w:ascii="Times New Roman" w:hAnsi="Times New Roman"/>
          <w:sz w:val="28"/>
          <w:szCs w:val="28"/>
        </w:rPr>
        <w:t xml:space="preserve">1.5. </w:t>
      </w:r>
      <w:r w:rsidR="00542796" w:rsidRPr="00EC2E58">
        <w:rPr>
          <w:rFonts w:ascii="Times New Roman" w:hAnsi="Times New Roman"/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542796" w:rsidRPr="00EC2E58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="00542796" w:rsidRPr="00EC2E58">
        <w:rPr>
          <w:rFonts w:ascii="Times New Roman" w:hAnsi="Times New Roman"/>
          <w:sz w:val="28"/>
          <w:szCs w:val="28"/>
        </w:rPr>
        <w:t>ов</w:t>
      </w:r>
      <w:proofErr w:type="spellEnd"/>
      <w:r w:rsidR="00542796" w:rsidRPr="00EC2E58">
        <w:rPr>
          <w:rFonts w:ascii="Times New Roman" w:hAnsi="Times New Roman"/>
          <w:sz w:val="28"/>
          <w:szCs w:val="28"/>
        </w:rPr>
        <w:t>) имущества (далее - Предложение о цене).</w:t>
      </w:r>
    </w:p>
    <w:p w:rsidR="005604A8" w:rsidRDefault="005604A8" w:rsidP="00C74664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1E69BF" w:rsidP="001E69BF">
      <w:pPr>
        <w:pStyle w:val="2"/>
        <w:spacing w:before="0" w:line="360" w:lineRule="exac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090082"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09008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F1057E">
      <w:pPr>
        <w:pStyle w:val="3"/>
        <w:numPr>
          <w:ilvl w:val="1"/>
          <w:numId w:val="2"/>
        </w:numPr>
        <w:spacing w:before="0" w:line="360" w:lineRule="exact"/>
        <w:ind w:left="1134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FD2CC6" w:rsidRDefault="00090082" w:rsidP="00F1057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FD2CC6">
        <w:rPr>
          <w:sz w:val="28"/>
          <w:szCs w:val="28"/>
        </w:rPr>
        <w:t xml:space="preserve">Аукцион будет проводиться </w:t>
      </w:r>
      <w:r w:rsidRPr="00FD2CC6">
        <w:rPr>
          <w:b/>
          <w:sz w:val="28"/>
          <w:szCs w:val="28"/>
        </w:rPr>
        <w:t>«</w:t>
      </w:r>
      <w:r w:rsidR="00F10837">
        <w:rPr>
          <w:b/>
          <w:sz w:val="28"/>
          <w:szCs w:val="28"/>
        </w:rPr>
        <w:t>09</w:t>
      </w:r>
      <w:r w:rsidRPr="00FD2CC6">
        <w:rPr>
          <w:b/>
          <w:sz w:val="28"/>
          <w:szCs w:val="28"/>
        </w:rPr>
        <w:t>»</w:t>
      </w:r>
      <w:r w:rsidR="008B208B" w:rsidRPr="00FD2CC6">
        <w:rPr>
          <w:b/>
          <w:sz w:val="28"/>
          <w:szCs w:val="28"/>
        </w:rPr>
        <w:t xml:space="preserve"> </w:t>
      </w:r>
      <w:r w:rsidR="00F10837">
        <w:rPr>
          <w:b/>
          <w:sz w:val="28"/>
          <w:szCs w:val="28"/>
        </w:rPr>
        <w:t>марта</w:t>
      </w:r>
      <w:r w:rsidR="00FB00D2">
        <w:rPr>
          <w:b/>
          <w:sz w:val="28"/>
          <w:szCs w:val="28"/>
        </w:rPr>
        <w:t xml:space="preserve"> </w:t>
      </w:r>
      <w:r w:rsidRPr="00FD2CC6">
        <w:rPr>
          <w:b/>
          <w:sz w:val="28"/>
          <w:szCs w:val="28"/>
        </w:rPr>
        <w:t>20</w:t>
      </w:r>
      <w:r w:rsidR="00D66436" w:rsidRPr="00FD2CC6">
        <w:rPr>
          <w:b/>
          <w:sz w:val="28"/>
          <w:szCs w:val="28"/>
        </w:rPr>
        <w:t>2</w:t>
      </w:r>
      <w:r w:rsidR="00FB00D2">
        <w:rPr>
          <w:b/>
          <w:sz w:val="28"/>
          <w:szCs w:val="28"/>
        </w:rPr>
        <w:t>3</w:t>
      </w:r>
      <w:r w:rsidRPr="00FD2CC6">
        <w:rPr>
          <w:b/>
          <w:sz w:val="28"/>
          <w:szCs w:val="28"/>
        </w:rPr>
        <w:t xml:space="preserve"> г. в </w:t>
      </w:r>
      <w:r w:rsidR="00006ACE" w:rsidRPr="00FD2CC6">
        <w:rPr>
          <w:b/>
          <w:sz w:val="28"/>
          <w:szCs w:val="28"/>
        </w:rPr>
        <w:t>09</w:t>
      </w:r>
      <w:r w:rsidRPr="00FD2CC6">
        <w:rPr>
          <w:b/>
          <w:sz w:val="28"/>
          <w:szCs w:val="28"/>
        </w:rPr>
        <w:t xml:space="preserve"> часов </w:t>
      </w:r>
      <w:r w:rsidR="00006ACE" w:rsidRPr="00FD2CC6">
        <w:rPr>
          <w:b/>
          <w:sz w:val="28"/>
          <w:szCs w:val="28"/>
        </w:rPr>
        <w:t>00</w:t>
      </w:r>
      <w:r w:rsidRPr="00FD2CC6">
        <w:rPr>
          <w:b/>
          <w:sz w:val="28"/>
          <w:szCs w:val="28"/>
        </w:rPr>
        <w:t xml:space="preserve"> минут по московскому времени.</w:t>
      </w:r>
    </w:p>
    <w:p w:rsidR="00414E31" w:rsidRPr="00C1540E" w:rsidRDefault="00414E31" w:rsidP="00F1057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Pr="00090082">
        <w:rPr>
          <w:bCs/>
          <w:sz w:val="28"/>
          <w:szCs w:val="28"/>
        </w:rPr>
        <w:t>ООО</w:t>
      </w:r>
      <w:proofErr w:type="gramEnd"/>
      <w:r w:rsidRPr="00090082">
        <w:rPr>
          <w:bCs/>
          <w:sz w:val="28"/>
          <w:szCs w:val="28"/>
        </w:rPr>
        <w:t xml:space="preserve"> «РТС-тендер» </w:t>
      </w:r>
      <w:r w:rsidRPr="00090082">
        <w:rPr>
          <w:sz w:val="28"/>
          <w:szCs w:val="28"/>
        </w:rPr>
        <w:t>www.rts-tender.ru</w:t>
      </w:r>
      <w:r w:rsidRPr="00C1540E">
        <w:rPr>
          <w:sz w:val="28"/>
          <w:szCs w:val="28"/>
        </w:rPr>
        <w:t xml:space="preserve">  (далее - ЭТП, сайт ЭТП)</w:t>
      </w:r>
      <w:r>
        <w:rPr>
          <w:sz w:val="28"/>
          <w:szCs w:val="28"/>
        </w:rPr>
        <w:t xml:space="preserve">. </w:t>
      </w:r>
    </w:p>
    <w:p w:rsidR="00DE0193" w:rsidRPr="000C1428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1428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0C1428">
        <w:rPr>
          <w:rFonts w:ascii="Times New Roman" w:hAnsi="Times New Roman"/>
          <w:b/>
          <w:sz w:val="28"/>
          <w:szCs w:val="28"/>
        </w:rPr>
        <w:t>«</w:t>
      </w:r>
      <w:r w:rsidR="00F10837">
        <w:rPr>
          <w:rFonts w:ascii="Times New Roman" w:hAnsi="Times New Roman"/>
          <w:b/>
          <w:sz w:val="28"/>
          <w:szCs w:val="28"/>
        </w:rPr>
        <w:t>26</w:t>
      </w:r>
      <w:r w:rsidRPr="000C1428">
        <w:rPr>
          <w:rFonts w:ascii="Times New Roman" w:hAnsi="Times New Roman"/>
          <w:b/>
          <w:sz w:val="28"/>
          <w:szCs w:val="28"/>
        </w:rPr>
        <w:t xml:space="preserve">» </w:t>
      </w:r>
      <w:r w:rsidR="00F10837">
        <w:rPr>
          <w:rFonts w:ascii="Times New Roman" w:hAnsi="Times New Roman"/>
          <w:b/>
          <w:sz w:val="28"/>
          <w:szCs w:val="28"/>
        </w:rPr>
        <w:t>января</w:t>
      </w:r>
      <w:r w:rsidR="007D332C" w:rsidRPr="000C1428">
        <w:rPr>
          <w:rFonts w:ascii="Times New Roman" w:hAnsi="Times New Roman"/>
          <w:b/>
          <w:sz w:val="28"/>
          <w:szCs w:val="28"/>
        </w:rPr>
        <w:t xml:space="preserve"> </w:t>
      </w:r>
      <w:r w:rsidR="00F10837">
        <w:rPr>
          <w:rFonts w:ascii="Times New Roman" w:hAnsi="Times New Roman"/>
          <w:b/>
          <w:sz w:val="28"/>
          <w:szCs w:val="28"/>
        </w:rPr>
        <w:t>2023</w:t>
      </w:r>
      <w:r w:rsidRPr="000C1428">
        <w:rPr>
          <w:rFonts w:ascii="Times New Roman" w:hAnsi="Times New Roman"/>
          <w:b/>
          <w:sz w:val="28"/>
          <w:szCs w:val="28"/>
        </w:rPr>
        <w:t xml:space="preserve"> г.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lastRenderedPageBreak/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E0193" w:rsidRPr="000C1428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1428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FD7B75" w:rsidRPr="000C1428">
        <w:rPr>
          <w:rFonts w:ascii="Times New Roman" w:hAnsi="Times New Roman"/>
          <w:b/>
          <w:sz w:val="28"/>
          <w:szCs w:val="28"/>
        </w:rPr>
        <w:t>0</w:t>
      </w:r>
      <w:r w:rsidR="00F10837">
        <w:rPr>
          <w:rFonts w:ascii="Times New Roman" w:hAnsi="Times New Roman"/>
          <w:b/>
          <w:sz w:val="28"/>
          <w:szCs w:val="28"/>
        </w:rPr>
        <w:t>3</w:t>
      </w:r>
      <w:r w:rsidRPr="000C1428">
        <w:rPr>
          <w:rFonts w:ascii="Times New Roman" w:hAnsi="Times New Roman"/>
          <w:b/>
          <w:sz w:val="28"/>
          <w:szCs w:val="28"/>
        </w:rPr>
        <w:t xml:space="preserve">» </w:t>
      </w:r>
      <w:r w:rsidR="00F10837">
        <w:rPr>
          <w:rFonts w:ascii="Times New Roman" w:hAnsi="Times New Roman"/>
          <w:b/>
          <w:sz w:val="28"/>
          <w:szCs w:val="28"/>
        </w:rPr>
        <w:t>марта</w:t>
      </w:r>
      <w:r w:rsidR="00414E31" w:rsidRPr="000C1428">
        <w:rPr>
          <w:rFonts w:ascii="Times New Roman" w:hAnsi="Times New Roman"/>
          <w:b/>
          <w:sz w:val="28"/>
          <w:szCs w:val="28"/>
        </w:rPr>
        <w:t xml:space="preserve"> </w:t>
      </w:r>
      <w:r w:rsidRPr="000C1428">
        <w:rPr>
          <w:rFonts w:ascii="Times New Roman" w:hAnsi="Times New Roman"/>
          <w:b/>
          <w:sz w:val="28"/>
          <w:szCs w:val="28"/>
        </w:rPr>
        <w:t>202</w:t>
      </w:r>
      <w:r w:rsidR="000C1428">
        <w:rPr>
          <w:rFonts w:ascii="Times New Roman" w:hAnsi="Times New Roman"/>
          <w:b/>
          <w:sz w:val="28"/>
          <w:szCs w:val="28"/>
        </w:rPr>
        <w:t>3</w:t>
      </w:r>
      <w:r w:rsidRPr="000C1428">
        <w:rPr>
          <w:rFonts w:ascii="Times New Roman" w:hAnsi="Times New Roman"/>
          <w:b/>
          <w:sz w:val="28"/>
          <w:szCs w:val="28"/>
        </w:rPr>
        <w:t xml:space="preserve"> г. в 12 часов 00 минут по московскому времени.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DE0193" w:rsidRPr="000C579F" w:rsidRDefault="00DE0193" w:rsidP="00C74664">
      <w:pPr>
        <w:spacing w:after="0" w:line="360" w:lineRule="exac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63FCB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</w:t>
      </w:r>
      <w:r w:rsidRPr="00F85C7D">
        <w:rPr>
          <w:rFonts w:ascii="Times New Roman" w:eastAsia="Calibri" w:hAnsi="Times New Roman"/>
          <w:sz w:val="28"/>
          <w:szCs w:val="28"/>
        </w:rPr>
        <w:t xml:space="preserve">срок </w:t>
      </w:r>
      <w:r w:rsidRPr="000C1428">
        <w:rPr>
          <w:rFonts w:ascii="Times New Roman" w:eastAsia="Calibri" w:hAnsi="Times New Roman"/>
          <w:b/>
          <w:sz w:val="28"/>
          <w:szCs w:val="28"/>
        </w:rPr>
        <w:t xml:space="preserve">с </w:t>
      </w:r>
      <w:r w:rsidR="008B208B" w:rsidRPr="000C1428">
        <w:rPr>
          <w:rFonts w:ascii="Times New Roman" w:eastAsia="Calibri" w:hAnsi="Times New Roman"/>
          <w:b/>
          <w:sz w:val="28"/>
          <w:szCs w:val="28"/>
        </w:rPr>
        <w:t>2</w:t>
      </w:r>
      <w:r w:rsidR="00FB4715">
        <w:rPr>
          <w:rFonts w:ascii="Times New Roman" w:eastAsia="Calibri" w:hAnsi="Times New Roman"/>
          <w:b/>
          <w:sz w:val="28"/>
          <w:szCs w:val="28"/>
        </w:rPr>
        <w:t>6</w:t>
      </w:r>
      <w:r w:rsidR="008B208B" w:rsidRPr="000C1428">
        <w:rPr>
          <w:rFonts w:ascii="Times New Roman" w:eastAsia="Calibri" w:hAnsi="Times New Roman"/>
          <w:b/>
          <w:sz w:val="28"/>
          <w:szCs w:val="28"/>
        </w:rPr>
        <w:t>.</w:t>
      </w:r>
      <w:r w:rsidR="00FB4715">
        <w:rPr>
          <w:rFonts w:ascii="Times New Roman" w:eastAsia="Calibri" w:hAnsi="Times New Roman"/>
          <w:b/>
          <w:sz w:val="28"/>
          <w:szCs w:val="28"/>
        </w:rPr>
        <w:t>0</w:t>
      </w:r>
      <w:r w:rsidR="000C1428">
        <w:rPr>
          <w:rFonts w:ascii="Times New Roman" w:eastAsia="Calibri" w:hAnsi="Times New Roman"/>
          <w:b/>
          <w:sz w:val="28"/>
          <w:szCs w:val="28"/>
        </w:rPr>
        <w:t>1</w:t>
      </w:r>
      <w:r w:rsidRPr="000C1428">
        <w:rPr>
          <w:rFonts w:ascii="Times New Roman" w:eastAsia="Calibri" w:hAnsi="Times New Roman"/>
          <w:b/>
          <w:sz w:val="28"/>
          <w:szCs w:val="28"/>
        </w:rPr>
        <w:t>.202</w:t>
      </w:r>
      <w:r w:rsidR="00FB4715">
        <w:rPr>
          <w:rFonts w:ascii="Times New Roman" w:eastAsia="Calibri" w:hAnsi="Times New Roman"/>
          <w:b/>
          <w:sz w:val="28"/>
          <w:szCs w:val="28"/>
        </w:rPr>
        <w:t>3</w:t>
      </w:r>
      <w:r w:rsidRPr="000C1428">
        <w:rPr>
          <w:rFonts w:ascii="Times New Roman" w:eastAsia="Calibri" w:hAnsi="Times New Roman"/>
          <w:b/>
          <w:sz w:val="28"/>
          <w:szCs w:val="28"/>
        </w:rPr>
        <w:t xml:space="preserve"> по </w:t>
      </w:r>
      <w:r w:rsidR="000C1428">
        <w:rPr>
          <w:rFonts w:ascii="Times New Roman" w:eastAsia="Calibri" w:hAnsi="Times New Roman"/>
          <w:b/>
          <w:sz w:val="28"/>
          <w:szCs w:val="28"/>
        </w:rPr>
        <w:t>0</w:t>
      </w:r>
      <w:r w:rsidR="00FB4715">
        <w:rPr>
          <w:rFonts w:ascii="Times New Roman" w:eastAsia="Calibri" w:hAnsi="Times New Roman"/>
          <w:b/>
          <w:sz w:val="28"/>
          <w:szCs w:val="28"/>
        </w:rPr>
        <w:t>3</w:t>
      </w:r>
      <w:r w:rsidR="000C1428">
        <w:rPr>
          <w:rFonts w:ascii="Times New Roman" w:eastAsia="Calibri" w:hAnsi="Times New Roman"/>
          <w:b/>
          <w:sz w:val="28"/>
          <w:szCs w:val="28"/>
        </w:rPr>
        <w:t>.0</w:t>
      </w:r>
      <w:r w:rsidR="00FB4715">
        <w:rPr>
          <w:rFonts w:ascii="Times New Roman" w:eastAsia="Calibri" w:hAnsi="Times New Roman"/>
          <w:b/>
          <w:sz w:val="28"/>
          <w:szCs w:val="28"/>
        </w:rPr>
        <w:t>3</w:t>
      </w:r>
      <w:r w:rsidR="000C1428">
        <w:rPr>
          <w:rFonts w:ascii="Times New Roman" w:eastAsia="Calibri" w:hAnsi="Times New Roman"/>
          <w:b/>
          <w:sz w:val="28"/>
          <w:szCs w:val="28"/>
        </w:rPr>
        <w:t>.2023</w:t>
      </w:r>
      <w:r w:rsidRPr="000C1428">
        <w:rPr>
          <w:rFonts w:ascii="Times New Roman" w:eastAsia="Calibri" w:hAnsi="Times New Roman"/>
          <w:b/>
          <w:sz w:val="28"/>
          <w:szCs w:val="28"/>
        </w:rPr>
        <w:t xml:space="preserve"> до </w:t>
      </w:r>
      <w:r w:rsidRPr="000C1428">
        <w:rPr>
          <w:rFonts w:ascii="Times New Roman" w:hAnsi="Times New Roman"/>
          <w:b/>
          <w:sz w:val="28"/>
          <w:szCs w:val="28"/>
        </w:rPr>
        <w:t>12 часов 00 минут по московскому времени.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» - </w:t>
      </w:r>
      <w:hyperlink r:id="rId10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торги»).</w:t>
      </w:r>
    </w:p>
    <w:p w:rsidR="00DE0193" w:rsidRPr="001A1F39" w:rsidRDefault="00DE0193" w:rsidP="00F1057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B63FCB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B63FCB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B63FCB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Протокол </w:t>
      </w:r>
      <w:r w:rsidRPr="00B63FCB">
        <w:rPr>
          <w:rFonts w:ascii="Times New Roman" w:hAnsi="Times New Roman"/>
          <w:sz w:val="28"/>
          <w:szCs w:val="28"/>
        </w:rPr>
        <w:lastRenderedPageBreak/>
        <w:t>также может содержать и иную информацию.</w:t>
      </w:r>
    </w:p>
    <w:p w:rsidR="00DE0193" w:rsidRPr="001A1F39" w:rsidRDefault="00DE0193" w:rsidP="00F1057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DE0193" w:rsidRPr="00B63FCB" w:rsidRDefault="00DE0193" w:rsidP="00F1057E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1273)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B63FCB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B63FCB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B63FCB">
        <w:rPr>
          <w:rFonts w:ascii="Times New Roman" w:hAnsi="Times New Roman"/>
          <w:bCs/>
          <w:sz w:val="28"/>
          <w:szCs w:val="28"/>
        </w:rPr>
        <w:t xml:space="preserve">: </w:t>
      </w:r>
      <w:hyperlink r:id="rId11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C74664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B63FCB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C74664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DE0193" w:rsidRPr="00B63FCB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</w:t>
      </w:r>
      <w:r w:rsidRPr="00B63FCB">
        <w:rPr>
          <w:rFonts w:ascii="Times New Roman" w:hAnsi="Times New Roman"/>
          <w:sz w:val="28"/>
          <w:szCs w:val="28"/>
        </w:rPr>
        <w:lastRenderedPageBreak/>
        <w:t xml:space="preserve">проведения Аукциона без объяснения причин, не неся при этом никакой ответственности перед Претендентами/Участниками.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B63FCB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DE0193" w:rsidRDefault="00DE0193" w:rsidP="00C74664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E13F17" w:rsidRDefault="00E13F17" w:rsidP="00E13F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C74664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C7466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C7466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E0193" w:rsidRPr="00B63FCB" w:rsidRDefault="00DE0193" w:rsidP="00C7466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C7466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DE0193" w:rsidRPr="00B63FCB" w:rsidRDefault="00DE0193" w:rsidP="00C7466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>».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DE0193" w:rsidRPr="00B63FCB" w:rsidRDefault="00DE0193" w:rsidP="00C74664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lastRenderedPageBreak/>
        <w:t xml:space="preserve">Задаток: порядок внесения и возврата 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B63FCB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C74664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E0193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1B1AAE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0193"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</w:t>
      </w:r>
      <w:r w:rsidRPr="00B63FCB">
        <w:rPr>
          <w:rFonts w:ascii="Times New Roman" w:hAnsi="Times New Roman"/>
          <w:sz w:val="28"/>
          <w:szCs w:val="28"/>
        </w:rPr>
        <w:lastRenderedPageBreak/>
        <w:t>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E0193" w:rsidRPr="00B63FCB" w:rsidRDefault="00DE0193" w:rsidP="00C74664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C74664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C74664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C74664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C7466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E0193" w:rsidRPr="00B63FCB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E0193" w:rsidRPr="00B63FCB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E0193" w:rsidRPr="00B63FCB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Претендент вправе изменить или отозвать поданную Заявку в любое </w:t>
      </w:r>
      <w:r w:rsidRPr="00B63FCB">
        <w:rPr>
          <w:rFonts w:ascii="Times New Roman" w:hAnsi="Times New Roman"/>
          <w:sz w:val="28"/>
          <w:szCs w:val="28"/>
        </w:rPr>
        <w:lastRenderedPageBreak/>
        <w:t>время до истечения срока подачи Заявок.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E0193" w:rsidRDefault="00DE0193" w:rsidP="00C74664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13F17" w:rsidRPr="00B63FCB" w:rsidRDefault="00E13F17" w:rsidP="00E13F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C74664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C7466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C7466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E0193" w:rsidRPr="00B63FCB" w:rsidRDefault="00DE0193" w:rsidP="00C7466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E0193" w:rsidRPr="00B63FCB" w:rsidRDefault="00DE0193" w:rsidP="00C7466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C7466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B63FCB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B63FCB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B63FCB">
        <w:rPr>
          <w:rFonts w:ascii="Times New Roman" w:hAnsi="Times New Roman"/>
          <w:sz w:val="28"/>
          <w:szCs w:val="28"/>
        </w:rPr>
        <w:t>цене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DE0193" w:rsidRPr="00B63FCB" w:rsidRDefault="00DE0193" w:rsidP="00C74664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DE0193" w:rsidRPr="00B63FCB" w:rsidRDefault="00DE0193" w:rsidP="00C74664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Аукцион начинается во время, указанное в п. 2.1.1 Аукционной </w:t>
      </w:r>
      <w:r w:rsidRPr="00B63FCB">
        <w:rPr>
          <w:rFonts w:ascii="Times New Roman" w:hAnsi="Times New Roman"/>
          <w:sz w:val="28"/>
          <w:szCs w:val="28"/>
        </w:rPr>
        <w:lastRenderedPageBreak/>
        <w:t>документации, с объявления Начальной цены.</w:t>
      </w:r>
    </w:p>
    <w:p w:rsidR="00DE0193" w:rsidRPr="00B63FCB" w:rsidRDefault="00DE0193" w:rsidP="00C74664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DE0193" w:rsidRPr="00B63FCB" w:rsidRDefault="00DE0193" w:rsidP="00C746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B63FCB">
        <w:rPr>
          <w:rFonts w:ascii="Times New Roman" w:hAnsi="Times New Roman"/>
          <w:sz w:val="28"/>
          <w:szCs w:val="28"/>
        </w:rPr>
        <w:t>порядке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DE0193" w:rsidRDefault="00DE0193" w:rsidP="00C74664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. б) п. 6.1 настоящей Аукционной документации), единственный участник обязан заключить с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E13F17" w:rsidRPr="00B67E67" w:rsidRDefault="00E13F17" w:rsidP="00C7466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0193" w:rsidRPr="00B63FCB" w:rsidRDefault="00DE0193" w:rsidP="00C74664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/>
          <w:bCs/>
          <w:sz w:val="28"/>
          <w:szCs w:val="28"/>
        </w:rPr>
        <w:t>) купли-продажи</w:t>
      </w:r>
    </w:p>
    <w:p w:rsidR="00DE0193" w:rsidRPr="00B67E67" w:rsidRDefault="00DE0193" w:rsidP="00C7466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C7466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C7466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C7466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 не представил информационную справку, содержащую сведения о владельцах, включая конечных бенефициаров, или представил указанные сведения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E0193" w:rsidRPr="00B63FCB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C7466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C746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F95D1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F95D15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E13F17" w:rsidRDefault="00E13F17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E13F17" w:rsidRDefault="00E13F17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C7466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63FC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63F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Подписать догово</w:t>
      </w:r>
      <w:proofErr w:type="gramStart"/>
      <w:r w:rsidRPr="00B63FCB">
        <w:rPr>
          <w:rFonts w:ascii="Times New Roman" w:eastAsia="Calibri" w:hAnsi="Times New Roman"/>
          <w:color w:val="000000"/>
          <w:sz w:val="24"/>
          <w:szCs w:val="24"/>
        </w:rPr>
        <w:t>р(</w:t>
      </w:r>
      <w:proofErr w:type="gramEnd"/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ы) на условиях настоящей заявки на участие в Процедуре и на 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lastRenderedPageBreak/>
        <w:t>условиях, объявленных в Аукционной документации.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B63FCB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eastAsia="MS Mincho" w:hAnsi="Times New Roman"/>
          <w:sz w:val="24"/>
          <w:szCs w:val="24"/>
        </w:rPr>
        <w:t>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B63FCB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B63FCB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 xml:space="preserve">Печать (при  наличии)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F1F97" w:rsidRPr="000F1F97" w:rsidRDefault="000F1F97" w:rsidP="000F1F97">
      <w:pPr>
        <w:keepNext/>
        <w:keepLines/>
        <w:spacing w:before="200" w:after="0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0F1F97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4</w:t>
      </w:r>
    </w:p>
    <w:p w:rsidR="000F1F97" w:rsidRPr="000F1F97" w:rsidRDefault="000F1F97" w:rsidP="00FA0DA2">
      <w:pPr>
        <w:tabs>
          <w:tab w:val="num" w:pos="0"/>
          <w:tab w:val="left" w:pos="240"/>
          <w:tab w:val="left" w:pos="1080"/>
        </w:tabs>
        <w:spacing w:after="0" w:line="240" w:lineRule="auto"/>
        <w:ind w:left="6946"/>
        <w:jc w:val="right"/>
        <w:rPr>
          <w:rFonts w:ascii="Times New Roman" w:hAnsi="Times New Roman"/>
          <w:sz w:val="24"/>
          <w:szCs w:val="24"/>
        </w:rPr>
      </w:pPr>
      <w:r w:rsidRPr="000F1F97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F1F97" w:rsidRPr="000F1F97" w:rsidRDefault="000F1F97" w:rsidP="000F1F9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6"/>
        <w:gridCol w:w="377"/>
        <w:gridCol w:w="230"/>
        <w:gridCol w:w="402"/>
        <w:gridCol w:w="270"/>
        <w:gridCol w:w="1520"/>
        <w:gridCol w:w="216"/>
        <w:gridCol w:w="1109"/>
        <w:gridCol w:w="216"/>
        <w:gridCol w:w="1251"/>
        <w:gridCol w:w="1761"/>
        <w:gridCol w:w="1122"/>
        <w:gridCol w:w="216"/>
        <w:gridCol w:w="1315"/>
      </w:tblGrid>
      <w:tr w:rsidR="000F1F97" w:rsidRPr="000F1F97" w:rsidTr="00294E5A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F1F97" w:rsidRPr="000F1F97" w:rsidTr="00294E5A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F1F97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F1F97" w:rsidRPr="000F1F97" w:rsidTr="00294E5A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F1F97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F1F97" w:rsidRPr="000F1F97" w:rsidTr="00294E5A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F9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F1F97" w:rsidRPr="000F1F97" w:rsidTr="00294E5A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97" w:rsidRPr="000F1F97" w:rsidRDefault="000F1F97" w:rsidP="000F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F1F97" w:rsidRDefault="000F1F97" w:rsidP="00833126">
      <w:pPr>
        <w:keepNext/>
        <w:keepLines/>
        <w:spacing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FA0DA2" w:rsidRDefault="00FA0DA2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E15BFD" w:rsidRDefault="00E15BFD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E15BFD" w:rsidRDefault="00E15BFD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E15BFD" w:rsidRDefault="00E15BFD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FA0DA2" w:rsidRDefault="00FA0DA2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FA0DA2" w:rsidRDefault="00FA0DA2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FA0DA2" w:rsidRDefault="00FA0DA2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FA0DA2" w:rsidRDefault="00FA0DA2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E15BFD" w:rsidRDefault="00E15BFD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833126" w:rsidRDefault="00833126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</w:p>
    <w:p w:rsidR="00DE0193" w:rsidRPr="00B63FCB" w:rsidRDefault="00DE0193" w:rsidP="00E15BFD">
      <w:pPr>
        <w:widowControl w:val="0"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 w:rsidR="000F1F97"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B63FCB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Cs/>
          <w:i/>
          <w:sz w:val="28"/>
          <w:szCs w:val="28"/>
        </w:rPr>
        <w:t>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833126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7E" w:rsidRDefault="00F1057E" w:rsidP="00C20FDA">
      <w:pPr>
        <w:spacing w:after="0" w:line="240" w:lineRule="auto"/>
      </w:pPr>
      <w:r>
        <w:separator/>
      </w:r>
    </w:p>
  </w:endnote>
  <w:endnote w:type="continuationSeparator" w:id="0">
    <w:p w:rsidR="00F1057E" w:rsidRDefault="00F1057E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7E" w:rsidRDefault="00F1057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7E" w:rsidRDefault="00F1057E" w:rsidP="00C20FDA">
      <w:pPr>
        <w:spacing w:after="0" w:line="240" w:lineRule="auto"/>
      </w:pPr>
      <w:r>
        <w:separator/>
      </w:r>
    </w:p>
  </w:footnote>
  <w:footnote w:type="continuationSeparator" w:id="0">
    <w:p w:rsidR="00F1057E" w:rsidRDefault="00F1057E" w:rsidP="00C20FDA">
      <w:pPr>
        <w:spacing w:after="0" w:line="240" w:lineRule="auto"/>
      </w:pPr>
      <w:r>
        <w:continuationSeparator/>
      </w:r>
    </w:p>
  </w:footnote>
  <w:footnote w:id="1">
    <w:p w:rsidR="00F1057E" w:rsidRPr="008A6A25" w:rsidRDefault="00F1057E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7E" w:rsidRPr="004638D0" w:rsidRDefault="00F1057E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7E" w:rsidRPr="009C17C6" w:rsidRDefault="00F1057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BF2E35">
      <w:rPr>
        <w:rFonts w:ascii="Times New Roman" w:hAnsi="Times New Roman"/>
        <w:noProof/>
        <w:sz w:val="28"/>
        <w:szCs w:val="28"/>
      </w:rPr>
      <w:t>19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1057E" w:rsidRDefault="00F1057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52003A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68206698"/>
    <w:multiLevelType w:val="multilevel"/>
    <w:tmpl w:val="5E32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6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7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8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9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1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40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7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1"/>
  </w:num>
  <w:num w:numId="22">
    <w:abstractNumId w:val="18"/>
  </w:num>
  <w:num w:numId="23">
    <w:abstractNumId w:val="19"/>
  </w:num>
  <w:num w:numId="24">
    <w:abstractNumId w:val="30"/>
  </w:num>
  <w:num w:numId="25">
    <w:abstractNumId w:val="38"/>
  </w:num>
  <w:num w:numId="26">
    <w:abstractNumId w:val="39"/>
  </w:num>
  <w:num w:numId="27">
    <w:abstractNumId w:val="27"/>
  </w:num>
  <w:num w:numId="28">
    <w:abstractNumId w:val="10"/>
  </w:num>
  <w:num w:numId="29">
    <w:abstractNumId w:val="15"/>
  </w:num>
  <w:num w:numId="30">
    <w:abstractNumId w:val="36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6F69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86CCA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1428"/>
    <w:rsid w:val="000C28CB"/>
    <w:rsid w:val="000C4A89"/>
    <w:rsid w:val="000C579F"/>
    <w:rsid w:val="000D1D17"/>
    <w:rsid w:val="000E10FD"/>
    <w:rsid w:val="000E4FF8"/>
    <w:rsid w:val="000F03EF"/>
    <w:rsid w:val="000F1F97"/>
    <w:rsid w:val="000F6510"/>
    <w:rsid w:val="001019F8"/>
    <w:rsid w:val="00103261"/>
    <w:rsid w:val="00112CFF"/>
    <w:rsid w:val="0012398B"/>
    <w:rsid w:val="00142410"/>
    <w:rsid w:val="0015496A"/>
    <w:rsid w:val="001571AE"/>
    <w:rsid w:val="00157CBE"/>
    <w:rsid w:val="001600F6"/>
    <w:rsid w:val="00160240"/>
    <w:rsid w:val="00167DCE"/>
    <w:rsid w:val="00180DCB"/>
    <w:rsid w:val="00186087"/>
    <w:rsid w:val="0019481F"/>
    <w:rsid w:val="001A141A"/>
    <w:rsid w:val="001A20DF"/>
    <w:rsid w:val="001A321F"/>
    <w:rsid w:val="001A42BA"/>
    <w:rsid w:val="001A4960"/>
    <w:rsid w:val="001B12D4"/>
    <w:rsid w:val="001B196A"/>
    <w:rsid w:val="001B1AAE"/>
    <w:rsid w:val="001C7497"/>
    <w:rsid w:val="001C7988"/>
    <w:rsid w:val="001D40D2"/>
    <w:rsid w:val="001D4FF6"/>
    <w:rsid w:val="001D6381"/>
    <w:rsid w:val="001D69D5"/>
    <w:rsid w:val="001E49CE"/>
    <w:rsid w:val="001E69BF"/>
    <w:rsid w:val="002076A5"/>
    <w:rsid w:val="0021794D"/>
    <w:rsid w:val="00217E7D"/>
    <w:rsid w:val="00217EE4"/>
    <w:rsid w:val="00224024"/>
    <w:rsid w:val="0023321C"/>
    <w:rsid w:val="002425BE"/>
    <w:rsid w:val="00242CA8"/>
    <w:rsid w:val="002433FB"/>
    <w:rsid w:val="00245047"/>
    <w:rsid w:val="002507F7"/>
    <w:rsid w:val="0025533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94E5A"/>
    <w:rsid w:val="002A1FD7"/>
    <w:rsid w:val="002A26F6"/>
    <w:rsid w:val="002B1BA7"/>
    <w:rsid w:val="002C01F3"/>
    <w:rsid w:val="002E26EA"/>
    <w:rsid w:val="002E7A19"/>
    <w:rsid w:val="002F5A40"/>
    <w:rsid w:val="002F668C"/>
    <w:rsid w:val="00302A94"/>
    <w:rsid w:val="00316BB2"/>
    <w:rsid w:val="00317233"/>
    <w:rsid w:val="003200CD"/>
    <w:rsid w:val="00322E77"/>
    <w:rsid w:val="003256D2"/>
    <w:rsid w:val="003278BA"/>
    <w:rsid w:val="00332A88"/>
    <w:rsid w:val="00332FBB"/>
    <w:rsid w:val="0034030C"/>
    <w:rsid w:val="00341BEA"/>
    <w:rsid w:val="00354314"/>
    <w:rsid w:val="00355E00"/>
    <w:rsid w:val="0035752B"/>
    <w:rsid w:val="00363D8C"/>
    <w:rsid w:val="00366F66"/>
    <w:rsid w:val="00371790"/>
    <w:rsid w:val="00371E6D"/>
    <w:rsid w:val="003732FF"/>
    <w:rsid w:val="00373B3B"/>
    <w:rsid w:val="00374DA9"/>
    <w:rsid w:val="00375E07"/>
    <w:rsid w:val="0038097C"/>
    <w:rsid w:val="0039362B"/>
    <w:rsid w:val="00394CB5"/>
    <w:rsid w:val="003A0260"/>
    <w:rsid w:val="003A313A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042E0"/>
    <w:rsid w:val="00414E31"/>
    <w:rsid w:val="004165C2"/>
    <w:rsid w:val="00423FC5"/>
    <w:rsid w:val="00426A4C"/>
    <w:rsid w:val="0044052E"/>
    <w:rsid w:val="00441EC1"/>
    <w:rsid w:val="00447373"/>
    <w:rsid w:val="00456F25"/>
    <w:rsid w:val="00460633"/>
    <w:rsid w:val="00461C4E"/>
    <w:rsid w:val="0046675B"/>
    <w:rsid w:val="00473AF9"/>
    <w:rsid w:val="0047725C"/>
    <w:rsid w:val="00486B99"/>
    <w:rsid w:val="004932DE"/>
    <w:rsid w:val="004A471C"/>
    <w:rsid w:val="004B579C"/>
    <w:rsid w:val="004B69FB"/>
    <w:rsid w:val="004C4AC5"/>
    <w:rsid w:val="004C7465"/>
    <w:rsid w:val="004D1F15"/>
    <w:rsid w:val="004E6292"/>
    <w:rsid w:val="004E652B"/>
    <w:rsid w:val="004F0F28"/>
    <w:rsid w:val="004F4027"/>
    <w:rsid w:val="004F7CBF"/>
    <w:rsid w:val="00501556"/>
    <w:rsid w:val="0050176B"/>
    <w:rsid w:val="005034C7"/>
    <w:rsid w:val="005079AD"/>
    <w:rsid w:val="00512246"/>
    <w:rsid w:val="00522B13"/>
    <w:rsid w:val="00542796"/>
    <w:rsid w:val="00542FA9"/>
    <w:rsid w:val="00551D27"/>
    <w:rsid w:val="00554536"/>
    <w:rsid w:val="0055635D"/>
    <w:rsid w:val="00557C3D"/>
    <w:rsid w:val="005604A8"/>
    <w:rsid w:val="00567B50"/>
    <w:rsid w:val="005716B1"/>
    <w:rsid w:val="00573ACF"/>
    <w:rsid w:val="00582684"/>
    <w:rsid w:val="005857F9"/>
    <w:rsid w:val="005A6DBB"/>
    <w:rsid w:val="005B1A6B"/>
    <w:rsid w:val="005B506E"/>
    <w:rsid w:val="005D046F"/>
    <w:rsid w:val="005E0673"/>
    <w:rsid w:val="005E4686"/>
    <w:rsid w:val="005E4C8D"/>
    <w:rsid w:val="005F51D0"/>
    <w:rsid w:val="005F66D3"/>
    <w:rsid w:val="00605D10"/>
    <w:rsid w:val="00606A05"/>
    <w:rsid w:val="00611DB2"/>
    <w:rsid w:val="0061682D"/>
    <w:rsid w:val="00617802"/>
    <w:rsid w:val="00625708"/>
    <w:rsid w:val="00641226"/>
    <w:rsid w:val="00643FDE"/>
    <w:rsid w:val="0066264D"/>
    <w:rsid w:val="00662BB9"/>
    <w:rsid w:val="00674A88"/>
    <w:rsid w:val="00683B2B"/>
    <w:rsid w:val="006908EF"/>
    <w:rsid w:val="00693898"/>
    <w:rsid w:val="006975E7"/>
    <w:rsid w:val="006A0E94"/>
    <w:rsid w:val="006A42D4"/>
    <w:rsid w:val="006B1F1C"/>
    <w:rsid w:val="006B502C"/>
    <w:rsid w:val="006D63D9"/>
    <w:rsid w:val="006E385F"/>
    <w:rsid w:val="006F345F"/>
    <w:rsid w:val="00713125"/>
    <w:rsid w:val="007154CA"/>
    <w:rsid w:val="00730B1A"/>
    <w:rsid w:val="00732D4F"/>
    <w:rsid w:val="00733723"/>
    <w:rsid w:val="00735AF0"/>
    <w:rsid w:val="007528B1"/>
    <w:rsid w:val="00754456"/>
    <w:rsid w:val="0075494F"/>
    <w:rsid w:val="007575F5"/>
    <w:rsid w:val="007631DE"/>
    <w:rsid w:val="00764FA4"/>
    <w:rsid w:val="00774FBB"/>
    <w:rsid w:val="007814F5"/>
    <w:rsid w:val="0078442C"/>
    <w:rsid w:val="007875C2"/>
    <w:rsid w:val="00792945"/>
    <w:rsid w:val="00794E58"/>
    <w:rsid w:val="007A5719"/>
    <w:rsid w:val="007C04F4"/>
    <w:rsid w:val="007D2A35"/>
    <w:rsid w:val="007D332C"/>
    <w:rsid w:val="007E4BD0"/>
    <w:rsid w:val="007E4D74"/>
    <w:rsid w:val="007E6219"/>
    <w:rsid w:val="007E688F"/>
    <w:rsid w:val="007F6493"/>
    <w:rsid w:val="007F6562"/>
    <w:rsid w:val="008019FB"/>
    <w:rsid w:val="00813FF5"/>
    <w:rsid w:val="0081440F"/>
    <w:rsid w:val="008218A6"/>
    <w:rsid w:val="00825750"/>
    <w:rsid w:val="00833126"/>
    <w:rsid w:val="00834847"/>
    <w:rsid w:val="0083685D"/>
    <w:rsid w:val="00841EF1"/>
    <w:rsid w:val="008429CD"/>
    <w:rsid w:val="00842C72"/>
    <w:rsid w:val="0084313E"/>
    <w:rsid w:val="00845985"/>
    <w:rsid w:val="0085246F"/>
    <w:rsid w:val="00853AF3"/>
    <w:rsid w:val="00860DA1"/>
    <w:rsid w:val="00870234"/>
    <w:rsid w:val="00873F3A"/>
    <w:rsid w:val="008744E6"/>
    <w:rsid w:val="008831C8"/>
    <w:rsid w:val="008905CF"/>
    <w:rsid w:val="00892F5A"/>
    <w:rsid w:val="008976B9"/>
    <w:rsid w:val="008A4388"/>
    <w:rsid w:val="008A5286"/>
    <w:rsid w:val="008B03E1"/>
    <w:rsid w:val="008B208B"/>
    <w:rsid w:val="008B20DA"/>
    <w:rsid w:val="008C21D2"/>
    <w:rsid w:val="008C2CDD"/>
    <w:rsid w:val="008C3221"/>
    <w:rsid w:val="008C3D1C"/>
    <w:rsid w:val="008D07EF"/>
    <w:rsid w:val="008D19D3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904338"/>
    <w:rsid w:val="00907992"/>
    <w:rsid w:val="00910119"/>
    <w:rsid w:val="00910371"/>
    <w:rsid w:val="009136B6"/>
    <w:rsid w:val="0091580D"/>
    <w:rsid w:val="009233B4"/>
    <w:rsid w:val="00923F91"/>
    <w:rsid w:val="00924EFA"/>
    <w:rsid w:val="00925F9D"/>
    <w:rsid w:val="009273EF"/>
    <w:rsid w:val="00930822"/>
    <w:rsid w:val="00930ECC"/>
    <w:rsid w:val="00933302"/>
    <w:rsid w:val="00941EFF"/>
    <w:rsid w:val="0094253F"/>
    <w:rsid w:val="00947286"/>
    <w:rsid w:val="009535BB"/>
    <w:rsid w:val="00957C4B"/>
    <w:rsid w:val="00963F2A"/>
    <w:rsid w:val="00963FEB"/>
    <w:rsid w:val="00964A1A"/>
    <w:rsid w:val="009700BE"/>
    <w:rsid w:val="0097374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10B4"/>
    <w:rsid w:val="009E2B0D"/>
    <w:rsid w:val="009E45B3"/>
    <w:rsid w:val="009E5290"/>
    <w:rsid w:val="009F4BD6"/>
    <w:rsid w:val="009F4CFC"/>
    <w:rsid w:val="009F74E3"/>
    <w:rsid w:val="00A02E0B"/>
    <w:rsid w:val="00A02F30"/>
    <w:rsid w:val="00A062D5"/>
    <w:rsid w:val="00A06C38"/>
    <w:rsid w:val="00A10EB2"/>
    <w:rsid w:val="00A1229E"/>
    <w:rsid w:val="00A1346E"/>
    <w:rsid w:val="00A14D44"/>
    <w:rsid w:val="00A24096"/>
    <w:rsid w:val="00A25C33"/>
    <w:rsid w:val="00A270F5"/>
    <w:rsid w:val="00A42592"/>
    <w:rsid w:val="00A42C2A"/>
    <w:rsid w:val="00A54982"/>
    <w:rsid w:val="00A55669"/>
    <w:rsid w:val="00A556E0"/>
    <w:rsid w:val="00A6103B"/>
    <w:rsid w:val="00A77B03"/>
    <w:rsid w:val="00A854E7"/>
    <w:rsid w:val="00A9388A"/>
    <w:rsid w:val="00A968F1"/>
    <w:rsid w:val="00AA0DC9"/>
    <w:rsid w:val="00AA6EC3"/>
    <w:rsid w:val="00AA7FE1"/>
    <w:rsid w:val="00AB222F"/>
    <w:rsid w:val="00AB5CDA"/>
    <w:rsid w:val="00AC1634"/>
    <w:rsid w:val="00AC437B"/>
    <w:rsid w:val="00AC5907"/>
    <w:rsid w:val="00AC6C70"/>
    <w:rsid w:val="00AD0812"/>
    <w:rsid w:val="00AF1B03"/>
    <w:rsid w:val="00AF5F34"/>
    <w:rsid w:val="00AF5FF1"/>
    <w:rsid w:val="00B00901"/>
    <w:rsid w:val="00B00BA9"/>
    <w:rsid w:val="00B02CA1"/>
    <w:rsid w:val="00B04563"/>
    <w:rsid w:val="00B15B29"/>
    <w:rsid w:val="00B23F69"/>
    <w:rsid w:val="00B30C9B"/>
    <w:rsid w:val="00B32AC0"/>
    <w:rsid w:val="00B4132D"/>
    <w:rsid w:val="00B4176A"/>
    <w:rsid w:val="00B4272C"/>
    <w:rsid w:val="00B56628"/>
    <w:rsid w:val="00B63FF6"/>
    <w:rsid w:val="00B64BD5"/>
    <w:rsid w:val="00B7023E"/>
    <w:rsid w:val="00B72248"/>
    <w:rsid w:val="00B80A1F"/>
    <w:rsid w:val="00B97133"/>
    <w:rsid w:val="00BA1F13"/>
    <w:rsid w:val="00BC2A10"/>
    <w:rsid w:val="00BC3557"/>
    <w:rsid w:val="00BC7CA5"/>
    <w:rsid w:val="00BE08AA"/>
    <w:rsid w:val="00BE21EA"/>
    <w:rsid w:val="00BE39FD"/>
    <w:rsid w:val="00BF2E35"/>
    <w:rsid w:val="00BF445F"/>
    <w:rsid w:val="00C00A1F"/>
    <w:rsid w:val="00C13454"/>
    <w:rsid w:val="00C1540E"/>
    <w:rsid w:val="00C20FDA"/>
    <w:rsid w:val="00C26058"/>
    <w:rsid w:val="00C34297"/>
    <w:rsid w:val="00C342FB"/>
    <w:rsid w:val="00C3595F"/>
    <w:rsid w:val="00C402B2"/>
    <w:rsid w:val="00C40B8E"/>
    <w:rsid w:val="00C41F35"/>
    <w:rsid w:val="00C43257"/>
    <w:rsid w:val="00C45380"/>
    <w:rsid w:val="00C45CD2"/>
    <w:rsid w:val="00C54E7D"/>
    <w:rsid w:val="00C5745A"/>
    <w:rsid w:val="00C62431"/>
    <w:rsid w:val="00C67D92"/>
    <w:rsid w:val="00C74664"/>
    <w:rsid w:val="00C872B8"/>
    <w:rsid w:val="00C972D8"/>
    <w:rsid w:val="00C97733"/>
    <w:rsid w:val="00CA25C3"/>
    <w:rsid w:val="00CB18E0"/>
    <w:rsid w:val="00CB3938"/>
    <w:rsid w:val="00CB7970"/>
    <w:rsid w:val="00CC47B5"/>
    <w:rsid w:val="00CC47FB"/>
    <w:rsid w:val="00CC482B"/>
    <w:rsid w:val="00CC76B3"/>
    <w:rsid w:val="00CD5A2D"/>
    <w:rsid w:val="00CD5E90"/>
    <w:rsid w:val="00CD7F87"/>
    <w:rsid w:val="00CF1CC9"/>
    <w:rsid w:val="00CF60D4"/>
    <w:rsid w:val="00D07281"/>
    <w:rsid w:val="00D14172"/>
    <w:rsid w:val="00D20B75"/>
    <w:rsid w:val="00D23FC2"/>
    <w:rsid w:val="00D43C10"/>
    <w:rsid w:val="00D5407B"/>
    <w:rsid w:val="00D60AA6"/>
    <w:rsid w:val="00D6570E"/>
    <w:rsid w:val="00D66436"/>
    <w:rsid w:val="00D67333"/>
    <w:rsid w:val="00D70125"/>
    <w:rsid w:val="00D7303D"/>
    <w:rsid w:val="00D74E5C"/>
    <w:rsid w:val="00D80BF9"/>
    <w:rsid w:val="00D81A51"/>
    <w:rsid w:val="00D906BA"/>
    <w:rsid w:val="00D90D7A"/>
    <w:rsid w:val="00D92BC1"/>
    <w:rsid w:val="00DA4802"/>
    <w:rsid w:val="00DA484F"/>
    <w:rsid w:val="00DA60BF"/>
    <w:rsid w:val="00DC6A74"/>
    <w:rsid w:val="00DD0FAE"/>
    <w:rsid w:val="00DD4BF4"/>
    <w:rsid w:val="00DD6727"/>
    <w:rsid w:val="00DE0193"/>
    <w:rsid w:val="00DF5570"/>
    <w:rsid w:val="00DF5609"/>
    <w:rsid w:val="00E000E7"/>
    <w:rsid w:val="00E01CC8"/>
    <w:rsid w:val="00E05E68"/>
    <w:rsid w:val="00E13F17"/>
    <w:rsid w:val="00E15BFD"/>
    <w:rsid w:val="00E15C8A"/>
    <w:rsid w:val="00E1622B"/>
    <w:rsid w:val="00E25D66"/>
    <w:rsid w:val="00E3105F"/>
    <w:rsid w:val="00E4091B"/>
    <w:rsid w:val="00E45CAF"/>
    <w:rsid w:val="00E50055"/>
    <w:rsid w:val="00E50EA7"/>
    <w:rsid w:val="00E5432C"/>
    <w:rsid w:val="00E5614E"/>
    <w:rsid w:val="00E5795D"/>
    <w:rsid w:val="00E64888"/>
    <w:rsid w:val="00E71ABA"/>
    <w:rsid w:val="00E72E6A"/>
    <w:rsid w:val="00E73457"/>
    <w:rsid w:val="00E77C35"/>
    <w:rsid w:val="00E8182E"/>
    <w:rsid w:val="00E84E62"/>
    <w:rsid w:val="00E928A5"/>
    <w:rsid w:val="00E92BBB"/>
    <w:rsid w:val="00E95A48"/>
    <w:rsid w:val="00EA09D7"/>
    <w:rsid w:val="00EA53E3"/>
    <w:rsid w:val="00EB4848"/>
    <w:rsid w:val="00EB5118"/>
    <w:rsid w:val="00EB6987"/>
    <w:rsid w:val="00EB6DC0"/>
    <w:rsid w:val="00EC099C"/>
    <w:rsid w:val="00EC2E58"/>
    <w:rsid w:val="00EC374C"/>
    <w:rsid w:val="00ED13C0"/>
    <w:rsid w:val="00ED3682"/>
    <w:rsid w:val="00ED454D"/>
    <w:rsid w:val="00EE3895"/>
    <w:rsid w:val="00EE59E8"/>
    <w:rsid w:val="00EF0E16"/>
    <w:rsid w:val="00EF3B3D"/>
    <w:rsid w:val="00EF46E2"/>
    <w:rsid w:val="00F060A2"/>
    <w:rsid w:val="00F1057E"/>
    <w:rsid w:val="00F10837"/>
    <w:rsid w:val="00F15B1C"/>
    <w:rsid w:val="00F17CC4"/>
    <w:rsid w:val="00F2058A"/>
    <w:rsid w:val="00F24002"/>
    <w:rsid w:val="00F30F03"/>
    <w:rsid w:val="00F31E27"/>
    <w:rsid w:val="00F3583A"/>
    <w:rsid w:val="00F36924"/>
    <w:rsid w:val="00F40AFF"/>
    <w:rsid w:val="00F41A01"/>
    <w:rsid w:val="00F44100"/>
    <w:rsid w:val="00F518C6"/>
    <w:rsid w:val="00F52C3B"/>
    <w:rsid w:val="00F56088"/>
    <w:rsid w:val="00F5638D"/>
    <w:rsid w:val="00F60A6D"/>
    <w:rsid w:val="00F64074"/>
    <w:rsid w:val="00F64489"/>
    <w:rsid w:val="00F749EC"/>
    <w:rsid w:val="00F85C7D"/>
    <w:rsid w:val="00F92269"/>
    <w:rsid w:val="00F9513B"/>
    <w:rsid w:val="00F96D8C"/>
    <w:rsid w:val="00FA0DA2"/>
    <w:rsid w:val="00FA753A"/>
    <w:rsid w:val="00FB00D2"/>
    <w:rsid w:val="00FB4715"/>
    <w:rsid w:val="00FC0D23"/>
    <w:rsid w:val="00FD2BEA"/>
    <w:rsid w:val="00FD2CC6"/>
    <w:rsid w:val="00FD2EE2"/>
    <w:rsid w:val="00FD2F71"/>
    <w:rsid w:val="00FD59E8"/>
    <w:rsid w:val="00FD7B75"/>
    <w:rsid w:val="00FE00AA"/>
    <w:rsid w:val="00FE2A1B"/>
    <w:rsid w:val="00FE3273"/>
    <w:rsid w:val="00FE6E3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zdstro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7C138-4697-4DF1-8F37-3ED1828B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23</Pages>
  <Words>6669</Words>
  <Characters>38019</Characters>
  <Application>Microsoft Office Word</Application>
  <DocSecurity>0</DocSecurity>
  <Lines>316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328</cp:revision>
  <dcterms:created xsi:type="dcterms:W3CDTF">2020-10-12T06:28:00Z</dcterms:created>
  <dcterms:modified xsi:type="dcterms:W3CDTF">2023-01-24T07:41:00Z</dcterms:modified>
</cp:coreProperties>
</file>