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71491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1491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571491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71491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DC109C">
        <w:rPr>
          <w:rFonts w:ascii="Times New Roman" w:hAnsi="Times New Roman"/>
          <w:b/>
          <w:bCs/>
          <w:caps/>
          <w:color w:val="000000" w:themeColor="text1"/>
          <w:sz w:val="28"/>
        </w:rPr>
        <w:t>№ 7</w:t>
      </w:r>
      <w:r w:rsidR="00187F20">
        <w:rPr>
          <w:rFonts w:ascii="Times New Roman" w:hAnsi="Times New Roman"/>
          <w:b/>
          <w:bCs/>
          <w:caps/>
          <w:color w:val="000000" w:themeColor="text1"/>
          <w:sz w:val="28"/>
        </w:rPr>
        <w:t>45</w:t>
      </w:r>
      <w:r w:rsidR="009136B6"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71491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DC109C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DC109C">
        <w:rPr>
          <w:rFonts w:ascii="Times New Roman" w:hAnsi="Times New Roman" w:cs="Times New Roman"/>
          <w:b w:val="0"/>
          <w:sz w:val="32"/>
          <w:szCs w:val="32"/>
        </w:rPr>
        <w:t xml:space="preserve">на право заключения </w:t>
      </w:r>
      <w:r w:rsidR="00316BB2" w:rsidRPr="00DC109C">
        <w:rPr>
          <w:rFonts w:ascii="Times New Roman" w:hAnsi="Times New Roman" w:cs="Times New Roman"/>
          <w:b w:val="0"/>
          <w:sz w:val="32"/>
          <w:szCs w:val="32"/>
        </w:rPr>
        <w:t>договора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купли-продажи имущества</w:t>
      </w:r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, принадлежащего АО «</w:t>
      </w:r>
      <w:proofErr w:type="spellStart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РЖДстрой</w:t>
      </w:r>
      <w:proofErr w:type="spellEnd"/>
      <w:r w:rsidR="00294E0E" w:rsidRPr="00DC109C">
        <w:rPr>
          <w:rFonts w:ascii="Times New Roman" w:hAnsi="Times New Roman" w:cs="Times New Roman"/>
          <w:b w:val="0"/>
          <w:sz w:val="32"/>
          <w:szCs w:val="32"/>
        </w:rPr>
        <w:t>»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E928A5" w:rsidRPr="00DC109C">
        <w:rPr>
          <w:rFonts w:ascii="Times New Roman" w:hAnsi="Times New Roman" w:cs="Times New Roman"/>
          <w:b w:val="0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A676E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0A676E">
        <w:rPr>
          <w:bCs/>
          <w:sz w:val="28"/>
          <w:szCs w:val="28"/>
          <w:lang w:val="en-US"/>
        </w:rPr>
        <w:t>1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FD6906">
        <w:rPr>
          <w:sz w:val="28"/>
          <w:szCs w:val="28"/>
        </w:rPr>
        <w:t>7</w:t>
      </w:r>
      <w:r w:rsidR="00187F20">
        <w:rPr>
          <w:sz w:val="28"/>
          <w:szCs w:val="28"/>
        </w:rPr>
        <w:t>45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Pr="00C1540E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3592E" w:rsidRPr="0093592E" w:rsidRDefault="00187F20" w:rsidP="00187F20">
      <w:pPr>
        <w:pStyle w:val="af4"/>
        <w:spacing w:after="0" w:line="240" w:lineRule="atLeast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65405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1: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187F20">
        <w:rPr>
          <w:rFonts w:ascii="Times New Roman" w:hAnsi="Times New Roman"/>
          <w:color w:val="000000"/>
          <w:sz w:val="28"/>
          <w:szCs w:val="28"/>
        </w:rPr>
        <w:t>о</w:t>
      </w:r>
      <w:r w:rsidR="002D53B9" w:rsidRPr="002D53B9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2D53B9" w:rsidRPr="002D53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53B9" w:rsidRPr="002D53B9">
        <w:rPr>
          <w:rFonts w:ascii="Times New Roman" w:hAnsi="Times New Roman"/>
          <w:color w:val="000000"/>
          <w:sz w:val="28"/>
          <w:szCs w:val="28"/>
        </w:rPr>
        <w:t>Московская область, г. Серпухов, ст. Серпухов-1</w:t>
      </w:r>
      <w:r w:rsidR="002D53B9" w:rsidRPr="002D53B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/м, 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 w:rsidR="00FD6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94002" w:rsidRDefault="00E94002" w:rsidP="00E94002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94002">
        <w:rPr>
          <w:rFonts w:ascii="Times New Roman" w:hAnsi="Times New Roman"/>
          <w:b/>
          <w:iCs/>
          <w:sz w:val="28"/>
          <w:szCs w:val="28"/>
          <w:u w:val="single"/>
        </w:rPr>
        <w:t>Лот № 2</w:t>
      </w:r>
      <w:r w:rsidR="00187F20">
        <w:rPr>
          <w:rFonts w:ascii="Times New Roman" w:hAnsi="Times New Roman"/>
          <w:b/>
          <w:iCs/>
          <w:sz w:val="28"/>
          <w:szCs w:val="28"/>
          <w:u w:val="single"/>
        </w:rPr>
        <w:t xml:space="preserve">: </w:t>
      </w:r>
      <w:r w:rsidR="00187F20" w:rsidRPr="00187F20">
        <w:rPr>
          <w:rFonts w:ascii="Times New Roman" w:hAnsi="Times New Roman"/>
          <w:iCs/>
          <w:sz w:val="28"/>
          <w:szCs w:val="28"/>
        </w:rPr>
        <w:t>о</w:t>
      </w:r>
      <w:r w:rsidRPr="00972888">
        <w:rPr>
          <w:rFonts w:ascii="Times New Roman" w:hAnsi="Times New Roman"/>
          <w:iCs/>
          <w:sz w:val="28"/>
          <w:szCs w:val="28"/>
        </w:rPr>
        <w:t>бъекты недвижимого и неотъемлемого движимого имущества, расположенные по адресу: Архангельская область, г. Котлас, ул. Гайдара, д. 1-а:</w:t>
      </w:r>
    </w:p>
    <w:tbl>
      <w:tblPr>
        <w:tblW w:w="4874" w:type="pct"/>
        <w:jc w:val="center"/>
        <w:tblInd w:w="-1807" w:type="dxa"/>
        <w:tblLayout w:type="fixed"/>
        <w:tblLook w:val="04A0" w:firstRow="1" w:lastRow="0" w:firstColumn="1" w:lastColumn="0" w:noHBand="0" w:noVBand="1"/>
      </w:tblPr>
      <w:tblGrid>
        <w:gridCol w:w="402"/>
        <w:gridCol w:w="6945"/>
        <w:gridCol w:w="1278"/>
        <w:gridCol w:w="1534"/>
      </w:tblGrid>
      <w:tr w:rsidR="00E94002" w:rsidRPr="006B47D8" w:rsidTr="00E94002">
        <w:trPr>
          <w:trHeight w:val="76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94002" w:rsidRPr="006B47D8" w:rsidTr="00187F20">
        <w:trPr>
          <w:trHeight w:val="37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865C1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E94002" w:rsidRPr="006B47D8" w:rsidTr="00E94002">
        <w:trPr>
          <w:trHeight w:val="79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Внутрибазный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железнодорожный путь с разветвлениями, назначение: сооружения ж/д транспорта, инвентарный номер:  11:410:002:000242610, условный номер: 29-29-08/003/2007-268, кадастровый номер: 29:24:030103:99, адрес объекта: Архангельская область, г. Котлас, ул. Гайдара, д. 1-а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160160 от 17.04.2007</w:t>
            </w:r>
          </w:p>
        </w:tc>
      </w:tr>
      <w:tr w:rsidR="00E94002" w:rsidRPr="006B47D8" w:rsidTr="00E94002">
        <w:trPr>
          <w:trHeight w:val="72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Водопровод на базе, назначение: водопроводная сеть, инвентарный номер:  11:410:002:000402480, условный номер: 29-29-08/003/2007-269, кадастровый номер: 29:24:030103:105, адрес объекта: Архангельская область, г. Котлас, ул. Гайдара, д. 1-а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160143 от 17.04.2007</w:t>
            </w:r>
          </w:p>
        </w:tc>
      </w:tr>
      <w:tr w:rsidR="00E94002" w:rsidRPr="006B47D8" w:rsidTr="00E94002">
        <w:trPr>
          <w:trHeight w:val="5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на 10 автомашин, назначение: гаражи, инвентарный номер:  11:410:002:000242290, литер: А, этажность 1, условный номер: 29-29-08/003/2007-261, кадастровый номер: 29:24:030103:100, адрес объекта: Архангельская область, г. Котлас, ул. Гайдара, д. 1-а, корпус 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713,6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160158 от 17.04.2007</w:t>
            </w:r>
          </w:p>
        </w:tc>
      </w:tr>
      <w:tr w:rsidR="00E94002" w:rsidRPr="006B47D8" w:rsidTr="00E94002">
        <w:trPr>
          <w:trHeight w:val="28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4 автомашины, назначение: гаражи, инвентарный номер: 11:410:002:000242300, литер: А, этажность 2, условный номер: 29-29-08/003/2007-272, кадастровый номер: 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29:24:030103:108, адрес объекта: Архангельская область, г. Котлас, ул. Гайдара, д. 1-а, корпус 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818,8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160159 от 17.04.2007</w:t>
            </w:r>
          </w:p>
        </w:tc>
      </w:tr>
      <w:tr w:rsidR="00E94002" w:rsidRPr="006B47D8" w:rsidTr="00E94002">
        <w:trPr>
          <w:trHeight w:val="387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сыпучих на базе СМП-353, назначение: складское, инвентарный номер: 11:410:002:000242260, литер: А, этажность 1, условный номер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29-29-08/003/2007-276, кадастровый номер: 29:24:030103:122, адрес объекта: Архангельская область, г. Котлас, ул. Гайдара, д. 1-а, корпус 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411,1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160980 от 20.04.2007</w:t>
            </w:r>
          </w:p>
        </w:tc>
      </w:tr>
      <w:tr w:rsidR="00E94002" w:rsidRPr="006B47D8" w:rsidTr="00E94002">
        <w:trPr>
          <w:trHeight w:val="36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 на базе, назначение: производственное, инвентарный номер: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11:410:002:000242310, литер: А, этажность 1, условный номер 29-29-08/003/2007-270, кадастровый номер: 29:24:030103:117, адрес объекта: Архангельская область, г. Котлас, ул. Гайдара, д. 1-а, корпус 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196,9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160156 от 17.04.2007</w:t>
            </w:r>
          </w:p>
        </w:tc>
      </w:tr>
      <w:tr w:rsidR="00E94002" w:rsidRPr="006B47D8" w:rsidTr="00E94002">
        <w:trPr>
          <w:trHeight w:val="366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 на базе,  назначение: складское, инвентарный номер: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11:410:002:000242270, литер: А, этажность 1, условный номер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29-29-08/003/2007-275, кадастровый номер: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29:24:030103:120, адрес объекта: Архангельская область, г. Котлас, ул. Гайдара, д. 1-а, корпус 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627,6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160157 от 17.04.2007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санбытовым</w:t>
            </w:r>
            <w:proofErr w:type="spell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корпусом,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инвентарный номер: 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11:410:002:000242280, литер: А, этажность 2, условный номер </w:t>
            </w:r>
            <w:r w:rsidRPr="006B47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29-29-08/003/2007-274, кадастровый номер: </w:t>
            </w:r>
            <w:r w:rsidRPr="006B47D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29:24:030103:103, адрес объекта: Архангельская область, г. Котлас, ул. Гайдара, д. 1-а, корпус 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568,8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184688 от 24.05.2007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proofErr w:type="gramStart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-бетонного</w:t>
            </w:r>
            <w:proofErr w:type="gramEnd"/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узла на базе, назначение: производственное, инвентарный номер: 11:410:002:000242320, литер: А, Б, В, этажность 2, условный номер 29-29-08/003/2007-273, кадастровый номер: 29:24:030103:102, адрес объекта: Архангельская область, г. Котлас, ул. Гайдара, д. 1-а, корпус 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343,8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color w:val="000000"/>
                <w:sz w:val="18"/>
                <w:szCs w:val="18"/>
              </w:rPr>
              <w:t>29 АК 160155 от 17.04.2007</w:t>
            </w:r>
          </w:p>
        </w:tc>
      </w:tr>
      <w:tr w:rsidR="00E94002" w:rsidRPr="006B47D8" w:rsidTr="00187F20">
        <w:trPr>
          <w:trHeight w:val="2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0865C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002" w:rsidRPr="006B47D8" w:rsidRDefault="00E94002" w:rsidP="00187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Пожарная сигнализация (смп-353)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Счетчик тепловой энергии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Башенный кран КБ-309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Бетоносмеситель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СБР-150а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Битумоварка</w:t>
            </w:r>
            <w:proofErr w:type="spellEnd"/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купейный 16445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Вагон купейный 4-х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осный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N 03079183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ПАССАЖИРСКИЙ N 02812238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ВАГОН ПАССАЖИРСКИЙ № 031-78498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Вентилятор ВЦ 14-46-2-03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Вентилятор ВЦ 14-46-2-03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ВОЗДУХОНАГРЕВАТЕЛИ ЭЛ. 20КВТ Е-18, 4 ШТ.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Емкость 6 м3 для нефтепродуктов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Комплектная трансформаторная подстанция 30/10/0.4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Консольно-фрезерный станок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Кран балка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башеный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КБ-100 5т.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spellStart"/>
            <w:r w:rsidRPr="006B47D8">
              <w:rPr>
                <w:rFonts w:ascii="Times New Roman" w:hAnsi="Times New Roman"/>
                <w:sz w:val="18"/>
                <w:szCs w:val="18"/>
              </w:rPr>
              <w:t>башеный</w:t>
            </w:r>
            <w:proofErr w:type="spell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КБ-309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Кран-балка 3.2тн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>С-511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Молот дизельный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Насос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10065-250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Передвижной бетонно-смесительный узел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СО-170* Заглаживающая машина 3-х полостная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 xml:space="preserve">Станок вертикально-сверлильный 2 </w:t>
            </w:r>
            <w:proofErr w:type="gramStart"/>
            <w:r w:rsidRPr="006B47D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6B47D8">
              <w:rPr>
                <w:rFonts w:ascii="Times New Roman" w:hAnsi="Times New Roman"/>
                <w:sz w:val="18"/>
                <w:szCs w:val="18"/>
              </w:rPr>
              <w:t xml:space="preserve"> 132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для резки арматуры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Станок фрезерный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Технологическая линия ПАР-430</w:t>
            </w:r>
          </w:p>
        </w:tc>
      </w:tr>
      <w:tr w:rsidR="00E94002" w:rsidRPr="006B47D8" w:rsidTr="00E94002">
        <w:trPr>
          <w:trHeight w:val="275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B47D8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002" w:rsidRPr="006B47D8" w:rsidRDefault="00E94002" w:rsidP="00187F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47D8">
              <w:rPr>
                <w:rFonts w:ascii="Times New Roman" w:hAnsi="Times New Roman"/>
                <w:sz w:val="18"/>
                <w:szCs w:val="18"/>
              </w:rPr>
              <w:t>Токарный станок 1 М 63</w:t>
            </w:r>
          </w:p>
        </w:tc>
      </w:tr>
    </w:tbl>
    <w:p w:rsidR="00E94002" w:rsidRDefault="00E94002" w:rsidP="00E940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002" w:rsidRPr="008834AA" w:rsidRDefault="00E94002" w:rsidP="00E9400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94002" w:rsidRPr="008834AA" w:rsidRDefault="00E94002" w:rsidP="00E94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A87B44">
        <w:rPr>
          <w:rFonts w:ascii="Times New Roman" w:hAnsi="Times New Roman"/>
          <w:sz w:val="28"/>
          <w:szCs w:val="28"/>
        </w:rPr>
        <w:t xml:space="preserve">50 042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A87B44">
        <w:rPr>
          <w:rFonts w:ascii="Times New Roman" w:hAnsi="Times New Roman"/>
          <w:sz w:val="28"/>
          <w:szCs w:val="28"/>
        </w:rPr>
        <w:t xml:space="preserve">29:24:000000:9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Pr="00A87B44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 </w:t>
      </w:r>
      <w:r w:rsidRPr="00A87B44">
        <w:rPr>
          <w:rFonts w:ascii="Times New Roman" w:hAnsi="Times New Roman"/>
          <w:sz w:val="28"/>
          <w:szCs w:val="28"/>
        </w:rPr>
        <w:t>662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A87B44">
        <w:rPr>
          <w:rFonts w:ascii="Times New Roman" w:hAnsi="Times New Roman"/>
          <w:sz w:val="28"/>
          <w:szCs w:val="28"/>
        </w:rPr>
        <w:t>обл. Архангельская, г. Котлас</w:t>
      </w:r>
      <w:r w:rsidRPr="008834AA">
        <w:rPr>
          <w:rFonts w:ascii="Times New Roman" w:hAnsi="Times New Roman"/>
          <w:sz w:val="28"/>
          <w:szCs w:val="28"/>
        </w:rPr>
        <w:t xml:space="preserve">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A87B44">
        <w:rPr>
          <w:rFonts w:ascii="Times New Roman" w:hAnsi="Times New Roman"/>
          <w:sz w:val="28"/>
          <w:szCs w:val="28"/>
        </w:rPr>
        <w:t>для производственной деятельности и эксплуатации объектов железнодорожного транспорта (полоса отвода железной дороги)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E94002" w:rsidRPr="008834AA" w:rsidRDefault="00E94002" w:rsidP="00E940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Pr="00A87B44">
        <w:rPr>
          <w:rFonts w:ascii="Times New Roman" w:hAnsi="Times New Roman"/>
          <w:sz w:val="28"/>
          <w:szCs w:val="28"/>
        </w:rPr>
        <w:t xml:space="preserve">29:24:000000:9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E94002" w:rsidRPr="008834AA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94002" w:rsidRPr="008834AA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E94002" w:rsidRPr="005734F0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E94002" w:rsidRPr="005734F0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374A4C">
        <w:rPr>
          <w:rFonts w:ascii="Times New Roman" w:hAnsi="Times New Roman"/>
          <w:sz w:val="28"/>
          <w:szCs w:val="28"/>
        </w:rPr>
        <w:t>Здание гаража на 10 автомашин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>150</w:t>
      </w:r>
      <w:r w:rsidRPr="00573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34F0">
        <w:rPr>
          <w:rFonts w:ascii="Times New Roman" w:hAnsi="Times New Roman"/>
          <w:sz w:val="28"/>
          <w:szCs w:val="28"/>
        </w:rPr>
        <w:t>кв</w:t>
      </w:r>
      <w:proofErr w:type="gramStart"/>
      <w:r w:rsidRPr="005734F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734F0">
        <w:rPr>
          <w:rFonts w:ascii="Times New Roman" w:hAnsi="Times New Roman"/>
          <w:sz w:val="28"/>
          <w:szCs w:val="28"/>
        </w:rPr>
        <w:t>;</w:t>
      </w:r>
    </w:p>
    <w:p w:rsidR="00E94002" w:rsidRPr="00374A4C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374A4C">
        <w:rPr>
          <w:rFonts w:ascii="Times New Roman" w:hAnsi="Times New Roman"/>
          <w:sz w:val="28"/>
          <w:szCs w:val="28"/>
        </w:rPr>
        <w:t>Здание гаража на 4 автомашины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 xml:space="preserve">88,30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374A4C">
        <w:rPr>
          <w:rFonts w:ascii="Times New Roman" w:hAnsi="Times New Roman"/>
          <w:sz w:val="28"/>
          <w:szCs w:val="28"/>
        </w:rPr>
        <w:t>;</w:t>
      </w:r>
    </w:p>
    <w:p w:rsidR="00E94002" w:rsidRPr="00374A4C" w:rsidRDefault="00E94002" w:rsidP="00E94002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734F0">
        <w:rPr>
          <w:rFonts w:ascii="Times New Roman" w:hAnsi="Times New Roman"/>
          <w:sz w:val="28"/>
          <w:szCs w:val="28"/>
        </w:rPr>
        <w:t>- в «</w:t>
      </w:r>
      <w:r w:rsidRPr="002A4D1B">
        <w:rPr>
          <w:rFonts w:ascii="Times New Roman" w:hAnsi="Times New Roman"/>
          <w:sz w:val="28"/>
          <w:szCs w:val="28"/>
        </w:rPr>
        <w:t>Здание материального склада на базе</w:t>
      </w:r>
      <w:r w:rsidRPr="005734F0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2A4D1B">
        <w:rPr>
          <w:rFonts w:ascii="Times New Roman" w:hAnsi="Times New Roman"/>
          <w:sz w:val="28"/>
          <w:szCs w:val="28"/>
        </w:rPr>
        <w:t xml:space="preserve">211,13 </w:t>
      </w:r>
      <w:proofErr w:type="spellStart"/>
      <w:r w:rsidRPr="002A4D1B">
        <w:rPr>
          <w:rFonts w:ascii="Times New Roman" w:hAnsi="Times New Roman"/>
          <w:sz w:val="28"/>
          <w:szCs w:val="28"/>
        </w:rPr>
        <w:t>кв</w:t>
      </w:r>
      <w:proofErr w:type="gramStart"/>
      <w:r w:rsidRPr="002A4D1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A4D1B">
        <w:rPr>
          <w:rFonts w:ascii="Times New Roman" w:hAnsi="Times New Roman"/>
          <w:sz w:val="28"/>
          <w:szCs w:val="28"/>
        </w:rPr>
        <w:t xml:space="preserve"> и 352,30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4A1C" w:rsidRDefault="00964A1C" w:rsidP="00C1540E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</w:p>
    <w:p w:rsidR="0046675B" w:rsidRPr="004023C5" w:rsidRDefault="00667EB7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062BD3" w:rsidRPr="00AB3CB7" w:rsidRDefault="0046675B" w:rsidP="00C6615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E2510D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1</w:t>
      </w:r>
      <w:r w:rsidRPr="00E2510D">
        <w:rPr>
          <w:rFonts w:ascii="Times New Roman" w:hAnsi="Times New Roman"/>
          <w:sz w:val="28"/>
          <w:szCs w:val="28"/>
        </w:rPr>
        <w:t xml:space="preserve">: </w:t>
      </w:r>
      <w:r w:rsidR="00AB3CB7" w:rsidRPr="00AB3CB7">
        <w:rPr>
          <w:rFonts w:ascii="Times New Roman" w:hAnsi="Times New Roman"/>
          <w:iCs/>
          <w:sz w:val="28"/>
          <w:szCs w:val="28"/>
        </w:rPr>
        <w:t xml:space="preserve">6 426 345,36 </w:t>
      </w:r>
      <w:r w:rsidR="00AB3CB7" w:rsidRPr="00AB3CB7">
        <w:rPr>
          <w:rFonts w:ascii="Times New Roman" w:hAnsi="Times New Roman"/>
          <w:sz w:val="28"/>
          <w:szCs w:val="28"/>
        </w:rPr>
        <w:t>(шесть миллионов четыреста двадцать шесть тысяч триста сорок пять рублей 36 копеек</w:t>
      </w:r>
      <w:r w:rsidR="00667EB7">
        <w:rPr>
          <w:rFonts w:ascii="Times New Roman" w:hAnsi="Times New Roman"/>
          <w:sz w:val="28"/>
          <w:szCs w:val="28"/>
        </w:rPr>
        <w:t>)</w:t>
      </w:r>
      <w:r w:rsidR="00AB3CB7" w:rsidRPr="00AB3CB7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C90D4A" w:rsidRPr="00FD6906" w:rsidRDefault="00062BD3" w:rsidP="0030375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D6906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 w:rsidR="00C6615D" w:rsidRPr="00FD6906">
        <w:rPr>
          <w:rFonts w:ascii="Times New Roman" w:hAnsi="Times New Roman"/>
          <w:b/>
          <w:sz w:val="28"/>
          <w:szCs w:val="28"/>
          <w:u w:val="single"/>
        </w:rPr>
        <w:t>2</w:t>
      </w:r>
      <w:r w:rsidR="00FD6906" w:rsidRPr="00FD6906">
        <w:rPr>
          <w:rFonts w:ascii="Times New Roman" w:hAnsi="Times New Roman"/>
          <w:b/>
          <w:sz w:val="28"/>
          <w:szCs w:val="28"/>
          <w:u w:val="single"/>
        </w:rPr>
        <w:t>:</w:t>
      </w:r>
      <w:r w:rsidR="00FD6906" w:rsidRPr="00FD6906">
        <w:rPr>
          <w:rFonts w:ascii="Times New Roman" w:hAnsi="Times New Roman"/>
          <w:b/>
          <w:sz w:val="28"/>
          <w:szCs w:val="28"/>
        </w:rPr>
        <w:t xml:space="preserve"> </w:t>
      </w:r>
      <w:r w:rsidR="00667EB7" w:rsidRPr="00667EB7">
        <w:rPr>
          <w:rFonts w:ascii="Times New Roman" w:hAnsi="Times New Roman"/>
          <w:iCs/>
          <w:color w:val="000000"/>
          <w:sz w:val="28"/>
          <w:szCs w:val="28"/>
        </w:rPr>
        <w:t>18 806</w:t>
      </w:r>
      <w:r w:rsidR="00667EB7">
        <w:rPr>
          <w:rFonts w:ascii="Times New Roman" w:hAnsi="Times New Roman"/>
          <w:iCs/>
          <w:color w:val="000000"/>
          <w:sz w:val="28"/>
          <w:szCs w:val="28"/>
        </w:rPr>
        <w:t> </w:t>
      </w:r>
      <w:r w:rsidR="00667EB7" w:rsidRPr="00667EB7">
        <w:rPr>
          <w:rFonts w:ascii="Times New Roman" w:hAnsi="Times New Roman"/>
          <w:iCs/>
          <w:color w:val="000000"/>
          <w:sz w:val="28"/>
          <w:szCs w:val="28"/>
        </w:rPr>
        <w:t>604</w:t>
      </w:r>
      <w:r w:rsidR="00667EB7">
        <w:rPr>
          <w:rFonts w:ascii="Times New Roman" w:hAnsi="Times New Roman"/>
          <w:iCs/>
          <w:color w:val="000000"/>
          <w:sz w:val="28"/>
          <w:szCs w:val="28"/>
        </w:rPr>
        <w:t>,17</w:t>
      </w:r>
      <w:r w:rsidR="00667EB7" w:rsidRPr="00667EB7">
        <w:rPr>
          <w:rFonts w:ascii="Times New Roman" w:hAnsi="Times New Roman"/>
          <w:iCs/>
          <w:color w:val="000000"/>
          <w:sz w:val="28"/>
          <w:szCs w:val="28"/>
        </w:rPr>
        <w:t xml:space="preserve"> (восемнадцать миллионов восемьсот шесть тысяч шестьсот четыре рубля 17 копеек</w:t>
      </w:r>
      <w:r w:rsidR="00667EB7">
        <w:rPr>
          <w:rFonts w:ascii="Times New Roman" w:hAnsi="Times New Roman"/>
          <w:iCs/>
          <w:color w:val="000000"/>
          <w:sz w:val="28"/>
          <w:szCs w:val="28"/>
        </w:rPr>
        <w:t>)</w:t>
      </w:r>
      <w:r w:rsidR="00FD6906" w:rsidRPr="00FD6906">
        <w:rPr>
          <w:rFonts w:ascii="Times New Roman" w:hAnsi="Times New Roman"/>
          <w:color w:val="000000"/>
          <w:sz w:val="28"/>
          <w:szCs w:val="28"/>
        </w:rPr>
        <w:t xml:space="preserve"> с учетом НДС 20%</w:t>
      </w:r>
      <w:r w:rsidR="00C90D4A" w:rsidRPr="00FD6906">
        <w:rPr>
          <w:rFonts w:ascii="Times New Roman" w:hAnsi="Times New Roman"/>
          <w:sz w:val="28"/>
          <w:szCs w:val="28"/>
        </w:rPr>
        <w:t>.</w:t>
      </w:r>
    </w:p>
    <w:p w:rsidR="0046675B" w:rsidRDefault="00E928A5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C90D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 w:rsidRPr="000E2871">
        <w:rPr>
          <w:b/>
          <w:sz w:val="28"/>
          <w:szCs w:val="28"/>
        </w:rPr>
        <w:t>«</w:t>
      </w:r>
      <w:r w:rsidR="000E2871">
        <w:rPr>
          <w:b/>
          <w:sz w:val="28"/>
          <w:szCs w:val="28"/>
        </w:rPr>
        <w:t>13</w:t>
      </w:r>
      <w:r w:rsidR="008D35D0" w:rsidRPr="000E2871">
        <w:rPr>
          <w:b/>
          <w:sz w:val="28"/>
          <w:szCs w:val="28"/>
        </w:rPr>
        <w:t xml:space="preserve">» </w:t>
      </w:r>
      <w:r w:rsidR="000E2871">
        <w:rPr>
          <w:b/>
          <w:sz w:val="28"/>
          <w:szCs w:val="28"/>
        </w:rPr>
        <w:t>сентября</w:t>
      </w:r>
      <w:r w:rsidR="00920041" w:rsidRPr="000E2871">
        <w:rPr>
          <w:b/>
          <w:sz w:val="28"/>
          <w:szCs w:val="28"/>
        </w:rPr>
        <w:t xml:space="preserve"> 2021 г. в </w:t>
      </w:r>
      <w:r w:rsidR="001B6744" w:rsidRPr="000E2871">
        <w:rPr>
          <w:b/>
          <w:sz w:val="28"/>
          <w:szCs w:val="28"/>
        </w:rPr>
        <w:t>09</w:t>
      </w:r>
      <w:r w:rsidRPr="000E2871">
        <w:rPr>
          <w:b/>
          <w:sz w:val="28"/>
          <w:szCs w:val="28"/>
        </w:rPr>
        <w:t xml:space="preserve"> часов </w:t>
      </w:r>
      <w:r w:rsidR="00083A16" w:rsidRPr="000E2871">
        <w:rPr>
          <w:b/>
          <w:sz w:val="28"/>
          <w:szCs w:val="28"/>
        </w:rPr>
        <w:t>00</w:t>
      </w:r>
      <w:r w:rsidRPr="000E2871">
        <w:rPr>
          <w:b/>
          <w:sz w:val="28"/>
          <w:szCs w:val="28"/>
        </w:rPr>
        <w:t xml:space="preserve"> минут</w:t>
      </w:r>
      <w:r w:rsidRPr="004023C5">
        <w:rPr>
          <w:b/>
          <w:sz w:val="28"/>
          <w:szCs w:val="28"/>
        </w:rPr>
        <w:t xml:space="preserve">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E76900" w:rsidRDefault="00E928A5" w:rsidP="004023C5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E2871">
        <w:rPr>
          <w:b/>
          <w:sz w:val="28"/>
          <w:szCs w:val="28"/>
        </w:rPr>
        <w:t>«</w:t>
      </w:r>
      <w:r w:rsidR="000E2871">
        <w:rPr>
          <w:b/>
          <w:sz w:val="28"/>
          <w:szCs w:val="28"/>
        </w:rPr>
        <w:t>04</w:t>
      </w:r>
      <w:r w:rsidRPr="000E2871">
        <w:rPr>
          <w:b/>
          <w:sz w:val="28"/>
          <w:szCs w:val="28"/>
        </w:rPr>
        <w:t>»</w:t>
      </w:r>
      <w:r w:rsidR="008142EB" w:rsidRPr="000E2871">
        <w:rPr>
          <w:b/>
          <w:sz w:val="28"/>
          <w:szCs w:val="28"/>
        </w:rPr>
        <w:t xml:space="preserve"> </w:t>
      </w:r>
      <w:r w:rsidR="000E2871">
        <w:rPr>
          <w:b/>
          <w:sz w:val="28"/>
          <w:szCs w:val="28"/>
        </w:rPr>
        <w:t>августа</w:t>
      </w:r>
      <w:r w:rsidR="007466E3" w:rsidRPr="000E2871">
        <w:rPr>
          <w:b/>
          <w:sz w:val="28"/>
          <w:szCs w:val="28"/>
        </w:rPr>
        <w:t xml:space="preserve"> </w:t>
      </w:r>
      <w:r w:rsidRPr="000E2871">
        <w:rPr>
          <w:b/>
          <w:sz w:val="28"/>
          <w:szCs w:val="28"/>
        </w:rPr>
        <w:t>20</w:t>
      </w:r>
      <w:r w:rsidR="008142EB" w:rsidRPr="000E2871">
        <w:rPr>
          <w:b/>
          <w:sz w:val="28"/>
          <w:szCs w:val="28"/>
        </w:rPr>
        <w:t>2</w:t>
      </w:r>
      <w:r w:rsidR="006944B5" w:rsidRPr="000E2871">
        <w:rPr>
          <w:b/>
          <w:sz w:val="28"/>
          <w:szCs w:val="28"/>
        </w:rPr>
        <w:t>1</w:t>
      </w:r>
      <w:r w:rsidRPr="000E2871">
        <w:rPr>
          <w:b/>
          <w:sz w:val="28"/>
          <w:szCs w:val="28"/>
        </w:rPr>
        <w:t xml:space="preserve"> г.</w:t>
      </w:r>
      <w:r w:rsidRPr="000E2871">
        <w:rPr>
          <w:sz w:val="28"/>
          <w:szCs w:val="28"/>
        </w:rPr>
        <w:t xml:space="preserve"> </w:t>
      </w:r>
      <w:r w:rsidR="004023C5" w:rsidRPr="000E2871">
        <w:rPr>
          <w:b/>
          <w:sz w:val="28"/>
          <w:szCs w:val="28"/>
        </w:rPr>
        <w:t>в 12 часов 00 минут</w:t>
      </w:r>
      <w:r w:rsidR="004023C5" w:rsidRPr="00E76900">
        <w:rPr>
          <w:b/>
          <w:sz w:val="28"/>
          <w:szCs w:val="28"/>
        </w:rPr>
        <w:t xml:space="preserve"> по московскому времени.</w:t>
      </w:r>
    </w:p>
    <w:p w:rsidR="00E928A5" w:rsidRPr="004023C5" w:rsidRDefault="004023C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0E287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и время окончания приема Заявок: </w:t>
      </w:r>
      <w:r w:rsidRPr="000E2871">
        <w:rPr>
          <w:b/>
          <w:sz w:val="28"/>
          <w:szCs w:val="28"/>
        </w:rPr>
        <w:t>«</w:t>
      </w:r>
      <w:r w:rsidR="000E2871">
        <w:rPr>
          <w:b/>
          <w:sz w:val="28"/>
          <w:szCs w:val="28"/>
        </w:rPr>
        <w:t>08</w:t>
      </w:r>
      <w:r w:rsidRPr="000E2871">
        <w:rPr>
          <w:b/>
          <w:sz w:val="28"/>
          <w:szCs w:val="28"/>
        </w:rPr>
        <w:t>»</w:t>
      </w:r>
      <w:r w:rsidR="00E76900" w:rsidRPr="000E2871">
        <w:rPr>
          <w:b/>
          <w:sz w:val="28"/>
          <w:szCs w:val="28"/>
        </w:rPr>
        <w:t xml:space="preserve"> </w:t>
      </w:r>
      <w:r w:rsidR="000E2871">
        <w:rPr>
          <w:b/>
          <w:sz w:val="28"/>
          <w:szCs w:val="28"/>
        </w:rPr>
        <w:t>сентября</w:t>
      </w:r>
      <w:r w:rsidR="007466E3" w:rsidRPr="000E2871">
        <w:rPr>
          <w:b/>
          <w:sz w:val="28"/>
          <w:szCs w:val="28"/>
        </w:rPr>
        <w:t xml:space="preserve"> </w:t>
      </w:r>
      <w:r w:rsidRPr="000E2871">
        <w:rPr>
          <w:b/>
          <w:sz w:val="28"/>
          <w:szCs w:val="28"/>
        </w:rPr>
        <w:t>20</w:t>
      </w:r>
      <w:r w:rsidR="007466E3" w:rsidRPr="000E2871">
        <w:rPr>
          <w:b/>
          <w:sz w:val="28"/>
          <w:szCs w:val="28"/>
        </w:rPr>
        <w:t>21</w:t>
      </w:r>
      <w:r w:rsidRPr="000E2871">
        <w:rPr>
          <w:b/>
          <w:sz w:val="28"/>
          <w:szCs w:val="28"/>
        </w:rPr>
        <w:t xml:space="preserve"> г. в </w:t>
      </w:r>
      <w:r w:rsidR="007466E3" w:rsidRPr="000E2871">
        <w:rPr>
          <w:b/>
          <w:sz w:val="28"/>
          <w:szCs w:val="28"/>
        </w:rPr>
        <w:t>12</w:t>
      </w:r>
      <w:r w:rsidR="000E2871">
        <w:rPr>
          <w:b/>
          <w:sz w:val="28"/>
          <w:szCs w:val="28"/>
        </w:rPr>
        <w:t> </w:t>
      </w:r>
      <w:r w:rsidR="007466E3" w:rsidRPr="000E2871">
        <w:rPr>
          <w:b/>
          <w:sz w:val="28"/>
          <w:szCs w:val="28"/>
        </w:rPr>
        <w:t>часов 00</w:t>
      </w:r>
      <w:r w:rsidRPr="000E2871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8C160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0E2871">
        <w:rPr>
          <w:rFonts w:ascii="Times New Roman" w:eastAsiaTheme="minorHAnsi" w:hAnsi="Times New Roman"/>
          <w:b/>
          <w:sz w:val="28"/>
          <w:szCs w:val="28"/>
          <w:lang w:eastAsia="en-US"/>
        </w:rPr>
        <w:t>04</w:t>
      </w:r>
      <w:r w:rsidR="00B57822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944B5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0E2871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B57822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944B5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0E2871">
        <w:rPr>
          <w:rFonts w:ascii="Times New Roman" w:eastAsiaTheme="minorHAnsi" w:hAnsi="Times New Roman"/>
          <w:b/>
          <w:sz w:val="28"/>
          <w:szCs w:val="28"/>
          <w:lang w:eastAsia="en-US"/>
        </w:rPr>
        <w:t>08</w:t>
      </w:r>
      <w:r w:rsidR="006944B5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0E2871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bookmarkStart w:id="2" w:name="_GoBack"/>
      <w:bookmarkEnd w:id="2"/>
      <w:r w:rsidR="00B57822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2021</w:t>
      </w:r>
      <w:r w:rsidR="006944B5" w:rsidRPr="000E2871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C1540E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 w:rsidR="00922972"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 w:rsidR="00B60EFF"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 w:rsidR="00922972"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7F2CF4" w:rsidRPr="008C21D2" w:rsidRDefault="007F2CF4" w:rsidP="007F2CF4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1540E">
        <w:rPr>
          <w:bCs/>
          <w:sz w:val="28"/>
          <w:szCs w:val="28"/>
        </w:rPr>
        <w:t xml:space="preserve">7 (499) 260-34-32 (доб. </w:t>
      </w:r>
      <w:r w:rsidRPr="006D26E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73</w:t>
      </w:r>
      <w:r w:rsidRPr="006D26E3">
        <w:rPr>
          <w:bCs/>
          <w:sz w:val="28"/>
          <w:szCs w:val="28"/>
        </w:rPr>
        <w:t>)</w:t>
      </w:r>
      <w:r w:rsidRPr="006D26E3">
        <w:rPr>
          <w:sz w:val="28"/>
          <w:szCs w:val="28"/>
        </w:rPr>
        <w:t xml:space="preserve">, контактное лицо -  </w:t>
      </w:r>
      <w:r>
        <w:rPr>
          <w:sz w:val="28"/>
          <w:szCs w:val="28"/>
        </w:rPr>
        <w:t>Кощеева Камила Анатольевна</w:t>
      </w:r>
      <w:r w:rsidRPr="006D26E3">
        <w:rPr>
          <w:sz w:val="28"/>
          <w:szCs w:val="28"/>
        </w:rPr>
        <w:t xml:space="preserve">, </w:t>
      </w:r>
      <w:r w:rsidRPr="006D26E3">
        <w:rPr>
          <w:bCs/>
          <w:sz w:val="28"/>
          <w:szCs w:val="28"/>
        </w:rPr>
        <w:t>e-</w:t>
      </w:r>
      <w:proofErr w:type="spellStart"/>
      <w:r w:rsidRPr="006D26E3">
        <w:rPr>
          <w:bCs/>
          <w:sz w:val="28"/>
          <w:szCs w:val="28"/>
        </w:rPr>
        <w:t>mail</w:t>
      </w:r>
      <w:proofErr w:type="spellEnd"/>
      <w:r w:rsidRPr="006D26E3">
        <w:rPr>
          <w:bCs/>
          <w:sz w:val="28"/>
          <w:szCs w:val="28"/>
        </w:rPr>
        <w:t xml:space="preserve">: </w:t>
      </w:r>
      <w:hyperlink r:id="rId12" w:history="1">
        <w:r>
          <w:rPr>
            <w:rStyle w:val="a9"/>
            <w:sz w:val="28"/>
            <w:szCs w:val="28"/>
            <w:lang w:val="en-US"/>
          </w:rPr>
          <w:t>KosheevaKA</w:t>
        </w:r>
        <w:r>
          <w:rPr>
            <w:rStyle w:val="a9"/>
            <w:sz w:val="28"/>
            <w:szCs w:val="28"/>
          </w:rPr>
          <w:t>@</w:t>
        </w:r>
        <w:r>
          <w:rPr>
            <w:rStyle w:val="a9"/>
            <w:sz w:val="28"/>
            <w:szCs w:val="28"/>
            <w:lang w:val="en-US"/>
          </w:rPr>
          <w:t>rzdstroy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D26E3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7B7DAF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</w:t>
      </w:r>
      <w:r w:rsidR="00E5301D">
        <w:rPr>
          <w:rFonts w:eastAsia="MS Mincho"/>
          <w:sz w:val="28"/>
          <w:szCs w:val="28"/>
        </w:rPr>
        <w:t>олненные обязательства перед АО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F2CF4" w:rsidRDefault="002C01F3" w:rsidP="00571C2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Претендент не причинял вреда имуществу АО «РЖДстрой».</w:t>
      </w:r>
    </w:p>
    <w:p w:rsidR="003426AA" w:rsidRDefault="003426AA" w:rsidP="003426AA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7F2CF4" w:rsidRDefault="00571C28" w:rsidP="003426AA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F2CF4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б) представлен не полный комплект документов, установленный п.5.4</w:t>
      </w:r>
      <w:r w:rsidR="00EF34A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Аукционной документации;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3426AA">
      <w:pPr>
        <w:pStyle w:val="2"/>
        <w:keepNext w:val="0"/>
        <w:keepLines w:val="0"/>
        <w:widowControl w:val="0"/>
        <w:spacing w:before="0" w:line="240" w:lineRule="auto"/>
        <w:ind w:firstLine="113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3426AA">
      <w:pPr>
        <w:widowControl w:val="0"/>
        <w:spacing w:after="0"/>
        <w:ind w:firstLine="1134"/>
      </w:pPr>
    </w:p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7F2CF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="009535BB" w:rsidRPr="00C1540E">
        <w:rPr>
          <w:sz w:val="28"/>
          <w:szCs w:val="28"/>
        </w:rPr>
        <w:lastRenderedPageBreak/>
        <w:t>документации.</w:t>
      </w:r>
    </w:p>
    <w:p w:rsidR="00B4272C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000AD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7D66B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гарантийное письмо Претендента, подписанное уполномоченным лицом, подтверждающее отсутствие у Претендента задолженности по уплате </w:t>
      </w:r>
      <w:r w:rsidRPr="00C1540E">
        <w:rPr>
          <w:bCs/>
          <w:sz w:val="28"/>
          <w:szCs w:val="28"/>
        </w:rPr>
        <w:lastRenderedPageBreak/>
        <w:t>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3000AD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71537F" w:rsidP="0071537F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71537F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71537F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повышения Начальной </w:t>
      </w:r>
      <w:r w:rsidR="00E928A5" w:rsidRPr="00C1540E">
        <w:rPr>
          <w:sz w:val="28"/>
          <w:szCs w:val="28"/>
        </w:rPr>
        <w:lastRenderedPageBreak/>
        <w:t>цены на «шаг Аукциона».</w:t>
      </w:r>
    </w:p>
    <w:p w:rsidR="00E928A5" w:rsidRPr="00C1540E" w:rsidRDefault="0071537F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71537F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71537F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71537F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71537F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71537F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</w:t>
      </w:r>
      <w:proofErr w:type="gramStart"/>
      <w:r w:rsidR="00E928A5" w:rsidRPr="00C1540E">
        <w:rPr>
          <w:sz w:val="28"/>
          <w:szCs w:val="28"/>
        </w:rPr>
        <w:t>с даты проведения</w:t>
      </w:r>
      <w:proofErr w:type="gramEnd"/>
      <w:r w:rsidR="00E928A5" w:rsidRPr="00C1540E">
        <w:rPr>
          <w:sz w:val="28"/>
          <w:szCs w:val="28"/>
        </w:rPr>
        <w:t xml:space="preserve"> Аукциона на ЭТП Заказчик и победитель Аукциона либо единственный участник заключа</w:t>
      </w:r>
      <w:r w:rsidR="005B1FB0">
        <w:rPr>
          <w:sz w:val="28"/>
          <w:szCs w:val="28"/>
        </w:rPr>
        <w:t>ют договор купли-продажи Объект</w:t>
      </w:r>
      <w:r w:rsidR="00E928A5" w:rsidRPr="00C1540E">
        <w:rPr>
          <w:sz w:val="28"/>
          <w:szCs w:val="28"/>
        </w:rPr>
        <w:t xml:space="preserve">ов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</w:t>
      </w:r>
      <w:r w:rsidR="00F64074" w:rsidRPr="00C1540E">
        <w:rPr>
          <w:sz w:val="28"/>
          <w:szCs w:val="28"/>
        </w:rPr>
        <w:lastRenderedPageBreak/>
        <w:t>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C1540E">
        <w:rPr>
          <w:sz w:val="28"/>
          <w:szCs w:val="28"/>
        </w:rPr>
        <w:t>звонив Заказчику по телефону:</w:t>
      </w:r>
      <w:r w:rsidR="00E928A5" w:rsidRPr="00C1540E">
        <w:rPr>
          <w:sz w:val="28"/>
          <w:szCs w:val="28"/>
        </w:rPr>
        <w:t xml:space="preserve"> </w:t>
      </w:r>
      <w:r w:rsidR="00B00901" w:rsidRPr="00C1540E">
        <w:rPr>
          <w:sz w:val="28"/>
          <w:szCs w:val="28"/>
        </w:rPr>
        <w:t>+</w:t>
      </w:r>
      <w:r w:rsidR="00B00901" w:rsidRPr="00C1540E">
        <w:rPr>
          <w:bCs/>
          <w:sz w:val="28"/>
          <w:szCs w:val="28"/>
        </w:rPr>
        <w:t>7 (499) 260-34-32 (доб.</w:t>
      </w:r>
      <w:r w:rsidR="005B1FB0">
        <w:rPr>
          <w:bCs/>
          <w:sz w:val="28"/>
          <w:szCs w:val="28"/>
        </w:rPr>
        <w:t xml:space="preserve"> 1180</w:t>
      </w:r>
      <w:r w:rsidR="00B00901" w:rsidRPr="00C1540E">
        <w:rPr>
          <w:bCs/>
          <w:sz w:val="28"/>
          <w:szCs w:val="28"/>
        </w:rPr>
        <w:t>)</w:t>
      </w:r>
      <w:r w:rsidR="00316BB2" w:rsidRPr="00C1540E">
        <w:rPr>
          <w:sz w:val="28"/>
          <w:szCs w:val="28"/>
        </w:rPr>
        <w:t>, контактное лицо –</w:t>
      </w:r>
      <w:r w:rsidR="00B00901" w:rsidRPr="00C1540E">
        <w:rPr>
          <w:sz w:val="28"/>
          <w:szCs w:val="28"/>
        </w:rPr>
        <w:t xml:space="preserve"> </w:t>
      </w:r>
      <w:r w:rsidR="005B1FB0">
        <w:rPr>
          <w:sz w:val="28"/>
          <w:szCs w:val="28"/>
        </w:rPr>
        <w:t>Шестаева Кристина Александровна</w:t>
      </w:r>
      <w:r w:rsidR="00316BB2" w:rsidRPr="00C1540E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B1FB0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96342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963429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3000AD" w:rsidRDefault="003000AD" w:rsidP="00E928A5">
      <w:pPr>
        <w:pStyle w:val="ConsPlusNormal"/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821D38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821D38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Проект) договора)</w:t>
      </w:r>
      <w:proofErr w:type="gramEnd"/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20" w:rsidRDefault="00187F20" w:rsidP="00C20FDA">
      <w:pPr>
        <w:spacing w:after="0" w:line="240" w:lineRule="auto"/>
      </w:pPr>
      <w:r>
        <w:separator/>
      </w:r>
    </w:p>
  </w:endnote>
  <w:endnote w:type="continuationSeparator" w:id="0">
    <w:p w:rsidR="00187F20" w:rsidRDefault="00187F2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20" w:rsidRDefault="00187F2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20" w:rsidRDefault="00187F20" w:rsidP="00C20FDA">
      <w:pPr>
        <w:spacing w:after="0" w:line="240" w:lineRule="auto"/>
      </w:pPr>
      <w:r>
        <w:separator/>
      </w:r>
    </w:p>
  </w:footnote>
  <w:footnote w:type="continuationSeparator" w:id="0">
    <w:p w:rsidR="00187F20" w:rsidRDefault="00187F20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20" w:rsidRPr="004638D0" w:rsidRDefault="00187F2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20" w:rsidRPr="001B0E87" w:rsidRDefault="00187F2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20" w:rsidRPr="009C17C6" w:rsidRDefault="00187F2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87F20" w:rsidRDefault="00187F2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52294"/>
    <w:rsid w:val="00062BD3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4768A"/>
    <w:rsid w:val="001571AE"/>
    <w:rsid w:val="00160240"/>
    <w:rsid w:val="00180DCB"/>
    <w:rsid w:val="00187F20"/>
    <w:rsid w:val="001A141A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504063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7EB7"/>
    <w:rsid w:val="00670388"/>
    <w:rsid w:val="00674A88"/>
    <w:rsid w:val="006908EF"/>
    <w:rsid w:val="00692304"/>
    <w:rsid w:val="006944B5"/>
    <w:rsid w:val="006A0E94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76B9"/>
    <w:rsid w:val="008A4388"/>
    <w:rsid w:val="008B4E64"/>
    <w:rsid w:val="008C1609"/>
    <w:rsid w:val="008C21D2"/>
    <w:rsid w:val="008C3221"/>
    <w:rsid w:val="008C3D1C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B3CB7"/>
    <w:rsid w:val="00AC5907"/>
    <w:rsid w:val="00B00901"/>
    <w:rsid w:val="00B04563"/>
    <w:rsid w:val="00B27481"/>
    <w:rsid w:val="00B4132D"/>
    <w:rsid w:val="00B4272C"/>
    <w:rsid w:val="00B56628"/>
    <w:rsid w:val="00B56887"/>
    <w:rsid w:val="00B57822"/>
    <w:rsid w:val="00B60EFF"/>
    <w:rsid w:val="00B64BD5"/>
    <w:rsid w:val="00B8776D"/>
    <w:rsid w:val="00BC2A10"/>
    <w:rsid w:val="00BC5A4D"/>
    <w:rsid w:val="00BC7CA5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642D"/>
    <w:rsid w:val="00D67333"/>
    <w:rsid w:val="00D70125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53AC0"/>
    <w:rsid w:val="00F64074"/>
    <w:rsid w:val="00F64489"/>
    <w:rsid w:val="00F95107"/>
    <w:rsid w:val="00FA365C"/>
    <w:rsid w:val="00FC0D23"/>
    <w:rsid w:val="00FD2BEA"/>
    <w:rsid w:val="00FD59E8"/>
    <w:rsid w:val="00FD6906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F892-2AF4-42BB-815F-9C67B922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21</Pages>
  <Words>6428</Words>
  <Characters>36646</Characters>
  <Application>Microsoft Office Word</Application>
  <DocSecurity>0</DocSecurity>
  <Lines>305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149</cp:revision>
  <dcterms:created xsi:type="dcterms:W3CDTF">2020-10-12T06:28:00Z</dcterms:created>
  <dcterms:modified xsi:type="dcterms:W3CDTF">2021-07-30T08:34:00Z</dcterms:modified>
</cp:coreProperties>
</file>