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D30A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45549" w:rsidRPr="007E57F0">
        <w:rPr>
          <w:rFonts w:ascii="Times New Roman" w:hAnsi="Times New Roman"/>
          <w:b/>
          <w:bCs/>
          <w:caps/>
          <w:color w:val="000000" w:themeColor="text1"/>
          <w:sz w:val="28"/>
        </w:rPr>
        <w:t>22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</w:t>
      </w:r>
      <w:r w:rsidR="00BD30AA">
        <w:rPr>
          <w:sz w:val="28"/>
          <w:szCs w:val="28"/>
        </w:rPr>
        <w:t>1</w:t>
      </w:r>
      <w:r w:rsidR="007E57F0" w:rsidRPr="007E57F0">
        <w:rPr>
          <w:sz w:val="28"/>
          <w:szCs w:val="28"/>
        </w:rPr>
        <w:t>22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9103A9">
        <w:trPr>
          <w:gridAfter w:val="5"/>
          <w:wAfter w:w="1741" w:type="pct"/>
          <w:trHeight w:val="113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9103A9">
        <w:trPr>
          <w:gridAfter w:val="5"/>
          <w:wAfter w:w="1741" w:type="pct"/>
          <w:trHeight w:val="484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4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29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52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9103A9">
        <w:trPr>
          <w:gridAfter w:val="5"/>
          <w:wAfter w:w="1741" w:type="pct"/>
          <w:trHeight w:val="381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</w:tr>
      <w:tr w:rsidR="004C2B41" w:rsidRPr="001F7287" w:rsidTr="004C2B41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74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>Забайкальский край, Шилкинский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696"/>
      </w:tblGrid>
      <w:tr w:rsidR="00B54C34" w:rsidRPr="00526889" w:rsidTr="008242CE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877115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8242CE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 И, этажность 1,  кадастровый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Водонапорная бесшатровая башня, назначение вспомогательное, литер  Г2,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Г1, этажность 1,  кадастровый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 К, этажность 1,  кадастровый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 Б, этажность 1,  кадастровый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877115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138(300056)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для изготовления тратуарной плитки (500х500х70)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 сгибким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лотков ЛII-1,5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ВП 324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 прибор УУС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(4)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(2)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деревообраб С-26 2шт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153П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(6)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Рокот 60*3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Уст-ка для ЭТН пк 72-12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Колонка деаэрацион.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Тех.обор.бетон.узла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раздат.СМЖ-2а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Об-е авт.камер обраб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Технологич. Водопров.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кв.м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«РЖДстрой»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7E57F0" w:rsidRDefault="007E57F0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7F0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 расположены объекты ОАО «РЖД», а именно: кабельная линия телефонной связи на опорах и опоры воздушной линии 10кВ № 12, 13, 14.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C66097" w:rsidRPr="002522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 рублей 84 копейки</w:t>
      </w:r>
      <w:r w:rsidR="002522EC">
        <w:rPr>
          <w:rFonts w:ascii="Times New Roman" w:hAnsi="Times New Roman"/>
          <w:sz w:val="28"/>
          <w:szCs w:val="28"/>
        </w:rPr>
        <w:t>)</w:t>
      </w:r>
      <w:r w:rsidR="006A4D9D" w:rsidRPr="006A4D9D">
        <w:rPr>
          <w:rFonts w:ascii="Times New Roman" w:hAnsi="Times New Roman"/>
          <w:sz w:val="28"/>
          <w:szCs w:val="28"/>
        </w:rPr>
        <w:t xml:space="preserve"> </w:t>
      </w:r>
      <w:r w:rsidR="002522EC">
        <w:rPr>
          <w:rFonts w:ascii="Times New Roman" w:hAnsi="Times New Roman"/>
          <w:sz w:val="28"/>
          <w:szCs w:val="28"/>
        </w:rPr>
        <w:t>с</w:t>
      </w:r>
      <w:r w:rsidR="006A4D9D" w:rsidRPr="006A4D9D">
        <w:rPr>
          <w:rFonts w:ascii="Times New Roman" w:hAnsi="Times New Roman"/>
          <w:sz w:val="28"/>
          <w:szCs w:val="28"/>
        </w:rPr>
        <w:t xml:space="preserve"> учет</w:t>
      </w:r>
      <w:r w:rsidR="002522EC">
        <w:rPr>
          <w:rFonts w:ascii="Times New Roman" w:hAnsi="Times New Roman"/>
          <w:sz w:val="28"/>
          <w:szCs w:val="28"/>
        </w:rPr>
        <w:t>ом</w:t>
      </w:r>
      <w:r w:rsidR="006A4D9D" w:rsidRPr="006A4D9D">
        <w:rPr>
          <w:rFonts w:ascii="Times New Roman" w:hAnsi="Times New Roman"/>
          <w:sz w:val="28"/>
          <w:szCs w:val="28"/>
        </w:rPr>
        <w:t xml:space="preserve">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41604B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4B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BD30AA" w:rsidRPr="0041604B">
        <w:rPr>
          <w:rFonts w:ascii="Times New Roman" w:hAnsi="Times New Roman"/>
          <w:b/>
          <w:sz w:val="28"/>
          <w:szCs w:val="28"/>
        </w:rPr>
        <w:t>1</w:t>
      </w:r>
      <w:r w:rsidR="0041604B">
        <w:rPr>
          <w:rFonts w:ascii="Times New Roman" w:hAnsi="Times New Roman"/>
          <w:b/>
          <w:sz w:val="28"/>
          <w:szCs w:val="28"/>
        </w:rPr>
        <w:t>1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41604B">
        <w:rPr>
          <w:rFonts w:ascii="Times New Roman" w:hAnsi="Times New Roman"/>
          <w:b/>
          <w:sz w:val="28"/>
          <w:szCs w:val="28"/>
        </w:rPr>
        <w:t>января</w:t>
      </w:r>
      <w:r w:rsidR="00266475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Pr="0041604B">
        <w:rPr>
          <w:rFonts w:ascii="Times New Roman" w:hAnsi="Times New Roman"/>
          <w:b/>
          <w:sz w:val="28"/>
          <w:szCs w:val="28"/>
        </w:rPr>
        <w:t>202</w:t>
      </w:r>
      <w:r w:rsidR="0041604B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41604B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41604B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41604B">
        <w:rPr>
          <w:rFonts w:ascii="Times New Roman" w:hAnsi="Times New Roman"/>
          <w:b/>
          <w:sz w:val="28"/>
          <w:szCs w:val="28"/>
        </w:rPr>
        <w:t>29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41604B">
        <w:rPr>
          <w:rFonts w:ascii="Times New Roman" w:hAnsi="Times New Roman"/>
          <w:b/>
          <w:sz w:val="28"/>
          <w:szCs w:val="28"/>
        </w:rPr>
        <w:t>ноября</w:t>
      </w:r>
      <w:r w:rsidR="00946BDC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41604B">
        <w:rPr>
          <w:rFonts w:ascii="Times New Roman" w:hAnsi="Times New Roman"/>
          <w:b/>
          <w:sz w:val="28"/>
          <w:szCs w:val="28"/>
        </w:rPr>
        <w:t>2023</w:t>
      </w:r>
      <w:r w:rsidRPr="0041604B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41604B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41604B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>Дата и время окончания приема Заявок</w:t>
      </w:r>
      <w:r w:rsidRPr="0041604B">
        <w:rPr>
          <w:rFonts w:ascii="Times New Roman" w:hAnsi="Times New Roman"/>
          <w:sz w:val="28"/>
          <w:szCs w:val="28"/>
        </w:rPr>
        <w:t xml:space="preserve">: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41604B">
        <w:rPr>
          <w:rFonts w:ascii="Times New Roman" w:hAnsi="Times New Roman"/>
          <w:b/>
          <w:sz w:val="28"/>
          <w:szCs w:val="28"/>
        </w:rPr>
        <w:t>09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41604B">
        <w:rPr>
          <w:rFonts w:ascii="Times New Roman" w:hAnsi="Times New Roman"/>
          <w:b/>
          <w:sz w:val="28"/>
          <w:szCs w:val="28"/>
        </w:rPr>
        <w:t>января</w:t>
      </w:r>
      <w:r w:rsidR="002A1EA3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Pr="0041604B">
        <w:rPr>
          <w:rFonts w:ascii="Times New Roman" w:hAnsi="Times New Roman"/>
          <w:b/>
          <w:sz w:val="28"/>
          <w:szCs w:val="28"/>
        </w:rPr>
        <w:t>202</w:t>
      </w:r>
      <w:r w:rsidR="0041604B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41604B">
        <w:rPr>
          <w:rFonts w:ascii="Times New Roman" w:hAnsi="Times New Roman"/>
          <w:b/>
          <w:sz w:val="28"/>
          <w:szCs w:val="28"/>
        </w:rPr>
        <w:t> </w:t>
      </w:r>
      <w:r w:rsidRPr="0041604B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BD30AA"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09.01.2024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41604B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</w:t>
      </w:r>
      <w:r w:rsidR="0061057A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</w:t>
      </w:r>
      <w:r w:rsidR="00365A5E">
        <w:rPr>
          <w:rFonts w:ascii="Times New Roman" w:hAnsi="Times New Roman"/>
          <w:sz w:val="28"/>
          <w:szCs w:val="28"/>
        </w:rPr>
        <w:t>903) 773-05-64</w:t>
      </w:r>
      <w:r w:rsidRPr="003E1A97">
        <w:rPr>
          <w:rFonts w:ascii="Times New Roman" w:hAnsi="Times New Roman"/>
          <w:sz w:val="28"/>
          <w:szCs w:val="28"/>
        </w:rPr>
        <w:t xml:space="preserve">, </w:t>
      </w:r>
      <w:bookmarkStart w:id="2" w:name="_GoBack"/>
      <w:bookmarkEnd w:id="2"/>
      <w:r w:rsidRPr="003E1A97">
        <w:rPr>
          <w:rFonts w:ascii="Times New Roman" w:hAnsi="Times New Roman"/>
          <w:sz w:val="28"/>
          <w:szCs w:val="28"/>
        </w:rPr>
        <w:t>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r w:rsidR="008C6621" w:rsidRPr="006B232D">
          <w:rPr>
            <w:rStyle w:val="a9"/>
            <w:sz w:val="28"/>
            <w:szCs w:val="28"/>
            <w:lang w:val="en-US"/>
          </w:rPr>
          <w:t>ru</w:t>
        </w:r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3E1A97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платежное поручение (платежный документ), подтверждающее внесение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FE65B1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FE65B1">
        <w:rPr>
          <w:rFonts w:ascii="Times New Roman" w:hAnsi="Times New Roman"/>
          <w:sz w:val="28"/>
          <w:szCs w:val="28"/>
        </w:rPr>
        <w:t>десяти</w:t>
      </w:r>
      <w:r w:rsidRPr="003E1A97">
        <w:rPr>
          <w:rFonts w:ascii="Times New Roman" w:hAnsi="Times New Roman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</w:t>
      </w:r>
      <w:r w:rsidRPr="003E1A97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lastRenderedPageBreak/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49" w:rsidRDefault="00245549" w:rsidP="00C20FDA">
      <w:pPr>
        <w:spacing w:after="0" w:line="240" w:lineRule="auto"/>
      </w:pPr>
      <w:r>
        <w:separator/>
      </w:r>
    </w:p>
  </w:endnote>
  <w:endnote w:type="continuationSeparator" w:id="0">
    <w:p w:rsidR="00245549" w:rsidRDefault="0024554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49" w:rsidRDefault="002455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49" w:rsidRDefault="00245549" w:rsidP="00C20FDA">
      <w:pPr>
        <w:spacing w:after="0" w:line="240" w:lineRule="auto"/>
      </w:pPr>
      <w:r>
        <w:separator/>
      </w:r>
    </w:p>
  </w:footnote>
  <w:footnote w:type="continuationSeparator" w:id="0">
    <w:p w:rsidR="00245549" w:rsidRDefault="00245549" w:rsidP="00C20FDA">
      <w:pPr>
        <w:spacing w:after="0" w:line="240" w:lineRule="auto"/>
      </w:pPr>
      <w:r>
        <w:continuationSeparator/>
      </w:r>
    </w:p>
  </w:footnote>
  <w:footnote w:id="1">
    <w:p w:rsidR="00245549" w:rsidRPr="008A6A25" w:rsidRDefault="0024554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49" w:rsidRPr="001B0E87" w:rsidRDefault="0024554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49" w:rsidRPr="009C17C6" w:rsidRDefault="0024554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365A5E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45549" w:rsidRDefault="0024554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0EAC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45549"/>
    <w:rsid w:val="002507F7"/>
    <w:rsid w:val="002522EC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178D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5A5E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04B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1C1C"/>
    <w:rsid w:val="00486B99"/>
    <w:rsid w:val="004874F0"/>
    <w:rsid w:val="004932DE"/>
    <w:rsid w:val="0049684D"/>
    <w:rsid w:val="004A471C"/>
    <w:rsid w:val="004A61F3"/>
    <w:rsid w:val="004C03D1"/>
    <w:rsid w:val="004C2B4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57F0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3A9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10C4C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30AA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455A0"/>
    <w:rsid w:val="00E50055"/>
    <w:rsid w:val="00E50EA7"/>
    <w:rsid w:val="00E5432C"/>
    <w:rsid w:val="00E5614E"/>
    <w:rsid w:val="00E5795D"/>
    <w:rsid w:val="00E64888"/>
    <w:rsid w:val="00E67329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5088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E39A3"/>
    <w:rsid w:val="00FE65B1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78D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0E26-B312-423D-B81F-54EAFB03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26</Pages>
  <Words>6816</Words>
  <Characters>38853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141</cp:revision>
  <dcterms:created xsi:type="dcterms:W3CDTF">2021-05-20T13:04:00Z</dcterms:created>
  <dcterms:modified xsi:type="dcterms:W3CDTF">2023-11-24T07:28:00Z</dcterms:modified>
</cp:coreProperties>
</file>