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B6482E">
        <w:rPr>
          <w:rFonts w:ascii="Times New Roman" w:hAnsi="Times New Roman"/>
          <w:b/>
          <w:bCs/>
          <w:caps/>
          <w:color w:val="000000" w:themeColor="text1"/>
          <w:sz w:val="28"/>
        </w:rPr>
        <w:t>50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8F1E68">
        <w:rPr>
          <w:sz w:val="28"/>
          <w:szCs w:val="28"/>
        </w:rPr>
        <w:t>50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6E0A4C">
        <w:rPr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Российская Федерация, Республика Адыгея, </w:t>
      </w:r>
      <w:proofErr w:type="spellStart"/>
      <w:r w:rsidRPr="006E0A4C">
        <w:rPr>
          <w:iCs/>
          <w:sz w:val="28"/>
          <w:szCs w:val="28"/>
        </w:rPr>
        <w:t>Тахтамукайский</w:t>
      </w:r>
      <w:proofErr w:type="spellEnd"/>
      <w:r w:rsidRPr="006E0A4C">
        <w:rPr>
          <w:iCs/>
          <w:sz w:val="28"/>
          <w:szCs w:val="28"/>
        </w:rPr>
        <w:t xml:space="preserve"> р-н, х. Новый сад, ст. Энем-2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919"/>
        <w:gridCol w:w="1278"/>
        <w:gridCol w:w="1582"/>
      </w:tblGrid>
      <w:tr w:rsidR="003D0E5E" w:rsidRPr="00C269B7" w:rsidTr="003D0E5E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85417" w:rsidRPr="00C269B7" w:rsidTr="00285417">
        <w:trPr>
          <w:trHeight w:val="4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17" w:rsidRPr="00C269B7" w:rsidRDefault="00285417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D0E5E" w:rsidRPr="00C269B7" w:rsidTr="003D0E5E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Бетонная площадка, инвентарный номер: 79:230:001:015349290, условный номер объекта: 01:05:00 00 000:0008:79:230:001:015349290,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1418,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1 035,30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107988 от 09.07.2007г.</w:t>
            </w:r>
          </w:p>
        </w:tc>
      </w:tr>
      <w:tr w:rsidR="003D0E5E" w:rsidRPr="00C269B7" w:rsidTr="003D0E5E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Забор железобетонный, условный номер объекта: 01:05:00 00 000:0008:79:230:001:001:001611070:8008, кадастровый номер: 01:05:0000000:838, назначение: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1 068,0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112607 от 18.07.2007г.</w:t>
            </w:r>
          </w:p>
        </w:tc>
      </w:tr>
      <w:tr w:rsidR="003D0E5E" w:rsidRPr="00C269B7" w:rsidTr="003D0E5E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блок подсобных помещений, инвентарный номер: 79:230:001:001611070:0100, условный номер объекта: 01:05:0000000:0008:79:230:001:001611070:0100,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1433,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348,4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112659 от 18.07.2007г.</w:t>
            </w:r>
          </w:p>
        </w:tc>
      </w:tr>
      <w:tr w:rsidR="003D0E5E" w:rsidRPr="00C269B7" w:rsidTr="003D0E5E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материально-технического склада, инвентарный номер: 79:230:001:001611070:0101, условный номер объекта: 01:05:0000000:0008:79:230:001:001611070:0101,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1390,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577,8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112656 от 18.07.2007г.</w:t>
            </w:r>
          </w:p>
        </w:tc>
      </w:tr>
      <w:tr w:rsidR="003D0E5E" w:rsidRPr="00C269B7" w:rsidTr="003D0E5E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механических 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мастерских,  инвентарный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 xml:space="preserve"> номер: 79:230:001:001611070:0200, условный номер объекта: 01:05:0000000:0008:79:230:001:001611070:0200, кадастровый номер: 01:05:3116003:1432,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1 569,0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112660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производственной базы, инвентарный номер: 79:230:001:001611070:0102, условный номер объекта: 01:05:0000000:0008:79:230:001:001611070:0102, </w:t>
            </w: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номер: 01:05:3116003:1435,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354,7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112702 от 20.07.2007г.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79:230:001:001611070:8007, условный номер объекта: 01:05:0000000:0008:79:230:001:001611070:8007,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1407,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Трансформаторная подстанция, инвентарный номер: 79:230:001:001611070, условный номер объекта: 01:05:0000000:0008:79:230:001:001611070:8006,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1406,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79:230:001:015349080, условный номер объекта: 01:05:0000000:0008:79:230:001:015349080,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1421,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107989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Кузница, инвентарный номер: 79:230:001:015349160, условный номер объекта: 01:05:0000000:0008:79:230:001:015349160,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1403,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107991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Навес для хранения лесоматериалов, инвентарный номер: 79:230:001:01534905, условный номер объекта: 01:05:0000000:0008:79:230:001:015349050,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1422,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107994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Повышенный путь, инвентарный номер: 79:230:001:001611070:8011, условный номер объекта: 01:05:0000000:0008:79:230:001:001611070:8011,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1414,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линейно-кабельное сооружение связи,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112604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Подъездной путь, инвентарный номер: 79:230:001:001611070:8012, условный номер объекта: 01:05:0000000:0008:79:230:001:001611070:8012, кадастровый номер: 01:05:0900001: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158,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-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112606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79:230:001:015349100, условный номер объекта: 01:05:0000000:0008:79:230:001:015349100,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1404,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107993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Противопожарный резервуар, инвентарный номер: 79:230:001:001611070:8010, условный номер объекта: 01:05:0000000:0008:79:230:001:001611070:8010,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1431,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противопожарный водоем,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112605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ГСМ, инвентарный номер: 79:230:001:015349060, условный номер объекта: 01:05:0000000:0008:79:230:001:015349060, кадастровый номер: 01:05:3116002: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569,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107992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Туалет, инвентарный номер: 79:230:001:0153 49090, условный номер объекта: 01:05:0000000:0008:79:230:001:015349090, кадастровый номер: 01:05:3116003:1402,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107990 от 09.07.2007г.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76A7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АЗС стационарная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</w:t>
            </w:r>
          </w:p>
        </w:tc>
      </w:tr>
    </w:tbl>
    <w:p w:rsidR="001345EC" w:rsidRDefault="001345EC" w:rsidP="001345EC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Объекты имущественного комплекса находятся на территории общей ориентировочной площадью 27 200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 и расположены на 2-х земельных участках: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01:05:3116003:1140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3000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); 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01:05:0000000:1218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24 200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>).</w:t>
      </w: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Земельные участки находятся в собственность Российской Федерации. Земельно-правовые отношения не оформлены.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7A0165">
        <w:rPr>
          <w:iCs/>
          <w:sz w:val="28"/>
          <w:szCs w:val="28"/>
        </w:rPr>
        <w:lastRenderedPageBreak/>
        <w:t>необходимой для их использования.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035591" w:rsidRPr="00755369" w:rsidRDefault="00C35111" w:rsidP="000355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="00035591" w:rsidRPr="00755369">
        <w:rPr>
          <w:bCs/>
          <w:sz w:val="28"/>
          <w:szCs w:val="28"/>
        </w:rPr>
        <w:t>69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304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080</w:t>
      </w:r>
      <w:r w:rsidR="00035591">
        <w:rPr>
          <w:bCs/>
          <w:sz w:val="28"/>
          <w:szCs w:val="28"/>
        </w:rPr>
        <w:t>,00</w:t>
      </w:r>
      <w:r w:rsidR="00035591" w:rsidRPr="00755369">
        <w:rPr>
          <w:bCs/>
          <w:sz w:val="28"/>
          <w:szCs w:val="28"/>
        </w:rPr>
        <w:t xml:space="preserve"> (шестьдесят девять миллионов триста чет</w:t>
      </w:r>
      <w:r w:rsidR="00035591">
        <w:rPr>
          <w:bCs/>
          <w:sz w:val="28"/>
          <w:szCs w:val="28"/>
        </w:rPr>
        <w:t>ыре тысячи восемьдесят</w:t>
      </w:r>
      <w:r w:rsidR="00035591" w:rsidRPr="00755369">
        <w:rPr>
          <w:bCs/>
          <w:sz w:val="28"/>
          <w:szCs w:val="28"/>
        </w:rPr>
        <w:t xml:space="preserve"> рублей 00 копеек)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E45B6" w:rsidRPr="00EC5735" w:rsidRDefault="00D44A54" w:rsidP="00423A7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 </w:t>
      </w:r>
      <w:r w:rsidR="00C35111" w:rsidRPr="00EC5735">
        <w:rPr>
          <w:sz w:val="28"/>
          <w:szCs w:val="28"/>
        </w:rPr>
        <w:t>Величина снижения цены первоначального предложения</w:t>
      </w:r>
      <w:r w:rsidR="00C35111" w:rsidRPr="00EC5735">
        <w:rPr>
          <w:i/>
          <w:sz w:val="28"/>
          <w:szCs w:val="28"/>
        </w:rPr>
        <w:t xml:space="preserve"> («шаг понижения»): </w:t>
      </w:r>
    </w:p>
    <w:p w:rsidR="00BE45B6" w:rsidRPr="00EC5735" w:rsidRDefault="00C35111" w:rsidP="00BE45B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C5735">
        <w:rPr>
          <w:b/>
          <w:sz w:val="28"/>
          <w:szCs w:val="28"/>
          <w:u w:val="single"/>
        </w:rPr>
        <w:t>по лоту № 1</w:t>
      </w:r>
      <w:r w:rsidRPr="00EC5735">
        <w:rPr>
          <w:sz w:val="28"/>
          <w:szCs w:val="28"/>
        </w:rPr>
        <w:t>:</w:t>
      </w:r>
      <w:r w:rsidRPr="00EC5735">
        <w:rPr>
          <w:color w:val="000000"/>
          <w:sz w:val="28"/>
          <w:szCs w:val="28"/>
        </w:rPr>
        <w:t xml:space="preserve"> </w:t>
      </w:r>
      <w:r w:rsidR="00BE45B6" w:rsidRPr="00EC5735">
        <w:rPr>
          <w:sz w:val="28"/>
          <w:szCs w:val="28"/>
        </w:rPr>
        <w:t>1 375 191,60 (один миллион триста семьдесят пять тысяч сто девяносто один рубль 60 копеек) с учетом НДС 20%.</w:t>
      </w:r>
    </w:p>
    <w:p w:rsidR="00C35111" w:rsidRPr="00EC5735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EC5735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C5735">
        <w:rPr>
          <w:sz w:val="28"/>
          <w:szCs w:val="28"/>
        </w:rPr>
        <w:t xml:space="preserve"> Величина повышения цены предложения</w:t>
      </w:r>
      <w:r w:rsidRPr="00EC5735">
        <w:rPr>
          <w:i/>
          <w:sz w:val="28"/>
          <w:szCs w:val="28"/>
        </w:rPr>
        <w:t xml:space="preserve"> («шаг аукциона») </w:t>
      </w:r>
      <w:r w:rsidRPr="00EC5735">
        <w:rPr>
          <w:sz w:val="28"/>
          <w:szCs w:val="28"/>
        </w:rPr>
        <w:t>по Процедуре</w:t>
      </w:r>
      <w:r w:rsidRPr="00EC5735">
        <w:rPr>
          <w:i/>
          <w:sz w:val="28"/>
          <w:szCs w:val="28"/>
        </w:rPr>
        <w:t xml:space="preserve">: </w:t>
      </w:r>
    </w:p>
    <w:p w:rsidR="00C35111" w:rsidRPr="00EC5735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573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C5735">
        <w:rPr>
          <w:rFonts w:ascii="Times New Roman" w:hAnsi="Times New Roman"/>
          <w:sz w:val="28"/>
          <w:szCs w:val="28"/>
        </w:rPr>
        <w:t xml:space="preserve">: </w:t>
      </w:r>
      <w:r w:rsidR="00D9039F" w:rsidRPr="00EC5735">
        <w:rPr>
          <w:rFonts w:ascii="Times New Roman" w:hAnsi="Times New Roman"/>
          <w:color w:val="000000"/>
          <w:sz w:val="28"/>
          <w:szCs w:val="28"/>
        </w:rPr>
        <w:t>687 595,80</w:t>
      </w:r>
      <w:r w:rsidR="00D9039F" w:rsidRPr="00EC5735">
        <w:rPr>
          <w:rFonts w:ascii="Times New Roman" w:eastAsia="Calibri" w:hAnsi="Times New Roman"/>
          <w:sz w:val="28"/>
          <w:szCs w:val="28"/>
        </w:rPr>
        <w:t xml:space="preserve"> (шестьсот восемьдесят семь тысяч пятьсот девяносто пять рублей 80 копеек) </w:t>
      </w:r>
      <w:r w:rsidR="00D9039F" w:rsidRPr="00EC5735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Pr="00EC5735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EC5735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C5735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C35111" w:rsidRPr="00EC5735" w:rsidRDefault="00C35111" w:rsidP="00944AC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C5735">
        <w:rPr>
          <w:rStyle w:val="FontStyle28"/>
          <w:sz w:val="28"/>
          <w:szCs w:val="28"/>
        </w:rPr>
        <w:t xml:space="preserve">Размер минимальной цены продажи </w:t>
      </w:r>
      <w:r w:rsidRPr="00EC5735">
        <w:rPr>
          <w:rFonts w:ascii="Times New Roman" w:hAnsi="Times New Roman"/>
          <w:sz w:val="28"/>
          <w:szCs w:val="28"/>
        </w:rPr>
        <w:t>(лота) составляет:</w:t>
      </w:r>
      <w:r w:rsidRPr="00EC5735">
        <w:rPr>
          <w:rStyle w:val="FontStyle28"/>
          <w:sz w:val="28"/>
          <w:szCs w:val="28"/>
        </w:rPr>
        <w:t xml:space="preserve"> </w:t>
      </w:r>
    </w:p>
    <w:p w:rsidR="00394523" w:rsidRPr="00D9039F" w:rsidRDefault="00C35111" w:rsidP="003B4BB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73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C5735">
        <w:rPr>
          <w:rFonts w:ascii="Times New Roman" w:hAnsi="Times New Roman"/>
          <w:iCs/>
          <w:sz w:val="28"/>
          <w:szCs w:val="28"/>
        </w:rPr>
        <w:t xml:space="preserve">: </w:t>
      </w:r>
      <w:r w:rsidR="00394523" w:rsidRPr="00EC5735">
        <w:rPr>
          <w:rFonts w:ascii="Times New Roman" w:hAnsi="Times New Roman"/>
          <w:iCs/>
          <w:sz w:val="28"/>
          <w:szCs w:val="28"/>
        </w:rPr>
        <w:t>55 </w:t>
      </w:r>
      <w:r w:rsidR="00394523" w:rsidRPr="00EC5735">
        <w:rPr>
          <w:rFonts w:ascii="Times New Roman" w:hAnsi="Times New Roman"/>
          <w:sz w:val="28"/>
          <w:szCs w:val="28"/>
        </w:rPr>
        <w:t>552 164,00 (пятьдесят пять миллионов пятьсот пятьдесят две тысячи сто шестьдесят четыре рубля 00 копеек</w:t>
      </w:r>
      <w:r w:rsidR="001E2C42">
        <w:rPr>
          <w:rFonts w:ascii="Times New Roman" w:hAnsi="Times New Roman"/>
          <w:sz w:val="28"/>
          <w:szCs w:val="28"/>
        </w:rPr>
        <w:t>)</w:t>
      </w:r>
      <w:bookmarkStart w:id="1" w:name="_GoBack"/>
      <w:bookmarkEnd w:id="1"/>
      <w:r w:rsidR="00394523" w:rsidRPr="00EC5735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F923EA" w:rsidRDefault="00F923EA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664C36">
        <w:rPr>
          <w:b/>
          <w:sz w:val="28"/>
          <w:szCs w:val="28"/>
        </w:rPr>
        <w:t>12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395FD4">
        <w:rPr>
          <w:b/>
          <w:sz w:val="28"/>
          <w:szCs w:val="28"/>
        </w:rPr>
        <w:t>июля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887D7A">
        <w:rPr>
          <w:b/>
          <w:sz w:val="28"/>
          <w:szCs w:val="28"/>
        </w:rPr>
        <w:t>07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887D7A">
        <w:rPr>
          <w:b/>
          <w:sz w:val="28"/>
          <w:szCs w:val="28"/>
        </w:rPr>
        <w:t>июня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887D7A">
        <w:rPr>
          <w:b/>
          <w:sz w:val="28"/>
          <w:szCs w:val="28"/>
        </w:rPr>
        <w:t>1</w:t>
      </w:r>
      <w:r w:rsidR="00395FD4">
        <w:rPr>
          <w:b/>
          <w:sz w:val="28"/>
          <w:szCs w:val="28"/>
        </w:rPr>
        <w:t>0</w:t>
      </w:r>
      <w:r w:rsidR="00035C46" w:rsidRPr="00D436AF">
        <w:rPr>
          <w:b/>
          <w:sz w:val="28"/>
          <w:szCs w:val="28"/>
        </w:rPr>
        <w:t xml:space="preserve">» </w:t>
      </w:r>
      <w:r w:rsidR="00395FD4">
        <w:rPr>
          <w:b/>
          <w:sz w:val="28"/>
          <w:szCs w:val="28"/>
        </w:rPr>
        <w:t>ию</w:t>
      </w:r>
      <w:r w:rsidR="00ED14DA">
        <w:rPr>
          <w:b/>
          <w:sz w:val="28"/>
          <w:szCs w:val="28"/>
        </w:rPr>
        <w:t>л</w:t>
      </w:r>
      <w:r w:rsidR="00395FD4">
        <w:rPr>
          <w:b/>
          <w:sz w:val="28"/>
          <w:szCs w:val="28"/>
        </w:rPr>
        <w:t>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ED46E9">
        <w:rPr>
          <w:rFonts w:ascii="Times New Roman" w:eastAsiaTheme="minorHAnsi" w:hAnsi="Times New Roman"/>
          <w:b/>
          <w:sz w:val="28"/>
          <w:szCs w:val="28"/>
          <w:lang w:eastAsia="en-US"/>
        </w:rPr>
        <w:t>07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D46E9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D46E9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395FD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D46E9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>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C1540E">
        <w:rPr>
          <w:sz w:val="28"/>
          <w:szCs w:val="28"/>
        </w:rPr>
        <w:lastRenderedPageBreak/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="007E4D74"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 xml:space="preserve">, установленной настоящей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8F2327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8F2327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7A" w:rsidRDefault="00887D7A" w:rsidP="00C20FDA">
      <w:pPr>
        <w:spacing w:after="0" w:line="240" w:lineRule="auto"/>
      </w:pPr>
      <w:r>
        <w:separator/>
      </w:r>
    </w:p>
  </w:endnote>
  <w:endnote w:type="continuationSeparator" w:id="0">
    <w:p w:rsidR="00887D7A" w:rsidRDefault="00887D7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A" w:rsidRDefault="00887D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7A" w:rsidRDefault="00887D7A" w:rsidP="00C20FDA">
      <w:pPr>
        <w:spacing w:after="0" w:line="240" w:lineRule="auto"/>
      </w:pPr>
      <w:r>
        <w:separator/>
      </w:r>
    </w:p>
  </w:footnote>
  <w:footnote w:type="continuationSeparator" w:id="0">
    <w:p w:rsidR="00887D7A" w:rsidRDefault="00887D7A" w:rsidP="00C20FDA">
      <w:pPr>
        <w:spacing w:after="0" w:line="240" w:lineRule="auto"/>
      </w:pPr>
      <w:r>
        <w:continuationSeparator/>
      </w:r>
    </w:p>
  </w:footnote>
  <w:footnote w:id="1">
    <w:p w:rsidR="00887D7A" w:rsidRPr="008A6A25" w:rsidRDefault="00887D7A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A" w:rsidRPr="004638D0" w:rsidRDefault="00887D7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A" w:rsidRPr="001B0E87" w:rsidRDefault="00887D7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A" w:rsidRPr="009C17C6" w:rsidRDefault="00887D7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87D7A" w:rsidRDefault="00887D7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591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03CFB"/>
    <w:rsid w:val="00112CFF"/>
    <w:rsid w:val="001345EC"/>
    <w:rsid w:val="00141344"/>
    <w:rsid w:val="001571AE"/>
    <w:rsid w:val="00160240"/>
    <w:rsid w:val="0017231F"/>
    <w:rsid w:val="00180DCB"/>
    <w:rsid w:val="001A141A"/>
    <w:rsid w:val="001A7B02"/>
    <w:rsid w:val="001B12D4"/>
    <w:rsid w:val="001D40D2"/>
    <w:rsid w:val="001E2C4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5417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4523"/>
    <w:rsid w:val="00395FD4"/>
    <w:rsid w:val="003A0260"/>
    <w:rsid w:val="003A2A99"/>
    <w:rsid w:val="003B4BB8"/>
    <w:rsid w:val="003C2B77"/>
    <w:rsid w:val="003C7EC0"/>
    <w:rsid w:val="003D0E5E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03B1"/>
    <w:rsid w:val="00605D10"/>
    <w:rsid w:val="00617802"/>
    <w:rsid w:val="00641226"/>
    <w:rsid w:val="00643FDE"/>
    <w:rsid w:val="0066264D"/>
    <w:rsid w:val="00664C36"/>
    <w:rsid w:val="00674A88"/>
    <w:rsid w:val="006908EF"/>
    <w:rsid w:val="006A0E94"/>
    <w:rsid w:val="006A6D1E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87D7A"/>
    <w:rsid w:val="008976B9"/>
    <w:rsid w:val="008A4388"/>
    <w:rsid w:val="008C21D2"/>
    <w:rsid w:val="008C3221"/>
    <w:rsid w:val="008C3D1C"/>
    <w:rsid w:val="008D4C9A"/>
    <w:rsid w:val="008F17DD"/>
    <w:rsid w:val="008F1ABE"/>
    <w:rsid w:val="008F1E68"/>
    <w:rsid w:val="008F2327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3458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82E"/>
    <w:rsid w:val="00B64BD5"/>
    <w:rsid w:val="00BC2A10"/>
    <w:rsid w:val="00BC7CA5"/>
    <w:rsid w:val="00BD0B9E"/>
    <w:rsid w:val="00BE3313"/>
    <w:rsid w:val="00BE39FD"/>
    <w:rsid w:val="00BE45B6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5270D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67333"/>
    <w:rsid w:val="00D70125"/>
    <w:rsid w:val="00D81A51"/>
    <w:rsid w:val="00D9039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C5735"/>
    <w:rsid w:val="00ED07FE"/>
    <w:rsid w:val="00ED13C0"/>
    <w:rsid w:val="00ED14DA"/>
    <w:rsid w:val="00ED46E9"/>
    <w:rsid w:val="00EE59E8"/>
    <w:rsid w:val="00EF0E16"/>
    <w:rsid w:val="00EF46E2"/>
    <w:rsid w:val="00F060A2"/>
    <w:rsid w:val="00F36924"/>
    <w:rsid w:val="00F41A01"/>
    <w:rsid w:val="00F44100"/>
    <w:rsid w:val="00F518C6"/>
    <w:rsid w:val="00F61B96"/>
    <w:rsid w:val="00F64074"/>
    <w:rsid w:val="00F64161"/>
    <w:rsid w:val="00F64489"/>
    <w:rsid w:val="00F66064"/>
    <w:rsid w:val="00F923EA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0C01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53A3-F39C-4B49-BB02-3B68D3B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5902</Words>
  <Characters>33644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123</cp:revision>
  <dcterms:created xsi:type="dcterms:W3CDTF">2020-10-12T06:28:00Z</dcterms:created>
  <dcterms:modified xsi:type="dcterms:W3CDTF">2023-06-05T09:55:00Z</dcterms:modified>
</cp:coreProperties>
</file>