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 </w:t>
      </w:r>
      <w:r w:rsidR="009E15E0">
        <w:rPr>
          <w:b/>
          <w:bCs/>
          <w:sz w:val="28"/>
          <w:szCs w:val="28"/>
        </w:rPr>
        <w:t>664</w:t>
      </w:r>
      <w:r w:rsidR="005D2D71" w:rsidRPr="003D1CD1">
        <w:rPr>
          <w:b/>
          <w:bCs/>
          <w:sz w:val="28"/>
          <w:szCs w:val="28"/>
        </w:rPr>
        <w:t>Э</w:t>
      </w:r>
      <w:r w:rsidR="00B145CE" w:rsidRPr="00B145CE">
        <w:rPr>
          <w:bCs/>
          <w:sz w:val="28"/>
          <w:szCs w:val="28"/>
        </w:rPr>
        <w:t xml:space="preserve"> на право заключения договора купли-продажи </w:t>
      </w:r>
      <w:r w:rsidR="009478A8" w:rsidRPr="00B145CE">
        <w:rPr>
          <w:bCs/>
          <w:sz w:val="28"/>
          <w:szCs w:val="28"/>
        </w:rPr>
        <w:t>имущества</w:t>
      </w:r>
      <w:r w:rsidR="009478A8">
        <w:rPr>
          <w:bCs/>
          <w:sz w:val="28"/>
          <w:szCs w:val="28"/>
        </w:rPr>
        <w:t xml:space="preserve">, </w:t>
      </w:r>
      <w:r w:rsidR="00B145CE" w:rsidRPr="00B145CE">
        <w:rPr>
          <w:bCs/>
          <w:sz w:val="28"/>
          <w:szCs w:val="28"/>
        </w:rPr>
        <w:t>принадлежащего АО «</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FD22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FD223B">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FD223B">
            <w:pPr>
              <w:widowControl w:val="0"/>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 «</w:t>
            </w:r>
            <w:proofErr w:type="spellStart"/>
            <w:r w:rsidRPr="009478A8">
              <w:rPr>
                <w:bCs/>
                <w:sz w:val="28"/>
                <w:szCs w:val="28"/>
              </w:rPr>
              <w:t>РЖДстрой</w:t>
            </w:r>
            <w:proofErr w:type="spellEnd"/>
            <w:r w:rsidRPr="009478A8">
              <w:rPr>
                <w:bCs/>
                <w:sz w:val="28"/>
                <w:szCs w:val="28"/>
              </w:rPr>
              <w:t>»)</w:t>
            </w:r>
          </w:p>
          <w:p w:rsidR="00872C3A" w:rsidRPr="009478A8" w:rsidRDefault="000775FF" w:rsidP="00FD223B">
            <w:pPr>
              <w:pStyle w:val="Default"/>
              <w:jc w:val="both"/>
              <w:rPr>
                <w:bCs/>
                <w:sz w:val="28"/>
                <w:szCs w:val="28"/>
              </w:rPr>
            </w:pPr>
            <w:r w:rsidRPr="009478A8">
              <w:rPr>
                <w:bCs/>
                <w:sz w:val="28"/>
                <w:szCs w:val="28"/>
              </w:rPr>
              <w:t>Контактные данные:</w:t>
            </w:r>
          </w:p>
          <w:p w:rsidR="00044653" w:rsidRDefault="00044653" w:rsidP="00044653">
            <w:pPr>
              <w:pStyle w:val="Default"/>
              <w:jc w:val="both"/>
              <w:rPr>
                <w:bCs/>
                <w:sz w:val="28"/>
                <w:szCs w:val="28"/>
              </w:rPr>
            </w:pPr>
            <w:r>
              <w:rPr>
                <w:bCs/>
                <w:sz w:val="28"/>
                <w:szCs w:val="28"/>
              </w:rPr>
              <w:t xml:space="preserve">ФИО: </w:t>
            </w:r>
            <w:r>
              <w:rPr>
                <w:sz w:val="28"/>
                <w:szCs w:val="28"/>
              </w:rPr>
              <w:t>Кощеева Камила Анатольевна</w:t>
            </w:r>
          </w:p>
          <w:p w:rsidR="00044653" w:rsidRDefault="00044653" w:rsidP="00044653">
            <w:pPr>
              <w:pStyle w:val="Default"/>
              <w:jc w:val="both"/>
              <w:rPr>
                <w:bCs/>
                <w:sz w:val="28"/>
                <w:szCs w:val="28"/>
              </w:rPr>
            </w:pPr>
            <w:r>
              <w:rPr>
                <w:bCs/>
                <w:sz w:val="28"/>
                <w:szCs w:val="28"/>
              </w:rPr>
              <w:t xml:space="preserve">Адрес электронной почты: </w:t>
            </w:r>
            <w:proofErr w:type="spellStart"/>
            <w:r>
              <w:rPr>
                <w:bCs/>
                <w:sz w:val="28"/>
                <w:szCs w:val="28"/>
                <w:lang w:val="en-US"/>
              </w:rPr>
              <w:t>KosheevaKA</w:t>
            </w:r>
            <w:proofErr w:type="spellEnd"/>
            <w:r>
              <w:rPr>
                <w:bCs/>
                <w:sz w:val="28"/>
                <w:szCs w:val="28"/>
              </w:rPr>
              <w:t>@</w:t>
            </w:r>
            <w:proofErr w:type="spellStart"/>
            <w:r>
              <w:rPr>
                <w:bCs/>
                <w:sz w:val="28"/>
                <w:szCs w:val="28"/>
                <w:lang w:val="en-US"/>
              </w:rPr>
              <w:t>rzdstroy</w:t>
            </w:r>
            <w:proofErr w:type="spellEnd"/>
            <w:r>
              <w:rPr>
                <w:bCs/>
                <w:sz w:val="28"/>
                <w:szCs w:val="28"/>
              </w:rPr>
              <w:t>.</w:t>
            </w:r>
            <w:proofErr w:type="spellStart"/>
            <w:r>
              <w:rPr>
                <w:bCs/>
                <w:sz w:val="28"/>
                <w:szCs w:val="28"/>
                <w:lang w:val="en-US"/>
              </w:rPr>
              <w:t>ru</w:t>
            </w:r>
            <w:proofErr w:type="spellEnd"/>
          </w:p>
          <w:p w:rsidR="007C13B8" w:rsidRPr="009478A8" w:rsidRDefault="00044653" w:rsidP="00044653">
            <w:pPr>
              <w:pStyle w:val="Default"/>
              <w:jc w:val="both"/>
              <w:rPr>
                <w:iCs/>
                <w:sz w:val="28"/>
                <w:szCs w:val="28"/>
              </w:rPr>
            </w:pPr>
            <w:r>
              <w:rPr>
                <w:bCs/>
                <w:sz w:val="28"/>
                <w:szCs w:val="28"/>
              </w:rPr>
              <w:t>Номер телефона: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227B1A" w:rsidRPr="003D1CD1">
              <w:rPr>
                <w:b/>
                <w:bCs/>
                <w:sz w:val="28"/>
                <w:szCs w:val="28"/>
              </w:rPr>
              <w:t>№</w:t>
            </w:r>
            <w:r w:rsidR="00227B1A">
              <w:rPr>
                <w:bCs/>
                <w:sz w:val="28"/>
                <w:szCs w:val="28"/>
              </w:rPr>
              <w:t xml:space="preserve"> </w:t>
            </w:r>
            <w:r w:rsidR="00F6371C">
              <w:rPr>
                <w:b/>
                <w:bCs/>
                <w:sz w:val="28"/>
                <w:szCs w:val="28"/>
              </w:rPr>
              <w:t>664</w:t>
            </w:r>
            <w:r w:rsidR="005723FD" w:rsidRPr="003D1CD1">
              <w:rPr>
                <w:b/>
                <w:bCs/>
                <w:sz w:val="28"/>
                <w:szCs w:val="28"/>
              </w:rPr>
              <w:t xml:space="preserve">Э </w:t>
            </w:r>
            <w:r w:rsidRPr="003D1CD1">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5723FD">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3D1CD1">
              <w:rPr>
                <w:b/>
                <w:bCs/>
                <w:sz w:val="28"/>
              </w:rPr>
              <w:t>№</w:t>
            </w:r>
            <w:r w:rsidR="00F6371C">
              <w:rPr>
                <w:b/>
                <w:bCs/>
                <w:sz w:val="28"/>
              </w:rPr>
              <w:t>664</w:t>
            </w:r>
            <w:r w:rsidR="005D2D71" w:rsidRPr="003D1CD1">
              <w:rPr>
                <w:b/>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DA72E9" w:rsidRPr="00DA72E9" w:rsidRDefault="000C333C" w:rsidP="00DA72E9">
            <w:pPr>
              <w:pStyle w:val="Default"/>
              <w:spacing w:before="120" w:after="120"/>
              <w:jc w:val="both"/>
              <w:rPr>
                <w:b/>
                <w:iCs/>
                <w:color w:val="auto"/>
                <w:sz w:val="28"/>
                <w:szCs w:val="28"/>
              </w:rPr>
            </w:pPr>
            <w:r w:rsidRPr="00F41BEC">
              <w:rPr>
                <w:b/>
                <w:iCs/>
                <w:color w:val="auto"/>
                <w:sz w:val="28"/>
                <w:szCs w:val="28"/>
              </w:rPr>
              <w:t>Лот № 1</w:t>
            </w:r>
          </w:p>
          <w:p w:rsidR="00DA72E9" w:rsidRDefault="00DA72E9" w:rsidP="00DA72E9">
            <w:pPr>
              <w:jc w:val="both"/>
              <w:rPr>
                <w:sz w:val="28"/>
                <w:szCs w:val="28"/>
              </w:rPr>
            </w:pPr>
            <w:r w:rsidRPr="00F4291F">
              <w:rPr>
                <w:sz w:val="28"/>
                <w:szCs w:val="28"/>
              </w:rPr>
              <w:t>Объекты недвижимого имущества, расположенные по адресу:</w:t>
            </w:r>
            <w:r w:rsidRPr="00F4291F">
              <w:rPr>
                <w:rFonts w:ascii="Calibri" w:eastAsia="Calibri" w:hAnsi="Calibri"/>
                <w:sz w:val="28"/>
                <w:szCs w:val="28"/>
              </w:rPr>
              <w:t xml:space="preserve"> </w:t>
            </w:r>
            <w:r w:rsidRPr="00F4291F">
              <w:rPr>
                <w:sz w:val="28"/>
                <w:szCs w:val="28"/>
              </w:rPr>
              <w:t>Республика Татарстан (Татарстан), г. Лениногорск, пер. Станционный, д. 9.</w:t>
            </w:r>
          </w:p>
          <w:p w:rsidR="00F4291F" w:rsidRPr="00F4291F" w:rsidRDefault="00F4291F" w:rsidP="00DA72E9">
            <w:pPr>
              <w:jc w:val="both"/>
              <w:rPr>
                <w:iCs/>
                <w:sz w:val="28"/>
                <w:szCs w:val="28"/>
              </w:rPr>
            </w:pPr>
          </w:p>
          <w:p w:rsidR="008D7D85" w:rsidRDefault="008D7D85" w:rsidP="000C333C">
            <w:pPr>
              <w:pStyle w:val="Default"/>
              <w:jc w:val="both"/>
              <w:rPr>
                <w:iCs/>
              </w:rPr>
            </w:pPr>
          </w:p>
          <w:p w:rsidR="00D6107E" w:rsidRPr="009478A8" w:rsidRDefault="004829B7" w:rsidP="000C333C">
            <w:pPr>
              <w:pStyle w:val="Defaul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приложении №1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633318" w:rsidRPr="00F112A8" w:rsidRDefault="00633318" w:rsidP="00633318">
            <w:pPr>
              <w:autoSpaceDE w:val="0"/>
              <w:autoSpaceDN w:val="0"/>
              <w:adjustRightInd w:val="0"/>
              <w:spacing w:before="120" w:after="120"/>
              <w:rPr>
                <w:rFonts w:eastAsia="Calibri"/>
                <w:b/>
                <w:sz w:val="28"/>
                <w:szCs w:val="28"/>
              </w:rPr>
            </w:pPr>
            <w:r w:rsidRPr="00F112A8">
              <w:rPr>
                <w:rFonts w:eastAsia="Calibri"/>
                <w:b/>
                <w:sz w:val="28"/>
                <w:szCs w:val="28"/>
              </w:rPr>
              <w:t>Лот № 1</w:t>
            </w:r>
          </w:p>
          <w:p w:rsidR="00725C42" w:rsidRPr="00F4291F" w:rsidRDefault="00725C42" w:rsidP="00725C42">
            <w:pPr>
              <w:autoSpaceDE w:val="0"/>
              <w:autoSpaceDN w:val="0"/>
              <w:adjustRightInd w:val="0"/>
              <w:spacing w:before="120" w:after="120"/>
              <w:jc w:val="both"/>
              <w:rPr>
                <w:sz w:val="28"/>
                <w:szCs w:val="28"/>
              </w:rPr>
            </w:pPr>
            <w:r w:rsidRPr="00F4291F">
              <w:rPr>
                <w:rFonts w:eastAsia="Calibri"/>
                <w:sz w:val="28"/>
                <w:szCs w:val="28"/>
              </w:rPr>
              <w:t xml:space="preserve">Начальная цена продажи (лота): </w:t>
            </w:r>
            <w:r w:rsidRPr="00F4291F">
              <w:rPr>
                <w:bCs/>
                <w:sz w:val="28"/>
                <w:szCs w:val="28"/>
              </w:rPr>
              <w:t>5 780</w:t>
            </w:r>
            <w:r w:rsidR="00F4291F">
              <w:rPr>
                <w:bCs/>
                <w:sz w:val="28"/>
                <w:szCs w:val="28"/>
              </w:rPr>
              <w:t> </w:t>
            </w:r>
            <w:r w:rsidRPr="00F4291F">
              <w:rPr>
                <w:bCs/>
                <w:sz w:val="28"/>
                <w:szCs w:val="28"/>
              </w:rPr>
              <w:t>283</w:t>
            </w:r>
            <w:r w:rsidR="00F4291F">
              <w:rPr>
                <w:bCs/>
                <w:sz w:val="28"/>
                <w:szCs w:val="28"/>
              </w:rPr>
              <w:t>,60</w:t>
            </w:r>
            <w:r w:rsidRPr="00F4291F">
              <w:rPr>
                <w:sz w:val="28"/>
                <w:szCs w:val="28"/>
              </w:rPr>
              <w:t xml:space="preserve"> (пять миллионов семьсот восемьдесят тысяч двести восемьдесят три) рубля 60 копеек с учетом НДС</w:t>
            </w:r>
            <w:r w:rsidR="000357DE">
              <w:rPr>
                <w:sz w:val="28"/>
                <w:szCs w:val="28"/>
              </w:rPr>
              <w:t xml:space="preserve"> 20%</w:t>
            </w:r>
            <w:r w:rsidRPr="00F4291F">
              <w:rPr>
                <w:sz w:val="28"/>
                <w:szCs w:val="28"/>
              </w:rPr>
              <w:t>.</w:t>
            </w:r>
          </w:p>
          <w:p w:rsidR="00725C42" w:rsidRPr="00F4291F" w:rsidRDefault="00725C42" w:rsidP="00725C42">
            <w:pPr>
              <w:spacing w:line="276" w:lineRule="auto"/>
              <w:jc w:val="both"/>
              <w:rPr>
                <w:rStyle w:val="FontStyle28"/>
                <w:sz w:val="28"/>
                <w:szCs w:val="28"/>
              </w:rPr>
            </w:pPr>
            <w:r w:rsidRPr="00F4291F">
              <w:rPr>
                <w:rStyle w:val="FontStyle28"/>
                <w:sz w:val="28"/>
                <w:szCs w:val="28"/>
              </w:rPr>
              <w:t xml:space="preserve">Минимальная цена продажи </w:t>
            </w:r>
            <w:r w:rsidRPr="00F4291F">
              <w:rPr>
                <w:sz w:val="28"/>
                <w:szCs w:val="28"/>
              </w:rPr>
              <w:t>(лота):</w:t>
            </w:r>
            <w:r w:rsidRPr="00F4291F">
              <w:rPr>
                <w:rStyle w:val="FontStyle28"/>
                <w:sz w:val="28"/>
                <w:szCs w:val="28"/>
              </w:rPr>
              <w:t xml:space="preserve"> </w:t>
            </w:r>
            <w:r w:rsidRPr="00F4291F">
              <w:rPr>
                <w:bCs/>
                <w:color w:val="000000"/>
                <w:sz w:val="28"/>
                <w:szCs w:val="28"/>
              </w:rPr>
              <w:t>2 890</w:t>
            </w:r>
            <w:r w:rsidR="00F4291F">
              <w:rPr>
                <w:bCs/>
                <w:color w:val="000000"/>
                <w:sz w:val="28"/>
                <w:szCs w:val="28"/>
              </w:rPr>
              <w:t> </w:t>
            </w:r>
            <w:r w:rsidRPr="00F4291F">
              <w:rPr>
                <w:bCs/>
                <w:color w:val="000000"/>
                <w:sz w:val="28"/>
                <w:szCs w:val="28"/>
              </w:rPr>
              <w:t>141</w:t>
            </w:r>
            <w:r w:rsidR="00F4291F">
              <w:rPr>
                <w:bCs/>
                <w:color w:val="000000"/>
                <w:sz w:val="28"/>
                <w:szCs w:val="28"/>
              </w:rPr>
              <w:t>,80</w:t>
            </w:r>
            <w:r w:rsidRPr="00F4291F">
              <w:rPr>
                <w:sz w:val="28"/>
                <w:szCs w:val="28"/>
              </w:rPr>
              <w:t xml:space="preserve"> (два миллиона восемьсот девяносто тысяч сто сорок один) рубль 80 копеек с учетом НДС</w:t>
            </w:r>
            <w:r w:rsidR="000357DE">
              <w:rPr>
                <w:sz w:val="28"/>
                <w:szCs w:val="28"/>
              </w:rPr>
              <w:t xml:space="preserve"> 20%</w:t>
            </w:r>
            <w:r w:rsidRPr="00F4291F">
              <w:rPr>
                <w:sz w:val="28"/>
                <w:szCs w:val="28"/>
              </w:rPr>
              <w:t>.</w:t>
            </w:r>
          </w:p>
          <w:p w:rsidR="00725C42" w:rsidRPr="00F4291F" w:rsidRDefault="00725C42" w:rsidP="00725C42">
            <w:pPr>
              <w:jc w:val="both"/>
              <w:rPr>
                <w:rStyle w:val="FontStyle28"/>
                <w:sz w:val="28"/>
                <w:szCs w:val="28"/>
              </w:rPr>
            </w:pPr>
          </w:p>
          <w:p w:rsidR="00725C42" w:rsidRPr="00F4291F" w:rsidRDefault="00725C42" w:rsidP="00F4291F">
            <w:pPr>
              <w:autoSpaceDE w:val="0"/>
              <w:autoSpaceDN w:val="0"/>
              <w:adjustRightInd w:val="0"/>
              <w:jc w:val="both"/>
              <w:outlineLvl w:val="1"/>
              <w:rPr>
                <w:sz w:val="28"/>
                <w:szCs w:val="28"/>
              </w:rPr>
            </w:pPr>
            <w:r w:rsidRPr="00F4291F">
              <w:rPr>
                <w:rFonts w:eastAsia="Calibri"/>
                <w:i/>
                <w:sz w:val="28"/>
                <w:szCs w:val="28"/>
              </w:rPr>
              <w:t xml:space="preserve">Шаг аукциона на понижение объектов недвижимого имущества: </w:t>
            </w:r>
            <w:r w:rsidRPr="00F4291F">
              <w:rPr>
                <w:sz w:val="28"/>
                <w:szCs w:val="28"/>
              </w:rPr>
              <w:t>578</w:t>
            </w:r>
            <w:r w:rsidR="00F4291F">
              <w:rPr>
                <w:sz w:val="28"/>
                <w:szCs w:val="28"/>
              </w:rPr>
              <w:t> </w:t>
            </w:r>
            <w:r w:rsidRPr="00F4291F">
              <w:rPr>
                <w:sz w:val="28"/>
                <w:szCs w:val="28"/>
              </w:rPr>
              <w:t>028</w:t>
            </w:r>
            <w:r w:rsidR="00F4291F">
              <w:rPr>
                <w:sz w:val="28"/>
                <w:szCs w:val="28"/>
              </w:rPr>
              <w:t>,36</w:t>
            </w:r>
            <w:r w:rsidRPr="00F4291F">
              <w:rPr>
                <w:sz w:val="28"/>
                <w:szCs w:val="28"/>
              </w:rPr>
              <w:t xml:space="preserve"> (пятьсот семьдесят восемь тысяч двадцать восемь) рублей 36 копеек с учетом НДС</w:t>
            </w:r>
            <w:r w:rsidR="000357DE">
              <w:rPr>
                <w:sz w:val="28"/>
                <w:szCs w:val="28"/>
              </w:rPr>
              <w:t xml:space="preserve"> 20%</w:t>
            </w:r>
            <w:r w:rsidRPr="00F4291F">
              <w:rPr>
                <w:sz w:val="28"/>
                <w:szCs w:val="28"/>
              </w:rPr>
              <w:t>.</w:t>
            </w:r>
          </w:p>
          <w:p w:rsidR="00725C42" w:rsidRPr="00F4291F" w:rsidRDefault="00725C42" w:rsidP="00F4291F">
            <w:pPr>
              <w:autoSpaceDE w:val="0"/>
              <w:autoSpaceDN w:val="0"/>
              <w:adjustRightInd w:val="0"/>
              <w:spacing w:before="120" w:after="120"/>
              <w:jc w:val="both"/>
              <w:rPr>
                <w:sz w:val="28"/>
                <w:szCs w:val="28"/>
              </w:rPr>
            </w:pPr>
            <w:r w:rsidRPr="00F4291F">
              <w:rPr>
                <w:rFonts w:eastAsia="Calibri"/>
                <w:i/>
                <w:sz w:val="28"/>
                <w:szCs w:val="28"/>
              </w:rPr>
              <w:t>Шаг аукциона на повышение объектов недвижимого имущества:</w:t>
            </w:r>
            <w:r w:rsidRPr="00F4291F">
              <w:rPr>
                <w:i/>
                <w:sz w:val="28"/>
                <w:szCs w:val="28"/>
              </w:rPr>
              <w:t xml:space="preserve"> </w:t>
            </w:r>
            <w:r w:rsidRPr="00F4291F">
              <w:rPr>
                <w:color w:val="000000"/>
                <w:sz w:val="28"/>
                <w:szCs w:val="28"/>
              </w:rPr>
              <w:t>289</w:t>
            </w:r>
            <w:r w:rsidR="00F4291F">
              <w:rPr>
                <w:color w:val="000000"/>
                <w:sz w:val="28"/>
                <w:szCs w:val="28"/>
              </w:rPr>
              <w:t> </w:t>
            </w:r>
            <w:r w:rsidRPr="00F4291F">
              <w:rPr>
                <w:color w:val="000000"/>
                <w:sz w:val="28"/>
                <w:szCs w:val="28"/>
              </w:rPr>
              <w:t>014</w:t>
            </w:r>
            <w:r w:rsidR="00F4291F">
              <w:rPr>
                <w:color w:val="000000"/>
                <w:sz w:val="28"/>
                <w:szCs w:val="28"/>
              </w:rPr>
              <w:t>,18</w:t>
            </w:r>
            <w:r w:rsidRPr="00F4291F">
              <w:rPr>
                <w:sz w:val="28"/>
                <w:szCs w:val="28"/>
              </w:rPr>
              <w:t xml:space="preserve"> </w:t>
            </w:r>
            <w:r w:rsidR="00C53FF9">
              <w:rPr>
                <w:sz w:val="28"/>
                <w:szCs w:val="28"/>
              </w:rPr>
              <w:t>(</w:t>
            </w:r>
            <w:bookmarkStart w:id="0" w:name="_GoBack"/>
            <w:bookmarkEnd w:id="0"/>
            <w:r w:rsidRPr="00F4291F">
              <w:rPr>
                <w:sz w:val="28"/>
                <w:szCs w:val="28"/>
              </w:rPr>
              <w:t>двести восемьдесят девять тысяч четырнадцать) рублей 18 копейки с учетом НДС</w:t>
            </w:r>
            <w:r w:rsidR="000357DE">
              <w:rPr>
                <w:sz w:val="28"/>
                <w:szCs w:val="28"/>
              </w:rPr>
              <w:t xml:space="preserve"> 20%</w:t>
            </w:r>
            <w:r w:rsidRPr="00F4291F">
              <w:rPr>
                <w:sz w:val="28"/>
                <w:szCs w:val="28"/>
              </w:rPr>
              <w:t xml:space="preserve">. </w:t>
            </w:r>
          </w:p>
          <w:p w:rsidR="00DA480A" w:rsidRPr="00C300D8" w:rsidRDefault="00DA480A" w:rsidP="00BD70CA">
            <w:pPr>
              <w:autoSpaceDE w:val="0"/>
              <w:autoSpaceDN w:val="0"/>
              <w:adjustRightInd w:val="0"/>
              <w:spacing w:before="120" w:after="120"/>
              <w:jc w:val="both"/>
              <w:rPr>
                <w:sz w:val="28"/>
                <w:szCs w:val="28"/>
              </w:rPr>
            </w:pPr>
            <w:r w:rsidRPr="00DA480A">
              <w:rPr>
                <w:sz w:val="28"/>
                <w:szCs w:val="28"/>
              </w:rPr>
              <w:t>четыре) рубля 23 копейки с учетом 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F25E35" w:rsidRDefault="005660F0" w:rsidP="005660F0">
            <w:pPr>
              <w:jc w:val="both"/>
              <w:rPr>
                <w:b/>
                <w:sz w:val="28"/>
                <w:szCs w:val="28"/>
              </w:rPr>
            </w:pPr>
            <w:r w:rsidRPr="009478A8">
              <w:rPr>
                <w:b/>
                <w:sz w:val="28"/>
                <w:szCs w:val="28"/>
              </w:rPr>
              <w:t>Размер Задатка составляет</w:t>
            </w:r>
            <w:r w:rsidR="0088444D">
              <w:rPr>
                <w:b/>
                <w:sz w:val="28"/>
                <w:szCs w:val="28"/>
              </w:rPr>
              <w:t>:</w:t>
            </w:r>
          </w:p>
          <w:p w:rsidR="00325774" w:rsidRDefault="00842900" w:rsidP="00FC0447">
            <w:pPr>
              <w:jc w:val="both"/>
              <w:rPr>
                <w:sz w:val="28"/>
                <w:szCs w:val="28"/>
              </w:rPr>
            </w:pPr>
            <w:r>
              <w:rPr>
                <w:rFonts w:eastAsiaTheme="minorHAnsi"/>
                <w:sz w:val="28"/>
                <w:szCs w:val="28"/>
                <w:lang w:eastAsia="en-US"/>
              </w:rPr>
              <w:t>п</w:t>
            </w:r>
            <w:r w:rsidR="00325774" w:rsidRPr="00842900">
              <w:rPr>
                <w:rFonts w:eastAsiaTheme="minorHAnsi"/>
                <w:sz w:val="28"/>
                <w:szCs w:val="28"/>
                <w:lang w:eastAsia="en-US"/>
              </w:rPr>
              <w:t xml:space="preserve">о </w:t>
            </w:r>
            <w:r w:rsidR="00325774" w:rsidRPr="00842900">
              <w:rPr>
                <w:rFonts w:eastAsia="Calibri"/>
                <w:b/>
                <w:sz w:val="28"/>
                <w:szCs w:val="28"/>
              </w:rPr>
              <w:t xml:space="preserve">Лоту № 1 - </w:t>
            </w:r>
            <w:r w:rsidR="00325774" w:rsidRPr="00FC0447">
              <w:rPr>
                <w:rFonts w:eastAsiaTheme="minorHAnsi"/>
                <w:sz w:val="28"/>
                <w:szCs w:val="28"/>
                <w:lang w:eastAsia="en-US"/>
              </w:rPr>
              <w:t xml:space="preserve">в размере </w:t>
            </w:r>
            <w:r w:rsidR="00FC0447" w:rsidRPr="00DF6368">
              <w:rPr>
                <w:sz w:val="28"/>
                <w:szCs w:val="28"/>
              </w:rPr>
              <w:t>580</w:t>
            </w:r>
            <w:r w:rsidR="00DF6368">
              <w:rPr>
                <w:sz w:val="28"/>
                <w:szCs w:val="28"/>
              </w:rPr>
              <w:t> </w:t>
            </w:r>
            <w:r w:rsidR="00FC0447" w:rsidRPr="00DF6368">
              <w:rPr>
                <w:sz w:val="28"/>
                <w:szCs w:val="28"/>
              </w:rPr>
              <w:t>000</w:t>
            </w:r>
            <w:r w:rsidR="00DF6368">
              <w:rPr>
                <w:sz w:val="28"/>
                <w:szCs w:val="28"/>
              </w:rPr>
              <w:t>,00</w:t>
            </w:r>
            <w:r w:rsidR="00FC0447" w:rsidRPr="00DF6368">
              <w:rPr>
                <w:sz w:val="28"/>
                <w:szCs w:val="28"/>
              </w:rPr>
              <w:t xml:space="preserve"> (пятьсот восемьдесят тысяч) рублей 00 копеек с учетом НДС</w:t>
            </w:r>
            <w:r w:rsidR="00EF7FB7">
              <w:rPr>
                <w:sz w:val="28"/>
                <w:szCs w:val="28"/>
              </w:rPr>
              <w:t xml:space="preserve"> 20%</w:t>
            </w:r>
            <w:r w:rsidR="00325774" w:rsidRPr="00DF6368">
              <w:rPr>
                <w:sz w:val="28"/>
                <w:szCs w:val="28"/>
              </w:rPr>
              <w:t>.</w:t>
            </w:r>
          </w:p>
          <w:p w:rsidR="00D06C3F" w:rsidRPr="00DF6368" w:rsidRDefault="00D06C3F" w:rsidP="00FC0447">
            <w:pPr>
              <w:jc w:val="both"/>
              <w:rPr>
                <w:sz w:val="28"/>
                <w:szCs w:val="28"/>
              </w:rPr>
            </w:pPr>
          </w:p>
          <w:p w:rsidR="005660F0" w:rsidRPr="00064E9F" w:rsidRDefault="005660F0" w:rsidP="00C300D8">
            <w:pPr>
              <w:widowControl w:val="0"/>
              <w:autoSpaceDE w:val="0"/>
              <w:autoSpaceDN w:val="0"/>
              <w:adjustRightInd w:val="0"/>
              <w:jc w:val="both"/>
              <w:rPr>
                <w:rFonts w:eastAsiaTheme="minorHAnsi"/>
                <w:b/>
                <w:bCs/>
                <w:sz w:val="28"/>
                <w:szCs w:val="28"/>
                <w:lang w:eastAsia="en-US"/>
              </w:rPr>
            </w:pPr>
            <w:r w:rsidRPr="00C300D8">
              <w:rPr>
                <w:rFonts w:eastAsiaTheme="minorHAnsi"/>
                <w:sz w:val="28"/>
                <w:szCs w:val="28"/>
                <w:lang w:eastAsia="en-US"/>
              </w:rPr>
              <w:t>Претендент обеспечивает поступление задатка в срок с</w:t>
            </w:r>
            <w:r w:rsidR="0088444D" w:rsidRPr="00C300D8">
              <w:rPr>
                <w:rFonts w:eastAsiaTheme="minorHAnsi"/>
                <w:sz w:val="28"/>
                <w:szCs w:val="28"/>
                <w:lang w:eastAsia="en-US"/>
              </w:rPr>
              <w:t xml:space="preserve"> </w:t>
            </w:r>
            <w:r w:rsidR="004645F4" w:rsidRPr="004645F4">
              <w:rPr>
                <w:rFonts w:eastAsiaTheme="minorHAnsi"/>
                <w:b/>
                <w:bCs/>
                <w:sz w:val="28"/>
                <w:szCs w:val="28"/>
                <w:lang w:eastAsia="en-US"/>
              </w:rPr>
              <w:t>05.03.2021 по 12.04</w:t>
            </w:r>
            <w:r w:rsidR="00722D1E" w:rsidRPr="004645F4">
              <w:rPr>
                <w:rFonts w:eastAsiaTheme="minorHAnsi"/>
                <w:b/>
                <w:bCs/>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lastRenderedPageBreak/>
              <w:t>Аукционе</w:t>
            </w:r>
            <w:proofErr w:type="gramEnd"/>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lastRenderedPageBreak/>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EC65E2" w:rsidRDefault="00334825"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4645F4">
              <w:rPr>
                <w:rFonts w:eastAsia="Calibri"/>
                <w:b/>
                <w:sz w:val="28"/>
                <w:szCs w:val="28"/>
              </w:rPr>
              <w:t>:</w:t>
            </w:r>
            <w:r w:rsidRPr="004645F4">
              <w:rPr>
                <w:rFonts w:eastAsia="Calibri"/>
                <w:sz w:val="28"/>
                <w:szCs w:val="28"/>
              </w:rPr>
              <w:t xml:space="preserve"> </w:t>
            </w:r>
            <w:r w:rsidR="004645F4" w:rsidRPr="004645F4">
              <w:rPr>
                <w:rFonts w:eastAsia="Calibri"/>
                <w:b/>
                <w:sz w:val="28"/>
                <w:szCs w:val="28"/>
              </w:rPr>
              <w:t>05.03</w:t>
            </w:r>
            <w:r w:rsidR="00934598" w:rsidRPr="004645F4">
              <w:rPr>
                <w:rFonts w:eastAsia="Calibri"/>
                <w:b/>
                <w:sz w:val="28"/>
                <w:szCs w:val="28"/>
              </w:rPr>
              <w:t>.2021</w:t>
            </w:r>
            <w:r w:rsidRPr="00EC65E2">
              <w:rPr>
                <w:rFonts w:eastAsia="Calibri"/>
                <w:sz w:val="28"/>
                <w:szCs w:val="28"/>
              </w:rPr>
              <w:t xml:space="preserve"> в 12:00 (</w:t>
            </w:r>
            <w:proofErr w:type="gramStart"/>
            <w:r w:rsidRPr="00EC65E2">
              <w:rPr>
                <w:rFonts w:eastAsia="Calibri"/>
                <w:sz w:val="28"/>
                <w:szCs w:val="28"/>
              </w:rPr>
              <w:t>МСК</w:t>
            </w:r>
            <w:proofErr w:type="gramEnd"/>
            <w:r w:rsidRPr="00EC65E2">
              <w:rPr>
                <w:rFonts w:eastAsia="Calibri"/>
                <w:sz w:val="28"/>
                <w:szCs w:val="28"/>
              </w:rPr>
              <w:t>) Подача Заявок осуществляется круглосуточно.</w:t>
            </w:r>
          </w:p>
          <w:p w:rsidR="005C01C9" w:rsidRPr="0088444D" w:rsidRDefault="00334825" w:rsidP="0088444D">
            <w:pPr>
              <w:autoSpaceDE w:val="0"/>
              <w:autoSpaceDN w:val="0"/>
              <w:adjustRightInd w:val="0"/>
              <w:spacing w:before="120" w:after="120"/>
              <w:jc w:val="both"/>
              <w:rPr>
                <w:rFonts w:eastAsia="Calibri"/>
                <w:sz w:val="28"/>
                <w:szCs w:val="28"/>
              </w:rPr>
            </w:pPr>
            <w:r w:rsidRPr="00EC65E2">
              <w:rPr>
                <w:rFonts w:eastAsia="Calibri"/>
                <w:b/>
                <w:sz w:val="28"/>
                <w:szCs w:val="28"/>
              </w:rPr>
              <w:t>Дата и время окончания подачи (приема) Заявок:</w:t>
            </w:r>
            <w:r w:rsidRPr="00EC65E2">
              <w:rPr>
                <w:rFonts w:eastAsia="Calibri"/>
                <w:sz w:val="28"/>
                <w:szCs w:val="28"/>
              </w:rPr>
              <w:t xml:space="preserve"> </w:t>
            </w:r>
            <w:r w:rsidR="002D27E7" w:rsidRPr="002D27E7">
              <w:rPr>
                <w:rFonts w:eastAsia="Calibri"/>
                <w:b/>
                <w:sz w:val="28"/>
                <w:szCs w:val="28"/>
              </w:rPr>
              <w:t>12.04</w:t>
            </w:r>
            <w:r w:rsidR="00655B9F" w:rsidRPr="002D27E7">
              <w:rPr>
                <w:rFonts w:eastAsia="Calibri"/>
                <w:b/>
                <w:sz w:val="28"/>
                <w:szCs w:val="28"/>
              </w:rPr>
              <w:t>.2021</w:t>
            </w:r>
            <w:r w:rsidRPr="00A853A5">
              <w:rPr>
                <w:rFonts w:eastAsia="Calibri"/>
                <w:sz w:val="28"/>
                <w:szCs w:val="28"/>
              </w:rPr>
              <w:t xml:space="preserve">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lastRenderedPageBreak/>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4C2EDE"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 xml:space="preserve">ата определения </w:t>
            </w:r>
            <w:r w:rsidR="00966368" w:rsidRPr="00763B2F">
              <w:rPr>
                <w:rFonts w:eastAsia="Calibri"/>
                <w:sz w:val="28"/>
                <w:szCs w:val="28"/>
              </w:rPr>
              <w:t>участников</w:t>
            </w:r>
            <w:r w:rsidRPr="00763B2F">
              <w:rPr>
                <w:rFonts w:eastAsia="Calibri"/>
                <w:sz w:val="28"/>
                <w:szCs w:val="28"/>
              </w:rPr>
              <w:t>)</w:t>
            </w:r>
            <w:r w:rsidR="00966368" w:rsidRPr="00763B2F">
              <w:rPr>
                <w:rFonts w:eastAsia="Calibri"/>
                <w:sz w:val="28"/>
                <w:szCs w:val="28"/>
              </w:rPr>
              <w:t xml:space="preserve">: </w:t>
            </w:r>
            <w:r w:rsidR="002D27E7" w:rsidRPr="004C2EDE">
              <w:rPr>
                <w:rFonts w:eastAsia="Calibri"/>
                <w:b/>
                <w:sz w:val="28"/>
                <w:szCs w:val="28"/>
              </w:rPr>
              <w:t>13.04</w:t>
            </w:r>
            <w:r w:rsidR="000D1BAC" w:rsidRPr="004C2EDE">
              <w:rPr>
                <w:rFonts w:eastAsia="Calibri"/>
                <w:b/>
                <w:sz w:val="28"/>
                <w:szCs w:val="28"/>
              </w:rPr>
              <w:t>.2021</w:t>
            </w:r>
          </w:p>
          <w:p w:rsidR="00966368" w:rsidRPr="004C2EDE" w:rsidRDefault="00966368" w:rsidP="00966368">
            <w:pPr>
              <w:tabs>
                <w:tab w:val="left" w:pos="5162"/>
              </w:tabs>
              <w:autoSpaceDE w:val="0"/>
              <w:autoSpaceDN w:val="0"/>
              <w:adjustRightInd w:val="0"/>
              <w:spacing w:before="120" w:after="120"/>
              <w:jc w:val="both"/>
              <w:rPr>
                <w:rFonts w:eastAsia="Calibri"/>
                <w:sz w:val="28"/>
                <w:szCs w:val="28"/>
              </w:rPr>
            </w:pPr>
            <w:r w:rsidRPr="004C2EDE">
              <w:rPr>
                <w:rFonts w:eastAsia="Calibri"/>
                <w:b/>
                <w:sz w:val="28"/>
                <w:szCs w:val="28"/>
              </w:rPr>
              <w:t>Дата и время проведения Аукциона:</w:t>
            </w:r>
            <w:r w:rsidRPr="004C2EDE">
              <w:rPr>
                <w:rFonts w:eastAsia="Calibri"/>
                <w:sz w:val="28"/>
                <w:szCs w:val="28"/>
              </w:rPr>
              <w:t xml:space="preserve"> </w:t>
            </w:r>
            <w:r w:rsidR="00C411D7" w:rsidRPr="004C2EDE">
              <w:rPr>
                <w:rFonts w:eastAsia="Calibri"/>
                <w:b/>
                <w:sz w:val="28"/>
                <w:szCs w:val="28"/>
              </w:rPr>
              <w:t>1</w:t>
            </w:r>
            <w:r w:rsidR="002D27E7" w:rsidRPr="004C2EDE">
              <w:rPr>
                <w:rFonts w:eastAsia="Calibri"/>
                <w:b/>
                <w:sz w:val="28"/>
                <w:szCs w:val="28"/>
              </w:rPr>
              <w:t>4.04</w:t>
            </w:r>
            <w:r w:rsidR="000D1BAC" w:rsidRPr="004C2EDE">
              <w:rPr>
                <w:rFonts w:eastAsia="Calibri"/>
                <w:b/>
                <w:sz w:val="28"/>
                <w:szCs w:val="28"/>
              </w:rPr>
              <w:t>.2021</w:t>
            </w:r>
            <w:r w:rsidR="006C0F9A" w:rsidRPr="004C2EDE">
              <w:rPr>
                <w:rFonts w:eastAsia="Calibri"/>
                <w:sz w:val="28"/>
                <w:szCs w:val="28"/>
              </w:rPr>
              <w:t xml:space="preserve"> в 12</w:t>
            </w:r>
            <w:r w:rsidRPr="004C2EDE">
              <w:rPr>
                <w:rFonts w:eastAsia="Calibri"/>
                <w:sz w:val="28"/>
                <w:szCs w:val="28"/>
              </w:rPr>
              <w:t>:00 (</w:t>
            </w:r>
            <w:proofErr w:type="gramStart"/>
            <w:r w:rsidRPr="004C2EDE">
              <w:rPr>
                <w:rFonts w:eastAsia="Calibri"/>
                <w:sz w:val="28"/>
                <w:szCs w:val="28"/>
              </w:rPr>
              <w:t>МСК</w:t>
            </w:r>
            <w:proofErr w:type="gramEnd"/>
            <w:r w:rsidRPr="004C2EDE">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4C2EDE">
              <w:rPr>
                <w:rFonts w:eastAsia="Calibri"/>
                <w:b/>
                <w:sz w:val="28"/>
                <w:szCs w:val="28"/>
              </w:rPr>
              <w:t>Срок подведения итогов Аукциона</w:t>
            </w:r>
            <w:r w:rsidRPr="004C2EDE">
              <w:rPr>
                <w:rFonts w:eastAsia="Calibri"/>
                <w:sz w:val="28"/>
                <w:szCs w:val="28"/>
              </w:rPr>
              <w:t xml:space="preserve">: </w:t>
            </w:r>
            <w:r w:rsidR="002D27E7" w:rsidRPr="004C2EDE">
              <w:rPr>
                <w:rFonts w:eastAsia="Calibri"/>
                <w:b/>
                <w:sz w:val="28"/>
                <w:szCs w:val="28"/>
              </w:rPr>
              <w:t>14.04</w:t>
            </w:r>
            <w:r w:rsidR="000D1BAC" w:rsidRPr="004C2EDE">
              <w:rPr>
                <w:rFonts w:eastAsia="Calibri"/>
                <w:b/>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9E614B">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87E" w:rsidRDefault="0076587E" w:rsidP="00016437">
      <w:r>
        <w:separator/>
      </w:r>
    </w:p>
  </w:endnote>
  <w:endnote w:type="continuationSeparator" w:id="0">
    <w:p w:rsidR="0076587E" w:rsidRDefault="0076587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87E" w:rsidRDefault="0076587E" w:rsidP="00016437">
      <w:r>
        <w:separator/>
      </w:r>
    </w:p>
  </w:footnote>
  <w:footnote w:type="continuationSeparator" w:id="0">
    <w:p w:rsidR="0076587E" w:rsidRDefault="0076587E"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C53FF9">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7DE"/>
    <w:rsid w:val="00035B0D"/>
    <w:rsid w:val="00041343"/>
    <w:rsid w:val="00041D1A"/>
    <w:rsid w:val="000434F5"/>
    <w:rsid w:val="00044653"/>
    <w:rsid w:val="00044F5B"/>
    <w:rsid w:val="00046311"/>
    <w:rsid w:val="00047FA4"/>
    <w:rsid w:val="000524DC"/>
    <w:rsid w:val="000550AB"/>
    <w:rsid w:val="00060C43"/>
    <w:rsid w:val="00060F0E"/>
    <w:rsid w:val="000639B2"/>
    <w:rsid w:val="00063CFA"/>
    <w:rsid w:val="00063F6F"/>
    <w:rsid w:val="00064898"/>
    <w:rsid w:val="00064E9F"/>
    <w:rsid w:val="00066A17"/>
    <w:rsid w:val="000671D8"/>
    <w:rsid w:val="00070AA3"/>
    <w:rsid w:val="0007403E"/>
    <w:rsid w:val="00076CFF"/>
    <w:rsid w:val="000775FF"/>
    <w:rsid w:val="00080007"/>
    <w:rsid w:val="00084EFE"/>
    <w:rsid w:val="00085B50"/>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333C"/>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56D4"/>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27B1A"/>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7E7"/>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2FDE"/>
    <w:rsid w:val="00314000"/>
    <w:rsid w:val="00317458"/>
    <w:rsid w:val="00317CC2"/>
    <w:rsid w:val="00320E38"/>
    <w:rsid w:val="0032273C"/>
    <w:rsid w:val="00322BA3"/>
    <w:rsid w:val="00324A82"/>
    <w:rsid w:val="00324EE6"/>
    <w:rsid w:val="0032525D"/>
    <w:rsid w:val="00325774"/>
    <w:rsid w:val="003257F9"/>
    <w:rsid w:val="00325EA5"/>
    <w:rsid w:val="003304AC"/>
    <w:rsid w:val="00334825"/>
    <w:rsid w:val="00335CDA"/>
    <w:rsid w:val="0033762A"/>
    <w:rsid w:val="003401AF"/>
    <w:rsid w:val="00340BFF"/>
    <w:rsid w:val="003439C9"/>
    <w:rsid w:val="0034414A"/>
    <w:rsid w:val="00345925"/>
    <w:rsid w:val="003470DA"/>
    <w:rsid w:val="003479DB"/>
    <w:rsid w:val="00347CBB"/>
    <w:rsid w:val="00351518"/>
    <w:rsid w:val="00354E45"/>
    <w:rsid w:val="0035739C"/>
    <w:rsid w:val="003579F0"/>
    <w:rsid w:val="00362653"/>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1CD1"/>
    <w:rsid w:val="003D22FC"/>
    <w:rsid w:val="003D6E75"/>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45F4"/>
    <w:rsid w:val="00465AB4"/>
    <w:rsid w:val="004669EC"/>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2EDE"/>
    <w:rsid w:val="004C31F8"/>
    <w:rsid w:val="004C5723"/>
    <w:rsid w:val="004C69E9"/>
    <w:rsid w:val="004C6EA9"/>
    <w:rsid w:val="004C7E0C"/>
    <w:rsid w:val="004C7ED4"/>
    <w:rsid w:val="004D0CA0"/>
    <w:rsid w:val="004D1203"/>
    <w:rsid w:val="004D40A2"/>
    <w:rsid w:val="004D671C"/>
    <w:rsid w:val="004D7093"/>
    <w:rsid w:val="004E6825"/>
    <w:rsid w:val="004F027B"/>
    <w:rsid w:val="004F09D9"/>
    <w:rsid w:val="004F1E02"/>
    <w:rsid w:val="004F245C"/>
    <w:rsid w:val="00500A16"/>
    <w:rsid w:val="00501844"/>
    <w:rsid w:val="00503D56"/>
    <w:rsid w:val="00510323"/>
    <w:rsid w:val="00510B44"/>
    <w:rsid w:val="00511A5E"/>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A58"/>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318"/>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5C42"/>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3B2F"/>
    <w:rsid w:val="00764C71"/>
    <w:rsid w:val="007657CD"/>
    <w:rsid w:val="0076587E"/>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2900"/>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D7D8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4598"/>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15E0"/>
    <w:rsid w:val="009E42E8"/>
    <w:rsid w:val="009E614B"/>
    <w:rsid w:val="009E7D19"/>
    <w:rsid w:val="009F0DD2"/>
    <w:rsid w:val="009F1714"/>
    <w:rsid w:val="009F1E6D"/>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AF"/>
    <w:rsid w:val="00AF7F54"/>
    <w:rsid w:val="00B000FF"/>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1C0C"/>
    <w:rsid w:val="00B62CC8"/>
    <w:rsid w:val="00B63197"/>
    <w:rsid w:val="00B6620B"/>
    <w:rsid w:val="00B70736"/>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1A6B"/>
    <w:rsid w:val="00BC2740"/>
    <w:rsid w:val="00BC50CF"/>
    <w:rsid w:val="00BC527B"/>
    <w:rsid w:val="00BC5FB7"/>
    <w:rsid w:val="00BD70CA"/>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D7"/>
    <w:rsid w:val="00C411E5"/>
    <w:rsid w:val="00C44B9B"/>
    <w:rsid w:val="00C473B8"/>
    <w:rsid w:val="00C47899"/>
    <w:rsid w:val="00C47C08"/>
    <w:rsid w:val="00C5152C"/>
    <w:rsid w:val="00C53FF9"/>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14B5"/>
    <w:rsid w:val="00CD34F5"/>
    <w:rsid w:val="00CD3546"/>
    <w:rsid w:val="00CD3590"/>
    <w:rsid w:val="00CD363B"/>
    <w:rsid w:val="00CD713E"/>
    <w:rsid w:val="00CE5327"/>
    <w:rsid w:val="00CE58D4"/>
    <w:rsid w:val="00CE6E08"/>
    <w:rsid w:val="00CE7AC5"/>
    <w:rsid w:val="00CF0802"/>
    <w:rsid w:val="00CF4C4A"/>
    <w:rsid w:val="00D062B4"/>
    <w:rsid w:val="00D06BEE"/>
    <w:rsid w:val="00D06C3F"/>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42DB"/>
    <w:rsid w:val="00D77802"/>
    <w:rsid w:val="00D8072E"/>
    <w:rsid w:val="00D80FFE"/>
    <w:rsid w:val="00D83336"/>
    <w:rsid w:val="00D83668"/>
    <w:rsid w:val="00D85BA8"/>
    <w:rsid w:val="00D85E2F"/>
    <w:rsid w:val="00D85E36"/>
    <w:rsid w:val="00D92498"/>
    <w:rsid w:val="00D9324D"/>
    <w:rsid w:val="00D94572"/>
    <w:rsid w:val="00D96F0F"/>
    <w:rsid w:val="00DA0A41"/>
    <w:rsid w:val="00DA480A"/>
    <w:rsid w:val="00DA4ABE"/>
    <w:rsid w:val="00DA72E9"/>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368"/>
    <w:rsid w:val="00DF65C7"/>
    <w:rsid w:val="00E000BA"/>
    <w:rsid w:val="00E01277"/>
    <w:rsid w:val="00E02901"/>
    <w:rsid w:val="00E0294E"/>
    <w:rsid w:val="00E04B02"/>
    <w:rsid w:val="00E0632F"/>
    <w:rsid w:val="00E06D02"/>
    <w:rsid w:val="00E17359"/>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182"/>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C65E2"/>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EF7FB7"/>
    <w:rsid w:val="00F0061A"/>
    <w:rsid w:val="00F02009"/>
    <w:rsid w:val="00F05475"/>
    <w:rsid w:val="00F065D1"/>
    <w:rsid w:val="00F06A24"/>
    <w:rsid w:val="00F06CB4"/>
    <w:rsid w:val="00F06ED1"/>
    <w:rsid w:val="00F112A8"/>
    <w:rsid w:val="00F11572"/>
    <w:rsid w:val="00F11C08"/>
    <w:rsid w:val="00F135E8"/>
    <w:rsid w:val="00F1495A"/>
    <w:rsid w:val="00F20AB2"/>
    <w:rsid w:val="00F22A4A"/>
    <w:rsid w:val="00F22A7A"/>
    <w:rsid w:val="00F25E35"/>
    <w:rsid w:val="00F2795F"/>
    <w:rsid w:val="00F32CBE"/>
    <w:rsid w:val="00F3346B"/>
    <w:rsid w:val="00F34EEB"/>
    <w:rsid w:val="00F35E3D"/>
    <w:rsid w:val="00F400BF"/>
    <w:rsid w:val="00F4154B"/>
    <w:rsid w:val="00F41BEC"/>
    <w:rsid w:val="00F4291F"/>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71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B7892"/>
    <w:rsid w:val="00FC0447"/>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D3FCF-1710-419B-A64E-4F3F7458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3</Pages>
  <Words>623</Words>
  <Characters>3556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201</cp:revision>
  <cp:lastPrinted>2018-07-31T13:00:00Z</cp:lastPrinted>
  <dcterms:created xsi:type="dcterms:W3CDTF">2019-09-18T07:14:00Z</dcterms:created>
  <dcterms:modified xsi:type="dcterms:W3CDTF">2021-02-24T14:06:00Z</dcterms:modified>
</cp:coreProperties>
</file>