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154AD">
        <w:rPr>
          <w:b/>
          <w:bCs/>
          <w:sz w:val="28"/>
          <w:szCs w:val="28"/>
        </w:rPr>
        <w:t>6</w:t>
      </w:r>
      <w:r w:rsidR="009A5338">
        <w:rPr>
          <w:b/>
          <w:bCs/>
          <w:sz w:val="28"/>
          <w:szCs w:val="28"/>
        </w:rPr>
        <w:t>84Н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9A5338" w:rsidRPr="00AE616E" w:rsidRDefault="009A5338" w:rsidP="009A5338">
            <w:pPr>
              <w:autoSpaceDE w:val="0"/>
              <w:autoSpaceDN w:val="0"/>
              <w:adjustRightInd w:val="0"/>
              <w:jc w:val="both"/>
              <w:rPr>
                <w:bCs/>
                <w:sz w:val="28"/>
                <w:szCs w:val="28"/>
              </w:rPr>
            </w:pPr>
            <w:r w:rsidRPr="00AE616E">
              <w:rPr>
                <w:bCs/>
                <w:sz w:val="28"/>
                <w:szCs w:val="28"/>
              </w:rPr>
              <w:t>АО «Электронные торговые системы» (далее - ЭТП)</w:t>
            </w:r>
          </w:p>
          <w:p w:rsidR="009A5338" w:rsidRPr="00AE616E" w:rsidRDefault="009A5338" w:rsidP="009A5338">
            <w:pPr>
              <w:autoSpaceDE w:val="0"/>
              <w:autoSpaceDN w:val="0"/>
              <w:adjustRightInd w:val="0"/>
              <w:jc w:val="both"/>
              <w:rPr>
                <w:bCs/>
                <w:sz w:val="28"/>
                <w:szCs w:val="28"/>
              </w:rPr>
            </w:pPr>
            <w:r w:rsidRPr="00AE616E">
              <w:rPr>
                <w:bCs/>
                <w:sz w:val="28"/>
                <w:szCs w:val="28"/>
              </w:rPr>
              <w:t xml:space="preserve">Место нахождения: 123112, г. Москва, ул. </w:t>
            </w:r>
            <w:proofErr w:type="spellStart"/>
            <w:r w:rsidRPr="00AE616E">
              <w:rPr>
                <w:bCs/>
                <w:sz w:val="28"/>
                <w:szCs w:val="28"/>
              </w:rPr>
              <w:t>Тестовская</w:t>
            </w:r>
            <w:proofErr w:type="spellEnd"/>
            <w:r w:rsidRPr="00AE616E">
              <w:rPr>
                <w:bCs/>
                <w:sz w:val="28"/>
                <w:szCs w:val="28"/>
              </w:rPr>
              <w:t>, д. 10.</w:t>
            </w:r>
          </w:p>
          <w:p w:rsidR="009A5338" w:rsidRPr="00AE616E" w:rsidRDefault="009A5338" w:rsidP="009A5338">
            <w:pPr>
              <w:autoSpaceDE w:val="0"/>
              <w:autoSpaceDN w:val="0"/>
              <w:adjustRightInd w:val="0"/>
              <w:jc w:val="both"/>
              <w:rPr>
                <w:bCs/>
                <w:sz w:val="28"/>
                <w:szCs w:val="28"/>
              </w:rPr>
            </w:pPr>
            <w:r w:rsidRPr="00AE616E">
              <w:rPr>
                <w:bCs/>
                <w:sz w:val="28"/>
                <w:szCs w:val="28"/>
              </w:rPr>
              <w:t>Сайт: www.etp-torgi.ru.</w:t>
            </w:r>
          </w:p>
          <w:p w:rsidR="00A653FF" w:rsidRPr="009478A8" w:rsidRDefault="009A5338" w:rsidP="009A5338">
            <w:pPr>
              <w:autoSpaceDE w:val="0"/>
              <w:autoSpaceDN w:val="0"/>
              <w:adjustRightInd w:val="0"/>
              <w:jc w:val="both"/>
              <w:rPr>
                <w:bCs/>
                <w:sz w:val="28"/>
                <w:szCs w:val="28"/>
              </w:rPr>
            </w:pPr>
            <w:r w:rsidRPr="00AE616E">
              <w:rPr>
                <w:bCs/>
                <w:sz w:val="28"/>
                <w:szCs w:val="28"/>
              </w:rPr>
              <w:t>тел.: + 7 (495) 146-82-92, факс: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154AD">
              <w:rPr>
                <w:bCs/>
                <w:sz w:val="28"/>
                <w:szCs w:val="28"/>
              </w:rPr>
              <w:t>6</w:t>
            </w:r>
            <w:r w:rsidR="009A5338">
              <w:rPr>
                <w:bCs/>
                <w:sz w:val="28"/>
                <w:szCs w:val="28"/>
              </w:rPr>
              <w:t>84Н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E86FED">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9A5338">
              <w:rPr>
                <w:bCs/>
                <w:sz w:val="28"/>
                <w:szCs w:val="28"/>
              </w:rPr>
              <w:t>684Н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Default="005B1906" w:rsidP="005F6B2D">
            <w:pPr>
              <w:pStyle w:val="Default"/>
              <w:jc w:val="both"/>
              <w:rPr>
                <w:iCs/>
                <w:color w:val="auto"/>
                <w:sz w:val="28"/>
                <w:szCs w:val="28"/>
              </w:rPr>
            </w:pPr>
            <w:r w:rsidRPr="009478A8">
              <w:rPr>
                <w:b/>
                <w:iCs/>
                <w:color w:val="auto"/>
                <w:sz w:val="28"/>
                <w:szCs w:val="28"/>
              </w:rPr>
              <w:t xml:space="preserve">Лот № 1: </w:t>
            </w:r>
            <w:r w:rsidR="009A5338" w:rsidRPr="009A5338">
              <w:rPr>
                <w:iCs/>
                <w:color w:val="auto"/>
                <w:sz w:val="28"/>
                <w:szCs w:val="28"/>
              </w:rPr>
              <w:t>О</w:t>
            </w:r>
            <w:r w:rsidR="00D262A6" w:rsidRPr="009A5338">
              <w:rPr>
                <w:iCs/>
                <w:color w:val="auto"/>
                <w:sz w:val="28"/>
                <w:szCs w:val="28"/>
              </w:rPr>
              <w:t>б</w:t>
            </w:r>
            <w:r w:rsidR="00D262A6" w:rsidRPr="00D262A6">
              <w:rPr>
                <w:iCs/>
                <w:color w:val="auto"/>
                <w:sz w:val="28"/>
                <w:szCs w:val="28"/>
              </w:rPr>
              <w:t xml:space="preserve">ъекты недвижимого и неотъемлемого движимого имущества, расположенные по адресу: Брянская обл., </w:t>
            </w:r>
            <w:proofErr w:type="spellStart"/>
            <w:r w:rsidR="00D262A6" w:rsidRPr="00D262A6">
              <w:rPr>
                <w:iCs/>
                <w:color w:val="auto"/>
                <w:sz w:val="28"/>
                <w:szCs w:val="28"/>
              </w:rPr>
              <w:t>Унеченский</w:t>
            </w:r>
            <w:proofErr w:type="spellEnd"/>
            <w:r w:rsidR="00D262A6" w:rsidRPr="00D262A6">
              <w:rPr>
                <w:iCs/>
                <w:color w:val="auto"/>
                <w:sz w:val="28"/>
                <w:szCs w:val="28"/>
              </w:rPr>
              <w:t xml:space="preserve"> район, г. Унеча, ул. </w:t>
            </w:r>
            <w:proofErr w:type="spellStart"/>
            <w:r w:rsidR="00D262A6" w:rsidRPr="00D262A6">
              <w:rPr>
                <w:iCs/>
                <w:color w:val="auto"/>
                <w:sz w:val="28"/>
                <w:szCs w:val="28"/>
              </w:rPr>
              <w:t>Залинейная</w:t>
            </w:r>
            <w:proofErr w:type="spellEnd"/>
            <w:r w:rsidR="00D262A6" w:rsidRPr="00D262A6">
              <w:rPr>
                <w:iCs/>
                <w:color w:val="auto"/>
                <w:sz w:val="28"/>
                <w:szCs w:val="28"/>
              </w:rPr>
              <w:t>, д. 1</w:t>
            </w:r>
            <w:r w:rsidRPr="009478A8">
              <w:rPr>
                <w:iCs/>
                <w:color w:val="auto"/>
                <w:sz w:val="28"/>
                <w:szCs w:val="28"/>
              </w:rPr>
              <w:t>;</w:t>
            </w:r>
          </w:p>
          <w:p w:rsidR="009A5338" w:rsidRPr="009478A8" w:rsidRDefault="009A5338" w:rsidP="005F6B2D">
            <w:pPr>
              <w:pStyle w:val="Default"/>
              <w:jc w:val="both"/>
              <w:rPr>
                <w:b/>
                <w:iCs/>
                <w:color w:val="auto"/>
                <w:sz w:val="28"/>
                <w:szCs w:val="28"/>
              </w:rPr>
            </w:pPr>
          </w:p>
          <w:p w:rsidR="00FD6FFA" w:rsidRPr="00FD6FFA" w:rsidRDefault="005B1906" w:rsidP="00FD6FFA">
            <w:pPr>
              <w:jc w:val="both"/>
              <w:rPr>
                <w:sz w:val="28"/>
                <w:szCs w:val="28"/>
              </w:rPr>
            </w:pPr>
            <w:r w:rsidRPr="00FD6FFA">
              <w:rPr>
                <w:b/>
                <w:iCs/>
                <w:sz w:val="28"/>
                <w:szCs w:val="28"/>
              </w:rPr>
              <w:t xml:space="preserve">Лот № 2: </w:t>
            </w:r>
            <w:r w:rsidR="00FD6FFA" w:rsidRPr="00FD6FFA">
              <w:rPr>
                <w:sz w:val="28"/>
                <w:szCs w:val="28"/>
              </w:rPr>
              <w:t xml:space="preserve">Объекты недвижимого и неотъемлемого имущества, расположенные по адресу: Тульская область, г. Новомосковск, станция </w:t>
            </w:r>
            <w:proofErr w:type="spellStart"/>
            <w:r w:rsidR="00FD6FFA" w:rsidRPr="00FD6FFA">
              <w:rPr>
                <w:sz w:val="28"/>
                <w:szCs w:val="28"/>
              </w:rPr>
              <w:t>Маклец</w:t>
            </w:r>
            <w:proofErr w:type="spellEnd"/>
            <w:r w:rsidR="00FD6FFA" w:rsidRPr="00FD6FFA">
              <w:rPr>
                <w:sz w:val="28"/>
                <w:szCs w:val="28"/>
              </w:rPr>
              <w:t>;</w:t>
            </w:r>
          </w:p>
          <w:p w:rsidR="00D6107E" w:rsidRPr="00D46B9B" w:rsidRDefault="00D6107E" w:rsidP="001154AD">
            <w:pPr>
              <w:pStyle w:val="Default"/>
              <w:jc w:val="both"/>
              <w:rPr>
                <w:sz w:val="28"/>
                <w:szCs w:val="28"/>
              </w:rPr>
            </w:pPr>
          </w:p>
          <w:p w:rsidR="00D46B9B" w:rsidRPr="00D46B9B" w:rsidRDefault="00C60AB0" w:rsidP="00D46B9B">
            <w:pPr>
              <w:spacing w:line="276" w:lineRule="auto"/>
              <w:jc w:val="both"/>
              <w:rPr>
                <w:sz w:val="28"/>
                <w:szCs w:val="28"/>
              </w:rPr>
            </w:pPr>
            <w:r w:rsidRPr="00D46B9B">
              <w:rPr>
                <w:b/>
                <w:iCs/>
                <w:sz w:val="28"/>
                <w:szCs w:val="28"/>
              </w:rPr>
              <w:t xml:space="preserve">Лот № 3: </w:t>
            </w:r>
            <w:r w:rsidR="00D46B9B" w:rsidRPr="00D46B9B">
              <w:rPr>
                <w:sz w:val="28"/>
                <w:szCs w:val="28"/>
              </w:rPr>
              <w:t xml:space="preserve">Объект недвижимого имущества, расположенный по </w:t>
            </w:r>
            <w:r w:rsidR="00D46B9B" w:rsidRPr="00D46B9B">
              <w:rPr>
                <w:sz w:val="28"/>
                <w:szCs w:val="28"/>
              </w:rPr>
              <w:lastRenderedPageBreak/>
              <w:t xml:space="preserve">адресу: Тульская область, г. Новомосковск, станция </w:t>
            </w:r>
            <w:proofErr w:type="spellStart"/>
            <w:r w:rsidR="00D46B9B" w:rsidRPr="00D46B9B">
              <w:rPr>
                <w:sz w:val="28"/>
                <w:szCs w:val="28"/>
              </w:rPr>
              <w:t>Маклец</w:t>
            </w:r>
            <w:proofErr w:type="spellEnd"/>
            <w:r w:rsidR="00D46B9B" w:rsidRPr="00D46B9B">
              <w:rPr>
                <w:sz w:val="28"/>
                <w:szCs w:val="28"/>
              </w:rPr>
              <w:t xml:space="preserve"> (ЗУ)</w:t>
            </w:r>
          </w:p>
          <w:p w:rsidR="00C60AB0" w:rsidRPr="009478A8" w:rsidRDefault="00C60AB0" w:rsidP="001154AD">
            <w:pPr>
              <w:pStyle w:val="Default"/>
              <w:jc w:val="both"/>
              <w:rPr>
                <w:sz w:val="28"/>
                <w:szCs w:val="28"/>
              </w:rPr>
            </w:pP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3935C8" w:rsidRPr="003935C8">
              <w:rPr>
                <w:rFonts w:eastAsia="Calibri"/>
                <w:bCs/>
                <w:iCs/>
                <w:sz w:val="28"/>
                <w:szCs w:val="28"/>
              </w:rPr>
              <w:t>56 731 954,80</w:t>
            </w:r>
            <w:r w:rsidR="003935C8" w:rsidRPr="003935C8">
              <w:rPr>
                <w:rFonts w:eastAsia="Calibri"/>
                <w:bCs/>
                <w:sz w:val="28"/>
                <w:szCs w:val="28"/>
              </w:rPr>
              <w:t xml:space="preserve"> (пятьдесят шесть миллионов семьсот тридцать одна тысяча девятьсот пятьдесят четыре рубля 80 копеек)</w:t>
            </w:r>
            <w:r w:rsidR="00A642CA" w:rsidRPr="00A642CA">
              <w:rPr>
                <w:rFonts w:eastAsia="Calibri"/>
                <w:bCs/>
                <w:sz w:val="28"/>
                <w:szCs w:val="28"/>
              </w:rPr>
              <w:t xml:space="preserve"> </w:t>
            </w:r>
            <w:r w:rsidR="003A0698" w:rsidRPr="003A0698">
              <w:rPr>
                <w:rFonts w:eastAsia="Calibri"/>
                <w:bCs/>
                <w:sz w:val="28"/>
                <w:szCs w:val="28"/>
              </w:rPr>
              <w:t>с учетом НДС 20%.</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A30322" w:rsidRDefault="007E2AD0" w:rsidP="00F35E3D">
            <w:pPr>
              <w:autoSpaceDE w:val="0"/>
              <w:autoSpaceDN w:val="0"/>
              <w:adjustRightInd w:val="0"/>
              <w:rPr>
                <w:rFonts w:eastAsia="Calibri"/>
                <w:b/>
                <w:sz w:val="28"/>
                <w:szCs w:val="28"/>
              </w:rPr>
            </w:pPr>
            <w:r w:rsidRPr="00A30322">
              <w:rPr>
                <w:rFonts w:eastAsia="Calibri"/>
                <w:b/>
                <w:sz w:val="28"/>
                <w:szCs w:val="28"/>
              </w:rPr>
              <w:t>Лот № 2:</w:t>
            </w:r>
          </w:p>
          <w:p w:rsidR="00A30322" w:rsidRPr="00A30322" w:rsidRDefault="007E2AD0" w:rsidP="00A30322">
            <w:pPr>
              <w:pStyle w:val="ConsPlusNormal"/>
              <w:tabs>
                <w:tab w:val="left" w:pos="1134"/>
              </w:tabs>
              <w:ind w:firstLine="0"/>
              <w:jc w:val="both"/>
              <w:rPr>
                <w:rFonts w:ascii="Times New Roman" w:hAnsi="Times New Roman" w:cs="Times New Roman"/>
                <w:sz w:val="28"/>
                <w:szCs w:val="28"/>
              </w:rPr>
            </w:pPr>
            <w:r w:rsidRPr="00A30322">
              <w:rPr>
                <w:rFonts w:ascii="Times New Roman" w:eastAsia="Calibri" w:hAnsi="Times New Roman" w:cs="Times New Roman"/>
                <w:sz w:val="28"/>
                <w:szCs w:val="28"/>
              </w:rPr>
              <w:t xml:space="preserve">Начальная цена продажи (лота): </w:t>
            </w:r>
            <w:r w:rsidR="00A30322" w:rsidRPr="00A30322">
              <w:rPr>
                <w:rFonts w:ascii="Times New Roman" w:hAnsi="Times New Roman" w:cs="Times New Roman"/>
                <w:color w:val="000000"/>
                <w:sz w:val="28"/>
                <w:szCs w:val="28"/>
              </w:rPr>
              <w:t xml:space="preserve">37 554 204,00 </w:t>
            </w:r>
            <w:r w:rsidR="00A30322" w:rsidRPr="00A30322">
              <w:rPr>
                <w:rFonts w:ascii="Times New Roman" w:hAnsi="Times New Roman" w:cs="Times New Roman"/>
                <w:sz w:val="28"/>
                <w:szCs w:val="28"/>
              </w:rPr>
              <w:t>(тридцать семь миллионов пятьсот пятьдесят четыре тысячи двести четыре) рубля 00 копеек с учетом НДС 20%.</w:t>
            </w:r>
          </w:p>
          <w:p w:rsidR="003A0698" w:rsidRPr="00A30322" w:rsidRDefault="007E2AD0" w:rsidP="00E6685E">
            <w:pPr>
              <w:autoSpaceDE w:val="0"/>
              <w:autoSpaceDN w:val="0"/>
              <w:adjustRightInd w:val="0"/>
              <w:jc w:val="both"/>
              <w:rPr>
                <w:rFonts w:eastAsia="Calibri"/>
                <w:sz w:val="28"/>
                <w:szCs w:val="28"/>
              </w:rPr>
            </w:pPr>
            <w:r w:rsidRPr="00A30322">
              <w:rPr>
                <w:rFonts w:eastAsia="Calibri"/>
                <w:sz w:val="28"/>
                <w:szCs w:val="28"/>
              </w:rPr>
              <w:t>Шаг аукциона: 5% (пять) процентов от начальной цены лота.</w:t>
            </w:r>
          </w:p>
          <w:p w:rsidR="007011F5" w:rsidRPr="00A30322" w:rsidRDefault="007011F5" w:rsidP="00E6685E">
            <w:pPr>
              <w:autoSpaceDE w:val="0"/>
              <w:autoSpaceDN w:val="0"/>
              <w:adjustRightInd w:val="0"/>
              <w:jc w:val="both"/>
              <w:rPr>
                <w:rFonts w:eastAsia="Calibri"/>
                <w:sz w:val="28"/>
                <w:szCs w:val="28"/>
              </w:rPr>
            </w:pPr>
          </w:p>
          <w:p w:rsidR="007011F5" w:rsidRPr="00A30322" w:rsidRDefault="007011F5" w:rsidP="007011F5">
            <w:pPr>
              <w:autoSpaceDE w:val="0"/>
              <w:autoSpaceDN w:val="0"/>
              <w:adjustRightInd w:val="0"/>
              <w:rPr>
                <w:rFonts w:eastAsia="Calibri"/>
                <w:b/>
                <w:sz w:val="28"/>
                <w:szCs w:val="28"/>
              </w:rPr>
            </w:pPr>
            <w:r w:rsidRPr="00A30322">
              <w:rPr>
                <w:rFonts w:eastAsia="Calibri"/>
                <w:b/>
                <w:sz w:val="28"/>
                <w:szCs w:val="28"/>
              </w:rPr>
              <w:t>Лот № 3:</w:t>
            </w:r>
          </w:p>
          <w:p w:rsidR="00A30322" w:rsidRPr="00A30322" w:rsidRDefault="007011F5" w:rsidP="007011F5">
            <w:pPr>
              <w:autoSpaceDE w:val="0"/>
              <w:autoSpaceDN w:val="0"/>
              <w:adjustRightInd w:val="0"/>
              <w:jc w:val="both"/>
              <w:rPr>
                <w:color w:val="000000"/>
                <w:sz w:val="28"/>
                <w:szCs w:val="28"/>
              </w:rPr>
            </w:pPr>
            <w:r w:rsidRPr="00A30322">
              <w:rPr>
                <w:rFonts w:eastAsia="Calibri"/>
                <w:sz w:val="28"/>
                <w:szCs w:val="28"/>
              </w:rPr>
              <w:t xml:space="preserve">Начальная цена продажи (лота): </w:t>
            </w:r>
            <w:r w:rsidR="00A30322" w:rsidRPr="00A30322">
              <w:rPr>
                <w:color w:val="000000"/>
                <w:sz w:val="28"/>
                <w:szCs w:val="28"/>
              </w:rPr>
              <w:t xml:space="preserve">14 921 064,00 </w:t>
            </w:r>
            <w:r w:rsidR="00A30322" w:rsidRPr="00A30322">
              <w:rPr>
                <w:sz w:val="28"/>
                <w:szCs w:val="28"/>
              </w:rPr>
              <w:t>(четырнадцать миллионов девятьсот двадцать одна тысяча шестьдесят четыре) рубля 00 копеек</w:t>
            </w:r>
            <w:r w:rsidR="00A30322" w:rsidRPr="00A30322">
              <w:rPr>
                <w:color w:val="000000"/>
                <w:sz w:val="28"/>
                <w:szCs w:val="28"/>
              </w:rPr>
              <w:t xml:space="preserve"> (НДС не облагается).</w:t>
            </w:r>
          </w:p>
          <w:p w:rsidR="00A30322" w:rsidRPr="00A30322" w:rsidRDefault="007011F5" w:rsidP="007011F5">
            <w:pPr>
              <w:autoSpaceDE w:val="0"/>
              <w:autoSpaceDN w:val="0"/>
              <w:adjustRightInd w:val="0"/>
              <w:jc w:val="both"/>
              <w:rPr>
                <w:rFonts w:eastAsia="Calibri"/>
                <w:sz w:val="28"/>
                <w:szCs w:val="28"/>
              </w:rPr>
            </w:pPr>
            <w:r w:rsidRPr="00A30322">
              <w:rPr>
                <w:rFonts w:eastAsia="Calibri"/>
                <w:sz w:val="28"/>
                <w:szCs w:val="28"/>
              </w:rPr>
              <w:t>Шаг аукциона: 5% (пять) процентов от начальной цены лота</w:t>
            </w:r>
            <w:r w:rsidR="00A30322" w:rsidRPr="00A30322">
              <w:rPr>
                <w:rFonts w:eastAsia="Calibri"/>
                <w:sz w:val="28"/>
                <w:szCs w:val="28"/>
              </w:rPr>
              <w:t>.</w:t>
            </w:r>
          </w:p>
          <w:p w:rsidR="00A30322" w:rsidRPr="009478A8" w:rsidRDefault="00A30322" w:rsidP="00A30322">
            <w:pPr>
              <w:pStyle w:val="ConsPlusNormal"/>
              <w:tabs>
                <w:tab w:val="left" w:pos="1134"/>
              </w:tabs>
              <w:ind w:firstLine="709"/>
              <w:jc w:val="both"/>
              <w:rPr>
                <w:rFonts w:eastAsia="Calibri"/>
                <w:sz w:val="28"/>
                <w:szCs w:val="28"/>
              </w:rPr>
            </w:pP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7011F5">
              <w:rPr>
                <w:sz w:val="28"/>
                <w:szCs w:val="28"/>
              </w:rPr>
              <w:t>3</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C32998">
              <w:rPr>
                <w:rFonts w:eastAsiaTheme="minorHAnsi"/>
                <w:sz w:val="28"/>
                <w:szCs w:val="28"/>
                <w:lang w:eastAsia="en-US"/>
              </w:rPr>
              <w:t>0</w:t>
            </w:r>
            <w:r w:rsidR="007011F5">
              <w:rPr>
                <w:rFonts w:eastAsiaTheme="minorHAnsi"/>
                <w:sz w:val="28"/>
                <w:szCs w:val="28"/>
                <w:lang w:eastAsia="en-US"/>
              </w:rPr>
              <w:t>5</w:t>
            </w:r>
            <w:r w:rsidR="00C32998">
              <w:rPr>
                <w:rFonts w:eastAsiaTheme="minorHAnsi"/>
                <w:sz w:val="28"/>
                <w:szCs w:val="28"/>
                <w:lang w:eastAsia="en-US"/>
              </w:rPr>
              <w:t>.0</w:t>
            </w:r>
            <w:r w:rsidR="007011F5">
              <w:rPr>
                <w:rFonts w:eastAsiaTheme="minorHAnsi"/>
                <w:sz w:val="28"/>
                <w:szCs w:val="28"/>
                <w:lang w:eastAsia="en-US"/>
              </w:rPr>
              <w:t>4</w:t>
            </w:r>
            <w:r w:rsidR="00E6685E" w:rsidRPr="00C32998">
              <w:rPr>
                <w:rFonts w:eastAsiaTheme="minorHAnsi"/>
                <w:sz w:val="28"/>
                <w:szCs w:val="28"/>
                <w:lang w:eastAsia="en-US"/>
              </w:rPr>
              <w:t>.2021</w:t>
            </w:r>
            <w:r w:rsidRPr="00C32998">
              <w:rPr>
                <w:rFonts w:eastAsiaTheme="minorHAnsi"/>
                <w:sz w:val="28"/>
                <w:szCs w:val="28"/>
                <w:lang w:eastAsia="en-US"/>
              </w:rPr>
              <w:t xml:space="preserve"> по </w:t>
            </w:r>
            <w:r w:rsidR="00C32998">
              <w:rPr>
                <w:rFonts w:eastAsiaTheme="minorHAnsi"/>
                <w:sz w:val="28"/>
                <w:szCs w:val="28"/>
                <w:lang w:eastAsia="en-US"/>
              </w:rPr>
              <w:t>1</w:t>
            </w:r>
            <w:r w:rsidR="0073328E">
              <w:rPr>
                <w:rFonts w:eastAsiaTheme="minorHAnsi"/>
                <w:sz w:val="28"/>
                <w:szCs w:val="28"/>
                <w:lang w:eastAsia="en-US"/>
              </w:rPr>
              <w:t>2</w:t>
            </w:r>
            <w:r w:rsidR="00E6685E" w:rsidRPr="00C32998">
              <w:rPr>
                <w:rFonts w:eastAsiaTheme="minorHAnsi"/>
                <w:sz w:val="28"/>
                <w:szCs w:val="28"/>
                <w:lang w:eastAsia="en-US"/>
              </w:rPr>
              <w:t>.0</w:t>
            </w:r>
            <w:r w:rsidR="007011F5">
              <w:rPr>
                <w:rFonts w:eastAsiaTheme="minorHAnsi"/>
                <w:sz w:val="28"/>
                <w:szCs w:val="28"/>
                <w:lang w:eastAsia="en-US"/>
              </w:rPr>
              <w:t>5</w:t>
            </w:r>
            <w:r w:rsidR="00411493" w:rsidRPr="00C32998">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32998" w:rsidRDefault="00334825" w:rsidP="0079127A">
            <w:pPr>
              <w:autoSpaceDE w:val="0"/>
              <w:autoSpaceDN w:val="0"/>
              <w:adjustRightInd w:val="0"/>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C32998">
              <w:rPr>
                <w:rFonts w:eastAsia="Calibri"/>
                <w:sz w:val="28"/>
                <w:szCs w:val="28"/>
              </w:rPr>
              <w:t>0</w:t>
            </w:r>
            <w:r w:rsidR="0073328E">
              <w:rPr>
                <w:rFonts w:eastAsia="Calibri"/>
                <w:sz w:val="28"/>
                <w:szCs w:val="28"/>
              </w:rPr>
              <w:t>5</w:t>
            </w:r>
            <w:r w:rsidR="00C32998">
              <w:rPr>
                <w:rFonts w:eastAsia="Calibri"/>
                <w:sz w:val="28"/>
                <w:szCs w:val="28"/>
              </w:rPr>
              <w:t>.</w:t>
            </w:r>
            <w:r w:rsidR="001D1324">
              <w:rPr>
                <w:rFonts w:eastAsia="Calibri"/>
                <w:sz w:val="28"/>
                <w:szCs w:val="28"/>
              </w:rPr>
              <w:t>04</w:t>
            </w:r>
            <w:bookmarkStart w:id="0" w:name="_GoBack"/>
            <w:bookmarkEnd w:id="0"/>
            <w:r w:rsidR="00724CBA" w:rsidRPr="00C32998">
              <w:rPr>
                <w:rFonts w:eastAsia="Calibri"/>
                <w:sz w:val="28"/>
                <w:szCs w:val="28"/>
              </w:rPr>
              <w:t>.2021</w:t>
            </w:r>
            <w:r w:rsidR="00411493" w:rsidRPr="00C32998">
              <w:rPr>
                <w:rFonts w:eastAsia="Calibri"/>
                <w:sz w:val="28"/>
                <w:szCs w:val="28"/>
              </w:rPr>
              <w:t xml:space="preserve"> в 12:00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5C01C9" w:rsidRPr="0079127A" w:rsidRDefault="00334825" w:rsidP="0073328E">
            <w:pPr>
              <w:autoSpaceDE w:val="0"/>
              <w:autoSpaceDN w:val="0"/>
              <w:adjustRightInd w:val="0"/>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C32998">
              <w:rPr>
                <w:rFonts w:eastAsia="Calibri"/>
                <w:sz w:val="28"/>
                <w:szCs w:val="28"/>
              </w:rPr>
              <w:t>1</w:t>
            </w:r>
            <w:r w:rsidR="0073328E">
              <w:rPr>
                <w:rFonts w:eastAsia="Calibri"/>
                <w:sz w:val="28"/>
                <w:szCs w:val="28"/>
              </w:rPr>
              <w:t>2</w:t>
            </w:r>
            <w:r w:rsidR="00724CBA" w:rsidRPr="00C32998">
              <w:rPr>
                <w:rFonts w:eastAsia="Calibri"/>
                <w:sz w:val="28"/>
                <w:szCs w:val="28"/>
              </w:rPr>
              <w:t>.0</w:t>
            </w:r>
            <w:r w:rsidR="0073328E">
              <w:rPr>
                <w:rFonts w:eastAsia="Calibri"/>
                <w:sz w:val="28"/>
                <w:szCs w:val="28"/>
              </w:rPr>
              <w:t>5</w:t>
            </w:r>
            <w:r w:rsidR="00411493" w:rsidRPr="00C32998">
              <w:rPr>
                <w:rFonts w:eastAsia="Calibri"/>
                <w:sz w:val="28"/>
                <w:szCs w:val="28"/>
              </w:rPr>
              <w:t>.2021</w:t>
            </w:r>
            <w:r w:rsidRPr="00C32998">
              <w:rPr>
                <w:rFonts w:eastAsia="Calibri"/>
                <w:sz w:val="28"/>
                <w:szCs w:val="28"/>
              </w:rPr>
              <w:t xml:space="preserve"> 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C32998"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t>Дата рассмотрения заявок участников</w:t>
            </w:r>
            <w:r w:rsidRPr="00C32998">
              <w:rPr>
                <w:rFonts w:eastAsia="Calibri"/>
                <w:sz w:val="28"/>
                <w:szCs w:val="28"/>
              </w:rPr>
              <w:t xml:space="preserve"> (д</w:t>
            </w:r>
            <w:r w:rsidR="00966368" w:rsidRPr="00C32998">
              <w:rPr>
                <w:rFonts w:eastAsia="Calibri"/>
                <w:sz w:val="28"/>
                <w:szCs w:val="28"/>
              </w:rPr>
              <w:t>ата определения участников</w:t>
            </w:r>
            <w:r w:rsidRPr="00C32998">
              <w:rPr>
                <w:rFonts w:eastAsia="Calibri"/>
                <w:sz w:val="28"/>
                <w:szCs w:val="28"/>
              </w:rPr>
              <w:t>)</w:t>
            </w:r>
            <w:r w:rsidR="00966368" w:rsidRPr="00C32998">
              <w:rPr>
                <w:rFonts w:eastAsia="Calibri"/>
                <w:sz w:val="28"/>
                <w:szCs w:val="28"/>
              </w:rPr>
              <w:t xml:space="preserve">: </w:t>
            </w:r>
            <w:r w:rsidR="00C32998" w:rsidRPr="00C32998">
              <w:rPr>
                <w:rFonts w:eastAsia="Calibri"/>
                <w:sz w:val="28"/>
                <w:szCs w:val="28"/>
              </w:rPr>
              <w:t>1</w:t>
            </w:r>
            <w:r w:rsidR="00101793">
              <w:rPr>
                <w:rFonts w:eastAsia="Calibri"/>
                <w:sz w:val="28"/>
                <w:szCs w:val="28"/>
              </w:rPr>
              <w:t>2</w:t>
            </w:r>
            <w:r w:rsidR="00724CBA" w:rsidRPr="00C32998">
              <w:rPr>
                <w:rFonts w:eastAsia="Calibri"/>
                <w:sz w:val="28"/>
                <w:szCs w:val="28"/>
              </w:rPr>
              <w:t>.0</w:t>
            </w:r>
            <w:r w:rsidR="00101793">
              <w:rPr>
                <w:rFonts w:eastAsia="Calibri"/>
                <w:sz w:val="28"/>
                <w:szCs w:val="28"/>
              </w:rPr>
              <w:t>5</w:t>
            </w:r>
            <w:r w:rsidR="00B7125E" w:rsidRPr="00C32998">
              <w:rPr>
                <w:rFonts w:eastAsia="Calibri"/>
                <w:sz w:val="28"/>
                <w:szCs w:val="28"/>
              </w:rPr>
              <w:t>.2021</w:t>
            </w:r>
          </w:p>
          <w:p w:rsidR="00966368"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Дата и время проведения Аукциона:</w:t>
            </w:r>
            <w:r w:rsidRPr="00C32998">
              <w:rPr>
                <w:rFonts w:eastAsia="Calibri"/>
                <w:sz w:val="28"/>
                <w:szCs w:val="28"/>
              </w:rPr>
              <w:t xml:space="preserve"> </w:t>
            </w:r>
            <w:r w:rsidR="00C32998">
              <w:rPr>
                <w:rFonts w:eastAsia="Calibri"/>
                <w:sz w:val="28"/>
                <w:szCs w:val="28"/>
              </w:rPr>
              <w:t>1</w:t>
            </w:r>
            <w:r w:rsidR="00101793">
              <w:rPr>
                <w:rFonts w:eastAsia="Calibri"/>
                <w:sz w:val="28"/>
                <w:szCs w:val="28"/>
              </w:rPr>
              <w:t>4</w:t>
            </w:r>
            <w:r w:rsidR="00724CBA" w:rsidRPr="00C32998">
              <w:rPr>
                <w:rFonts w:eastAsia="Calibri"/>
                <w:sz w:val="28"/>
                <w:szCs w:val="28"/>
              </w:rPr>
              <w:t>.0</w:t>
            </w:r>
            <w:r w:rsidR="00101793">
              <w:rPr>
                <w:rFonts w:eastAsia="Calibri"/>
                <w:sz w:val="28"/>
                <w:szCs w:val="28"/>
              </w:rPr>
              <w:t>5</w:t>
            </w:r>
            <w:r w:rsidR="00B7125E" w:rsidRPr="00C32998">
              <w:rPr>
                <w:rFonts w:eastAsia="Calibri"/>
                <w:sz w:val="28"/>
                <w:szCs w:val="28"/>
              </w:rPr>
              <w:t>.2021</w:t>
            </w:r>
            <w:r w:rsidRPr="00C32998">
              <w:rPr>
                <w:rFonts w:eastAsia="Calibri"/>
                <w:sz w:val="28"/>
                <w:szCs w:val="28"/>
              </w:rPr>
              <w:t xml:space="preserve"> 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Срок подведения итогов Аукциона:</w:t>
            </w:r>
            <w:r w:rsidRPr="00C32998">
              <w:rPr>
                <w:rFonts w:eastAsia="Calibri"/>
                <w:sz w:val="28"/>
                <w:szCs w:val="28"/>
              </w:rPr>
              <w:t xml:space="preserve"> </w:t>
            </w:r>
            <w:r w:rsidR="00C32998">
              <w:rPr>
                <w:rFonts w:eastAsia="Calibri"/>
                <w:sz w:val="28"/>
                <w:szCs w:val="28"/>
              </w:rPr>
              <w:t>1</w:t>
            </w:r>
            <w:r w:rsidR="00101793">
              <w:rPr>
                <w:rFonts w:eastAsia="Calibri"/>
                <w:sz w:val="28"/>
                <w:szCs w:val="28"/>
              </w:rPr>
              <w:t>4</w:t>
            </w:r>
            <w:r w:rsidR="00724CBA" w:rsidRPr="00C32998">
              <w:rPr>
                <w:rFonts w:eastAsia="Calibri"/>
                <w:sz w:val="28"/>
                <w:szCs w:val="28"/>
              </w:rPr>
              <w:t>.0</w:t>
            </w:r>
            <w:r w:rsidR="00101793">
              <w:rPr>
                <w:rFonts w:eastAsia="Calibri"/>
                <w:sz w:val="28"/>
                <w:szCs w:val="28"/>
              </w:rPr>
              <w:t>5</w:t>
            </w:r>
            <w:r w:rsidR="00B7125E" w:rsidRPr="00C32998">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D1324">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1324"/>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6485-EC39-477E-A1D9-424A470E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3</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162</cp:revision>
  <cp:lastPrinted>2018-07-31T13:00:00Z</cp:lastPrinted>
  <dcterms:created xsi:type="dcterms:W3CDTF">2019-09-18T07:14:00Z</dcterms:created>
  <dcterms:modified xsi:type="dcterms:W3CDTF">2021-04-05T07:33:00Z</dcterms:modified>
</cp:coreProperties>
</file>