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D65DF">
        <w:rPr>
          <w:b/>
          <w:bCs/>
          <w:sz w:val="28"/>
          <w:szCs w:val="28"/>
        </w:rPr>
        <w:t>639</w:t>
      </w:r>
      <w:r w:rsidR="00837F0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8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86"/>
        <w:gridCol w:w="8026"/>
      </w:tblGrid>
      <w:tr w:rsidR="007C13B8" w:rsidRPr="00311FDF" w:rsidTr="004757D0">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386"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0D71DF">
              <w:rPr>
                <w:sz w:val="28"/>
                <w:szCs w:val="28"/>
              </w:rPr>
              <w:t>Кощеева Камила</w:t>
            </w:r>
            <w:r w:rsidRPr="009478A8">
              <w:rPr>
                <w:sz w:val="28"/>
                <w:szCs w:val="28"/>
              </w:rPr>
              <w:t xml:space="preserve"> Анатольевна</w:t>
            </w:r>
          </w:p>
          <w:p w:rsidR="00DB381B" w:rsidRPr="009478A8" w:rsidRDefault="009478A8" w:rsidP="00DB381B">
            <w:pPr>
              <w:pStyle w:val="Default"/>
              <w:jc w:val="both"/>
              <w:rPr>
                <w:bCs/>
                <w:sz w:val="28"/>
                <w:szCs w:val="28"/>
              </w:rPr>
            </w:pPr>
            <w:r w:rsidRPr="009478A8">
              <w:rPr>
                <w:bCs/>
                <w:sz w:val="28"/>
                <w:szCs w:val="28"/>
              </w:rPr>
              <w:t xml:space="preserve">Адрес электронной почты: </w:t>
            </w:r>
            <w:proofErr w:type="spellStart"/>
            <w:r w:rsidR="00DB381B" w:rsidRPr="00CC69A3">
              <w:rPr>
                <w:bCs/>
                <w:sz w:val="28"/>
                <w:szCs w:val="28"/>
                <w:lang w:val="en-US"/>
              </w:rPr>
              <w:t>KosheevaKA</w:t>
            </w:r>
            <w:proofErr w:type="spellEnd"/>
            <w:r w:rsidR="00DB381B" w:rsidRPr="00CC69A3">
              <w:rPr>
                <w:bCs/>
                <w:sz w:val="28"/>
                <w:szCs w:val="28"/>
              </w:rPr>
              <w:t>@</w:t>
            </w:r>
            <w:proofErr w:type="spellStart"/>
            <w:r w:rsidR="00DB381B" w:rsidRPr="00CC69A3">
              <w:rPr>
                <w:bCs/>
                <w:sz w:val="28"/>
                <w:szCs w:val="28"/>
                <w:lang w:val="en-US"/>
              </w:rPr>
              <w:t>rzdstroy</w:t>
            </w:r>
            <w:proofErr w:type="spellEnd"/>
            <w:r w:rsidR="00DB381B" w:rsidRPr="00CC69A3">
              <w:rPr>
                <w:bCs/>
                <w:sz w:val="28"/>
                <w:szCs w:val="28"/>
              </w:rPr>
              <w:t>.</w:t>
            </w:r>
            <w:proofErr w:type="spellStart"/>
            <w:r w:rsidR="00DB381B" w:rsidRPr="00CC69A3">
              <w:rPr>
                <w:bCs/>
                <w:sz w:val="28"/>
                <w:szCs w:val="28"/>
                <w:lang w:val="en-US"/>
              </w:rPr>
              <w:t>ru</w:t>
            </w:r>
            <w:proofErr w:type="spellEnd"/>
          </w:p>
          <w:p w:rsidR="007C13B8" w:rsidRPr="009478A8" w:rsidRDefault="009478A8" w:rsidP="009478A8">
            <w:pPr>
              <w:pStyle w:val="Default"/>
              <w:jc w:val="both"/>
              <w:rPr>
                <w:iCs/>
                <w:sz w:val="28"/>
                <w:szCs w:val="28"/>
              </w:rPr>
            </w:pPr>
            <w:r w:rsidRPr="009478A8">
              <w:rPr>
                <w:bCs/>
                <w:sz w:val="28"/>
                <w:szCs w:val="28"/>
              </w:rPr>
              <w:t>Номер телеф</w:t>
            </w:r>
            <w:r w:rsidR="000D71DF">
              <w:rPr>
                <w:bCs/>
                <w:sz w:val="28"/>
                <w:szCs w:val="28"/>
              </w:rPr>
              <w:t>она: +7 (499) 260-34-32 доб.1273</w:t>
            </w:r>
          </w:p>
        </w:tc>
      </w:tr>
      <w:tr w:rsidR="007C13B8" w:rsidRPr="00F84878" w:rsidTr="004757D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386"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37F0F" w:rsidRDefault="00837F0F" w:rsidP="00837F0F">
            <w:pPr>
              <w:autoSpaceDE w:val="0"/>
              <w:autoSpaceDN w:val="0"/>
              <w:adjustRightInd w:val="0"/>
              <w:jc w:val="both"/>
              <w:rPr>
                <w:bCs/>
                <w:sz w:val="28"/>
                <w:szCs w:val="28"/>
              </w:rPr>
            </w:pPr>
            <w:r>
              <w:rPr>
                <w:bCs/>
                <w:sz w:val="28"/>
                <w:szCs w:val="28"/>
              </w:rPr>
              <w:t>ООО «РТС-тендер» (далее - ЭТП)</w:t>
            </w:r>
          </w:p>
          <w:p w:rsidR="00837F0F" w:rsidRDefault="00837F0F" w:rsidP="00837F0F">
            <w:pPr>
              <w:autoSpaceDE w:val="0"/>
              <w:autoSpaceDN w:val="0"/>
              <w:adjustRightInd w:val="0"/>
              <w:jc w:val="both"/>
              <w:rPr>
                <w:bCs/>
                <w:sz w:val="28"/>
                <w:szCs w:val="28"/>
              </w:rPr>
            </w:pPr>
            <w:r>
              <w:rPr>
                <w:bCs/>
                <w:sz w:val="28"/>
                <w:szCs w:val="28"/>
              </w:rPr>
              <w:t xml:space="preserve">Место нахождения: 127006, г. Москва, ул. </w:t>
            </w:r>
            <w:proofErr w:type="spellStart"/>
            <w:r>
              <w:rPr>
                <w:bCs/>
                <w:sz w:val="28"/>
                <w:szCs w:val="28"/>
              </w:rPr>
              <w:t>Долгоруковская</w:t>
            </w:r>
            <w:proofErr w:type="spellEnd"/>
            <w:r>
              <w:rPr>
                <w:bCs/>
                <w:sz w:val="28"/>
                <w:szCs w:val="28"/>
              </w:rPr>
              <w:t>, д. 38, стр. 1.</w:t>
            </w:r>
          </w:p>
          <w:p w:rsidR="00837F0F" w:rsidRDefault="00837F0F" w:rsidP="00837F0F">
            <w:pPr>
              <w:autoSpaceDE w:val="0"/>
              <w:autoSpaceDN w:val="0"/>
              <w:adjustRightInd w:val="0"/>
              <w:jc w:val="both"/>
              <w:rPr>
                <w:bCs/>
                <w:sz w:val="28"/>
                <w:szCs w:val="28"/>
              </w:rPr>
            </w:pPr>
            <w:r>
              <w:rPr>
                <w:bCs/>
                <w:sz w:val="28"/>
                <w:szCs w:val="28"/>
              </w:rPr>
              <w:t>Сайт: www.rts-tender.ru.</w:t>
            </w:r>
          </w:p>
          <w:p w:rsidR="00837F0F" w:rsidRDefault="00837F0F" w:rsidP="00837F0F">
            <w:pPr>
              <w:autoSpaceDE w:val="0"/>
              <w:autoSpaceDN w:val="0"/>
              <w:adjustRightInd w:val="0"/>
              <w:jc w:val="both"/>
              <w:rPr>
                <w:bCs/>
                <w:sz w:val="28"/>
                <w:szCs w:val="28"/>
              </w:rPr>
            </w:pPr>
            <w:r>
              <w:rPr>
                <w:bCs/>
                <w:sz w:val="28"/>
                <w:szCs w:val="28"/>
              </w:rPr>
              <w:t>Адрес электронной почты: iSupport@rts-tender.ru</w:t>
            </w:r>
          </w:p>
          <w:p w:rsidR="00A653FF" w:rsidRPr="009478A8" w:rsidRDefault="00837F0F" w:rsidP="00837F0F">
            <w:pPr>
              <w:autoSpaceDE w:val="0"/>
              <w:autoSpaceDN w:val="0"/>
              <w:adjustRightInd w:val="0"/>
              <w:jc w:val="both"/>
              <w:rPr>
                <w:bCs/>
                <w:sz w:val="28"/>
                <w:szCs w:val="28"/>
              </w:rPr>
            </w:pPr>
            <w:r>
              <w:rPr>
                <w:bCs/>
                <w:sz w:val="28"/>
                <w:szCs w:val="28"/>
              </w:rPr>
              <w:t>тел.: +7 (499) 653-55-00, +7 (800)-500-7-500, факс: +7 (495) 733-95-19</w:t>
            </w:r>
          </w:p>
        </w:tc>
      </w:tr>
      <w:tr w:rsidR="00B51B99" w:rsidRPr="00F84878" w:rsidTr="004757D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386"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w:t>
            </w:r>
            <w:r w:rsidRPr="00D855D0">
              <w:rPr>
                <w:b/>
                <w:bCs/>
                <w:sz w:val="28"/>
                <w:szCs w:val="28"/>
              </w:rPr>
              <w:t xml:space="preserve"> </w:t>
            </w:r>
            <w:r w:rsidR="00C21A1F">
              <w:rPr>
                <w:b/>
                <w:bCs/>
                <w:sz w:val="28"/>
                <w:szCs w:val="28"/>
              </w:rPr>
              <w:t>63</w:t>
            </w:r>
            <w:r w:rsidR="00DD65DF">
              <w:rPr>
                <w:b/>
                <w:bCs/>
                <w:sz w:val="28"/>
                <w:szCs w:val="28"/>
              </w:rPr>
              <w:t>9</w:t>
            </w:r>
            <w:r w:rsidR="00837F0F">
              <w:rPr>
                <w:b/>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757D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386"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B35D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DD65DF">
              <w:rPr>
                <w:b/>
                <w:bCs/>
                <w:sz w:val="28"/>
                <w:szCs w:val="28"/>
              </w:rPr>
              <w:t>639</w:t>
            </w:r>
            <w:r w:rsidR="00837F0F">
              <w:rPr>
                <w:b/>
                <w:bCs/>
                <w:sz w:val="28"/>
                <w:szCs w:val="28"/>
              </w:rPr>
              <w:t>Э</w:t>
            </w:r>
          </w:p>
        </w:tc>
      </w:tr>
      <w:tr w:rsidR="007C13B8" w:rsidRPr="00F84878" w:rsidTr="004757D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386"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5F6B2D">
            <w:pPr>
              <w:pStyle w:val="Default"/>
              <w:jc w:val="both"/>
              <w:rPr>
                <w:iCs/>
                <w:sz w:val="28"/>
                <w:szCs w:val="28"/>
              </w:rPr>
            </w:pPr>
            <w:r w:rsidRPr="00DD65DF">
              <w:rPr>
                <w:iCs/>
                <w:sz w:val="28"/>
                <w:szCs w:val="28"/>
              </w:rPr>
              <w:t xml:space="preserve">Право заключения договора купли-продажи следующего принадлежащего </w:t>
            </w:r>
            <w:r w:rsidRPr="00DD65DF">
              <w:rPr>
                <w:bCs/>
                <w:iCs/>
                <w:sz w:val="28"/>
                <w:szCs w:val="28"/>
              </w:rPr>
              <w:t>АО «</w:t>
            </w:r>
            <w:proofErr w:type="spellStart"/>
            <w:r w:rsidRPr="00DD65DF">
              <w:rPr>
                <w:bCs/>
                <w:iCs/>
                <w:sz w:val="28"/>
                <w:szCs w:val="28"/>
              </w:rPr>
              <w:t>РЖДстрой</w:t>
            </w:r>
            <w:proofErr w:type="spellEnd"/>
            <w:r w:rsidRPr="00DD65DF">
              <w:rPr>
                <w:bCs/>
                <w:iCs/>
                <w:sz w:val="28"/>
                <w:szCs w:val="28"/>
              </w:rPr>
              <w:t xml:space="preserve">» </w:t>
            </w:r>
            <w:r w:rsidR="007670D1" w:rsidRPr="00DD65DF">
              <w:rPr>
                <w:iCs/>
                <w:sz w:val="28"/>
                <w:szCs w:val="28"/>
              </w:rPr>
              <w:t xml:space="preserve">на праве собственности </w:t>
            </w:r>
            <w:r w:rsidRPr="00DD65DF">
              <w:rPr>
                <w:iCs/>
                <w:sz w:val="28"/>
                <w:szCs w:val="28"/>
              </w:rPr>
              <w:t xml:space="preserve"> имущества: </w:t>
            </w:r>
          </w:p>
          <w:p w:rsidR="00DD65DF" w:rsidRPr="00DD65DF" w:rsidRDefault="00DD65DF" w:rsidP="005F6B2D">
            <w:pPr>
              <w:pStyle w:val="Default"/>
              <w:jc w:val="both"/>
              <w:rPr>
                <w:iCs/>
                <w:sz w:val="28"/>
                <w:szCs w:val="28"/>
              </w:rPr>
            </w:pPr>
          </w:p>
          <w:p w:rsidR="00D6107E" w:rsidRPr="00DD65DF" w:rsidRDefault="005B1906" w:rsidP="0037773D">
            <w:pPr>
              <w:jc w:val="both"/>
              <w:rPr>
                <w:sz w:val="28"/>
                <w:szCs w:val="28"/>
              </w:rPr>
            </w:pPr>
            <w:r w:rsidRPr="0037773D">
              <w:rPr>
                <w:b/>
                <w:iCs/>
                <w:sz w:val="28"/>
                <w:szCs w:val="28"/>
              </w:rPr>
              <w:t>Лот № 1:</w:t>
            </w:r>
            <w:r w:rsidRPr="0037773D">
              <w:rPr>
                <w:iCs/>
                <w:sz w:val="28"/>
                <w:szCs w:val="28"/>
              </w:rPr>
              <w:t xml:space="preserve"> </w:t>
            </w:r>
            <w:r w:rsidR="00EC5A5E" w:rsidRPr="0037773D">
              <w:rPr>
                <w:sz w:val="28"/>
                <w:szCs w:val="28"/>
              </w:rPr>
              <w:t xml:space="preserve">Объекты недвижимого </w:t>
            </w:r>
            <w:r w:rsidR="0037773D" w:rsidRPr="0037773D">
              <w:rPr>
                <w:sz w:val="28"/>
                <w:szCs w:val="28"/>
              </w:rPr>
              <w:t>и неотъемлемого имущества</w:t>
            </w:r>
            <w:r w:rsidR="00EC5A5E" w:rsidRPr="0037773D">
              <w:rPr>
                <w:sz w:val="28"/>
                <w:szCs w:val="28"/>
              </w:rPr>
              <w:t xml:space="preserve">, расположенные по адресу: </w:t>
            </w:r>
            <w:r w:rsidR="00DD65DF" w:rsidRPr="0037773D">
              <w:rPr>
                <w:sz w:val="28"/>
                <w:szCs w:val="28"/>
              </w:rPr>
              <w:t>Липецкая область, г. Елец, ул. Новая, 1а</w:t>
            </w:r>
          </w:p>
        </w:tc>
      </w:tr>
      <w:tr w:rsidR="007C13B8" w:rsidRPr="00F84878" w:rsidTr="004757D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386"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4757D0">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32216C" w:rsidRDefault="00A73FC6" w:rsidP="00ED1993">
            <w:pPr>
              <w:autoSpaceDE w:val="0"/>
              <w:autoSpaceDN w:val="0"/>
              <w:adjustRightInd w:val="0"/>
              <w:rPr>
                <w:rFonts w:eastAsia="Calibri"/>
                <w:b/>
                <w:sz w:val="28"/>
                <w:szCs w:val="28"/>
              </w:rPr>
            </w:pPr>
            <w:r w:rsidRPr="0032216C">
              <w:rPr>
                <w:rFonts w:eastAsia="Calibri"/>
                <w:b/>
                <w:sz w:val="28"/>
                <w:szCs w:val="28"/>
              </w:rPr>
              <w:t>Лот №</w:t>
            </w:r>
            <w:r w:rsidR="007927B5" w:rsidRPr="0032216C">
              <w:rPr>
                <w:rFonts w:eastAsia="Calibri"/>
                <w:b/>
                <w:sz w:val="28"/>
                <w:szCs w:val="28"/>
              </w:rPr>
              <w:t xml:space="preserve"> </w:t>
            </w:r>
            <w:r w:rsidRPr="0032216C">
              <w:rPr>
                <w:rFonts w:eastAsia="Calibri"/>
                <w:b/>
                <w:sz w:val="28"/>
                <w:szCs w:val="28"/>
              </w:rPr>
              <w:t>1</w:t>
            </w:r>
            <w:r w:rsidR="007E2AD0" w:rsidRPr="0032216C">
              <w:rPr>
                <w:rFonts w:eastAsia="Calibri"/>
                <w:b/>
                <w:sz w:val="28"/>
                <w:szCs w:val="28"/>
              </w:rPr>
              <w:t>:</w:t>
            </w:r>
            <w:r w:rsidR="0058537A" w:rsidRPr="0032216C">
              <w:rPr>
                <w:rFonts w:eastAsia="Calibri"/>
                <w:b/>
                <w:sz w:val="28"/>
                <w:szCs w:val="28"/>
              </w:rPr>
              <w:t xml:space="preserve"> </w:t>
            </w:r>
          </w:p>
          <w:p w:rsidR="00ED1993" w:rsidRPr="0032216C" w:rsidRDefault="00ED1993" w:rsidP="00F35E3D">
            <w:pPr>
              <w:autoSpaceDE w:val="0"/>
              <w:autoSpaceDN w:val="0"/>
              <w:adjustRightInd w:val="0"/>
              <w:jc w:val="both"/>
              <w:rPr>
                <w:rFonts w:eastAsia="Calibri"/>
                <w:bCs/>
                <w:sz w:val="28"/>
                <w:szCs w:val="28"/>
              </w:rPr>
            </w:pPr>
            <w:r w:rsidRPr="0032216C">
              <w:rPr>
                <w:rFonts w:eastAsia="Calibri"/>
                <w:sz w:val="28"/>
                <w:szCs w:val="28"/>
              </w:rPr>
              <w:t>Начальная цена продажи (лота):</w:t>
            </w:r>
            <w:r w:rsidRPr="0032216C">
              <w:rPr>
                <w:sz w:val="28"/>
                <w:szCs w:val="28"/>
              </w:rPr>
              <w:t xml:space="preserve"> </w:t>
            </w:r>
            <w:r w:rsidR="0032216C" w:rsidRPr="0032216C">
              <w:rPr>
                <w:iCs/>
                <w:sz w:val="28"/>
                <w:szCs w:val="28"/>
              </w:rPr>
              <w:t>20 589 362</w:t>
            </w:r>
            <w:r w:rsidR="0032216C" w:rsidRPr="0032216C">
              <w:rPr>
                <w:sz w:val="28"/>
                <w:szCs w:val="28"/>
              </w:rPr>
              <w:t xml:space="preserve"> (двадцать миллионов пятьсот восемьдесят девять тысяч триста шестьдесят два) рубля 00 копеек с учетом НДС 20%.</w:t>
            </w:r>
          </w:p>
          <w:p w:rsidR="00ED1993" w:rsidRPr="0032216C" w:rsidRDefault="00ED1993" w:rsidP="00F35E3D">
            <w:pPr>
              <w:autoSpaceDE w:val="0"/>
              <w:autoSpaceDN w:val="0"/>
              <w:adjustRightInd w:val="0"/>
              <w:jc w:val="both"/>
              <w:rPr>
                <w:rFonts w:eastAsia="Calibri"/>
                <w:bCs/>
                <w:sz w:val="28"/>
                <w:szCs w:val="28"/>
              </w:rPr>
            </w:pPr>
          </w:p>
          <w:p w:rsidR="003A0698" w:rsidRPr="009478A8" w:rsidRDefault="00310FA5" w:rsidP="004757D0">
            <w:pPr>
              <w:autoSpaceDE w:val="0"/>
              <w:autoSpaceDN w:val="0"/>
              <w:adjustRightInd w:val="0"/>
              <w:jc w:val="both"/>
              <w:rPr>
                <w:rFonts w:eastAsia="Calibri"/>
                <w:sz w:val="28"/>
                <w:szCs w:val="28"/>
              </w:rPr>
            </w:pPr>
            <w:r w:rsidRPr="0032216C">
              <w:rPr>
                <w:rFonts w:eastAsia="Calibri"/>
                <w:sz w:val="28"/>
                <w:szCs w:val="28"/>
              </w:rPr>
              <w:t>Шаг аукциона: 5% (пять) процентов от начальной цены лота.</w:t>
            </w:r>
          </w:p>
        </w:tc>
      </w:tr>
      <w:tr w:rsidR="005660F0" w:rsidRPr="00F84878" w:rsidTr="004757D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38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665A4C">
              <w:rPr>
                <w:sz w:val="28"/>
                <w:szCs w:val="28"/>
              </w:rPr>
              <w:t>по лоту</w:t>
            </w:r>
            <w:r w:rsidR="00B51B99" w:rsidRPr="00411493">
              <w:rPr>
                <w:sz w:val="28"/>
                <w:szCs w:val="28"/>
              </w:rPr>
              <w:t xml:space="preserve"> №</w:t>
            </w:r>
            <w:r w:rsidR="00AE507E">
              <w:rPr>
                <w:sz w:val="28"/>
                <w:szCs w:val="28"/>
              </w:rPr>
              <w:t xml:space="preserve"> 1:</w:t>
            </w:r>
            <w:r w:rsidR="00B51B99" w:rsidRPr="00411493">
              <w:rPr>
                <w:sz w:val="28"/>
                <w:szCs w:val="28"/>
              </w:rPr>
              <w:t xml:space="preserve"> </w:t>
            </w:r>
            <w:r w:rsidR="003E11DC">
              <w:rPr>
                <w:sz w:val="28"/>
                <w:szCs w:val="28"/>
              </w:rPr>
              <w:t>5</w:t>
            </w:r>
            <w:r w:rsidRPr="00411493">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FA26D2">
              <w:rPr>
                <w:rFonts w:eastAsiaTheme="minorHAnsi"/>
                <w:sz w:val="28"/>
                <w:szCs w:val="28"/>
                <w:lang w:eastAsia="en-US"/>
              </w:rPr>
              <w:t xml:space="preserve">Претендент обеспечивает поступление задатка в срок с </w:t>
            </w:r>
            <w:r w:rsidR="00411493" w:rsidRPr="00FA26D2">
              <w:rPr>
                <w:rFonts w:eastAsiaTheme="minorHAnsi"/>
                <w:sz w:val="28"/>
                <w:szCs w:val="28"/>
                <w:lang w:eastAsia="en-US"/>
              </w:rPr>
              <w:t>2</w:t>
            </w:r>
            <w:r w:rsidR="000B4932" w:rsidRPr="00FA26D2">
              <w:rPr>
                <w:rFonts w:eastAsiaTheme="minorHAnsi"/>
                <w:sz w:val="28"/>
                <w:szCs w:val="28"/>
                <w:lang w:eastAsia="en-US"/>
              </w:rPr>
              <w:t>2.01</w:t>
            </w:r>
            <w:r w:rsidR="00411493" w:rsidRPr="00FA26D2">
              <w:rPr>
                <w:rFonts w:eastAsiaTheme="minorHAnsi"/>
                <w:sz w:val="28"/>
                <w:szCs w:val="28"/>
                <w:lang w:eastAsia="en-US"/>
              </w:rPr>
              <w:t>.202</w:t>
            </w:r>
            <w:r w:rsidR="000B4932" w:rsidRPr="00FA26D2">
              <w:rPr>
                <w:rFonts w:eastAsiaTheme="minorHAnsi"/>
                <w:sz w:val="28"/>
                <w:szCs w:val="28"/>
                <w:lang w:eastAsia="en-US"/>
              </w:rPr>
              <w:t>1</w:t>
            </w:r>
            <w:r w:rsidRPr="00FA26D2">
              <w:rPr>
                <w:rFonts w:eastAsiaTheme="minorHAnsi"/>
                <w:sz w:val="28"/>
                <w:szCs w:val="28"/>
                <w:lang w:eastAsia="en-US"/>
              </w:rPr>
              <w:t xml:space="preserve"> по </w:t>
            </w:r>
            <w:r w:rsidR="000B4932" w:rsidRPr="00FA26D2">
              <w:rPr>
                <w:rFonts w:eastAsiaTheme="minorHAnsi"/>
                <w:sz w:val="28"/>
                <w:szCs w:val="28"/>
                <w:lang w:eastAsia="en-US"/>
              </w:rPr>
              <w:t>26</w:t>
            </w:r>
            <w:r w:rsidR="00411493" w:rsidRPr="00FA26D2">
              <w:rPr>
                <w:rFonts w:eastAsiaTheme="minorHAnsi"/>
                <w:sz w:val="28"/>
                <w:szCs w:val="28"/>
                <w:lang w:eastAsia="en-US"/>
              </w:rPr>
              <w:t>.02.2021.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57D0">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386"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4757D0">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386"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241C14"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11493" w:rsidRPr="00241C14">
              <w:rPr>
                <w:rFonts w:eastAsia="Calibri"/>
                <w:sz w:val="28"/>
                <w:szCs w:val="28"/>
              </w:rPr>
              <w:t>2</w:t>
            </w:r>
            <w:r w:rsidR="000B4932" w:rsidRPr="00241C14">
              <w:rPr>
                <w:rFonts w:eastAsia="Calibri"/>
                <w:sz w:val="28"/>
                <w:szCs w:val="28"/>
              </w:rPr>
              <w:t>2.01</w:t>
            </w:r>
            <w:r w:rsidR="00411493" w:rsidRPr="00241C14">
              <w:rPr>
                <w:rFonts w:eastAsia="Calibri"/>
                <w:sz w:val="28"/>
                <w:szCs w:val="28"/>
              </w:rPr>
              <w:t>.202</w:t>
            </w:r>
            <w:r w:rsidR="000B4932" w:rsidRPr="00241C14">
              <w:rPr>
                <w:rFonts w:eastAsia="Calibri"/>
                <w:sz w:val="28"/>
                <w:szCs w:val="28"/>
              </w:rPr>
              <w:t>1</w:t>
            </w:r>
            <w:r w:rsidR="0040481F">
              <w:rPr>
                <w:rFonts w:eastAsia="Calibri"/>
                <w:sz w:val="28"/>
                <w:szCs w:val="28"/>
              </w:rPr>
              <w:t xml:space="preserve"> в 16</w:t>
            </w:r>
            <w:bookmarkStart w:id="0" w:name="_GoBack"/>
            <w:bookmarkEnd w:id="0"/>
            <w:r w:rsidR="00411493" w:rsidRPr="00241C14">
              <w:rPr>
                <w:rFonts w:eastAsia="Calibri"/>
                <w:sz w:val="28"/>
                <w:szCs w:val="28"/>
              </w:rPr>
              <w:t>:00 (</w:t>
            </w:r>
            <w:proofErr w:type="gramStart"/>
            <w:r w:rsidR="00411493" w:rsidRPr="00241C14">
              <w:rPr>
                <w:rFonts w:eastAsia="Calibri"/>
                <w:sz w:val="28"/>
                <w:szCs w:val="28"/>
              </w:rPr>
              <w:t>МСК</w:t>
            </w:r>
            <w:proofErr w:type="gramEnd"/>
            <w:r w:rsidR="00411493" w:rsidRPr="00241C14">
              <w:rPr>
                <w:rFonts w:eastAsia="Calibri"/>
                <w:sz w:val="28"/>
                <w:szCs w:val="28"/>
              </w:rPr>
              <w:t xml:space="preserve">). </w:t>
            </w:r>
            <w:r w:rsidRPr="00241C14">
              <w:rPr>
                <w:rFonts w:eastAsia="Calibri"/>
                <w:sz w:val="28"/>
                <w:szCs w:val="28"/>
              </w:rPr>
              <w:t>Подача Заявок осуществляется круглосуточно.</w:t>
            </w:r>
          </w:p>
          <w:p w:rsidR="005C01C9" w:rsidRPr="0079127A" w:rsidRDefault="00334825" w:rsidP="000B4932">
            <w:pPr>
              <w:autoSpaceDE w:val="0"/>
              <w:autoSpaceDN w:val="0"/>
              <w:adjustRightInd w:val="0"/>
              <w:jc w:val="both"/>
              <w:rPr>
                <w:rFonts w:eastAsia="Calibri"/>
                <w:sz w:val="28"/>
                <w:szCs w:val="28"/>
              </w:rPr>
            </w:pPr>
            <w:r w:rsidRPr="00241C14">
              <w:rPr>
                <w:rFonts w:eastAsia="Calibri"/>
                <w:b/>
                <w:sz w:val="28"/>
                <w:szCs w:val="28"/>
              </w:rPr>
              <w:t>Дата и время окончания подачи (приема) Заявок:</w:t>
            </w:r>
            <w:r w:rsidRPr="00241C14">
              <w:rPr>
                <w:rFonts w:eastAsia="Calibri"/>
                <w:sz w:val="28"/>
                <w:szCs w:val="28"/>
              </w:rPr>
              <w:t xml:space="preserve"> </w:t>
            </w:r>
            <w:r w:rsidR="000B4932" w:rsidRPr="00241C14">
              <w:rPr>
                <w:rFonts w:eastAsia="Calibri"/>
                <w:sz w:val="28"/>
                <w:szCs w:val="28"/>
              </w:rPr>
              <w:t>26</w:t>
            </w:r>
            <w:r w:rsidR="00411493" w:rsidRPr="00241C14">
              <w:rPr>
                <w:rFonts w:eastAsia="Calibri"/>
                <w:sz w:val="28"/>
                <w:szCs w:val="28"/>
              </w:rPr>
              <w:t>.02.2021</w:t>
            </w:r>
            <w:r w:rsidRPr="00241C14">
              <w:rPr>
                <w:rFonts w:eastAsia="Calibri"/>
                <w:sz w:val="28"/>
                <w:szCs w:val="28"/>
              </w:rPr>
              <w:t xml:space="preserve"> в 12:00 (</w:t>
            </w:r>
            <w:proofErr w:type="gramStart"/>
            <w:r w:rsidRPr="00241C14">
              <w:rPr>
                <w:rFonts w:eastAsia="Calibri"/>
                <w:sz w:val="28"/>
                <w:szCs w:val="28"/>
              </w:rPr>
              <w:t>МСК</w:t>
            </w:r>
            <w:proofErr w:type="gramEnd"/>
            <w:r w:rsidRPr="00241C14">
              <w:rPr>
                <w:rFonts w:eastAsia="Calibri"/>
                <w:sz w:val="28"/>
                <w:szCs w:val="28"/>
              </w:rPr>
              <w:t>)</w:t>
            </w:r>
            <w:r w:rsidRPr="009478A8">
              <w:rPr>
                <w:rFonts w:eastAsia="Calibri"/>
                <w:sz w:val="28"/>
                <w:szCs w:val="28"/>
              </w:rPr>
              <w:t xml:space="preserve">  </w:t>
            </w:r>
          </w:p>
        </w:tc>
      </w:tr>
      <w:tr w:rsidR="00DB54C3" w:rsidRPr="000F5AA1" w:rsidTr="004757D0">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386"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241C14"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241C14">
              <w:rPr>
                <w:rFonts w:eastAsia="Calibri"/>
                <w:sz w:val="28"/>
                <w:szCs w:val="28"/>
              </w:rPr>
              <w:t>)</w:t>
            </w:r>
            <w:r w:rsidR="00966368" w:rsidRPr="00241C14">
              <w:rPr>
                <w:rFonts w:eastAsia="Calibri"/>
                <w:sz w:val="28"/>
                <w:szCs w:val="28"/>
              </w:rPr>
              <w:t xml:space="preserve">: </w:t>
            </w:r>
            <w:r w:rsidR="007F375A" w:rsidRPr="00241C14">
              <w:rPr>
                <w:rFonts w:eastAsia="Calibri"/>
                <w:sz w:val="28"/>
                <w:szCs w:val="28"/>
              </w:rPr>
              <w:t>26</w:t>
            </w:r>
            <w:r w:rsidR="00B7125E" w:rsidRPr="00241C14">
              <w:rPr>
                <w:rFonts w:eastAsia="Calibri"/>
                <w:sz w:val="28"/>
                <w:szCs w:val="28"/>
              </w:rPr>
              <w:t>.02.2021</w:t>
            </w:r>
          </w:p>
          <w:p w:rsidR="00966368" w:rsidRPr="00241C14" w:rsidRDefault="00966368" w:rsidP="00966368">
            <w:pPr>
              <w:tabs>
                <w:tab w:val="left" w:pos="5162"/>
              </w:tabs>
              <w:autoSpaceDE w:val="0"/>
              <w:autoSpaceDN w:val="0"/>
              <w:adjustRightInd w:val="0"/>
              <w:spacing w:before="120" w:after="120"/>
              <w:jc w:val="both"/>
              <w:rPr>
                <w:rFonts w:eastAsia="Calibri"/>
                <w:sz w:val="28"/>
                <w:szCs w:val="28"/>
              </w:rPr>
            </w:pPr>
            <w:r w:rsidRPr="00241C14">
              <w:rPr>
                <w:rFonts w:eastAsia="Calibri"/>
                <w:b/>
                <w:sz w:val="28"/>
                <w:szCs w:val="28"/>
              </w:rPr>
              <w:t>Дата и время проведения Аукциона:</w:t>
            </w:r>
            <w:r w:rsidRPr="00241C14">
              <w:rPr>
                <w:rFonts w:eastAsia="Calibri"/>
                <w:sz w:val="28"/>
                <w:szCs w:val="28"/>
              </w:rPr>
              <w:t xml:space="preserve"> </w:t>
            </w:r>
            <w:r w:rsidR="007F375A" w:rsidRPr="00241C14">
              <w:rPr>
                <w:rFonts w:eastAsia="Calibri"/>
                <w:sz w:val="28"/>
                <w:szCs w:val="28"/>
              </w:rPr>
              <w:t>0</w:t>
            </w:r>
            <w:r w:rsidR="00241C14" w:rsidRPr="00241C14">
              <w:rPr>
                <w:rFonts w:eastAsia="Calibri"/>
                <w:sz w:val="28"/>
                <w:szCs w:val="28"/>
              </w:rPr>
              <w:t>2</w:t>
            </w:r>
            <w:r w:rsidR="00B7125E" w:rsidRPr="00241C14">
              <w:rPr>
                <w:rFonts w:eastAsia="Calibri"/>
                <w:sz w:val="28"/>
                <w:szCs w:val="28"/>
              </w:rPr>
              <w:t>.0</w:t>
            </w:r>
            <w:r w:rsidR="007F375A" w:rsidRPr="00241C14">
              <w:rPr>
                <w:rFonts w:eastAsia="Calibri"/>
                <w:sz w:val="28"/>
                <w:szCs w:val="28"/>
              </w:rPr>
              <w:t>3</w:t>
            </w:r>
            <w:r w:rsidR="00B7125E" w:rsidRPr="00241C14">
              <w:rPr>
                <w:rFonts w:eastAsia="Calibri"/>
                <w:sz w:val="28"/>
                <w:szCs w:val="28"/>
              </w:rPr>
              <w:t>.2021</w:t>
            </w:r>
            <w:r w:rsidR="003E11DC" w:rsidRPr="00241C14">
              <w:rPr>
                <w:rFonts w:eastAsia="Calibri"/>
                <w:sz w:val="28"/>
                <w:szCs w:val="28"/>
              </w:rPr>
              <w:t xml:space="preserve"> в 12</w:t>
            </w:r>
            <w:r w:rsidRPr="00241C14">
              <w:rPr>
                <w:rFonts w:eastAsia="Calibri"/>
                <w:sz w:val="28"/>
                <w:szCs w:val="28"/>
              </w:rPr>
              <w:t>:00 (</w:t>
            </w:r>
            <w:proofErr w:type="gramStart"/>
            <w:r w:rsidRPr="00241C14">
              <w:rPr>
                <w:rFonts w:eastAsia="Calibri"/>
                <w:sz w:val="28"/>
                <w:szCs w:val="28"/>
              </w:rPr>
              <w:t>МСК</w:t>
            </w:r>
            <w:proofErr w:type="gramEnd"/>
            <w:r w:rsidRPr="00241C14">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241C14">
              <w:rPr>
                <w:rFonts w:eastAsia="Calibri"/>
                <w:b/>
                <w:sz w:val="28"/>
                <w:szCs w:val="28"/>
              </w:rPr>
              <w:t>Срок подведения итогов Аукциона:</w:t>
            </w:r>
            <w:r w:rsidRPr="00241C14">
              <w:rPr>
                <w:rFonts w:eastAsia="Calibri"/>
                <w:sz w:val="28"/>
                <w:szCs w:val="28"/>
              </w:rPr>
              <w:t xml:space="preserve"> </w:t>
            </w:r>
            <w:r w:rsidR="007F375A" w:rsidRPr="00241C14">
              <w:rPr>
                <w:rFonts w:eastAsia="Calibri"/>
                <w:sz w:val="28"/>
                <w:szCs w:val="28"/>
              </w:rPr>
              <w:t>0</w:t>
            </w:r>
            <w:r w:rsidR="00241C14" w:rsidRPr="00241C14">
              <w:rPr>
                <w:rFonts w:eastAsia="Calibri"/>
                <w:sz w:val="28"/>
                <w:szCs w:val="28"/>
              </w:rPr>
              <w:t>2</w:t>
            </w:r>
            <w:r w:rsidR="00B7125E" w:rsidRPr="00241C14">
              <w:rPr>
                <w:rFonts w:eastAsia="Calibri"/>
                <w:sz w:val="28"/>
                <w:szCs w:val="28"/>
              </w:rPr>
              <w:t>.0</w:t>
            </w:r>
            <w:r w:rsidR="007F375A" w:rsidRPr="00241C14">
              <w:rPr>
                <w:rFonts w:eastAsia="Calibri"/>
                <w:sz w:val="28"/>
                <w:szCs w:val="28"/>
              </w:rPr>
              <w:t>3</w:t>
            </w:r>
            <w:r w:rsidR="00B7125E" w:rsidRPr="00241C14">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757D0">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386"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66" w:rsidRDefault="004C2266" w:rsidP="00016437">
      <w:r>
        <w:separator/>
      </w:r>
    </w:p>
  </w:endnote>
  <w:endnote w:type="continuationSeparator" w:id="0">
    <w:p w:rsidR="004C2266" w:rsidRDefault="004C226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66" w:rsidRDefault="004C2266" w:rsidP="00016437">
      <w:r>
        <w:separator/>
      </w:r>
    </w:p>
  </w:footnote>
  <w:footnote w:type="continuationSeparator" w:id="0">
    <w:p w:rsidR="004C2266" w:rsidRDefault="004C226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0481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32"/>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0C63"/>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C14"/>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16C"/>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773D"/>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81F"/>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7D0"/>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2266"/>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A4C"/>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375A"/>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F0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44E"/>
    <w:rsid w:val="009135F0"/>
    <w:rsid w:val="009157AE"/>
    <w:rsid w:val="0092101C"/>
    <w:rsid w:val="00923955"/>
    <w:rsid w:val="00924092"/>
    <w:rsid w:val="00926FDA"/>
    <w:rsid w:val="00927C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07E"/>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E2F"/>
    <w:rsid w:val="00D85E36"/>
    <w:rsid w:val="00D92498"/>
    <w:rsid w:val="00D9324D"/>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D65DF"/>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4214"/>
    <w:rsid w:val="00F948AF"/>
    <w:rsid w:val="00F97257"/>
    <w:rsid w:val="00F97DD9"/>
    <w:rsid w:val="00FA0B90"/>
    <w:rsid w:val="00FA26D2"/>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6262363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F44B-A0C0-4E88-A3B8-8705DE2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180</cp:revision>
  <cp:lastPrinted>2018-07-31T13:00:00Z</cp:lastPrinted>
  <dcterms:created xsi:type="dcterms:W3CDTF">2019-09-18T07:14:00Z</dcterms:created>
  <dcterms:modified xsi:type="dcterms:W3CDTF">2021-01-22T10:12:00Z</dcterms:modified>
</cp:coreProperties>
</file>