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AC4F45">
        <w:rPr>
          <w:rFonts w:ascii="Times New Roman" w:hAnsi="Times New Roman"/>
          <w:b/>
          <w:bCs/>
          <w:caps/>
          <w:color w:val="000000" w:themeColor="text1"/>
          <w:sz w:val="28"/>
        </w:rPr>
        <w:t>47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AC4F4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</w:t>
      </w:r>
      <w:r w:rsidR="00AC4F45">
        <w:rPr>
          <w:bCs/>
          <w:sz w:val="28"/>
          <w:szCs w:val="28"/>
        </w:rPr>
        <w:t>2</w:t>
      </w:r>
      <w:r w:rsidRPr="00BD21B7">
        <w:rPr>
          <w:bCs/>
          <w:sz w:val="28"/>
          <w:szCs w:val="28"/>
        </w:rPr>
        <w:t xml:space="preserve"> г.</w:t>
      </w:r>
    </w:p>
    <w:p w:rsidR="00E928A5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803ED7" w:rsidRPr="00DE34C7" w:rsidRDefault="00803ED7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</w:t>
      </w:r>
      <w:r w:rsidR="00AC4F45">
        <w:rPr>
          <w:sz w:val="28"/>
          <w:szCs w:val="28"/>
        </w:rPr>
        <w:t>47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71EC2" w:rsidRDefault="000E10FD" w:rsidP="00171EC2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C342B2">
        <w:rPr>
          <w:b/>
          <w:iCs/>
          <w:sz w:val="28"/>
          <w:szCs w:val="28"/>
        </w:rPr>
        <w:t>Лот № 1</w:t>
      </w:r>
      <w:r w:rsidR="0046675B" w:rsidRPr="00C342B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171EC2"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="00171EC2" w:rsidRPr="00171EC2">
        <w:rPr>
          <w:sz w:val="28"/>
          <w:szCs w:val="28"/>
        </w:rPr>
        <w:t xml:space="preserve">г. Омск, ул. </w:t>
      </w:r>
      <w:proofErr w:type="spellStart"/>
      <w:r w:rsidR="00171EC2" w:rsidRPr="00171EC2">
        <w:rPr>
          <w:sz w:val="28"/>
          <w:szCs w:val="28"/>
        </w:rPr>
        <w:t>Карбышева</w:t>
      </w:r>
      <w:proofErr w:type="spellEnd"/>
      <w:r w:rsidR="00171EC2" w:rsidRPr="00171EC2">
        <w:rPr>
          <w:sz w:val="28"/>
          <w:szCs w:val="28"/>
        </w:rPr>
        <w:t>, д.1</w:t>
      </w:r>
      <w:r w:rsidR="00171EC2"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171EC2" w:rsidRPr="00984DA7" w:rsidTr="00690C4A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171EC2" w:rsidRPr="00984DA7" w:rsidTr="00673639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673639" w:rsidRDefault="00673639" w:rsidP="00673639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673639" w:rsidRPr="00E73B7D" w:rsidRDefault="00673639" w:rsidP="00673639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673639" w:rsidRDefault="00673639" w:rsidP="006736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C962BC" w:rsidRDefault="00673639" w:rsidP="00C962BC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</w:t>
      </w:r>
      <w:proofErr w:type="spellStart"/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РЖДстрой</w:t>
      </w:r>
      <w:proofErr w:type="spellEnd"/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» земельн</w:t>
      </w:r>
      <w:r w:rsidR="00C962BC"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 w:rsidR="00C962BC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 w:rsidR="00C962BC">
        <w:rPr>
          <w:rFonts w:ascii="Times New Roman" w:hAnsi="Times New Roman"/>
          <w:sz w:val="28"/>
          <w:szCs w:val="28"/>
        </w:rPr>
        <w:t>437</w:t>
      </w:r>
      <w:r w:rsidR="00C962BC"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2BC"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="00C962BC"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C962BC" w:rsidRPr="00DE4D07">
        <w:rPr>
          <w:rFonts w:ascii="Times New Roman" w:hAnsi="Times New Roman"/>
          <w:sz w:val="28"/>
          <w:szCs w:val="28"/>
        </w:rPr>
        <w:t xml:space="preserve"> 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="00C962BC"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C962BC" w:rsidRPr="00AC0AA5" w:rsidRDefault="00C962BC" w:rsidP="00C962B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C962BC" w:rsidRDefault="00C962BC" w:rsidP="00C962B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673639" w:rsidRPr="001B6927" w:rsidRDefault="00673639" w:rsidP="006736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673639" w:rsidRDefault="00673639" w:rsidP="006736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20,10 </w:t>
      </w:r>
      <w:proofErr w:type="spellStart"/>
      <w:r w:rsidRPr="001B6927">
        <w:rPr>
          <w:rFonts w:ascii="Times New Roman" w:hAnsi="Times New Roman"/>
          <w:sz w:val="28"/>
          <w:szCs w:val="28"/>
        </w:rPr>
        <w:t>кв</w:t>
      </w:r>
      <w:proofErr w:type="gramStart"/>
      <w:r w:rsidRPr="001B692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B6927">
        <w:rPr>
          <w:rFonts w:ascii="Times New Roman" w:hAnsi="Times New Roman"/>
          <w:sz w:val="28"/>
          <w:szCs w:val="28"/>
        </w:rPr>
        <w:t xml:space="preserve"> и 6,20 </w:t>
      </w:r>
      <w:proofErr w:type="spellStart"/>
      <w:r w:rsidRPr="001B6927">
        <w:rPr>
          <w:rFonts w:ascii="Times New Roman" w:hAnsi="Times New Roman"/>
          <w:sz w:val="28"/>
          <w:szCs w:val="28"/>
        </w:rPr>
        <w:t>кв.м</w:t>
      </w:r>
      <w:proofErr w:type="spellEnd"/>
      <w:r w:rsidRPr="001B6927">
        <w:rPr>
          <w:rFonts w:ascii="Times New Roman" w:hAnsi="Times New Roman"/>
          <w:sz w:val="28"/>
          <w:szCs w:val="28"/>
        </w:rPr>
        <w:t>.</w:t>
      </w:r>
    </w:p>
    <w:p w:rsidR="00171EC2" w:rsidRDefault="00171EC2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A238AF" w:rsidRDefault="00A238AF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3D2F0B" w:rsidRDefault="0046675B" w:rsidP="003D2F0B">
      <w:pPr>
        <w:pStyle w:val="ConsPlusNormal"/>
        <w:tabs>
          <w:tab w:val="left" w:pos="1134"/>
        </w:tabs>
        <w:spacing w:line="360" w:lineRule="exact"/>
        <w:ind w:firstLine="709"/>
        <w:rPr>
          <w:bCs/>
          <w:iCs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8371C9" w:rsidRPr="008371C9">
        <w:rPr>
          <w:bCs/>
          <w:iCs/>
          <w:sz w:val="28"/>
          <w:szCs w:val="28"/>
        </w:rPr>
        <w:t>9 596</w:t>
      </w:r>
      <w:r w:rsidR="009C5517">
        <w:rPr>
          <w:bCs/>
          <w:iCs/>
          <w:sz w:val="28"/>
          <w:szCs w:val="28"/>
        </w:rPr>
        <w:t> </w:t>
      </w:r>
      <w:r w:rsidR="008371C9" w:rsidRPr="008371C9">
        <w:rPr>
          <w:bCs/>
          <w:iCs/>
          <w:sz w:val="28"/>
          <w:szCs w:val="28"/>
        </w:rPr>
        <w:t>944</w:t>
      </w:r>
      <w:r w:rsidR="009C5517">
        <w:rPr>
          <w:bCs/>
          <w:iCs/>
          <w:sz w:val="28"/>
          <w:szCs w:val="28"/>
        </w:rPr>
        <w:t>,00</w:t>
      </w:r>
      <w:r w:rsidR="008371C9" w:rsidRPr="008371C9">
        <w:rPr>
          <w:bCs/>
          <w:iCs/>
          <w:sz w:val="28"/>
          <w:szCs w:val="28"/>
        </w:rPr>
        <w:t xml:space="preserve"> (девять миллионов пятьсот девяносто шесть тысяч девятьсот сорок четыре рубля 00 копеек</w:t>
      </w:r>
      <w:r w:rsidR="009C5517">
        <w:rPr>
          <w:bCs/>
          <w:iCs/>
          <w:sz w:val="28"/>
          <w:szCs w:val="28"/>
        </w:rPr>
        <w:t>)</w:t>
      </w:r>
      <w:r w:rsidR="008371C9" w:rsidRPr="008371C9">
        <w:rPr>
          <w:bCs/>
          <w:iCs/>
          <w:sz w:val="28"/>
          <w:szCs w:val="28"/>
        </w:rPr>
        <w:t xml:space="preserve"> с учетом НДС 20%.</w:t>
      </w:r>
    </w:p>
    <w:p w:rsidR="00C84863" w:rsidRPr="00A238AF" w:rsidRDefault="00C84863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7DB">
        <w:rPr>
          <w:sz w:val="28"/>
          <w:szCs w:val="28"/>
        </w:rPr>
        <w:t>«</w:t>
      </w:r>
      <w:r w:rsidR="00BD54AE">
        <w:rPr>
          <w:sz w:val="28"/>
          <w:szCs w:val="28"/>
        </w:rPr>
        <w:t>25</w:t>
      </w:r>
      <w:r w:rsidRPr="009077DB">
        <w:rPr>
          <w:sz w:val="28"/>
          <w:szCs w:val="28"/>
        </w:rPr>
        <w:t>»</w:t>
      </w:r>
      <w:r w:rsidR="007612D9" w:rsidRPr="009077DB">
        <w:rPr>
          <w:sz w:val="28"/>
          <w:szCs w:val="28"/>
        </w:rPr>
        <w:t xml:space="preserve"> </w:t>
      </w:r>
      <w:r w:rsidR="00BD54AE">
        <w:rPr>
          <w:sz w:val="28"/>
          <w:szCs w:val="28"/>
        </w:rPr>
        <w:t>марта</w:t>
      </w:r>
      <w:r w:rsidR="009777DB">
        <w:rPr>
          <w:sz w:val="28"/>
          <w:szCs w:val="28"/>
        </w:rPr>
        <w:t xml:space="preserve"> </w:t>
      </w:r>
      <w:r w:rsidRPr="009077DB">
        <w:rPr>
          <w:sz w:val="28"/>
          <w:szCs w:val="28"/>
        </w:rPr>
        <w:t>20</w:t>
      </w:r>
      <w:r w:rsidR="00AD4550" w:rsidRPr="009077DB">
        <w:rPr>
          <w:sz w:val="28"/>
          <w:szCs w:val="28"/>
        </w:rPr>
        <w:t>2</w:t>
      </w:r>
      <w:r w:rsidR="00803ED7" w:rsidRPr="009077DB">
        <w:rPr>
          <w:sz w:val="28"/>
          <w:szCs w:val="28"/>
        </w:rPr>
        <w:t>2</w:t>
      </w:r>
      <w:r w:rsidR="00AD4550" w:rsidRPr="009077DB">
        <w:rPr>
          <w:sz w:val="28"/>
          <w:szCs w:val="28"/>
        </w:rPr>
        <w:t xml:space="preserve"> </w:t>
      </w:r>
      <w:r w:rsidRPr="009077DB">
        <w:rPr>
          <w:sz w:val="28"/>
          <w:szCs w:val="28"/>
        </w:rPr>
        <w:t xml:space="preserve">г. в </w:t>
      </w:r>
      <w:r w:rsidR="00AD4550" w:rsidRPr="009077DB">
        <w:rPr>
          <w:sz w:val="28"/>
          <w:szCs w:val="28"/>
        </w:rPr>
        <w:t>09</w:t>
      </w:r>
      <w:r w:rsidRPr="009077DB">
        <w:rPr>
          <w:sz w:val="28"/>
          <w:szCs w:val="28"/>
        </w:rPr>
        <w:t xml:space="preserve"> часов </w:t>
      </w:r>
      <w:r w:rsidR="00AD4550" w:rsidRPr="009077DB">
        <w:rPr>
          <w:sz w:val="28"/>
          <w:szCs w:val="28"/>
        </w:rPr>
        <w:t>00</w:t>
      </w:r>
      <w:r w:rsidRPr="009077DB">
        <w:rPr>
          <w:sz w:val="28"/>
          <w:szCs w:val="28"/>
        </w:rPr>
        <w:t xml:space="preserve"> минут по</w:t>
      </w:r>
      <w:r w:rsidRPr="00AD4550">
        <w:rPr>
          <w:sz w:val="28"/>
          <w:szCs w:val="28"/>
        </w:rPr>
        <w:t xml:space="preserve"> московскому времени.</w:t>
      </w:r>
    </w:p>
    <w:p w:rsidR="00071E6A" w:rsidRPr="004023C5" w:rsidRDefault="00071E6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9777DB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777DB">
        <w:rPr>
          <w:sz w:val="28"/>
          <w:szCs w:val="28"/>
        </w:rPr>
        <w:t>Дата начала приема заявок для участия в Аукционе (далее - Заявка): «</w:t>
      </w:r>
      <w:r w:rsidR="009777DB">
        <w:rPr>
          <w:sz w:val="28"/>
          <w:szCs w:val="28"/>
        </w:rPr>
        <w:t>1</w:t>
      </w:r>
      <w:r w:rsidR="00A91911">
        <w:rPr>
          <w:sz w:val="28"/>
          <w:szCs w:val="28"/>
        </w:rPr>
        <w:t>8</w:t>
      </w:r>
      <w:r w:rsidRPr="009777DB">
        <w:rPr>
          <w:sz w:val="28"/>
          <w:szCs w:val="28"/>
        </w:rPr>
        <w:t>»</w:t>
      </w:r>
      <w:r w:rsidR="00AD4550" w:rsidRPr="009777DB">
        <w:rPr>
          <w:sz w:val="28"/>
          <w:szCs w:val="28"/>
        </w:rPr>
        <w:t xml:space="preserve"> </w:t>
      </w:r>
      <w:r w:rsidR="00A91911">
        <w:rPr>
          <w:sz w:val="28"/>
          <w:szCs w:val="28"/>
        </w:rPr>
        <w:t>февраля</w:t>
      </w:r>
      <w:r w:rsidR="00AD4550" w:rsidRPr="009777DB">
        <w:rPr>
          <w:sz w:val="28"/>
          <w:szCs w:val="28"/>
        </w:rPr>
        <w:t xml:space="preserve"> </w:t>
      </w:r>
      <w:r w:rsidRPr="009777DB">
        <w:rPr>
          <w:sz w:val="28"/>
          <w:szCs w:val="28"/>
        </w:rPr>
        <w:t>20</w:t>
      </w:r>
      <w:r w:rsidR="00A91911">
        <w:rPr>
          <w:sz w:val="28"/>
          <w:szCs w:val="28"/>
        </w:rPr>
        <w:t>22</w:t>
      </w:r>
      <w:r w:rsidRPr="009777DB">
        <w:rPr>
          <w:sz w:val="28"/>
          <w:szCs w:val="28"/>
        </w:rPr>
        <w:t xml:space="preserve"> г.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777DB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9777DB">
        <w:rPr>
          <w:sz w:val="28"/>
          <w:szCs w:val="28"/>
        </w:rPr>
        <w:t>«</w:t>
      </w:r>
      <w:r w:rsidR="00BD54AE">
        <w:rPr>
          <w:sz w:val="28"/>
          <w:szCs w:val="28"/>
        </w:rPr>
        <w:t>23</w:t>
      </w:r>
      <w:r w:rsidRPr="009777DB">
        <w:rPr>
          <w:sz w:val="28"/>
          <w:szCs w:val="28"/>
        </w:rPr>
        <w:t>»</w:t>
      </w:r>
      <w:r w:rsidR="007612D9" w:rsidRPr="009777DB">
        <w:rPr>
          <w:sz w:val="28"/>
          <w:szCs w:val="28"/>
        </w:rPr>
        <w:t xml:space="preserve"> </w:t>
      </w:r>
      <w:r w:rsidR="00BD54AE">
        <w:rPr>
          <w:sz w:val="28"/>
          <w:szCs w:val="28"/>
        </w:rPr>
        <w:t>марта</w:t>
      </w:r>
      <w:r w:rsidR="00AD4550" w:rsidRPr="009777DB">
        <w:rPr>
          <w:sz w:val="28"/>
          <w:szCs w:val="28"/>
        </w:rPr>
        <w:t xml:space="preserve"> </w:t>
      </w:r>
      <w:r w:rsidRPr="009777DB">
        <w:rPr>
          <w:sz w:val="28"/>
          <w:szCs w:val="28"/>
        </w:rPr>
        <w:t>20</w:t>
      </w:r>
      <w:r w:rsidR="00AD4550" w:rsidRPr="009777DB">
        <w:rPr>
          <w:sz w:val="28"/>
          <w:szCs w:val="28"/>
        </w:rPr>
        <w:t>2</w:t>
      </w:r>
      <w:r w:rsidR="001F548F" w:rsidRPr="009777DB">
        <w:rPr>
          <w:sz w:val="28"/>
          <w:szCs w:val="28"/>
        </w:rPr>
        <w:t>2</w:t>
      </w:r>
      <w:r w:rsidRPr="009777DB">
        <w:rPr>
          <w:sz w:val="28"/>
          <w:szCs w:val="28"/>
        </w:rPr>
        <w:t xml:space="preserve"> г. в </w:t>
      </w:r>
      <w:r w:rsidR="00AD4550" w:rsidRPr="009777DB">
        <w:rPr>
          <w:sz w:val="28"/>
          <w:szCs w:val="28"/>
        </w:rPr>
        <w:t xml:space="preserve">12 </w:t>
      </w:r>
      <w:r w:rsidRPr="009777DB">
        <w:rPr>
          <w:sz w:val="28"/>
          <w:szCs w:val="28"/>
        </w:rPr>
        <w:t xml:space="preserve">часов </w:t>
      </w:r>
      <w:r w:rsidR="00AD4550" w:rsidRPr="009777DB">
        <w:rPr>
          <w:sz w:val="28"/>
          <w:szCs w:val="28"/>
        </w:rPr>
        <w:t>00 </w:t>
      </w:r>
      <w:r w:rsidRPr="009777DB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670A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lastRenderedPageBreak/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197370">
        <w:rPr>
          <w:rFonts w:ascii="Times New Roman" w:hAnsi="Times New Roman"/>
          <w:sz w:val="28"/>
          <w:szCs w:val="28"/>
        </w:rPr>
        <w:t>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 xml:space="preserve"> 1</w:t>
      </w:r>
      <w:r w:rsidR="00387BD4">
        <w:rPr>
          <w:rFonts w:ascii="Times New Roman" w:hAnsi="Times New Roman"/>
          <w:sz w:val="28"/>
          <w:szCs w:val="28"/>
        </w:rPr>
        <w:t>: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70A2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777D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777D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35295">
        <w:rPr>
          <w:rFonts w:ascii="Times New Roman" w:eastAsiaTheme="minorHAnsi" w:hAnsi="Times New Roman"/>
          <w:sz w:val="28"/>
          <w:szCs w:val="28"/>
          <w:lang w:eastAsia="en-US"/>
        </w:rPr>
        <w:t>8.02</w:t>
      </w:r>
      <w:r w:rsidR="00556FD5" w:rsidRPr="009777DB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A3529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777DB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35295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1F548F" w:rsidRPr="009777DB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3529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bookmarkStart w:id="2" w:name="_GoBack"/>
      <w:bookmarkEnd w:id="2"/>
      <w:r w:rsidR="00556FD5" w:rsidRPr="009777DB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F548F" w:rsidRPr="009777D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9777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lastRenderedPageBreak/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670A2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670A2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5F51D0" w:rsidRPr="00C1540E" w:rsidRDefault="005F51D0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 xml:space="preserve">) анкета Претендента (Приложение № 2 к настоящему информационному </w:t>
      </w:r>
      <w:r w:rsidRPr="003C5496">
        <w:rPr>
          <w:bCs/>
          <w:sz w:val="28"/>
          <w:szCs w:val="28"/>
        </w:rPr>
        <w:lastRenderedPageBreak/>
        <w:t>сообщению);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в течение 10 минут после представления последнего Предложения о </w:t>
      </w:r>
      <w:r w:rsidRPr="00C1540E">
        <w:rPr>
          <w:sz w:val="28"/>
          <w:szCs w:val="28"/>
        </w:rPr>
        <w:lastRenderedPageBreak/>
        <w:t>цене не поступило следующее Предложение о цене, Аукцион завершается автоматически.</w:t>
      </w:r>
    </w:p>
    <w:p w:rsidR="00E928A5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670A2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670A2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8A2908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в одностороннем порядке от исполнения Договора с победителем торгов в </w:t>
      </w:r>
      <w:r w:rsidRPr="00C1540E">
        <w:rPr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016032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9" w:rsidRDefault="00673639" w:rsidP="00C20FDA">
      <w:pPr>
        <w:spacing w:after="0" w:line="240" w:lineRule="auto"/>
      </w:pPr>
      <w:r>
        <w:separator/>
      </w:r>
    </w:p>
  </w:endnote>
  <w:endnote w:type="continuationSeparator" w:id="0">
    <w:p w:rsidR="00673639" w:rsidRDefault="0067363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Default="006736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9" w:rsidRDefault="00673639" w:rsidP="00C20FDA">
      <w:pPr>
        <w:spacing w:after="0" w:line="240" w:lineRule="auto"/>
      </w:pPr>
      <w:r>
        <w:separator/>
      </w:r>
    </w:p>
  </w:footnote>
  <w:footnote w:type="continuationSeparator" w:id="0">
    <w:p w:rsidR="00673639" w:rsidRDefault="00673639" w:rsidP="00C20FDA">
      <w:pPr>
        <w:spacing w:after="0" w:line="240" w:lineRule="auto"/>
      </w:pPr>
      <w:r>
        <w:continuationSeparator/>
      </w:r>
    </w:p>
  </w:footnote>
  <w:footnote w:id="1">
    <w:p w:rsidR="00673639" w:rsidRPr="005E14A0" w:rsidRDefault="00673639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4638D0" w:rsidRDefault="0067363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1B0E87" w:rsidRDefault="0067363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9C17C6" w:rsidRDefault="0067363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AC4F45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3639" w:rsidRDefault="0067363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84D72"/>
    <w:rsid w:val="00090E37"/>
    <w:rsid w:val="000949E7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24A8C"/>
    <w:rsid w:val="001571AE"/>
    <w:rsid w:val="00160240"/>
    <w:rsid w:val="00171EC2"/>
    <w:rsid w:val="00180DCB"/>
    <w:rsid w:val="00181FE5"/>
    <w:rsid w:val="001942C6"/>
    <w:rsid w:val="00197370"/>
    <w:rsid w:val="001A141A"/>
    <w:rsid w:val="001B0AE5"/>
    <w:rsid w:val="001B12D4"/>
    <w:rsid w:val="001C2457"/>
    <w:rsid w:val="001D40D2"/>
    <w:rsid w:val="001E49CE"/>
    <w:rsid w:val="001F548F"/>
    <w:rsid w:val="00217E7D"/>
    <w:rsid w:val="0023321C"/>
    <w:rsid w:val="00245047"/>
    <w:rsid w:val="002507F7"/>
    <w:rsid w:val="00264832"/>
    <w:rsid w:val="002705CB"/>
    <w:rsid w:val="00270774"/>
    <w:rsid w:val="00290909"/>
    <w:rsid w:val="00294E0E"/>
    <w:rsid w:val="002A1FD7"/>
    <w:rsid w:val="002C01F3"/>
    <w:rsid w:val="002C4C72"/>
    <w:rsid w:val="002E26EA"/>
    <w:rsid w:val="002E53C7"/>
    <w:rsid w:val="002E7A19"/>
    <w:rsid w:val="00305ABD"/>
    <w:rsid w:val="00316BB2"/>
    <w:rsid w:val="003256D2"/>
    <w:rsid w:val="00337FE2"/>
    <w:rsid w:val="0034030C"/>
    <w:rsid w:val="00342E4A"/>
    <w:rsid w:val="00364BC8"/>
    <w:rsid w:val="00366F66"/>
    <w:rsid w:val="003732FF"/>
    <w:rsid w:val="00375739"/>
    <w:rsid w:val="0038097C"/>
    <w:rsid w:val="00387BD4"/>
    <w:rsid w:val="003A0260"/>
    <w:rsid w:val="003C5496"/>
    <w:rsid w:val="003C7EC0"/>
    <w:rsid w:val="003D1FC5"/>
    <w:rsid w:val="003D2F0B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0A2B"/>
    <w:rsid w:val="00673639"/>
    <w:rsid w:val="00674A88"/>
    <w:rsid w:val="0067529B"/>
    <w:rsid w:val="006863F8"/>
    <w:rsid w:val="006908EF"/>
    <w:rsid w:val="00690C4A"/>
    <w:rsid w:val="006A0E94"/>
    <w:rsid w:val="006D26E3"/>
    <w:rsid w:val="006E385F"/>
    <w:rsid w:val="00702C44"/>
    <w:rsid w:val="00730B1A"/>
    <w:rsid w:val="0073261F"/>
    <w:rsid w:val="00736A32"/>
    <w:rsid w:val="007612D9"/>
    <w:rsid w:val="00764FA4"/>
    <w:rsid w:val="007875C2"/>
    <w:rsid w:val="007A4622"/>
    <w:rsid w:val="007A51A3"/>
    <w:rsid w:val="007A5B1C"/>
    <w:rsid w:val="007B30A5"/>
    <w:rsid w:val="007B4D31"/>
    <w:rsid w:val="007D2A35"/>
    <w:rsid w:val="007E3FEA"/>
    <w:rsid w:val="007E4D74"/>
    <w:rsid w:val="007E6219"/>
    <w:rsid w:val="007F1968"/>
    <w:rsid w:val="007F4474"/>
    <w:rsid w:val="007F6562"/>
    <w:rsid w:val="00800011"/>
    <w:rsid w:val="00803ED7"/>
    <w:rsid w:val="00813FF5"/>
    <w:rsid w:val="0081557D"/>
    <w:rsid w:val="00823CAC"/>
    <w:rsid w:val="0083454C"/>
    <w:rsid w:val="0083685D"/>
    <w:rsid w:val="008371C9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7DB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777DB"/>
    <w:rsid w:val="009A04B4"/>
    <w:rsid w:val="009A779F"/>
    <w:rsid w:val="009B62AE"/>
    <w:rsid w:val="009C5517"/>
    <w:rsid w:val="009D4115"/>
    <w:rsid w:val="009D6D74"/>
    <w:rsid w:val="009E749A"/>
    <w:rsid w:val="009F79C0"/>
    <w:rsid w:val="00A02E0B"/>
    <w:rsid w:val="00A06C38"/>
    <w:rsid w:val="00A11718"/>
    <w:rsid w:val="00A238AF"/>
    <w:rsid w:val="00A2512F"/>
    <w:rsid w:val="00A35295"/>
    <w:rsid w:val="00A54982"/>
    <w:rsid w:val="00A55669"/>
    <w:rsid w:val="00A556E0"/>
    <w:rsid w:val="00A75D29"/>
    <w:rsid w:val="00A854E7"/>
    <w:rsid w:val="00A915C7"/>
    <w:rsid w:val="00A91911"/>
    <w:rsid w:val="00AB105F"/>
    <w:rsid w:val="00AB222F"/>
    <w:rsid w:val="00AC4F45"/>
    <w:rsid w:val="00AC5907"/>
    <w:rsid w:val="00AC5DC0"/>
    <w:rsid w:val="00AD4550"/>
    <w:rsid w:val="00B00901"/>
    <w:rsid w:val="00B04563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D54AE"/>
    <w:rsid w:val="00BE39FD"/>
    <w:rsid w:val="00BE4881"/>
    <w:rsid w:val="00BF445F"/>
    <w:rsid w:val="00C0063F"/>
    <w:rsid w:val="00C00A1F"/>
    <w:rsid w:val="00C1540E"/>
    <w:rsid w:val="00C20FDA"/>
    <w:rsid w:val="00C342B2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962BC"/>
    <w:rsid w:val="00CC482B"/>
    <w:rsid w:val="00CE055D"/>
    <w:rsid w:val="00D00240"/>
    <w:rsid w:val="00D21D24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E6C6E"/>
    <w:rsid w:val="00DF5570"/>
    <w:rsid w:val="00DF5609"/>
    <w:rsid w:val="00E01694"/>
    <w:rsid w:val="00E11D6F"/>
    <w:rsid w:val="00E15C8A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20</Pages>
  <Words>5070</Words>
  <Characters>28899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94</cp:revision>
  <dcterms:created xsi:type="dcterms:W3CDTF">2020-10-12T06:28:00Z</dcterms:created>
  <dcterms:modified xsi:type="dcterms:W3CDTF">2022-02-15T12:19:00Z</dcterms:modified>
</cp:coreProperties>
</file>