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776DF" w14:textId="77777777"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14:paraId="1AD84B9D" w14:textId="77777777"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36F782" wp14:editId="54C1E907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6D99096" w14:textId="77777777"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138CC06F" w14:textId="77777777"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14:paraId="19BF123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2A315A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7B42914" w14:textId="77777777"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598C6E0" w14:textId="77777777" w:rsidR="00EF46E2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112345A" w14:textId="77777777" w:rsidR="00294E0E" w:rsidRPr="00DE34C7" w:rsidRDefault="00294E0E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26F2448" w14:textId="77777777" w:rsidR="00E928A5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14:paraId="0CCFB1DB" w14:textId="7CBC52B0" w:rsidR="007A4622" w:rsidRPr="00294E0E" w:rsidRDefault="007A4622" w:rsidP="00294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>аукцион</w:t>
      </w:r>
      <w:r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А </w:t>
      </w:r>
      <w:r w:rsidRPr="005E4686">
        <w:rPr>
          <w:rFonts w:ascii="Times New Roman" w:hAnsi="Times New Roman"/>
          <w:b/>
          <w:bCs/>
          <w:caps/>
          <w:sz w:val="28"/>
        </w:rPr>
        <w:t>в электронной форме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C63D1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9105F0">
        <w:rPr>
          <w:rFonts w:ascii="Times New Roman" w:hAnsi="Times New Roman"/>
          <w:b/>
          <w:bCs/>
          <w:caps/>
          <w:color w:val="000000" w:themeColor="text1"/>
          <w:sz w:val="28"/>
        </w:rPr>
        <w:t>89</w:t>
      </w:r>
      <w:r w:rsidR="0019569B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  <w:r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</w:p>
    <w:p w14:paraId="16E6CDEB" w14:textId="77777777" w:rsidR="00E928A5" w:rsidRPr="005E4686" w:rsidRDefault="007A4622" w:rsidP="005E4686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="00316BB2" w:rsidRPr="002E26EA">
        <w:rPr>
          <w:rFonts w:ascii="Times New Roman" w:hAnsi="Times New Roman" w:cs="Times New Roman"/>
          <w:sz w:val="32"/>
          <w:szCs w:val="32"/>
        </w:rPr>
        <w:t>договора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купли-продажи имущества</w:t>
      </w:r>
      <w:r w:rsidR="00294E0E"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 w:rsidR="00294E0E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="00294E0E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t xml:space="preserve"> 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14:paraId="2F765C0E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AB65AF4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0CC229F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625921C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070A37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C3C92A1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AD20860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7698153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3724CE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12FDDC45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2FF7F113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55E82D9C" w14:textId="77777777"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472A8CFE" w14:textId="77777777"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66FC583" w14:textId="77777777"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14:paraId="48F9193E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74A3385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14A7408C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F63FC6B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9D79299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0E1FEFFF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7A46B923" w14:textId="77777777" w:rsidR="00294E0E" w:rsidRDefault="00294E0E" w:rsidP="00E928A5">
      <w:pPr>
        <w:pStyle w:val="ConsPlusNormal"/>
        <w:spacing w:line="360" w:lineRule="exact"/>
        <w:rPr>
          <w:sz w:val="28"/>
          <w:szCs w:val="28"/>
        </w:rPr>
      </w:pPr>
    </w:p>
    <w:p w14:paraId="06397A11" w14:textId="77777777"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14:paraId="660C8583" w14:textId="77777777" w:rsidR="00BC5A4D" w:rsidRDefault="00BC5A4D" w:rsidP="00E928A5">
      <w:pPr>
        <w:pStyle w:val="ConsPlusNormal"/>
        <w:spacing w:line="360" w:lineRule="exact"/>
        <w:rPr>
          <w:sz w:val="28"/>
          <w:szCs w:val="28"/>
        </w:rPr>
      </w:pPr>
    </w:p>
    <w:p w14:paraId="096ADA4B" w14:textId="77777777" w:rsidR="0019569B" w:rsidRPr="00DE34C7" w:rsidRDefault="0019569B" w:rsidP="00E928A5">
      <w:pPr>
        <w:pStyle w:val="ConsPlusNormal"/>
        <w:spacing w:line="360" w:lineRule="exact"/>
        <w:rPr>
          <w:sz w:val="28"/>
          <w:szCs w:val="28"/>
        </w:rPr>
      </w:pPr>
    </w:p>
    <w:p w14:paraId="634531B5" w14:textId="77777777" w:rsidR="00294E0E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</w:t>
      </w:r>
    </w:p>
    <w:p w14:paraId="7090CB03" w14:textId="5E9ACC1F"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>
        <w:rPr>
          <w:sz w:val="28"/>
          <w:szCs w:val="28"/>
        </w:rPr>
        <w:t>г. Москва, 202</w:t>
      </w:r>
      <w:r w:rsidR="00BC63D1">
        <w:rPr>
          <w:sz w:val="28"/>
          <w:szCs w:val="28"/>
        </w:rPr>
        <w:t>3</w:t>
      </w:r>
      <w:r>
        <w:rPr>
          <w:sz w:val="28"/>
          <w:szCs w:val="28"/>
        </w:rPr>
        <w:t xml:space="preserve"> г.)</w:t>
      </w:r>
    </w:p>
    <w:p w14:paraId="7DC91F42" w14:textId="77777777" w:rsidR="00C402B2" w:rsidRPr="00C402B2" w:rsidRDefault="00C402B2" w:rsidP="00BC5A4D">
      <w:pPr>
        <w:pStyle w:val="ConsPlusNormal"/>
        <w:spacing w:line="340" w:lineRule="exact"/>
        <w:ind w:left="7080" w:firstLine="708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14:paraId="27C119D8" w14:textId="77777777"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14:paraId="3609387B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1AC88554" w14:textId="0499D677"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0B5D2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14:paraId="19AF954D" w14:textId="77777777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14:paraId="7FFF5DC5" w14:textId="287EDDDD"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Pr="0019569B">
        <w:rPr>
          <w:bCs/>
          <w:sz w:val="28"/>
          <w:szCs w:val="28"/>
        </w:rPr>
        <w:t xml:space="preserve">«  </w:t>
      </w:r>
      <w:proofErr w:type="gramEnd"/>
      <w:r w:rsidRPr="0019569B">
        <w:rPr>
          <w:bCs/>
          <w:sz w:val="28"/>
          <w:szCs w:val="28"/>
        </w:rPr>
        <w:t xml:space="preserve"> » </w:t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</w:r>
      <w:r w:rsidR="008F17DD" w:rsidRPr="0019569B">
        <w:rPr>
          <w:bCs/>
          <w:sz w:val="28"/>
          <w:szCs w:val="28"/>
        </w:rPr>
        <w:softHyphen/>
        <w:t>_________</w:t>
      </w:r>
      <w:r w:rsidR="00EE2828" w:rsidRPr="0019569B">
        <w:rPr>
          <w:bCs/>
          <w:sz w:val="28"/>
          <w:szCs w:val="28"/>
        </w:rPr>
        <w:t xml:space="preserve"> 202</w:t>
      </w:r>
      <w:r w:rsidR="00BC63D1">
        <w:rPr>
          <w:bCs/>
          <w:sz w:val="28"/>
          <w:szCs w:val="28"/>
        </w:rPr>
        <w:t>3</w:t>
      </w:r>
      <w:r w:rsidR="00E96FCF">
        <w:rPr>
          <w:bCs/>
          <w:sz w:val="28"/>
          <w:szCs w:val="28"/>
        </w:rPr>
        <w:t xml:space="preserve"> </w:t>
      </w:r>
      <w:r w:rsidRPr="0019569B">
        <w:rPr>
          <w:bCs/>
          <w:sz w:val="28"/>
          <w:szCs w:val="28"/>
        </w:rPr>
        <w:t>г.</w:t>
      </w:r>
    </w:p>
    <w:p w14:paraId="02BD549E" w14:textId="77777777" w:rsidR="00E928A5" w:rsidRPr="00DE34C7" w:rsidRDefault="00E928A5" w:rsidP="00E84B5B">
      <w:pPr>
        <w:pStyle w:val="ConsPlusNormal"/>
        <w:spacing w:line="360" w:lineRule="exact"/>
        <w:jc w:val="center"/>
        <w:rPr>
          <w:sz w:val="28"/>
          <w:szCs w:val="28"/>
        </w:rPr>
      </w:pPr>
    </w:p>
    <w:p w14:paraId="3463E33A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14:paraId="7710F9E4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14:paraId="614F9E2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14:paraId="467347F6" w14:textId="77777777" w:rsidR="00860DA1" w:rsidRPr="00860DA1" w:rsidRDefault="00860DA1" w:rsidP="00E84B5B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14:paraId="4F9C83A1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14:paraId="42729A78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14:paraId="419CC569" w14:textId="77777777" w:rsidR="00E928A5" w:rsidRPr="00DE34C7" w:rsidRDefault="00E928A5" w:rsidP="00E84B5B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9F79C0" w:rsidRPr="009F79C0">
        <w:rPr>
          <w:sz w:val="28"/>
          <w:szCs w:val="28"/>
        </w:rPr>
        <w:t>договора(</w:t>
      </w:r>
      <w:proofErr w:type="spellStart"/>
      <w:r w:rsidR="009F79C0" w:rsidRPr="009F79C0">
        <w:rPr>
          <w:sz w:val="28"/>
          <w:szCs w:val="28"/>
        </w:rPr>
        <w:t>ов</w:t>
      </w:r>
      <w:proofErr w:type="spellEnd"/>
      <w:r w:rsidR="009F79C0" w:rsidRPr="009F79C0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14:paraId="364E227D" w14:textId="77777777" w:rsidR="00E928A5" w:rsidRPr="00DE34C7" w:rsidRDefault="00E928A5" w:rsidP="00E84B5B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14:paraId="6E8DEAFA" w14:textId="77777777" w:rsidR="00EC7CAD" w:rsidRPr="00EC7CAD" w:rsidRDefault="00E928A5" w:rsidP="00E84B5B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  <w:r w:rsidR="009F79C0">
        <w:rPr>
          <w:rFonts w:ascii="Times New Roman" w:hAnsi="Times New Roman" w:cs="Times New Roman"/>
          <w:color w:val="auto"/>
          <w:sz w:val="28"/>
        </w:rPr>
        <w:t>.</w:t>
      </w:r>
    </w:p>
    <w:p w14:paraId="557C634B" w14:textId="14574118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>ит аукцион в электронной форме</w:t>
      </w:r>
      <w:r w:rsidR="007A4622">
        <w:rPr>
          <w:sz w:val="28"/>
          <w:szCs w:val="28"/>
        </w:rPr>
        <w:t xml:space="preserve"> </w:t>
      </w:r>
      <w:r w:rsidR="007A4622" w:rsidRPr="00C1540E">
        <w:rPr>
          <w:sz w:val="28"/>
          <w:szCs w:val="28"/>
        </w:rPr>
        <w:t xml:space="preserve">№ </w:t>
      </w:r>
      <w:r w:rsidR="00BC63D1">
        <w:rPr>
          <w:sz w:val="28"/>
          <w:szCs w:val="28"/>
        </w:rPr>
        <w:t>10</w:t>
      </w:r>
      <w:r w:rsidR="009105F0">
        <w:rPr>
          <w:sz w:val="28"/>
          <w:szCs w:val="28"/>
        </w:rPr>
        <w:t>89</w:t>
      </w:r>
      <w:r w:rsidR="0019569B">
        <w:rPr>
          <w:sz w:val="28"/>
          <w:szCs w:val="28"/>
        </w:rPr>
        <w:t>Э</w:t>
      </w:r>
      <w:r w:rsidR="00E928A5" w:rsidRPr="00C1540E">
        <w:rPr>
          <w:sz w:val="28"/>
          <w:szCs w:val="28"/>
        </w:rPr>
        <w:t xml:space="preserve"> 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</w:t>
      </w:r>
      <w:r w:rsidR="0019569B">
        <w:rPr>
          <w:bCs/>
          <w:sz w:val="28"/>
          <w:szCs w:val="28"/>
        </w:rPr>
        <w:t> </w:t>
      </w:r>
      <w:r w:rsidR="0034030C" w:rsidRPr="00C1540E">
        <w:rPr>
          <w:bCs/>
          <w:sz w:val="28"/>
          <w:szCs w:val="28"/>
        </w:rPr>
        <w:t>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14:paraId="1FFA126F" w14:textId="77777777" w:rsidR="0038097C" w:rsidRPr="00C1540E" w:rsidRDefault="0038097C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64F62284" w14:textId="01757929" w:rsidR="00CD4B3B" w:rsidRDefault="000E10FD" w:rsidP="006B79A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1540E">
        <w:rPr>
          <w:b/>
          <w:iCs/>
          <w:sz w:val="28"/>
          <w:szCs w:val="28"/>
        </w:rPr>
        <w:t>Лот № 1</w:t>
      </w:r>
      <w:r w:rsidR="0046675B">
        <w:rPr>
          <w:b/>
          <w:iCs/>
          <w:sz w:val="28"/>
          <w:szCs w:val="28"/>
        </w:rPr>
        <w:t>:</w:t>
      </w:r>
      <w:r w:rsidRPr="00C1540E">
        <w:rPr>
          <w:b/>
          <w:iCs/>
          <w:sz w:val="28"/>
          <w:szCs w:val="28"/>
        </w:rPr>
        <w:t xml:space="preserve"> </w:t>
      </w:r>
      <w:r w:rsidR="00297AD0" w:rsidRPr="00297AD0">
        <w:rPr>
          <w:iCs/>
          <w:sz w:val="28"/>
          <w:szCs w:val="28"/>
        </w:rPr>
        <w:t>о</w:t>
      </w:r>
      <w:r w:rsidR="00297AD0" w:rsidRPr="002D0608">
        <w:rPr>
          <w:sz w:val="28"/>
          <w:szCs w:val="28"/>
        </w:rPr>
        <w:t>бъекты недвижимого и неотъемлемого движимого имущества, расположенные по адресу:</w:t>
      </w:r>
      <w:r w:rsidR="00297AD0">
        <w:rPr>
          <w:sz w:val="28"/>
          <w:szCs w:val="28"/>
        </w:rPr>
        <w:t xml:space="preserve"> </w:t>
      </w:r>
      <w:r w:rsidR="00297AD0" w:rsidRPr="00EC72A2">
        <w:rPr>
          <w:rFonts w:eastAsia="Calibri"/>
          <w:color w:val="000000"/>
          <w:sz w:val="28"/>
          <w:szCs w:val="28"/>
          <w:lang w:eastAsia="en-US"/>
        </w:rPr>
        <w:t xml:space="preserve">Астраханская обл., г. Астрахань, Ленинский район, Нефтяников 1-й </w:t>
      </w:r>
      <w:proofErr w:type="spellStart"/>
      <w:r w:rsidR="00297AD0" w:rsidRPr="00EC72A2">
        <w:rPr>
          <w:rFonts w:eastAsia="Calibri"/>
          <w:color w:val="000000"/>
          <w:sz w:val="28"/>
          <w:szCs w:val="28"/>
          <w:lang w:eastAsia="en-US"/>
        </w:rPr>
        <w:t>пр</w:t>
      </w:r>
      <w:proofErr w:type="spellEnd"/>
      <w:r w:rsidR="00297AD0" w:rsidRPr="00EC72A2">
        <w:rPr>
          <w:rFonts w:eastAsia="Calibri"/>
          <w:color w:val="000000"/>
          <w:sz w:val="28"/>
          <w:szCs w:val="28"/>
          <w:lang w:eastAsia="en-US"/>
        </w:rPr>
        <w:t>-д ул., 70</w:t>
      </w:r>
      <w:r w:rsidR="00297AD0">
        <w:rPr>
          <w:rFonts w:eastAsia="Calibri"/>
          <w:color w:val="000000"/>
          <w:sz w:val="28"/>
          <w:szCs w:val="28"/>
          <w:lang w:eastAsia="en-US"/>
        </w:rPr>
        <w:t>:</w:t>
      </w:r>
    </w:p>
    <w:tbl>
      <w:tblPr>
        <w:tblW w:w="4964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53"/>
        <w:gridCol w:w="5927"/>
        <w:gridCol w:w="1558"/>
        <w:gridCol w:w="2409"/>
      </w:tblGrid>
      <w:tr w:rsidR="00297AD0" w:rsidRPr="00297AD0" w14:paraId="4744B99D" w14:textId="77777777" w:rsidTr="009F06CE">
        <w:trPr>
          <w:trHeight w:val="63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0119C6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46B9B8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4F73D4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Площадь, </w:t>
            </w:r>
            <w:proofErr w:type="gramStart"/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протяжен-</w:t>
            </w:r>
            <w:proofErr w:type="spellStart"/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proofErr w:type="gramEnd"/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1B5764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297AD0" w:rsidRPr="00297AD0" w14:paraId="6C47C061" w14:textId="77777777" w:rsidTr="009F06CE">
        <w:trPr>
          <w:trHeight w:val="6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4A26B" w14:textId="2FA563E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297AD0" w:rsidRPr="00297AD0" w14:paraId="19EE553C" w14:textId="77777777" w:rsidTr="009F06CE">
        <w:trPr>
          <w:trHeight w:val="398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E431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3021F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Электросети, инвентарный номер: 12:401:001:003261920:0012, литер </w:t>
            </w:r>
            <w:r w:rsidRPr="00297AD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VIII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, назначение: нежилое, условный номер: 30-01/01-78/2003-0001, кадастровый номер 30:12:042066:152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51C54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C9DC7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129774 от 15.01.2007</w:t>
            </w:r>
          </w:p>
        </w:tc>
      </w:tr>
      <w:tr w:rsidR="00297AD0" w:rsidRPr="00297AD0" w14:paraId="05C7D22C" w14:textId="77777777" w:rsidTr="009F06CE">
        <w:trPr>
          <w:trHeight w:val="383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8E00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C8079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Деревообрабатывающий цех, инвентарный номер: 12:401:001:003261920:0007, литер Е, этажностью 1, назначение: нежилое, условный номер: 30-01/01-78/2003-0009, кадастровый номер: 30:12:020886:2098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98010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637,50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92EB69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130098 от 30.01.2007</w:t>
            </w:r>
          </w:p>
        </w:tc>
      </w:tr>
      <w:tr w:rsidR="00297AD0" w:rsidRPr="00297AD0" w14:paraId="09E64379" w14:textId="77777777" w:rsidTr="009F06CE">
        <w:trPr>
          <w:trHeight w:val="37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696BB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617F58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Растворобетонный узел, инвентарный номер: 12:401:001:003261920:0005, литер Г, этажностью 2, назначение: нежилое, условный номер: 30-01/01-78/2003-0010, кадастровый номер: 30:12:042066:151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F0CAB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107,00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75AA5A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129772 от 15.01.2007</w:t>
            </w:r>
          </w:p>
        </w:tc>
      </w:tr>
      <w:tr w:rsidR="00297AD0" w:rsidRPr="00297AD0" w14:paraId="3773E229" w14:textId="77777777" w:rsidTr="009F06CE">
        <w:trPr>
          <w:trHeight w:val="525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35A6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920017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Сантехническое помещение, инвентарный номер: 12:401:002:00005497:0:0100:2:0000, литер А, этажностью 2, назначение: нежилое, условный номер: 30-01/01-78/2003-0005, кадастровый </w:t>
            </w:r>
            <w:proofErr w:type="gramStart"/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</w:t>
            </w:r>
            <w:proofErr w:type="gramEnd"/>
            <w:r w:rsidRPr="00297AD0">
              <w:rPr>
                <w:rFonts w:ascii="Times New Roman" w:eastAsia="Calibri" w:hAnsi="Times New Roman"/>
                <w:sz w:val="18"/>
                <w:szCs w:val="18"/>
              </w:rPr>
              <w:t>:12:020886:2095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A4395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118,50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F5AB5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122432 от 12.12.2006</w:t>
            </w:r>
          </w:p>
        </w:tc>
      </w:tr>
      <w:tr w:rsidR="00297AD0" w:rsidRPr="00297AD0" w14:paraId="4E64F996" w14:textId="77777777" w:rsidTr="009F06CE">
        <w:trPr>
          <w:trHeight w:val="46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08EC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B3141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Гараж на 8 а/машин, инвентарный номер: 12:401:001:003261920:0006, литер Д, этажностью 2, назначение: нежилое, условный номер: 30-01/01-78/2003-0002, кадастровый </w:t>
            </w:r>
            <w:proofErr w:type="gramStart"/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</w:t>
            </w:r>
            <w:proofErr w:type="gramEnd"/>
            <w:r w:rsidRPr="00297AD0">
              <w:rPr>
                <w:rFonts w:ascii="Times New Roman" w:eastAsia="Calibri" w:hAnsi="Times New Roman"/>
                <w:sz w:val="18"/>
                <w:szCs w:val="18"/>
              </w:rPr>
              <w:t>:12:020886:2100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D7DA1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765,80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95C6F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129765 от 15.01.2007</w:t>
            </w:r>
          </w:p>
        </w:tc>
      </w:tr>
      <w:tr w:rsidR="00297AD0" w:rsidRPr="00297AD0" w14:paraId="37F9C3BE" w14:textId="77777777" w:rsidTr="009F06CE">
        <w:trPr>
          <w:trHeight w:val="381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CC55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6A562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Склад инертных материалов, инвентарный номер: 12:401:001:003261920:0003, литер В, этажностью 1, назначение: нежилое, условный номер: 30-01/01-78/2003-0004, кадастровый </w:t>
            </w:r>
            <w:proofErr w:type="gramStart"/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</w:t>
            </w:r>
            <w:proofErr w:type="gramEnd"/>
            <w:r w:rsidRPr="00297AD0">
              <w:rPr>
                <w:rFonts w:ascii="Times New Roman" w:eastAsia="Calibri" w:hAnsi="Times New Roman"/>
                <w:sz w:val="18"/>
                <w:szCs w:val="18"/>
              </w:rPr>
              <w:t>:12:020886:2096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36589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84,30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B16CD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129768 от 15.01.2007</w:t>
            </w:r>
          </w:p>
        </w:tc>
      </w:tr>
      <w:tr w:rsidR="00297AD0" w:rsidRPr="00297AD0" w14:paraId="70BFFEDA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73482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60297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Склад материалов, инвентарный номер: 12:401:001:003261920:0002, литер Б, этажностью 1, подземной этажностью 1, назначение: нежилое, условный номер: 30-01/01-78/2003-0007, кадастровый </w:t>
            </w:r>
            <w:proofErr w:type="gramStart"/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номер: 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30:12:020886:2094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E50DD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624,00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9131C9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129771 от 15.01.2007</w:t>
            </w:r>
          </w:p>
        </w:tc>
      </w:tr>
      <w:tr w:rsidR="00297AD0" w:rsidRPr="00297AD0" w14:paraId="28371BDA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0E231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221FC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Склад цемента, инвентарный номер: 12:401:001:003261920:0004, литер Г, этажностью 1, назначение: нежилое, условный номер: 30-01/01-78/2003-0003, кадастровый номер: 30:12:042066:150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E6C27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69,90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8096F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130052от 15.01.2007</w:t>
            </w:r>
          </w:p>
        </w:tc>
      </w:tr>
      <w:tr w:rsidR="00297AD0" w:rsidRPr="00297AD0" w14:paraId="0E590FE8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45562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C6C9E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>Тепловой пункт, инвентарный номер: 12:401:001:003261920:0008, литер Ж, этажностью 1, назначение: нежилое, условный номер: 30-01/01-78/2003-0008, кадастровый номер: 30:12:020886:2099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F9EFA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73,70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28B6E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129767 от 15.01.2007</w:t>
            </w:r>
          </w:p>
        </w:tc>
      </w:tr>
      <w:tr w:rsidR="00297AD0" w:rsidRPr="00297AD0" w14:paraId="7273C4C3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401D7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2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73E51" w14:textId="77777777" w:rsidR="00297AD0" w:rsidRPr="00297AD0" w:rsidRDefault="00297AD0" w:rsidP="00297AD0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Сети связи, инвентарный номер: 12:401:001:003261920:0011, литер </w:t>
            </w:r>
            <w:r w:rsidRPr="00297AD0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IX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, назначение: нежилое, условный номер: 30-01/01-78/2003-0014, кадастровый </w:t>
            </w:r>
            <w:proofErr w:type="gramStart"/>
            <w:r w:rsidRPr="00297AD0">
              <w:rPr>
                <w:rFonts w:ascii="Times New Roman" w:eastAsia="Calibri" w:hAnsi="Times New Roman"/>
                <w:sz w:val="18"/>
                <w:szCs w:val="18"/>
              </w:rPr>
              <w:t xml:space="preserve">номер: </w:t>
            </w:r>
            <w:r w:rsidRPr="00297A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97AD0">
              <w:rPr>
                <w:rFonts w:ascii="Times New Roman" w:eastAsia="Calibri" w:hAnsi="Times New Roman"/>
                <w:sz w:val="18"/>
                <w:szCs w:val="18"/>
              </w:rPr>
              <w:t>30</w:t>
            </w:r>
            <w:proofErr w:type="gramEnd"/>
            <w:r w:rsidRPr="00297AD0">
              <w:rPr>
                <w:rFonts w:ascii="Times New Roman" w:eastAsia="Calibri" w:hAnsi="Times New Roman"/>
                <w:sz w:val="18"/>
                <w:szCs w:val="18"/>
              </w:rPr>
              <w:t>:12:042066:154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E7F85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EDFD8" w14:textId="77777777" w:rsidR="00297AD0" w:rsidRPr="00297AD0" w:rsidRDefault="00297AD0" w:rsidP="00297AD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30 АА 129769 от 15.01.2007</w:t>
            </w:r>
          </w:p>
        </w:tc>
      </w:tr>
      <w:tr w:rsidR="00472857" w:rsidRPr="00297AD0" w14:paraId="1A43F4AD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FF3665" w14:textId="77777777" w:rsidR="00472857" w:rsidRPr="00297AD0" w:rsidRDefault="00472857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BD8C99" w14:textId="31735BAB" w:rsidR="00472857" w:rsidRPr="00297AD0" w:rsidRDefault="00472857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72857" w:rsidRPr="00297AD0" w14:paraId="19DE0D3B" w14:textId="77777777" w:rsidTr="009F06CE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4D3B05" w14:textId="7AECEDA0" w:rsidR="00472857" w:rsidRPr="00297AD0" w:rsidRDefault="00472857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472857" w:rsidRPr="00297AD0" w14:paraId="0B2C803A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E5DA6" w14:textId="77777777" w:rsidR="00472857" w:rsidRPr="00297AD0" w:rsidRDefault="00472857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4816" w14:textId="1064F127" w:rsidR="00472857" w:rsidRPr="00297AD0" w:rsidRDefault="00472857" w:rsidP="004728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Благоустройство верхнего покрытия</w:t>
            </w:r>
          </w:p>
        </w:tc>
      </w:tr>
      <w:tr w:rsidR="00472857" w:rsidRPr="00297AD0" w14:paraId="089789AA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88F" w14:textId="77777777" w:rsidR="00472857" w:rsidRPr="00297AD0" w:rsidRDefault="00472857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C2C4A" w14:textId="11A93A97" w:rsidR="00472857" w:rsidRPr="00297AD0" w:rsidRDefault="00472857" w:rsidP="004728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Устройство металлического ограждения</w:t>
            </w:r>
          </w:p>
        </w:tc>
      </w:tr>
      <w:tr w:rsidR="00472857" w:rsidRPr="00297AD0" w14:paraId="63566D20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E113" w14:textId="77777777" w:rsidR="00472857" w:rsidRPr="00297AD0" w:rsidRDefault="00472857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5106" w14:textId="10DBF5E7" w:rsidR="00472857" w:rsidRPr="00297AD0" w:rsidRDefault="00472857" w:rsidP="004728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Железобетонный забор протяженностью 84 м</w:t>
            </w:r>
          </w:p>
        </w:tc>
      </w:tr>
      <w:tr w:rsidR="00472857" w:rsidRPr="00297AD0" w14:paraId="48314F95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54C8E" w14:textId="77777777" w:rsidR="00472857" w:rsidRPr="00297AD0" w:rsidRDefault="00472857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36C1" w14:textId="7678A819" w:rsidR="00472857" w:rsidRPr="00297AD0" w:rsidRDefault="00472857" w:rsidP="00472857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Туалет площадью 2,4 </w:t>
            </w:r>
            <w:proofErr w:type="spellStart"/>
            <w:proofErr w:type="gramStart"/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кв.м</w:t>
            </w:r>
            <w:proofErr w:type="spellEnd"/>
            <w:proofErr w:type="gramEnd"/>
          </w:p>
        </w:tc>
      </w:tr>
      <w:tr w:rsidR="00472857" w:rsidRPr="00297AD0" w14:paraId="4B33B3F1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80F120" w14:textId="77777777" w:rsidR="00472857" w:rsidRPr="00297AD0" w:rsidRDefault="00472857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74F94E" w14:textId="4F0FDAAC" w:rsidR="00472857" w:rsidRPr="00297AD0" w:rsidRDefault="00472857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437275" w:rsidRPr="00297AD0" w14:paraId="5CA71AD2" w14:textId="77777777" w:rsidTr="00437275">
        <w:trPr>
          <w:trHeight w:val="35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92BE9C" w14:textId="7C1FF022" w:rsidR="00437275" w:rsidRPr="00297AD0" w:rsidRDefault="00437275" w:rsidP="00297A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Движимое имущество</w:t>
            </w:r>
          </w:p>
        </w:tc>
      </w:tr>
      <w:tr w:rsidR="009F06CE" w:rsidRPr="00297AD0" w14:paraId="268B91B3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F421" w14:textId="77777777" w:rsidR="009F06CE" w:rsidRPr="00297AD0" w:rsidRDefault="009F06CE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725E" w14:textId="71548661" w:rsidR="009F06CE" w:rsidRPr="00297AD0" w:rsidRDefault="009F06CE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Распределительный пункт ПР-</w:t>
            </w:r>
            <w:proofErr w:type="gramStart"/>
            <w:r w:rsidRPr="00297AD0">
              <w:rPr>
                <w:rFonts w:ascii="Times New Roman" w:hAnsi="Times New Roman"/>
                <w:sz w:val="18"/>
                <w:szCs w:val="18"/>
              </w:rPr>
              <w:t>24 ,</w:t>
            </w:r>
            <w:proofErr w:type="gramEnd"/>
          </w:p>
        </w:tc>
      </w:tr>
      <w:tr w:rsidR="009F06CE" w:rsidRPr="00297AD0" w14:paraId="5C4E5EBB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14749" w14:textId="77777777" w:rsidR="009F06CE" w:rsidRPr="00297AD0" w:rsidRDefault="009F06CE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D4B" w14:textId="2FE412B2" w:rsidR="009F06CE" w:rsidRPr="00297AD0" w:rsidRDefault="009F06CE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 xml:space="preserve">Распределительный пункт ПР-31 </w:t>
            </w:r>
          </w:p>
        </w:tc>
      </w:tr>
      <w:tr w:rsidR="009F06CE" w:rsidRPr="00297AD0" w14:paraId="3CD5F5C8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508C5" w14:textId="77777777" w:rsidR="009F06CE" w:rsidRPr="00297AD0" w:rsidRDefault="009F06CE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CEF6" w14:textId="19561EAC" w:rsidR="009F06CE" w:rsidRPr="00297AD0" w:rsidRDefault="009F06CE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 xml:space="preserve">Охранно-пожарная сигнализация </w:t>
            </w:r>
          </w:p>
        </w:tc>
      </w:tr>
      <w:tr w:rsidR="009F06CE" w:rsidRPr="00297AD0" w14:paraId="170B5919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2C807" w14:textId="77777777" w:rsidR="009F06CE" w:rsidRPr="00297AD0" w:rsidRDefault="009F06CE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1565" w14:textId="2661EF14" w:rsidR="009F06CE" w:rsidRPr="00297AD0" w:rsidRDefault="009F06CE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 xml:space="preserve">Устройство видеонаблюдения </w:t>
            </w:r>
          </w:p>
        </w:tc>
      </w:tr>
      <w:tr w:rsidR="00654AD2" w:rsidRPr="00297AD0" w14:paraId="61287174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DF89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2C2B" w14:textId="5923AC42" w:rsidR="00654AD2" w:rsidRPr="00297AD0" w:rsidRDefault="00654AD2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Инструментально-раздаточная мастерская</w:t>
            </w:r>
          </w:p>
        </w:tc>
      </w:tr>
      <w:tr w:rsidR="00654AD2" w:rsidRPr="00297AD0" w14:paraId="16D04CD6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55EEE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5AE9" w14:textId="2C4D04D9" w:rsidR="00654AD2" w:rsidRPr="00297AD0" w:rsidRDefault="00654AD2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Станок деревоперерабатывающий</w:t>
            </w:r>
          </w:p>
        </w:tc>
      </w:tr>
      <w:tr w:rsidR="00654AD2" w:rsidRPr="00297AD0" w14:paraId="0D164F97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6FE7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84C6A" w14:textId="1AF53B98" w:rsidR="00654AD2" w:rsidRPr="00297AD0" w:rsidRDefault="00654AD2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97AD0">
              <w:rPr>
                <w:rFonts w:ascii="Times New Roman" w:hAnsi="Times New Roman"/>
                <w:sz w:val="18"/>
                <w:szCs w:val="18"/>
              </w:rPr>
              <w:t>Станок С</w:t>
            </w:r>
            <w:proofErr w:type="gramEnd"/>
            <w:r w:rsidRPr="00297AD0">
              <w:rPr>
                <w:rFonts w:ascii="Times New Roman" w:hAnsi="Times New Roman"/>
                <w:sz w:val="18"/>
                <w:szCs w:val="18"/>
              </w:rPr>
              <w:t xml:space="preserve"> 26-254</w:t>
            </w:r>
          </w:p>
        </w:tc>
      </w:tr>
      <w:tr w:rsidR="00654AD2" w:rsidRPr="00297AD0" w14:paraId="72F48AC8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04DC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6938" w14:textId="4BE72BFE" w:rsidR="00654AD2" w:rsidRPr="00297AD0" w:rsidRDefault="00654AD2" w:rsidP="009F06C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Станок токарный винторезный</w:t>
            </w:r>
          </w:p>
        </w:tc>
      </w:tr>
      <w:tr w:rsidR="00654AD2" w:rsidRPr="00297AD0" w14:paraId="3A7743D1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D0A74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D1B9" w14:textId="48D29FDD" w:rsidR="00654AD2" w:rsidRPr="00297AD0" w:rsidRDefault="00654AD2" w:rsidP="009F06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sz w:val="18"/>
                <w:szCs w:val="18"/>
              </w:rPr>
              <w:t>Станок ФСМ 2863</w:t>
            </w:r>
          </w:p>
        </w:tc>
      </w:tr>
      <w:tr w:rsidR="00654AD2" w:rsidRPr="00297AD0" w14:paraId="28140E8F" w14:textId="77777777" w:rsidTr="009F06CE">
        <w:trPr>
          <w:trHeight w:val="35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8517" w14:textId="77777777" w:rsidR="00654AD2" w:rsidRPr="00297AD0" w:rsidRDefault="00654AD2" w:rsidP="00297AD0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7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BF60" w14:textId="63206CDA" w:rsidR="00654AD2" w:rsidRPr="00297AD0" w:rsidRDefault="00654AD2" w:rsidP="009F06CE">
            <w:pPr>
              <w:spacing w:after="0" w:line="240" w:lineRule="auto"/>
              <w:outlineLvl w:val="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7AD0">
              <w:rPr>
                <w:rFonts w:ascii="Times New Roman" w:hAnsi="Times New Roman"/>
                <w:color w:val="000000"/>
                <w:sz w:val="18"/>
                <w:szCs w:val="18"/>
              </w:rPr>
              <w:t>Станок шлифовальный</w:t>
            </w:r>
          </w:p>
        </w:tc>
      </w:tr>
    </w:tbl>
    <w:p w14:paraId="12B5C668" w14:textId="77777777" w:rsidR="00297AD0" w:rsidRPr="007A0165" w:rsidRDefault="00297AD0" w:rsidP="006B79A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14:paraId="43BFA2DD" w14:textId="77777777" w:rsidR="00B0714D" w:rsidRPr="00D80FCA" w:rsidRDefault="00B0714D" w:rsidP="00B0714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D80FCA">
        <w:rPr>
          <w:sz w:val="28"/>
          <w:szCs w:val="28"/>
        </w:rPr>
        <w:t>Существующие ограничения (обременения) права: не зарегистрировано.</w:t>
      </w:r>
    </w:p>
    <w:p w14:paraId="76BBD488" w14:textId="798064FF" w:rsidR="004B35D7" w:rsidRDefault="00B0714D" w:rsidP="004B35D7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8B6CAE">
        <w:rPr>
          <w:rFonts w:ascii="Times New Roman" w:hAnsi="Times New Roman"/>
          <w:sz w:val="28"/>
          <w:szCs w:val="28"/>
        </w:rPr>
        <w:t>Объекты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CAE">
        <w:rPr>
          <w:rFonts w:ascii="Times New Roman" w:hAnsi="Times New Roman"/>
          <w:sz w:val="28"/>
          <w:szCs w:val="28"/>
        </w:rPr>
        <w:t xml:space="preserve">расположены на земельном участке </w:t>
      </w:r>
      <w:r w:rsidR="00293C01" w:rsidRPr="008B6CAE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293C01" w:rsidRPr="002228CA">
        <w:rPr>
          <w:rFonts w:ascii="Times New Roman" w:hAnsi="Times New Roman"/>
          <w:sz w:val="28"/>
          <w:szCs w:val="28"/>
        </w:rPr>
        <w:t>30:12:020010:596</w:t>
      </w:r>
      <w:r w:rsidR="00293C01">
        <w:rPr>
          <w:rFonts w:ascii="Times New Roman" w:hAnsi="Times New Roman"/>
          <w:sz w:val="28"/>
          <w:szCs w:val="28"/>
        </w:rPr>
        <w:t xml:space="preserve"> общей </w:t>
      </w:r>
      <w:r w:rsidRPr="008B6CAE">
        <w:rPr>
          <w:rFonts w:ascii="Times New Roman" w:hAnsi="Times New Roman"/>
          <w:sz w:val="28"/>
          <w:szCs w:val="28"/>
        </w:rPr>
        <w:t xml:space="preserve">площадью </w:t>
      </w:r>
      <w:r w:rsidR="00293C01" w:rsidRPr="00293C01">
        <w:rPr>
          <w:rFonts w:ascii="Times New Roman" w:hAnsi="Times New Roman"/>
          <w:sz w:val="28"/>
          <w:szCs w:val="28"/>
        </w:rPr>
        <w:t>15</w:t>
      </w:r>
      <w:r w:rsidR="00293C01">
        <w:rPr>
          <w:rFonts w:ascii="Times New Roman" w:hAnsi="Times New Roman"/>
          <w:sz w:val="28"/>
          <w:szCs w:val="28"/>
        </w:rPr>
        <w:t> </w:t>
      </w:r>
      <w:r w:rsidR="00293C01" w:rsidRPr="00293C01">
        <w:rPr>
          <w:rFonts w:ascii="Times New Roman" w:hAnsi="Times New Roman"/>
          <w:sz w:val="28"/>
          <w:szCs w:val="28"/>
        </w:rPr>
        <w:t>888</w:t>
      </w:r>
      <w:r w:rsidR="00293C0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 (имеющем адресные ориентиры</w:t>
      </w:r>
      <w:r w:rsidRPr="00B4123C">
        <w:rPr>
          <w:rFonts w:ascii="Times New Roman" w:hAnsi="Times New Roman"/>
          <w:sz w:val="28"/>
          <w:szCs w:val="28"/>
        </w:rPr>
        <w:t>):</w:t>
      </w:r>
      <w:r w:rsidRPr="00B4123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A033AB">
        <w:rPr>
          <w:rFonts w:ascii="Times New Roman" w:hAnsi="Times New Roman"/>
          <w:sz w:val="28"/>
          <w:szCs w:val="28"/>
        </w:rPr>
        <w:t>Астраханская обл., г. Астрахань, р-н Ленинский, полоса отвода ж/д</w:t>
      </w:r>
      <w:r w:rsidRPr="007D02A5">
        <w:rPr>
          <w:rFonts w:ascii="Times New Roman" w:hAnsi="Times New Roman"/>
          <w:sz w:val="28"/>
          <w:szCs w:val="28"/>
        </w:rPr>
        <w:t xml:space="preserve"> </w:t>
      </w:r>
      <w:r w:rsidRPr="00FD2D56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FD2D56">
        <w:rPr>
          <w:rFonts w:ascii="Times New Roman" w:hAnsi="Times New Roman"/>
          <w:sz w:val="28"/>
          <w:szCs w:val="28"/>
        </w:rPr>
        <w:t xml:space="preserve"> Участок</w:t>
      </w:r>
      <w:r w:rsidR="00293C01">
        <w:rPr>
          <w:rFonts w:ascii="Times New Roman" w:hAnsi="Times New Roman"/>
          <w:sz w:val="28"/>
          <w:szCs w:val="28"/>
        </w:rPr>
        <w:t>). К</w:t>
      </w:r>
      <w:r w:rsidRPr="00B639D1">
        <w:rPr>
          <w:rFonts w:ascii="Times New Roman" w:hAnsi="Times New Roman"/>
          <w:sz w:val="28"/>
          <w:szCs w:val="28"/>
        </w:rPr>
        <w:t>атегория земель: земли населённых пунктов, разрешенное использование: для размещения и эксплуатации объектов железнодорожного транспорта</w:t>
      </w:r>
      <w:r>
        <w:rPr>
          <w:rFonts w:ascii="Times New Roman" w:hAnsi="Times New Roman"/>
          <w:sz w:val="28"/>
          <w:szCs w:val="28"/>
        </w:rPr>
        <w:t>.</w:t>
      </w:r>
      <w:r w:rsidRPr="00B639D1">
        <w:rPr>
          <w:rFonts w:ascii="Times New Roman" w:hAnsi="Times New Roman"/>
          <w:sz w:val="28"/>
          <w:szCs w:val="28"/>
        </w:rPr>
        <w:t xml:space="preserve"> </w:t>
      </w:r>
      <w:r w:rsidR="00293C01">
        <w:rPr>
          <w:rFonts w:ascii="Times New Roman" w:hAnsi="Times New Roman"/>
          <w:sz w:val="28"/>
          <w:szCs w:val="28"/>
        </w:rPr>
        <w:t>У</w:t>
      </w:r>
      <w:r w:rsidRPr="008B6CAE">
        <w:rPr>
          <w:rFonts w:ascii="Times New Roman" w:hAnsi="Times New Roman"/>
          <w:sz w:val="28"/>
          <w:szCs w:val="28"/>
        </w:rPr>
        <w:t>часток явля</w:t>
      </w:r>
      <w:r w:rsidR="002228CA">
        <w:rPr>
          <w:rFonts w:ascii="Times New Roman" w:hAnsi="Times New Roman"/>
          <w:sz w:val="28"/>
          <w:szCs w:val="28"/>
        </w:rPr>
        <w:t>ется федеральной собственностью</w:t>
      </w:r>
      <w:r w:rsidRPr="008B6CA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B35D7" w:rsidRPr="004B35D7">
        <w:rPr>
          <w:rFonts w:ascii="Times New Roman" w:hAnsi="Times New Roman"/>
          <w:sz w:val="28"/>
          <w:szCs w:val="28"/>
        </w:rPr>
        <w:t>Земельно-правовые отношения не оформлены</w:t>
      </w:r>
      <w:r w:rsidR="004B35D7">
        <w:rPr>
          <w:rFonts w:ascii="Times New Roman" w:hAnsi="Times New Roman"/>
          <w:sz w:val="28"/>
          <w:szCs w:val="28"/>
        </w:rPr>
        <w:t>.</w:t>
      </w:r>
    </w:p>
    <w:p w14:paraId="563AB797" w14:textId="1ED55B1F" w:rsidR="00B0714D" w:rsidRPr="007D02A5" w:rsidRDefault="00B0714D" w:rsidP="00603A5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7D02A5">
        <w:rPr>
          <w:rFonts w:ascii="Times New Roman" w:hAnsi="Times New Roman"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</w:t>
      </w:r>
      <w:r w:rsidRPr="007D02A5">
        <w:rPr>
          <w:rFonts w:ascii="Times New Roman" w:hAnsi="Times New Roman"/>
          <w:sz w:val="28"/>
          <w:szCs w:val="28"/>
        </w:rPr>
        <w:lastRenderedPageBreak/>
        <w:t>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14:paraId="545DDCAD" w14:textId="0FDC3534" w:rsidR="00B0714D" w:rsidRDefault="00B0714D" w:rsidP="00603A54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39D1">
        <w:rPr>
          <w:rFonts w:ascii="Times New Roman" w:hAnsi="Times New Roman"/>
          <w:sz w:val="28"/>
          <w:szCs w:val="28"/>
        </w:rPr>
        <w:t>На территории имущественного комплекса расположен объект ГО «Убежище «Заглубленный склад»</w:t>
      </w:r>
      <w:r w:rsidR="0014287F">
        <w:rPr>
          <w:rFonts w:ascii="Times New Roman" w:hAnsi="Times New Roman"/>
          <w:sz w:val="28"/>
          <w:szCs w:val="28"/>
        </w:rPr>
        <w:t xml:space="preserve"> и</w:t>
      </w:r>
      <w:r w:rsidR="0014287F" w:rsidRPr="0014287F">
        <w:rPr>
          <w:rFonts w:eastAsia="Calibri" w:cs="Calibri"/>
          <w:color w:val="000000" w:themeColor="text1"/>
          <w:sz w:val="24"/>
          <w:szCs w:val="24"/>
          <w:lang w:eastAsia="en-US"/>
        </w:rPr>
        <w:t xml:space="preserve"> </w:t>
      </w:r>
      <w:r w:rsidR="0014287F" w:rsidRPr="0014287F">
        <w:rPr>
          <w:rFonts w:ascii="Times New Roman" w:hAnsi="Times New Roman"/>
          <w:sz w:val="28"/>
          <w:szCs w:val="28"/>
        </w:rPr>
        <w:t>железнодорожный путь, протяженностью 355м</w:t>
      </w:r>
      <w:r w:rsidRPr="00B639D1">
        <w:rPr>
          <w:rFonts w:ascii="Times New Roman" w:hAnsi="Times New Roman"/>
          <w:sz w:val="28"/>
          <w:szCs w:val="28"/>
        </w:rPr>
        <w:t>, находящи</w:t>
      </w:r>
      <w:r w:rsidR="00603A54">
        <w:rPr>
          <w:rFonts w:ascii="Times New Roman" w:hAnsi="Times New Roman"/>
          <w:sz w:val="28"/>
          <w:szCs w:val="28"/>
        </w:rPr>
        <w:t>е</w:t>
      </w:r>
      <w:r w:rsidRPr="00B639D1">
        <w:rPr>
          <w:rFonts w:ascii="Times New Roman" w:hAnsi="Times New Roman"/>
          <w:sz w:val="28"/>
          <w:szCs w:val="28"/>
        </w:rPr>
        <w:t>ся в собственности ОАО «РЖД».</w:t>
      </w:r>
    </w:p>
    <w:p w14:paraId="519715F1" w14:textId="77777777" w:rsidR="00CD4B3B" w:rsidRPr="00755369" w:rsidRDefault="00CD4B3B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14:paraId="3C01EFEC" w14:textId="5814A015" w:rsidR="0046675B" w:rsidRPr="00755369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55369">
        <w:rPr>
          <w:sz w:val="28"/>
          <w:szCs w:val="28"/>
        </w:rPr>
        <w:t xml:space="preserve"> </w:t>
      </w:r>
      <w:r w:rsidR="00E928A5" w:rsidRPr="00755369">
        <w:rPr>
          <w:sz w:val="28"/>
          <w:szCs w:val="28"/>
        </w:rPr>
        <w:t>Начальная цена продажи</w:t>
      </w:r>
      <w:r w:rsidR="00FF5E38" w:rsidRPr="00755369">
        <w:rPr>
          <w:sz w:val="28"/>
          <w:szCs w:val="28"/>
        </w:rPr>
        <w:t xml:space="preserve"> Объектов</w:t>
      </w:r>
      <w:r w:rsidR="00E928A5" w:rsidRPr="00755369">
        <w:rPr>
          <w:sz w:val="28"/>
          <w:szCs w:val="28"/>
        </w:rPr>
        <w:t xml:space="preserve"> имущества на Аукционе (далее - Начальная цена) составляет: </w:t>
      </w:r>
    </w:p>
    <w:p w14:paraId="315DF7C5" w14:textId="53EABBFC" w:rsidR="000E10FD" w:rsidRPr="00755369" w:rsidRDefault="0046675B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755369">
        <w:rPr>
          <w:b/>
          <w:sz w:val="28"/>
          <w:szCs w:val="28"/>
        </w:rPr>
        <w:t>по лоту № 1:</w:t>
      </w:r>
      <w:r w:rsidRPr="00755369">
        <w:rPr>
          <w:sz w:val="28"/>
          <w:szCs w:val="28"/>
        </w:rPr>
        <w:t xml:space="preserve"> </w:t>
      </w:r>
      <w:r w:rsidR="00142B02" w:rsidRPr="00142B02">
        <w:rPr>
          <w:bCs/>
          <w:color w:val="000000"/>
          <w:sz w:val="28"/>
          <w:szCs w:val="28"/>
        </w:rPr>
        <w:t>17</w:t>
      </w:r>
      <w:r w:rsidR="00F935E4">
        <w:rPr>
          <w:bCs/>
          <w:color w:val="000000"/>
          <w:sz w:val="28"/>
          <w:szCs w:val="28"/>
        </w:rPr>
        <w:t> </w:t>
      </w:r>
      <w:r w:rsidR="00142B02" w:rsidRPr="00142B02">
        <w:rPr>
          <w:bCs/>
          <w:color w:val="000000"/>
          <w:sz w:val="28"/>
          <w:szCs w:val="28"/>
        </w:rPr>
        <w:t>755</w:t>
      </w:r>
      <w:r w:rsidR="00142B02">
        <w:rPr>
          <w:bCs/>
          <w:color w:val="000000"/>
          <w:sz w:val="28"/>
          <w:szCs w:val="28"/>
        </w:rPr>
        <w:t> </w:t>
      </w:r>
      <w:r w:rsidR="00142B02" w:rsidRPr="00142B02">
        <w:rPr>
          <w:bCs/>
          <w:color w:val="000000"/>
          <w:sz w:val="28"/>
          <w:szCs w:val="28"/>
        </w:rPr>
        <w:t>928</w:t>
      </w:r>
      <w:r w:rsidR="00142B02">
        <w:rPr>
          <w:bCs/>
          <w:color w:val="000000"/>
          <w:sz w:val="28"/>
          <w:szCs w:val="28"/>
        </w:rPr>
        <w:t>,00</w:t>
      </w:r>
      <w:r w:rsidR="00142B02" w:rsidRPr="00142B02">
        <w:rPr>
          <w:bCs/>
          <w:color w:val="000000"/>
          <w:sz w:val="28"/>
          <w:szCs w:val="28"/>
        </w:rPr>
        <w:t xml:space="preserve"> (семнадцать миллионов семьсот пятьдесят пять тысяч девятьсот двадцать восемь рублей 00 копеек</w:t>
      </w:r>
      <w:r w:rsidR="00142B02">
        <w:rPr>
          <w:bCs/>
          <w:color w:val="000000"/>
          <w:sz w:val="28"/>
          <w:szCs w:val="28"/>
        </w:rPr>
        <w:t>)</w:t>
      </w:r>
      <w:r w:rsidR="00142B02" w:rsidRPr="00142B02">
        <w:rPr>
          <w:bCs/>
          <w:color w:val="000000"/>
          <w:sz w:val="28"/>
          <w:szCs w:val="28"/>
        </w:rPr>
        <w:t xml:space="preserve"> с учетом НДС 20</w:t>
      </w:r>
      <w:r w:rsidR="00142B02">
        <w:rPr>
          <w:bCs/>
          <w:color w:val="000000"/>
          <w:sz w:val="28"/>
          <w:szCs w:val="28"/>
        </w:rPr>
        <w:t>.</w:t>
      </w:r>
    </w:p>
    <w:p w14:paraId="3CEE19A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3CBA1ECB" w14:textId="1152E18D" w:rsidR="000934C7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color w:val="000000"/>
          <w:sz w:val="28"/>
          <w:szCs w:val="28"/>
        </w:rPr>
      </w:pPr>
      <w:r w:rsidRPr="00C1540E">
        <w:rPr>
          <w:sz w:val="28"/>
          <w:szCs w:val="28"/>
        </w:rPr>
        <w:t>Величина повышения начальной цены 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на Аукционе («шаг Аукциона») составляет: </w:t>
      </w:r>
      <w:r w:rsidR="000934C7" w:rsidRPr="000934C7">
        <w:rPr>
          <w:color w:val="000000"/>
          <w:sz w:val="28"/>
          <w:szCs w:val="28"/>
        </w:rPr>
        <w:t>5% от Начальной цены.</w:t>
      </w:r>
    </w:p>
    <w:p w14:paraId="02B5BE51" w14:textId="77777777" w:rsidR="000934C7" w:rsidRDefault="000934C7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249CA5BB" w14:textId="33A39393" w:rsidR="00E928A5" w:rsidRPr="00C1540E" w:rsidRDefault="009F79C0" w:rsidP="00E84B5B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Победителем Аукциона признается </w:t>
      </w:r>
      <w:proofErr w:type="gramStart"/>
      <w:r w:rsidR="00E928A5" w:rsidRPr="00C1540E">
        <w:rPr>
          <w:sz w:val="28"/>
          <w:szCs w:val="28"/>
        </w:rPr>
        <w:t>лицо</w:t>
      </w:r>
      <w:proofErr w:type="gramEnd"/>
      <w:r w:rsidR="00E928A5" w:rsidRPr="00C1540E">
        <w:rPr>
          <w:sz w:val="28"/>
          <w:szCs w:val="28"/>
        </w:rPr>
        <w:t xml:space="preserve"> предложившее наиболее высокую цену Объекта(</w:t>
      </w:r>
      <w:proofErr w:type="spellStart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14:paraId="288EABD6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14:paraId="0462ED5D" w14:textId="77777777" w:rsidR="00E928A5" w:rsidRPr="00C1540E" w:rsidRDefault="00E928A5" w:rsidP="00E84B5B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238BA3C" w14:textId="77777777" w:rsidR="00E928A5" w:rsidRPr="00EC7CAD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C7CAD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EC7CAD" w:rsidRPr="00EC7CA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F0AEA6E" w14:textId="3E2AC76C" w:rsidR="000934C7" w:rsidRPr="00B91B90" w:rsidRDefault="00E928A5" w:rsidP="000934C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Аукцион будет проводиться </w:t>
      </w:r>
      <w:r w:rsidR="000934C7" w:rsidRPr="00B91B90">
        <w:rPr>
          <w:b/>
          <w:sz w:val="28"/>
          <w:szCs w:val="28"/>
        </w:rPr>
        <w:t>«</w:t>
      </w:r>
      <w:r w:rsidR="009105F0">
        <w:rPr>
          <w:b/>
          <w:sz w:val="28"/>
          <w:szCs w:val="28"/>
        </w:rPr>
        <w:t>16</w:t>
      </w:r>
      <w:r w:rsidR="000934C7" w:rsidRPr="00B91B90">
        <w:rPr>
          <w:b/>
          <w:sz w:val="28"/>
          <w:szCs w:val="28"/>
        </w:rPr>
        <w:t xml:space="preserve">» </w:t>
      </w:r>
      <w:r w:rsidR="009105F0">
        <w:rPr>
          <w:b/>
          <w:sz w:val="28"/>
          <w:szCs w:val="28"/>
        </w:rPr>
        <w:t>октября</w:t>
      </w:r>
      <w:r w:rsidR="000934C7" w:rsidRPr="00B91B90">
        <w:rPr>
          <w:b/>
          <w:sz w:val="28"/>
          <w:szCs w:val="28"/>
        </w:rPr>
        <w:t xml:space="preserve"> 2023 г. в 09 часов 00 минут по московскому времени.</w:t>
      </w:r>
    </w:p>
    <w:p w14:paraId="7AEDA96E" w14:textId="0F3067CD" w:rsidR="007875C2" w:rsidRPr="000934C7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934C7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7875C2" w:rsidRPr="000934C7">
        <w:rPr>
          <w:bCs/>
          <w:sz w:val="28"/>
          <w:szCs w:val="28"/>
        </w:rPr>
        <w:t xml:space="preserve">ООО «РТС-тендер» </w:t>
      </w:r>
      <w:r w:rsidR="007875C2" w:rsidRPr="000934C7">
        <w:rPr>
          <w:sz w:val="28"/>
          <w:szCs w:val="28"/>
        </w:rPr>
        <w:t>www.rts-tender.ru (далее - ЭТП, сайт ЭТП)</w:t>
      </w:r>
      <w:r w:rsidR="00EC7CAD" w:rsidRPr="000934C7">
        <w:rPr>
          <w:sz w:val="28"/>
          <w:szCs w:val="28"/>
        </w:rPr>
        <w:t>.</w:t>
      </w:r>
    </w:p>
    <w:p w14:paraId="6E2B34AC" w14:textId="55C84014" w:rsidR="00767F7E" w:rsidRPr="00B91B90" w:rsidRDefault="00E928A5" w:rsidP="00767F7E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="00963DA6" w:rsidRPr="00B91B90">
        <w:rPr>
          <w:b/>
          <w:sz w:val="28"/>
          <w:szCs w:val="28"/>
        </w:rPr>
        <w:t>«</w:t>
      </w:r>
      <w:r w:rsidR="009105F0">
        <w:rPr>
          <w:b/>
          <w:sz w:val="28"/>
          <w:szCs w:val="28"/>
        </w:rPr>
        <w:t>08</w:t>
      </w:r>
      <w:r w:rsidR="00767F7E" w:rsidRPr="00B91B90">
        <w:rPr>
          <w:b/>
          <w:sz w:val="28"/>
          <w:szCs w:val="28"/>
        </w:rPr>
        <w:t xml:space="preserve">» </w:t>
      </w:r>
      <w:r w:rsidR="009105F0">
        <w:rPr>
          <w:b/>
          <w:sz w:val="28"/>
          <w:szCs w:val="28"/>
        </w:rPr>
        <w:t>сентября</w:t>
      </w:r>
      <w:r w:rsidR="00767F7E" w:rsidRPr="00B91B90">
        <w:rPr>
          <w:b/>
          <w:sz w:val="28"/>
          <w:szCs w:val="28"/>
        </w:rPr>
        <w:t xml:space="preserve"> 2023 г. </w:t>
      </w:r>
    </w:p>
    <w:p w14:paraId="634E3F82" w14:textId="1F1110DE" w:rsidR="00E928A5" w:rsidRPr="00767F7E" w:rsidRDefault="00E928A5" w:rsidP="00EA1913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767F7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 w:rsidRPr="00767F7E">
        <w:rPr>
          <w:sz w:val="28"/>
          <w:szCs w:val="28"/>
        </w:rPr>
        <w:t xml:space="preserve"> в соответствии с пунктом 2.1.8</w:t>
      </w:r>
      <w:r w:rsidRPr="00767F7E">
        <w:rPr>
          <w:sz w:val="28"/>
          <w:szCs w:val="28"/>
        </w:rPr>
        <w:t xml:space="preserve"> Аукционной документации.</w:t>
      </w:r>
    </w:p>
    <w:p w14:paraId="022F2416" w14:textId="62B795A8" w:rsidR="00196AEF" w:rsidRPr="00B91B90" w:rsidRDefault="00E928A5" w:rsidP="00196AE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sz w:val="28"/>
          <w:szCs w:val="28"/>
        </w:rPr>
        <w:t xml:space="preserve">Дата и время окончания приема Заявок: </w:t>
      </w:r>
      <w:r w:rsidR="00196AEF" w:rsidRPr="00B91B90">
        <w:rPr>
          <w:b/>
          <w:sz w:val="28"/>
          <w:szCs w:val="28"/>
        </w:rPr>
        <w:t>«</w:t>
      </w:r>
      <w:r w:rsidR="00065AEC">
        <w:rPr>
          <w:b/>
          <w:sz w:val="28"/>
          <w:szCs w:val="28"/>
        </w:rPr>
        <w:t>11</w:t>
      </w:r>
      <w:r w:rsidR="00196AEF" w:rsidRPr="00B91B90">
        <w:rPr>
          <w:b/>
          <w:sz w:val="28"/>
          <w:szCs w:val="28"/>
        </w:rPr>
        <w:t xml:space="preserve">» </w:t>
      </w:r>
      <w:r w:rsidR="00065AEC">
        <w:rPr>
          <w:b/>
          <w:sz w:val="28"/>
          <w:szCs w:val="28"/>
        </w:rPr>
        <w:t>октября</w:t>
      </w:r>
      <w:r w:rsidR="00196AEF" w:rsidRPr="00B91B90">
        <w:rPr>
          <w:b/>
          <w:sz w:val="28"/>
          <w:szCs w:val="28"/>
        </w:rPr>
        <w:t xml:space="preserve"> 2023 г. в 12 часов 00</w:t>
      </w:r>
      <w:r w:rsidR="006D0A19" w:rsidRPr="00B91B90">
        <w:rPr>
          <w:b/>
          <w:sz w:val="28"/>
          <w:szCs w:val="28"/>
        </w:rPr>
        <w:t> </w:t>
      </w:r>
      <w:r w:rsidR="00196AEF" w:rsidRPr="00B91B90">
        <w:rPr>
          <w:b/>
          <w:sz w:val="28"/>
          <w:szCs w:val="28"/>
        </w:rPr>
        <w:t>минут по московскому времени.</w:t>
      </w:r>
    </w:p>
    <w:p w14:paraId="02390083" w14:textId="179675BA" w:rsidR="00E928A5" w:rsidRPr="00196AEF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196AEF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14:paraId="5FD55F2E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14:paraId="17B14D65" w14:textId="037DB037" w:rsidR="00FD2BEA" w:rsidRPr="003A5D74" w:rsidRDefault="00E928A5" w:rsidP="00E84B5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5D74">
        <w:rPr>
          <w:rFonts w:ascii="Times New Roman" w:hAnsi="Times New Roman"/>
          <w:sz w:val="28"/>
          <w:szCs w:val="28"/>
        </w:rPr>
        <w:t xml:space="preserve">Размер </w:t>
      </w:r>
      <w:r w:rsidR="00FD2BEA" w:rsidRPr="003A5D74">
        <w:rPr>
          <w:rFonts w:ascii="Times New Roman" w:hAnsi="Times New Roman"/>
          <w:sz w:val="28"/>
          <w:szCs w:val="28"/>
        </w:rPr>
        <w:t>Задатка</w:t>
      </w:r>
      <w:r w:rsidRPr="003A5D74">
        <w:rPr>
          <w:rFonts w:ascii="Times New Roman" w:hAnsi="Times New Roman"/>
          <w:sz w:val="28"/>
          <w:szCs w:val="28"/>
        </w:rPr>
        <w:t xml:space="preserve"> составляет </w:t>
      </w:r>
      <w:r w:rsidR="00A62B26" w:rsidRPr="003A5D74">
        <w:rPr>
          <w:rFonts w:ascii="Times New Roman" w:hAnsi="Times New Roman"/>
          <w:sz w:val="28"/>
          <w:szCs w:val="28"/>
        </w:rPr>
        <w:t>по лот</w:t>
      </w:r>
      <w:r w:rsidR="00EC7CAD" w:rsidRPr="003A5D74">
        <w:rPr>
          <w:rFonts w:ascii="Times New Roman" w:hAnsi="Times New Roman"/>
          <w:sz w:val="28"/>
          <w:szCs w:val="28"/>
        </w:rPr>
        <w:t>у</w:t>
      </w:r>
      <w:r w:rsidR="00A62B26" w:rsidRPr="003A5D74">
        <w:rPr>
          <w:rFonts w:ascii="Times New Roman" w:hAnsi="Times New Roman"/>
          <w:sz w:val="28"/>
          <w:szCs w:val="28"/>
        </w:rPr>
        <w:t xml:space="preserve"> </w:t>
      </w:r>
      <w:r w:rsidR="0083454C" w:rsidRPr="003A5D74">
        <w:rPr>
          <w:rFonts w:ascii="Times New Roman" w:hAnsi="Times New Roman"/>
          <w:sz w:val="28"/>
          <w:szCs w:val="28"/>
        </w:rPr>
        <w:t>№</w:t>
      </w:r>
      <w:r w:rsidR="003A5D74" w:rsidRPr="003A5D74">
        <w:rPr>
          <w:rFonts w:ascii="Times New Roman" w:hAnsi="Times New Roman"/>
          <w:sz w:val="28"/>
          <w:szCs w:val="28"/>
        </w:rPr>
        <w:t xml:space="preserve"> 1:</w:t>
      </w:r>
      <w:r w:rsidR="0083454C" w:rsidRPr="003A5D74">
        <w:rPr>
          <w:rFonts w:ascii="Times New Roman" w:hAnsi="Times New Roman"/>
          <w:sz w:val="28"/>
          <w:szCs w:val="28"/>
        </w:rPr>
        <w:t xml:space="preserve"> </w:t>
      </w:r>
      <w:r w:rsidR="003A5D74" w:rsidRPr="003A5D74">
        <w:rPr>
          <w:rFonts w:ascii="Times New Roman" w:hAnsi="Times New Roman"/>
          <w:sz w:val="28"/>
          <w:szCs w:val="28"/>
        </w:rPr>
        <w:t>10</w:t>
      </w:r>
      <w:r w:rsidRPr="003A5D74">
        <w:rPr>
          <w:rFonts w:ascii="Times New Roman" w:hAnsi="Times New Roman"/>
          <w:sz w:val="28"/>
          <w:szCs w:val="28"/>
        </w:rPr>
        <w:t>% от Начальной цены</w:t>
      </w:r>
      <w:r w:rsidR="00C67D92" w:rsidRPr="003A5D74">
        <w:rPr>
          <w:rFonts w:ascii="Times New Roman" w:hAnsi="Times New Roman"/>
          <w:sz w:val="28"/>
          <w:szCs w:val="28"/>
        </w:rPr>
        <w:t xml:space="preserve"> лота</w:t>
      </w:r>
      <w:r w:rsidR="003A5D74" w:rsidRPr="003A5D74">
        <w:rPr>
          <w:rFonts w:ascii="Times New Roman" w:hAnsi="Times New Roman"/>
          <w:sz w:val="28"/>
          <w:szCs w:val="28"/>
        </w:rPr>
        <w:t>.</w:t>
      </w:r>
    </w:p>
    <w:p w14:paraId="7DFD84A5" w14:textId="7CE3700C" w:rsidR="001420C3" w:rsidRPr="00B91B90" w:rsidRDefault="00A54982" w:rsidP="001420C3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B91B90">
        <w:rPr>
          <w:rFonts w:eastAsiaTheme="minorHAnsi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с </w:t>
      </w:r>
      <w:r w:rsidR="006F7942">
        <w:rPr>
          <w:rFonts w:eastAsiaTheme="minorHAnsi"/>
          <w:b/>
          <w:sz w:val="28"/>
          <w:szCs w:val="28"/>
          <w:lang w:eastAsia="en-US"/>
        </w:rPr>
        <w:t>08</w:t>
      </w:r>
      <w:r w:rsidR="00537BDE">
        <w:rPr>
          <w:rFonts w:eastAsiaTheme="minorHAnsi"/>
          <w:b/>
          <w:sz w:val="28"/>
          <w:szCs w:val="28"/>
          <w:lang w:eastAsia="en-US"/>
        </w:rPr>
        <w:t>.0</w:t>
      </w:r>
      <w:r w:rsidR="006F7942">
        <w:rPr>
          <w:rFonts w:eastAsiaTheme="minorHAnsi"/>
          <w:b/>
          <w:sz w:val="28"/>
          <w:szCs w:val="28"/>
          <w:lang w:eastAsia="en-US"/>
        </w:rPr>
        <w:t>9</w:t>
      </w:r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.2023 по </w:t>
      </w:r>
      <w:r w:rsidR="006F7942">
        <w:rPr>
          <w:rFonts w:eastAsiaTheme="minorHAnsi"/>
          <w:b/>
          <w:sz w:val="28"/>
          <w:szCs w:val="28"/>
          <w:lang w:eastAsia="en-US"/>
        </w:rPr>
        <w:t>11</w:t>
      </w:r>
      <w:r w:rsidR="00277E7E" w:rsidRPr="00B91B90">
        <w:rPr>
          <w:rFonts w:eastAsiaTheme="minorHAnsi"/>
          <w:b/>
          <w:sz w:val="28"/>
          <w:szCs w:val="28"/>
          <w:lang w:eastAsia="en-US"/>
        </w:rPr>
        <w:t>.</w:t>
      </w:r>
      <w:r w:rsidR="006F7942">
        <w:rPr>
          <w:rFonts w:eastAsiaTheme="minorHAnsi"/>
          <w:b/>
          <w:sz w:val="28"/>
          <w:szCs w:val="28"/>
          <w:lang w:eastAsia="en-US"/>
        </w:rPr>
        <w:t>10</w:t>
      </w:r>
      <w:bookmarkStart w:id="2" w:name="_GoBack"/>
      <w:bookmarkEnd w:id="2"/>
      <w:r w:rsidR="001420C3" w:rsidRPr="00B91B90">
        <w:rPr>
          <w:rFonts w:eastAsiaTheme="minorHAnsi"/>
          <w:b/>
          <w:sz w:val="28"/>
          <w:szCs w:val="28"/>
          <w:lang w:eastAsia="en-US"/>
        </w:rPr>
        <w:t xml:space="preserve">.2023 </w:t>
      </w:r>
      <w:r w:rsidR="001420C3" w:rsidRPr="00B91B90">
        <w:rPr>
          <w:b/>
          <w:sz w:val="28"/>
          <w:szCs w:val="28"/>
        </w:rPr>
        <w:t>в 12 часов 00 минут по московскому времени.</w:t>
      </w:r>
    </w:p>
    <w:p w14:paraId="0980F09B" w14:textId="01198E72" w:rsidR="009273EF" w:rsidRPr="006D7C2F" w:rsidRDefault="00E928A5" w:rsidP="006D7C2F">
      <w:pPr>
        <w:pStyle w:val="af4"/>
        <w:numPr>
          <w:ilvl w:val="2"/>
          <w:numId w:val="2"/>
        </w:numPr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7C2F">
        <w:rPr>
          <w:rFonts w:ascii="Times New Roman" w:hAnsi="Times New Roman"/>
          <w:sz w:val="28"/>
          <w:szCs w:val="28"/>
        </w:rPr>
        <w:lastRenderedPageBreak/>
        <w:t>Для участия в Аукционе</w:t>
      </w:r>
      <w:r w:rsidR="009273EF" w:rsidRPr="006D7C2F">
        <w:rPr>
          <w:rFonts w:ascii="Times New Roman" w:hAnsi="Times New Roman"/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6D7C2F">
        <w:rPr>
          <w:rFonts w:ascii="Times New Roman" w:hAnsi="Times New Roman"/>
          <w:sz w:val="28"/>
          <w:szCs w:val="28"/>
        </w:rPr>
        <w:t>, размещенном на сайте ЭТП.</w:t>
      </w:r>
    </w:p>
    <w:p w14:paraId="329B27D3" w14:textId="7BF83CE4" w:rsidR="009273EF" w:rsidRPr="00C1540E" w:rsidRDefault="009273E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</w:t>
      </w:r>
      <w:proofErr w:type="gramStart"/>
      <w:r w:rsidRPr="00C1540E">
        <w:rPr>
          <w:sz w:val="28"/>
          <w:szCs w:val="28"/>
        </w:rPr>
        <w:t>на электронной площадке</w:t>
      </w:r>
      <w:proofErr w:type="gramEnd"/>
      <w:r w:rsidRPr="00C1540E">
        <w:rPr>
          <w:sz w:val="28"/>
          <w:szCs w:val="28"/>
        </w:rPr>
        <w:t xml:space="preserve"> или регистрация которых на </w:t>
      </w:r>
      <w:r w:rsidR="002C463A" w:rsidRPr="00C1540E">
        <w:rPr>
          <w:sz w:val="28"/>
          <w:szCs w:val="28"/>
        </w:rPr>
        <w:t>электронной площадке</w:t>
      </w:r>
      <w:r w:rsidRPr="00C1540E">
        <w:rPr>
          <w:sz w:val="28"/>
          <w:szCs w:val="28"/>
        </w:rPr>
        <w:t xml:space="preserve"> была ими прекращена.</w:t>
      </w:r>
    </w:p>
    <w:p w14:paraId="0553A85E" w14:textId="387B3574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8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14:paraId="756EC209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516D3B3" w14:textId="5FEBB58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EA1913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7C43A64" w14:textId="2C214BD1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14:paraId="4E00E94A" w14:textId="77777777" w:rsidR="00E928A5" w:rsidRPr="00C1540E" w:rsidRDefault="00E928A5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14:paraId="1402A95B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14:paraId="4527C9FF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>. Аукционной документации). Протокол также может содержать и иную информацию.</w:t>
      </w:r>
    </w:p>
    <w:p w14:paraId="227D0F7C" w14:textId="77777777" w:rsidR="00E928A5" w:rsidRPr="0083454C" w:rsidRDefault="00E928A5" w:rsidP="00E84B5B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3454C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8345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2C7C557" w14:textId="7D67E451" w:rsidR="00D906BA" w:rsidRDefault="00D906BA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9139A6">
        <w:rPr>
          <w:sz w:val="28"/>
          <w:szCs w:val="28"/>
        </w:rPr>
        <w:t>а также позвонить по телефону +7(</w:t>
      </w:r>
      <w:r w:rsidRPr="00C1540E">
        <w:rPr>
          <w:sz w:val="28"/>
          <w:szCs w:val="28"/>
        </w:rPr>
        <w:t>499</w:t>
      </w:r>
      <w:r w:rsidR="009139A6">
        <w:rPr>
          <w:sz w:val="28"/>
          <w:szCs w:val="28"/>
        </w:rPr>
        <w:t>)</w:t>
      </w:r>
      <w:r w:rsidRPr="00C1540E">
        <w:rPr>
          <w:sz w:val="28"/>
          <w:szCs w:val="28"/>
        </w:rPr>
        <w:t>-266-88-15 не позднее, чем за 10 календарных дней до даты окончания приема заявок.</w:t>
      </w:r>
    </w:p>
    <w:p w14:paraId="34EA6469" w14:textId="372DD993" w:rsidR="008C21D2" w:rsidRPr="00C1540E" w:rsidRDefault="008C21D2" w:rsidP="00E84B5B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C1540E">
        <w:rPr>
          <w:sz w:val="28"/>
          <w:szCs w:val="28"/>
        </w:rPr>
        <w:t>ам</w:t>
      </w:r>
      <w:proofErr w:type="spellEnd"/>
      <w:r w:rsidRPr="00C1540E">
        <w:rPr>
          <w:sz w:val="28"/>
          <w:szCs w:val="28"/>
        </w:rPr>
        <w:t xml:space="preserve">) </w:t>
      </w:r>
      <w:r w:rsidRPr="00B57822">
        <w:rPr>
          <w:sz w:val="28"/>
          <w:szCs w:val="28"/>
        </w:rPr>
        <w:t>+</w:t>
      </w:r>
      <w:r w:rsidR="00336689">
        <w:rPr>
          <w:bCs/>
          <w:sz w:val="28"/>
          <w:szCs w:val="28"/>
        </w:rPr>
        <w:t>7</w:t>
      </w:r>
      <w:r w:rsidRPr="00B57822">
        <w:rPr>
          <w:bCs/>
          <w:sz w:val="28"/>
          <w:szCs w:val="28"/>
        </w:rPr>
        <w:t>(499) 260-34-</w:t>
      </w:r>
      <w:r w:rsidRPr="00A311B7">
        <w:rPr>
          <w:bCs/>
          <w:sz w:val="28"/>
          <w:szCs w:val="28"/>
        </w:rPr>
        <w:t>32 (доб.</w:t>
      </w:r>
      <w:r w:rsidR="00000713" w:rsidRPr="00A311B7">
        <w:rPr>
          <w:bCs/>
          <w:sz w:val="28"/>
          <w:szCs w:val="28"/>
        </w:rPr>
        <w:t>1142</w:t>
      </w:r>
      <w:r w:rsidRPr="00A311B7">
        <w:rPr>
          <w:bCs/>
          <w:sz w:val="28"/>
          <w:szCs w:val="28"/>
        </w:rPr>
        <w:t xml:space="preserve">) </w:t>
      </w:r>
      <w:r w:rsidRPr="00A311B7">
        <w:rPr>
          <w:sz w:val="28"/>
          <w:szCs w:val="28"/>
        </w:rPr>
        <w:t>контактное лицо –</w:t>
      </w:r>
      <w:r w:rsidR="00000713" w:rsidRPr="00A311B7">
        <w:rPr>
          <w:rFonts w:ascii="Calibri" w:hAnsi="Calibri"/>
          <w:sz w:val="28"/>
          <w:szCs w:val="28"/>
        </w:rPr>
        <w:t xml:space="preserve"> </w:t>
      </w:r>
      <w:r w:rsidR="00000713" w:rsidRPr="00A311B7">
        <w:rPr>
          <w:sz w:val="28"/>
          <w:szCs w:val="28"/>
        </w:rPr>
        <w:t>Самсонов Денис Александрович</w:t>
      </w:r>
      <w:r w:rsidRPr="00A311B7">
        <w:rPr>
          <w:sz w:val="28"/>
          <w:szCs w:val="28"/>
        </w:rPr>
        <w:t>, либо направив запрос</w:t>
      </w:r>
      <w:r w:rsidRPr="00C1540E">
        <w:rPr>
          <w:sz w:val="28"/>
          <w:szCs w:val="28"/>
        </w:rPr>
        <w:t xml:space="preserve"> в электронной форме через сайт ЭТП.</w:t>
      </w:r>
    </w:p>
    <w:p w14:paraId="01088797" w14:textId="17B2C386" w:rsidR="00A311B7" w:rsidRPr="00A311B7" w:rsidRDefault="00E928A5" w:rsidP="009C4F77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A311B7">
        <w:rPr>
          <w:sz w:val="28"/>
          <w:szCs w:val="28"/>
        </w:rPr>
        <w:lastRenderedPageBreak/>
        <w:t>Получить подробную информацию об Аукционе можно позво</w:t>
      </w:r>
      <w:r w:rsidR="0085246F" w:rsidRPr="00A311B7">
        <w:rPr>
          <w:sz w:val="28"/>
          <w:szCs w:val="28"/>
        </w:rPr>
        <w:t xml:space="preserve">нив Организатору по телефону </w:t>
      </w:r>
      <w:r w:rsidR="00A311B7" w:rsidRPr="0034567F">
        <w:rPr>
          <w:sz w:val="28"/>
          <w:szCs w:val="28"/>
        </w:rPr>
        <w:t>+</w:t>
      </w:r>
      <w:r w:rsidR="002E3AFE">
        <w:rPr>
          <w:bCs/>
          <w:sz w:val="28"/>
          <w:szCs w:val="28"/>
        </w:rPr>
        <w:t>7</w:t>
      </w:r>
      <w:r w:rsidR="00A311B7" w:rsidRPr="00190349">
        <w:rPr>
          <w:bCs/>
          <w:sz w:val="28"/>
          <w:szCs w:val="28"/>
        </w:rPr>
        <w:t>(499) 260-34-32 (доб. 1033)</w:t>
      </w:r>
      <w:r w:rsidR="00A311B7" w:rsidRPr="00190349">
        <w:rPr>
          <w:sz w:val="28"/>
          <w:szCs w:val="28"/>
        </w:rPr>
        <w:t xml:space="preserve">, контактное лицо </w:t>
      </w:r>
      <w:proofErr w:type="gramStart"/>
      <w:r w:rsidR="00A311B7" w:rsidRPr="00190349">
        <w:rPr>
          <w:sz w:val="28"/>
          <w:szCs w:val="28"/>
        </w:rPr>
        <w:t>-  Ильина</w:t>
      </w:r>
      <w:proofErr w:type="gramEnd"/>
      <w:r w:rsidR="00A311B7" w:rsidRPr="00190349">
        <w:rPr>
          <w:sz w:val="28"/>
          <w:szCs w:val="28"/>
        </w:rPr>
        <w:t xml:space="preserve"> Татьяна Алексеевна, </w:t>
      </w:r>
      <w:r w:rsidR="00A311B7" w:rsidRPr="00190349">
        <w:rPr>
          <w:bCs/>
          <w:sz w:val="28"/>
          <w:szCs w:val="28"/>
        </w:rPr>
        <w:t>e-</w:t>
      </w:r>
      <w:proofErr w:type="spellStart"/>
      <w:r w:rsidR="00A311B7" w:rsidRPr="00190349">
        <w:rPr>
          <w:bCs/>
          <w:sz w:val="28"/>
          <w:szCs w:val="28"/>
        </w:rPr>
        <w:t>mail</w:t>
      </w:r>
      <w:proofErr w:type="spellEnd"/>
      <w:r w:rsidR="00A311B7" w:rsidRPr="00190349">
        <w:rPr>
          <w:bCs/>
          <w:sz w:val="28"/>
          <w:szCs w:val="28"/>
        </w:rPr>
        <w:t xml:space="preserve">: </w:t>
      </w:r>
      <w:hyperlink r:id="rId9" w:history="1">
        <w:r w:rsidR="00A311B7" w:rsidRPr="00190349">
          <w:rPr>
            <w:rStyle w:val="a9"/>
            <w:sz w:val="28"/>
            <w:szCs w:val="28"/>
            <w:lang w:val="en-US"/>
          </w:rPr>
          <w:t>IlinaTA</w:t>
        </w:r>
        <w:r w:rsidR="00A311B7" w:rsidRPr="00190349">
          <w:rPr>
            <w:rStyle w:val="a9"/>
            <w:sz w:val="28"/>
            <w:szCs w:val="28"/>
          </w:rPr>
          <w:t>@</w:t>
        </w:r>
        <w:r w:rsidR="00A311B7" w:rsidRPr="00190349">
          <w:rPr>
            <w:rStyle w:val="a9"/>
            <w:sz w:val="28"/>
            <w:szCs w:val="28"/>
            <w:lang w:val="en-US"/>
          </w:rPr>
          <w:t>rzdstroy</w:t>
        </w:r>
        <w:r w:rsidR="00A311B7" w:rsidRPr="00190349">
          <w:rPr>
            <w:rStyle w:val="a9"/>
            <w:sz w:val="28"/>
            <w:szCs w:val="28"/>
          </w:rPr>
          <w:t>.</w:t>
        </w:r>
        <w:proofErr w:type="spellStart"/>
        <w:r w:rsidR="00A311B7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A311B7">
        <w:rPr>
          <w:rStyle w:val="a9"/>
          <w:sz w:val="28"/>
          <w:szCs w:val="28"/>
        </w:rPr>
        <w:t>.</w:t>
      </w:r>
    </w:p>
    <w:p w14:paraId="66139FC7" w14:textId="3045CE4F" w:rsidR="00E928A5" w:rsidRPr="00A311B7" w:rsidRDefault="00DC6A74" w:rsidP="00A311B7">
      <w:pPr>
        <w:pStyle w:val="ConsPlusNormal"/>
        <w:tabs>
          <w:tab w:val="left" w:pos="1134"/>
        </w:tabs>
        <w:spacing w:line="360" w:lineRule="exact"/>
        <w:ind w:left="709"/>
        <w:jc w:val="both"/>
        <w:rPr>
          <w:sz w:val="28"/>
          <w:szCs w:val="28"/>
        </w:rPr>
      </w:pPr>
      <w:r w:rsidRPr="00A311B7">
        <w:rPr>
          <w:sz w:val="28"/>
          <w:szCs w:val="28"/>
        </w:rPr>
        <w:t xml:space="preserve">2.4. </w:t>
      </w:r>
      <w:r w:rsidR="00E928A5" w:rsidRPr="00A311B7">
        <w:rPr>
          <w:sz w:val="28"/>
          <w:szCs w:val="28"/>
        </w:rPr>
        <w:t>Разъяснение Аукционной документации</w:t>
      </w:r>
    </w:p>
    <w:p w14:paraId="19E58670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14:paraId="156334CE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14:paraId="19ED8C91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14:paraId="49366653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14:paraId="47005B37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14:paraId="73B81762" w14:textId="77777777" w:rsidR="00E928A5" w:rsidRPr="00000713" w:rsidRDefault="00E928A5" w:rsidP="00E84B5B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00713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0007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865F299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14:paraId="7A18DC47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26C78402" w14:textId="214000B2" w:rsidR="00E928A5" w:rsidRPr="00AA2495" w:rsidRDefault="00E928A5" w:rsidP="00AA2495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color w:val="000000" w:themeColor="text1"/>
          <w:sz w:val="28"/>
          <w:szCs w:val="28"/>
        </w:rPr>
      </w:pPr>
      <w:r w:rsidRPr="00AA2495">
        <w:rPr>
          <w:color w:val="000000" w:themeColor="text1"/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</w:t>
      </w:r>
      <w:r w:rsidR="009E7896" w:rsidRPr="00AA2495">
        <w:rPr>
          <w:color w:val="000000" w:themeColor="text1"/>
          <w:sz w:val="28"/>
          <w:szCs w:val="28"/>
        </w:rPr>
        <w:t>еред Претендентами/Участниками, которым такое действие может принести убытки.</w:t>
      </w:r>
    </w:p>
    <w:p w14:paraId="4F201013" w14:textId="63CCF444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</w:t>
      </w:r>
      <w:r w:rsidR="00AA2495">
        <w:rPr>
          <w:sz w:val="28"/>
          <w:szCs w:val="28"/>
        </w:rPr>
        <w:t> </w:t>
      </w:r>
      <w:r w:rsidRPr="00C1540E">
        <w:rPr>
          <w:sz w:val="28"/>
          <w:szCs w:val="28"/>
        </w:rPr>
        <w:t>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1C159075" w14:textId="77777777" w:rsidR="00E928A5" w:rsidRPr="00C1540E" w:rsidRDefault="00E928A5" w:rsidP="00E84B5B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</w:t>
      </w:r>
      <w:r w:rsidRPr="00C1540E">
        <w:rPr>
          <w:sz w:val="28"/>
          <w:szCs w:val="28"/>
        </w:rPr>
        <w:lastRenderedPageBreak/>
        <w:t>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14:paraId="02538D08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A562C0B" w14:textId="77777777" w:rsidR="00E928A5" w:rsidRPr="00C1540E" w:rsidRDefault="00E928A5" w:rsidP="00E84B5B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DC0F0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6E48E6C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14:paraId="79388957" w14:textId="77777777" w:rsidR="00E928A5" w:rsidRPr="00C1540E" w:rsidRDefault="00DC0F0E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14:paraId="08F9D315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не </w:t>
      </w:r>
      <w:r w:rsidRPr="002C01F3">
        <w:rPr>
          <w:sz w:val="28"/>
          <w:szCs w:val="28"/>
        </w:rPr>
        <w:t>находиться в процессе ликвидации;</w:t>
      </w:r>
    </w:p>
    <w:p w14:paraId="7323857F" w14:textId="77777777" w:rsidR="00E928A5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не быть признанным несостоятельным (банкротом);</w:t>
      </w:r>
    </w:p>
    <w:p w14:paraId="34C5542C" w14:textId="77777777" w:rsidR="002C01F3" w:rsidRPr="002C01F3" w:rsidRDefault="00E928A5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C01F3">
        <w:rPr>
          <w:sz w:val="28"/>
          <w:szCs w:val="28"/>
        </w:rPr>
        <w:t>экономическая деятельность Претендент</w:t>
      </w:r>
      <w:r w:rsidR="002C01F3" w:rsidRPr="002C01F3">
        <w:rPr>
          <w:sz w:val="28"/>
          <w:szCs w:val="28"/>
        </w:rPr>
        <w:t>а не должна быть приостановлена;</w:t>
      </w:r>
    </w:p>
    <w:p w14:paraId="113AD95B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 Претендента </w:t>
      </w:r>
      <w:r w:rsidRPr="002C01F3">
        <w:rPr>
          <w:rFonts w:eastAsia="MS Mincho"/>
          <w:sz w:val="28"/>
          <w:szCs w:val="28"/>
        </w:rPr>
        <w:t xml:space="preserve">отсутствуют неисполненные обязательства перед </w:t>
      </w:r>
      <w:r w:rsidR="00BE4881">
        <w:rPr>
          <w:rFonts w:eastAsia="MS Mincho"/>
          <w:sz w:val="28"/>
          <w:szCs w:val="28"/>
        </w:rPr>
        <w:br/>
      </w:r>
      <w:r w:rsidRPr="002C01F3">
        <w:rPr>
          <w:rFonts w:eastAsia="MS Mincho"/>
          <w:sz w:val="28"/>
          <w:szCs w:val="28"/>
        </w:rPr>
        <w:t>АО «</w:t>
      </w:r>
      <w:proofErr w:type="spellStart"/>
      <w:r w:rsidRPr="002C01F3">
        <w:rPr>
          <w:rFonts w:eastAsia="MS Mincho"/>
          <w:sz w:val="28"/>
          <w:szCs w:val="28"/>
        </w:rPr>
        <w:t>РЖДстрой</w:t>
      </w:r>
      <w:proofErr w:type="spellEnd"/>
      <w:r w:rsidRPr="002C01F3">
        <w:rPr>
          <w:rFonts w:eastAsia="MS Mincho"/>
          <w:sz w:val="28"/>
          <w:szCs w:val="28"/>
        </w:rPr>
        <w:t>»;</w:t>
      </w:r>
    </w:p>
    <w:p w14:paraId="19B12278" w14:textId="77777777" w:rsidR="002C01F3" w:rsidRPr="002C01F3" w:rsidRDefault="002C01F3" w:rsidP="00E84B5B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Претендент </w:t>
      </w:r>
      <w:r w:rsidRPr="002C01F3">
        <w:rPr>
          <w:sz w:val="28"/>
          <w:szCs w:val="28"/>
        </w:rPr>
        <w:t>не причинял вреда имуществу АО «</w:t>
      </w:r>
      <w:proofErr w:type="spellStart"/>
      <w:r w:rsidRPr="002C01F3">
        <w:rPr>
          <w:sz w:val="28"/>
          <w:szCs w:val="28"/>
        </w:rPr>
        <w:t>РЖДстрой</w:t>
      </w:r>
      <w:proofErr w:type="spellEnd"/>
      <w:r w:rsidRPr="002C01F3">
        <w:rPr>
          <w:sz w:val="28"/>
          <w:szCs w:val="28"/>
        </w:rPr>
        <w:t>».</w:t>
      </w:r>
    </w:p>
    <w:p w14:paraId="3B842817" w14:textId="77777777" w:rsidR="00571C28" w:rsidRPr="00571C28" w:rsidRDefault="00571C28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 xml:space="preserve">3.3. </w:t>
      </w:r>
      <w:r w:rsidRPr="00571C2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Претендент не допускается к участию в Аукционе по следующим основаниям:</w:t>
      </w:r>
    </w:p>
    <w:p w14:paraId="5802D3A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14:paraId="7F7F34B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п.5.4Аукционной документации; </w:t>
      </w:r>
    </w:p>
    <w:p w14:paraId="4E172CE5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14:paraId="6A223F4E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14:paraId="3EE385AD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14:paraId="398C1EBB" w14:textId="77777777" w:rsidR="00BE4881" w:rsidRPr="00BE4881" w:rsidRDefault="00BE4881" w:rsidP="00E84B5B">
      <w:pPr>
        <w:keepNext/>
        <w:keepLines/>
        <w:spacing w:after="0" w:line="360" w:lineRule="exact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BE4881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</w:t>
      </w:r>
    </w:p>
    <w:p w14:paraId="4F83C074" w14:textId="77777777" w:rsidR="00571C28" w:rsidRDefault="00BE4881" w:rsidP="00E84B5B">
      <w:pPr>
        <w:pStyle w:val="2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r w:rsidRPr="00BE488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ж) претендент не соответствует требованиям, указанным в п. 3.2 настоящей Аукционной документации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14:paraId="0C7AF7CA" w14:textId="77777777" w:rsidR="00C64E60" w:rsidRPr="00C64E60" w:rsidRDefault="00C64E60" w:rsidP="00E84B5B">
      <w:pPr>
        <w:spacing w:line="360" w:lineRule="exact"/>
      </w:pPr>
    </w:p>
    <w:p w14:paraId="6480A519" w14:textId="77777777" w:rsidR="005F51D0" w:rsidRPr="00C1540E" w:rsidRDefault="005F51D0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Порядок внесения и возврата задатка</w:t>
      </w:r>
      <w:r w:rsidR="00BE4881">
        <w:rPr>
          <w:rFonts w:ascii="Times New Roman" w:eastAsiaTheme="minorHAnsi" w:hAnsi="Times New Roman" w:cs="Times New Roman"/>
          <w:color w:val="auto"/>
          <w:sz w:val="28"/>
          <w:szCs w:val="28"/>
        </w:rPr>
        <w:t>.</w:t>
      </w:r>
    </w:p>
    <w:p w14:paraId="364A8A12" w14:textId="77777777" w:rsidR="00A54982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14:paraId="649FB425" w14:textId="48C3B86F" w:rsidR="009700BE" w:rsidRPr="00C1540E" w:rsidRDefault="009700B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14:paraId="5DCEE6F3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14:paraId="657EED9D" w14:textId="77777777" w:rsidR="005F51D0" w:rsidRPr="00C1540E" w:rsidRDefault="005F51D0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С момента перечисления Претендентом задатка, договор о задатке считается </w:t>
      </w:r>
      <w:r w:rsidRPr="00C1540E">
        <w:rPr>
          <w:sz w:val="28"/>
          <w:szCs w:val="28"/>
        </w:rPr>
        <w:lastRenderedPageBreak/>
        <w:t>заключенным в установленном порядке.</w:t>
      </w:r>
    </w:p>
    <w:p w14:paraId="516E8B1B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14:paraId="18DB7A4E" w14:textId="77777777" w:rsidR="005F51D0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14:paraId="36EFC09A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14:paraId="26BCAB9D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14:paraId="2F106D71" w14:textId="77777777" w:rsidR="005F51D0" w:rsidRPr="00C1540E" w:rsidRDefault="00BE4881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14:paraId="244365DD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48A792A5" w14:textId="77777777" w:rsidR="00E928A5" w:rsidRPr="00C1540E" w:rsidRDefault="00E928A5" w:rsidP="00E84B5B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3C549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FB1A918" w14:textId="33B6E408" w:rsidR="009535BB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14:paraId="3DB0DFCD" w14:textId="44CFD05D" w:rsidR="00B4272C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>ционной 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>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14:paraId="45868C65" w14:textId="73794D8F" w:rsidR="007E4D74" w:rsidRPr="00C1540E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14:paraId="55C4DF20" w14:textId="0FA1559F" w:rsidR="00910119" w:rsidRPr="003C5496" w:rsidRDefault="008E6AB3" w:rsidP="00E84B5B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10119" w:rsidRPr="003C5496">
        <w:rPr>
          <w:b/>
          <w:bCs/>
          <w:sz w:val="28"/>
          <w:szCs w:val="28"/>
        </w:rPr>
        <w:t>Заявка на участие в Аукционе состоит из следующих документов:</w:t>
      </w:r>
    </w:p>
    <w:p w14:paraId="7CB09FB2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14:paraId="1EEB5E09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3C5496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4683482D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б</w:t>
      </w:r>
      <w:r w:rsidRPr="003C5496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14:paraId="3574B61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C5496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 w:rsidR="008C4A6E">
        <w:rPr>
          <w:bCs/>
          <w:sz w:val="28"/>
          <w:szCs w:val="28"/>
        </w:rPr>
        <w:t xml:space="preserve"> на стороне одного Претендента)</w:t>
      </w:r>
      <w:r w:rsidR="008C4A6E" w:rsidRPr="008C4A6E">
        <w:rPr>
          <w:rFonts w:ascii="Calibri" w:hAnsi="Calibri"/>
          <w:bCs/>
          <w:color w:val="FF0000"/>
          <w:sz w:val="28"/>
          <w:szCs w:val="28"/>
          <w:vertAlign w:val="superscript"/>
        </w:rPr>
        <w:t xml:space="preserve"> </w:t>
      </w:r>
      <w:r w:rsidR="008C4A6E" w:rsidRPr="008C4A6E">
        <w:rPr>
          <w:bCs/>
          <w:sz w:val="28"/>
          <w:szCs w:val="28"/>
          <w:vertAlign w:val="superscript"/>
        </w:rPr>
        <w:footnoteReference w:id="1"/>
      </w:r>
      <w:r w:rsidRPr="003C5496">
        <w:rPr>
          <w:bCs/>
          <w:sz w:val="28"/>
          <w:szCs w:val="28"/>
        </w:rPr>
        <w:t>;</w:t>
      </w:r>
    </w:p>
    <w:p w14:paraId="5979B491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C5496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14:paraId="2D110B53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C5496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14:paraId="01EC312B" w14:textId="77777777" w:rsidR="003C5496" w:rsidRPr="003C5496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3C5496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14:paraId="5D26F312" w14:textId="77777777" w:rsidR="00B4272C" w:rsidRPr="00C1540E" w:rsidRDefault="003C5496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3C5496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14:paraId="3A47D91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14:paraId="715F8F1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8C4A6E">
        <w:rPr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7A010905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8C4A6E">
        <w:rPr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14C3F057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4A6E">
        <w:rPr>
          <w:sz w:val="28"/>
          <w:szCs w:val="28"/>
        </w:rPr>
        <w:t>)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14:paraId="3BE80642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C4A6E">
        <w:rPr>
          <w:sz w:val="28"/>
          <w:szCs w:val="28"/>
        </w:rPr>
        <w:t xml:space="preserve">)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14:paraId="4F44E4D9" w14:textId="77777777" w:rsidR="008C4A6E" w:rsidRPr="008C4A6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C4A6E">
        <w:rPr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210C2EA1" w14:textId="77777777" w:rsidR="00B4272C" w:rsidRPr="00C1540E" w:rsidRDefault="008C4A6E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е</w:t>
      </w:r>
      <w:r w:rsidRPr="008C4A6E">
        <w:rPr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B658923" w14:textId="77777777" w:rsidR="00B4272C" w:rsidRPr="00C1540E" w:rsidRDefault="00B4272C" w:rsidP="00E84B5B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</w:t>
      </w:r>
      <w:r w:rsidRPr="00C1540E">
        <w:rPr>
          <w:b/>
          <w:sz w:val="28"/>
          <w:szCs w:val="28"/>
        </w:rPr>
        <w:lastRenderedPageBreak/>
        <w:t>следующие документы:</w:t>
      </w:r>
    </w:p>
    <w:p w14:paraId="314AFBD3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AB105F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14:paraId="24ABAE16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AB105F">
        <w:rPr>
          <w:bCs/>
          <w:sz w:val="28"/>
          <w:szCs w:val="28"/>
        </w:rPr>
        <w:t>) анкета Претендента (Приложение № 3 к настоящему информационному сообщению);</w:t>
      </w:r>
    </w:p>
    <w:p w14:paraId="69425310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D00240">
        <w:rPr>
          <w:bCs/>
          <w:sz w:val="28"/>
          <w:szCs w:val="28"/>
        </w:rPr>
        <w:t>в) копию паспорта (</w:t>
      </w:r>
      <w:r w:rsidR="008F55BD" w:rsidRPr="00D00240">
        <w:rPr>
          <w:bCs/>
          <w:sz w:val="28"/>
          <w:szCs w:val="28"/>
        </w:rPr>
        <w:t xml:space="preserve">представляются копии всех страниц паспорта, заверенные лицом, которому он выдан; </w:t>
      </w:r>
      <w:r w:rsidRPr="00D00240">
        <w:rPr>
          <w:bCs/>
          <w:sz w:val="28"/>
          <w:szCs w:val="28"/>
        </w:rPr>
        <w:t>предоставляет каждое физическое лицо, выступающее на стороне одного Претендента);</w:t>
      </w:r>
    </w:p>
    <w:p w14:paraId="30797B2F" w14:textId="77777777" w:rsidR="00AB105F" w:rsidRPr="00AB105F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B105F">
        <w:rPr>
          <w:bCs/>
          <w:sz w:val="28"/>
          <w:szCs w:val="28"/>
        </w:rPr>
        <w:t>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14:paraId="3F7782E8" w14:textId="31756AF4" w:rsidR="00B4272C" w:rsidRPr="00C1540E" w:rsidRDefault="00AB105F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8E6AB3">
        <w:rPr>
          <w:bCs/>
          <w:sz w:val="28"/>
          <w:szCs w:val="28"/>
        </w:rPr>
        <w:t xml:space="preserve">) </w:t>
      </w:r>
      <w:r w:rsidRPr="00AB105F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14:paraId="66E5C709" w14:textId="77777777" w:rsidR="00E928A5" w:rsidRPr="00C1540E" w:rsidRDefault="00813FF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8F55BD" w:rsidRPr="008F55B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14:paraId="18118C6C" w14:textId="77777777" w:rsidR="00E928A5" w:rsidRPr="00C1540E" w:rsidRDefault="007E4D74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0C3932" w:rsidRPr="000C3932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14:paraId="7444D124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14:paraId="0F183DFA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14:paraId="300E68E0" w14:textId="77777777" w:rsidR="00E928A5" w:rsidRPr="00C1540E" w:rsidRDefault="000C3932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14:paraId="33DA3709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14:paraId="557E300E" w14:textId="77777777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14:paraId="6506767B" w14:textId="77777777" w:rsidR="00E928A5" w:rsidRPr="00C1540E" w:rsidRDefault="00E928A5" w:rsidP="00E84B5B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14:paraId="43FC2E04" w14:textId="77777777" w:rsidR="00E928A5" w:rsidRPr="00C1540E" w:rsidRDefault="00E928A5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3C7E276B" w14:textId="77777777" w:rsidR="00E928A5" w:rsidRPr="00C1540E" w:rsidRDefault="00E928A5" w:rsidP="00E84B5B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5E00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4EBB1727" w14:textId="77777777" w:rsidR="00E928A5" w:rsidRPr="00C1540E" w:rsidRDefault="00E928A5" w:rsidP="00E84B5B">
      <w:pPr>
        <w:pStyle w:val="ConsPlusNormal"/>
        <w:numPr>
          <w:ilvl w:val="1"/>
          <w:numId w:val="40"/>
        </w:numPr>
        <w:tabs>
          <w:tab w:val="left" w:pos="709"/>
        </w:tabs>
        <w:spacing w:line="360" w:lineRule="exact"/>
        <w:ind w:hanging="578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признается несостоявшимся:</w:t>
      </w:r>
    </w:p>
    <w:p w14:paraId="7A74007E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14:paraId="4F43CCFF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на дату и время окончания приема Заявок не поступило ни одной Заявки, либо поступила 1 (одна) Заявка;</w:t>
      </w:r>
    </w:p>
    <w:p w14:paraId="771C29C6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14:paraId="0E7B9AA7" w14:textId="77777777" w:rsidR="00E928A5" w:rsidRPr="00C1540E" w:rsidRDefault="00E928A5" w:rsidP="00E84B5B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14:paraId="36E8A6C0" w14:textId="77777777" w:rsidR="00E928A5" w:rsidRPr="00C1540E" w:rsidRDefault="00E928A5" w:rsidP="00E84B5B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14:paraId="1651E26D" w14:textId="1D672A79" w:rsidR="00E928A5" w:rsidRPr="00C1540E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заключается с единственным участником (без проведения повторных торгов) с установлением цены сделки не ниже Начальной цены торгов, признанных несостоявшимися по указанной причине.</w:t>
      </w:r>
    </w:p>
    <w:p w14:paraId="5E683EC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14:paraId="603DF1B9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проведении Аукциона путем повышения Начальной цены на «шаг Аукциона».</w:t>
      </w:r>
    </w:p>
    <w:p w14:paraId="436F2956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14:paraId="1A91ADFF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14:paraId="61CCDCBC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14:paraId="0B3D14FB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14:paraId="415A9E40" w14:textId="77777777" w:rsidR="00E928A5" w:rsidRPr="00C1540E" w:rsidRDefault="00584789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случае если была предложена цена равная </w:t>
      </w:r>
      <w:proofErr w:type="gramStart"/>
      <w:r w:rsidR="00E928A5" w:rsidRPr="00C1540E">
        <w:rPr>
          <w:sz w:val="28"/>
          <w:szCs w:val="28"/>
        </w:rPr>
        <w:t>цене</w:t>
      </w:r>
      <w:proofErr w:type="gramEnd"/>
      <w:r w:rsidR="00E928A5" w:rsidRPr="00C1540E">
        <w:rPr>
          <w:sz w:val="28"/>
          <w:szCs w:val="28"/>
        </w:rPr>
        <w:t xml:space="preserve"> предложенной другим участником Аукциона, ЭТП фиксирует Предложение о цене поступившее ранее других.</w:t>
      </w:r>
    </w:p>
    <w:p w14:paraId="4C75D883" w14:textId="77777777" w:rsidR="00E928A5" w:rsidRPr="00C1540E" w:rsidRDefault="005A4F31" w:rsidP="00E84B5B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аукциона на повышение Начальной цены</w:t>
      </w:r>
      <w:r>
        <w:rPr>
          <w:sz w:val="28"/>
          <w:szCs w:val="28"/>
        </w:rPr>
        <w:t>.</w:t>
      </w:r>
    </w:p>
    <w:p w14:paraId="5FFFFC92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14:paraId="7A8944DA" w14:textId="77777777" w:rsidR="00E928A5" w:rsidRPr="00C1540E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проведения Аукциона определяется в следующем порядке:</w:t>
      </w:r>
    </w:p>
    <w:p w14:paraId="7F235AE6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с момента начала Аукциона в течение 30 минут не поступило ни одного Предложения о цене, Аукцион завершается автоматически;</w:t>
      </w:r>
    </w:p>
    <w:p w14:paraId="0A63259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поступления Предложения о цене в течение 30 минут с момента начала Аукциона, Начальная цена повышается на «шаг Аукциона», время представления следующего Предложения о цене устанавливается 10 минут;</w:t>
      </w:r>
    </w:p>
    <w:p w14:paraId="18A4D078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14:paraId="05DE4631" w14:textId="77777777" w:rsidR="00E928A5" w:rsidRPr="00C1540E" w:rsidRDefault="00E928A5" w:rsidP="00E84B5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lastRenderedPageBreak/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автоматически.</w:t>
      </w:r>
    </w:p>
    <w:p w14:paraId="3B377AED" w14:textId="77777777" w:rsidR="00E928A5" w:rsidRDefault="00E928A5" w:rsidP="00E84B5B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14:paraId="5A73A79E" w14:textId="77777777" w:rsidR="005A4F31" w:rsidRPr="005A4F31" w:rsidRDefault="005A4F31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A4F31">
        <w:rPr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14:paraId="21F24A37" w14:textId="4A2CB506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r w:rsidR="00163FC8" w:rsidRPr="00FE3273">
        <w:rPr>
          <w:sz w:val="28"/>
          <w:szCs w:val="28"/>
        </w:rPr>
        <w:t>Участников,</w:t>
      </w:r>
      <w:r w:rsidRPr="00FE3273">
        <w:rPr>
          <w:sz w:val="28"/>
          <w:szCs w:val="28"/>
        </w:rPr>
        <w:t xml:space="preserve"> сделавших такие предложения.</w:t>
      </w:r>
    </w:p>
    <w:p w14:paraId="6715F672" w14:textId="77777777" w:rsidR="00FE3273" w:rsidRPr="00FE3273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14:paraId="509C64C8" w14:textId="77777777" w:rsidR="00E928A5" w:rsidRDefault="00FE3273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14:paraId="1AD31FAE" w14:textId="77777777" w:rsidR="00FE3273" w:rsidRDefault="00823CAC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23CAC">
        <w:rPr>
          <w:sz w:val="28"/>
          <w:szCs w:val="28"/>
        </w:rPr>
        <w:t xml:space="preserve">6.13. 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823CAC">
        <w:rPr>
          <w:sz w:val="28"/>
          <w:szCs w:val="28"/>
        </w:rPr>
        <w:t>пп</w:t>
      </w:r>
      <w:proofErr w:type="spellEnd"/>
      <w:r w:rsidRPr="00823CAC">
        <w:rPr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начальной цены продажи Объекта (Объектов) имущества, установленной настоящей Аукционной документацией.</w:t>
      </w:r>
    </w:p>
    <w:p w14:paraId="30731394" w14:textId="30299241" w:rsidR="009E7896" w:rsidRPr="006959DD" w:rsidRDefault="009E7896" w:rsidP="00E84B5B">
      <w:pPr>
        <w:pStyle w:val="ConsPlusNormal"/>
        <w:spacing w:line="360" w:lineRule="exact"/>
        <w:ind w:firstLine="709"/>
        <w:jc w:val="both"/>
        <w:rPr>
          <w:color w:val="000000" w:themeColor="text1"/>
          <w:sz w:val="28"/>
          <w:szCs w:val="28"/>
        </w:rPr>
      </w:pPr>
      <w:r w:rsidRPr="006959DD">
        <w:rPr>
          <w:color w:val="000000" w:themeColor="text1"/>
          <w:sz w:val="28"/>
          <w:szCs w:val="28"/>
        </w:rPr>
        <w:t>6.14. В случае признания Аукциона несостоявшимся по причине допуска к участию единственного Претендента, Организатором на основании 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14:paraId="49C2E58A" w14:textId="77777777" w:rsidR="009E7896" w:rsidRPr="00823CAC" w:rsidRDefault="009E7896" w:rsidP="00E84B5B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54ECB1A1" w14:textId="77777777" w:rsidR="00E928A5" w:rsidRPr="00C1540E" w:rsidRDefault="00E928A5" w:rsidP="00E84B5B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</w:p>
    <w:p w14:paraId="176746CE" w14:textId="18E71CF4" w:rsidR="00E928A5" w:rsidRPr="00C1540E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F0406C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DF2D36">
        <w:rPr>
          <w:sz w:val="28"/>
          <w:szCs w:val="28"/>
        </w:rPr>
        <w:t>0</w:t>
      </w:r>
      <w:r w:rsidR="00F0406C" w:rsidRPr="00F0406C">
        <w:rPr>
          <w:sz w:val="28"/>
          <w:szCs w:val="28"/>
        </w:rPr>
        <w:t xml:space="preserve"> (</w:t>
      </w:r>
      <w:r w:rsidR="00DF2D36">
        <w:rPr>
          <w:sz w:val="28"/>
          <w:szCs w:val="28"/>
        </w:rPr>
        <w:t>десяти</w:t>
      </w:r>
      <w:r w:rsidR="00F0406C" w:rsidRPr="00F0406C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</w:t>
      </w:r>
      <w:r w:rsidR="00E928A5" w:rsidRPr="00C1540E">
        <w:rPr>
          <w:sz w:val="28"/>
          <w:szCs w:val="28"/>
        </w:rPr>
        <w:t>).</w:t>
      </w:r>
    </w:p>
    <w:p w14:paraId="70141417" w14:textId="3161FB93" w:rsidR="00A55669" w:rsidRPr="00BC3D05" w:rsidRDefault="00823CAC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406C" w:rsidRPr="00BC3D05">
        <w:rPr>
          <w:sz w:val="28"/>
          <w:szCs w:val="28"/>
        </w:rPr>
        <w:t xml:space="preserve">Получить подробную информацию о порядке заключения Договора можно </w:t>
      </w:r>
      <w:r w:rsidR="00BC3D05" w:rsidRPr="00BC3D05">
        <w:rPr>
          <w:sz w:val="28"/>
          <w:szCs w:val="28"/>
        </w:rPr>
        <w:t>позвонив Заказчику по телефону:</w:t>
      </w:r>
      <w:r w:rsidR="00F0406C" w:rsidRPr="00BC3D05">
        <w:rPr>
          <w:sz w:val="28"/>
          <w:szCs w:val="28"/>
        </w:rPr>
        <w:t xml:space="preserve"> +</w:t>
      </w:r>
      <w:r w:rsidR="00F0406C" w:rsidRPr="00BC3D05">
        <w:rPr>
          <w:bCs/>
          <w:sz w:val="28"/>
          <w:szCs w:val="28"/>
        </w:rPr>
        <w:t>7 (499) 260-34-32 (доб. 1180)</w:t>
      </w:r>
      <w:r w:rsidR="00F0406C" w:rsidRPr="00BC3D05">
        <w:rPr>
          <w:sz w:val="28"/>
          <w:szCs w:val="28"/>
        </w:rPr>
        <w:t>, контактное лицо – Шестаева Кристина Александровна</w:t>
      </w:r>
      <w:r w:rsidR="00316BB2" w:rsidRPr="00BC3D05">
        <w:rPr>
          <w:sz w:val="28"/>
          <w:szCs w:val="28"/>
        </w:rPr>
        <w:t xml:space="preserve">. </w:t>
      </w:r>
    </w:p>
    <w:p w14:paraId="4D53AC98" w14:textId="16FD0FCB" w:rsidR="00B64BD5" w:rsidRDefault="00E928A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8A2908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14:paraId="1E110EF9" w14:textId="761F9835" w:rsidR="008A2908" w:rsidRPr="008A2908" w:rsidRDefault="008A2908" w:rsidP="00E84B5B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sz w:val="28"/>
          <w:szCs w:val="28"/>
        </w:rPr>
        <w:t xml:space="preserve"> </w:t>
      </w:r>
      <w:r w:rsidRPr="008A2908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</w:t>
      </w:r>
      <w:r w:rsidRPr="008A2908">
        <w:rPr>
          <w:rFonts w:ascii="Times New Roman" w:hAnsi="Times New Roman"/>
          <w:sz w:val="28"/>
          <w:szCs w:val="28"/>
        </w:rPr>
        <w:lastRenderedPageBreak/>
        <w:t>является юридическое лицо) в течение 5 (пяти) рабочих дней с д</w:t>
      </w:r>
      <w:r w:rsidR="00BC3D05">
        <w:rPr>
          <w:rFonts w:ascii="Times New Roman" w:hAnsi="Times New Roman"/>
          <w:sz w:val="28"/>
          <w:szCs w:val="28"/>
        </w:rPr>
        <w:t xml:space="preserve">аты подведения итогов Аукциона </w:t>
      </w:r>
      <w:r w:rsidRPr="008A2908">
        <w:rPr>
          <w:rFonts w:ascii="Times New Roman" w:hAnsi="Times New Roman"/>
          <w:sz w:val="28"/>
          <w:szCs w:val="28"/>
        </w:rPr>
        <w:t>обязан предоставить Заказчику следующие документы:</w:t>
      </w:r>
    </w:p>
    <w:p w14:paraId="0F783270" w14:textId="351F1B98" w:rsidR="008A2908" w:rsidRPr="008A2908" w:rsidRDefault="008A2908" w:rsidP="00BC3D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</w:t>
      </w:r>
      <w:r>
        <w:rPr>
          <w:rFonts w:ascii="Times New Roman" w:hAnsi="Times New Roman"/>
          <w:sz w:val="28"/>
          <w:szCs w:val="28"/>
        </w:rPr>
        <w:t>№ 4 к Аукционной документации);</w:t>
      </w:r>
    </w:p>
    <w:p w14:paraId="1133AD36" w14:textId="461BEB17" w:rsidR="008A2908" w:rsidRPr="008A2908" w:rsidRDefault="008A2908" w:rsidP="00356AE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A2908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 № 208-ФЗ «Об акционерных обществах», в ред. от 30.12.2004г., и ФЗ от 08.02.1998 № 14-ФЗ «Об обществах с ограниченной ответственностью», в ред. от 30.12.2004);</w:t>
      </w:r>
    </w:p>
    <w:p w14:paraId="06889EC7" w14:textId="0CF05BA3" w:rsidR="00A55669" w:rsidRPr="008A2908" w:rsidRDefault="008A2908" w:rsidP="001C0A8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A2908">
        <w:rPr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14:paraId="423FE793" w14:textId="77777777" w:rsidR="00A55669" w:rsidRPr="00A55669" w:rsidRDefault="0062358B" w:rsidP="00E84B5B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669" w:rsidRPr="00A55669">
        <w:rPr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14:paraId="28A3BD7B" w14:textId="77777777" w:rsidR="009D4115" w:rsidRPr="009D4115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уклоняется от заключения Договора;</w:t>
      </w:r>
    </w:p>
    <w:p w14:paraId="2CA8F1AD" w14:textId="77777777" w:rsidR="00A55669" w:rsidRPr="00A55669" w:rsidRDefault="009D4115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9D4115">
        <w:rPr>
          <w:sz w:val="28"/>
          <w:szCs w:val="28"/>
        </w:rPr>
        <w:t>-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</w:t>
      </w:r>
      <w:r w:rsidR="00702C44">
        <w:rPr>
          <w:sz w:val="28"/>
          <w:szCs w:val="28"/>
        </w:rPr>
        <w:t>.</w:t>
      </w:r>
    </w:p>
    <w:p w14:paraId="684C3317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14:paraId="4E50F0DE" w14:textId="77777777" w:rsidR="00BB3A2D" w:rsidRPr="00BB3A2D" w:rsidRDefault="00BB3A2D" w:rsidP="00E84B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B3A2D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14:paraId="123543A0" w14:textId="77777777" w:rsidR="00E928A5" w:rsidRPr="00BB3A2D" w:rsidRDefault="00BB3A2D" w:rsidP="00E84B5B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BB3A2D">
        <w:rPr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Заказчик вправе заключить Договор с Участником, предложение которого о цене сделки было наибольшим после предложения победителя</w:t>
      </w:r>
      <w:r w:rsidR="00E928A5" w:rsidRPr="00BB3A2D">
        <w:rPr>
          <w:sz w:val="28"/>
          <w:szCs w:val="28"/>
        </w:rPr>
        <w:t>.</w:t>
      </w:r>
    </w:p>
    <w:p w14:paraId="09206726" w14:textId="77777777" w:rsidR="007C7819" w:rsidRPr="007C7819" w:rsidRDefault="00C0063F" w:rsidP="00142B0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C7819">
        <w:rPr>
          <w:sz w:val="28"/>
          <w:szCs w:val="28"/>
        </w:rPr>
        <w:t xml:space="preserve"> </w:t>
      </w:r>
      <w:r w:rsidR="00F970DE" w:rsidRPr="007C7819">
        <w:rPr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</w:t>
      </w:r>
      <w:r w:rsidR="00F970DE" w:rsidRPr="007C7819">
        <w:rPr>
          <w:sz w:val="28"/>
          <w:szCs w:val="28"/>
        </w:rPr>
        <w:lastRenderedPageBreak/>
        <w:t>вправе в одностороннем внесудебном порядке отказаться от исполнения Договора полностью (при этом задаток не возвращается</w:t>
      </w:r>
      <w:r w:rsidR="00F970DE" w:rsidRPr="007C7819">
        <w:rPr>
          <w:sz w:val="28"/>
          <w:szCs w:val="28"/>
          <w:lang w:val="en-US"/>
        </w:rPr>
        <w:t>)</w:t>
      </w:r>
      <w:r w:rsidR="00E928A5" w:rsidRPr="007C7819">
        <w:rPr>
          <w:sz w:val="28"/>
          <w:szCs w:val="28"/>
        </w:rPr>
        <w:t>.</w:t>
      </w:r>
    </w:p>
    <w:p w14:paraId="7D450B0B" w14:textId="731509A8" w:rsidR="00870234" w:rsidRPr="007C7819" w:rsidRDefault="00F970DE" w:rsidP="00142B02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7C7819">
        <w:rPr>
          <w:sz w:val="28"/>
          <w:szCs w:val="28"/>
        </w:rPr>
        <w:t xml:space="preserve"> Заказчик вправе заключить Договор с Участником, предложение которого о цене сделки было наибольшим после предложения победителя,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C7819">
        <w:rPr>
          <w:sz w:val="28"/>
          <w:szCs w:val="28"/>
        </w:rPr>
        <w:t>РЖДстрой</w:t>
      </w:r>
      <w:proofErr w:type="spellEnd"/>
      <w:r w:rsidRPr="007C7819">
        <w:rPr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</w:p>
    <w:p w14:paraId="5CC5A366" w14:textId="551D0B6D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64C3661" w14:textId="44CF02A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4A58B38" w14:textId="6DDAD94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FCE753F" w14:textId="2E74E6DA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5C90180" w14:textId="1B4B7035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81C5987" w14:textId="32A35354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EC09BB3" w14:textId="7E22083A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AA28FFA" w14:textId="497A743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9C92856" w14:textId="351D5A9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2290356" w14:textId="3A71C1B9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921BAFC" w14:textId="5E0F3B2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95D0656" w14:textId="50C8C970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1E4B05E" w14:textId="7D4EE873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7388FF8" w14:textId="2FF7F13D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5EE8A53" w14:textId="3B3D71D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F44F6DC" w14:textId="53BF20C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66593760" w14:textId="3C66036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09D2CC8" w14:textId="18CBCE7F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DBDAFCF" w14:textId="510E719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2287C15" w14:textId="562CFD61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17016495" w14:textId="2B7C62A6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DE14ED3" w14:textId="2799CA4C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51F290B0" w14:textId="61A589ED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6A928B5" w14:textId="428B78E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7BAA04E4" w14:textId="448A89E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11D92C20" w14:textId="537E8CDC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8EEA778" w14:textId="369B6E60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03E6332B" w14:textId="7777777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453D9DB" w14:textId="5FD98019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36141B3F" w14:textId="77777777" w:rsidR="00BE4B5C" w:rsidRDefault="00BE4B5C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251A6A61" w14:textId="679074CB" w:rsidR="00870234" w:rsidRDefault="00870234" w:rsidP="00E928A5">
      <w:pPr>
        <w:pStyle w:val="ConsPlusNormal"/>
        <w:spacing w:line="360" w:lineRule="exact"/>
        <w:rPr>
          <w:b/>
          <w:sz w:val="28"/>
          <w:szCs w:val="28"/>
        </w:rPr>
      </w:pPr>
    </w:p>
    <w:p w14:paraId="4F3FD1AF" w14:textId="77777777"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14:paraId="5E5BF64C" w14:textId="77777777"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14:paraId="0904A5A4" w14:textId="77777777"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14:paraId="12534ADD" w14:textId="77777777"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14:paraId="206BC24D" w14:textId="77777777"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14:paraId="6109B86C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14:paraId="4CF4E6C4" w14:textId="77777777"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14:paraId="6A45DDBE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14:paraId="1558BB7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14:paraId="081D4863" w14:textId="77777777"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14:paraId="666EA44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14:paraId="3DA0247C" w14:textId="77777777"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14:paraId="18A2D71F" w14:textId="77777777" w:rsidTr="00016032">
        <w:tc>
          <w:tcPr>
            <w:tcW w:w="5000" w:type="pct"/>
            <w:gridSpan w:val="2"/>
          </w:tcPr>
          <w:p w14:paraId="43A47ED7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14:paraId="5ECAC389" w14:textId="77777777" w:rsidTr="00016032">
        <w:tc>
          <w:tcPr>
            <w:tcW w:w="2493" w:type="pct"/>
          </w:tcPr>
          <w:p w14:paraId="3A239202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14:paraId="01A53717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14:paraId="3A3F1119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207FB83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14:paraId="09586D61" w14:textId="77777777" w:rsidTr="00016032">
        <w:tc>
          <w:tcPr>
            <w:tcW w:w="5000" w:type="pct"/>
            <w:gridSpan w:val="2"/>
          </w:tcPr>
          <w:p w14:paraId="23BC4965" w14:textId="77777777"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14:paraId="026A51F4" w14:textId="77777777" w:rsidTr="00016032">
        <w:tc>
          <w:tcPr>
            <w:tcW w:w="2493" w:type="pct"/>
          </w:tcPr>
          <w:p w14:paraId="2068D2DE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14:paraId="706E6410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14:paraId="5601BCB6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14:paraId="1BB1788C" w14:textId="77777777"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14:paraId="43D6AEDE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DFF617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14:paraId="694A71B6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14:paraId="67F93366" w14:textId="77777777"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14:paraId="5E35B98D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14:paraId="4E1C4CD5" w14:textId="77777777"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14:paraId="2EBC75D3" w14:textId="77777777"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14:paraId="0F00EF74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Подписать договор(ы) на условиях настоящей заявки на участие в Процедуре и на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14:paraId="31EEF9C7" w14:textId="77777777"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14:paraId="37F10975" w14:textId="77777777" w:rsidR="00016032" w:rsidRPr="00016032" w:rsidRDefault="00016032" w:rsidP="0067529B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14:paraId="35048FE4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14:paraId="0B10F520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14:paraId="2498713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14:paraId="073B30DB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14:paraId="04CE030D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14:paraId="6E57B3C1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14:paraId="3597EF7F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14:paraId="20CBA2B2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14:paraId="3F2D4C0C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14:paraId="47CB49D7" w14:textId="77777777"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14:paraId="5CDCA302" w14:textId="77777777"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14:paraId="17665EC4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14:paraId="4D4E5347" w14:textId="77777777"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14:paraId="50DDAEF9" w14:textId="77777777"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14:paraId="638E5AAD" w14:textId="77777777"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14:paraId="67397EFB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14:paraId="23C93EBF" w14:textId="77777777"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14:paraId="7A78FDE0" w14:textId="77777777"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headerReference w:type="default" r:id="rId10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14:paraId="0EB06813" w14:textId="77777777"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14:paraId="20955162" w14:textId="77777777"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1B5FE416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14:paraId="48BDDE68" w14:textId="77777777"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14:paraId="370A2163" w14:textId="77777777"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1AAF922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14:paraId="5C85DA8C" w14:textId="77777777"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161E0F8B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14:paraId="1A47037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315BC58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14:paraId="43E073AE" w14:textId="77777777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52D0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D1160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68A0EF24" w14:textId="77777777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C2B1F4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1AC05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14:paraId="547CDFA9" w14:textId="77777777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03222E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42F9F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1C20896D" w14:textId="77777777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D34BA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FCB7B6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0C0D5AF1" w14:textId="77777777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44D8F1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34DD3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14:paraId="253A9608" w14:textId="77777777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66875F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42DB7" w14:textId="77777777"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539A6E7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14:paraId="668DE3D0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14:paraId="6C698F0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14:paraId="28A20CE4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BD5439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14:paraId="6F8F03F8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5C9834B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14:paraId="562AE815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47164FC9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14:paraId="3DFFA9E9" w14:textId="77777777"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14:paraId="14262BF6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7712774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14:paraId="6B03519F" w14:textId="77777777"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795F41B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14:paraId="5668D42F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EA0ECAA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14:paraId="4EA3E43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076DD23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6B0E424E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14:paraId="1D12AC31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0648A92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14:paraId="5C24FAC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1B561F6" w14:textId="77777777"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14:paraId="767BE0A6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096628AF" w14:textId="77777777"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2F33761A" w14:textId="77777777"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14:paraId="64468395" w14:textId="77777777"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14:paraId="0032D78E" w14:textId="77777777"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14:paraId="39840FB2" w14:textId="77777777"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14:paraId="1A5AE07B" w14:textId="77777777"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14:paraId="2B62951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14:paraId="7FFF6FD8" w14:textId="77777777"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14:paraId="0572AA68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14:paraId="1B0011DA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CB9A944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14:paraId="299F841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679A95CE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14:paraId="3071F5ED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14:paraId="1EF442C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14:paraId="1BB21F7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14:paraId="1B6EC06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02D8CA0D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14:paraId="0B092A9D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C0DE4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DD46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5CF0B82" w14:textId="77777777" w:rsidTr="00C269B7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4844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471D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69113CF5" w14:textId="77777777" w:rsidTr="00C269B7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F956F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FCC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14:paraId="440D7618" w14:textId="77777777" w:rsidTr="00C269B7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C5FD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596F7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7AD6FD3A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853EE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38A9C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4916300D" w14:textId="77777777" w:rsidTr="00C269B7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BD9F85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9D7820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14:paraId="125A52C8" w14:textId="77777777" w:rsidTr="00C269B7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3E470D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389FE1" w14:textId="77777777" w:rsidR="00F64489" w:rsidRPr="00016032" w:rsidRDefault="00F64489" w:rsidP="00C269B7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14:paraId="2E26868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7044BB4" w14:textId="77777777"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14:paraId="1AD8FDA1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14:paraId="1186B6A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781AAC43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14:paraId="324F86FE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14:paraId="2FFA9378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14:paraId="3AF82A3A" w14:textId="77777777"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14:paraId="5D78BF6C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7C546F97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E4A007F" w14:textId="77777777"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14:paraId="0801DFBB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4AF0C95F" w14:textId="77777777"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14:paraId="126A2372" w14:textId="77777777"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14:paraId="0CDE8F67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14:paraId="513024BB" w14:textId="77777777"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14:paraId="3EFDEA42" w14:textId="77777777"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14:paraId="2E10B507" w14:textId="77777777" w:rsidR="0067529B" w:rsidRDefault="0067529B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67529B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14:paraId="51FD9938" w14:textId="77777777" w:rsidR="0067529B" w:rsidRPr="00C3595F" w:rsidRDefault="0067529B" w:rsidP="0067529B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14:paraId="08EBE4B8" w14:textId="77777777" w:rsidR="0067529B" w:rsidRPr="00C3595F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5CB2257B" w14:textId="77777777" w:rsidR="0067529B" w:rsidRPr="00016032" w:rsidRDefault="0067529B" w:rsidP="0067529B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67529B" w:rsidRPr="00016032" w14:paraId="06DF91C2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54DA31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4362F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87D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023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D37BF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48115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CE29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CABC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31C1" w14:textId="77777777" w:rsidR="0067529B" w:rsidRPr="00016032" w:rsidRDefault="0067529B" w:rsidP="00C269B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67529B" w:rsidRPr="00016032" w14:paraId="7DB0B71E" w14:textId="77777777" w:rsidTr="00C269B7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E76E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2743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67529B" w:rsidRPr="00016032" w14:paraId="6A4A48A6" w14:textId="77777777" w:rsidTr="00C269B7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6DFDFE" w14:textId="77777777" w:rsidR="0067529B" w:rsidRPr="00016032" w:rsidRDefault="0067529B" w:rsidP="00C269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B60278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97F8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EF026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C6D3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3655C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85B717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CDDAA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4AF94A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67529B" w:rsidRPr="00016032" w14:paraId="4EBAB855" w14:textId="77777777" w:rsidTr="00C269B7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D1EE0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A6828E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B318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D85E9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B09593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9670B62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2C866B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D8C3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268EF8C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67529B" w:rsidRPr="00016032" w14:paraId="253FD88B" w14:textId="77777777" w:rsidTr="00C269B7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72FD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E3325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730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E09F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F18D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CB39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8F864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CE0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590C6" w14:textId="77777777" w:rsidR="0067529B" w:rsidRPr="00016032" w:rsidRDefault="0067529B" w:rsidP="00C2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D631375" w14:textId="77777777" w:rsidR="0067529B" w:rsidRDefault="0067529B" w:rsidP="0067529B">
      <w:pPr>
        <w:spacing w:after="120" w:line="240" w:lineRule="auto"/>
        <w:rPr>
          <w:rFonts w:ascii="Times New Roman" w:hAnsi="Times New Roman"/>
          <w:sz w:val="28"/>
          <w:szCs w:val="28"/>
        </w:rPr>
        <w:sectPr w:rsidR="0067529B" w:rsidSect="0067529B"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14:paraId="7CEE2380" w14:textId="77777777" w:rsidR="001B12D4" w:rsidRPr="0067529B" w:rsidRDefault="001B12D4" w:rsidP="001B12D4">
      <w:pPr>
        <w:pStyle w:val="2"/>
        <w:spacing w:line="240" w:lineRule="auto"/>
        <w:ind w:left="6372"/>
        <w:jc w:val="center"/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</w:pPr>
      <w:r w:rsidRPr="001B12D4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67529B">
        <w:rPr>
          <w:rFonts w:ascii="Times New Roman" w:eastAsia="MS Mincho" w:hAnsi="Times New Roman" w:cs="Times New Roman"/>
          <w:color w:val="auto"/>
          <w:sz w:val="24"/>
          <w:szCs w:val="24"/>
          <w:lang w:val="en-US"/>
        </w:rPr>
        <w:t>5</w:t>
      </w:r>
    </w:p>
    <w:p w14:paraId="56D4E7F3" w14:textId="77777777" w:rsidR="00016032" w:rsidRPr="00016032" w:rsidRDefault="001B12D4" w:rsidP="001B12D4">
      <w:pPr>
        <w:suppressAutoHyphens/>
        <w:spacing w:after="0" w:line="240" w:lineRule="auto"/>
        <w:ind w:right="306"/>
        <w:jc w:val="right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</w:t>
      </w:r>
      <w:r w:rsidRPr="001B12D4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14:paraId="40D33842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2213CC" w14:textId="77777777" w:rsidR="001C2457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</w:p>
    <w:p w14:paraId="705E2816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14:paraId="6734CFED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70199248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14:paraId="200DD689" w14:textId="77777777" w:rsidR="001C2457" w:rsidRPr="003D1FC5" w:rsidRDefault="001C2457" w:rsidP="001C24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 xml:space="preserve">Представлен в Приложении 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к  извещению</w:t>
      </w:r>
      <w:proofErr w:type="gramEnd"/>
      <w:r>
        <w:rPr>
          <w:rFonts w:ascii="Times New Roman" w:hAnsi="Times New Roman"/>
          <w:bCs/>
          <w:i/>
          <w:sz w:val="28"/>
          <w:szCs w:val="28"/>
        </w:rPr>
        <w:br/>
      </w:r>
    </w:p>
    <w:p w14:paraId="4DEBFB58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1633EF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35746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C81794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3D9269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26938D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F72DB0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08BE1" w14:textId="77777777"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2339DD" w14:textId="77777777" w:rsid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6FA854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97E9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9A1FF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89040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2AE35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12019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D4E67D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9B05F3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40327E" w14:textId="77777777" w:rsidR="00EF0E16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DBEDF" w14:textId="77777777" w:rsidR="00EF0E16" w:rsidRPr="00016032" w:rsidRDefault="00EF0E16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6430C" w14:textId="77777777" w:rsidR="00016032" w:rsidRPr="00016032" w:rsidRDefault="00016032" w:rsidP="00946F24">
      <w:pPr>
        <w:pStyle w:val="2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1"/>
      <w:footerReference w:type="default" r:id="rId12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8C513" w14:textId="77777777" w:rsidR="00142B02" w:rsidRDefault="00142B02" w:rsidP="00C20FDA">
      <w:pPr>
        <w:spacing w:after="0" w:line="240" w:lineRule="auto"/>
      </w:pPr>
      <w:r>
        <w:separator/>
      </w:r>
    </w:p>
  </w:endnote>
  <w:endnote w:type="continuationSeparator" w:id="0">
    <w:p w14:paraId="6878D378" w14:textId="77777777" w:rsidR="00142B02" w:rsidRDefault="00142B02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DE6D7" w14:textId="77777777" w:rsidR="00142B02" w:rsidRDefault="00142B0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9FF0F" w14:textId="77777777" w:rsidR="00142B02" w:rsidRDefault="00142B02" w:rsidP="00C20FDA">
      <w:pPr>
        <w:spacing w:after="0" w:line="240" w:lineRule="auto"/>
      </w:pPr>
      <w:r>
        <w:separator/>
      </w:r>
    </w:p>
  </w:footnote>
  <w:footnote w:type="continuationSeparator" w:id="0">
    <w:p w14:paraId="4CF57609" w14:textId="77777777" w:rsidR="00142B02" w:rsidRDefault="00142B02" w:rsidP="00C20FDA">
      <w:pPr>
        <w:spacing w:after="0" w:line="240" w:lineRule="auto"/>
      </w:pPr>
      <w:r>
        <w:continuationSeparator/>
      </w:r>
    </w:p>
  </w:footnote>
  <w:footnote w:id="1">
    <w:p w14:paraId="78DB6C23" w14:textId="77777777" w:rsidR="00142B02" w:rsidRPr="005E14A0" w:rsidRDefault="00142B02" w:rsidP="008C4A6E">
      <w:pPr>
        <w:pStyle w:val="af7"/>
        <w:rPr>
          <w:rFonts w:ascii="Times New Roman" w:hAnsi="Times New Roman"/>
        </w:rPr>
      </w:pPr>
      <w:r w:rsidRPr="005E14A0">
        <w:rPr>
          <w:rStyle w:val="af9"/>
          <w:rFonts w:ascii="Times New Roman" w:hAnsi="Times New Roman"/>
        </w:rPr>
        <w:footnoteRef/>
      </w:r>
      <w:r w:rsidRPr="005E14A0">
        <w:rPr>
          <w:rFonts w:ascii="Times New Roman" w:hAnsi="Times New Roman"/>
        </w:rPr>
        <w:t xml:space="preserve"> 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0749E" w14:textId="77777777" w:rsidR="00142B02" w:rsidRPr="004638D0" w:rsidRDefault="00142B02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34C03" w14:textId="77777777" w:rsidR="00142B02" w:rsidRPr="009C17C6" w:rsidRDefault="00142B02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14:paraId="6D57FB5C" w14:textId="77777777" w:rsidR="00142B02" w:rsidRDefault="00142B02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1520D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517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D9BA7816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8A5"/>
    <w:rsid w:val="00000713"/>
    <w:rsid w:val="00016032"/>
    <w:rsid w:val="0002386A"/>
    <w:rsid w:val="000366D7"/>
    <w:rsid w:val="00065AEC"/>
    <w:rsid w:val="000739DB"/>
    <w:rsid w:val="000813F0"/>
    <w:rsid w:val="000870DB"/>
    <w:rsid w:val="00090E37"/>
    <w:rsid w:val="000934C7"/>
    <w:rsid w:val="000949E7"/>
    <w:rsid w:val="000969D4"/>
    <w:rsid w:val="00097405"/>
    <w:rsid w:val="000A1857"/>
    <w:rsid w:val="000A49AA"/>
    <w:rsid w:val="000B5D21"/>
    <w:rsid w:val="000C3932"/>
    <w:rsid w:val="000E10FD"/>
    <w:rsid w:val="000E3DDE"/>
    <w:rsid w:val="000F6510"/>
    <w:rsid w:val="0010155B"/>
    <w:rsid w:val="00112CFF"/>
    <w:rsid w:val="001420C3"/>
    <w:rsid w:val="0014287F"/>
    <w:rsid w:val="00142B02"/>
    <w:rsid w:val="001571AE"/>
    <w:rsid w:val="00160240"/>
    <w:rsid w:val="001616BE"/>
    <w:rsid w:val="00163FC8"/>
    <w:rsid w:val="00180DCB"/>
    <w:rsid w:val="0019569B"/>
    <w:rsid w:val="00196AEF"/>
    <w:rsid w:val="001A141A"/>
    <w:rsid w:val="001B12D4"/>
    <w:rsid w:val="001C0A8E"/>
    <w:rsid w:val="001C2457"/>
    <w:rsid w:val="001D40D2"/>
    <w:rsid w:val="001E49CE"/>
    <w:rsid w:val="001F1167"/>
    <w:rsid w:val="00205691"/>
    <w:rsid w:val="00217E7D"/>
    <w:rsid w:val="002228CA"/>
    <w:rsid w:val="0023321C"/>
    <w:rsid w:val="00245047"/>
    <w:rsid w:val="002507F7"/>
    <w:rsid w:val="002575D8"/>
    <w:rsid w:val="00264832"/>
    <w:rsid w:val="00270774"/>
    <w:rsid w:val="00277E7E"/>
    <w:rsid w:val="00290909"/>
    <w:rsid w:val="00292814"/>
    <w:rsid w:val="00293C01"/>
    <w:rsid w:val="00294E0E"/>
    <w:rsid w:val="00297AD0"/>
    <w:rsid w:val="002A1FD7"/>
    <w:rsid w:val="002C01F3"/>
    <w:rsid w:val="002C463A"/>
    <w:rsid w:val="002E26EA"/>
    <w:rsid w:val="002E3AFE"/>
    <w:rsid w:val="002E7A19"/>
    <w:rsid w:val="00301F10"/>
    <w:rsid w:val="0031325D"/>
    <w:rsid w:val="003153A4"/>
    <w:rsid w:val="00316BB2"/>
    <w:rsid w:val="003250FE"/>
    <w:rsid w:val="003256D2"/>
    <w:rsid w:val="00336689"/>
    <w:rsid w:val="0034030C"/>
    <w:rsid w:val="00356AE0"/>
    <w:rsid w:val="00366F66"/>
    <w:rsid w:val="003732FF"/>
    <w:rsid w:val="0038097C"/>
    <w:rsid w:val="003A0260"/>
    <w:rsid w:val="003A5D74"/>
    <w:rsid w:val="003C5496"/>
    <w:rsid w:val="003C7EC0"/>
    <w:rsid w:val="003D1FC5"/>
    <w:rsid w:val="004165C2"/>
    <w:rsid w:val="004339C7"/>
    <w:rsid w:val="00437275"/>
    <w:rsid w:val="00447373"/>
    <w:rsid w:val="00456F25"/>
    <w:rsid w:val="0046675B"/>
    <w:rsid w:val="00472453"/>
    <w:rsid w:val="00472857"/>
    <w:rsid w:val="00473AF9"/>
    <w:rsid w:val="00486B99"/>
    <w:rsid w:val="00487808"/>
    <w:rsid w:val="0049280E"/>
    <w:rsid w:val="004A471C"/>
    <w:rsid w:val="004A569B"/>
    <w:rsid w:val="004B35D7"/>
    <w:rsid w:val="004C29EB"/>
    <w:rsid w:val="004C4AC5"/>
    <w:rsid w:val="00537BDE"/>
    <w:rsid w:val="00541460"/>
    <w:rsid w:val="00542FA9"/>
    <w:rsid w:val="00544083"/>
    <w:rsid w:val="005504E3"/>
    <w:rsid w:val="00567B50"/>
    <w:rsid w:val="00571C28"/>
    <w:rsid w:val="00584789"/>
    <w:rsid w:val="005A18F6"/>
    <w:rsid w:val="005A4F31"/>
    <w:rsid w:val="005B0AFF"/>
    <w:rsid w:val="005D08C9"/>
    <w:rsid w:val="005E00C2"/>
    <w:rsid w:val="005E4686"/>
    <w:rsid w:val="005E4C8D"/>
    <w:rsid w:val="005E5250"/>
    <w:rsid w:val="005F51D0"/>
    <w:rsid w:val="00600C06"/>
    <w:rsid w:val="00603A54"/>
    <w:rsid w:val="00605D10"/>
    <w:rsid w:val="00617802"/>
    <w:rsid w:val="0062358B"/>
    <w:rsid w:val="006248FD"/>
    <w:rsid w:val="00641226"/>
    <w:rsid w:val="00642CE7"/>
    <w:rsid w:val="00654AD2"/>
    <w:rsid w:val="00661045"/>
    <w:rsid w:val="0066264D"/>
    <w:rsid w:val="00674A88"/>
    <w:rsid w:val="0067529B"/>
    <w:rsid w:val="006908EF"/>
    <w:rsid w:val="006959DD"/>
    <w:rsid w:val="006A0E94"/>
    <w:rsid w:val="006A12FF"/>
    <w:rsid w:val="006B79A4"/>
    <w:rsid w:val="006D0A19"/>
    <w:rsid w:val="006D1CF1"/>
    <w:rsid w:val="006D26E3"/>
    <w:rsid w:val="006D7C2F"/>
    <w:rsid w:val="006E0A4C"/>
    <w:rsid w:val="006E385F"/>
    <w:rsid w:val="006E749F"/>
    <w:rsid w:val="006F368D"/>
    <w:rsid w:val="006F7942"/>
    <w:rsid w:val="00702C44"/>
    <w:rsid w:val="007211F5"/>
    <w:rsid w:val="007268BA"/>
    <w:rsid w:val="00730B1A"/>
    <w:rsid w:val="00755369"/>
    <w:rsid w:val="00764FA4"/>
    <w:rsid w:val="00767F7E"/>
    <w:rsid w:val="0078207F"/>
    <w:rsid w:val="00786582"/>
    <w:rsid w:val="007875C2"/>
    <w:rsid w:val="00795906"/>
    <w:rsid w:val="007A0165"/>
    <w:rsid w:val="007A4622"/>
    <w:rsid w:val="007C0546"/>
    <w:rsid w:val="007C7819"/>
    <w:rsid w:val="007D2A35"/>
    <w:rsid w:val="007E4D74"/>
    <w:rsid w:val="007E6219"/>
    <w:rsid w:val="007F2D6C"/>
    <w:rsid w:val="007F6562"/>
    <w:rsid w:val="00813FF5"/>
    <w:rsid w:val="00820A41"/>
    <w:rsid w:val="00823CAC"/>
    <w:rsid w:val="0083454C"/>
    <w:rsid w:val="0083685D"/>
    <w:rsid w:val="008429CD"/>
    <w:rsid w:val="0084313E"/>
    <w:rsid w:val="0085246F"/>
    <w:rsid w:val="00853AF3"/>
    <w:rsid w:val="00860DA1"/>
    <w:rsid w:val="00870234"/>
    <w:rsid w:val="008749F2"/>
    <w:rsid w:val="00877EB2"/>
    <w:rsid w:val="008940C4"/>
    <w:rsid w:val="008976B9"/>
    <w:rsid w:val="008A2908"/>
    <w:rsid w:val="008A4388"/>
    <w:rsid w:val="008C21D2"/>
    <w:rsid w:val="008C3221"/>
    <w:rsid w:val="008C3D1C"/>
    <w:rsid w:val="008C4A6E"/>
    <w:rsid w:val="008D4C9A"/>
    <w:rsid w:val="008E6AB3"/>
    <w:rsid w:val="008F17DD"/>
    <w:rsid w:val="008F1ABE"/>
    <w:rsid w:val="008F55BD"/>
    <w:rsid w:val="00907992"/>
    <w:rsid w:val="00910119"/>
    <w:rsid w:val="00910371"/>
    <w:rsid w:val="009105F0"/>
    <w:rsid w:val="009139A6"/>
    <w:rsid w:val="0091580D"/>
    <w:rsid w:val="009233B4"/>
    <w:rsid w:val="00923F91"/>
    <w:rsid w:val="009273EF"/>
    <w:rsid w:val="00930822"/>
    <w:rsid w:val="00932DE1"/>
    <w:rsid w:val="00933661"/>
    <w:rsid w:val="00941EFF"/>
    <w:rsid w:val="00946F24"/>
    <w:rsid w:val="009535BB"/>
    <w:rsid w:val="00963DA6"/>
    <w:rsid w:val="009700BE"/>
    <w:rsid w:val="00985937"/>
    <w:rsid w:val="009A04B4"/>
    <w:rsid w:val="009A779F"/>
    <w:rsid w:val="009B62AE"/>
    <w:rsid w:val="009B6F50"/>
    <w:rsid w:val="009C4F77"/>
    <w:rsid w:val="009D4115"/>
    <w:rsid w:val="009D6D74"/>
    <w:rsid w:val="009E7896"/>
    <w:rsid w:val="009F06CE"/>
    <w:rsid w:val="009F79C0"/>
    <w:rsid w:val="00A02E0B"/>
    <w:rsid w:val="00A06C38"/>
    <w:rsid w:val="00A16939"/>
    <w:rsid w:val="00A311B7"/>
    <w:rsid w:val="00A35D2B"/>
    <w:rsid w:val="00A446CE"/>
    <w:rsid w:val="00A54982"/>
    <w:rsid w:val="00A55669"/>
    <w:rsid w:val="00A556E0"/>
    <w:rsid w:val="00A62B26"/>
    <w:rsid w:val="00A75D29"/>
    <w:rsid w:val="00A854E7"/>
    <w:rsid w:val="00A95596"/>
    <w:rsid w:val="00AA2495"/>
    <w:rsid w:val="00AB105F"/>
    <w:rsid w:val="00AB222F"/>
    <w:rsid w:val="00AC5907"/>
    <w:rsid w:val="00AD6CB6"/>
    <w:rsid w:val="00B00901"/>
    <w:rsid w:val="00B04563"/>
    <w:rsid w:val="00B0714D"/>
    <w:rsid w:val="00B12518"/>
    <w:rsid w:val="00B4132D"/>
    <w:rsid w:val="00B4272C"/>
    <w:rsid w:val="00B56628"/>
    <w:rsid w:val="00B56CF9"/>
    <w:rsid w:val="00B57822"/>
    <w:rsid w:val="00B63FA6"/>
    <w:rsid w:val="00B64360"/>
    <w:rsid w:val="00B64BD5"/>
    <w:rsid w:val="00B91B90"/>
    <w:rsid w:val="00BA1002"/>
    <w:rsid w:val="00BA636D"/>
    <w:rsid w:val="00BB3A2D"/>
    <w:rsid w:val="00BC2A10"/>
    <w:rsid w:val="00BC3D05"/>
    <w:rsid w:val="00BC5A4D"/>
    <w:rsid w:val="00BC63D1"/>
    <w:rsid w:val="00BC7CA5"/>
    <w:rsid w:val="00BE39FD"/>
    <w:rsid w:val="00BE4881"/>
    <w:rsid w:val="00BE4B5C"/>
    <w:rsid w:val="00BF445F"/>
    <w:rsid w:val="00C0063F"/>
    <w:rsid w:val="00C00A1F"/>
    <w:rsid w:val="00C1540E"/>
    <w:rsid w:val="00C20FDA"/>
    <w:rsid w:val="00C269B7"/>
    <w:rsid w:val="00C27B8C"/>
    <w:rsid w:val="00C3595F"/>
    <w:rsid w:val="00C36BA9"/>
    <w:rsid w:val="00C402B2"/>
    <w:rsid w:val="00C430AB"/>
    <w:rsid w:val="00C43FF9"/>
    <w:rsid w:val="00C45380"/>
    <w:rsid w:val="00C60853"/>
    <w:rsid w:val="00C62431"/>
    <w:rsid w:val="00C64E60"/>
    <w:rsid w:val="00C67D92"/>
    <w:rsid w:val="00C87C81"/>
    <w:rsid w:val="00CB4FD3"/>
    <w:rsid w:val="00CB7A3E"/>
    <w:rsid w:val="00CC482B"/>
    <w:rsid w:val="00CD4B3B"/>
    <w:rsid w:val="00D00240"/>
    <w:rsid w:val="00D2343F"/>
    <w:rsid w:val="00D43A5F"/>
    <w:rsid w:val="00D67333"/>
    <w:rsid w:val="00D70125"/>
    <w:rsid w:val="00D76A70"/>
    <w:rsid w:val="00D81A51"/>
    <w:rsid w:val="00D906BA"/>
    <w:rsid w:val="00DA60BF"/>
    <w:rsid w:val="00DC0F0E"/>
    <w:rsid w:val="00DC6A74"/>
    <w:rsid w:val="00DD0FAE"/>
    <w:rsid w:val="00DF2D36"/>
    <w:rsid w:val="00DF5570"/>
    <w:rsid w:val="00DF5609"/>
    <w:rsid w:val="00E15C8A"/>
    <w:rsid w:val="00E47281"/>
    <w:rsid w:val="00E5614E"/>
    <w:rsid w:val="00E77C35"/>
    <w:rsid w:val="00E84B5B"/>
    <w:rsid w:val="00E928A5"/>
    <w:rsid w:val="00E92A7A"/>
    <w:rsid w:val="00E93A8C"/>
    <w:rsid w:val="00E96FCF"/>
    <w:rsid w:val="00EA09D7"/>
    <w:rsid w:val="00EA1913"/>
    <w:rsid w:val="00EB5118"/>
    <w:rsid w:val="00EB6DC0"/>
    <w:rsid w:val="00EC7CAD"/>
    <w:rsid w:val="00ED13C0"/>
    <w:rsid w:val="00EE2828"/>
    <w:rsid w:val="00EE59E8"/>
    <w:rsid w:val="00EF0E16"/>
    <w:rsid w:val="00EF46E2"/>
    <w:rsid w:val="00EF4BBE"/>
    <w:rsid w:val="00F034B4"/>
    <w:rsid w:val="00F0406C"/>
    <w:rsid w:val="00F060A2"/>
    <w:rsid w:val="00F11640"/>
    <w:rsid w:val="00F26A60"/>
    <w:rsid w:val="00F3302C"/>
    <w:rsid w:val="00F36924"/>
    <w:rsid w:val="00F41A01"/>
    <w:rsid w:val="00F44100"/>
    <w:rsid w:val="00F518C6"/>
    <w:rsid w:val="00F64074"/>
    <w:rsid w:val="00F64489"/>
    <w:rsid w:val="00F732BA"/>
    <w:rsid w:val="00F935E4"/>
    <w:rsid w:val="00F970DE"/>
    <w:rsid w:val="00FC0D23"/>
    <w:rsid w:val="00FD2BEA"/>
    <w:rsid w:val="00FD59E8"/>
    <w:rsid w:val="00FE3273"/>
    <w:rsid w:val="00FF2816"/>
    <w:rsid w:val="00FF5E38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A30E"/>
  <w15:docId w15:val="{AA825481-7461-408F-AA09-A619CD6A1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8C4A6E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8C4A6E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sid w:val="008C4A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perty.rzd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linaTA@rzd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20</Pages>
  <Words>5507</Words>
  <Characters>31396</Characters>
  <Application>Microsoft Office Word</Application>
  <DocSecurity>0</DocSecurity>
  <Lines>261</Lines>
  <Paragraphs>73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148</cp:revision>
  <dcterms:created xsi:type="dcterms:W3CDTF">2020-10-12T06:28:00Z</dcterms:created>
  <dcterms:modified xsi:type="dcterms:W3CDTF">2023-09-06T13:50:00Z</dcterms:modified>
</cp:coreProperties>
</file>