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1154AD">
        <w:rPr>
          <w:b/>
          <w:bCs/>
          <w:sz w:val="28"/>
          <w:szCs w:val="28"/>
        </w:rPr>
        <w:t>6</w:t>
      </w:r>
      <w:r w:rsidR="006131CC">
        <w:rPr>
          <w:b/>
          <w:bCs/>
          <w:sz w:val="28"/>
          <w:szCs w:val="28"/>
        </w:rPr>
        <w:t>42</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F35E3D">
            <w:pPr>
              <w:autoSpaceDE w:val="0"/>
              <w:autoSpaceDN w:val="0"/>
              <w:adjustRightInd w:val="0"/>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F35E3D">
            <w:pPr>
              <w:autoSpaceDE w:val="0"/>
              <w:autoSpaceDN w:val="0"/>
              <w:adjustRightInd w:val="0"/>
              <w:jc w:val="both"/>
              <w:rPr>
                <w:bCs/>
                <w:sz w:val="28"/>
                <w:szCs w:val="28"/>
              </w:rPr>
            </w:pPr>
            <w:r w:rsidRPr="00DF591D">
              <w:rPr>
                <w:bCs/>
                <w:sz w:val="28"/>
                <w:szCs w:val="28"/>
              </w:rPr>
              <w:t>Сайт: www.rts-tender.ru.</w:t>
            </w:r>
          </w:p>
          <w:p w:rsidR="00A777F0" w:rsidRPr="00DF591D" w:rsidRDefault="00A777F0" w:rsidP="00F35E3D">
            <w:pPr>
              <w:autoSpaceDE w:val="0"/>
              <w:autoSpaceDN w:val="0"/>
              <w:adjustRightInd w:val="0"/>
              <w:jc w:val="both"/>
              <w:rPr>
                <w:bCs/>
                <w:sz w:val="28"/>
                <w:szCs w:val="28"/>
              </w:rPr>
            </w:pPr>
            <w:r w:rsidRPr="00DF591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154AD">
              <w:rPr>
                <w:bCs/>
                <w:sz w:val="28"/>
                <w:szCs w:val="28"/>
              </w:rPr>
              <w:t>6</w:t>
            </w:r>
            <w:r w:rsidR="00840123">
              <w:rPr>
                <w:bCs/>
                <w:sz w:val="28"/>
                <w:szCs w:val="28"/>
              </w:rPr>
              <w:t>42</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840123">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7670D1" w:rsidRPr="007670D1">
              <w:rPr>
                <w:bCs/>
                <w:sz w:val="28"/>
                <w:szCs w:val="28"/>
              </w:rPr>
              <w:t>6</w:t>
            </w:r>
            <w:r w:rsidR="00840123">
              <w:rPr>
                <w:bCs/>
                <w:sz w:val="28"/>
                <w:szCs w:val="28"/>
              </w:rPr>
              <w:t>42</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D6107E" w:rsidRPr="009478A8" w:rsidRDefault="005B1906" w:rsidP="00840123">
            <w:pPr>
              <w:pStyle w:val="Default"/>
              <w:jc w:val="both"/>
              <w:rPr>
                <w:sz w:val="28"/>
                <w:szCs w:val="28"/>
              </w:rPr>
            </w:pPr>
            <w:r w:rsidRPr="009478A8">
              <w:rPr>
                <w:b/>
                <w:iCs/>
                <w:color w:val="auto"/>
                <w:sz w:val="28"/>
                <w:szCs w:val="28"/>
              </w:rPr>
              <w:t xml:space="preserve">Лот № 1: </w:t>
            </w:r>
            <w:r w:rsidR="00840123">
              <w:rPr>
                <w:iCs/>
                <w:color w:val="auto"/>
                <w:sz w:val="28"/>
                <w:szCs w:val="28"/>
              </w:rPr>
              <w:t>о</w:t>
            </w:r>
            <w:r w:rsidR="00840123" w:rsidRPr="00840123">
              <w:rPr>
                <w:iCs/>
                <w:color w:val="auto"/>
                <w:sz w:val="28"/>
                <w:szCs w:val="28"/>
              </w:rPr>
              <w:t>бъекты недвижимого и неотъемлемого движимого имущества, расположенные по адресу: г. Тюмень, ул. 9 Января, д. 1а</w:t>
            </w:r>
          </w:p>
        </w:tc>
      </w:tr>
      <w:tr w:rsidR="007C13B8" w:rsidRPr="00F84878" w:rsidTr="005E77D1">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5E77D1">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840123" w:rsidRPr="00840123">
              <w:rPr>
                <w:rFonts w:eastAsia="Calibri"/>
                <w:bCs/>
                <w:sz w:val="28"/>
                <w:szCs w:val="28"/>
              </w:rPr>
              <w:t>51</w:t>
            </w:r>
            <w:r w:rsidR="005E77D1">
              <w:rPr>
                <w:rFonts w:eastAsia="Calibri"/>
                <w:bCs/>
                <w:sz w:val="28"/>
                <w:szCs w:val="28"/>
              </w:rPr>
              <w:t> </w:t>
            </w:r>
            <w:r w:rsidR="00840123" w:rsidRPr="00840123">
              <w:rPr>
                <w:rFonts w:eastAsia="Calibri"/>
                <w:bCs/>
                <w:sz w:val="28"/>
                <w:szCs w:val="28"/>
              </w:rPr>
              <w:t xml:space="preserve">089 512,01 (пятьдесят один миллион восемьдесят девять тысяч пятьсот двенадцать рублей 01 копейка) </w:t>
            </w:r>
            <w:r w:rsidR="003A0698" w:rsidRPr="003A0698">
              <w:rPr>
                <w:rFonts w:eastAsia="Calibri"/>
                <w:bCs/>
                <w:sz w:val="28"/>
                <w:szCs w:val="28"/>
              </w:rPr>
              <w:t>с учетом НДС 20%.</w:t>
            </w:r>
          </w:p>
          <w:p w:rsidR="003A0698" w:rsidRPr="009478A8" w:rsidRDefault="00310FA5" w:rsidP="00840123">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5E77D1">
              <w:rPr>
                <w:sz w:val="28"/>
                <w:szCs w:val="28"/>
              </w:rPr>
              <w:t>у</w:t>
            </w:r>
            <w:r w:rsidR="00B51B99" w:rsidRPr="00411493">
              <w:rPr>
                <w:sz w:val="28"/>
                <w:szCs w:val="28"/>
              </w:rPr>
              <w:t xml:space="preserve"> № 1: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5E77D1">
              <w:rPr>
                <w:rFonts w:eastAsiaTheme="minorHAnsi"/>
                <w:sz w:val="28"/>
                <w:szCs w:val="28"/>
                <w:lang w:eastAsia="en-US"/>
              </w:rPr>
              <w:t>08.02</w:t>
            </w:r>
            <w:r w:rsidR="00E6685E">
              <w:rPr>
                <w:rFonts w:eastAsiaTheme="minorHAnsi"/>
                <w:sz w:val="28"/>
                <w:szCs w:val="28"/>
                <w:lang w:eastAsia="en-US"/>
              </w:rPr>
              <w:t>.2021</w:t>
            </w:r>
            <w:r w:rsidRPr="009478A8">
              <w:rPr>
                <w:rFonts w:eastAsiaTheme="minorHAnsi"/>
                <w:sz w:val="28"/>
                <w:szCs w:val="28"/>
                <w:lang w:eastAsia="en-US"/>
              </w:rPr>
              <w:t xml:space="preserve"> по </w:t>
            </w:r>
            <w:r w:rsidR="005E77D1">
              <w:rPr>
                <w:rFonts w:eastAsiaTheme="minorHAnsi"/>
                <w:sz w:val="28"/>
                <w:szCs w:val="28"/>
                <w:lang w:eastAsia="en-US"/>
              </w:rPr>
              <w:t>15</w:t>
            </w:r>
            <w:r w:rsidR="00E6685E">
              <w:rPr>
                <w:rFonts w:eastAsiaTheme="minorHAnsi"/>
                <w:sz w:val="28"/>
                <w:szCs w:val="28"/>
                <w:lang w:eastAsia="en-US"/>
              </w:rPr>
              <w:t>.03</w:t>
            </w:r>
            <w:r w:rsidR="00411493">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w:t>
            </w:r>
            <w:r w:rsidR="001476E2">
              <w:rPr>
                <w:rFonts w:eastAsia="Times New Roman"/>
                <w:b/>
                <w:bCs/>
                <w:sz w:val="28"/>
                <w:szCs w:val="28"/>
                <w:lang w:eastAsia="ru-RU"/>
              </w:rPr>
              <w:t xml:space="preserve"> в</w:t>
            </w:r>
            <w:r w:rsidRPr="0079127A">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5E77D1">
              <w:rPr>
                <w:rFonts w:eastAsia="Calibri"/>
                <w:sz w:val="28"/>
                <w:szCs w:val="28"/>
              </w:rPr>
              <w:t>08.02</w:t>
            </w:r>
            <w:r w:rsidR="00724CBA">
              <w:rPr>
                <w:rFonts w:eastAsia="Calibri"/>
                <w:sz w:val="28"/>
                <w:szCs w:val="28"/>
              </w:rPr>
              <w:t>.2021</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5E77D1">
            <w:pPr>
              <w:autoSpaceDE w:val="0"/>
              <w:autoSpaceDN w:val="0"/>
              <w:adjustRightInd w:val="0"/>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5E77D1">
              <w:rPr>
                <w:rFonts w:eastAsia="Calibri"/>
                <w:sz w:val="28"/>
                <w:szCs w:val="28"/>
              </w:rPr>
              <w:t>15</w:t>
            </w:r>
            <w:r w:rsidR="00724CBA">
              <w:rPr>
                <w:rFonts w:eastAsia="Calibri"/>
                <w:sz w:val="28"/>
                <w:szCs w:val="28"/>
              </w:rPr>
              <w:t>.03</w:t>
            </w:r>
            <w:r w:rsidR="00411493" w:rsidRPr="00411493">
              <w:rPr>
                <w:rFonts w:eastAsia="Calibri"/>
                <w:sz w:val="28"/>
                <w:szCs w:val="28"/>
              </w:rPr>
              <w:t>.2021</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Pr="009478A8">
              <w:rPr>
                <w:rFonts w:eastAsia="Calibri"/>
                <w:sz w:val="28"/>
                <w:szCs w:val="28"/>
              </w:rPr>
              <w:t xml:space="preserve">  </w:t>
            </w:r>
            <w:bookmarkStart w:id="0" w:name="_GoBack"/>
            <w:bookmarkEnd w:id="0"/>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5E77D1">
              <w:rPr>
                <w:rFonts w:eastAsia="Calibri"/>
                <w:sz w:val="28"/>
                <w:szCs w:val="28"/>
              </w:rPr>
              <w:t>16</w:t>
            </w:r>
            <w:r w:rsidR="00724CBA">
              <w:rPr>
                <w:rFonts w:eastAsia="Calibri"/>
                <w:sz w:val="28"/>
                <w:szCs w:val="28"/>
              </w:rPr>
              <w:t>.03</w:t>
            </w:r>
            <w:r w:rsidR="00B7125E">
              <w:rPr>
                <w:rFonts w:eastAsia="Calibri"/>
                <w:sz w:val="28"/>
                <w:szCs w:val="28"/>
              </w:rPr>
              <w:t>.2021</w:t>
            </w:r>
          </w:p>
          <w:p w:rsidR="00966368" w:rsidRPr="00B7125E"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5E77D1">
              <w:rPr>
                <w:rFonts w:eastAsia="Calibri"/>
                <w:sz w:val="28"/>
                <w:szCs w:val="28"/>
              </w:rPr>
              <w:t>18</w:t>
            </w:r>
            <w:r w:rsidR="00724CBA">
              <w:rPr>
                <w:rFonts w:eastAsia="Calibri"/>
                <w:sz w:val="28"/>
                <w:szCs w:val="28"/>
              </w:rPr>
              <w:t>.03</w:t>
            </w:r>
            <w:r w:rsidR="00B7125E" w:rsidRPr="00B7125E">
              <w:rPr>
                <w:rFonts w:eastAsia="Calibri"/>
                <w:sz w:val="28"/>
                <w:szCs w:val="28"/>
              </w:rPr>
              <w:t>.2021</w:t>
            </w:r>
            <w:r w:rsidRPr="00B7125E">
              <w:rPr>
                <w:rFonts w:eastAsia="Calibri"/>
                <w:sz w:val="28"/>
                <w:szCs w:val="28"/>
              </w:rPr>
              <w:t xml:space="preserve"> в 09:00 (</w:t>
            </w:r>
            <w:proofErr w:type="gramStart"/>
            <w:r w:rsidRPr="00B7125E">
              <w:rPr>
                <w:rFonts w:eastAsia="Calibri"/>
                <w:sz w:val="28"/>
                <w:szCs w:val="28"/>
              </w:rPr>
              <w:t>МСК</w:t>
            </w:r>
            <w:proofErr w:type="gramEnd"/>
            <w:r w:rsidRPr="00B7125E">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B7125E">
              <w:rPr>
                <w:rFonts w:eastAsia="Calibri"/>
                <w:b/>
                <w:sz w:val="28"/>
                <w:szCs w:val="28"/>
              </w:rPr>
              <w:t>Срок подведения итогов Аукциона:</w:t>
            </w:r>
            <w:r w:rsidRPr="00B7125E">
              <w:rPr>
                <w:rFonts w:eastAsia="Calibri"/>
                <w:sz w:val="28"/>
                <w:szCs w:val="28"/>
              </w:rPr>
              <w:t xml:space="preserve"> </w:t>
            </w:r>
            <w:r w:rsidR="005E77D1">
              <w:rPr>
                <w:rFonts w:eastAsia="Calibri"/>
                <w:sz w:val="28"/>
                <w:szCs w:val="28"/>
              </w:rPr>
              <w:t>18</w:t>
            </w:r>
            <w:r w:rsidR="00724CBA">
              <w:rPr>
                <w:rFonts w:eastAsia="Calibri"/>
                <w:sz w:val="28"/>
                <w:szCs w:val="28"/>
              </w:rPr>
              <w:t>.03</w:t>
            </w:r>
            <w:r w:rsidR="00B7125E" w:rsidRPr="00B7125E">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5E77D1">
        <w:trPr>
          <w:trHeight w:val="1670"/>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A777F0" w:rsidRPr="009478A8" w:rsidRDefault="00150A8E" w:rsidP="005E77D1">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476E2">
      <w:headerReference w:type="default" r:id="rId12"/>
      <w:pgSz w:w="11906" w:h="16838"/>
      <w:pgMar w:top="709"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476E2">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476E2"/>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E77D1"/>
    <w:rsid w:val="005F2C4D"/>
    <w:rsid w:val="005F2E6A"/>
    <w:rsid w:val="005F4655"/>
    <w:rsid w:val="005F6B2D"/>
    <w:rsid w:val="0060021F"/>
    <w:rsid w:val="006032C9"/>
    <w:rsid w:val="0060444F"/>
    <w:rsid w:val="00605714"/>
    <w:rsid w:val="00606E0C"/>
    <w:rsid w:val="006070BC"/>
    <w:rsid w:val="00610653"/>
    <w:rsid w:val="00610E83"/>
    <w:rsid w:val="00611906"/>
    <w:rsid w:val="006131CC"/>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0123"/>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6CBB-A90A-478D-84F8-F27B9D02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3</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149</cp:revision>
  <cp:lastPrinted>2018-07-31T13:00:00Z</cp:lastPrinted>
  <dcterms:created xsi:type="dcterms:W3CDTF">2019-09-18T07:14:00Z</dcterms:created>
  <dcterms:modified xsi:type="dcterms:W3CDTF">2021-02-02T06:22:00Z</dcterms:modified>
</cp:coreProperties>
</file>