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14:anchorId="2F641FA0" wp14:editId="2F1DFBD7">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2577F"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9F7105">
        <w:rPr>
          <w:b/>
          <w:bCs/>
          <w:caps/>
          <w:color w:val="000000" w:themeColor="text1"/>
        </w:rPr>
        <w:t>607</w:t>
      </w:r>
      <w:r w:rsidR="001633B0">
        <w:rPr>
          <w:b/>
          <w:bCs/>
          <w:caps/>
          <w:color w:val="000000" w:themeColor="text1"/>
        </w:rPr>
        <w:t>Э</w:t>
      </w:r>
      <w:r w:rsidR="00241EF7" w:rsidRPr="00744586">
        <w:rPr>
          <w:b/>
          <w:bCs/>
          <w:caps/>
          <w:color w:val="000000" w:themeColor="text1"/>
        </w:rPr>
        <w:t xml:space="preserve"> </w:t>
      </w:r>
    </w:p>
    <w:p w:rsidR="00016437" w:rsidRPr="006F614E" w:rsidRDefault="006F614E" w:rsidP="006F614E">
      <w:pPr>
        <w:autoSpaceDE w:val="0"/>
        <w:autoSpaceDN w:val="0"/>
        <w:adjustRightInd w:val="0"/>
        <w:jc w:val="center"/>
        <w:rPr>
          <w:b/>
          <w:bCs/>
          <w:caps/>
        </w:rPr>
      </w:pPr>
      <w:r w:rsidRPr="006F614E">
        <w:rPr>
          <w:b/>
          <w:bCs/>
          <w:caps/>
        </w:rPr>
        <w:t>в электронной форме по 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D6778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A47FE">
      <w:pPr>
        <w:autoSpaceDE w:val="0"/>
        <w:autoSpaceDN w:val="0"/>
        <w:adjustRightInd w:val="0"/>
        <w:spacing w:line="320" w:lineRule="exact"/>
        <w:ind w:firstLine="709"/>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C1174D" w:rsidRDefault="00C1174D" w:rsidP="00C1174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Акционерное общество «</w:t>
            </w:r>
            <w:proofErr w:type="spellStart"/>
            <w:r>
              <w:rPr>
                <w:bCs/>
                <w:iCs/>
                <w:szCs w:val="28"/>
                <w:lang w:eastAsia="en-US"/>
              </w:rPr>
              <w:t>РЖДстрой</w:t>
            </w:r>
            <w:proofErr w:type="spellEnd"/>
            <w:r>
              <w:rPr>
                <w:bCs/>
                <w:iCs/>
                <w:szCs w:val="28"/>
                <w:lang w:eastAsia="en-US"/>
              </w:rPr>
              <w:t>» (АО «</w:t>
            </w:r>
            <w:proofErr w:type="spellStart"/>
            <w:r>
              <w:rPr>
                <w:bCs/>
                <w:iCs/>
                <w:szCs w:val="28"/>
                <w:lang w:eastAsia="en-US"/>
              </w:rPr>
              <w:t>РЖДстрой</w:t>
            </w:r>
            <w:proofErr w:type="spellEnd"/>
            <w:r>
              <w:rPr>
                <w:bCs/>
                <w:iCs/>
                <w:szCs w:val="28"/>
                <w:lang w:eastAsia="en-US"/>
              </w:rPr>
              <w:t>»)</w:t>
            </w:r>
          </w:p>
          <w:p w:rsidR="00C1174D" w:rsidRDefault="00C1174D" w:rsidP="00C1174D">
            <w:pPr>
              <w:pStyle w:val="Default"/>
              <w:spacing w:before="120" w:after="120"/>
              <w:jc w:val="both"/>
              <w:rPr>
                <w:color w:val="auto"/>
              </w:rPr>
            </w:pPr>
            <w:r>
              <w:rPr>
                <w:bCs/>
                <w:color w:val="auto"/>
              </w:rPr>
              <w:t xml:space="preserve">Место нахождения: </w:t>
            </w:r>
            <w:r>
              <w:rPr>
                <w:color w:val="auto"/>
              </w:rPr>
              <w:t>105005, г. Москва, Елизаветинский пер., д.12, стр.1</w:t>
            </w:r>
          </w:p>
          <w:p w:rsidR="00C1174D" w:rsidRDefault="00C1174D" w:rsidP="00C1174D">
            <w:pPr>
              <w:pStyle w:val="Default"/>
              <w:spacing w:before="120" w:after="120"/>
              <w:jc w:val="both"/>
              <w:rPr>
                <w:bCs/>
                <w:color w:val="auto"/>
              </w:rPr>
            </w:pPr>
            <w:r>
              <w:rPr>
                <w:bCs/>
                <w:color w:val="auto"/>
              </w:rPr>
              <w:t>Ответственное лицо Продавца по вопросам проведения Процедуры:</w:t>
            </w:r>
          </w:p>
          <w:p w:rsidR="00C1174D" w:rsidRDefault="00C1174D" w:rsidP="00C1174D">
            <w:pPr>
              <w:pStyle w:val="Default"/>
              <w:spacing w:before="120" w:after="120"/>
              <w:jc w:val="both"/>
              <w:rPr>
                <w:bCs/>
                <w:color w:val="auto"/>
              </w:rPr>
            </w:pPr>
            <w:r>
              <w:rPr>
                <w:bCs/>
                <w:color w:val="auto"/>
              </w:rPr>
              <w:t xml:space="preserve">ФИО: </w:t>
            </w:r>
            <w:r>
              <w:rPr>
                <w:color w:val="auto"/>
              </w:rPr>
              <w:t>Токарева Алена Анатольевна</w:t>
            </w:r>
          </w:p>
          <w:p w:rsidR="007C13B8" w:rsidRPr="00510B44" w:rsidRDefault="00C1174D" w:rsidP="00C1174D">
            <w:pPr>
              <w:pStyle w:val="Default"/>
              <w:spacing w:before="120" w:after="120"/>
              <w:jc w:val="both"/>
              <w:rPr>
                <w:iCs/>
              </w:rPr>
            </w:pPr>
            <w:r>
              <w:rPr>
                <w:bCs/>
              </w:rPr>
              <w:t xml:space="preserve">тел. + 7 (499) 260-34-32 (доб. 1249)  </w:t>
            </w:r>
            <w:r>
              <w:rPr>
                <w:bCs/>
                <w:lang w:val="en-US"/>
              </w:rPr>
              <w:t>e</w:t>
            </w:r>
            <w:r>
              <w:rPr>
                <w:bCs/>
              </w:rPr>
              <w:t>-</w:t>
            </w:r>
            <w:r>
              <w:rPr>
                <w:bCs/>
                <w:lang w:val="en-US"/>
              </w:rPr>
              <w:t>mail</w:t>
            </w:r>
            <w:r>
              <w:rPr>
                <w:bCs/>
              </w:rPr>
              <w:t xml:space="preserve">: </w:t>
            </w:r>
            <w:proofErr w:type="spellStart"/>
            <w:r>
              <w:rPr>
                <w:bCs/>
                <w:lang w:val="en-US"/>
              </w:rPr>
              <w:t>TokarevaAA</w:t>
            </w:r>
            <w:proofErr w:type="spellEnd"/>
            <w:r>
              <w:rPr>
                <w:bCs/>
              </w:rPr>
              <w:t>@</w:t>
            </w:r>
            <w:proofErr w:type="spellStart"/>
            <w:r>
              <w:rPr>
                <w:bCs/>
                <w:lang w:val="en-US"/>
              </w:rPr>
              <w:t>rzdstroy</w:t>
            </w:r>
            <w:proofErr w:type="spellEnd"/>
            <w:r>
              <w:rPr>
                <w:bCs/>
              </w:rPr>
              <w:t>.</w:t>
            </w:r>
            <w:proofErr w:type="spellStart"/>
            <w:r>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15536E" w:rsidRDefault="007167B4" w:rsidP="007167B4">
            <w:pPr>
              <w:pStyle w:val="Default"/>
              <w:spacing w:before="120" w:after="120"/>
              <w:jc w:val="both"/>
              <w:rPr>
                <w:b/>
                <w:iCs/>
                <w:color w:val="auto"/>
              </w:rPr>
            </w:pPr>
            <w:r w:rsidRPr="0015536E">
              <w:rPr>
                <w:b/>
                <w:iCs/>
                <w:color w:val="auto"/>
              </w:rPr>
              <w:t>Лот № 1</w:t>
            </w:r>
          </w:p>
          <w:p w:rsidR="00740C80" w:rsidRDefault="00C2577F" w:rsidP="00D67780">
            <w:pPr>
              <w:pStyle w:val="Default"/>
              <w:spacing w:before="120" w:after="120"/>
              <w:jc w:val="both"/>
              <w:rPr>
                <w:rFonts w:eastAsia="Times New Roman"/>
                <w:color w:val="auto"/>
                <w:lang w:eastAsia="ru-RU"/>
              </w:rPr>
            </w:pPr>
            <w:r w:rsidRPr="00C2577F">
              <w:rPr>
                <w:rFonts w:eastAsia="Times New Roman"/>
                <w:color w:val="auto"/>
                <w:lang w:eastAsia="ru-RU"/>
              </w:rPr>
              <w:t xml:space="preserve">Объекты недвижимого и неотъемлемого </w:t>
            </w:r>
            <w:r w:rsidR="00740C80" w:rsidRPr="00C2577F">
              <w:rPr>
                <w:rFonts w:eastAsia="Times New Roman"/>
                <w:color w:val="auto"/>
                <w:lang w:eastAsia="ru-RU"/>
              </w:rPr>
              <w:t>имущества</w:t>
            </w:r>
            <w:r w:rsidRPr="00C2577F">
              <w:rPr>
                <w:rFonts w:eastAsia="Times New Roman"/>
                <w:color w:val="auto"/>
                <w:lang w:eastAsia="ru-RU"/>
              </w:rPr>
              <w:t xml:space="preserve">, расположенные по адресу: </w:t>
            </w:r>
            <w:r w:rsidR="00740C80" w:rsidRPr="00740C80">
              <w:rPr>
                <w:rFonts w:eastAsia="Times New Roman"/>
                <w:color w:val="auto"/>
                <w:lang w:eastAsia="ru-RU"/>
              </w:rPr>
              <w:t xml:space="preserve">Тульская область, г. Новомосковск, станция </w:t>
            </w:r>
            <w:proofErr w:type="spellStart"/>
            <w:r w:rsidR="00740C80" w:rsidRPr="00740C80">
              <w:rPr>
                <w:rFonts w:eastAsia="Times New Roman"/>
                <w:color w:val="auto"/>
                <w:lang w:eastAsia="ru-RU"/>
              </w:rPr>
              <w:t>Маклец</w:t>
            </w:r>
            <w:proofErr w:type="spellEnd"/>
            <w:r w:rsidR="00740C80" w:rsidRPr="00740C80">
              <w:rPr>
                <w:rFonts w:eastAsia="Times New Roman"/>
                <w:color w:val="auto"/>
                <w:lang w:eastAsia="ru-RU"/>
              </w:rPr>
              <w:t xml:space="preserve"> </w:t>
            </w:r>
          </w:p>
          <w:p w:rsidR="00D67780" w:rsidRPr="0015536E" w:rsidRDefault="00D67780" w:rsidP="00D67780">
            <w:pPr>
              <w:pStyle w:val="Default"/>
              <w:spacing w:before="120" w:after="120"/>
              <w:jc w:val="both"/>
              <w:rPr>
                <w:b/>
                <w:iCs/>
                <w:color w:val="auto"/>
              </w:rPr>
            </w:pPr>
            <w:r w:rsidRPr="0015536E">
              <w:rPr>
                <w:b/>
                <w:iCs/>
                <w:color w:val="auto"/>
              </w:rPr>
              <w:t xml:space="preserve">Лот № </w:t>
            </w:r>
            <w:r>
              <w:rPr>
                <w:b/>
                <w:iCs/>
                <w:color w:val="auto"/>
              </w:rPr>
              <w:t>2</w:t>
            </w:r>
          </w:p>
          <w:p w:rsidR="006A47FE" w:rsidRPr="00EF7416" w:rsidRDefault="00C2577F" w:rsidP="00A44F23">
            <w:pPr>
              <w:pStyle w:val="Default"/>
              <w:spacing w:before="120" w:after="120"/>
              <w:jc w:val="both"/>
              <w:rPr>
                <w:rFonts w:eastAsia="Times New Roman"/>
                <w:color w:val="auto"/>
                <w:lang w:eastAsia="ru-RU"/>
              </w:rPr>
            </w:pPr>
            <w:r w:rsidRPr="00C2577F">
              <w:rPr>
                <w:rFonts w:eastAsia="Times New Roman"/>
                <w:color w:val="auto"/>
                <w:lang w:eastAsia="ru-RU"/>
              </w:rPr>
              <w:t>Объект недвижимого имущества, расположенны</w:t>
            </w:r>
            <w:r w:rsidR="00A44F23">
              <w:rPr>
                <w:rFonts w:eastAsia="Times New Roman"/>
                <w:color w:val="auto"/>
                <w:lang w:eastAsia="ru-RU"/>
              </w:rPr>
              <w:t>й</w:t>
            </w:r>
            <w:r w:rsidRPr="00C2577F">
              <w:rPr>
                <w:rFonts w:eastAsia="Times New Roman"/>
                <w:color w:val="auto"/>
                <w:lang w:eastAsia="ru-RU"/>
              </w:rPr>
              <w:t xml:space="preserve"> по адресу: </w:t>
            </w:r>
            <w:r w:rsidR="00A44F23" w:rsidRPr="00A44F23">
              <w:rPr>
                <w:rFonts w:eastAsia="Times New Roman"/>
                <w:color w:val="auto"/>
                <w:lang w:eastAsia="ru-RU"/>
              </w:rPr>
              <w:t xml:space="preserve">Тульская область, г. Новомосковск, станция </w:t>
            </w:r>
            <w:proofErr w:type="spellStart"/>
            <w:r w:rsidR="00A44F23" w:rsidRPr="00A44F23">
              <w:rPr>
                <w:rFonts w:eastAsia="Times New Roman"/>
                <w:color w:val="auto"/>
                <w:lang w:eastAsia="ru-RU"/>
              </w:rPr>
              <w:t>Маклец</w:t>
            </w:r>
            <w:proofErr w:type="spellEnd"/>
            <w:r w:rsidR="00A44F23" w:rsidRPr="00A44F23">
              <w:rPr>
                <w:rFonts w:eastAsia="Times New Roman"/>
                <w:color w:val="auto"/>
                <w:lang w:eastAsia="ru-RU"/>
              </w:rPr>
              <w:t xml:space="preserve"> (1 объект ЗУ)</w:t>
            </w:r>
          </w:p>
        </w:tc>
      </w:tr>
      <w:tr w:rsidR="00362E1D" w:rsidRPr="003470DA" w:rsidTr="00EF69A7">
        <w:trPr>
          <w:trHeight w:val="1708"/>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2140BA" w:rsidRDefault="00A73FC6" w:rsidP="00FD2943">
            <w:pPr>
              <w:autoSpaceDE w:val="0"/>
              <w:autoSpaceDN w:val="0"/>
              <w:adjustRightInd w:val="0"/>
              <w:spacing w:before="120" w:after="120"/>
              <w:rPr>
                <w:rFonts w:eastAsia="Calibri"/>
                <w:b/>
              </w:rPr>
            </w:pPr>
            <w:r w:rsidRPr="002140BA">
              <w:rPr>
                <w:rFonts w:eastAsia="Calibri"/>
                <w:b/>
              </w:rPr>
              <w:t>Лот №</w:t>
            </w:r>
            <w:r w:rsidR="007927B5" w:rsidRPr="002140BA">
              <w:rPr>
                <w:rFonts w:eastAsia="Calibri"/>
                <w:b/>
              </w:rPr>
              <w:t xml:space="preserve"> </w:t>
            </w:r>
            <w:r w:rsidRPr="002140BA">
              <w:rPr>
                <w:rFonts w:eastAsia="Calibri"/>
                <w:b/>
              </w:rPr>
              <w:t>1</w:t>
            </w:r>
          </w:p>
          <w:p w:rsidR="007C4AC2" w:rsidRPr="002140BA" w:rsidRDefault="00610653" w:rsidP="007C4AC2">
            <w:pPr>
              <w:autoSpaceDE w:val="0"/>
              <w:autoSpaceDN w:val="0"/>
              <w:adjustRightInd w:val="0"/>
              <w:spacing w:before="120" w:after="120"/>
              <w:jc w:val="both"/>
            </w:pPr>
            <w:r w:rsidRPr="002140BA">
              <w:rPr>
                <w:rFonts w:eastAsia="Calibri"/>
              </w:rPr>
              <w:t xml:space="preserve">Начальная цена продажи (лота): </w:t>
            </w:r>
            <w:r w:rsidR="000D154D" w:rsidRPr="002140BA">
              <w:rPr>
                <w:color w:val="000000"/>
              </w:rPr>
              <w:t xml:space="preserve">37 554 204 </w:t>
            </w:r>
            <w:r w:rsidR="000D154D" w:rsidRPr="002140BA">
              <w:t>(тридцать семь миллионов пятьсот пятьдесят четыре тысячи двести четыре) рубля 00 копеек с учетом НДС 20%</w:t>
            </w:r>
            <w:r w:rsidR="007C4AC2" w:rsidRPr="002140BA">
              <w:t>.</w:t>
            </w:r>
          </w:p>
          <w:p w:rsidR="005178A6" w:rsidRPr="002140BA" w:rsidRDefault="005178A6" w:rsidP="007C4AC2">
            <w:pPr>
              <w:autoSpaceDE w:val="0"/>
              <w:autoSpaceDN w:val="0"/>
              <w:adjustRightInd w:val="0"/>
              <w:spacing w:before="120" w:after="120"/>
              <w:jc w:val="both"/>
              <w:rPr>
                <w:rFonts w:eastAsia="Calibri"/>
                <w:b/>
              </w:rPr>
            </w:pPr>
            <w:r w:rsidRPr="002140BA">
              <w:rPr>
                <w:rFonts w:eastAsia="Calibri"/>
                <w:b/>
              </w:rPr>
              <w:t>Лот № 2</w:t>
            </w:r>
          </w:p>
          <w:p w:rsidR="002140BA" w:rsidRDefault="005178A6" w:rsidP="002140BA">
            <w:pPr>
              <w:jc w:val="both"/>
              <w:rPr>
                <w:color w:val="000000"/>
              </w:rPr>
            </w:pPr>
            <w:r w:rsidRPr="002140BA">
              <w:rPr>
                <w:rFonts w:eastAsia="Calibri"/>
              </w:rPr>
              <w:t xml:space="preserve">Начальная цена продажи (лота): </w:t>
            </w:r>
            <w:r w:rsidR="002140BA" w:rsidRPr="002140BA">
              <w:rPr>
                <w:color w:val="000000"/>
              </w:rPr>
              <w:t xml:space="preserve">14 921 064 </w:t>
            </w:r>
            <w:r w:rsidR="002140BA" w:rsidRPr="002140BA">
              <w:t>(четырнадцать миллионов девятьсот двадцать одна тысяча шестьдесят четыре) рубля 00 копеек</w:t>
            </w:r>
            <w:r w:rsidR="002140BA" w:rsidRPr="002140BA">
              <w:rPr>
                <w:color w:val="000000"/>
              </w:rPr>
              <w:t xml:space="preserve"> (НДС не облагается).</w:t>
            </w:r>
          </w:p>
          <w:p w:rsidR="00B25151" w:rsidRPr="00FA6A76" w:rsidRDefault="00310FA5" w:rsidP="007C4AC2">
            <w:pPr>
              <w:autoSpaceDE w:val="0"/>
              <w:autoSpaceDN w:val="0"/>
              <w:adjustRightInd w:val="0"/>
              <w:spacing w:before="120" w:after="120"/>
              <w:jc w:val="both"/>
              <w:rPr>
                <w:rFonts w:eastAsia="Calibri"/>
                <w:b/>
              </w:rPr>
            </w:pPr>
            <w:r w:rsidRPr="00FA6A76">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 xml:space="preserve">Место, сроки </w:t>
            </w:r>
            <w:r w:rsidRPr="007F6D78">
              <w:rPr>
                <w:rFonts w:eastAsia="Calibri"/>
                <w:b/>
                <w:iCs/>
                <w:color w:val="000000"/>
                <w:lang w:eastAsia="en-US"/>
              </w:rPr>
              <w:lastRenderedPageBreak/>
              <w:t>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665995" w:rsidRDefault="007C13B8" w:rsidP="004265DE">
            <w:pPr>
              <w:autoSpaceDE w:val="0"/>
              <w:autoSpaceDN w:val="0"/>
              <w:adjustRightInd w:val="0"/>
              <w:spacing w:before="120" w:after="120"/>
              <w:jc w:val="both"/>
              <w:rPr>
                <w:rFonts w:eastAsia="Calibri"/>
              </w:rPr>
            </w:pPr>
            <w:r w:rsidRPr="00665995">
              <w:rPr>
                <w:rFonts w:eastAsia="Calibri"/>
              </w:rPr>
              <w:lastRenderedPageBreak/>
              <w:t>1) Место подачи (приема) Заявок: электронная площадка www.rts-tender.ru.</w:t>
            </w:r>
          </w:p>
          <w:p w:rsidR="007C13B8" w:rsidRPr="007463F5" w:rsidRDefault="007C13B8" w:rsidP="004265DE">
            <w:pPr>
              <w:autoSpaceDE w:val="0"/>
              <w:autoSpaceDN w:val="0"/>
              <w:adjustRightInd w:val="0"/>
              <w:spacing w:before="120" w:after="120"/>
              <w:jc w:val="both"/>
              <w:rPr>
                <w:rFonts w:eastAsia="Calibri"/>
              </w:rPr>
            </w:pPr>
            <w:r w:rsidRPr="00665995">
              <w:rPr>
                <w:rFonts w:eastAsia="Calibri"/>
              </w:rPr>
              <w:lastRenderedPageBreak/>
              <w:t xml:space="preserve">2) Дата и время начала подачи (приема) Заявок: </w:t>
            </w:r>
            <w:r w:rsidR="00542393">
              <w:rPr>
                <w:rFonts w:eastAsia="Calibri"/>
              </w:rPr>
              <w:t>23</w:t>
            </w:r>
            <w:r w:rsidR="007E6CC4" w:rsidRPr="007463F5">
              <w:rPr>
                <w:rFonts w:eastAsia="Calibri"/>
              </w:rPr>
              <w:t>.11</w:t>
            </w:r>
            <w:r w:rsidR="00226166" w:rsidRPr="007463F5">
              <w:rPr>
                <w:rFonts w:eastAsia="Calibri"/>
              </w:rPr>
              <w:t>.2020</w:t>
            </w:r>
            <w:r w:rsidR="00041343" w:rsidRPr="007463F5">
              <w:rPr>
                <w:rFonts w:eastAsia="Calibri"/>
              </w:rPr>
              <w:t xml:space="preserve"> </w:t>
            </w:r>
            <w:r w:rsidR="002D0FAB" w:rsidRPr="007463F5">
              <w:rPr>
                <w:rFonts w:eastAsia="Calibri"/>
              </w:rPr>
              <w:t>в 1</w:t>
            </w:r>
            <w:r w:rsidR="00425590" w:rsidRPr="007463F5">
              <w:rPr>
                <w:rFonts w:eastAsia="Calibri"/>
              </w:rPr>
              <w:t>2</w:t>
            </w:r>
            <w:r w:rsidR="005264E9" w:rsidRPr="007463F5">
              <w:rPr>
                <w:rFonts w:eastAsia="Calibri"/>
              </w:rPr>
              <w:t>:</w:t>
            </w:r>
            <w:r w:rsidR="00E6797C" w:rsidRPr="007463F5">
              <w:rPr>
                <w:rFonts w:eastAsia="Calibri"/>
              </w:rPr>
              <w:t>00</w:t>
            </w:r>
            <w:r w:rsidRPr="007463F5">
              <w:rPr>
                <w:rFonts w:eastAsia="Calibri"/>
              </w:rPr>
              <w:t xml:space="preserve"> </w:t>
            </w:r>
            <w:r w:rsidR="005264E9" w:rsidRPr="007463F5">
              <w:rPr>
                <w:rFonts w:eastAsia="Calibri"/>
              </w:rPr>
              <w:t>(</w:t>
            </w:r>
            <w:proofErr w:type="gramStart"/>
            <w:r w:rsidR="005264E9" w:rsidRPr="007463F5">
              <w:rPr>
                <w:rFonts w:eastAsia="Calibri"/>
              </w:rPr>
              <w:t>МСК</w:t>
            </w:r>
            <w:proofErr w:type="gramEnd"/>
            <w:r w:rsidR="005264E9" w:rsidRPr="007463F5">
              <w:rPr>
                <w:rFonts w:eastAsia="Calibri"/>
              </w:rPr>
              <w:t xml:space="preserve">) </w:t>
            </w:r>
            <w:r w:rsidRPr="007463F5">
              <w:rPr>
                <w:rFonts w:eastAsia="Calibri"/>
              </w:rPr>
              <w:t>Подача Заявок осуществляется круглосуточно.</w:t>
            </w:r>
          </w:p>
          <w:p w:rsidR="005264E9" w:rsidRPr="007463F5" w:rsidRDefault="007C13B8" w:rsidP="004265DE">
            <w:pPr>
              <w:autoSpaceDE w:val="0"/>
              <w:autoSpaceDN w:val="0"/>
              <w:adjustRightInd w:val="0"/>
              <w:spacing w:before="120" w:after="120"/>
              <w:jc w:val="both"/>
              <w:rPr>
                <w:rFonts w:eastAsia="Calibri"/>
              </w:rPr>
            </w:pPr>
            <w:r w:rsidRPr="007463F5">
              <w:rPr>
                <w:rFonts w:eastAsia="Calibri"/>
              </w:rPr>
              <w:t>3) Дата и время окон</w:t>
            </w:r>
            <w:r w:rsidR="00184FB1" w:rsidRPr="007463F5">
              <w:rPr>
                <w:rFonts w:eastAsia="Calibri"/>
              </w:rPr>
              <w:t xml:space="preserve">чания подачи (приема) Заявок: </w:t>
            </w:r>
            <w:r w:rsidR="007E6CC4" w:rsidRPr="007463F5">
              <w:rPr>
                <w:rFonts w:eastAsia="Calibri"/>
              </w:rPr>
              <w:t>23.12</w:t>
            </w:r>
            <w:r w:rsidR="008331D1" w:rsidRPr="007463F5">
              <w:rPr>
                <w:rFonts w:eastAsia="Calibri"/>
              </w:rPr>
              <w:t>.</w:t>
            </w:r>
            <w:r w:rsidR="00F721D3" w:rsidRPr="007463F5">
              <w:rPr>
                <w:rFonts w:eastAsia="Calibri"/>
              </w:rPr>
              <w:t>2020</w:t>
            </w:r>
            <w:r w:rsidRPr="007463F5">
              <w:rPr>
                <w:rFonts w:eastAsia="Calibri"/>
              </w:rPr>
              <w:t xml:space="preserve"> в</w:t>
            </w:r>
            <w:r w:rsidR="00425590" w:rsidRPr="007463F5">
              <w:rPr>
                <w:rFonts w:eastAsia="Calibri"/>
              </w:rPr>
              <w:t xml:space="preserve"> 12</w:t>
            </w:r>
            <w:r w:rsidR="005264E9" w:rsidRPr="007463F5">
              <w:rPr>
                <w:rFonts w:eastAsia="Calibri"/>
              </w:rPr>
              <w:t>:</w:t>
            </w:r>
            <w:r w:rsidR="00657C92" w:rsidRPr="007463F5">
              <w:rPr>
                <w:rFonts w:eastAsia="Calibri"/>
              </w:rPr>
              <w:t>00</w:t>
            </w:r>
            <w:r w:rsidR="005264E9" w:rsidRPr="007463F5">
              <w:rPr>
                <w:rFonts w:eastAsia="Calibri"/>
              </w:rPr>
              <w:t xml:space="preserve"> (</w:t>
            </w:r>
            <w:proofErr w:type="gramStart"/>
            <w:r w:rsidR="005264E9" w:rsidRPr="007463F5">
              <w:rPr>
                <w:rFonts w:eastAsia="Calibri"/>
              </w:rPr>
              <w:t>МСК</w:t>
            </w:r>
            <w:proofErr w:type="gramEnd"/>
            <w:r w:rsidR="005264E9" w:rsidRPr="007463F5">
              <w:rPr>
                <w:rFonts w:eastAsia="Calibri"/>
              </w:rPr>
              <w:t>)</w:t>
            </w:r>
            <w:r w:rsidRPr="007463F5">
              <w:rPr>
                <w:rFonts w:eastAsia="Calibri"/>
              </w:rPr>
              <w:t xml:space="preserve"> </w:t>
            </w:r>
            <w:r w:rsidR="00DC607B" w:rsidRPr="007463F5">
              <w:rPr>
                <w:rFonts w:eastAsia="Calibri"/>
              </w:rPr>
              <w:t xml:space="preserve"> </w:t>
            </w:r>
          </w:p>
          <w:p w:rsidR="001B3E78" w:rsidRPr="007463F5" w:rsidRDefault="007C13B8" w:rsidP="001C2045">
            <w:pPr>
              <w:tabs>
                <w:tab w:val="left" w:pos="5162"/>
              </w:tabs>
              <w:autoSpaceDE w:val="0"/>
              <w:autoSpaceDN w:val="0"/>
              <w:adjustRightInd w:val="0"/>
              <w:spacing w:before="120" w:after="120"/>
              <w:jc w:val="both"/>
              <w:rPr>
                <w:iCs/>
              </w:rPr>
            </w:pPr>
            <w:r w:rsidRPr="007463F5">
              <w:rPr>
                <w:rFonts w:eastAsia="Calibri"/>
              </w:rPr>
              <w:t xml:space="preserve">4) Дата определения </w:t>
            </w:r>
            <w:r w:rsidR="00311507" w:rsidRPr="007463F5">
              <w:rPr>
                <w:rFonts w:eastAsia="Calibri"/>
              </w:rPr>
              <w:t>у</w:t>
            </w:r>
            <w:r w:rsidRPr="007463F5">
              <w:rPr>
                <w:rFonts w:eastAsia="Calibri"/>
              </w:rPr>
              <w:t xml:space="preserve">частников: </w:t>
            </w:r>
            <w:r w:rsidR="007E6CC4" w:rsidRPr="007463F5">
              <w:rPr>
                <w:rFonts w:eastAsia="Calibri"/>
              </w:rPr>
              <w:t>24</w:t>
            </w:r>
            <w:r w:rsidR="008331D1" w:rsidRPr="007463F5">
              <w:rPr>
                <w:rFonts w:eastAsia="Calibri"/>
              </w:rPr>
              <w:t>.</w:t>
            </w:r>
            <w:r w:rsidR="007E6CC4" w:rsidRPr="007463F5">
              <w:rPr>
                <w:rFonts w:eastAsia="Calibri"/>
              </w:rPr>
              <w:t>12</w:t>
            </w:r>
            <w:r w:rsidR="00F721D3" w:rsidRPr="007463F5">
              <w:rPr>
                <w:rFonts w:eastAsia="Calibri"/>
              </w:rPr>
              <w:t>.2020</w:t>
            </w:r>
          </w:p>
          <w:p w:rsidR="001B3E78" w:rsidRPr="007463F5" w:rsidRDefault="007C13B8" w:rsidP="001B3E78">
            <w:pPr>
              <w:autoSpaceDE w:val="0"/>
              <w:autoSpaceDN w:val="0"/>
              <w:adjustRightInd w:val="0"/>
              <w:spacing w:before="120" w:after="120"/>
              <w:jc w:val="both"/>
              <w:rPr>
                <w:iCs/>
              </w:rPr>
            </w:pPr>
            <w:r w:rsidRPr="007463F5">
              <w:rPr>
                <w:rFonts w:eastAsia="Calibri"/>
              </w:rPr>
              <w:t xml:space="preserve">5) Дата и время проведения </w:t>
            </w:r>
            <w:r w:rsidR="00F63B52" w:rsidRPr="007463F5">
              <w:rPr>
                <w:rFonts w:eastAsia="Calibri"/>
              </w:rPr>
              <w:t>Процедуры</w:t>
            </w:r>
            <w:r w:rsidRPr="007463F5">
              <w:rPr>
                <w:rFonts w:eastAsia="Calibri"/>
              </w:rPr>
              <w:t xml:space="preserve">: </w:t>
            </w:r>
            <w:r w:rsidR="007E6CC4" w:rsidRPr="007463F5">
              <w:rPr>
                <w:rFonts w:eastAsia="Calibri"/>
              </w:rPr>
              <w:t>2</w:t>
            </w:r>
            <w:r w:rsidR="008B3767" w:rsidRPr="007463F5">
              <w:rPr>
                <w:rFonts w:eastAsia="Calibri"/>
              </w:rPr>
              <w:t>5</w:t>
            </w:r>
            <w:r w:rsidR="00771866" w:rsidRPr="007463F5">
              <w:rPr>
                <w:rFonts w:eastAsia="Calibri"/>
              </w:rPr>
              <w:t>.</w:t>
            </w:r>
            <w:r w:rsidR="007E6CC4" w:rsidRPr="007463F5">
              <w:rPr>
                <w:rFonts w:eastAsia="Calibri"/>
              </w:rPr>
              <w:t>12</w:t>
            </w:r>
            <w:r w:rsidR="008C769E" w:rsidRPr="007463F5">
              <w:rPr>
                <w:rFonts w:eastAsia="Calibri"/>
              </w:rPr>
              <w:t>.</w:t>
            </w:r>
            <w:r w:rsidR="00F721D3" w:rsidRPr="007463F5">
              <w:rPr>
                <w:rFonts w:eastAsia="Calibri"/>
              </w:rPr>
              <w:t>2020</w:t>
            </w:r>
            <w:r w:rsidR="00E6797C" w:rsidRPr="007463F5">
              <w:rPr>
                <w:rFonts w:eastAsia="Calibri"/>
              </w:rPr>
              <w:t xml:space="preserve"> в </w:t>
            </w:r>
            <w:r w:rsidR="004D039D" w:rsidRPr="007463F5">
              <w:rPr>
                <w:rFonts w:eastAsia="Calibri"/>
              </w:rPr>
              <w:t>12</w:t>
            </w:r>
            <w:r w:rsidR="005264E9" w:rsidRPr="007463F5">
              <w:rPr>
                <w:rFonts w:eastAsia="Calibri"/>
              </w:rPr>
              <w:t>:</w:t>
            </w:r>
            <w:r w:rsidR="00E6797C" w:rsidRPr="007463F5">
              <w:rPr>
                <w:rFonts w:eastAsia="Calibri"/>
              </w:rPr>
              <w:t>00</w:t>
            </w:r>
            <w:r w:rsidRPr="007463F5">
              <w:rPr>
                <w:rFonts w:eastAsia="Calibri"/>
              </w:rPr>
              <w:t xml:space="preserve"> </w:t>
            </w:r>
            <w:r w:rsidR="005264E9" w:rsidRPr="007463F5">
              <w:rPr>
                <w:rFonts w:eastAsia="Calibri"/>
              </w:rPr>
              <w:t>(</w:t>
            </w:r>
            <w:proofErr w:type="gramStart"/>
            <w:r w:rsidR="005264E9" w:rsidRPr="007463F5">
              <w:rPr>
                <w:rFonts w:eastAsia="Calibri"/>
              </w:rPr>
              <w:t>МСК</w:t>
            </w:r>
            <w:proofErr w:type="gramEnd"/>
            <w:r w:rsidR="005264E9" w:rsidRPr="007463F5">
              <w:rPr>
                <w:rFonts w:eastAsia="Calibri"/>
              </w:rPr>
              <w:t>)</w:t>
            </w:r>
          </w:p>
          <w:p w:rsidR="007C13B8" w:rsidRPr="00665995" w:rsidRDefault="007C13B8" w:rsidP="008B3767">
            <w:pPr>
              <w:autoSpaceDE w:val="0"/>
              <w:autoSpaceDN w:val="0"/>
              <w:adjustRightInd w:val="0"/>
              <w:spacing w:before="120" w:after="120"/>
              <w:jc w:val="both"/>
              <w:rPr>
                <w:iCs/>
                <w:color w:val="000000" w:themeColor="text1"/>
              </w:rPr>
            </w:pPr>
            <w:r w:rsidRPr="007463F5">
              <w:rPr>
                <w:rFonts w:eastAsia="Calibri"/>
              </w:rPr>
              <w:t xml:space="preserve">6) Срок подведения итогов </w:t>
            </w:r>
            <w:r w:rsidR="00F63B52" w:rsidRPr="007463F5">
              <w:rPr>
                <w:rFonts w:eastAsia="Calibri"/>
              </w:rPr>
              <w:t>Процедуры</w:t>
            </w:r>
            <w:r w:rsidR="00084EFE" w:rsidRPr="007463F5">
              <w:rPr>
                <w:rFonts w:eastAsia="Calibri"/>
              </w:rPr>
              <w:t>:</w:t>
            </w:r>
            <w:r w:rsidR="007D307A" w:rsidRPr="007463F5">
              <w:rPr>
                <w:rFonts w:eastAsia="Calibri"/>
              </w:rPr>
              <w:t xml:space="preserve"> </w:t>
            </w:r>
            <w:r w:rsidR="007E6CC4" w:rsidRPr="007463F5">
              <w:rPr>
                <w:rFonts w:eastAsia="Calibri"/>
              </w:rPr>
              <w:t>2</w:t>
            </w:r>
            <w:r w:rsidR="008B3767" w:rsidRPr="007463F5">
              <w:rPr>
                <w:rFonts w:eastAsia="Calibri"/>
              </w:rPr>
              <w:t>5</w:t>
            </w:r>
            <w:r w:rsidR="000A4FF4" w:rsidRPr="007463F5">
              <w:rPr>
                <w:rFonts w:eastAsia="Calibri"/>
              </w:rPr>
              <w:t>.</w:t>
            </w:r>
            <w:r w:rsidR="007E6CC4" w:rsidRPr="007463F5">
              <w:rPr>
                <w:rFonts w:eastAsia="Calibri"/>
              </w:rPr>
              <w:t>12</w:t>
            </w:r>
            <w:r w:rsidR="00F721D3" w:rsidRPr="007463F5">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F721D3" w:rsidRDefault="000B3586" w:rsidP="008666CD">
            <w:pPr>
              <w:autoSpaceDE w:val="0"/>
              <w:autoSpaceDN w:val="0"/>
              <w:adjustRightInd w:val="0"/>
              <w:spacing w:before="120" w:after="120"/>
              <w:jc w:val="both"/>
              <w:rPr>
                <w:rFonts w:eastAsia="Calibri"/>
              </w:rPr>
            </w:pPr>
            <w:r w:rsidRPr="00F721D3">
              <w:t xml:space="preserve">Продавец вправе отказаться от проведения </w:t>
            </w:r>
            <w:r w:rsidR="008666CD">
              <w:rPr>
                <w:iCs/>
                <w:color w:val="000000" w:themeColor="text1"/>
              </w:rPr>
              <w:t>Процедуры</w:t>
            </w:r>
            <w:r w:rsidRPr="00F721D3">
              <w:rPr>
                <w:iCs/>
                <w:color w:val="000000" w:themeColor="text1"/>
              </w:rPr>
              <w:t xml:space="preserve"> </w:t>
            </w:r>
            <w:r w:rsidRPr="00F721D3">
              <w:rPr>
                <w:color w:val="000000" w:themeColor="text1"/>
              </w:rPr>
              <w:t>в</w:t>
            </w:r>
            <w:r w:rsidRPr="00F721D3">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8C7326">
              <w:rPr>
                <w:rFonts w:eastAsiaTheme="minorHAnsi"/>
                <w:color w:val="000000"/>
                <w:lang w:eastAsia="en-US"/>
              </w:rPr>
              <w:t>Процедуры</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w:t>
            </w:r>
            <w:r w:rsidR="008C7326">
              <w:rPr>
                <w:rFonts w:eastAsiaTheme="minorHAnsi"/>
                <w:color w:val="000000"/>
                <w:lang w:eastAsia="en-US"/>
              </w:rPr>
              <w:t>Процедуры</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E43D23" w:rsidRDefault="00D276EF" w:rsidP="004A298C">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4A298C" w:rsidRDefault="004A298C" w:rsidP="004A298C">
            <w:pPr>
              <w:autoSpaceDE w:val="0"/>
              <w:autoSpaceDN w:val="0"/>
              <w:adjustRightInd w:val="0"/>
              <w:jc w:val="both"/>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w:t>
            </w:r>
            <w:r w:rsidR="000F035E">
              <w:rPr>
                <w:rFonts w:cs="Times New Roman"/>
                <w:sz w:val="24"/>
                <w:szCs w:val="24"/>
              </w:rPr>
              <w:t xml:space="preserve"> Процедуре</w:t>
            </w:r>
            <w:r w:rsidRPr="000E383B">
              <w:rPr>
                <w:rFonts w:cs="Times New Roman"/>
                <w:sz w:val="24"/>
                <w:szCs w:val="24"/>
              </w:rPr>
              <w:t>.</w:t>
            </w:r>
          </w:p>
          <w:p w:rsidR="00874CF6" w:rsidRPr="00624260" w:rsidRDefault="006A0532" w:rsidP="004500C5">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сроки, указанные в информ</w:t>
            </w:r>
            <w:r w:rsidR="004500C5">
              <w:rPr>
                <w:rFonts w:ascii="Times New Roman" w:hAnsi="Times New Roman"/>
                <w:b w:val="0"/>
                <w:bCs w:val="0"/>
                <w:color w:val="auto"/>
                <w:sz w:val="24"/>
                <w:szCs w:val="24"/>
              </w:rPr>
              <w:t>ационном сообщении о проведении Процедуры</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(приема) и </w:t>
            </w:r>
            <w:r w:rsidRPr="00624260">
              <w:rPr>
                <w:rFonts w:eastAsiaTheme="minorHAnsi"/>
                <w:b/>
                <w:bCs/>
              </w:rPr>
              <w:lastRenderedPageBreak/>
              <w:t>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500C5">
              <w:rPr>
                <w:bCs/>
                <w:i w:val="0"/>
                <w:color w:val="000000"/>
                <w:sz w:val="24"/>
                <w:szCs w:val="24"/>
              </w:rPr>
              <w:t>З</w:t>
            </w:r>
            <w:r w:rsidR="004B40A4" w:rsidRPr="00DE6DD9">
              <w:rPr>
                <w:bCs/>
                <w:i w:val="0"/>
                <w:color w:val="000000"/>
                <w:sz w:val="24"/>
                <w:szCs w:val="24"/>
              </w:rPr>
              <w:t>аявка</w:t>
            </w:r>
            <w:r w:rsidR="004500C5">
              <w:rPr>
                <w:bCs/>
                <w:i w:val="0"/>
                <w:color w:val="000000"/>
                <w:sz w:val="24"/>
                <w:szCs w:val="24"/>
              </w:rPr>
              <w:t xml:space="preserve"> на участие в Процедуре</w:t>
            </w:r>
            <w:r w:rsidR="004B40A4" w:rsidRPr="00DE6DD9">
              <w:rPr>
                <w:bCs/>
                <w:i w:val="0"/>
                <w:color w:val="000000"/>
                <w:sz w:val="24"/>
                <w:szCs w:val="24"/>
              </w:rPr>
              <w:t xml:space="preserve">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w:t>
            </w:r>
            <w:r w:rsidR="004B40A4" w:rsidRPr="00DE6DD9">
              <w:rPr>
                <w:rFonts w:eastAsiaTheme="minorHAnsi"/>
                <w:i w:val="0"/>
                <w:sz w:val="24"/>
                <w:szCs w:val="24"/>
                <w:lang w:eastAsia="en-US"/>
              </w:rPr>
              <w:lastRenderedPageBreak/>
              <w:t>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500C5">
              <w:rPr>
                <w:b/>
                <w:bCs/>
                <w:i w:val="0"/>
                <w:color w:val="000000"/>
                <w:sz w:val="24"/>
                <w:szCs w:val="24"/>
              </w:rPr>
              <w:t>З</w:t>
            </w:r>
            <w:r w:rsidR="004B40A4" w:rsidRPr="00186672">
              <w:rPr>
                <w:b/>
                <w:bCs/>
                <w:i w:val="0"/>
                <w:color w:val="000000"/>
                <w:sz w:val="24"/>
                <w:szCs w:val="24"/>
              </w:rPr>
              <w:t>аявка</w:t>
            </w:r>
            <w:r w:rsidR="004500C5">
              <w:rPr>
                <w:b/>
                <w:bCs/>
                <w:i w:val="0"/>
                <w:color w:val="000000"/>
                <w:sz w:val="24"/>
                <w:szCs w:val="24"/>
              </w:rPr>
              <w:t xml:space="preserve"> на участие в Процедуре</w:t>
            </w:r>
            <w:r w:rsidR="004B40A4" w:rsidRPr="00186672">
              <w:rPr>
                <w:b/>
                <w:bCs/>
                <w:i w:val="0"/>
                <w:color w:val="000000"/>
                <w:sz w:val="24"/>
                <w:szCs w:val="24"/>
              </w:rPr>
              <w:t xml:space="preserve">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w:t>
            </w:r>
            <w:r w:rsidR="004500C5">
              <w:rPr>
                <w:bCs/>
                <w:i w:val="0"/>
                <w:sz w:val="24"/>
                <w:szCs w:val="24"/>
              </w:rPr>
              <w:t>му</w:t>
            </w:r>
            <w:r w:rsidRPr="00DE6DD9">
              <w:rPr>
                <w:bCs/>
                <w:i w:val="0"/>
                <w:sz w:val="24"/>
                <w:szCs w:val="24"/>
              </w:rPr>
              <w:t xml:space="preserve"> </w:t>
            </w:r>
            <w:r w:rsidR="004500C5">
              <w:rPr>
                <w:bCs/>
                <w:i w:val="0"/>
                <w:sz w:val="24"/>
                <w:szCs w:val="24"/>
              </w:rPr>
              <w:t>Информационному сообщению</w:t>
            </w:r>
            <w:r w:rsidRPr="00DE6DD9">
              <w:rPr>
                <w:bCs/>
                <w:i w:val="0"/>
                <w:sz w:val="24"/>
                <w:szCs w:val="24"/>
              </w:rPr>
              <w:t>;</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w:t>
            </w:r>
            <w:r w:rsidR="005401F5">
              <w:rPr>
                <w:bCs/>
                <w:i w:val="0"/>
                <w:color w:val="000000"/>
                <w:sz w:val="24"/>
                <w:szCs w:val="24"/>
              </w:rPr>
              <w:t>Претендента</w:t>
            </w:r>
            <w:r w:rsidRPr="00DE6DD9">
              <w:rPr>
                <w:bCs/>
                <w:i w:val="0"/>
                <w:color w:val="000000"/>
                <w:sz w:val="24"/>
                <w:szCs w:val="24"/>
              </w:rPr>
              <w:t xml:space="preserve">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 xml:space="preserve">представляет каждое юридическое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w:t>
            </w:r>
            <w:r w:rsidR="002D26FC">
              <w:rPr>
                <w:bCs/>
                <w:i w:val="0"/>
                <w:sz w:val="24"/>
                <w:szCs w:val="24"/>
              </w:rPr>
              <w:t>Претендента</w:t>
            </w:r>
            <w:r w:rsidRPr="00DE6DD9">
              <w:rPr>
                <w:bCs/>
                <w:i w:val="0"/>
                <w:sz w:val="24"/>
                <w:szCs w:val="24"/>
              </w:rPr>
              <w:t xml:space="preserve">);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2D26FC">
              <w:rPr>
                <w:bCs/>
                <w:i w:val="0"/>
                <w:sz w:val="24"/>
                <w:szCs w:val="24"/>
              </w:rPr>
              <w:t>Претендента</w:t>
            </w:r>
            <w:r w:rsidRPr="00DE6DD9">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xml:space="preserve">- протокол/решение или другой документ о назначении должностных лиц, имеющих право действовать от имени </w:t>
            </w:r>
            <w:r w:rsidR="0098231B">
              <w:rPr>
                <w:bCs/>
                <w:i w:val="0"/>
                <w:sz w:val="24"/>
                <w:szCs w:val="24"/>
              </w:rPr>
              <w:t>Претендента</w:t>
            </w:r>
            <w:r w:rsidRPr="00DE6DD9">
              <w:rPr>
                <w:bCs/>
                <w:i w:val="0"/>
                <w:sz w:val="24"/>
                <w:szCs w:val="24"/>
              </w:rPr>
              <w:t xml:space="preserve">, в том числе совершать в установленном порядке сделки от имени </w:t>
            </w:r>
            <w:r w:rsidR="0098231B" w:rsidRPr="0098231B">
              <w:rPr>
                <w:bCs/>
                <w:i w:val="0"/>
                <w:sz w:val="24"/>
                <w:szCs w:val="24"/>
              </w:rPr>
              <w:t>Претендента</w:t>
            </w:r>
            <w:r w:rsidRPr="00DE6DD9">
              <w:rPr>
                <w:bCs/>
                <w:i w:val="0"/>
                <w:sz w:val="24"/>
                <w:szCs w:val="24"/>
              </w:rPr>
              <w:t>,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DE6DD9">
              <w:rPr>
                <w:bCs/>
                <w:i w:val="0"/>
                <w:sz w:val="24"/>
                <w:szCs w:val="24"/>
              </w:rPr>
              <w:lastRenderedPageBreak/>
              <w:t>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w:t>
            </w:r>
            <w:r w:rsidR="0098231B">
              <w:rPr>
                <w:bCs/>
                <w:i w:val="0"/>
                <w:sz w:val="24"/>
                <w:szCs w:val="24"/>
              </w:rPr>
              <w:t>Претендентом</w:t>
            </w:r>
            <w:r w:rsidR="0098231B" w:rsidRPr="00DE6DD9">
              <w:rPr>
                <w:i w:val="0"/>
                <w:sz w:val="24"/>
                <w:szCs w:val="24"/>
              </w:rPr>
              <w:t xml:space="preserve"> </w:t>
            </w:r>
            <w:r w:rsidRPr="00DE6DD9">
              <w:rPr>
                <w:i w:val="0"/>
                <w:sz w:val="24"/>
                <w:szCs w:val="24"/>
              </w:rPr>
              <w:t xml:space="preserve">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5401F5" w:rsidP="004B40A4">
            <w:pPr>
              <w:pStyle w:val="aff2"/>
              <w:jc w:val="both"/>
              <w:rPr>
                <w:b/>
                <w:i w:val="0"/>
                <w:sz w:val="24"/>
                <w:szCs w:val="24"/>
              </w:rPr>
            </w:pPr>
            <w:r>
              <w:rPr>
                <w:b/>
                <w:i w:val="0"/>
                <w:sz w:val="24"/>
                <w:szCs w:val="24"/>
              </w:rPr>
              <w:t>З</w:t>
            </w:r>
            <w:r w:rsidR="004B40A4" w:rsidRPr="00186672">
              <w:rPr>
                <w:b/>
                <w:i w:val="0"/>
                <w:sz w:val="24"/>
                <w:szCs w:val="24"/>
              </w:rPr>
              <w:t xml:space="preserve">аявка </w:t>
            </w:r>
            <w:r>
              <w:rPr>
                <w:b/>
                <w:i w:val="0"/>
                <w:sz w:val="24"/>
                <w:szCs w:val="24"/>
              </w:rPr>
              <w:t xml:space="preserve">на участие в Процедуре </w:t>
            </w:r>
            <w:r w:rsidR="004B40A4" w:rsidRPr="00186672">
              <w:rPr>
                <w:b/>
                <w:i w:val="0"/>
                <w:sz w:val="24"/>
                <w:szCs w:val="24"/>
              </w:rPr>
              <w:t>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w:t>
            </w:r>
            <w:r w:rsidR="005401F5">
              <w:rPr>
                <w:bCs/>
                <w:i w:val="0"/>
                <w:sz w:val="24"/>
                <w:szCs w:val="24"/>
              </w:rPr>
              <w:t>Претендента</w:t>
            </w:r>
            <w:r w:rsidRPr="006448C7">
              <w:rPr>
                <w:bCs/>
                <w:i w:val="0"/>
                <w:sz w:val="24"/>
                <w:szCs w:val="24"/>
              </w:rPr>
              <w:t xml:space="preserve">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2D26FC">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w:t>
            </w:r>
            <w:r w:rsidR="002D26FC">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w:t>
            </w:r>
            <w:r w:rsidR="0098231B">
              <w:rPr>
                <w:bCs/>
                <w:i w:val="0"/>
                <w:sz w:val="24"/>
                <w:szCs w:val="24"/>
              </w:rPr>
              <w:t>Претендента</w:t>
            </w:r>
            <w:r w:rsidRPr="00DE6DD9">
              <w:rPr>
                <w:bCs/>
                <w:i w:val="0"/>
                <w:sz w:val="24"/>
                <w:szCs w:val="24"/>
              </w:rPr>
              <w:t xml:space="preserve">); </w:t>
            </w:r>
          </w:p>
          <w:p w:rsidR="006448C7"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w:t>
            </w:r>
            <w:r w:rsidR="0098231B">
              <w:rPr>
                <w:bCs/>
                <w:i w:val="0"/>
                <w:sz w:val="24"/>
                <w:szCs w:val="24"/>
              </w:rPr>
              <w:t>Претендента</w:t>
            </w:r>
            <w:r w:rsidRPr="00DE6DD9">
              <w:rPr>
                <w:bCs/>
                <w:i w:val="0"/>
                <w:sz w:val="24"/>
                <w:szCs w:val="24"/>
              </w:rPr>
              <w:t>,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2D26FC" w:rsidP="004B40A4">
            <w:pPr>
              <w:pStyle w:val="aff2"/>
              <w:jc w:val="both"/>
              <w:rPr>
                <w:b/>
                <w:i w:val="0"/>
                <w:sz w:val="24"/>
                <w:szCs w:val="24"/>
              </w:rPr>
            </w:pPr>
            <w:r w:rsidRPr="002D26FC">
              <w:rPr>
                <w:b/>
                <w:i w:val="0"/>
                <w:sz w:val="24"/>
                <w:szCs w:val="24"/>
              </w:rPr>
              <w:t xml:space="preserve">Заявка на участие в Процедуре </w:t>
            </w:r>
            <w:r w:rsidR="004B40A4" w:rsidRPr="00186672">
              <w:rPr>
                <w:b/>
                <w:i w:val="0"/>
                <w:sz w:val="24"/>
                <w:szCs w:val="24"/>
              </w:rPr>
              <w:t>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w:t>
            </w:r>
            <w:r w:rsidR="002D26FC">
              <w:rPr>
                <w:bCs/>
                <w:i w:val="0"/>
                <w:sz w:val="24"/>
                <w:szCs w:val="24"/>
              </w:rPr>
              <w:t>Претендента</w:t>
            </w:r>
            <w:r w:rsidRPr="00723F22">
              <w:rPr>
                <w:bCs/>
                <w:i w:val="0"/>
                <w:color w:val="000000"/>
                <w:sz w:val="24"/>
                <w:szCs w:val="24"/>
              </w:rPr>
              <w:t xml:space="preserve">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w:t>
            </w:r>
            <w:r w:rsidR="002D26FC">
              <w:rPr>
                <w:bCs/>
                <w:i w:val="0"/>
                <w:sz w:val="24"/>
                <w:szCs w:val="24"/>
              </w:rPr>
              <w:t>Претендента</w:t>
            </w:r>
            <w:r w:rsidRPr="00DE6DD9">
              <w:rPr>
                <w:bCs/>
                <w:i w:val="0"/>
                <w:sz w:val="24"/>
                <w:szCs w:val="24"/>
              </w:rPr>
              <w:t xml:space="preserve">, подписанное уполномоченным лицом, подтверждающее отсутствие у </w:t>
            </w:r>
            <w:r w:rsidR="0098231B">
              <w:rPr>
                <w:bCs/>
                <w:i w:val="0"/>
                <w:sz w:val="24"/>
                <w:szCs w:val="24"/>
              </w:rPr>
              <w:t>Претендента</w:t>
            </w:r>
            <w:r w:rsidRPr="00DE6DD9">
              <w:rPr>
                <w:bCs/>
                <w:i w:val="0"/>
                <w:sz w:val="24"/>
                <w:szCs w:val="24"/>
              </w:rPr>
              <w:t xml:space="preserve">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w:t>
            </w:r>
            <w:r w:rsidR="0098231B">
              <w:rPr>
                <w:bCs/>
                <w:i w:val="0"/>
                <w:sz w:val="24"/>
                <w:szCs w:val="24"/>
              </w:rPr>
              <w:t>Претендента</w:t>
            </w:r>
            <w:r w:rsidRPr="00DE6DD9">
              <w:rPr>
                <w:bCs/>
                <w:i w:val="0"/>
                <w:sz w:val="24"/>
                <w:szCs w:val="24"/>
              </w:rPr>
              <w:t>);</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 xml:space="preserve">ее на стороне одного </w:t>
            </w:r>
            <w:r w:rsidR="0098231B">
              <w:rPr>
                <w:bCs/>
                <w:i w:val="0"/>
                <w:sz w:val="24"/>
                <w:szCs w:val="24"/>
              </w:rPr>
              <w:t>Претендента</w:t>
            </w:r>
            <w:r w:rsidR="00723F22">
              <w:rPr>
                <w:bCs/>
                <w:i w:val="0"/>
                <w:sz w:val="24"/>
                <w:szCs w:val="24"/>
              </w:rPr>
              <w:t>).</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 xml:space="preserve">Подача </w:t>
            </w:r>
            <w:r w:rsidR="0098231B" w:rsidRPr="00F97257">
              <w:rPr>
                <w:rFonts w:ascii="Times New Roman" w:hAnsi="Times New Roman" w:cs="Times New Roman"/>
                <w:sz w:val="24"/>
                <w:szCs w:val="24"/>
              </w:rPr>
              <w:t>Заявка на участие в Процедуре</w:t>
            </w:r>
            <w:r w:rsidR="0098231B" w:rsidRPr="002D26FC">
              <w:rPr>
                <w:b/>
                <w:sz w:val="24"/>
                <w:szCs w:val="24"/>
              </w:rPr>
              <w:t xml:space="preserve"> </w:t>
            </w:r>
            <w:r w:rsidR="004B40A4" w:rsidRPr="00DE6DD9">
              <w:rPr>
                <w:rFonts w:ascii="Times New Roman" w:hAnsi="Times New Roman" w:cs="Times New Roman"/>
                <w:sz w:val="24"/>
                <w:szCs w:val="24"/>
              </w:rPr>
              <w:t xml:space="preserve">означает согласие </w:t>
            </w:r>
            <w:r w:rsidR="00F97257" w:rsidRPr="00F97257">
              <w:rPr>
                <w:rFonts w:ascii="Times New Roman" w:hAnsi="Times New Roman" w:cs="Times New Roman"/>
                <w:sz w:val="24"/>
                <w:szCs w:val="24"/>
              </w:rPr>
              <w:t>Претендента</w:t>
            </w:r>
            <w:r w:rsidR="004B40A4" w:rsidRPr="00DE6DD9">
              <w:rPr>
                <w:rFonts w:ascii="Times New Roman" w:hAnsi="Times New Roman" w:cs="Times New Roman"/>
                <w:sz w:val="24"/>
                <w:szCs w:val="24"/>
              </w:rPr>
              <w:t xml:space="preserve"> с условиями </w:t>
            </w:r>
            <w:r w:rsidR="0067701F">
              <w:rPr>
                <w:rFonts w:ascii="Times New Roman" w:hAnsi="Times New Roman" w:cs="Times New Roman"/>
                <w:sz w:val="24"/>
                <w:szCs w:val="24"/>
              </w:rPr>
              <w:t>проведения Процедуры</w:t>
            </w:r>
            <w:r w:rsidR="004B40A4" w:rsidRPr="00DE6DD9">
              <w:rPr>
                <w:sz w:val="24"/>
                <w:szCs w:val="24"/>
              </w:rPr>
              <w:t xml:space="preserve"> </w:t>
            </w:r>
            <w:r w:rsidR="004B40A4" w:rsidRPr="00DE6DD9">
              <w:rPr>
                <w:rFonts w:ascii="Times New Roman" w:hAnsi="Times New Roman" w:cs="Times New Roman"/>
                <w:sz w:val="24"/>
                <w:szCs w:val="24"/>
              </w:rPr>
              <w:t xml:space="preserve">и заключению договора купли-продажи </w:t>
            </w:r>
            <w:r w:rsidR="004B40A4" w:rsidRPr="00DE6DD9">
              <w:rPr>
                <w:rFonts w:ascii="Times New Roman" w:hAnsi="Times New Roman" w:cs="Times New Roman"/>
                <w:sz w:val="24"/>
                <w:szCs w:val="24"/>
              </w:rPr>
              <w:lastRenderedPageBreak/>
              <w:t xml:space="preserve">по итогам </w:t>
            </w:r>
            <w:r w:rsidR="0067701F">
              <w:rPr>
                <w:rFonts w:ascii="Times New Roman" w:hAnsi="Times New Roman" w:cs="Times New Roman"/>
                <w:sz w:val="24"/>
                <w:szCs w:val="24"/>
              </w:rPr>
              <w:t>Процедуры</w:t>
            </w:r>
            <w:r w:rsidR="004B40A4" w:rsidRPr="00DE6DD9">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w:t>
            </w:r>
            <w:r w:rsidR="0067701F" w:rsidRPr="0067701F">
              <w:rPr>
                <w:rFonts w:ascii="Times New Roman" w:hAnsi="Times New Roman" w:cs="Times New Roman"/>
                <w:sz w:val="24"/>
                <w:szCs w:val="24"/>
              </w:rPr>
              <w:t>настоящего Информационного сообщения, условий проведения Процедуры Претендент может быть не допущен к участию в Процедуре</w:t>
            </w:r>
            <w:r w:rsidR="004B40A4" w:rsidRPr="00DE6DD9">
              <w:rPr>
                <w:rFonts w:ascii="Times New Roman" w:hAnsi="Times New Roman" w:cs="Times New Roman"/>
                <w:sz w:val="24"/>
                <w:szCs w:val="24"/>
              </w:rPr>
              <w:t>, а его заявка отклонена.</w:t>
            </w:r>
          </w:p>
          <w:p w:rsidR="00D6499B" w:rsidRPr="00591851" w:rsidRDefault="00591851" w:rsidP="00324A8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r>
            <w:r w:rsidR="00324A82" w:rsidRPr="00324A82">
              <w:rPr>
                <w:rFonts w:ascii="Times New Roman" w:hAnsi="Times New Roman" w:cs="Times New Roman"/>
                <w:sz w:val="24"/>
                <w:szCs w:val="24"/>
              </w:rPr>
              <w:t>Все рукописные исправления, сделанные в подаваемой Заявке на участие в Процедуре, должны быть заверены лицом, подписавшим заявку. Несоответствие документов предъявленным требованиям является основанием для отклонения заявки  и недопущения к участию в Процедуре.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Pr="00AC09FE" w:rsidRDefault="006942EA" w:rsidP="004265DE">
            <w:pPr>
              <w:autoSpaceDE w:val="0"/>
              <w:autoSpaceDN w:val="0"/>
              <w:adjustRightInd w:val="0"/>
              <w:spacing w:before="120" w:after="120"/>
              <w:jc w:val="both"/>
              <w:rPr>
                <w:rFonts w:eastAsiaTheme="minorHAnsi"/>
                <w:lang w:eastAsia="en-US"/>
              </w:rPr>
            </w:pPr>
            <w:r w:rsidRPr="00AC09FE">
              <w:rPr>
                <w:rFonts w:eastAsiaTheme="minorHAnsi"/>
                <w:bCs/>
                <w:lang w:eastAsia="en-US"/>
              </w:rPr>
              <w:t>1)</w:t>
            </w:r>
            <w:r w:rsidR="00472C49" w:rsidRPr="00AC09FE">
              <w:rPr>
                <w:rFonts w:eastAsiaTheme="minorHAnsi"/>
                <w:bCs/>
                <w:lang w:eastAsia="en-US"/>
              </w:rPr>
              <w:t xml:space="preserve"> </w:t>
            </w:r>
            <w:r w:rsidR="00085C17" w:rsidRPr="00AC09FE">
              <w:rPr>
                <w:rFonts w:eastAsiaTheme="minorHAnsi"/>
                <w:lang w:eastAsia="en-US"/>
              </w:rPr>
              <w:t xml:space="preserve">Для участия в </w:t>
            </w:r>
            <w:r w:rsidR="00C44B9B" w:rsidRPr="00AC09FE">
              <w:rPr>
                <w:rFonts w:eastAsiaTheme="minorHAnsi"/>
                <w:lang w:eastAsia="en-US"/>
              </w:rPr>
              <w:t>Процедуре</w:t>
            </w:r>
            <w:r w:rsidR="00085C17" w:rsidRPr="00AC09FE">
              <w:rPr>
                <w:rFonts w:eastAsiaTheme="minorHAnsi"/>
                <w:lang w:eastAsia="en-US"/>
              </w:rPr>
              <w:t xml:space="preserve"> Претендент вносит задаток в размере </w:t>
            </w:r>
            <w:r w:rsidR="00014499" w:rsidRPr="00AC09FE">
              <w:rPr>
                <w:rFonts w:eastAsiaTheme="minorHAnsi"/>
                <w:lang w:eastAsia="en-US"/>
              </w:rPr>
              <w:t>10%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6032C9">
              <w:rPr>
                <w:rFonts w:eastAsiaTheme="minorHAnsi"/>
                <w:bCs/>
                <w:lang w:eastAsia="en-US"/>
              </w:rPr>
              <w:t xml:space="preserve">2) </w:t>
            </w:r>
            <w:r w:rsidRPr="006032C9">
              <w:rPr>
                <w:rFonts w:eastAsiaTheme="minorHAnsi"/>
                <w:lang w:eastAsia="en-US"/>
              </w:rPr>
              <w:t>Претендент обеспечивает поступление задатка</w:t>
            </w:r>
            <w:r w:rsidR="00772936" w:rsidRPr="006032C9">
              <w:rPr>
                <w:rFonts w:eastAsiaTheme="minorHAnsi"/>
                <w:i/>
                <w:lang w:eastAsia="en-US"/>
              </w:rPr>
              <w:t xml:space="preserve"> </w:t>
            </w:r>
            <w:r w:rsidRPr="006032C9">
              <w:rPr>
                <w:rFonts w:eastAsiaTheme="minorHAnsi"/>
                <w:lang w:eastAsia="en-US"/>
              </w:rPr>
              <w:t xml:space="preserve">в срок </w:t>
            </w:r>
            <w:r w:rsidRPr="007F11F8">
              <w:rPr>
                <w:rFonts w:eastAsiaTheme="minorHAnsi"/>
                <w:bCs/>
                <w:lang w:eastAsia="en-US"/>
              </w:rPr>
              <w:t xml:space="preserve">с </w:t>
            </w:r>
            <w:r w:rsidR="00542393">
              <w:rPr>
                <w:rFonts w:eastAsiaTheme="minorHAnsi"/>
                <w:bCs/>
                <w:lang w:eastAsia="en-US"/>
              </w:rPr>
              <w:t>23</w:t>
            </w:r>
            <w:bookmarkStart w:id="2" w:name="_GoBack"/>
            <w:bookmarkEnd w:id="2"/>
            <w:r w:rsidR="007463F5" w:rsidRPr="00EA3B8F">
              <w:rPr>
                <w:rFonts w:eastAsiaTheme="minorHAnsi"/>
                <w:bCs/>
                <w:lang w:eastAsia="en-US"/>
              </w:rPr>
              <w:t>.11</w:t>
            </w:r>
            <w:r w:rsidR="00C23BA5" w:rsidRPr="00EA3B8F">
              <w:rPr>
                <w:rFonts w:eastAsiaTheme="minorHAnsi"/>
                <w:bCs/>
                <w:lang w:eastAsia="en-US"/>
              </w:rPr>
              <w:t>.20</w:t>
            </w:r>
            <w:r w:rsidR="0009263C" w:rsidRPr="00EA3B8F">
              <w:rPr>
                <w:rFonts w:eastAsiaTheme="minorHAnsi"/>
                <w:bCs/>
                <w:lang w:eastAsia="en-US"/>
              </w:rPr>
              <w:t>20</w:t>
            </w:r>
            <w:r w:rsidRPr="00EA3B8F">
              <w:rPr>
                <w:rFonts w:eastAsiaTheme="minorHAnsi"/>
                <w:bCs/>
                <w:lang w:eastAsia="en-US"/>
              </w:rPr>
              <w:t xml:space="preserve"> по </w:t>
            </w:r>
            <w:r w:rsidR="007463F5" w:rsidRPr="00EA3B8F">
              <w:rPr>
                <w:rFonts w:eastAsiaTheme="minorHAnsi"/>
                <w:bCs/>
                <w:lang w:eastAsia="en-US"/>
              </w:rPr>
              <w:t>23</w:t>
            </w:r>
            <w:r w:rsidR="00754918" w:rsidRPr="00EA3B8F">
              <w:rPr>
                <w:rFonts w:eastAsiaTheme="minorHAnsi"/>
                <w:bCs/>
                <w:lang w:eastAsia="en-US"/>
              </w:rPr>
              <w:t>.</w:t>
            </w:r>
            <w:r w:rsidR="007463F5" w:rsidRPr="00EA3B8F">
              <w:rPr>
                <w:rFonts w:eastAsiaTheme="minorHAnsi"/>
                <w:bCs/>
                <w:lang w:eastAsia="en-US"/>
              </w:rPr>
              <w:t>12</w:t>
            </w:r>
            <w:r w:rsidR="00546077" w:rsidRPr="00EA3B8F">
              <w:rPr>
                <w:rFonts w:eastAsiaTheme="minorHAnsi"/>
                <w:bCs/>
                <w:lang w:eastAsia="en-US"/>
              </w:rPr>
              <w:t>.</w:t>
            </w:r>
            <w:r w:rsidR="006032C9" w:rsidRPr="00EA3B8F">
              <w:rPr>
                <w:rFonts w:eastAsiaTheme="minorHAnsi"/>
                <w:bCs/>
                <w:lang w:eastAsia="en-US"/>
              </w:rPr>
              <w:t>2020</w:t>
            </w:r>
            <w:r w:rsidRPr="00EA3B8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 xml:space="preserve">С момента перечисления </w:t>
            </w:r>
            <w:r w:rsidR="00324A82">
              <w:t>П</w:t>
            </w:r>
            <w:r>
              <w:t>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w:t>
            </w:r>
            <w:r w:rsidR="00DA4ABE">
              <w:rPr>
                <w:bCs/>
              </w:rPr>
              <w:t>Претендента</w:t>
            </w:r>
            <w:r w:rsidRPr="002A7A75">
              <w:rPr>
                <w:bCs/>
              </w:rPr>
              <w:t xml:space="preserve"> на ведение хозяйственной деятельности на территории РФ; </w:t>
            </w:r>
          </w:p>
          <w:p w:rsidR="002A7A75" w:rsidRPr="002A7A75" w:rsidRDefault="002A7A75" w:rsidP="006C52E6">
            <w:pPr>
              <w:ind w:left="85"/>
              <w:jc w:val="both"/>
              <w:rPr>
                <w:bCs/>
              </w:rPr>
            </w:pPr>
            <w:r w:rsidRPr="002A7A75">
              <w:rPr>
                <w:bCs/>
              </w:rPr>
              <w:t>б) представлен не полный комплект документов, установленный настоящ</w:t>
            </w:r>
            <w:r w:rsidR="00DA4ABE">
              <w:rPr>
                <w:bCs/>
              </w:rPr>
              <w:t>им</w:t>
            </w:r>
            <w:r w:rsidRPr="002A7A75">
              <w:rPr>
                <w:bCs/>
              </w:rPr>
              <w:t xml:space="preserve"> </w:t>
            </w:r>
            <w:r w:rsidR="00DA4ABE">
              <w:rPr>
                <w:bCs/>
              </w:rPr>
              <w:t>Информационным сообщением</w:t>
            </w:r>
            <w:r w:rsidRPr="002A7A75">
              <w:rPr>
                <w:bCs/>
              </w:rPr>
              <w:t xml:space="preserve">;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lastRenderedPageBreak/>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w:t>
            </w:r>
            <w:r w:rsidR="005412EF">
              <w:rPr>
                <w:bCs/>
              </w:rPr>
              <w:t>Претендента</w:t>
            </w:r>
            <w:r w:rsidRPr="002A7A75">
              <w:rPr>
                <w:bCs/>
              </w:rPr>
              <w:t xml:space="preserve"> имеется задолженность по платежам в бюджет любого уровня; </w:t>
            </w:r>
          </w:p>
          <w:p w:rsidR="003470DA" w:rsidRPr="00472C49" w:rsidRDefault="002A7A75" w:rsidP="005412EF">
            <w:pPr>
              <w:ind w:left="85"/>
              <w:jc w:val="both"/>
              <w:rPr>
                <w:b/>
                <w:iCs/>
              </w:rPr>
            </w:pPr>
            <w:r w:rsidRPr="002A7A75">
              <w:rPr>
                <w:bCs/>
              </w:rPr>
              <w:t xml:space="preserve">ж) по иным основаниям, предусмотренным </w:t>
            </w:r>
            <w:r w:rsidR="005412EF">
              <w:rPr>
                <w:bCs/>
              </w:rPr>
              <w:t>И</w:t>
            </w:r>
            <w:r w:rsidRPr="002A7A75">
              <w:rPr>
                <w:bCs/>
              </w:rPr>
              <w:t xml:space="preserve">нформационным сообщением о проведении </w:t>
            </w:r>
            <w:r w:rsidR="005412EF">
              <w:rPr>
                <w:bCs/>
              </w:rPr>
              <w:t>Процедуры</w:t>
            </w:r>
            <w:r w:rsidRPr="002A7A75">
              <w:rPr>
                <w:bCs/>
              </w:rPr>
              <w:t xml:space="preserve">.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5412EF">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w:t>
            </w:r>
            <w:r w:rsidR="005412EF">
              <w:rPr>
                <w:rFonts w:ascii="Times New Roman" w:hAnsi="Times New Roman"/>
                <w:b w:val="0"/>
                <w:color w:val="auto"/>
                <w:sz w:val="24"/>
                <w:szCs w:val="24"/>
              </w:rPr>
              <w:t>Процедура</w:t>
            </w:r>
            <w:r w:rsidRPr="00A62688">
              <w:rPr>
                <w:rFonts w:ascii="Times New Roman" w:hAnsi="Times New Roman"/>
                <w:b w:val="0"/>
                <w:color w:val="auto"/>
                <w:sz w:val="24"/>
                <w:szCs w:val="24"/>
              </w:rPr>
              <w:t xml:space="preserve"> признан</w:t>
            </w:r>
            <w:r w:rsidR="005412EF">
              <w:rPr>
                <w:rFonts w:ascii="Times New Roman" w:hAnsi="Times New Roman"/>
                <w:b w:val="0"/>
                <w:color w:val="auto"/>
                <w:sz w:val="24"/>
                <w:szCs w:val="24"/>
              </w:rPr>
              <w:t>а</w:t>
            </w:r>
            <w:r w:rsidRPr="00A62688">
              <w:rPr>
                <w:rFonts w:ascii="Times New Roman" w:hAnsi="Times New Roman"/>
                <w:b w:val="0"/>
                <w:color w:val="auto"/>
                <w:sz w:val="24"/>
                <w:szCs w:val="24"/>
              </w:rPr>
              <w:t xml:space="preserve"> несостоявш</w:t>
            </w:r>
            <w:r w:rsidR="005412EF">
              <w:rPr>
                <w:rFonts w:ascii="Times New Roman" w:hAnsi="Times New Roman"/>
                <w:b w:val="0"/>
                <w:color w:val="auto"/>
                <w:sz w:val="24"/>
                <w:szCs w:val="24"/>
              </w:rPr>
              <w:t xml:space="preserve">ейся </w:t>
            </w:r>
            <w:r w:rsidRPr="00A62688">
              <w:rPr>
                <w:rFonts w:ascii="Times New Roman" w:hAnsi="Times New Roman"/>
                <w:b w:val="0"/>
                <w:color w:val="auto"/>
                <w:sz w:val="24"/>
                <w:szCs w:val="24"/>
              </w:rPr>
              <w:t xml:space="preserve">по причине признания участником </w:t>
            </w:r>
            <w:r w:rsidR="005412EF">
              <w:rPr>
                <w:rFonts w:ascii="Times New Roman" w:hAnsi="Times New Roman"/>
                <w:b w:val="0"/>
                <w:color w:val="auto"/>
                <w:sz w:val="24"/>
                <w:szCs w:val="24"/>
              </w:rPr>
              <w:t>Процедуры</w:t>
            </w:r>
            <w:r w:rsidRPr="00A62688">
              <w:rPr>
                <w:rFonts w:ascii="Times New Roman" w:hAnsi="Times New Roman"/>
                <w:b w:val="0"/>
                <w:color w:val="auto"/>
                <w:sz w:val="24"/>
                <w:szCs w:val="24"/>
              </w:rPr>
              <w:t xml:space="preserve">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C6A96">
            <w:pPr>
              <w:pStyle w:val="aff2"/>
              <w:ind w:left="-28" w:firstLine="28"/>
              <w:jc w:val="both"/>
              <w:rPr>
                <w:i w:val="0"/>
                <w:sz w:val="24"/>
                <w:szCs w:val="24"/>
              </w:rPr>
            </w:pPr>
            <w:r w:rsidRPr="000434F5">
              <w:rPr>
                <w:i w:val="0"/>
                <w:sz w:val="24"/>
                <w:szCs w:val="24"/>
              </w:rPr>
              <w:t xml:space="preserve">В случае если победитель </w:t>
            </w:r>
            <w:r w:rsidR="00CC6A96">
              <w:rPr>
                <w:i w:val="0"/>
                <w:sz w:val="24"/>
                <w:szCs w:val="24"/>
              </w:rPr>
              <w:t>Процедуры</w:t>
            </w:r>
            <w:r w:rsidRPr="000434F5">
              <w:rPr>
                <w:i w:val="0"/>
                <w:sz w:val="24"/>
                <w:szCs w:val="24"/>
              </w:rPr>
              <w:t xml:space="preserve">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E2203" w:rsidRDefault="00CE2203" w:rsidP="0009263C">
      <w:pPr>
        <w:spacing w:after="200" w:line="276" w:lineRule="auto"/>
        <w:jc w:val="center"/>
        <w:rPr>
          <w:rFonts w:eastAsia="MS Mincho"/>
          <w:b/>
          <w:color w:val="000000" w:themeColor="text1"/>
          <w:lang w:eastAsia="x-none"/>
        </w:rPr>
      </w:pPr>
      <w:bookmarkStart w:id="4" w:name="_Toc438562017"/>
    </w:p>
    <w:p w:rsidR="00CE2203" w:rsidRDefault="00CE2203" w:rsidP="0009263C">
      <w:pPr>
        <w:spacing w:after="200" w:line="276" w:lineRule="auto"/>
        <w:jc w:val="center"/>
        <w:rPr>
          <w:rFonts w:eastAsia="MS Mincho"/>
          <w:b/>
          <w:color w:val="000000" w:themeColor="text1"/>
          <w:lang w:eastAsia="x-none"/>
        </w:rPr>
      </w:pPr>
    </w:p>
    <w:p w:rsidR="00CE2203" w:rsidRDefault="00CE2203" w:rsidP="0009263C">
      <w:pPr>
        <w:spacing w:after="200" w:line="276" w:lineRule="auto"/>
        <w:jc w:val="center"/>
        <w:rPr>
          <w:rFonts w:eastAsia="MS Mincho"/>
          <w:b/>
          <w:color w:val="000000" w:themeColor="text1"/>
          <w:lang w:eastAsia="x-none"/>
        </w:rPr>
      </w:pPr>
    </w:p>
    <w:p w:rsidR="00CE2203" w:rsidRDefault="00CE2203" w:rsidP="0009263C">
      <w:pPr>
        <w:spacing w:after="200" w:line="276" w:lineRule="auto"/>
        <w:jc w:val="center"/>
        <w:rPr>
          <w:rFonts w:eastAsia="MS Mincho"/>
          <w:b/>
          <w:color w:val="000000" w:themeColor="text1"/>
          <w:lang w:eastAsia="x-none"/>
        </w:rPr>
      </w:pPr>
    </w:p>
    <w:p w:rsidR="00CE2203" w:rsidRDefault="00CE2203" w:rsidP="0009263C">
      <w:pPr>
        <w:spacing w:after="200" w:line="276" w:lineRule="auto"/>
        <w:jc w:val="center"/>
        <w:rPr>
          <w:rFonts w:eastAsia="MS Mincho"/>
          <w:b/>
          <w:color w:val="000000" w:themeColor="text1"/>
          <w:lang w:eastAsia="x-none"/>
        </w:rPr>
      </w:pPr>
    </w:p>
    <w:p w:rsidR="00CE2203" w:rsidRDefault="00CE2203" w:rsidP="0009263C">
      <w:pPr>
        <w:spacing w:after="200" w:line="276" w:lineRule="auto"/>
        <w:jc w:val="center"/>
        <w:rPr>
          <w:rFonts w:eastAsia="MS Mincho"/>
          <w:b/>
          <w:color w:val="000000" w:themeColor="text1"/>
          <w:lang w:eastAsia="x-none"/>
        </w:rPr>
      </w:pPr>
    </w:p>
    <w:p w:rsidR="00D276EF" w:rsidRPr="006319DB" w:rsidRDefault="00D276EF" w:rsidP="0009263C">
      <w:pPr>
        <w:spacing w:after="200" w:line="276" w:lineRule="auto"/>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А</w:t>
      </w:r>
    </w:p>
    <w:p w:rsidR="00CE733F" w:rsidRPr="006D1E25" w:rsidRDefault="00FB7209" w:rsidP="00CE733F">
      <w:pPr>
        <w:ind w:firstLine="709"/>
        <w:jc w:val="both"/>
        <w:rPr>
          <w:color w:val="000000"/>
        </w:rPr>
      </w:pPr>
      <w:r w:rsidRPr="006D1E25">
        <w:rPr>
          <w:b/>
          <w:color w:val="000000"/>
          <w:u w:val="single"/>
        </w:rPr>
        <w:t xml:space="preserve">Лот </w:t>
      </w:r>
      <w:r w:rsidR="009604B1" w:rsidRPr="006D1E25">
        <w:rPr>
          <w:b/>
          <w:color w:val="000000"/>
          <w:u w:val="single"/>
        </w:rPr>
        <w:t xml:space="preserve">№ </w:t>
      </w:r>
      <w:r w:rsidR="009A67B6" w:rsidRPr="006D1E25">
        <w:rPr>
          <w:b/>
          <w:color w:val="000000"/>
          <w:u w:val="single"/>
        </w:rPr>
        <w:t>1</w:t>
      </w:r>
      <w:r w:rsidRPr="006D1E25">
        <w:rPr>
          <w:color w:val="000000"/>
        </w:rPr>
        <w:t xml:space="preserve"> </w:t>
      </w:r>
    </w:p>
    <w:p w:rsidR="009B4195" w:rsidRPr="006D1E25" w:rsidRDefault="009B4195" w:rsidP="00CE733F">
      <w:pPr>
        <w:ind w:firstLine="709"/>
        <w:jc w:val="both"/>
      </w:pPr>
      <w:r w:rsidRPr="006D1E25">
        <w:t xml:space="preserve">Объекты недвижимого и неотъемлемого имущества, расположенные по адресу: Тульская область, г. Новомосковск, станция </w:t>
      </w:r>
      <w:proofErr w:type="spellStart"/>
      <w:r w:rsidRPr="006D1E25">
        <w:t>Маклец</w:t>
      </w:r>
      <w:proofErr w:type="spellEnd"/>
      <w:r w:rsidRPr="006D1E25">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668"/>
        <w:gridCol w:w="1416"/>
        <w:gridCol w:w="1700"/>
      </w:tblGrid>
      <w:tr w:rsidR="00A54480" w:rsidRPr="003D300F" w:rsidTr="00A54480">
        <w:trPr>
          <w:trHeight w:val="631"/>
        </w:trPr>
        <w:tc>
          <w:tcPr>
            <w:tcW w:w="206"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w:t>
            </w:r>
          </w:p>
        </w:tc>
        <w:tc>
          <w:tcPr>
            <w:tcW w:w="3267"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Наименование объекта</w:t>
            </w:r>
          </w:p>
        </w:tc>
        <w:tc>
          <w:tcPr>
            <w:tcW w:w="694"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 xml:space="preserve">Площадь, </w:t>
            </w:r>
            <w:proofErr w:type="gramStart"/>
            <w:r w:rsidRPr="003D300F">
              <w:rPr>
                <w:b/>
                <w:bCs/>
                <w:sz w:val="16"/>
                <w:szCs w:val="16"/>
              </w:rPr>
              <w:t>протяжен-</w:t>
            </w:r>
            <w:proofErr w:type="spellStart"/>
            <w:r w:rsidRPr="003D300F">
              <w:rPr>
                <w:b/>
                <w:bCs/>
                <w:sz w:val="16"/>
                <w:szCs w:val="16"/>
              </w:rPr>
              <w:t>ность</w:t>
            </w:r>
            <w:proofErr w:type="spellEnd"/>
            <w:proofErr w:type="gramEnd"/>
            <w:r w:rsidRPr="003D300F">
              <w:rPr>
                <w:b/>
                <w:bCs/>
                <w:sz w:val="16"/>
                <w:szCs w:val="16"/>
              </w:rPr>
              <w:t xml:space="preserve">, </w:t>
            </w:r>
            <w:proofErr w:type="spellStart"/>
            <w:r w:rsidRPr="003D300F">
              <w:rPr>
                <w:b/>
                <w:bCs/>
                <w:sz w:val="16"/>
                <w:szCs w:val="16"/>
              </w:rPr>
              <w:t>кв.м</w:t>
            </w:r>
            <w:proofErr w:type="spellEnd"/>
            <w:r w:rsidRPr="003D300F">
              <w:rPr>
                <w:b/>
                <w:bCs/>
                <w:sz w:val="16"/>
                <w:szCs w:val="16"/>
              </w:rPr>
              <w:t>./м/</w:t>
            </w:r>
            <w:proofErr w:type="spellStart"/>
            <w:r w:rsidRPr="003D300F">
              <w:rPr>
                <w:b/>
                <w:bCs/>
                <w:sz w:val="16"/>
                <w:szCs w:val="16"/>
              </w:rPr>
              <w:t>м.п</w:t>
            </w:r>
            <w:proofErr w:type="spellEnd"/>
            <w:r w:rsidRPr="003D300F">
              <w:rPr>
                <w:b/>
                <w:bCs/>
                <w:sz w:val="16"/>
                <w:szCs w:val="16"/>
              </w:rPr>
              <w:t>.</w:t>
            </w:r>
          </w:p>
        </w:tc>
        <w:tc>
          <w:tcPr>
            <w:tcW w:w="833" w:type="pct"/>
            <w:shd w:val="clear" w:color="auto" w:fill="D9D9D9"/>
            <w:vAlign w:val="center"/>
            <w:hideMark/>
          </w:tcPr>
          <w:p w:rsidR="00A54480" w:rsidRPr="003D300F" w:rsidRDefault="00A54480" w:rsidP="00C1553D">
            <w:pPr>
              <w:jc w:val="center"/>
              <w:rPr>
                <w:b/>
                <w:bCs/>
                <w:sz w:val="16"/>
                <w:szCs w:val="16"/>
              </w:rPr>
            </w:pPr>
            <w:r w:rsidRPr="003D300F">
              <w:rPr>
                <w:b/>
                <w:bCs/>
                <w:sz w:val="16"/>
                <w:szCs w:val="16"/>
              </w:rPr>
              <w:t>Серия, № свидетельства, дата</w:t>
            </w:r>
          </w:p>
        </w:tc>
      </w:tr>
      <w:tr w:rsidR="00A54480" w:rsidRPr="003D300F" w:rsidTr="00FE0576">
        <w:trPr>
          <w:trHeight w:val="265"/>
        </w:trPr>
        <w:tc>
          <w:tcPr>
            <w:tcW w:w="5000" w:type="pct"/>
            <w:gridSpan w:val="4"/>
            <w:shd w:val="clear" w:color="auto" w:fill="D9D9D9"/>
            <w:vAlign w:val="center"/>
          </w:tcPr>
          <w:p w:rsidR="00A54480" w:rsidRPr="003D300F" w:rsidRDefault="00A54480" w:rsidP="00C1553D">
            <w:pPr>
              <w:jc w:val="center"/>
              <w:rPr>
                <w:b/>
                <w:bCs/>
                <w:sz w:val="16"/>
                <w:szCs w:val="16"/>
              </w:rPr>
            </w:pPr>
            <w:r>
              <w:rPr>
                <w:b/>
                <w:bCs/>
                <w:sz w:val="16"/>
                <w:szCs w:val="16"/>
              </w:rPr>
              <w:t>Недвижимое имущество</w:t>
            </w:r>
          </w:p>
        </w:tc>
      </w:tr>
      <w:tr w:rsidR="00A54480" w:rsidRPr="003D300F" w:rsidTr="00A54480">
        <w:trPr>
          <w:trHeight w:val="398"/>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1</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Здание </w:t>
            </w:r>
            <w:proofErr w:type="gramStart"/>
            <w:r w:rsidRPr="003D300F">
              <w:rPr>
                <w:color w:val="000000"/>
                <w:sz w:val="16"/>
                <w:szCs w:val="16"/>
              </w:rPr>
              <w:t>заправочной</w:t>
            </w:r>
            <w:proofErr w:type="gramEnd"/>
            <w:r w:rsidRPr="003D300F">
              <w:rPr>
                <w:color w:val="000000"/>
                <w:sz w:val="16"/>
                <w:szCs w:val="16"/>
              </w:rPr>
              <w:t xml:space="preserve">, условный номер: 71:29:020302:0001:70:424:001:003057280:0201:20000, кадастровый номер: </w:t>
            </w:r>
            <w:r w:rsidRPr="00C94D98">
              <w:rPr>
                <w:color w:val="000000"/>
                <w:sz w:val="16"/>
                <w:szCs w:val="16"/>
              </w:rPr>
              <w:t>71:29:010203:1786</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14,30</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294787 </w:t>
            </w:r>
          </w:p>
          <w:p w:rsidR="00A54480" w:rsidRPr="000F3B25" w:rsidRDefault="00A54480" w:rsidP="00C1553D">
            <w:pPr>
              <w:jc w:val="center"/>
              <w:rPr>
                <w:sz w:val="16"/>
                <w:szCs w:val="16"/>
              </w:rPr>
            </w:pPr>
            <w:r w:rsidRPr="000F3B25">
              <w:rPr>
                <w:sz w:val="16"/>
                <w:szCs w:val="16"/>
              </w:rPr>
              <w:t>от 29.03.2007</w:t>
            </w:r>
          </w:p>
        </w:tc>
      </w:tr>
      <w:tr w:rsidR="00A54480" w:rsidRPr="003D300F" w:rsidTr="00A54480">
        <w:trPr>
          <w:trHeight w:val="504"/>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2</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Автодорога, условный номер: 71-71-15/075/2006-334, кадастровый номер: </w:t>
            </w:r>
            <w:r w:rsidRPr="00C94D98">
              <w:rPr>
                <w:color w:val="000000"/>
                <w:sz w:val="16"/>
                <w:szCs w:val="16"/>
              </w:rPr>
              <w:t>71:29:010203:1783 «от базы мехколонны 22 до трассы Новомосковск-Венев»</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0,339</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294788 </w:t>
            </w:r>
          </w:p>
          <w:p w:rsidR="00A54480" w:rsidRPr="000F3B25" w:rsidRDefault="00A54480" w:rsidP="00C1553D">
            <w:pPr>
              <w:jc w:val="center"/>
              <w:rPr>
                <w:sz w:val="16"/>
                <w:szCs w:val="16"/>
              </w:rPr>
            </w:pPr>
            <w:r w:rsidRPr="000F3B25">
              <w:rPr>
                <w:sz w:val="16"/>
                <w:szCs w:val="16"/>
              </w:rPr>
              <w:t>от 29.03.2007</w:t>
            </w:r>
          </w:p>
        </w:tc>
      </w:tr>
      <w:tr w:rsidR="00A54480" w:rsidRPr="003D300F" w:rsidTr="00A54480">
        <w:trPr>
          <w:trHeight w:val="383"/>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3</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Административно-хозяйственное здание,  условный номер: 71-71-15/075/2006-335, кадастровый номер: </w:t>
            </w:r>
            <w:r w:rsidRPr="00C94D98">
              <w:rPr>
                <w:color w:val="000000"/>
                <w:sz w:val="16"/>
                <w:szCs w:val="16"/>
              </w:rPr>
              <w:t>71:29:010203:1784</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3 167,20</w:t>
            </w:r>
          </w:p>
        </w:tc>
        <w:tc>
          <w:tcPr>
            <w:tcW w:w="833" w:type="pct"/>
            <w:shd w:val="clear" w:color="auto" w:fill="auto"/>
            <w:vAlign w:val="center"/>
          </w:tcPr>
          <w:p w:rsidR="00A54480" w:rsidRPr="000F3B25" w:rsidRDefault="00A54480" w:rsidP="00C1553D">
            <w:pPr>
              <w:jc w:val="center"/>
              <w:rPr>
                <w:sz w:val="16"/>
                <w:szCs w:val="16"/>
                <w:lang w:val="en-US"/>
              </w:rPr>
            </w:pPr>
            <w:r w:rsidRPr="000F3B25">
              <w:rPr>
                <w:sz w:val="16"/>
                <w:szCs w:val="16"/>
              </w:rPr>
              <w:t>Выписка № 99/2019/264992648</w:t>
            </w:r>
          </w:p>
          <w:p w:rsidR="00A54480" w:rsidRPr="000F3B25" w:rsidRDefault="00A54480" w:rsidP="00C1553D">
            <w:pPr>
              <w:jc w:val="center"/>
              <w:rPr>
                <w:sz w:val="16"/>
                <w:szCs w:val="16"/>
              </w:rPr>
            </w:pPr>
            <w:r w:rsidRPr="000F3B25">
              <w:rPr>
                <w:sz w:val="16"/>
                <w:szCs w:val="16"/>
              </w:rPr>
              <w:t>от 06.06.2019</w:t>
            </w:r>
          </w:p>
        </w:tc>
      </w:tr>
      <w:tr w:rsidR="00A54480" w:rsidRPr="003D300F" w:rsidTr="00A54480">
        <w:trPr>
          <w:trHeight w:val="374"/>
        </w:trPr>
        <w:tc>
          <w:tcPr>
            <w:tcW w:w="206" w:type="pct"/>
            <w:shd w:val="clear" w:color="auto" w:fill="auto"/>
            <w:vAlign w:val="center"/>
          </w:tcPr>
          <w:p w:rsidR="00A54480" w:rsidRPr="003D300F" w:rsidRDefault="00A54480" w:rsidP="00C1553D">
            <w:pPr>
              <w:jc w:val="center"/>
              <w:rPr>
                <w:sz w:val="16"/>
                <w:szCs w:val="16"/>
              </w:rPr>
            </w:pPr>
            <w:r w:rsidRPr="003D300F">
              <w:rPr>
                <w:sz w:val="16"/>
                <w:szCs w:val="16"/>
              </w:rPr>
              <w:t>4</w:t>
            </w:r>
          </w:p>
        </w:tc>
        <w:tc>
          <w:tcPr>
            <w:tcW w:w="3267" w:type="pct"/>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Склад масел,  условный номер: 71:29:020302:0001:70:424:001:003057280:0200:20000, кадастровый номер: </w:t>
            </w:r>
            <w:r w:rsidRPr="00C94D98">
              <w:rPr>
                <w:color w:val="000000"/>
                <w:sz w:val="16"/>
                <w:szCs w:val="16"/>
              </w:rPr>
              <w:t>71:29:010203:1785</w:t>
            </w:r>
          </w:p>
        </w:tc>
        <w:tc>
          <w:tcPr>
            <w:tcW w:w="694" w:type="pct"/>
            <w:shd w:val="clear" w:color="auto" w:fill="auto"/>
            <w:vAlign w:val="center"/>
          </w:tcPr>
          <w:p w:rsidR="00A54480" w:rsidRPr="003D300F" w:rsidRDefault="00A54480" w:rsidP="00C1553D">
            <w:pPr>
              <w:jc w:val="center"/>
              <w:rPr>
                <w:sz w:val="16"/>
                <w:szCs w:val="16"/>
              </w:rPr>
            </w:pPr>
            <w:r w:rsidRPr="003D300F">
              <w:rPr>
                <w:sz w:val="16"/>
                <w:szCs w:val="16"/>
              </w:rPr>
              <w:t>39,10</w:t>
            </w:r>
          </w:p>
        </w:tc>
        <w:tc>
          <w:tcPr>
            <w:tcW w:w="833" w:type="pct"/>
            <w:shd w:val="clear" w:color="auto" w:fill="auto"/>
            <w:vAlign w:val="center"/>
          </w:tcPr>
          <w:p w:rsidR="00A54480" w:rsidRPr="000F3B25" w:rsidRDefault="00A54480" w:rsidP="00C1553D">
            <w:pPr>
              <w:jc w:val="center"/>
              <w:rPr>
                <w:sz w:val="16"/>
                <w:szCs w:val="16"/>
              </w:rPr>
            </w:pPr>
            <w:r w:rsidRPr="000F3B25">
              <w:rPr>
                <w:sz w:val="16"/>
                <w:szCs w:val="16"/>
              </w:rPr>
              <w:t xml:space="preserve">71 АБ № 294790 </w:t>
            </w:r>
          </w:p>
          <w:p w:rsidR="00A54480" w:rsidRPr="000F3B25" w:rsidRDefault="00A54480" w:rsidP="00C1553D">
            <w:pPr>
              <w:jc w:val="center"/>
              <w:rPr>
                <w:sz w:val="16"/>
                <w:szCs w:val="16"/>
              </w:rPr>
            </w:pPr>
            <w:r w:rsidRPr="000F3B25">
              <w:rPr>
                <w:sz w:val="16"/>
                <w:szCs w:val="16"/>
              </w:rPr>
              <w:t>от 29.03.2007</w:t>
            </w:r>
          </w:p>
        </w:tc>
      </w:tr>
      <w:tr w:rsidR="00A54480" w:rsidRPr="003D300F" w:rsidTr="00FE0576">
        <w:trPr>
          <w:trHeight w:val="525"/>
        </w:trPr>
        <w:tc>
          <w:tcPr>
            <w:tcW w:w="206" w:type="pct"/>
            <w:tcBorders>
              <w:bottom w:val="single" w:sz="4" w:space="0" w:color="auto"/>
            </w:tcBorders>
            <w:shd w:val="clear" w:color="auto" w:fill="auto"/>
            <w:vAlign w:val="center"/>
          </w:tcPr>
          <w:p w:rsidR="00A54480" w:rsidRPr="003D300F" w:rsidRDefault="00A54480" w:rsidP="00C1553D">
            <w:pPr>
              <w:jc w:val="center"/>
              <w:rPr>
                <w:sz w:val="16"/>
                <w:szCs w:val="16"/>
              </w:rPr>
            </w:pPr>
            <w:r w:rsidRPr="003D300F">
              <w:rPr>
                <w:sz w:val="16"/>
                <w:szCs w:val="16"/>
              </w:rPr>
              <w:t>5</w:t>
            </w:r>
          </w:p>
        </w:tc>
        <w:tc>
          <w:tcPr>
            <w:tcW w:w="3267" w:type="pct"/>
            <w:tcBorders>
              <w:bottom w:val="single" w:sz="4" w:space="0" w:color="auto"/>
            </w:tcBorders>
            <w:shd w:val="clear" w:color="auto" w:fill="auto"/>
            <w:vAlign w:val="center"/>
          </w:tcPr>
          <w:p w:rsidR="00A54480" w:rsidRPr="003D300F" w:rsidRDefault="00A54480" w:rsidP="00C1553D">
            <w:pPr>
              <w:rPr>
                <w:color w:val="000000"/>
                <w:sz w:val="16"/>
                <w:szCs w:val="16"/>
              </w:rPr>
            </w:pPr>
            <w:r w:rsidRPr="003D300F">
              <w:rPr>
                <w:color w:val="000000"/>
                <w:sz w:val="16"/>
                <w:szCs w:val="16"/>
              </w:rPr>
              <w:t xml:space="preserve">Земельный участок, кадастровый номер: </w:t>
            </w:r>
            <w:r w:rsidRPr="00C94D98">
              <w:rPr>
                <w:color w:val="000000"/>
                <w:sz w:val="16"/>
                <w:szCs w:val="16"/>
              </w:rPr>
              <w:t xml:space="preserve">71:29:020302:1, </w:t>
            </w:r>
            <w:r w:rsidRPr="003D300F">
              <w:rPr>
                <w:color w:val="000000"/>
                <w:sz w:val="16"/>
                <w:szCs w:val="16"/>
              </w:rPr>
              <w:t>категория земель: земли населённых пунктов, виды разрешённого использования: для промышленного строительства</w:t>
            </w:r>
          </w:p>
        </w:tc>
        <w:tc>
          <w:tcPr>
            <w:tcW w:w="694" w:type="pct"/>
            <w:tcBorders>
              <w:bottom w:val="single" w:sz="4" w:space="0" w:color="auto"/>
            </w:tcBorders>
            <w:shd w:val="clear" w:color="auto" w:fill="auto"/>
            <w:vAlign w:val="center"/>
          </w:tcPr>
          <w:p w:rsidR="00A54480" w:rsidRPr="003D300F" w:rsidRDefault="00A54480" w:rsidP="00C1553D">
            <w:pPr>
              <w:jc w:val="center"/>
              <w:rPr>
                <w:sz w:val="16"/>
                <w:szCs w:val="16"/>
              </w:rPr>
            </w:pPr>
            <w:r w:rsidRPr="003D300F">
              <w:rPr>
                <w:sz w:val="16"/>
                <w:szCs w:val="16"/>
              </w:rPr>
              <w:t>9 306,00</w:t>
            </w:r>
          </w:p>
        </w:tc>
        <w:tc>
          <w:tcPr>
            <w:tcW w:w="833" w:type="pct"/>
            <w:tcBorders>
              <w:bottom w:val="single" w:sz="4" w:space="0" w:color="auto"/>
            </w:tcBorders>
            <w:shd w:val="clear" w:color="auto" w:fill="auto"/>
            <w:vAlign w:val="center"/>
          </w:tcPr>
          <w:p w:rsidR="00A54480" w:rsidRPr="000F3B25" w:rsidRDefault="002530B8" w:rsidP="00C1553D">
            <w:pPr>
              <w:jc w:val="center"/>
              <w:rPr>
                <w:sz w:val="16"/>
                <w:szCs w:val="16"/>
                <w:lang w:val="en-US"/>
              </w:rPr>
            </w:pPr>
            <w:r>
              <w:rPr>
                <w:sz w:val="16"/>
                <w:szCs w:val="16"/>
              </w:rPr>
              <w:t>Выписка № 99/2020</w:t>
            </w:r>
            <w:r w:rsidR="00A54480" w:rsidRPr="000F3B25">
              <w:rPr>
                <w:sz w:val="16"/>
                <w:szCs w:val="16"/>
              </w:rPr>
              <w:t>/</w:t>
            </w:r>
            <w:r>
              <w:rPr>
                <w:sz w:val="16"/>
                <w:szCs w:val="16"/>
              </w:rPr>
              <w:t>326287601</w:t>
            </w:r>
          </w:p>
          <w:p w:rsidR="00A54480" w:rsidRPr="000F3B25" w:rsidRDefault="002530B8" w:rsidP="002530B8">
            <w:pPr>
              <w:jc w:val="center"/>
              <w:rPr>
                <w:sz w:val="16"/>
                <w:szCs w:val="16"/>
              </w:rPr>
            </w:pPr>
            <w:r>
              <w:rPr>
                <w:sz w:val="16"/>
                <w:szCs w:val="16"/>
              </w:rPr>
              <w:t>от 24</w:t>
            </w:r>
            <w:r w:rsidR="00A54480" w:rsidRPr="000F3B25">
              <w:rPr>
                <w:sz w:val="16"/>
                <w:szCs w:val="16"/>
              </w:rPr>
              <w:t>.0</w:t>
            </w:r>
            <w:r>
              <w:rPr>
                <w:sz w:val="16"/>
                <w:szCs w:val="16"/>
              </w:rPr>
              <w:t>4.2020</w:t>
            </w:r>
          </w:p>
        </w:tc>
      </w:tr>
      <w:tr w:rsidR="00FE0576" w:rsidRPr="003D300F" w:rsidTr="00FE0576">
        <w:trPr>
          <w:trHeight w:val="261"/>
        </w:trPr>
        <w:tc>
          <w:tcPr>
            <w:tcW w:w="5000" w:type="pct"/>
            <w:gridSpan w:val="4"/>
            <w:shd w:val="clear" w:color="auto" w:fill="D9D9D9" w:themeFill="background1" w:themeFillShade="D9"/>
            <w:vAlign w:val="center"/>
          </w:tcPr>
          <w:p w:rsidR="00FE0576" w:rsidRPr="000F3B25" w:rsidRDefault="00FE0576" w:rsidP="00FE0576">
            <w:pPr>
              <w:jc w:val="center"/>
              <w:rPr>
                <w:sz w:val="16"/>
                <w:szCs w:val="16"/>
              </w:rPr>
            </w:pPr>
            <w:r>
              <w:rPr>
                <w:b/>
                <w:bCs/>
                <w:sz w:val="16"/>
                <w:szCs w:val="16"/>
              </w:rPr>
              <w:t>Неотъемлемое имущество</w:t>
            </w:r>
          </w:p>
        </w:tc>
      </w:tr>
      <w:tr w:rsidR="00A54480" w:rsidRPr="00B70168" w:rsidTr="00A54480">
        <w:trPr>
          <w:trHeight w:val="329"/>
        </w:trPr>
        <w:tc>
          <w:tcPr>
            <w:tcW w:w="206" w:type="pct"/>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w:t>
            </w:r>
          </w:p>
        </w:tc>
        <w:tc>
          <w:tcPr>
            <w:tcW w:w="3267" w:type="pct"/>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Наименование объекта</w:t>
            </w:r>
          </w:p>
        </w:tc>
        <w:tc>
          <w:tcPr>
            <w:tcW w:w="1527" w:type="pct"/>
            <w:gridSpan w:val="2"/>
            <w:shd w:val="clear" w:color="auto" w:fill="D9D9D9"/>
            <w:vAlign w:val="center"/>
          </w:tcPr>
          <w:p w:rsidR="00A54480" w:rsidRPr="00A62218" w:rsidRDefault="00A54480" w:rsidP="00C1553D">
            <w:pPr>
              <w:jc w:val="center"/>
              <w:rPr>
                <w:b/>
                <w:color w:val="000000"/>
                <w:sz w:val="16"/>
                <w:szCs w:val="16"/>
              </w:rPr>
            </w:pPr>
            <w:r w:rsidRPr="00A62218">
              <w:rPr>
                <w:b/>
                <w:color w:val="000000"/>
                <w:sz w:val="16"/>
                <w:szCs w:val="16"/>
              </w:rPr>
              <w:t>Инвентарный номер</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w:t>
            </w:r>
          </w:p>
        </w:tc>
        <w:tc>
          <w:tcPr>
            <w:tcW w:w="3267" w:type="pct"/>
            <w:shd w:val="clear" w:color="auto" w:fill="auto"/>
            <w:vAlign w:val="center"/>
          </w:tcPr>
          <w:p w:rsidR="00A54480" w:rsidRPr="00A62218" w:rsidRDefault="00A54480" w:rsidP="00C1553D">
            <w:pPr>
              <w:rPr>
                <w:color w:val="000000"/>
                <w:sz w:val="16"/>
                <w:szCs w:val="16"/>
                <w:lang w:val="en-US"/>
              </w:rPr>
            </w:pPr>
            <w:r w:rsidRPr="00A62218">
              <w:rPr>
                <w:color w:val="000000"/>
                <w:sz w:val="16"/>
                <w:szCs w:val="16"/>
              </w:rPr>
              <w:t xml:space="preserve">Пожарная и охранная сигнализация </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19.05.2005</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2</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Вентилятор</w:t>
            </w:r>
            <w:proofErr w:type="gramStart"/>
            <w:r w:rsidRPr="00A62218">
              <w:rPr>
                <w:color w:val="000000"/>
                <w:sz w:val="16"/>
                <w:szCs w:val="16"/>
              </w:rPr>
              <w:t xml:space="preserve"> В</w:t>
            </w:r>
            <w:proofErr w:type="gramEnd"/>
            <w:r w:rsidRPr="00A62218">
              <w:rPr>
                <w:color w:val="000000"/>
                <w:sz w:val="16"/>
                <w:szCs w:val="16"/>
              </w:rPr>
              <w:t xml:space="preserve"> 06-300-6,3</w:t>
            </w:r>
            <w:r w:rsidRPr="00A62218">
              <w:rPr>
                <w:color w:val="000000"/>
                <w:sz w:val="16"/>
                <w:szCs w:val="16"/>
              </w:rPr>
              <w:tab/>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19.05.1902</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3</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 xml:space="preserve">Вентилятор </w:t>
            </w:r>
            <w:proofErr w:type="spellStart"/>
            <w:r w:rsidRPr="00A62218">
              <w:rPr>
                <w:color w:val="000000"/>
                <w:sz w:val="16"/>
                <w:szCs w:val="16"/>
              </w:rPr>
              <w:t>крышевой</w:t>
            </w:r>
            <w:proofErr w:type="spellEnd"/>
            <w:proofErr w:type="gramStart"/>
            <w:r w:rsidRPr="00A62218">
              <w:rPr>
                <w:color w:val="000000"/>
                <w:sz w:val="16"/>
                <w:szCs w:val="16"/>
              </w:rPr>
              <w:t xml:space="preserve"> Д</w:t>
            </w:r>
            <w:proofErr w:type="gramEnd"/>
            <w:r w:rsidRPr="00A62218">
              <w:rPr>
                <w:color w:val="000000"/>
                <w:sz w:val="16"/>
                <w:szCs w:val="16"/>
              </w:rPr>
              <w:t xml:space="preserve"> 3600</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19.05.1901</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4</w:t>
            </w:r>
          </w:p>
        </w:tc>
        <w:tc>
          <w:tcPr>
            <w:tcW w:w="3267" w:type="pct"/>
            <w:shd w:val="clear" w:color="auto" w:fill="auto"/>
            <w:vAlign w:val="center"/>
          </w:tcPr>
          <w:p w:rsidR="00A54480" w:rsidRPr="00A62218" w:rsidRDefault="00A54480" w:rsidP="00C1553D">
            <w:pPr>
              <w:rPr>
                <w:color w:val="000000"/>
                <w:sz w:val="16"/>
                <w:szCs w:val="16"/>
              </w:rPr>
            </w:pPr>
            <w:r w:rsidRPr="00A62218">
              <w:rPr>
                <w:color w:val="000000"/>
                <w:sz w:val="16"/>
                <w:szCs w:val="16"/>
              </w:rPr>
              <w:t>Кран-балка</w:t>
            </w:r>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19.05.1929</w:t>
            </w:r>
          </w:p>
        </w:tc>
      </w:tr>
      <w:tr w:rsidR="00A54480" w:rsidRPr="00B70168" w:rsidTr="00A54480">
        <w:trPr>
          <w:trHeight w:val="329"/>
        </w:trPr>
        <w:tc>
          <w:tcPr>
            <w:tcW w:w="206" w:type="pct"/>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5</w:t>
            </w:r>
          </w:p>
        </w:tc>
        <w:tc>
          <w:tcPr>
            <w:tcW w:w="3267" w:type="pct"/>
            <w:shd w:val="clear" w:color="auto" w:fill="auto"/>
            <w:vAlign w:val="center"/>
          </w:tcPr>
          <w:p w:rsidR="00A54480" w:rsidRPr="00A62218" w:rsidRDefault="00A54480" w:rsidP="00C1553D">
            <w:pPr>
              <w:rPr>
                <w:color w:val="000000"/>
                <w:sz w:val="16"/>
                <w:szCs w:val="16"/>
              </w:rPr>
            </w:pPr>
            <w:proofErr w:type="spellStart"/>
            <w:r w:rsidRPr="00A62218">
              <w:rPr>
                <w:color w:val="000000"/>
                <w:sz w:val="16"/>
                <w:szCs w:val="16"/>
              </w:rPr>
              <w:t>Электрокотельная</w:t>
            </w:r>
            <w:proofErr w:type="spellEnd"/>
          </w:p>
        </w:tc>
        <w:tc>
          <w:tcPr>
            <w:tcW w:w="1527" w:type="pct"/>
            <w:gridSpan w:val="2"/>
            <w:shd w:val="clear" w:color="auto" w:fill="auto"/>
            <w:vAlign w:val="center"/>
          </w:tcPr>
          <w:p w:rsidR="00A54480" w:rsidRPr="00A62218" w:rsidRDefault="00A54480" w:rsidP="00C1553D">
            <w:pPr>
              <w:jc w:val="center"/>
              <w:rPr>
                <w:color w:val="000000"/>
                <w:sz w:val="16"/>
                <w:szCs w:val="16"/>
              </w:rPr>
            </w:pPr>
            <w:r w:rsidRPr="00A62218">
              <w:rPr>
                <w:color w:val="000000"/>
                <w:sz w:val="16"/>
                <w:szCs w:val="16"/>
              </w:rPr>
              <w:t>19.5.1885</w:t>
            </w:r>
          </w:p>
        </w:tc>
      </w:tr>
    </w:tbl>
    <w:p w:rsidR="009B4195" w:rsidRPr="00E00D5F" w:rsidRDefault="009B4195" w:rsidP="009B4195">
      <w:pPr>
        <w:ind w:firstLine="709"/>
        <w:jc w:val="both"/>
        <w:rPr>
          <w:b/>
          <w:sz w:val="28"/>
          <w:szCs w:val="28"/>
        </w:rPr>
      </w:pPr>
    </w:p>
    <w:p w:rsidR="00CE733F" w:rsidRPr="00046311" w:rsidRDefault="00CE733F" w:rsidP="00CE733F">
      <w:pPr>
        <w:tabs>
          <w:tab w:val="left" w:pos="0"/>
          <w:tab w:val="left" w:pos="284"/>
        </w:tabs>
        <w:ind w:firstLine="709"/>
        <w:jc w:val="both"/>
      </w:pPr>
      <w:r w:rsidRPr="00DB7A6E">
        <w:t>Существующие ограничения (обременения) права: не зарегистрировано.</w:t>
      </w:r>
    </w:p>
    <w:p w:rsidR="00CE733F" w:rsidRDefault="00CE733F" w:rsidP="00CE733F">
      <w:pPr>
        <w:ind w:firstLine="709"/>
        <w:jc w:val="both"/>
        <w:rPr>
          <w:color w:val="000000"/>
        </w:rPr>
      </w:pPr>
    </w:p>
    <w:p w:rsidR="00CE733F" w:rsidRPr="00457186" w:rsidRDefault="00CE733F" w:rsidP="00CE733F">
      <w:pPr>
        <w:ind w:firstLine="709"/>
        <w:jc w:val="both"/>
        <w:rPr>
          <w:color w:val="000000"/>
        </w:rPr>
      </w:pPr>
      <w:r w:rsidRPr="00457186">
        <w:rPr>
          <w:color w:val="000000"/>
        </w:rPr>
        <w:t xml:space="preserve">Объекты недвижимого имущества размещены на земельном участке </w:t>
      </w:r>
      <w:r w:rsidR="00C1553D">
        <w:rPr>
          <w:color w:val="000000"/>
        </w:rPr>
        <w:t>с к</w:t>
      </w:r>
      <w:r w:rsidR="00C1553D" w:rsidRPr="00457186">
        <w:rPr>
          <w:color w:val="000000"/>
        </w:rPr>
        <w:t>адастровы</w:t>
      </w:r>
      <w:r w:rsidR="00C1553D">
        <w:rPr>
          <w:color w:val="000000"/>
        </w:rPr>
        <w:t>м номером</w:t>
      </w:r>
      <w:r w:rsidR="00C1553D" w:rsidRPr="00457186">
        <w:rPr>
          <w:color w:val="000000"/>
        </w:rPr>
        <w:t xml:space="preserve"> </w:t>
      </w:r>
      <w:r w:rsidR="00C1553D" w:rsidRPr="00457186">
        <w:rPr>
          <w:color w:val="000000" w:themeColor="text1"/>
        </w:rPr>
        <w:t>71:29:0</w:t>
      </w:r>
      <w:r w:rsidR="00AE037D">
        <w:rPr>
          <w:color w:val="000000" w:themeColor="text1"/>
        </w:rPr>
        <w:t>2</w:t>
      </w:r>
      <w:r w:rsidR="00C1553D" w:rsidRPr="00457186">
        <w:rPr>
          <w:color w:val="000000" w:themeColor="text1"/>
        </w:rPr>
        <w:t>0302:1</w:t>
      </w:r>
      <w:r w:rsidR="00C1553D">
        <w:rPr>
          <w:color w:val="000000" w:themeColor="text1"/>
        </w:rPr>
        <w:t xml:space="preserve">, </w:t>
      </w:r>
      <w:r w:rsidRPr="00457186">
        <w:rPr>
          <w:color w:val="000000"/>
        </w:rPr>
        <w:t xml:space="preserve">площадью </w:t>
      </w:r>
      <w:r w:rsidR="00457186" w:rsidRPr="00457186">
        <w:t xml:space="preserve">9 306,00 </w:t>
      </w:r>
      <w:proofErr w:type="spellStart"/>
      <w:r w:rsidRPr="00457186">
        <w:rPr>
          <w:color w:val="000000"/>
        </w:rPr>
        <w:t>кв</w:t>
      </w:r>
      <w:proofErr w:type="gramStart"/>
      <w:r w:rsidRPr="00457186">
        <w:rPr>
          <w:color w:val="000000"/>
        </w:rPr>
        <w:t>.м</w:t>
      </w:r>
      <w:proofErr w:type="spellEnd"/>
      <w:proofErr w:type="gramEnd"/>
      <w:r w:rsidRPr="00457186">
        <w:rPr>
          <w:color w:val="000000"/>
        </w:rPr>
        <w:t xml:space="preserve">, </w:t>
      </w:r>
      <w:r w:rsidR="00DF7406" w:rsidRPr="005D412B">
        <w:t xml:space="preserve">принадлежащем </w:t>
      </w:r>
      <w:r w:rsidR="00C65748">
        <w:t>Продавцу</w:t>
      </w:r>
      <w:r w:rsidR="00DF7406" w:rsidRPr="005D412B">
        <w:t xml:space="preserve"> на праве собственности.</w:t>
      </w:r>
      <w:r w:rsidRPr="00457186">
        <w:rPr>
          <w:color w:val="000000"/>
        </w:rPr>
        <w:t xml:space="preserve"> </w:t>
      </w:r>
      <w:r w:rsidR="00457186" w:rsidRPr="00457186">
        <w:rPr>
          <w:color w:val="000000" w:themeColor="text1"/>
        </w:rPr>
        <w:t xml:space="preserve">Категория земель: земли населенных пунктов. </w:t>
      </w:r>
      <w:r w:rsidR="00BE07C8">
        <w:rPr>
          <w:color w:val="000000" w:themeColor="text1"/>
        </w:rPr>
        <w:t xml:space="preserve">Виды </w:t>
      </w:r>
      <w:r w:rsidR="00AE037D" w:rsidRPr="00457186">
        <w:rPr>
          <w:color w:val="000000" w:themeColor="text1"/>
        </w:rPr>
        <w:t>разрешённ</w:t>
      </w:r>
      <w:r w:rsidR="00AE037D">
        <w:rPr>
          <w:color w:val="000000" w:themeColor="text1"/>
        </w:rPr>
        <w:t>ого</w:t>
      </w:r>
      <w:r w:rsidR="00457186" w:rsidRPr="00457186">
        <w:rPr>
          <w:color w:val="000000" w:themeColor="text1"/>
        </w:rPr>
        <w:t xml:space="preserve"> </w:t>
      </w:r>
      <w:r w:rsidR="00D34F5A" w:rsidRPr="00457186">
        <w:rPr>
          <w:color w:val="000000" w:themeColor="text1"/>
        </w:rPr>
        <w:t>использования</w:t>
      </w:r>
      <w:r w:rsidR="00AE037D">
        <w:rPr>
          <w:color w:val="000000" w:themeColor="text1"/>
        </w:rPr>
        <w:t>:</w:t>
      </w:r>
      <w:r w:rsidR="00457186" w:rsidRPr="00457186">
        <w:rPr>
          <w:color w:val="000000" w:themeColor="text1"/>
        </w:rPr>
        <w:t xml:space="preserve">  для промышленного строительства</w:t>
      </w:r>
      <w:r w:rsidRPr="00457186">
        <w:rPr>
          <w:color w:val="000000"/>
        </w:rPr>
        <w:t>.</w:t>
      </w:r>
    </w:p>
    <w:p w:rsidR="00457186" w:rsidRDefault="00457186" w:rsidP="009B4195">
      <w:pPr>
        <w:ind w:firstLine="709"/>
        <w:jc w:val="both"/>
        <w:rPr>
          <w:sz w:val="28"/>
          <w:szCs w:val="28"/>
        </w:rPr>
      </w:pPr>
    </w:p>
    <w:p w:rsidR="00CE733F" w:rsidRPr="00987BA8" w:rsidRDefault="00CE733F" w:rsidP="00CE733F">
      <w:pPr>
        <w:ind w:firstLine="709"/>
        <w:jc w:val="both"/>
        <w:rPr>
          <w:color w:val="000000"/>
        </w:rPr>
      </w:pPr>
      <w:r w:rsidRPr="00987BA8">
        <w:rPr>
          <w:b/>
          <w:color w:val="000000"/>
          <w:u w:val="single"/>
        </w:rPr>
        <w:t>Лот № 2</w:t>
      </w:r>
    </w:p>
    <w:p w:rsidR="009B4195" w:rsidRPr="00987BA8" w:rsidRDefault="009B4195" w:rsidP="00C034E0">
      <w:pPr>
        <w:spacing w:line="276" w:lineRule="auto"/>
        <w:ind w:firstLine="709"/>
        <w:jc w:val="both"/>
      </w:pPr>
      <w:r w:rsidRPr="00987BA8">
        <w:t>Объект недвижимого имущества, расположенный по адресу: Тульская область, г.</w:t>
      </w:r>
      <w:r w:rsidR="005A5AE8">
        <w:t> </w:t>
      </w:r>
      <w:r w:rsidRPr="00987BA8">
        <w:t xml:space="preserve">Новомосковск, станция </w:t>
      </w:r>
      <w:proofErr w:type="spellStart"/>
      <w:r w:rsidRPr="00987BA8">
        <w:t>Маклец</w:t>
      </w:r>
      <w:proofErr w:type="spellEnd"/>
      <w:r w:rsidRPr="00987BA8">
        <w:t>:</w:t>
      </w: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6927"/>
        <w:gridCol w:w="1418"/>
        <w:gridCol w:w="1557"/>
      </w:tblGrid>
      <w:tr w:rsidR="00C034E0" w:rsidRPr="005D7B9C" w:rsidTr="007336D4">
        <w:trPr>
          <w:trHeight w:val="631"/>
        </w:trPr>
        <w:tc>
          <w:tcPr>
            <w:tcW w:w="148"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w:t>
            </w:r>
          </w:p>
        </w:tc>
        <w:tc>
          <w:tcPr>
            <w:tcW w:w="3394"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Наименование объекта</w:t>
            </w:r>
          </w:p>
        </w:tc>
        <w:tc>
          <w:tcPr>
            <w:tcW w:w="695"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 xml:space="preserve">Площадь, протяженность, </w:t>
            </w:r>
            <w:proofErr w:type="spellStart"/>
            <w:r w:rsidRPr="004F14A2">
              <w:rPr>
                <w:b/>
                <w:bCs/>
                <w:sz w:val="16"/>
                <w:szCs w:val="16"/>
              </w:rPr>
              <w:t>кв.м</w:t>
            </w:r>
            <w:proofErr w:type="spellEnd"/>
            <w:r w:rsidRPr="004F14A2">
              <w:rPr>
                <w:b/>
                <w:bCs/>
                <w:sz w:val="16"/>
                <w:szCs w:val="16"/>
              </w:rPr>
              <w:t>./м/</w:t>
            </w:r>
            <w:proofErr w:type="spellStart"/>
            <w:r w:rsidRPr="004F14A2">
              <w:rPr>
                <w:b/>
                <w:bCs/>
                <w:sz w:val="16"/>
                <w:szCs w:val="16"/>
              </w:rPr>
              <w:t>м.п</w:t>
            </w:r>
            <w:proofErr w:type="spellEnd"/>
            <w:r w:rsidRPr="004F14A2">
              <w:rPr>
                <w:b/>
                <w:bCs/>
                <w:sz w:val="16"/>
                <w:szCs w:val="16"/>
              </w:rPr>
              <w:t>.</w:t>
            </w:r>
          </w:p>
        </w:tc>
        <w:tc>
          <w:tcPr>
            <w:tcW w:w="763" w:type="pct"/>
            <w:shd w:val="clear" w:color="auto" w:fill="BFBFBF"/>
            <w:vAlign w:val="center"/>
            <w:hideMark/>
          </w:tcPr>
          <w:p w:rsidR="00C034E0" w:rsidRPr="004F14A2" w:rsidRDefault="00C034E0" w:rsidP="00C1553D">
            <w:pPr>
              <w:jc w:val="center"/>
              <w:rPr>
                <w:b/>
                <w:bCs/>
                <w:sz w:val="16"/>
                <w:szCs w:val="16"/>
              </w:rPr>
            </w:pPr>
            <w:r w:rsidRPr="004F14A2">
              <w:rPr>
                <w:b/>
                <w:bCs/>
                <w:sz w:val="16"/>
                <w:szCs w:val="16"/>
              </w:rPr>
              <w:t>Серия, № свидетельства, дата</w:t>
            </w:r>
          </w:p>
        </w:tc>
      </w:tr>
      <w:tr w:rsidR="00C034E0" w:rsidRPr="005D7B9C" w:rsidTr="007336D4">
        <w:trPr>
          <w:trHeight w:val="398"/>
        </w:trPr>
        <w:tc>
          <w:tcPr>
            <w:tcW w:w="148" w:type="pct"/>
            <w:tcBorders>
              <w:bottom w:val="single" w:sz="4" w:space="0" w:color="auto"/>
            </w:tcBorders>
            <w:shd w:val="clear" w:color="auto" w:fill="auto"/>
            <w:vAlign w:val="center"/>
          </w:tcPr>
          <w:p w:rsidR="00C034E0" w:rsidRPr="004F14A2" w:rsidRDefault="00C034E0" w:rsidP="00C1553D">
            <w:pPr>
              <w:jc w:val="center"/>
              <w:rPr>
                <w:sz w:val="16"/>
                <w:szCs w:val="16"/>
              </w:rPr>
            </w:pPr>
            <w:r w:rsidRPr="004F14A2">
              <w:rPr>
                <w:sz w:val="16"/>
                <w:szCs w:val="16"/>
              </w:rPr>
              <w:t>1</w:t>
            </w:r>
          </w:p>
        </w:tc>
        <w:tc>
          <w:tcPr>
            <w:tcW w:w="3394" w:type="pct"/>
            <w:tcBorders>
              <w:bottom w:val="single" w:sz="4" w:space="0" w:color="auto"/>
            </w:tcBorders>
            <w:shd w:val="clear" w:color="auto" w:fill="auto"/>
            <w:vAlign w:val="center"/>
          </w:tcPr>
          <w:p w:rsidR="00C034E0" w:rsidRPr="004F14A2" w:rsidRDefault="00C034E0">
            <w:pPr>
              <w:rPr>
                <w:color w:val="000000"/>
                <w:sz w:val="16"/>
                <w:szCs w:val="16"/>
              </w:rPr>
            </w:pPr>
            <w:r w:rsidRPr="004F14A2">
              <w:rPr>
                <w:color w:val="000000"/>
                <w:sz w:val="16"/>
                <w:szCs w:val="16"/>
              </w:rPr>
              <w:t>Земельный участок, кадастровый номер: 71:15:070201:2, категория земель:</w:t>
            </w:r>
            <w:r w:rsidR="00192660">
              <w:rPr>
                <w:color w:val="000000"/>
                <w:sz w:val="16"/>
                <w:szCs w:val="16"/>
              </w:rPr>
              <w:t xml:space="preserve"> </w:t>
            </w:r>
            <w:r w:rsidR="00192660" w:rsidRPr="00192660">
              <w:rPr>
                <w:color w:val="000000"/>
                <w:sz w:val="16"/>
                <w:szCs w:val="16"/>
              </w:rPr>
              <w:t>земли населенных пунктов</w:t>
            </w:r>
            <w:r w:rsidRPr="004F14A2">
              <w:rPr>
                <w:color w:val="000000"/>
                <w:sz w:val="16"/>
                <w:szCs w:val="16"/>
              </w:rPr>
              <w:t>. Виды разрешенного использования: промышленное строительство</w:t>
            </w:r>
          </w:p>
        </w:tc>
        <w:tc>
          <w:tcPr>
            <w:tcW w:w="695" w:type="pct"/>
            <w:tcBorders>
              <w:bottom w:val="single" w:sz="4" w:space="0" w:color="auto"/>
            </w:tcBorders>
            <w:shd w:val="clear" w:color="auto" w:fill="auto"/>
            <w:vAlign w:val="center"/>
          </w:tcPr>
          <w:p w:rsidR="00C034E0" w:rsidRPr="004F14A2" w:rsidRDefault="00C034E0" w:rsidP="00C1553D">
            <w:pPr>
              <w:jc w:val="center"/>
              <w:rPr>
                <w:sz w:val="16"/>
                <w:szCs w:val="16"/>
              </w:rPr>
            </w:pPr>
            <w:r w:rsidRPr="004F14A2">
              <w:rPr>
                <w:sz w:val="16"/>
                <w:szCs w:val="16"/>
              </w:rPr>
              <w:t>14 936</w:t>
            </w:r>
          </w:p>
        </w:tc>
        <w:tc>
          <w:tcPr>
            <w:tcW w:w="763" w:type="pct"/>
            <w:tcBorders>
              <w:bottom w:val="single" w:sz="4" w:space="0" w:color="auto"/>
            </w:tcBorders>
            <w:shd w:val="clear" w:color="auto" w:fill="auto"/>
            <w:vAlign w:val="center"/>
          </w:tcPr>
          <w:p w:rsidR="00C034E0" w:rsidRPr="004F14A2" w:rsidRDefault="00C034E0" w:rsidP="007336D4">
            <w:pPr>
              <w:jc w:val="center"/>
              <w:rPr>
                <w:sz w:val="16"/>
                <w:szCs w:val="16"/>
              </w:rPr>
            </w:pPr>
            <w:r w:rsidRPr="007336D4">
              <w:rPr>
                <w:sz w:val="16"/>
                <w:szCs w:val="16"/>
              </w:rPr>
              <w:t xml:space="preserve">Выписка № </w:t>
            </w:r>
            <w:r w:rsidR="007336D4" w:rsidRPr="007336D4">
              <w:rPr>
                <w:sz w:val="16"/>
                <w:szCs w:val="16"/>
              </w:rPr>
              <w:t>99/2020/326288400от</w:t>
            </w:r>
            <w:r w:rsidR="007336D4">
              <w:rPr>
                <w:sz w:val="16"/>
                <w:szCs w:val="16"/>
              </w:rPr>
              <w:t xml:space="preserve"> 24</w:t>
            </w:r>
            <w:r w:rsidR="007336D4" w:rsidRPr="000F3B25">
              <w:rPr>
                <w:sz w:val="16"/>
                <w:szCs w:val="16"/>
              </w:rPr>
              <w:t>.0</w:t>
            </w:r>
            <w:r w:rsidR="007336D4">
              <w:rPr>
                <w:sz w:val="16"/>
                <w:szCs w:val="16"/>
              </w:rPr>
              <w:t>4.2020</w:t>
            </w:r>
          </w:p>
        </w:tc>
      </w:tr>
    </w:tbl>
    <w:p w:rsidR="00B60B2D" w:rsidRDefault="00B60B2D" w:rsidP="00B60B2D">
      <w:pPr>
        <w:pStyle w:val="1"/>
        <w:keepLines w:val="0"/>
        <w:tabs>
          <w:tab w:val="left" w:pos="6424"/>
        </w:tabs>
        <w:spacing w:before="240" w:after="120"/>
        <w:rPr>
          <w:rFonts w:ascii="Times New Roman" w:eastAsia="MS Mincho" w:hAnsi="Times New Roman"/>
          <w:color w:val="auto"/>
          <w:kern w:val="32"/>
          <w:szCs w:val="24"/>
          <w:lang w:eastAsia="x-none"/>
        </w:rPr>
      </w:pPr>
    </w:p>
    <w:p w:rsidR="00CE2203" w:rsidRDefault="00CE2203" w:rsidP="00CE2203">
      <w:pPr>
        <w:rPr>
          <w:rFonts w:eastAsia="MS Mincho"/>
          <w:lang w:eastAsia="x-none"/>
        </w:rPr>
      </w:pPr>
    </w:p>
    <w:p w:rsidR="00CE2203" w:rsidRDefault="00CE2203" w:rsidP="00CE2203">
      <w:pPr>
        <w:rPr>
          <w:rFonts w:eastAsia="MS Mincho"/>
          <w:lang w:eastAsia="x-none"/>
        </w:rPr>
      </w:pPr>
    </w:p>
    <w:p w:rsidR="00CE2203" w:rsidRDefault="00CE2203" w:rsidP="00CE2203">
      <w:pPr>
        <w:rPr>
          <w:rFonts w:eastAsia="MS Mincho"/>
          <w:lang w:eastAsia="x-none"/>
        </w:rPr>
      </w:pPr>
    </w:p>
    <w:p w:rsidR="00CE2203" w:rsidRDefault="00CE2203" w:rsidP="00CE2203">
      <w:pPr>
        <w:rPr>
          <w:rFonts w:eastAsia="MS Mincho"/>
          <w:lang w:eastAsia="x-none"/>
        </w:rPr>
      </w:pPr>
    </w:p>
    <w:p w:rsidR="00CE2203" w:rsidRDefault="00CE2203" w:rsidP="00CE2203">
      <w:pPr>
        <w:rPr>
          <w:rFonts w:eastAsia="MS Mincho"/>
          <w:lang w:eastAsia="x-none"/>
        </w:rPr>
      </w:pPr>
    </w:p>
    <w:p w:rsidR="00CE2203" w:rsidRDefault="00CE2203" w:rsidP="00CE2203">
      <w:pPr>
        <w:rPr>
          <w:rFonts w:eastAsia="MS Mincho"/>
          <w:lang w:eastAsia="x-none"/>
        </w:rPr>
      </w:pPr>
    </w:p>
    <w:p w:rsidR="00CE2203" w:rsidRDefault="00CE2203" w:rsidP="00CE2203">
      <w:pPr>
        <w:rPr>
          <w:rFonts w:eastAsia="MS Mincho"/>
          <w:lang w:eastAsia="x-none"/>
        </w:rPr>
      </w:pPr>
    </w:p>
    <w:p w:rsidR="00CE2203" w:rsidRDefault="00CE2203" w:rsidP="00CE2203">
      <w:pPr>
        <w:rPr>
          <w:rFonts w:eastAsia="MS Mincho"/>
          <w:lang w:eastAsia="x-none"/>
        </w:rPr>
      </w:pPr>
    </w:p>
    <w:p w:rsidR="00CE2203" w:rsidRPr="00CE2203" w:rsidRDefault="00CE2203" w:rsidP="00CE2203">
      <w:pPr>
        <w:rPr>
          <w:rFonts w:eastAsia="MS Mincho"/>
          <w:lang w:eastAsia="x-none"/>
        </w:rPr>
      </w:pPr>
    </w:p>
    <w:p w:rsidR="00AD1448" w:rsidRPr="00B123A6" w:rsidRDefault="00FB5435" w:rsidP="00B123A6">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 xml:space="preserve">На бланке </w:t>
      </w:r>
      <w:r w:rsidR="00CC6A96">
        <w:rPr>
          <w:rFonts w:eastAsia="Calibri"/>
          <w:b/>
          <w:color w:val="000000"/>
          <w:lang w:eastAsia="en-US"/>
        </w:rPr>
        <w:t>Претендента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 xml:space="preserve">(наименование </w:t>
      </w:r>
      <w:r w:rsidR="00423EC7">
        <w:rPr>
          <w:bCs/>
          <w:i/>
          <w:iCs/>
          <w:color w:val="000000"/>
        </w:rPr>
        <w:t>претендента</w:t>
      </w:r>
      <w:r w:rsidRPr="00FF2DC8">
        <w:rPr>
          <w:bCs/>
          <w:i/>
          <w:iCs/>
          <w:color w:val="000000"/>
        </w:rPr>
        <w:t>)</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w:t>
      </w:r>
      <w:r w:rsidR="00F53DB5">
        <w:rPr>
          <w:color w:val="000000"/>
        </w:rPr>
        <w:t>П</w:t>
      </w:r>
      <w:r w:rsidR="007C5011">
        <w:rPr>
          <w:color w:val="000000"/>
        </w:rPr>
        <w:t>ретендент</w:t>
      </w:r>
      <w:r w:rsidRPr="00FF2DC8">
        <w:rPr>
          <w:color w:val="000000"/>
        </w:rPr>
        <w:t xml:space="preserve">) </w:t>
      </w:r>
      <w:r w:rsidRPr="00FF2DC8">
        <w:rPr>
          <w:b/>
          <w:i/>
          <w:color w:val="000000"/>
        </w:rPr>
        <w:t xml:space="preserve">(указать наименование </w:t>
      </w:r>
      <w:r w:rsidR="007C5011">
        <w:rPr>
          <w:b/>
          <w:i/>
          <w:color w:val="000000"/>
        </w:rPr>
        <w:t>претендента</w:t>
      </w:r>
      <w:r w:rsidRPr="00FF2DC8">
        <w:rPr>
          <w:b/>
          <w:i/>
          <w:color w:val="000000"/>
        </w:rPr>
        <w:t xml:space="preserve"> или, в случае участия нескольких лиц на стороне одного </w:t>
      </w:r>
      <w:r w:rsidR="007C5011">
        <w:rPr>
          <w:b/>
          <w:i/>
          <w:color w:val="000000"/>
        </w:rPr>
        <w:t>претендента</w:t>
      </w:r>
      <w:r w:rsidRPr="00FF2DC8">
        <w:rPr>
          <w:b/>
          <w:i/>
          <w:color w:val="000000"/>
        </w:rPr>
        <w:t>, наименования таких лиц)</w:t>
      </w:r>
      <w:r w:rsidRPr="00FF2DC8">
        <w:rPr>
          <w:color w:val="000000"/>
        </w:rPr>
        <w:t xml:space="preserve">, а также полностью изучив </w:t>
      </w:r>
      <w:r w:rsidR="007C5011">
        <w:rPr>
          <w:color w:val="000000"/>
        </w:rPr>
        <w:t>Информационное соглашение</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w:t>
      </w:r>
      <w:r w:rsidR="007C5011">
        <w:t> </w:t>
      </w:r>
      <w:r w:rsidRPr="00FF2DC8">
        <w:t>«</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F53DB5">
        <w:rPr>
          <w:color w:val="000000"/>
        </w:rPr>
        <w:t>Претендента</w:t>
      </w:r>
      <w:r w:rsidRPr="00FF2DC8">
        <w:rPr>
          <w:color w:val="000000"/>
        </w:rPr>
        <w:t>.</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00F53DB5">
        <w:t>Информационного сообщения</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 xml:space="preserve">наименование </w:t>
      </w:r>
      <w:r w:rsidR="00F53DB5">
        <w:rPr>
          <w:i/>
          <w:color w:val="000000"/>
        </w:rPr>
        <w:t>претендента</w:t>
      </w:r>
      <w:r w:rsidRPr="00FF2DC8">
        <w:rPr>
          <w:i/>
          <w:color w:val="000000"/>
        </w:rPr>
        <w:t>)</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 xml:space="preserve">______________ (наименование </w:t>
      </w:r>
      <w:r w:rsidR="00F53DB5">
        <w:rPr>
          <w:i/>
          <w:color w:val="000000"/>
        </w:rPr>
        <w:t>претендента</w:t>
      </w:r>
      <w:r w:rsidRPr="00FF2DC8">
        <w:rPr>
          <w:i/>
          <w:color w:val="000000"/>
        </w:rPr>
        <w:t>)</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w:t>
      </w:r>
      <w:r w:rsidR="005D0EF1">
        <w:rPr>
          <w:i/>
          <w:color w:val="000000"/>
        </w:rPr>
        <w:t>претендента</w:t>
      </w:r>
      <w:r w:rsidRPr="00FF2DC8">
        <w:rPr>
          <w:i/>
          <w:color w:val="000000"/>
        </w:rPr>
        <w:t xml:space="preserve">) </w:t>
      </w:r>
      <w:r w:rsidRPr="00FF2DC8">
        <w:rPr>
          <w:color w:val="000000"/>
        </w:rPr>
        <w:t xml:space="preserve">заявке ответственность целиком и полностью будет лежать на </w:t>
      </w:r>
      <w:r w:rsidRPr="00FF2DC8">
        <w:rPr>
          <w:i/>
          <w:color w:val="000000"/>
        </w:rPr>
        <w:t xml:space="preserve">__________________ (наименование </w:t>
      </w:r>
      <w:r w:rsidR="005D0EF1">
        <w:rPr>
          <w:i/>
          <w:color w:val="000000"/>
        </w:rPr>
        <w:t>претендента</w:t>
      </w:r>
      <w:r w:rsidRPr="00FF2DC8">
        <w:rPr>
          <w:i/>
          <w:color w:val="000000"/>
        </w:rPr>
        <w:t>)</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w:t>
      </w:r>
      <w:r w:rsidR="005D0EF1">
        <w:rPr>
          <w:color w:val="000000"/>
        </w:rPr>
        <w:t>Информационным сообщением</w:t>
      </w:r>
      <w:r w:rsidRPr="00FF2DC8">
        <w:rPr>
          <w:color w:val="000000"/>
        </w:rPr>
        <w:t xml:space="preserve">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 xml:space="preserve">(наименование </w:t>
      </w:r>
      <w:r w:rsidR="005D0EF1">
        <w:rPr>
          <w:rFonts w:eastAsia="Calibri"/>
          <w:i/>
          <w:color w:val="000000"/>
          <w:lang w:eastAsia="en-US"/>
        </w:rPr>
        <w:t>претендента</w:t>
      </w:r>
      <w:r w:rsidRPr="00FF2DC8">
        <w:rPr>
          <w:rFonts w:eastAsia="Calibri"/>
          <w:i/>
          <w:color w:val="000000"/>
          <w:lang w:eastAsia="en-US"/>
        </w:rPr>
        <w:t>)</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заявки</w:t>
      </w:r>
      <w:r w:rsidR="00CF4C4A">
        <w:rPr>
          <w:rFonts w:eastAsia="Calibri"/>
          <w:color w:val="000000"/>
          <w:lang w:eastAsia="en-US"/>
        </w:rPr>
        <w:t xml:space="preserve"> на участие в Процедуре</w:t>
      </w:r>
      <w:r w:rsidRPr="00FF2DC8">
        <w:rPr>
          <w:rFonts w:eastAsia="Calibri"/>
          <w:color w:val="000000"/>
          <w:lang w:eastAsia="en-US"/>
        </w:rPr>
        <w:t xml:space="preserve"> и на </w:t>
      </w:r>
      <w:r w:rsidRPr="00FF2DC8">
        <w:rPr>
          <w:rFonts w:eastAsia="Calibri"/>
          <w:color w:val="000000"/>
          <w:lang w:eastAsia="en-US"/>
        </w:rPr>
        <w:lastRenderedPageBreak/>
        <w:t xml:space="preserve">условиях, объявленных в </w:t>
      </w:r>
      <w:r w:rsidR="00CF4C4A">
        <w:rPr>
          <w:rFonts w:eastAsia="Calibri"/>
          <w:color w:val="000000"/>
          <w:lang w:eastAsia="en-US"/>
        </w:rPr>
        <w:t>Информационном сообщении</w:t>
      </w:r>
      <w:r w:rsidRPr="00FF2DC8">
        <w:rPr>
          <w:rFonts w:eastAsia="Calibri"/>
          <w:color w:val="000000"/>
          <w:lang w:eastAsia="en-US"/>
        </w:rPr>
        <w:t>.</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CF4C4A">
      <w:pPr>
        <w:widowControl w:val="0"/>
        <w:numPr>
          <w:ilvl w:val="0"/>
          <w:numId w:val="11"/>
        </w:numPr>
        <w:ind w:left="0" w:firstLine="567"/>
        <w:jc w:val="both"/>
        <w:rPr>
          <w:rFonts w:eastAsia="Calibri"/>
          <w:color w:val="000000"/>
          <w:lang w:eastAsia="en-US"/>
        </w:rPr>
      </w:pPr>
      <w:r w:rsidRPr="00FF2DC8">
        <w:rPr>
          <w:rFonts w:eastAsia="Calibri"/>
          <w:color w:val="000000"/>
          <w:lang w:eastAsia="en-US"/>
        </w:rPr>
        <w:t xml:space="preserve">Не вносить в договор изменения, не предусмотренные </w:t>
      </w:r>
      <w:r w:rsidR="00CF4C4A">
        <w:rPr>
          <w:rFonts w:eastAsia="Calibri"/>
          <w:color w:val="000000"/>
          <w:lang w:eastAsia="en-US"/>
        </w:rPr>
        <w:t xml:space="preserve">условиями </w:t>
      </w:r>
      <w:r w:rsidR="00CF4C4A" w:rsidRPr="00CF4C4A">
        <w:rPr>
          <w:rFonts w:eastAsia="Calibri"/>
          <w:color w:val="000000"/>
          <w:lang w:eastAsia="en-US"/>
        </w:rPr>
        <w:t>Информационного сообщения о проведении Процедуры</w:t>
      </w:r>
      <w:r w:rsidRPr="00FF2DC8">
        <w:rPr>
          <w:rFonts w:eastAsia="Calibri"/>
          <w:color w:val="000000"/>
          <w:lang w:eastAsia="en-US"/>
        </w:rPr>
        <w:t>.</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 xml:space="preserve">(наименование </w:t>
      </w:r>
      <w:r w:rsidR="00CF4C4A">
        <w:rPr>
          <w:i/>
          <w:color w:val="000000"/>
        </w:rPr>
        <w:t>претендента</w:t>
      </w:r>
      <w:r w:rsidRPr="00FF2DC8">
        <w:rPr>
          <w:i/>
          <w:color w:val="000000"/>
        </w:rPr>
        <w:t xml:space="preserve">, лиц, выступающих на стороне </w:t>
      </w:r>
      <w:r w:rsidR="00CF4C4A">
        <w:rPr>
          <w:i/>
          <w:color w:val="000000"/>
        </w:rPr>
        <w:t>претендента</w:t>
      </w:r>
      <w:r w:rsidRPr="00FF2DC8">
        <w:rPr>
          <w:i/>
          <w:color w:val="000000"/>
        </w:rPr>
        <w:t>)</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 xml:space="preserve">(наименование </w:t>
      </w:r>
      <w:r w:rsidR="00CF4C4A">
        <w:rPr>
          <w:i/>
        </w:rPr>
        <w:t>претендента</w:t>
      </w:r>
      <w:r w:rsidRPr="00FF2DC8">
        <w:rPr>
          <w:i/>
        </w:rPr>
        <w:t xml:space="preserve">, лиц, выступающих на стороне </w:t>
      </w:r>
      <w:r w:rsidR="00CF4C4A">
        <w:rPr>
          <w:i/>
        </w:rPr>
        <w:t>претендента</w:t>
      </w:r>
      <w:r w:rsidRPr="00FF2DC8">
        <w:rPr>
          <w:i/>
        </w:rPr>
        <w:t>)</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 xml:space="preserve">(наименование </w:t>
      </w:r>
      <w:r w:rsidR="007415DA">
        <w:rPr>
          <w:i/>
        </w:rPr>
        <w:t>претендента</w:t>
      </w:r>
      <w:r w:rsidRPr="00FF2DC8">
        <w:rPr>
          <w:i/>
        </w:rPr>
        <w:t xml:space="preserve">, лиц, выступающих на стороне </w:t>
      </w:r>
      <w:r w:rsidR="007415DA">
        <w:rPr>
          <w:i/>
        </w:rPr>
        <w:t>претендента</w:t>
      </w:r>
      <w:r w:rsidRPr="00FF2DC8">
        <w:rPr>
          <w:i/>
        </w:rPr>
        <w:t>)</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w:t>
      </w:r>
      <w:r w:rsidR="007415DA">
        <w:rPr>
          <w:rFonts w:eastAsia="MS Mincho"/>
          <w:i/>
        </w:rPr>
        <w:t>претендента</w:t>
      </w:r>
      <w:r w:rsidRPr="00FF2DC8">
        <w:rPr>
          <w:rFonts w:eastAsia="MS Mincho"/>
          <w:i/>
        </w:rPr>
        <w:t xml:space="preserve">, лиц, выступающих на стороне </w:t>
      </w:r>
      <w:r w:rsidR="007415DA">
        <w:rPr>
          <w:rFonts w:eastAsia="MS Mincho"/>
          <w:i/>
        </w:rPr>
        <w:t>претендента</w:t>
      </w:r>
      <w:r w:rsidRPr="00FF2DC8">
        <w:rPr>
          <w:rFonts w:eastAsia="MS Mincho"/>
          <w:i/>
        </w:rPr>
        <w:t xml:space="preserve">)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 xml:space="preserve">________(наименование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w:t>
      </w:r>
      <w:r w:rsidR="007415DA">
        <w:rPr>
          <w:rFonts w:eastAsia="MS Mincho"/>
          <w:i/>
        </w:rPr>
        <w:t>претендента</w:t>
      </w:r>
      <w:r w:rsidRPr="00FF2DC8">
        <w:rPr>
          <w:i/>
        </w:rPr>
        <w:t xml:space="preserve">) </w:t>
      </w:r>
      <w:r w:rsidRPr="00FF2DC8">
        <w:t xml:space="preserve">извещены о включении сведений о </w:t>
      </w:r>
      <w:r w:rsidRPr="00FF2DC8">
        <w:rPr>
          <w:i/>
        </w:rPr>
        <w:t xml:space="preserve">________ (наименование </w:t>
      </w:r>
      <w:r w:rsidR="007415DA">
        <w:rPr>
          <w:rFonts w:eastAsia="MS Mincho"/>
          <w:i/>
        </w:rPr>
        <w:t>претендента</w:t>
      </w:r>
      <w:r w:rsidRPr="00FF2DC8">
        <w:rPr>
          <w:i/>
        </w:rPr>
        <w:t>)</w:t>
      </w:r>
      <w:r w:rsidRPr="00FF2DC8">
        <w:t xml:space="preserve"> в Реестр недобросовестных поставщиков в случае уклонения </w:t>
      </w:r>
      <w:r w:rsidRPr="00FF2DC8">
        <w:rPr>
          <w:i/>
        </w:rPr>
        <w:t xml:space="preserve">________(наименование </w:t>
      </w:r>
      <w:r w:rsidR="007415DA">
        <w:rPr>
          <w:rFonts w:eastAsia="MS Mincho"/>
          <w:i/>
        </w:rPr>
        <w:t>претендента</w:t>
      </w:r>
      <w:r w:rsidRPr="00FF2DC8">
        <w:rPr>
          <w:i/>
        </w:rPr>
        <w:t>)</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w:t>
      </w:r>
      <w:r w:rsidR="007415DA">
        <w:rPr>
          <w:rFonts w:eastAsia="MS Mincho"/>
          <w:i/>
        </w:rPr>
        <w:t>претендента</w:t>
      </w:r>
      <w:r w:rsidRPr="00FF2DC8">
        <w:rPr>
          <w:i/>
        </w:rPr>
        <w:t xml:space="preserve">, лиц, выступающих на стороне </w:t>
      </w:r>
      <w:r w:rsidR="007415DA">
        <w:rPr>
          <w:rFonts w:eastAsia="MS Mincho"/>
          <w:i/>
        </w:rPr>
        <w:t>претендента</w:t>
      </w:r>
      <w:r w:rsidRPr="00FF2DC8">
        <w:rPr>
          <w:i/>
        </w:rPr>
        <w:t xml:space="preserve">)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 xml:space="preserve">Анкета </w:t>
      </w:r>
      <w:r w:rsidR="000F6B8E">
        <w:rPr>
          <w:b/>
          <w:sz w:val="28"/>
        </w:rPr>
        <w:t>Претендента</w:t>
      </w:r>
      <w:r w:rsidRPr="00706C41">
        <w:rPr>
          <w:b/>
          <w:sz w:val="28"/>
        </w:rPr>
        <w:t xml:space="preserve"> (юридического лица) на участие в </w:t>
      </w:r>
      <w:r w:rsidR="000F6B8E">
        <w:rPr>
          <w:b/>
          <w:sz w:val="28"/>
        </w:rPr>
        <w:t>Процедуре</w:t>
      </w:r>
      <w:r w:rsidRPr="00706C41">
        <w:rPr>
          <w:b/>
          <w:sz w:val="28"/>
        </w:rPr>
        <w:t>*</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w:t>
      </w:r>
      <w:r w:rsidR="000F6B8E">
        <w:t>ции, претендующей на участие в Процедуре</w:t>
      </w:r>
      <w:r w:rsidRPr="00706C41">
        <w:t>:</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w:t>
      </w:r>
      <w:r w:rsidR="000F6B8E">
        <w:rPr>
          <w:szCs w:val="20"/>
        </w:rPr>
        <w:t>Претендента</w:t>
      </w:r>
      <w:r w:rsidRPr="00706C41">
        <w:rPr>
          <w:szCs w:val="20"/>
        </w:rPr>
        <w:t xml:space="preserve">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 xml:space="preserve">(наименование </w:t>
      </w:r>
      <w:r w:rsidR="000F6B8E">
        <w:rPr>
          <w:bCs/>
          <w:i/>
        </w:rPr>
        <w:t>Претендента</w:t>
      </w:r>
      <w:r w:rsidRPr="00706C41">
        <w:rPr>
          <w:bCs/>
          <w:i/>
        </w:rPr>
        <w:t xml:space="preserve"> или лица, выступающего на стороне </w:t>
      </w:r>
      <w:r w:rsidR="000F6B8E">
        <w:rPr>
          <w:bCs/>
          <w:i/>
        </w:rPr>
        <w:t>Претендента</w:t>
      </w:r>
      <w:r w:rsidRPr="00706C41">
        <w:rPr>
          <w:bCs/>
          <w:i/>
        </w:rPr>
        <w:t>)</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 xml:space="preserve">наименование </w:t>
      </w:r>
      <w:r w:rsidR="00D07898">
        <w:rPr>
          <w:bCs/>
          <w:i/>
        </w:rPr>
        <w:t>Претендента</w:t>
      </w:r>
      <w:r w:rsidRPr="00706C41">
        <w:rPr>
          <w:bCs/>
          <w:i/>
        </w:rPr>
        <w:t xml:space="preserve"> или лица, выступающего на стороне </w:t>
      </w:r>
      <w:r w:rsidR="00D07898">
        <w:rPr>
          <w:bCs/>
          <w:i/>
        </w:rPr>
        <w:t>Претендента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00D07898">
        <w:rPr>
          <w:i/>
        </w:rPr>
        <w:t>Претендента</w:t>
      </w:r>
      <w:r w:rsidRPr="00706C41">
        <w:rPr>
          <w:i/>
        </w:rPr>
        <w:t xml:space="preserve"> или лица, выступающего на стороне </w:t>
      </w:r>
      <w:r w:rsidR="00D07898">
        <w:rPr>
          <w:i/>
        </w:rPr>
        <w:t>Претендента</w:t>
      </w:r>
      <w:r w:rsidRPr="00706C41">
        <w:rPr>
          <w:i/>
        </w:rPr>
        <w:t>)</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 xml:space="preserve">Анкета </w:t>
      </w:r>
      <w:r w:rsidR="00D07898">
        <w:rPr>
          <w:b/>
          <w:sz w:val="28"/>
        </w:rPr>
        <w:t>Претендента</w:t>
      </w:r>
      <w:r w:rsidRPr="00706C41">
        <w:rPr>
          <w:b/>
          <w:sz w:val="28"/>
        </w:rPr>
        <w:t xml:space="preserve"> (физического лица) на участие в </w:t>
      </w:r>
      <w:r w:rsidR="00D07898">
        <w:rPr>
          <w:b/>
          <w:sz w:val="28"/>
        </w:rPr>
        <w:t>Процедуре</w:t>
      </w:r>
      <w:r w:rsidRPr="00706C41">
        <w:rPr>
          <w:b/>
          <w:sz w:val="28"/>
        </w:rPr>
        <w:t xml:space="preserve">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 xml:space="preserve">ФИО лица, претендующего на участие в </w:t>
      </w:r>
      <w:r w:rsidR="00D07898">
        <w:t>Процедуре</w:t>
      </w:r>
      <w:r w:rsidRPr="00706C41">
        <w:t>:</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lastRenderedPageBreak/>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lastRenderedPageBreak/>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D66AC5">
        <w:rPr>
          <w:sz w:val="28"/>
          <w:szCs w:val="28"/>
        </w:rPr>
        <w:lastRenderedPageBreak/>
        <w:t>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w:t>
      </w:r>
      <w:r w:rsidRPr="00D66AC5">
        <w:rPr>
          <w:sz w:val="28"/>
          <w:szCs w:val="28"/>
        </w:rPr>
        <w:lastRenderedPageBreak/>
        <w:t>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D66AC5">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 xml:space="preserve">Покупатель не вправе без предварительного письменного согласия </w:t>
      </w:r>
      <w:r w:rsidRPr="00D66AC5">
        <w:rPr>
          <w:sz w:val="26"/>
          <w:szCs w:val="26"/>
        </w:rPr>
        <w:lastRenderedPageBreak/>
        <w:t>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w:t>
      </w:r>
      <w:r w:rsidRPr="00D66AC5">
        <w:rPr>
          <w:i/>
          <w:sz w:val="28"/>
          <w:szCs w:val="28"/>
        </w:rPr>
        <w:lastRenderedPageBreak/>
        <w:t>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76" w:rsidRDefault="00AB0876" w:rsidP="00016437">
      <w:r>
        <w:separator/>
      </w:r>
    </w:p>
  </w:endnote>
  <w:endnote w:type="continuationSeparator" w:id="0">
    <w:p w:rsidR="00AB0876" w:rsidRDefault="00AB0876"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76" w:rsidRDefault="00AB0876" w:rsidP="00016437">
      <w:r>
        <w:separator/>
      </w:r>
    </w:p>
  </w:footnote>
  <w:footnote w:type="continuationSeparator" w:id="0">
    <w:p w:rsidR="00AB0876" w:rsidRDefault="00AB0876"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C4" w:rsidRPr="004638D0" w:rsidRDefault="007E6CC4"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C4" w:rsidRPr="001B0E87" w:rsidRDefault="007E6CC4"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CC4" w:rsidRDefault="007E6CC4">
    <w:pPr>
      <w:pStyle w:val="a6"/>
      <w:jc w:val="center"/>
    </w:pPr>
    <w:r>
      <w:fldChar w:fldCharType="begin"/>
    </w:r>
    <w:r>
      <w:instrText>PAGE   \* MERGEFORMAT</w:instrText>
    </w:r>
    <w:r>
      <w:fldChar w:fldCharType="separate"/>
    </w:r>
    <w:r w:rsidR="00542393">
      <w:rPr>
        <w:noProof/>
      </w:rPr>
      <w:t>35</w:t>
    </w:r>
    <w:r>
      <w:fldChar w:fldCharType="end"/>
    </w:r>
  </w:p>
  <w:p w:rsidR="007E6CC4" w:rsidRDefault="007E6CC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F9E16BB"/>
    <w:multiLevelType w:val="hybridMultilevel"/>
    <w:tmpl w:val="1982F03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11"/>
  </w:num>
  <w:num w:numId="14">
    <w:abstractNumId w:val="4"/>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6311"/>
    <w:rsid w:val="00047FA4"/>
    <w:rsid w:val="000524DC"/>
    <w:rsid w:val="000550AB"/>
    <w:rsid w:val="0005617B"/>
    <w:rsid w:val="00060C43"/>
    <w:rsid w:val="00060F0E"/>
    <w:rsid w:val="00063CFA"/>
    <w:rsid w:val="00063F6F"/>
    <w:rsid w:val="00064898"/>
    <w:rsid w:val="00066A17"/>
    <w:rsid w:val="000671D8"/>
    <w:rsid w:val="00070AA3"/>
    <w:rsid w:val="0007403E"/>
    <w:rsid w:val="00080007"/>
    <w:rsid w:val="00084EFE"/>
    <w:rsid w:val="00085C17"/>
    <w:rsid w:val="00086BB8"/>
    <w:rsid w:val="00087DD6"/>
    <w:rsid w:val="0009263C"/>
    <w:rsid w:val="00092A8F"/>
    <w:rsid w:val="00093D42"/>
    <w:rsid w:val="00095BAC"/>
    <w:rsid w:val="000A2074"/>
    <w:rsid w:val="000A4FF4"/>
    <w:rsid w:val="000A75D4"/>
    <w:rsid w:val="000B1BC3"/>
    <w:rsid w:val="000B3586"/>
    <w:rsid w:val="000B49E5"/>
    <w:rsid w:val="000B76F5"/>
    <w:rsid w:val="000C4AA6"/>
    <w:rsid w:val="000C577F"/>
    <w:rsid w:val="000C6800"/>
    <w:rsid w:val="000C6B28"/>
    <w:rsid w:val="000C6C02"/>
    <w:rsid w:val="000C7029"/>
    <w:rsid w:val="000C752B"/>
    <w:rsid w:val="000D057B"/>
    <w:rsid w:val="000D154D"/>
    <w:rsid w:val="000D2AD9"/>
    <w:rsid w:val="000D5E1A"/>
    <w:rsid w:val="000D781A"/>
    <w:rsid w:val="000E055A"/>
    <w:rsid w:val="000E2927"/>
    <w:rsid w:val="000E4840"/>
    <w:rsid w:val="000E7DE1"/>
    <w:rsid w:val="000F035E"/>
    <w:rsid w:val="000F099A"/>
    <w:rsid w:val="000F101C"/>
    <w:rsid w:val="000F5AA1"/>
    <w:rsid w:val="000F6631"/>
    <w:rsid w:val="000F6B8E"/>
    <w:rsid w:val="000F704C"/>
    <w:rsid w:val="00100B5C"/>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46617"/>
    <w:rsid w:val="0014756F"/>
    <w:rsid w:val="001543F4"/>
    <w:rsid w:val="0015536E"/>
    <w:rsid w:val="00157A31"/>
    <w:rsid w:val="001633B0"/>
    <w:rsid w:val="00166460"/>
    <w:rsid w:val="00174F9D"/>
    <w:rsid w:val="00176530"/>
    <w:rsid w:val="00183DC7"/>
    <w:rsid w:val="00184FB1"/>
    <w:rsid w:val="0018557B"/>
    <w:rsid w:val="00186672"/>
    <w:rsid w:val="0018789C"/>
    <w:rsid w:val="00190828"/>
    <w:rsid w:val="001909ED"/>
    <w:rsid w:val="00191860"/>
    <w:rsid w:val="00192660"/>
    <w:rsid w:val="00193F7D"/>
    <w:rsid w:val="00194756"/>
    <w:rsid w:val="00196433"/>
    <w:rsid w:val="0019742D"/>
    <w:rsid w:val="001A0A7C"/>
    <w:rsid w:val="001B16A0"/>
    <w:rsid w:val="001B1D41"/>
    <w:rsid w:val="001B3E78"/>
    <w:rsid w:val="001C2045"/>
    <w:rsid w:val="001C312E"/>
    <w:rsid w:val="001C438D"/>
    <w:rsid w:val="001C64D1"/>
    <w:rsid w:val="001C65E9"/>
    <w:rsid w:val="001C76DF"/>
    <w:rsid w:val="001D635C"/>
    <w:rsid w:val="001E471B"/>
    <w:rsid w:val="001F08B9"/>
    <w:rsid w:val="001F5DB5"/>
    <w:rsid w:val="00200170"/>
    <w:rsid w:val="00200F3E"/>
    <w:rsid w:val="00203C2F"/>
    <w:rsid w:val="00204C90"/>
    <w:rsid w:val="00206632"/>
    <w:rsid w:val="002140BA"/>
    <w:rsid w:val="00215F07"/>
    <w:rsid w:val="0022355F"/>
    <w:rsid w:val="00224BD7"/>
    <w:rsid w:val="00224EDB"/>
    <w:rsid w:val="00226166"/>
    <w:rsid w:val="0023460D"/>
    <w:rsid w:val="00235E90"/>
    <w:rsid w:val="00241EF7"/>
    <w:rsid w:val="002436D3"/>
    <w:rsid w:val="00245953"/>
    <w:rsid w:val="002475E2"/>
    <w:rsid w:val="002478FB"/>
    <w:rsid w:val="002506C8"/>
    <w:rsid w:val="00252B5F"/>
    <w:rsid w:val="002530B8"/>
    <w:rsid w:val="00254172"/>
    <w:rsid w:val="00261935"/>
    <w:rsid w:val="0026247E"/>
    <w:rsid w:val="00266C24"/>
    <w:rsid w:val="00270DDE"/>
    <w:rsid w:val="00273A20"/>
    <w:rsid w:val="002747F8"/>
    <w:rsid w:val="0027619F"/>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C0A"/>
    <w:rsid w:val="002D5F7B"/>
    <w:rsid w:val="002D7634"/>
    <w:rsid w:val="002E04A4"/>
    <w:rsid w:val="002E06BA"/>
    <w:rsid w:val="002E0FDF"/>
    <w:rsid w:val="002F1725"/>
    <w:rsid w:val="002F3D5A"/>
    <w:rsid w:val="002F5E75"/>
    <w:rsid w:val="002F7E36"/>
    <w:rsid w:val="00300F8E"/>
    <w:rsid w:val="0030113E"/>
    <w:rsid w:val="00301C3B"/>
    <w:rsid w:val="00305AAB"/>
    <w:rsid w:val="00310FA5"/>
    <w:rsid w:val="0031113C"/>
    <w:rsid w:val="00311507"/>
    <w:rsid w:val="00311FDF"/>
    <w:rsid w:val="00314000"/>
    <w:rsid w:val="00317458"/>
    <w:rsid w:val="00320E38"/>
    <w:rsid w:val="0032273C"/>
    <w:rsid w:val="00324A82"/>
    <w:rsid w:val="00324EE6"/>
    <w:rsid w:val="00325EA5"/>
    <w:rsid w:val="003304AC"/>
    <w:rsid w:val="00335CDA"/>
    <w:rsid w:val="0033762A"/>
    <w:rsid w:val="003401AF"/>
    <w:rsid w:val="0034414A"/>
    <w:rsid w:val="00345925"/>
    <w:rsid w:val="003470DA"/>
    <w:rsid w:val="003479DB"/>
    <w:rsid w:val="00351518"/>
    <w:rsid w:val="00354E45"/>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C672C"/>
    <w:rsid w:val="003D0AB3"/>
    <w:rsid w:val="003D0BEA"/>
    <w:rsid w:val="003D6DEF"/>
    <w:rsid w:val="003E0538"/>
    <w:rsid w:val="003E2DFE"/>
    <w:rsid w:val="003E681C"/>
    <w:rsid w:val="003E7454"/>
    <w:rsid w:val="003E7665"/>
    <w:rsid w:val="003F080E"/>
    <w:rsid w:val="003F0DCD"/>
    <w:rsid w:val="003F1A60"/>
    <w:rsid w:val="003F5782"/>
    <w:rsid w:val="003F6684"/>
    <w:rsid w:val="003F6B3B"/>
    <w:rsid w:val="003F77CC"/>
    <w:rsid w:val="00403020"/>
    <w:rsid w:val="00405F3C"/>
    <w:rsid w:val="00406BCA"/>
    <w:rsid w:val="00411F84"/>
    <w:rsid w:val="00412F23"/>
    <w:rsid w:val="0041581A"/>
    <w:rsid w:val="00416588"/>
    <w:rsid w:val="0041731C"/>
    <w:rsid w:val="00420821"/>
    <w:rsid w:val="00423EC7"/>
    <w:rsid w:val="004248A8"/>
    <w:rsid w:val="00425590"/>
    <w:rsid w:val="004265DE"/>
    <w:rsid w:val="00432690"/>
    <w:rsid w:val="00437223"/>
    <w:rsid w:val="00442693"/>
    <w:rsid w:val="0044287C"/>
    <w:rsid w:val="00444635"/>
    <w:rsid w:val="004500C5"/>
    <w:rsid w:val="004502D2"/>
    <w:rsid w:val="004516E6"/>
    <w:rsid w:val="00455492"/>
    <w:rsid w:val="00455773"/>
    <w:rsid w:val="00457186"/>
    <w:rsid w:val="00465AB4"/>
    <w:rsid w:val="00472C49"/>
    <w:rsid w:val="00474013"/>
    <w:rsid w:val="004759EE"/>
    <w:rsid w:val="00476921"/>
    <w:rsid w:val="00480262"/>
    <w:rsid w:val="00483713"/>
    <w:rsid w:val="0048594F"/>
    <w:rsid w:val="004865F4"/>
    <w:rsid w:val="00486E14"/>
    <w:rsid w:val="00490B97"/>
    <w:rsid w:val="004927AF"/>
    <w:rsid w:val="0049429A"/>
    <w:rsid w:val="004A298C"/>
    <w:rsid w:val="004A6BF8"/>
    <w:rsid w:val="004B3020"/>
    <w:rsid w:val="004B40A4"/>
    <w:rsid w:val="004B5CF2"/>
    <w:rsid w:val="004C31F8"/>
    <w:rsid w:val="004C69E9"/>
    <w:rsid w:val="004C6EA9"/>
    <w:rsid w:val="004C7E0C"/>
    <w:rsid w:val="004C7ED4"/>
    <w:rsid w:val="004D039D"/>
    <w:rsid w:val="004D0CA0"/>
    <w:rsid w:val="004D1203"/>
    <w:rsid w:val="004D40A2"/>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371FE"/>
    <w:rsid w:val="005401F5"/>
    <w:rsid w:val="005412EF"/>
    <w:rsid w:val="00541895"/>
    <w:rsid w:val="00542393"/>
    <w:rsid w:val="00545407"/>
    <w:rsid w:val="00546077"/>
    <w:rsid w:val="00546336"/>
    <w:rsid w:val="005507FE"/>
    <w:rsid w:val="005557E7"/>
    <w:rsid w:val="00556C3C"/>
    <w:rsid w:val="00563800"/>
    <w:rsid w:val="005638E1"/>
    <w:rsid w:val="0056585B"/>
    <w:rsid w:val="00567D4C"/>
    <w:rsid w:val="005807AB"/>
    <w:rsid w:val="00584D57"/>
    <w:rsid w:val="00585714"/>
    <w:rsid w:val="00587A6F"/>
    <w:rsid w:val="00590254"/>
    <w:rsid w:val="00591851"/>
    <w:rsid w:val="005928F3"/>
    <w:rsid w:val="00593024"/>
    <w:rsid w:val="005A00B3"/>
    <w:rsid w:val="005A231C"/>
    <w:rsid w:val="005A4756"/>
    <w:rsid w:val="005A4AD7"/>
    <w:rsid w:val="005A5AE8"/>
    <w:rsid w:val="005A6565"/>
    <w:rsid w:val="005A75EF"/>
    <w:rsid w:val="005B1EE9"/>
    <w:rsid w:val="005B2C5C"/>
    <w:rsid w:val="005B485D"/>
    <w:rsid w:val="005B65C2"/>
    <w:rsid w:val="005C2A0F"/>
    <w:rsid w:val="005C430C"/>
    <w:rsid w:val="005C4DB8"/>
    <w:rsid w:val="005C6C7A"/>
    <w:rsid w:val="005C6F96"/>
    <w:rsid w:val="005D0EF1"/>
    <w:rsid w:val="005D1600"/>
    <w:rsid w:val="005D1FFC"/>
    <w:rsid w:val="005D290C"/>
    <w:rsid w:val="005D3F85"/>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2D93"/>
    <w:rsid w:val="00654FAC"/>
    <w:rsid w:val="00657C92"/>
    <w:rsid w:val="00660873"/>
    <w:rsid w:val="006617CE"/>
    <w:rsid w:val="0066380A"/>
    <w:rsid w:val="00664A13"/>
    <w:rsid w:val="00665995"/>
    <w:rsid w:val="00665B85"/>
    <w:rsid w:val="00665FFA"/>
    <w:rsid w:val="0067498E"/>
    <w:rsid w:val="0067701F"/>
    <w:rsid w:val="00680632"/>
    <w:rsid w:val="00680AB2"/>
    <w:rsid w:val="00684C89"/>
    <w:rsid w:val="00685D4F"/>
    <w:rsid w:val="0068614D"/>
    <w:rsid w:val="00687BB5"/>
    <w:rsid w:val="00690B61"/>
    <w:rsid w:val="006942EA"/>
    <w:rsid w:val="00694B8B"/>
    <w:rsid w:val="006967B7"/>
    <w:rsid w:val="00697E9B"/>
    <w:rsid w:val="006A0532"/>
    <w:rsid w:val="006A266B"/>
    <w:rsid w:val="006A2AED"/>
    <w:rsid w:val="006A47FE"/>
    <w:rsid w:val="006B61D2"/>
    <w:rsid w:val="006C020B"/>
    <w:rsid w:val="006C19D4"/>
    <w:rsid w:val="006C52E6"/>
    <w:rsid w:val="006C791A"/>
    <w:rsid w:val="006D0C06"/>
    <w:rsid w:val="006D0FCA"/>
    <w:rsid w:val="006D1E25"/>
    <w:rsid w:val="006E3299"/>
    <w:rsid w:val="006E3E79"/>
    <w:rsid w:val="006E47DF"/>
    <w:rsid w:val="006F09AB"/>
    <w:rsid w:val="006F4A33"/>
    <w:rsid w:val="006F5768"/>
    <w:rsid w:val="006F614E"/>
    <w:rsid w:val="006F7FEA"/>
    <w:rsid w:val="00705672"/>
    <w:rsid w:val="00706C41"/>
    <w:rsid w:val="0071111D"/>
    <w:rsid w:val="007146D8"/>
    <w:rsid w:val="00714B68"/>
    <w:rsid w:val="007167B4"/>
    <w:rsid w:val="00716B2F"/>
    <w:rsid w:val="00716D70"/>
    <w:rsid w:val="00720B17"/>
    <w:rsid w:val="007233FC"/>
    <w:rsid w:val="00723F22"/>
    <w:rsid w:val="007243A1"/>
    <w:rsid w:val="007256C9"/>
    <w:rsid w:val="0073029E"/>
    <w:rsid w:val="00730972"/>
    <w:rsid w:val="00730A4A"/>
    <w:rsid w:val="00731BDB"/>
    <w:rsid w:val="007336D4"/>
    <w:rsid w:val="007354AA"/>
    <w:rsid w:val="00736883"/>
    <w:rsid w:val="00736EDF"/>
    <w:rsid w:val="0073798F"/>
    <w:rsid w:val="00740C80"/>
    <w:rsid w:val="007415DA"/>
    <w:rsid w:val="007427F0"/>
    <w:rsid w:val="00743C04"/>
    <w:rsid w:val="0074407B"/>
    <w:rsid w:val="00744586"/>
    <w:rsid w:val="007463F5"/>
    <w:rsid w:val="007475B8"/>
    <w:rsid w:val="007528C0"/>
    <w:rsid w:val="00754918"/>
    <w:rsid w:val="00754ADF"/>
    <w:rsid w:val="00756C46"/>
    <w:rsid w:val="0075777F"/>
    <w:rsid w:val="00771866"/>
    <w:rsid w:val="00772936"/>
    <w:rsid w:val="00774D3A"/>
    <w:rsid w:val="007816E2"/>
    <w:rsid w:val="00782346"/>
    <w:rsid w:val="007927B5"/>
    <w:rsid w:val="00794F19"/>
    <w:rsid w:val="00795158"/>
    <w:rsid w:val="00795F68"/>
    <w:rsid w:val="00797D66"/>
    <w:rsid w:val="007A3504"/>
    <w:rsid w:val="007A3CF5"/>
    <w:rsid w:val="007B26E6"/>
    <w:rsid w:val="007B46DB"/>
    <w:rsid w:val="007B5ED2"/>
    <w:rsid w:val="007B79B0"/>
    <w:rsid w:val="007C13B8"/>
    <w:rsid w:val="007C25BA"/>
    <w:rsid w:val="007C35A0"/>
    <w:rsid w:val="007C376F"/>
    <w:rsid w:val="007C403D"/>
    <w:rsid w:val="007C4AC2"/>
    <w:rsid w:val="007C5011"/>
    <w:rsid w:val="007C59A5"/>
    <w:rsid w:val="007D08B6"/>
    <w:rsid w:val="007D25CF"/>
    <w:rsid w:val="007D307A"/>
    <w:rsid w:val="007E4664"/>
    <w:rsid w:val="007E56FE"/>
    <w:rsid w:val="007E6CC4"/>
    <w:rsid w:val="007F11F8"/>
    <w:rsid w:val="007F6D78"/>
    <w:rsid w:val="007F6DA6"/>
    <w:rsid w:val="007F7122"/>
    <w:rsid w:val="007F7587"/>
    <w:rsid w:val="0080083D"/>
    <w:rsid w:val="00800E95"/>
    <w:rsid w:val="00802086"/>
    <w:rsid w:val="00804A59"/>
    <w:rsid w:val="008111D9"/>
    <w:rsid w:val="0081146E"/>
    <w:rsid w:val="008115C7"/>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A3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D0F"/>
    <w:rsid w:val="00896258"/>
    <w:rsid w:val="008A0341"/>
    <w:rsid w:val="008A0920"/>
    <w:rsid w:val="008A178E"/>
    <w:rsid w:val="008A5B57"/>
    <w:rsid w:val="008A62E9"/>
    <w:rsid w:val="008A6485"/>
    <w:rsid w:val="008A72E2"/>
    <w:rsid w:val="008B2F48"/>
    <w:rsid w:val="008B3767"/>
    <w:rsid w:val="008C0133"/>
    <w:rsid w:val="008C270A"/>
    <w:rsid w:val="008C2860"/>
    <w:rsid w:val="008C7326"/>
    <w:rsid w:val="008C74BC"/>
    <w:rsid w:val="008C769E"/>
    <w:rsid w:val="008D0099"/>
    <w:rsid w:val="008D0A7D"/>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244E"/>
    <w:rsid w:val="009135F0"/>
    <w:rsid w:val="0092101C"/>
    <w:rsid w:val="00924092"/>
    <w:rsid w:val="00926FDA"/>
    <w:rsid w:val="00927C30"/>
    <w:rsid w:val="00940B7F"/>
    <w:rsid w:val="00943C43"/>
    <w:rsid w:val="009444C4"/>
    <w:rsid w:val="00944DC2"/>
    <w:rsid w:val="00950272"/>
    <w:rsid w:val="009509B0"/>
    <w:rsid w:val="009535AF"/>
    <w:rsid w:val="00954DF7"/>
    <w:rsid w:val="009604B1"/>
    <w:rsid w:val="00962D61"/>
    <w:rsid w:val="00967BFE"/>
    <w:rsid w:val="00967CAA"/>
    <w:rsid w:val="00975933"/>
    <w:rsid w:val="0098150E"/>
    <w:rsid w:val="0098231B"/>
    <w:rsid w:val="00986F74"/>
    <w:rsid w:val="00987BA8"/>
    <w:rsid w:val="00990268"/>
    <w:rsid w:val="00990D03"/>
    <w:rsid w:val="0099200E"/>
    <w:rsid w:val="009924D9"/>
    <w:rsid w:val="009964EB"/>
    <w:rsid w:val="009A004A"/>
    <w:rsid w:val="009A263A"/>
    <w:rsid w:val="009A4CF3"/>
    <w:rsid w:val="009A67B6"/>
    <w:rsid w:val="009B2F08"/>
    <w:rsid w:val="009B4195"/>
    <w:rsid w:val="009B7376"/>
    <w:rsid w:val="009B78B0"/>
    <w:rsid w:val="009C26C9"/>
    <w:rsid w:val="009C28AE"/>
    <w:rsid w:val="009C36D9"/>
    <w:rsid w:val="009C52B1"/>
    <w:rsid w:val="009C73F7"/>
    <w:rsid w:val="009D012C"/>
    <w:rsid w:val="009D0993"/>
    <w:rsid w:val="009D28CE"/>
    <w:rsid w:val="009D3352"/>
    <w:rsid w:val="009D4355"/>
    <w:rsid w:val="009D498F"/>
    <w:rsid w:val="009D78B7"/>
    <w:rsid w:val="009E7D19"/>
    <w:rsid w:val="009F0DD2"/>
    <w:rsid w:val="009F1714"/>
    <w:rsid w:val="009F6D35"/>
    <w:rsid w:val="009F7105"/>
    <w:rsid w:val="00A003F3"/>
    <w:rsid w:val="00A02B30"/>
    <w:rsid w:val="00A0448A"/>
    <w:rsid w:val="00A05E3E"/>
    <w:rsid w:val="00A06ABC"/>
    <w:rsid w:val="00A100D4"/>
    <w:rsid w:val="00A12D23"/>
    <w:rsid w:val="00A14E4E"/>
    <w:rsid w:val="00A16366"/>
    <w:rsid w:val="00A1776C"/>
    <w:rsid w:val="00A2227C"/>
    <w:rsid w:val="00A23B0E"/>
    <w:rsid w:val="00A26AD5"/>
    <w:rsid w:val="00A33F67"/>
    <w:rsid w:val="00A364E2"/>
    <w:rsid w:val="00A430D9"/>
    <w:rsid w:val="00A44F23"/>
    <w:rsid w:val="00A45FEA"/>
    <w:rsid w:val="00A47F13"/>
    <w:rsid w:val="00A54480"/>
    <w:rsid w:val="00A5462C"/>
    <w:rsid w:val="00A57185"/>
    <w:rsid w:val="00A60FB0"/>
    <w:rsid w:val="00A62688"/>
    <w:rsid w:val="00A62848"/>
    <w:rsid w:val="00A640AB"/>
    <w:rsid w:val="00A65BD7"/>
    <w:rsid w:val="00A65CCD"/>
    <w:rsid w:val="00A6638D"/>
    <w:rsid w:val="00A67626"/>
    <w:rsid w:val="00A73FC6"/>
    <w:rsid w:val="00A750EA"/>
    <w:rsid w:val="00A75282"/>
    <w:rsid w:val="00A90743"/>
    <w:rsid w:val="00A92202"/>
    <w:rsid w:val="00A925D2"/>
    <w:rsid w:val="00A9416F"/>
    <w:rsid w:val="00A956F4"/>
    <w:rsid w:val="00A96F89"/>
    <w:rsid w:val="00AA0B1C"/>
    <w:rsid w:val="00AA6198"/>
    <w:rsid w:val="00AB0876"/>
    <w:rsid w:val="00AB5269"/>
    <w:rsid w:val="00AB58F8"/>
    <w:rsid w:val="00AB7949"/>
    <w:rsid w:val="00AB7F1C"/>
    <w:rsid w:val="00AC09FE"/>
    <w:rsid w:val="00AC67BA"/>
    <w:rsid w:val="00AC7AC9"/>
    <w:rsid w:val="00AC7E99"/>
    <w:rsid w:val="00AD1264"/>
    <w:rsid w:val="00AD1448"/>
    <w:rsid w:val="00AD2231"/>
    <w:rsid w:val="00AD2DEA"/>
    <w:rsid w:val="00AD4499"/>
    <w:rsid w:val="00AE037D"/>
    <w:rsid w:val="00AE08C6"/>
    <w:rsid w:val="00AE43F6"/>
    <w:rsid w:val="00AE483B"/>
    <w:rsid w:val="00AE532D"/>
    <w:rsid w:val="00AE7C13"/>
    <w:rsid w:val="00AF01B3"/>
    <w:rsid w:val="00AF1EA4"/>
    <w:rsid w:val="00AF7F54"/>
    <w:rsid w:val="00B02E56"/>
    <w:rsid w:val="00B03D16"/>
    <w:rsid w:val="00B0461D"/>
    <w:rsid w:val="00B10EA3"/>
    <w:rsid w:val="00B12106"/>
    <w:rsid w:val="00B123A6"/>
    <w:rsid w:val="00B13A2E"/>
    <w:rsid w:val="00B141AC"/>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0B2D"/>
    <w:rsid w:val="00B61C0C"/>
    <w:rsid w:val="00B624A9"/>
    <w:rsid w:val="00B6620B"/>
    <w:rsid w:val="00B73CE5"/>
    <w:rsid w:val="00B77D1B"/>
    <w:rsid w:val="00B8384B"/>
    <w:rsid w:val="00B85313"/>
    <w:rsid w:val="00B85C90"/>
    <w:rsid w:val="00B91D82"/>
    <w:rsid w:val="00B922B7"/>
    <w:rsid w:val="00B935CC"/>
    <w:rsid w:val="00B9724E"/>
    <w:rsid w:val="00B97326"/>
    <w:rsid w:val="00BA2362"/>
    <w:rsid w:val="00BA3C2C"/>
    <w:rsid w:val="00BA47C0"/>
    <w:rsid w:val="00BA4D1F"/>
    <w:rsid w:val="00BA55F9"/>
    <w:rsid w:val="00BB081B"/>
    <w:rsid w:val="00BB0CB2"/>
    <w:rsid w:val="00BB156E"/>
    <w:rsid w:val="00BB28B5"/>
    <w:rsid w:val="00BB2EEC"/>
    <w:rsid w:val="00BB60AF"/>
    <w:rsid w:val="00BB7DA7"/>
    <w:rsid w:val="00BC1230"/>
    <w:rsid w:val="00BC2740"/>
    <w:rsid w:val="00BC50CF"/>
    <w:rsid w:val="00BC527B"/>
    <w:rsid w:val="00BC5FB7"/>
    <w:rsid w:val="00BE07C8"/>
    <w:rsid w:val="00BE17C0"/>
    <w:rsid w:val="00BE2454"/>
    <w:rsid w:val="00BE47C4"/>
    <w:rsid w:val="00BE6717"/>
    <w:rsid w:val="00BE6A38"/>
    <w:rsid w:val="00BE7F18"/>
    <w:rsid w:val="00BF1CAD"/>
    <w:rsid w:val="00BF3459"/>
    <w:rsid w:val="00BF372D"/>
    <w:rsid w:val="00BF5E77"/>
    <w:rsid w:val="00BF6C15"/>
    <w:rsid w:val="00C005E1"/>
    <w:rsid w:val="00C034E0"/>
    <w:rsid w:val="00C055AD"/>
    <w:rsid w:val="00C07878"/>
    <w:rsid w:val="00C07B3E"/>
    <w:rsid w:val="00C114AA"/>
    <w:rsid w:val="00C1174D"/>
    <w:rsid w:val="00C1553D"/>
    <w:rsid w:val="00C16834"/>
    <w:rsid w:val="00C17573"/>
    <w:rsid w:val="00C20C91"/>
    <w:rsid w:val="00C20E53"/>
    <w:rsid w:val="00C23BA5"/>
    <w:rsid w:val="00C2577F"/>
    <w:rsid w:val="00C260DE"/>
    <w:rsid w:val="00C3051A"/>
    <w:rsid w:val="00C30E91"/>
    <w:rsid w:val="00C33740"/>
    <w:rsid w:val="00C33B5B"/>
    <w:rsid w:val="00C411E5"/>
    <w:rsid w:val="00C44B9B"/>
    <w:rsid w:val="00C47899"/>
    <w:rsid w:val="00C47C08"/>
    <w:rsid w:val="00C50680"/>
    <w:rsid w:val="00C5152C"/>
    <w:rsid w:val="00C64C1C"/>
    <w:rsid w:val="00C65748"/>
    <w:rsid w:val="00C65C5F"/>
    <w:rsid w:val="00C669C4"/>
    <w:rsid w:val="00C70A4E"/>
    <w:rsid w:val="00C71E21"/>
    <w:rsid w:val="00C71E7F"/>
    <w:rsid w:val="00C72677"/>
    <w:rsid w:val="00C747FD"/>
    <w:rsid w:val="00C748BF"/>
    <w:rsid w:val="00C74ED5"/>
    <w:rsid w:val="00C7603D"/>
    <w:rsid w:val="00C7765B"/>
    <w:rsid w:val="00C824C4"/>
    <w:rsid w:val="00C83248"/>
    <w:rsid w:val="00C87537"/>
    <w:rsid w:val="00C90562"/>
    <w:rsid w:val="00C9347D"/>
    <w:rsid w:val="00C94F9B"/>
    <w:rsid w:val="00C96D3A"/>
    <w:rsid w:val="00CA06C1"/>
    <w:rsid w:val="00CA1815"/>
    <w:rsid w:val="00CB3E0E"/>
    <w:rsid w:val="00CC3AB7"/>
    <w:rsid w:val="00CC3CFF"/>
    <w:rsid w:val="00CC44F4"/>
    <w:rsid w:val="00CC5143"/>
    <w:rsid w:val="00CC6A96"/>
    <w:rsid w:val="00CC6C06"/>
    <w:rsid w:val="00CD3546"/>
    <w:rsid w:val="00CD3590"/>
    <w:rsid w:val="00CD363B"/>
    <w:rsid w:val="00CE2203"/>
    <w:rsid w:val="00CE5327"/>
    <w:rsid w:val="00CE6E08"/>
    <w:rsid w:val="00CE733F"/>
    <w:rsid w:val="00CE7AC5"/>
    <w:rsid w:val="00CF0802"/>
    <w:rsid w:val="00CF4C4A"/>
    <w:rsid w:val="00D062B4"/>
    <w:rsid w:val="00D06BEE"/>
    <w:rsid w:val="00D07898"/>
    <w:rsid w:val="00D10C10"/>
    <w:rsid w:val="00D151E3"/>
    <w:rsid w:val="00D15C0F"/>
    <w:rsid w:val="00D17C0D"/>
    <w:rsid w:val="00D24017"/>
    <w:rsid w:val="00D27548"/>
    <w:rsid w:val="00D275FE"/>
    <w:rsid w:val="00D276EF"/>
    <w:rsid w:val="00D347F5"/>
    <w:rsid w:val="00D34F5A"/>
    <w:rsid w:val="00D35842"/>
    <w:rsid w:val="00D35D7B"/>
    <w:rsid w:val="00D370B5"/>
    <w:rsid w:val="00D37167"/>
    <w:rsid w:val="00D53624"/>
    <w:rsid w:val="00D538A0"/>
    <w:rsid w:val="00D575C2"/>
    <w:rsid w:val="00D57713"/>
    <w:rsid w:val="00D609DB"/>
    <w:rsid w:val="00D6369C"/>
    <w:rsid w:val="00D6499B"/>
    <w:rsid w:val="00D64C64"/>
    <w:rsid w:val="00D66AC5"/>
    <w:rsid w:val="00D67780"/>
    <w:rsid w:val="00D715CD"/>
    <w:rsid w:val="00D71B03"/>
    <w:rsid w:val="00D77802"/>
    <w:rsid w:val="00D8072E"/>
    <w:rsid w:val="00D83336"/>
    <w:rsid w:val="00D83668"/>
    <w:rsid w:val="00D85BA8"/>
    <w:rsid w:val="00D85E2F"/>
    <w:rsid w:val="00D92498"/>
    <w:rsid w:val="00D9324D"/>
    <w:rsid w:val="00DA0A41"/>
    <w:rsid w:val="00DA4ABE"/>
    <w:rsid w:val="00DA735A"/>
    <w:rsid w:val="00DA7372"/>
    <w:rsid w:val="00DA7622"/>
    <w:rsid w:val="00DB093C"/>
    <w:rsid w:val="00DB2EAE"/>
    <w:rsid w:val="00DB6EAD"/>
    <w:rsid w:val="00DB7A6E"/>
    <w:rsid w:val="00DC0CFF"/>
    <w:rsid w:val="00DC344D"/>
    <w:rsid w:val="00DC607B"/>
    <w:rsid w:val="00DD388B"/>
    <w:rsid w:val="00DD49B8"/>
    <w:rsid w:val="00DE0E9F"/>
    <w:rsid w:val="00DE2ADA"/>
    <w:rsid w:val="00DE4390"/>
    <w:rsid w:val="00DE6DD9"/>
    <w:rsid w:val="00DF07F8"/>
    <w:rsid w:val="00DF09A9"/>
    <w:rsid w:val="00DF13AD"/>
    <w:rsid w:val="00DF1C9E"/>
    <w:rsid w:val="00DF27A9"/>
    <w:rsid w:val="00DF46CB"/>
    <w:rsid w:val="00DF65C7"/>
    <w:rsid w:val="00DF7406"/>
    <w:rsid w:val="00E000BA"/>
    <w:rsid w:val="00E01277"/>
    <w:rsid w:val="00E0294E"/>
    <w:rsid w:val="00E04B02"/>
    <w:rsid w:val="00E0632F"/>
    <w:rsid w:val="00E06D02"/>
    <w:rsid w:val="00E174EA"/>
    <w:rsid w:val="00E20470"/>
    <w:rsid w:val="00E26C8C"/>
    <w:rsid w:val="00E35F2B"/>
    <w:rsid w:val="00E37F51"/>
    <w:rsid w:val="00E43D23"/>
    <w:rsid w:val="00E47911"/>
    <w:rsid w:val="00E52488"/>
    <w:rsid w:val="00E52B2A"/>
    <w:rsid w:val="00E57049"/>
    <w:rsid w:val="00E602FD"/>
    <w:rsid w:val="00E6104F"/>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3B8F"/>
    <w:rsid w:val="00EA7570"/>
    <w:rsid w:val="00EB099B"/>
    <w:rsid w:val="00EB1048"/>
    <w:rsid w:val="00EB2E4A"/>
    <w:rsid w:val="00EB46CF"/>
    <w:rsid w:val="00EC1B23"/>
    <w:rsid w:val="00EC34B4"/>
    <w:rsid w:val="00EC38D3"/>
    <w:rsid w:val="00EC4FF0"/>
    <w:rsid w:val="00ED1EE0"/>
    <w:rsid w:val="00ED3331"/>
    <w:rsid w:val="00ED391E"/>
    <w:rsid w:val="00ED3B8D"/>
    <w:rsid w:val="00ED708A"/>
    <w:rsid w:val="00EE02B5"/>
    <w:rsid w:val="00EE1A30"/>
    <w:rsid w:val="00EE2A32"/>
    <w:rsid w:val="00EE5EFB"/>
    <w:rsid w:val="00EF0750"/>
    <w:rsid w:val="00EF438F"/>
    <w:rsid w:val="00EF4B37"/>
    <w:rsid w:val="00EF4E42"/>
    <w:rsid w:val="00EF5E4D"/>
    <w:rsid w:val="00EF6635"/>
    <w:rsid w:val="00EF69A7"/>
    <w:rsid w:val="00EF7416"/>
    <w:rsid w:val="00F02009"/>
    <w:rsid w:val="00F05475"/>
    <w:rsid w:val="00F06CB4"/>
    <w:rsid w:val="00F06ED1"/>
    <w:rsid w:val="00F11572"/>
    <w:rsid w:val="00F1495A"/>
    <w:rsid w:val="00F22A4A"/>
    <w:rsid w:val="00F22A7A"/>
    <w:rsid w:val="00F3346B"/>
    <w:rsid w:val="00F34EEB"/>
    <w:rsid w:val="00F400BF"/>
    <w:rsid w:val="00F4154B"/>
    <w:rsid w:val="00F4603B"/>
    <w:rsid w:val="00F47865"/>
    <w:rsid w:val="00F51AB4"/>
    <w:rsid w:val="00F52598"/>
    <w:rsid w:val="00F53C9F"/>
    <w:rsid w:val="00F53DB5"/>
    <w:rsid w:val="00F55AFA"/>
    <w:rsid w:val="00F566B3"/>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0576"/>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69D3-35E8-45E1-A9E0-26CDB4C8F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27</Pages>
  <Words>8021</Words>
  <Characters>45724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31</cp:revision>
  <cp:lastPrinted>2018-07-31T13:00:00Z</cp:lastPrinted>
  <dcterms:created xsi:type="dcterms:W3CDTF">2020-05-06T06:30:00Z</dcterms:created>
  <dcterms:modified xsi:type="dcterms:W3CDTF">2020-11-20T12:43:00Z</dcterms:modified>
</cp:coreProperties>
</file>