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55920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20">
        <w:rPr>
          <w:rFonts w:ascii="Times New Roman" w:hAnsi="Times New Roman" w:cs="Times New Roman"/>
          <w:color w:val="000000" w:themeColor="text1"/>
          <w:sz w:val="28"/>
          <w:szCs w:val="28"/>
        </w:rPr>
        <w:t>АУКЦИОННАЯ ДОКУМЕНТАЦИЯ</w:t>
      </w:r>
    </w:p>
    <w:p w:rsidR="007A4622" w:rsidRPr="00A55920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</w:rPr>
      </w:pPr>
      <w:r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в электронной форме </w:t>
      </w:r>
      <w:r w:rsidR="00B05F81"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B6B70">
        <w:rPr>
          <w:rFonts w:ascii="Times New Roman" w:hAnsi="Times New Roman"/>
          <w:b/>
          <w:bCs/>
          <w:caps/>
          <w:color w:val="000000" w:themeColor="text1"/>
          <w:sz w:val="28"/>
        </w:rPr>
        <w:t>908</w:t>
      </w:r>
      <w:r w:rsidR="009136B6"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A55920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право заключения </w:t>
      </w:r>
      <w:r w:rsidR="00316BB2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договора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купли-продажи имущества</w:t>
      </w:r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, принадлежащего АО «</w:t>
      </w:r>
      <w:proofErr w:type="spellStart"/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РЖДстрой</w:t>
      </w:r>
      <w:proofErr w:type="spellEnd"/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114096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F53AC0" w:rsidRPr="00DE34C7" w:rsidRDefault="00F53AC0" w:rsidP="005E4686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5143E9">
        <w:rPr>
          <w:bCs/>
          <w:sz w:val="28"/>
          <w:szCs w:val="28"/>
        </w:rPr>
        <w:t xml:space="preserve"> 202</w:t>
      </w:r>
      <w:r w:rsidR="00114096">
        <w:rPr>
          <w:bCs/>
          <w:sz w:val="28"/>
          <w:szCs w:val="28"/>
        </w:rPr>
        <w:t>2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06695A" w:rsidRPr="00DE34C7" w:rsidRDefault="0006695A" w:rsidP="0006695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</w:t>
      </w:r>
      <w:proofErr w:type="gramStart"/>
      <w:r w:rsidRPr="009F79C0">
        <w:rPr>
          <w:sz w:val="28"/>
          <w:szCs w:val="28"/>
        </w:rPr>
        <w:t>а(</w:t>
      </w:r>
      <w:proofErr w:type="spellStart"/>
      <w:proofErr w:type="gramEnd"/>
      <w:r w:rsidRPr="009F79C0">
        <w:rPr>
          <w:sz w:val="28"/>
          <w:szCs w:val="28"/>
        </w:rPr>
        <w:t>ов</w:t>
      </w:r>
      <w:proofErr w:type="spellEnd"/>
      <w:r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6695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B6B70">
        <w:rPr>
          <w:sz w:val="28"/>
          <w:szCs w:val="28"/>
        </w:rPr>
        <w:t>908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CB0042" w:rsidRPr="00327676" w:rsidRDefault="00BD3619" w:rsidP="00CB0042">
      <w:pPr>
        <w:spacing w:after="0" w:line="360" w:lineRule="exact"/>
        <w:ind w:firstLine="708"/>
        <w:jc w:val="both"/>
      </w:pPr>
      <w:r w:rsidRPr="00BD3619">
        <w:rPr>
          <w:rFonts w:ascii="Times New Roman" w:hAnsi="Times New Roman"/>
          <w:b/>
          <w:iCs/>
          <w:sz w:val="28"/>
          <w:szCs w:val="28"/>
          <w:u w:val="single"/>
        </w:rPr>
        <w:t>Лот № 1: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 w:rsidR="00CB0042">
        <w:rPr>
          <w:rFonts w:ascii="Times New Roman" w:hAnsi="Times New Roman"/>
          <w:color w:val="000000"/>
          <w:sz w:val="28"/>
          <w:szCs w:val="28"/>
        </w:rPr>
        <w:t>о</w:t>
      </w:r>
      <w:r w:rsidR="00CB0042" w:rsidRPr="00E72E6A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Архангельская область, г. Котлас, ул. </w:t>
      </w:r>
      <w:proofErr w:type="spellStart"/>
      <w:r w:rsidR="00CB0042" w:rsidRPr="00E72E6A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="00CB0042" w:rsidRPr="00E72E6A">
        <w:rPr>
          <w:rFonts w:ascii="Times New Roman" w:hAnsi="Times New Roman"/>
          <w:sz w:val="28"/>
          <w:szCs w:val="28"/>
        </w:rPr>
        <w:t>, д. 27-а, корпус 1,6,7,8,10,11:</w:t>
      </w:r>
      <w:r w:rsidR="00CB0042" w:rsidRPr="000157F8">
        <w:rPr>
          <w:b/>
          <w:color w:val="000000"/>
          <w:u w:val="single"/>
        </w:rPr>
        <w:t xml:space="preserve"> 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561"/>
        <w:gridCol w:w="6604"/>
        <w:gridCol w:w="1348"/>
        <w:gridCol w:w="1796"/>
      </w:tblGrid>
      <w:tr w:rsidR="00CB0042" w:rsidRPr="003F5E1F" w:rsidTr="00CB0042">
        <w:trPr>
          <w:trHeight w:val="81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свидетельства,</w:t>
            </w:r>
          </w:p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дата</w:t>
            </w:r>
          </w:p>
        </w:tc>
      </w:tr>
      <w:tr w:rsidR="00CB0042" w:rsidRPr="003F5E1F" w:rsidTr="00CB0042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железобетонных изделий; назначение: производственное; общая площадь 5100,3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11:410:002:000242520; литер: А; этажность: 3; кадастровый/условный номер: 29-29-08/003/2007-286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5100,3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160122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бетоносмесительного узла с галереей; назначение: производственное; общая площадь 1043,1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11:410:002:000242530; литер: А; этажность: 7; кадастровый/условный номер: 29-29-08/003/2007-287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1043,1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160124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Сети электрические внутриплощадочные; назначение: линии электропередач; общая протяженность 950 м.; инвентарный номер: 11:410:002:000451450;  кадастровый/условный номер: 29-29-08/003/2007-277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950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160145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котельной; назначение: производственное; общая площадь 830,2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11:410:002:000242580; литер: А; этажность: 1; кадастровый/условный номер: 29-29-08/003/2007-292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830,2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160128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санитарно-бытового корпуса; назначение: управленческое; общая площадь 757,5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11:410:002:000242510; литер: А; этажность: 3; кадастровый/условный номер: 29-29-08/003/2007-285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757,5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160123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пути к цеху ЖБИ;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642,25 м.; инвентарный номер: 11:410:002:000242480;  кадастровый/условный номер: 29-29-08/003/2007-278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642,25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160130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сети; назначение: тепловая сеть; общая протяженность 493,4 м.; инвентарный номер: 11:410:002:000702250; кадастровый/условный номер: 29-29-08/003/2007-281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493,4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160132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 наружный; назначение: водопроводная сеть; общая протяженность 452,5 м.; инвентарный номер: 11:410:002:000402460; кадастровый/условный номер: 29-29-08/003/2007-284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160131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цемента;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310 м.; инвентарный номер: 11:410:002:000242500;; кадастровый/условный номер: 29-29-08/003/2007-279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160144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энергоблока; назначение: производственное; общая площадь 281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11:410:002:000242550; литер: А; этажность: 1; кадастровый/условный номер: 29-29-08/003/2007-289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160125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цемента; назначение: производственное; общая площадь 267,5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11:410:002:000242540; литер: А; этажность: 2; кадастровый/условный номер: 29-29-08/003/2007-288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160127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заполнителей;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224 м.; инвентарный номер: 11:410:002:000242490; кадастровый/условный номер: 29-29-08/003/2007-283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160129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Наружные сети канализационные; назначение: канализационная сеть; </w:t>
            </w:r>
            <w:r w:rsidRPr="003F5E1F">
              <w:rPr>
                <w:rFonts w:ascii="Times New Roman" w:hAnsi="Times New Roman"/>
                <w:sz w:val="18"/>
                <w:szCs w:val="18"/>
              </w:rPr>
              <w:t>общая протяженность 213,7 м.; инвентарный номер: 11:410:002:000352620; кадастровый/условный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29-29-08/003/2007-282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213,7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160110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водопроводные; назначение: водопроводная сеть; общая протяженность 162 м.; инвентарный номер: 11:410:002:000402470; кадастровый/условный номер: 29-29-08/003/2007-280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160111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трансформаторной подстанции; назначение: производственное; общая площадь 84,1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11:410:002:000242560; литер: А; этажность: 1; кадастровый/условный номер: 29-29-08/003/2007-290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184689 от 24.05.2007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лесосушильной камеры с погрузочной площадкой; назначение: производственное; общая площадь 71,5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11:410:002:000242570; литер: А; этажность: 1; кадастровый/условный номер: 29-29-08/003/2007-291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160126  от 17.04.2007</w:t>
            </w:r>
          </w:p>
        </w:tc>
      </w:tr>
      <w:tr w:rsidR="00CB0042" w:rsidRPr="003F5E1F" w:rsidTr="00CB0042">
        <w:trPr>
          <w:trHeight w:val="26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Контрольно-пропускной пункт инв. №Д00.110018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0042" w:rsidRPr="003F5E1F" w:rsidTr="00CB0042">
        <w:trPr>
          <w:trHeight w:val="2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Здания подсобных производств инв. №Д00.110019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590,1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0042" w:rsidRPr="003F5E1F" w:rsidTr="00CB0042">
        <w:trPr>
          <w:trHeight w:val="42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Гараж, заготовительный участок, бытовые помещения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0042" w:rsidRPr="003F5E1F" w:rsidTr="00CB0042">
        <w:trPr>
          <w:trHeight w:val="4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склада железобетонных изделий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0042" w:rsidRPr="003F5E1F" w:rsidTr="00CB0042">
        <w:trPr>
          <w:trHeight w:val="2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0042" w:rsidRPr="003F5E1F" w:rsidTr="00CB0042">
        <w:trPr>
          <w:trHeight w:val="2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0042" w:rsidRPr="003F5E1F" w:rsidTr="00CB0042">
        <w:trPr>
          <w:trHeight w:val="25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0042" w:rsidRPr="003F5E1F" w:rsidTr="00CB0042">
        <w:trPr>
          <w:trHeight w:val="28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Ангар для просушки инертных материалов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0042" w:rsidRPr="003F5E1F" w:rsidTr="00CB0042">
        <w:trPr>
          <w:trHeight w:val="4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0042" w:rsidRPr="008651AC" w:rsidRDefault="00CB0042" w:rsidP="00CB00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51AC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Автокран КС-4561 ДН900 ЕО29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КАМАЗ-54115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СБ-138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Бетоноукладчик 6 квт инв.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Бортовой полуприцеп СЗАП-93271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ВЦ 14-46-2-03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Весы ВЛТК-500 инв. №  Д00.146001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Выпрямитель 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сварочной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ВДМ 6302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Грузовая тележка козлового крана г/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10т_г/п 10т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прочности бетона ИПС-МГ4.03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Источник питания  ВСА-6 инв. №  Д00.142002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Козловой кран инв. №  Д00.344024, рег. номер 11319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Комплексная система видеонаблюдения (Котлас ЗЖБК)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Hvmmer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GREE инв. № Д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.160008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Контрольно-кассовая машина АМС-100К инв. № Д00.146025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Д00.142014, рег. номер 02221, с Экономайзером ЭП-2-142 рег. номером 02222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Д00.142015, рег. номер 02222, с Экономайзером ЭП-2-142 рег. номером 1399-эк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Д00.344091, рег. номер 11321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Д00.344092, рег. номер 11320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10тн инв. №  Д00.344090, рег. номер 11323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Машина контактной сварки МТ-1928 инв. №  Д00.144032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точечн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сварки МТ-1928 инв. №  144790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опалубка для бордюра инв. №  144960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Металлические формы для изготовления КБ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серия 3.501.1-167 инв. № 146315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ЛС-12 инв. №  146345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ПБ-18 3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ПБ-25 5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изготовления перемычек 10 ПБ </w:t>
            </w:r>
            <w:proofErr w:type="spellStart"/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инв</w:t>
            </w:r>
            <w:proofErr w:type="spellEnd"/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№ 12.01293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 сваи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Микроскоп инв. №  Д00.146024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Насос 6.3 (160АИР 180М2) инв. №  Д00.344106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для дренажа и канализации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Calpeda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Д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.144208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Насос НРГ-7035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Насос ПДВ 16/208 инв. №  Д00.344105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Ножницы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гильотиновые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 Д00.144017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Ножницы Н-40 инв. №  Д00.144016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Опалубка прогонов инв. №  146306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Д00.142009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Д00.142010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Пароводяные подогреватели ПП2-9-7 инв. №  Д00.142012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Парогенератор инв. №  Д00.144174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Правильно-отрезной автомат мод. И6122А   инв.№ 144295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Радиотелефонная система SENAO-258 инв. №  Д00.344087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Разрывная машина Р-100 инв. №  Д00.146016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 125 инв. №  Д00.144097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2А125 инв. №  Д00.144096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уровня инв. №  Д00.146010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Система видеонаблюдения  инв.№ 146031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 высадки анкеров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332-А инв. №  Д00.144188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вертикально-сверлильный ПЭТ-2 инв. №  Д00.144130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РС-4-1 инв. № Д00.144091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ЦДК-5-3 инв. № Д00.144176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ЦПА -40 инв. № Д00.144175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стенд натяжения арматуры инв. №  144947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Токарный станок 1к 625 инв. №  Д00.144093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газорегуляторная  инв. №  144335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пожарной сигнализации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для изготовления 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изделий   ПТИ-2   инв. № Д00.144215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формовачная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машинка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смж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227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формовочная машина СМЖ-2276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Шлифовальный станок ШЛПС-2 инв. №  Д00.144094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Экскаватор ЭО 3322 с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гидромолотом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РГ-300 инв. №  Д00.344094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телега для железобетона</w:t>
            </w:r>
          </w:p>
        </w:tc>
      </w:tr>
    </w:tbl>
    <w:p w:rsidR="00CB0042" w:rsidRPr="008651AC" w:rsidRDefault="00CB0042" w:rsidP="00CB0042">
      <w:pPr>
        <w:spacing w:after="0" w:line="360" w:lineRule="exac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CB0042" w:rsidRPr="005E3429" w:rsidRDefault="00CB0042" w:rsidP="00CB004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3429">
        <w:rPr>
          <w:rFonts w:ascii="Times New Roman" w:hAnsi="Times New Roman"/>
          <w:sz w:val="28"/>
          <w:szCs w:val="28"/>
        </w:rPr>
        <w:t>На территории имущественного комплекса зарегистрированы следующие опасные производственные объекты:</w:t>
      </w:r>
    </w:p>
    <w:tbl>
      <w:tblPr>
        <w:tblW w:w="10149" w:type="dxa"/>
        <w:tblInd w:w="93" w:type="dxa"/>
        <w:tblLook w:val="04A0" w:firstRow="1" w:lastRow="0" w:firstColumn="1" w:lastColumn="0" w:noHBand="0" w:noVBand="1"/>
      </w:tblPr>
      <w:tblGrid>
        <w:gridCol w:w="8874"/>
        <w:gridCol w:w="1275"/>
      </w:tblGrid>
      <w:tr w:rsidR="00CB0042" w:rsidRPr="003F5E1F" w:rsidTr="00CB0042">
        <w:trPr>
          <w:trHeight w:val="271"/>
        </w:trPr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Наименование ОПО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Класс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br/>
              <w:t>ОПО</w:t>
            </w:r>
          </w:p>
        </w:tc>
      </w:tr>
      <w:tr w:rsidR="00CB0042" w:rsidRPr="003F5E1F" w:rsidTr="00CB0042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Площадка цеха ЖБИ завода ЖБК г. Котлас СМТ "Стройиндустрия"-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А01-09126-263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</w:p>
        </w:tc>
      </w:tr>
      <w:tr w:rsidR="00CB0042" w:rsidRPr="003F5E1F" w:rsidTr="00CB0042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0042" w:rsidRPr="003F5E1F" w:rsidTr="00CB0042">
        <w:trPr>
          <w:trHeight w:val="230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0042" w:rsidRPr="003F5E1F" w:rsidTr="00CB0042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Площадка </w:t>
            </w:r>
            <w:proofErr w:type="gram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компрессорной</w:t>
            </w:r>
            <w:proofErr w:type="gram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завода ЖБК г. Котлас СМТ "Стройиндустрия" 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А01-09126-264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</w:p>
        </w:tc>
      </w:tr>
      <w:tr w:rsidR="00CB0042" w:rsidRPr="003F5E1F" w:rsidTr="00CB0042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0042" w:rsidRPr="003F5E1F" w:rsidTr="00CB0042">
        <w:trPr>
          <w:trHeight w:val="490"/>
        </w:trPr>
        <w:tc>
          <w:tcPr>
            <w:tcW w:w="8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Площадка козлового крана завода ЖБК г. Котлас СМТ "Стройиндустрия"-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А01-09126-266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</w:p>
        </w:tc>
      </w:tr>
      <w:tr w:rsidR="00CB0042" w:rsidRPr="003F5E1F" w:rsidTr="00CB0042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Сеть 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газопотребления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завода ЖБК г. Котлас СМТ "Стройиндустрия"-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А01-09126-267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III (лицензия)</w:t>
            </w:r>
          </w:p>
        </w:tc>
      </w:tr>
      <w:tr w:rsidR="00CB0042" w:rsidRPr="003F5E1F" w:rsidTr="00CB0042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B0042" w:rsidRPr="003F5E1F" w:rsidTr="00CB0042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Участок транспортный завода ЖБК г. Котлас СМТ "Стройиндустрия"-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А01-09126-378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</w:p>
        </w:tc>
      </w:tr>
      <w:tr w:rsidR="00CB0042" w:rsidRPr="000558FF" w:rsidTr="00CB0042">
        <w:trPr>
          <w:trHeight w:val="496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2" w:rsidRPr="000558FF" w:rsidRDefault="00CB0042" w:rsidP="00CB0042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2" w:rsidRPr="000558FF" w:rsidRDefault="00CB0042" w:rsidP="00CB0042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CB0042" w:rsidRPr="000558FF" w:rsidTr="00CB0042">
        <w:trPr>
          <w:trHeight w:val="281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042" w:rsidRPr="000558FF" w:rsidRDefault="00CB0042" w:rsidP="00CB0042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042" w:rsidRPr="000558FF" w:rsidRDefault="00CB0042" w:rsidP="00CB004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CB0042" w:rsidRDefault="00CB0042" w:rsidP="00CB0042">
      <w:pPr>
        <w:spacing w:after="0" w:line="360" w:lineRule="exact"/>
        <w:ind w:firstLine="709"/>
        <w:jc w:val="both"/>
        <w:rPr>
          <w:color w:val="000000"/>
        </w:rPr>
      </w:pPr>
    </w:p>
    <w:p w:rsidR="00CB0042" w:rsidRPr="000157F8" w:rsidRDefault="00CB0042" w:rsidP="00CB0042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Для использования и эксплуатации ОПО «Сеть </w:t>
      </w:r>
      <w:proofErr w:type="spellStart"/>
      <w:r w:rsidRPr="000157F8">
        <w:rPr>
          <w:rFonts w:ascii="Times New Roman" w:hAnsi="Times New Roman"/>
          <w:color w:val="000000"/>
          <w:sz w:val="28"/>
          <w:szCs w:val="28"/>
        </w:rPr>
        <w:t>газопотребления</w:t>
      </w:r>
      <w:proofErr w:type="spellEnd"/>
      <w:r w:rsidRPr="000157F8">
        <w:rPr>
          <w:rFonts w:ascii="Times New Roman" w:hAnsi="Times New Roman"/>
          <w:color w:val="000000"/>
          <w:sz w:val="28"/>
          <w:szCs w:val="28"/>
        </w:rPr>
        <w:t xml:space="preserve"> завода»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 </w:t>
      </w:r>
    </w:p>
    <w:p w:rsidR="00CB0042" w:rsidRPr="000157F8" w:rsidRDefault="00CB0042" w:rsidP="00CB004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lastRenderedPageBreak/>
        <w:t>Объекты недвижимого имущества находятся на земельном участке</w:t>
      </w:r>
      <w:r w:rsidRPr="000157F8">
        <w:rPr>
          <w:rFonts w:ascii="Times New Roman" w:hAnsi="Times New Roman"/>
          <w:sz w:val="28"/>
          <w:szCs w:val="28"/>
        </w:rPr>
        <w:t xml:space="preserve"> площадью 49 003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расположенном в границах станции </w:t>
      </w:r>
      <w:proofErr w:type="gramStart"/>
      <w:r w:rsidRPr="000157F8">
        <w:rPr>
          <w:rFonts w:ascii="Times New Roman" w:hAnsi="Times New Roman"/>
          <w:sz w:val="28"/>
          <w:szCs w:val="28"/>
        </w:rPr>
        <w:t>Котлас-Южный</w:t>
      </w:r>
      <w:proofErr w:type="gramEnd"/>
      <w:r w:rsidRPr="000157F8">
        <w:rPr>
          <w:rFonts w:ascii="Times New Roman" w:hAnsi="Times New Roman"/>
          <w:sz w:val="28"/>
          <w:szCs w:val="28"/>
        </w:rPr>
        <w:t xml:space="preserve"> Северной железной дороги, являющемся частью земельного участка с кадастровым номером: 29:24:0000000:8, общей площадью 331 420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по адресу: </w:t>
      </w:r>
      <w:proofErr w:type="gramStart"/>
      <w:r w:rsidRPr="000157F8">
        <w:rPr>
          <w:rFonts w:ascii="Times New Roman" w:hAnsi="Times New Roman"/>
          <w:sz w:val="28"/>
          <w:szCs w:val="28"/>
        </w:rPr>
        <w:t xml:space="preserve">Архангельская область, </w:t>
      </w:r>
      <w:proofErr w:type="spellStart"/>
      <w:r w:rsidRPr="000157F8">
        <w:rPr>
          <w:rFonts w:ascii="Times New Roman" w:hAnsi="Times New Roman"/>
          <w:sz w:val="28"/>
          <w:szCs w:val="28"/>
        </w:rPr>
        <w:t>Котласский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 район, ориентир: «станция Котлас Южный от 381 км ПК 8+58 м до 384 км ПК 1+25 м с производственной базой Мостопоезда № 59 по ул. </w:t>
      </w:r>
      <w:proofErr w:type="spellStart"/>
      <w:r w:rsidRPr="000157F8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0157F8">
        <w:rPr>
          <w:rFonts w:ascii="Times New Roman" w:hAnsi="Times New Roman"/>
          <w:sz w:val="28"/>
          <w:szCs w:val="28"/>
        </w:rPr>
        <w:t>, д 27А, (корпус с 1 по 11) и подъездными путями СРП» в указанных границах, категория земель – земли населенных пунктов, вид разрешенного использования - для размещения и эксплуатации объектов железнодорожного транспорта.</w:t>
      </w:r>
      <w:proofErr w:type="gramEnd"/>
    </w:p>
    <w:p w:rsidR="00CB0042" w:rsidRPr="000157F8" w:rsidRDefault="00CB0042" w:rsidP="00CB0042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29:24:0000000:8 является федеральной собственностью, передан в аренду ОАО «РЖД». Право пользования частью земельного участка осуществляется на основании договора субаренды с ОАО «РЖД».</w:t>
      </w:r>
    </w:p>
    <w:p w:rsidR="00CB0042" w:rsidRPr="000157F8" w:rsidRDefault="00CB0042" w:rsidP="00CB004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7F8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CB0042" w:rsidRPr="000157F8" w:rsidRDefault="00CB0042" w:rsidP="00CB0042">
      <w:pPr>
        <w:spacing w:after="0" w:line="36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157F8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D3619" w:rsidRDefault="00BD3619" w:rsidP="00CB0042">
      <w:pPr>
        <w:spacing w:after="0" w:line="360" w:lineRule="exact"/>
        <w:ind w:firstLine="709"/>
        <w:jc w:val="both"/>
        <w:rPr>
          <w:iCs/>
          <w:sz w:val="28"/>
          <w:szCs w:val="28"/>
        </w:rPr>
      </w:pPr>
    </w:p>
    <w:p w:rsidR="00FA42FA" w:rsidRPr="00FA42FA" w:rsidRDefault="00BB6B70" w:rsidP="00FA42FA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A42FA">
        <w:rPr>
          <w:sz w:val="28"/>
          <w:szCs w:val="28"/>
        </w:rPr>
        <w:t xml:space="preserve"> </w:t>
      </w:r>
      <w:r w:rsidR="00E928A5" w:rsidRPr="00FA42FA">
        <w:rPr>
          <w:sz w:val="28"/>
          <w:szCs w:val="28"/>
        </w:rPr>
        <w:t>Начальная цена продажи</w:t>
      </w:r>
      <w:r w:rsidR="00FF5E38" w:rsidRPr="00FA42FA">
        <w:rPr>
          <w:sz w:val="28"/>
          <w:szCs w:val="28"/>
        </w:rPr>
        <w:t xml:space="preserve"> Объектов</w:t>
      </w:r>
      <w:r w:rsidR="00E928A5" w:rsidRPr="00FA42FA">
        <w:rPr>
          <w:sz w:val="28"/>
          <w:szCs w:val="28"/>
        </w:rPr>
        <w:t xml:space="preserve"> </w:t>
      </w:r>
      <w:r w:rsidR="00021E16" w:rsidRPr="00FA42FA">
        <w:rPr>
          <w:sz w:val="28"/>
          <w:szCs w:val="28"/>
        </w:rPr>
        <w:t xml:space="preserve">имущества </w:t>
      </w:r>
      <w:r w:rsidR="00E928A5" w:rsidRPr="00FA42FA">
        <w:rPr>
          <w:sz w:val="28"/>
          <w:szCs w:val="28"/>
        </w:rPr>
        <w:t xml:space="preserve">на Аукционе (далее - Начальная цена) составляет: </w:t>
      </w:r>
    </w:p>
    <w:p w:rsidR="00FA42FA" w:rsidRPr="00FA42FA" w:rsidRDefault="00797B97" w:rsidP="00FA42F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A42FA">
        <w:rPr>
          <w:b/>
          <w:color w:val="000000" w:themeColor="text1"/>
          <w:sz w:val="28"/>
          <w:szCs w:val="28"/>
          <w:u w:val="single"/>
        </w:rPr>
        <w:t>по лоту № 1:</w:t>
      </w:r>
      <w:r w:rsidRPr="00FA42FA">
        <w:rPr>
          <w:b/>
          <w:color w:val="000000" w:themeColor="text1"/>
          <w:sz w:val="28"/>
          <w:szCs w:val="28"/>
        </w:rPr>
        <w:t xml:space="preserve"> </w:t>
      </w:r>
      <w:r w:rsidR="00FA42FA" w:rsidRPr="00FA42FA">
        <w:rPr>
          <w:rFonts w:eastAsia="Calibri"/>
          <w:sz w:val="28"/>
          <w:szCs w:val="28"/>
        </w:rPr>
        <w:t xml:space="preserve">Начальная цена продажи (лота): </w:t>
      </w:r>
      <w:r w:rsidR="00FA42FA" w:rsidRPr="00FA42FA">
        <w:rPr>
          <w:iCs/>
          <w:sz w:val="28"/>
          <w:szCs w:val="28"/>
        </w:rPr>
        <w:t>34 928</w:t>
      </w:r>
      <w:r w:rsidR="00960250">
        <w:rPr>
          <w:iCs/>
          <w:sz w:val="28"/>
          <w:szCs w:val="28"/>
        </w:rPr>
        <w:t> </w:t>
      </w:r>
      <w:r w:rsidR="00FA42FA" w:rsidRPr="00FA42FA">
        <w:rPr>
          <w:iCs/>
          <w:sz w:val="28"/>
          <w:szCs w:val="28"/>
        </w:rPr>
        <w:t>178</w:t>
      </w:r>
      <w:r w:rsidR="00960250">
        <w:rPr>
          <w:iCs/>
          <w:sz w:val="28"/>
          <w:szCs w:val="28"/>
        </w:rPr>
        <w:t>,52</w:t>
      </w:r>
      <w:bookmarkStart w:id="1" w:name="_GoBack"/>
      <w:bookmarkEnd w:id="1"/>
      <w:r w:rsidR="00FA42FA" w:rsidRPr="00FA42FA">
        <w:rPr>
          <w:iCs/>
          <w:sz w:val="28"/>
          <w:szCs w:val="28"/>
        </w:rPr>
        <w:t xml:space="preserve"> </w:t>
      </w:r>
      <w:r w:rsidR="00FA42FA" w:rsidRPr="00FA42FA">
        <w:rPr>
          <w:sz w:val="28"/>
          <w:szCs w:val="28"/>
        </w:rPr>
        <w:t>(тридцать четыре миллиона девятьсот двадцать восемь тысяч сто семьдесят восемь) рублей 52 копейки с учетом НДС 20%</w:t>
      </w:r>
      <w:r w:rsidR="00FA42FA" w:rsidRPr="00FA42FA">
        <w:rPr>
          <w:iCs/>
          <w:sz w:val="28"/>
          <w:szCs w:val="28"/>
        </w:rPr>
        <w:t>.</w:t>
      </w:r>
    </w:p>
    <w:p w:rsidR="00960250" w:rsidRDefault="00960250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Default="00E928A5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426429" w:rsidRPr="00426429" w:rsidRDefault="00426429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4023C5" w:rsidRDefault="006D0C00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6429">
        <w:rPr>
          <w:sz w:val="28"/>
          <w:szCs w:val="28"/>
        </w:rPr>
        <w:t>Победителем Аукциона признается лицо предложивше</w:t>
      </w:r>
      <w:r w:rsidR="000C67A9" w:rsidRPr="00426429">
        <w:rPr>
          <w:sz w:val="28"/>
          <w:szCs w:val="28"/>
        </w:rPr>
        <w:t>е наиболее высокую</w:t>
      </w:r>
      <w:r w:rsidR="000C67A9" w:rsidRPr="004023C5">
        <w:rPr>
          <w:sz w:val="28"/>
          <w:szCs w:val="28"/>
        </w:rPr>
        <w:t xml:space="preserve"> цену Объект</w:t>
      </w:r>
      <w:r w:rsidR="00E928A5"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F044A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Аукцион будет проводиться </w:t>
      </w:r>
      <w:r w:rsidR="00920041" w:rsidRPr="004F044A">
        <w:rPr>
          <w:b/>
          <w:sz w:val="28"/>
          <w:szCs w:val="28"/>
        </w:rPr>
        <w:t>«</w:t>
      </w:r>
      <w:r w:rsidR="00A64232">
        <w:rPr>
          <w:b/>
          <w:sz w:val="28"/>
          <w:szCs w:val="28"/>
        </w:rPr>
        <w:t>29</w:t>
      </w:r>
      <w:r w:rsidR="008D35D0" w:rsidRPr="004F044A">
        <w:rPr>
          <w:b/>
          <w:sz w:val="28"/>
          <w:szCs w:val="28"/>
        </w:rPr>
        <w:t>»</w:t>
      </w:r>
      <w:r w:rsidR="008C5A35" w:rsidRPr="004F044A">
        <w:rPr>
          <w:b/>
          <w:sz w:val="28"/>
          <w:szCs w:val="28"/>
        </w:rPr>
        <w:t xml:space="preserve"> </w:t>
      </w:r>
      <w:r w:rsidR="00A64232">
        <w:rPr>
          <w:b/>
          <w:sz w:val="28"/>
          <w:szCs w:val="28"/>
        </w:rPr>
        <w:t>июл</w:t>
      </w:r>
      <w:r w:rsidR="004F044A">
        <w:rPr>
          <w:b/>
          <w:sz w:val="28"/>
          <w:szCs w:val="28"/>
        </w:rPr>
        <w:t>я</w:t>
      </w:r>
      <w:r w:rsidR="008C5A35" w:rsidRPr="004F044A">
        <w:rPr>
          <w:b/>
          <w:sz w:val="28"/>
          <w:szCs w:val="28"/>
        </w:rPr>
        <w:t xml:space="preserve"> </w:t>
      </w:r>
      <w:r w:rsidR="00920041" w:rsidRPr="004F044A">
        <w:rPr>
          <w:b/>
          <w:sz w:val="28"/>
          <w:szCs w:val="28"/>
        </w:rPr>
        <w:t>202</w:t>
      </w:r>
      <w:r w:rsidR="00114096" w:rsidRPr="004F044A">
        <w:rPr>
          <w:b/>
          <w:sz w:val="28"/>
          <w:szCs w:val="28"/>
        </w:rPr>
        <w:t>2</w:t>
      </w:r>
      <w:r w:rsidR="00920041" w:rsidRPr="004F044A">
        <w:rPr>
          <w:b/>
          <w:sz w:val="28"/>
          <w:szCs w:val="28"/>
        </w:rPr>
        <w:t xml:space="preserve"> г. в </w:t>
      </w:r>
      <w:r w:rsidR="001B6744" w:rsidRPr="004F044A">
        <w:rPr>
          <w:b/>
          <w:sz w:val="28"/>
          <w:szCs w:val="28"/>
        </w:rPr>
        <w:t>09</w:t>
      </w:r>
      <w:r w:rsidRPr="004F044A">
        <w:rPr>
          <w:b/>
          <w:sz w:val="28"/>
          <w:szCs w:val="28"/>
        </w:rPr>
        <w:t xml:space="preserve"> часов </w:t>
      </w:r>
      <w:r w:rsidR="00083A16" w:rsidRPr="004F044A">
        <w:rPr>
          <w:b/>
          <w:sz w:val="28"/>
          <w:szCs w:val="28"/>
        </w:rPr>
        <w:t>00</w:t>
      </w:r>
      <w:r w:rsidRPr="004F044A">
        <w:rPr>
          <w:b/>
          <w:sz w:val="28"/>
          <w:szCs w:val="28"/>
        </w:rPr>
        <w:t xml:space="preserve"> минут по </w:t>
      </w:r>
      <w:r w:rsidRPr="004F044A">
        <w:rPr>
          <w:b/>
          <w:sz w:val="28"/>
          <w:szCs w:val="28"/>
        </w:rPr>
        <w:lastRenderedPageBreak/>
        <w:t>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044A">
        <w:rPr>
          <w:sz w:val="28"/>
          <w:szCs w:val="28"/>
        </w:rPr>
        <w:t>Аукцион проводится в</w:t>
      </w:r>
      <w:r w:rsidRPr="004023C5">
        <w:rPr>
          <w:sz w:val="28"/>
          <w:szCs w:val="28"/>
        </w:rPr>
        <w:t xml:space="preserve">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4F044A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F044A">
        <w:rPr>
          <w:b/>
          <w:sz w:val="28"/>
          <w:szCs w:val="28"/>
        </w:rPr>
        <w:t>«</w:t>
      </w:r>
      <w:r w:rsidR="004F044A">
        <w:rPr>
          <w:b/>
          <w:sz w:val="28"/>
          <w:szCs w:val="28"/>
        </w:rPr>
        <w:t>2</w:t>
      </w:r>
      <w:r w:rsidR="00D43FA4">
        <w:rPr>
          <w:b/>
          <w:sz w:val="28"/>
          <w:szCs w:val="28"/>
        </w:rPr>
        <w:t>3</w:t>
      </w:r>
      <w:r w:rsidRPr="004F044A">
        <w:rPr>
          <w:b/>
          <w:sz w:val="28"/>
          <w:szCs w:val="28"/>
        </w:rPr>
        <w:t>»</w:t>
      </w:r>
      <w:r w:rsidR="008142EB" w:rsidRPr="004F044A">
        <w:rPr>
          <w:b/>
          <w:sz w:val="28"/>
          <w:szCs w:val="28"/>
        </w:rPr>
        <w:t xml:space="preserve"> </w:t>
      </w:r>
      <w:r w:rsidR="00D43FA4">
        <w:rPr>
          <w:b/>
          <w:sz w:val="28"/>
          <w:szCs w:val="28"/>
        </w:rPr>
        <w:t>июня</w:t>
      </w:r>
      <w:r w:rsidR="007466E3" w:rsidRPr="004F044A">
        <w:rPr>
          <w:b/>
          <w:sz w:val="28"/>
          <w:szCs w:val="28"/>
        </w:rPr>
        <w:t xml:space="preserve"> </w:t>
      </w:r>
      <w:r w:rsidRPr="004F044A">
        <w:rPr>
          <w:b/>
          <w:sz w:val="28"/>
          <w:szCs w:val="28"/>
        </w:rPr>
        <w:t>20</w:t>
      </w:r>
      <w:r w:rsidR="008142EB" w:rsidRPr="004F044A">
        <w:rPr>
          <w:b/>
          <w:sz w:val="28"/>
          <w:szCs w:val="28"/>
        </w:rPr>
        <w:t>2</w:t>
      </w:r>
      <w:r w:rsidR="00114096" w:rsidRPr="004F044A">
        <w:rPr>
          <w:b/>
          <w:sz w:val="28"/>
          <w:szCs w:val="28"/>
        </w:rPr>
        <w:t>2</w:t>
      </w:r>
      <w:r w:rsidRPr="004F044A">
        <w:rPr>
          <w:b/>
          <w:sz w:val="28"/>
          <w:szCs w:val="28"/>
        </w:rPr>
        <w:t xml:space="preserve"> г.</w:t>
      </w:r>
      <w:r w:rsidRPr="004F044A">
        <w:rPr>
          <w:sz w:val="28"/>
          <w:szCs w:val="28"/>
        </w:rPr>
        <w:t xml:space="preserve"> </w:t>
      </w:r>
      <w:r w:rsidR="004023C5" w:rsidRPr="004F044A">
        <w:rPr>
          <w:b/>
          <w:sz w:val="28"/>
          <w:szCs w:val="28"/>
        </w:rPr>
        <w:t>в 12 часов 00 минут по московскому времени.</w:t>
      </w:r>
    </w:p>
    <w:p w:rsidR="00E928A5" w:rsidRPr="004023C5" w:rsidRDefault="004023C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F044A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Дата и время окончания приема Заявок: </w:t>
      </w:r>
      <w:r w:rsidRPr="004F044A">
        <w:rPr>
          <w:b/>
          <w:sz w:val="28"/>
          <w:szCs w:val="28"/>
        </w:rPr>
        <w:t>«</w:t>
      </w:r>
      <w:r w:rsidR="00412C87">
        <w:rPr>
          <w:b/>
          <w:sz w:val="28"/>
          <w:szCs w:val="28"/>
        </w:rPr>
        <w:t>27</w:t>
      </w:r>
      <w:r w:rsidRPr="004F044A">
        <w:rPr>
          <w:b/>
          <w:sz w:val="28"/>
          <w:szCs w:val="28"/>
        </w:rPr>
        <w:t>»</w:t>
      </w:r>
      <w:r w:rsidR="00E76900" w:rsidRPr="004F044A">
        <w:rPr>
          <w:b/>
          <w:sz w:val="28"/>
          <w:szCs w:val="28"/>
        </w:rPr>
        <w:t xml:space="preserve"> </w:t>
      </w:r>
      <w:r w:rsidR="00412C87">
        <w:rPr>
          <w:b/>
          <w:sz w:val="28"/>
          <w:szCs w:val="28"/>
        </w:rPr>
        <w:t>июля</w:t>
      </w:r>
      <w:r w:rsidR="007466E3" w:rsidRPr="004F044A">
        <w:rPr>
          <w:b/>
          <w:sz w:val="28"/>
          <w:szCs w:val="28"/>
        </w:rPr>
        <w:t xml:space="preserve"> </w:t>
      </w:r>
      <w:r w:rsidRPr="004F044A">
        <w:rPr>
          <w:b/>
          <w:sz w:val="28"/>
          <w:szCs w:val="28"/>
        </w:rPr>
        <w:t>20</w:t>
      </w:r>
      <w:r w:rsidR="007466E3" w:rsidRPr="004F044A">
        <w:rPr>
          <w:b/>
          <w:sz w:val="28"/>
          <w:szCs w:val="28"/>
        </w:rPr>
        <w:t>2</w:t>
      </w:r>
      <w:r w:rsidR="00114096" w:rsidRPr="004F044A">
        <w:rPr>
          <w:b/>
          <w:sz w:val="28"/>
          <w:szCs w:val="28"/>
        </w:rPr>
        <w:t>2</w:t>
      </w:r>
      <w:r w:rsidRPr="004F044A">
        <w:rPr>
          <w:b/>
          <w:sz w:val="28"/>
          <w:szCs w:val="28"/>
        </w:rPr>
        <w:t xml:space="preserve"> г. в </w:t>
      </w:r>
      <w:r w:rsidR="007466E3" w:rsidRPr="004F044A">
        <w:rPr>
          <w:b/>
          <w:sz w:val="28"/>
          <w:szCs w:val="28"/>
        </w:rPr>
        <w:t>12</w:t>
      </w:r>
      <w:r w:rsidR="000E2871" w:rsidRPr="004F044A">
        <w:rPr>
          <w:b/>
          <w:sz w:val="28"/>
          <w:szCs w:val="28"/>
        </w:rPr>
        <w:t> </w:t>
      </w:r>
      <w:r w:rsidR="007466E3" w:rsidRPr="004F044A">
        <w:rPr>
          <w:b/>
          <w:sz w:val="28"/>
          <w:szCs w:val="28"/>
        </w:rPr>
        <w:t>часов 00</w:t>
      </w:r>
      <w:r w:rsidRPr="004F044A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A621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CA621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</w:t>
      </w:r>
      <w:r w:rsidR="00B03823" w:rsidRPr="00B03823">
        <w:rPr>
          <w:rFonts w:ascii="Times New Roman" w:hAnsi="Times New Roman"/>
          <w:sz w:val="28"/>
          <w:szCs w:val="28"/>
        </w:rPr>
        <w:t xml:space="preserve"> </w:t>
      </w:r>
      <w:r w:rsidR="00B03823" w:rsidRPr="00C45D07">
        <w:rPr>
          <w:rFonts w:ascii="Times New Roman" w:hAnsi="Times New Roman"/>
          <w:sz w:val="28"/>
          <w:szCs w:val="28"/>
        </w:rPr>
        <w:t>по лот</w:t>
      </w:r>
      <w:r w:rsidR="00B03823">
        <w:rPr>
          <w:rFonts w:ascii="Times New Roman" w:hAnsi="Times New Roman"/>
          <w:sz w:val="28"/>
          <w:szCs w:val="28"/>
        </w:rPr>
        <w:t>ам</w:t>
      </w:r>
      <w:r w:rsidR="00B03823" w:rsidRPr="00C45D07">
        <w:rPr>
          <w:rFonts w:ascii="Times New Roman" w:hAnsi="Times New Roman"/>
          <w:sz w:val="28"/>
          <w:szCs w:val="28"/>
        </w:rPr>
        <w:t xml:space="preserve"> № 1</w:t>
      </w:r>
      <w:r w:rsidR="00B03823">
        <w:rPr>
          <w:rFonts w:ascii="Times New Roman" w:hAnsi="Times New Roman"/>
          <w:sz w:val="28"/>
          <w:szCs w:val="28"/>
        </w:rPr>
        <w:t>:</w:t>
      </w:r>
      <w:r w:rsidR="00B03823" w:rsidRPr="00C45D07">
        <w:rPr>
          <w:rFonts w:ascii="Times New Roman" w:hAnsi="Times New Roman"/>
          <w:sz w:val="28"/>
          <w:szCs w:val="28"/>
        </w:rPr>
        <w:t xml:space="preserve"> </w:t>
      </w:r>
      <w:r w:rsidR="00D578B0">
        <w:rPr>
          <w:rFonts w:ascii="Times New Roman" w:hAnsi="Times New Roman"/>
          <w:sz w:val="28"/>
          <w:szCs w:val="28"/>
        </w:rPr>
        <w:t>10</w:t>
      </w:r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5A30C5" w:rsidRDefault="00A54982" w:rsidP="00CA6212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922972"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4F04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9139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79139B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142EB" w:rsidRPr="004F044A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79139B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="004F044A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79139B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22972" w:rsidRPr="004F044A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A30C5"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5A30C5" w:rsidRPr="004F044A">
        <w:rPr>
          <w:rFonts w:ascii="Times New Roman" w:hAnsi="Times New Roman"/>
          <w:sz w:val="28"/>
          <w:szCs w:val="28"/>
        </w:rPr>
        <w:t>12 часов 00 минут по московскому времени</w:t>
      </w:r>
      <w:r w:rsidR="006944B5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864551" w:rsidRPr="00E52538">
          <w:rPr>
            <w:rStyle w:val="a9"/>
            <w:sz w:val="28"/>
            <w:szCs w:val="28"/>
          </w:rPr>
          <w:t>www.rzdstroy.ru</w:t>
        </w:r>
      </w:hyperlink>
      <w:r w:rsidR="00864551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89117D" w:rsidRPr="0089117D" w:rsidRDefault="0089117D" w:rsidP="0089117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89117D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Аукционе с </w:t>
      </w:r>
      <w:r w:rsidRPr="0089117D">
        <w:rPr>
          <w:rFonts w:ascii="Times New Roman" w:hAnsi="Times New Roman"/>
          <w:sz w:val="28"/>
          <w:szCs w:val="28"/>
        </w:rPr>
        <w:lastRenderedPageBreak/>
        <w:t>обоснованием такого решения.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89117D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89117D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89117D" w:rsidRPr="0089117D" w:rsidRDefault="0089117D" w:rsidP="0089117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89117D">
        <w:rPr>
          <w:rFonts w:ascii="Times New Roman" w:hAnsi="Times New Roman"/>
          <w:sz w:val="28"/>
          <w:szCs w:val="28"/>
        </w:rPr>
        <w:t>е(</w:t>
      </w:r>
      <w:proofErr w:type="gramEnd"/>
      <w:r w:rsidRPr="0089117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89117D">
        <w:rPr>
          <w:rFonts w:ascii="Times New Roman" w:hAnsi="Times New Roman"/>
          <w:sz w:val="28"/>
          <w:szCs w:val="28"/>
        </w:rPr>
        <w:t>ам</w:t>
      </w:r>
      <w:proofErr w:type="spellEnd"/>
      <w:r w:rsidRPr="0089117D">
        <w:rPr>
          <w:rFonts w:ascii="Times New Roman" w:hAnsi="Times New Roman"/>
          <w:sz w:val="28"/>
          <w:szCs w:val="28"/>
        </w:rPr>
        <w:t>) +</w:t>
      </w:r>
      <w:r w:rsidRPr="0089117D">
        <w:rPr>
          <w:rFonts w:ascii="Times New Roman" w:hAnsi="Times New Roman"/>
          <w:bCs/>
          <w:sz w:val="28"/>
          <w:szCs w:val="28"/>
        </w:rPr>
        <w:t xml:space="preserve">7 (499) 260-34-32 (доб.1142) </w:t>
      </w:r>
      <w:r w:rsidRPr="0089117D">
        <w:rPr>
          <w:rFonts w:ascii="Times New Roman" w:hAnsi="Times New Roman"/>
          <w:sz w:val="28"/>
          <w:szCs w:val="28"/>
        </w:rPr>
        <w:t>контактное лицо –</w:t>
      </w:r>
      <w:r w:rsidRPr="0089117D">
        <w:rPr>
          <w:sz w:val="28"/>
          <w:szCs w:val="28"/>
        </w:rPr>
        <w:t xml:space="preserve"> </w:t>
      </w:r>
      <w:r w:rsidRPr="0089117D">
        <w:rPr>
          <w:rFonts w:ascii="Times New Roman" w:hAnsi="Times New Roman"/>
          <w:sz w:val="28"/>
          <w:szCs w:val="28"/>
        </w:rPr>
        <w:t>Самсонов Денис Александрович, либо направив запрос в электронной форме через сайт ЭТП.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89117D">
        <w:rPr>
          <w:rFonts w:ascii="Times New Roman" w:hAnsi="Times New Roman"/>
          <w:bCs/>
          <w:sz w:val="28"/>
          <w:szCs w:val="28"/>
        </w:rPr>
        <w:t>7 (499) 260-34-32 (доб. 1273)</w:t>
      </w:r>
      <w:r w:rsidRPr="0089117D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89117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89117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89117D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89117D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89117D" w:rsidRPr="0089117D" w:rsidRDefault="0089117D" w:rsidP="0089117D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</w:t>
      </w:r>
      <w:r w:rsidRPr="0089117D">
        <w:rPr>
          <w:rFonts w:ascii="Times New Roman" w:hAnsi="Times New Roman"/>
          <w:sz w:val="28"/>
          <w:szCs w:val="28"/>
        </w:rPr>
        <w:lastRenderedPageBreak/>
        <w:t>приема и окончания подачи Заявок и т.п.).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89117D">
        <w:rPr>
          <w:rFonts w:ascii="Times New Roman" w:hAnsi="Times New Roman"/>
          <w:sz w:val="28"/>
          <w:szCs w:val="28"/>
        </w:rPr>
        <w:t>ии Ау</w:t>
      </w:r>
      <w:proofErr w:type="gramEnd"/>
      <w:r w:rsidRPr="0089117D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eastAsia="MS Mincho" w:hAnsi="Times New Roman"/>
          <w:sz w:val="28"/>
          <w:szCs w:val="28"/>
        </w:rPr>
        <w:t xml:space="preserve">у Претендента отсутствуют неисполненные обязательства перед </w:t>
      </w:r>
      <w:r w:rsidRPr="0089117D">
        <w:rPr>
          <w:rFonts w:ascii="Times New Roman" w:eastAsia="MS Mincho" w:hAnsi="Times New Roman"/>
          <w:sz w:val="28"/>
          <w:szCs w:val="28"/>
        </w:rPr>
        <w:br/>
        <w:t>АО «</w:t>
      </w:r>
      <w:proofErr w:type="spellStart"/>
      <w:r w:rsidRPr="0089117D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eastAsia="MS Mincho" w:hAnsi="Times New Roman"/>
          <w:sz w:val="28"/>
          <w:szCs w:val="28"/>
        </w:rPr>
        <w:t>»;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89117D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hAnsi="Times New Roman"/>
          <w:sz w:val="28"/>
          <w:szCs w:val="28"/>
        </w:rPr>
        <w:t>».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в) представлена недостоверная информация, которая может существенно </w:t>
      </w:r>
      <w:r w:rsidRPr="0089117D">
        <w:rPr>
          <w:rFonts w:ascii="Times New Roman" w:hAnsi="Times New Roman"/>
          <w:sz w:val="28"/>
          <w:szCs w:val="28"/>
        </w:rPr>
        <w:lastRenderedPageBreak/>
        <w:t xml:space="preserve">повлиять на решение о допуске Претендента к участию в Аукционе;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89117D" w:rsidRPr="0089117D" w:rsidRDefault="0089117D" w:rsidP="0089117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89117D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9117D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</w:t>
      </w:r>
      <w:r w:rsidRPr="0089117D">
        <w:rPr>
          <w:rFonts w:ascii="Times New Roman" w:hAnsi="Times New Roman"/>
          <w:sz w:val="28"/>
          <w:szCs w:val="28"/>
        </w:rPr>
        <w:lastRenderedPageBreak/>
        <w:t>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117D">
        <w:rPr>
          <w:rFonts w:ascii="Times New Roman" w:hAnsi="Times New Roman"/>
          <w:b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117D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89117D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89117D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89117D">
        <w:rPr>
          <w:bCs/>
          <w:color w:val="FF0000"/>
          <w:sz w:val="28"/>
          <w:szCs w:val="28"/>
          <w:vertAlign w:val="superscript"/>
        </w:rPr>
        <w:t xml:space="preserve"> </w:t>
      </w:r>
      <w:r w:rsidRPr="0089117D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89117D">
        <w:rPr>
          <w:rFonts w:ascii="Times New Roman" w:hAnsi="Times New Roman"/>
          <w:bCs/>
          <w:sz w:val="28"/>
          <w:szCs w:val="28"/>
        </w:rPr>
        <w:t>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17D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9117D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89117D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lastRenderedPageBreak/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89117D">
        <w:rPr>
          <w:rFonts w:ascii="Times New Roman" w:hAnsi="Times New Roman"/>
          <w:bCs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17D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9117D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89117D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в) 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Pr="0089117D">
        <w:rPr>
          <w:rFonts w:ascii="Times New Roman" w:hAnsi="Times New Roman"/>
          <w:sz w:val="28"/>
          <w:szCs w:val="28"/>
        </w:rPr>
        <w:lastRenderedPageBreak/>
        <w:t>документацией (приложение № 1 к Аукционной документации) не рассматриваются.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89117D" w:rsidRPr="0089117D" w:rsidRDefault="0089117D" w:rsidP="0089117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89117D" w:rsidRPr="0089117D" w:rsidRDefault="0089117D" w:rsidP="0089117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89117D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89117D">
        <w:rPr>
          <w:rFonts w:ascii="Times New Roman" w:hAnsi="Times New Roman"/>
          <w:sz w:val="28"/>
          <w:szCs w:val="28"/>
        </w:rPr>
        <w:t>ии Ау</w:t>
      </w:r>
      <w:proofErr w:type="gramEnd"/>
      <w:r w:rsidRPr="0089117D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89117D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89117D">
        <w:rPr>
          <w:rFonts w:ascii="Times New Roman" w:hAnsi="Times New Roman"/>
          <w:sz w:val="28"/>
          <w:szCs w:val="28"/>
        </w:rPr>
        <w:t>цене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</w:t>
      </w:r>
      <w:r w:rsidRPr="0089117D">
        <w:rPr>
          <w:rFonts w:ascii="Times New Roman" w:hAnsi="Times New Roman"/>
          <w:sz w:val="28"/>
          <w:szCs w:val="28"/>
        </w:rPr>
        <w:lastRenderedPageBreak/>
        <w:t>участником Аукциона, ЭТП фиксирует Предложение о цене поступившее ранее других.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6.10.</w:t>
      </w:r>
      <w:r w:rsidRPr="0089117D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6.11.</w:t>
      </w:r>
      <w:r w:rsidRPr="0089117D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6.12.</w:t>
      </w:r>
      <w:r w:rsidRPr="0089117D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9117D">
        <w:rPr>
          <w:rFonts w:ascii="Times New Roman" w:hAnsi="Times New Roman"/>
          <w:sz w:val="28"/>
          <w:szCs w:val="28"/>
        </w:rPr>
        <w:t>пп</w:t>
      </w:r>
      <w:proofErr w:type="spellEnd"/>
      <w:r w:rsidRPr="0089117D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89117D" w:rsidRPr="0089117D" w:rsidRDefault="0089117D" w:rsidP="0089117D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Pr="0089117D">
        <w:rPr>
          <w:rFonts w:ascii="Times New Roman" w:hAnsi="Times New Roman"/>
          <w:sz w:val="28"/>
          <w:szCs w:val="28"/>
        </w:rPr>
        <w:lastRenderedPageBreak/>
        <w:t>Аукционной документации).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89117D">
        <w:rPr>
          <w:rFonts w:ascii="Times New Roman" w:hAnsi="Times New Roman"/>
          <w:bCs/>
          <w:sz w:val="28"/>
          <w:szCs w:val="28"/>
        </w:rPr>
        <w:t>7 (499) 260-34-32 (доб. 1180)</w:t>
      </w:r>
      <w:r w:rsidRPr="0089117D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ab/>
        <w:t>Адрес места нахождения Заказчика: 105005, г. Москва, переулок Елизаветинский, д.12, стр. 1 (Служба недвижимого имущества).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sz w:val="28"/>
          <w:szCs w:val="28"/>
        </w:rPr>
        <w:t xml:space="preserve"> </w:t>
      </w:r>
      <w:r w:rsidRPr="0089117D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9117D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уклоняется от заключения Договора;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lastRenderedPageBreak/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Pr="0089117D">
        <w:rPr>
          <w:rFonts w:ascii="Times New Roman" w:hAnsi="Times New Roman"/>
          <w:sz w:val="28"/>
          <w:szCs w:val="28"/>
          <w:lang w:val="en-US"/>
        </w:rPr>
        <w:t>)</w:t>
      </w:r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117D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89117D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Pr="0089117D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sz w:val="24"/>
          <w:szCs w:val="24"/>
        </w:rPr>
        <w:t>Приложение № 1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89117D">
        <w:rPr>
          <w:rFonts w:ascii="Times New Roman" w:hAnsi="Times New Roman"/>
          <w:sz w:val="24"/>
          <w:szCs w:val="24"/>
        </w:rPr>
        <w:t xml:space="preserve"> 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89117D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89117D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89117D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89117D" w:rsidRPr="0089117D" w:rsidRDefault="0089117D" w:rsidP="0089117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В Комиссию </w:t>
      </w:r>
    </w:p>
    <w:p w:rsidR="0089117D" w:rsidRPr="0089117D" w:rsidRDefault="0089117D" w:rsidP="0089117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АО 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</w:t>
      </w:r>
    </w:p>
    <w:p w:rsidR="0089117D" w:rsidRPr="0089117D" w:rsidRDefault="0089117D" w:rsidP="0089117D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89117D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89117D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».</w:t>
      </w:r>
    </w:p>
    <w:p w:rsidR="0089117D" w:rsidRPr="0089117D" w:rsidRDefault="0089117D" w:rsidP="00891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89117D" w:rsidRPr="0089117D" w:rsidRDefault="0089117D" w:rsidP="008911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89117D" w:rsidRPr="0089117D" w:rsidTr="00CB0042">
        <w:tc>
          <w:tcPr>
            <w:tcW w:w="5000" w:type="pct"/>
            <w:gridSpan w:val="2"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89117D" w:rsidRPr="0089117D" w:rsidTr="00CB0042">
        <w:tc>
          <w:tcPr>
            <w:tcW w:w="2493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17D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89117D" w:rsidRPr="0089117D" w:rsidTr="00CB0042">
        <w:tc>
          <w:tcPr>
            <w:tcW w:w="5000" w:type="pct"/>
            <w:gridSpan w:val="2"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lastRenderedPageBreak/>
              <w:t>Справки по финансовым вопросам</w:t>
            </w:r>
          </w:p>
        </w:tc>
      </w:tr>
      <w:tr w:rsidR="0089117D" w:rsidRPr="0089117D" w:rsidTr="00CB0042">
        <w:tc>
          <w:tcPr>
            <w:tcW w:w="2493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8911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9117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911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89117D">
        <w:rPr>
          <w:rFonts w:ascii="Times New Roman" w:hAnsi="Times New Roman"/>
          <w:sz w:val="24"/>
          <w:szCs w:val="24"/>
        </w:rPr>
        <w:t>Аукционной документации</w:t>
      </w:r>
      <w:r w:rsidRPr="0089117D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89117D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89117D" w:rsidRPr="0089117D" w:rsidRDefault="0089117D" w:rsidP="0089117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89117D" w:rsidRPr="0089117D" w:rsidRDefault="0089117D" w:rsidP="0089117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;</w:t>
      </w:r>
    </w:p>
    <w:p w:rsidR="0089117D" w:rsidRPr="0089117D" w:rsidRDefault="0089117D" w:rsidP="0089117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89117D" w:rsidRPr="0089117D" w:rsidRDefault="0089117D" w:rsidP="0089117D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89117D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- ________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89117D">
        <w:rPr>
          <w:rFonts w:ascii="Times New Roman" w:hAnsi="Times New Roman"/>
          <w:sz w:val="24"/>
          <w:szCs w:val="24"/>
        </w:rPr>
        <w:t>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89117D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89117D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89117D">
        <w:rPr>
          <w:rFonts w:ascii="Times New Roman" w:eastAsia="MS Mincho" w:hAnsi="Times New Roman"/>
          <w:sz w:val="24"/>
          <w:szCs w:val="24"/>
        </w:rPr>
        <w:t xml:space="preserve">- у </w:t>
      </w:r>
      <w:r w:rsidRPr="0089117D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89117D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89117D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eastAsia="MS Mincho" w:hAnsi="Times New Roman"/>
          <w:sz w:val="24"/>
          <w:szCs w:val="24"/>
        </w:rPr>
        <w:t>»;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</w:t>
      </w:r>
      <w:r w:rsidRPr="0089117D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>)</w:t>
      </w:r>
      <w:r w:rsidRPr="0089117D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7D">
        <w:rPr>
          <w:rFonts w:ascii="Times New Roman" w:hAnsi="Times New Roman"/>
          <w:sz w:val="24"/>
          <w:szCs w:val="24"/>
        </w:rPr>
        <w:t xml:space="preserve">Настоящим </w:t>
      </w:r>
      <w:r w:rsidRPr="0089117D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) </w:t>
      </w:r>
      <w:r w:rsidRPr="0089117D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_______ </w:t>
      </w:r>
      <w:r w:rsidRPr="0089117D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89117D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7D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89117D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89117D" w:rsidRPr="0089117D" w:rsidRDefault="0089117D" w:rsidP="0089117D">
      <w:pPr>
        <w:rPr>
          <w:rFonts w:ascii="Times New Roman" w:hAnsi="Times New Roman"/>
          <w:sz w:val="24"/>
        </w:rPr>
      </w:pPr>
      <w:r w:rsidRPr="0089117D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89117D" w:rsidRPr="0089117D" w:rsidRDefault="0089117D" w:rsidP="0089117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89117D" w:rsidRPr="0089117D" w:rsidRDefault="0089117D" w:rsidP="0089117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lastRenderedPageBreak/>
        <w:t>(полное наименование участника)</w:t>
      </w:r>
    </w:p>
    <w:p w:rsidR="0089117D" w:rsidRPr="0089117D" w:rsidRDefault="0089117D" w:rsidP="0089117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</w:t>
      </w:r>
    </w:p>
    <w:p w:rsidR="0089117D" w:rsidRPr="0089117D" w:rsidRDefault="0089117D" w:rsidP="0089117D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89117D" w:rsidRPr="0089117D" w:rsidRDefault="0089117D" w:rsidP="0089117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89117D">
        <w:rPr>
          <w:rFonts w:eastAsia="Calibri"/>
          <w:sz w:val="24"/>
          <w:szCs w:val="24"/>
          <w:lang w:eastAsia="en-US"/>
        </w:rPr>
        <w:t>«____» _________ 20__ г.</w:t>
      </w:r>
    </w:p>
    <w:p w:rsidR="0089117D" w:rsidRPr="0089117D" w:rsidRDefault="0089117D" w:rsidP="0089117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89117D" w:rsidRPr="0089117D" w:rsidRDefault="0089117D" w:rsidP="0089117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89117D" w:rsidRPr="0089117D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89117D" w:rsidRPr="0089117D" w:rsidRDefault="0089117D" w:rsidP="0089117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89117D" w:rsidRPr="0089117D" w:rsidRDefault="0089117D" w:rsidP="0089117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89117D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9117D" w:rsidRPr="0089117D" w:rsidTr="00CB004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5.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7.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М.П.</w:t>
      </w: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89117D">
        <w:rPr>
          <w:rFonts w:ascii="Times New Roman" w:hAnsi="Times New Roman"/>
          <w:bCs/>
          <w:iCs/>
          <w:sz w:val="24"/>
          <w:szCs w:val="20"/>
        </w:rPr>
        <w:t>В</w:t>
      </w:r>
      <w:r w:rsidRPr="0089117D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89117D" w:rsidRPr="0089117D" w:rsidRDefault="0089117D" w:rsidP="0089117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9117D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89117D" w:rsidRPr="0089117D" w:rsidRDefault="0089117D" w:rsidP="0089117D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89117D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89117D" w:rsidRPr="0089117D" w:rsidRDefault="0089117D" w:rsidP="0089117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89117D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6.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7. </w:t>
      </w:r>
      <w:r w:rsidRPr="0089117D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9117D" w:rsidRPr="0089117D" w:rsidTr="00CB004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89117D" w:rsidRPr="0089117D" w:rsidRDefault="0089117D" w:rsidP="0089117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Подпись </w:t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  <w:t>ФИО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М.П.**</w:t>
      </w: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89117D">
        <w:rPr>
          <w:rFonts w:ascii="Times New Roman" w:hAnsi="Times New Roman"/>
          <w:bCs/>
          <w:iCs/>
          <w:sz w:val="24"/>
          <w:szCs w:val="20"/>
        </w:rPr>
        <w:t>В</w:t>
      </w:r>
      <w:r w:rsidRPr="0089117D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117D" w:rsidRPr="0089117D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89117D" w:rsidRPr="0089117D" w:rsidTr="00CB004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9117D" w:rsidRPr="0089117D" w:rsidTr="00CB004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89117D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89117D" w:rsidRPr="0089117D" w:rsidTr="00CB004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9117D" w:rsidRPr="0089117D" w:rsidTr="00CB004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89117D" w:rsidRPr="0089117D" w:rsidTr="00CB004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117D" w:rsidRPr="0089117D" w:rsidRDefault="0089117D" w:rsidP="0089117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89117D" w:rsidRPr="0089117D" w:rsidSect="00CB0042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ind w:left="6372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5</w:t>
      </w:r>
    </w:p>
    <w:p w:rsidR="0089117D" w:rsidRPr="0089117D" w:rsidRDefault="0089117D" w:rsidP="0089117D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к Аукционной документации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89117D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89117D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89117D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89117D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bCs/>
          <w:i/>
          <w:sz w:val="28"/>
          <w:szCs w:val="28"/>
        </w:rPr>
        <w:t>)</w:t>
      </w: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CA6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color w:val="4F81BD" w:themeColor="accent1"/>
          <w:sz w:val="28"/>
          <w:szCs w:val="28"/>
        </w:rPr>
      </w:pPr>
      <w:r w:rsidRPr="0089117D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89117D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42" w:rsidRDefault="00CB0042" w:rsidP="00C20FDA">
      <w:pPr>
        <w:spacing w:after="0" w:line="240" w:lineRule="auto"/>
      </w:pPr>
      <w:r>
        <w:separator/>
      </w:r>
    </w:p>
  </w:endnote>
  <w:endnote w:type="continuationSeparator" w:id="0">
    <w:p w:rsidR="00CB0042" w:rsidRDefault="00CB004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42" w:rsidRDefault="00CB004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42" w:rsidRDefault="00CB0042" w:rsidP="00C20FDA">
      <w:pPr>
        <w:spacing w:after="0" w:line="240" w:lineRule="auto"/>
      </w:pPr>
      <w:r>
        <w:separator/>
      </w:r>
    </w:p>
  </w:footnote>
  <w:footnote w:type="continuationSeparator" w:id="0">
    <w:p w:rsidR="00CB0042" w:rsidRDefault="00CB0042" w:rsidP="00C20FDA">
      <w:pPr>
        <w:spacing w:after="0" w:line="240" w:lineRule="auto"/>
      </w:pPr>
      <w:r>
        <w:continuationSeparator/>
      </w:r>
    </w:p>
  </w:footnote>
  <w:footnote w:id="1">
    <w:p w:rsidR="00CB0042" w:rsidRPr="005E14A0" w:rsidRDefault="00CB0042" w:rsidP="0089117D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42" w:rsidRPr="004638D0" w:rsidRDefault="00CB004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42" w:rsidRPr="009C17C6" w:rsidRDefault="00CB004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B0042" w:rsidRDefault="00CB004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DEAE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21E16"/>
    <w:rsid w:val="0003752B"/>
    <w:rsid w:val="00041069"/>
    <w:rsid w:val="00041BDC"/>
    <w:rsid w:val="00041D17"/>
    <w:rsid w:val="00052294"/>
    <w:rsid w:val="00062BD3"/>
    <w:rsid w:val="0006695A"/>
    <w:rsid w:val="000739DB"/>
    <w:rsid w:val="000743F6"/>
    <w:rsid w:val="000777C4"/>
    <w:rsid w:val="00083A16"/>
    <w:rsid w:val="00084392"/>
    <w:rsid w:val="00090E37"/>
    <w:rsid w:val="000949E7"/>
    <w:rsid w:val="000969D4"/>
    <w:rsid w:val="000A49AA"/>
    <w:rsid w:val="000A676E"/>
    <w:rsid w:val="000B636B"/>
    <w:rsid w:val="000C67A9"/>
    <w:rsid w:val="000D0A87"/>
    <w:rsid w:val="000E10FD"/>
    <w:rsid w:val="000E2871"/>
    <w:rsid w:val="000F6510"/>
    <w:rsid w:val="00112CFF"/>
    <w:rsid w:val="00114096"/>
    <w:rsid w:val="0014768A"/>
    <w:rsid w:val="001571AE"/>
    <w:rsid w:val="00160240"/>
    <w:rsid w:val="00170089"/>
    <w:rsid w:val="00180DCB"/>
    <w:rsid w:val="00187F20"/>
    <w:rsid w:val="001A141A"/>
    <w:rsid w:val="001A3275"/>
    <w:rsid w:val="001B0024"/>
    <w:rsid w:val="001B12D4"/>
    <w:rsid w:val="001B6744"/>
    <w:rsid w:val="001D1161"/>
    <w:rsid w:val="001D40D2"/>
    <w:rsid w:val="001E49CE"/>
    <w:rsid w:val="00217E7D"/>
    <w:rsid w:val="0023321C"/>
    <w:rsid w:val="00245047"/>
    <w:rsid w:val="002507F7"/>
    <w:rsid w:val="00264832"/>
    <w:rsid w:val="00290909"/>
    <w:rsid w:val="00294E0E"/>
    <w:rsid w:val="002A1FD7"/>
    <w:rsid w:val="002C01F3"/>
    <w:rsid w:val="002D53B9"/>
    <w:rsid w:val="002E26EA"/>
    <w:rsid w:val="002E7A19"/>
    <w:rsid w:val="003000AD"/>
    <w:rsid w:val="00303750"/>
    <w:rsid w:val="00310E66"/>
    <w:rsid w:val="00316BB2"/>
    <w:rsid w:val="003256D2"/>
    <w:rsid w:val="00331F11"/>
    <w:rsid w:val="0034030C"/>
    <w:rsid w:val="003426AA"/>
    <w:rsid w:val="00344FB8"/>
    <w:rsid w:val="0034708B"/>
    <w:rsid w:val="00366B20"/>
    <w:rsid w:val="00366F66"/>
    <w:rsid w:val="00367025"/>
    <w:rsid w:val="003732FF"/>
    <w:rsid w:val="0038097C"/>
    <w:rsid w:val="00396722"/>
    <w:rsid w:val="003A0260"/>
    <w:rsid w:val="003C242A"/>
    <w:rsid w:val="003C7EC0"/>
    <w:rsid w:val="003D1FC5"/>
    <w:rsid w:val="003E76E6"/>
    <w:rsid w:val="003F1DCF"/>
    <w:rsid w:val="004023C5"/>
    <w:rsid w:val="004118FD"/>
    <w:rsid w:val="004120AD"/>
    <w:rsid w:val="00412C87"/>
    <w:rsid w:val="004165C2"/>
    <w:rsid w:val="00426429"/>
    <w:rsid w:val="00433862"/>
    <w:rsid w:val="00447373"/>
    <w:rsid w:val="00456F25"/>
    <w:rsid w:val="0046675B"/>
    <w:rsid w:val="00473AF9"/>
    <w:rsid w:val="004762F4"/>
    <w:rsid w:val="00486B99"/>
    <w:rsid w:val="004A471C"/>
    <w:rsid w:val="004B2E71"/>
    <w:rsid w:val="004C4AC5"/>
    <w:rsid w:val="004F044A"/>
    <w:rsid w:val="00504063"/>
    <w:rsid w:val="00511002"/>
    <w:rsid w:val="005143E9"/>
    <w:rsid w:val="00542FA9"/>
    <w:rsid w:val="0056582D"/>
    <w:rsid w:val="00567B50"/>
    <w:rsid w:val="00571491"/>
    <w:rsid w:val="00571C28"/>
    <w:rsid w:val="005A30C5"/>
    <w:rsid w:val="005B1FB0"/>
    <w:rsid w:val="005D7499"/>
    <w:rsid w:val="005E4686"/>
    <w:rsid w:val="005E4C8D"/>
    <w:rsid w:val="005F51D0"/>
    <w:rsid w:val="00605D10"/>
    <w:rsid w:val="006074C7"/>
    <w:rsid w:val="00607765"/>
    <w:rsid w:val="00617802"/>
    <w:rsid w:val="00641226"/>
    <w:rsid w:val="00642CE7"/>
    <w:rsid w:val="00652522"/>
    <w:rsid w:val="0066264D"/>
    <w:rsid w:val="0066482A"/>
    <w:rsid w:val="00667EB7"/>
    <w:rsid w:val="00670388"/>
    <w:rsid w:val="00674A88"/>
    <w:rsid w:val="006908EF"/>
    <w:rsid w:val="00692304"/>
    <w:rsid w:val="006944B5"/>
    <w:rsid w:val="006A0E94"/>
    <w:rsid w:val="006B3B13"/>
    <w:rsid w:val="006D0C00"/>
    <w:rsid w:val="006D26E3"/>
    <w:rsid w:val="006D7DB6"/>
    <w:rsid w:val="006E385F"/>
    <w:rsid w:val="0071537F"/>
    <w:rsid w:val="0072155E"/>
    <w:rsid w:val="00730B1A"/>
    <w:rsid w:val="007466E3"/>
    <w:rsid w:val="00764FA4"/>
    <w:rsid w:val="007875C2"/>
    <w:rsid w:val="0079139B"/>
    <w:rsid w:val="00797B97"/>
    <w:rsid w:val="007A4622"/>
    <w:rsid w:val="007A6785"/>
    <w:rsid w:val="007B16F8"/>
    <w:rsid w:val="007B7DAF"/>
    <w:rsid w:val="007D2A35"/>
    <w:rsid w:val="007D66B0"/>
    <w:rsid w:val="007E3536"/>
    <w:rsid w:val="007E4D74"/>
    <w:rsid w:val="007E6219"/>
    <w:rsid w:val="007F2CF4"/>
    <w:rsid w:val="007F6562"/>
    <w:rsid w:val="00813FF5"/>
    <w:rsid w:val="008142EB"/>
    <w:rsid w:val="00821D38"/>
    <w:rsid w:val="00823A4F"/>
    <w:rsid w:val="00830214"/>
    <w:rsid w:val="0083685D"/>
    <w:rsid w:val="008429CD"/>
    <w:rsid w:val="0084313E"/>
    <w:rsid w:val="0085246F"/>
    <w:rsid w:val="00853AF3"/>
    <w:rsid w:val="00854639"/>
    <w:rsid w:val="00860DA1"/>
    <w:rsid w:val="00864551"/>
    <w:rsid w:val="00870234"/>
    <w:rsid w:val="0089117D"/>
    <w:rsid w:val="008976B9"/>
    <w:rsid w:val="008A4388"/>
    <w:rsid w:val="008B4E64"/>
    <w:rsid w:val="008C1609"/>
    <w:rsid w:val="008C21D2"/>
    <w:rsid w:val="008C3221"/>
    <w:rsid w:val="008C3D1C"/>
    <w:rsid w:val="008C5A35"/>
    <w:rsid w:val="008D35D0"/>
    <w:rsid w:val="008D4C9A"/>
    <w:rsid w:val="008E6C46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3592E"/>
    <w:rsid w:val="00941EFF"/>
    <w:rsid w:val="009535BB"/>
    <w:rsid w:val="00960250"/>
    <w:rsid w:val="00963429"/>
    <w:rsid w:val="00964A1C"/>
    <w:rsid w:val="00964C95"/>
    <w:rsid w:val="009700BE"/>
    <w:rsid w:val="00982FD0"/>
    <w:rsid w:val="009A04B4"/>
    <w:rsid w:val="009A779F"/>
    <w:rsid w:val="009B62AE"/>
    <w:rsid w:val="009C5C47"/>
    <w:rsid w:val="009D4304"/>
    <w:rsid w:val="009D6D74"/>
    <w:rsid w:val="00A02E0B"/>
    <w:rsid w:val="00A03CCD"/>
    <w:rsid w:val="00A06C38"/>
    <w:rsid w:val="00A16B4D"/>
    <w:rsid w:val="00A418BE"/>
    <w:rsid w:val="00A47F64"/>
    <w:rsid w:val="00A54982"/>
    <w:rsid w:val="00A55669"/>
    <w:rsid w:val="00A556E0"/>
    <w:rsid w:val="00A55920"/>
    <w:rsid w:val="00A64232"/>
    <w:rsid w:val="00A84E00"/>
    <w:rsid w:val="00A854E7"/>
    <w:rsid w:val="00A95894"/>
    <w:rsid w:val="00AB1E23"/>
    <w:rsid w:val="00AB222F"/>
    <w:rsid w:val="00AB3CB7"/>
    <w:rsid w:val="00AC4DDA"/>
    <w:rsid w:val="00AC5907"/>
    <w:rsid w:val="00AF7ADB"/>
    <w:rsid w:val="00B00901"/>
    <w:rsid w:val="00B03823"/>
    <w:rsid w:val="00B04563"/>
    <w:rsid w:val="00B05F81"/>
    <w:rsid w:val="00B23799"/>
    <w:rsid w:val="00B27481"/>
    <w:rsid w:val="00B4132D"/>
    <w:rsid w:val="00B4272C"/>
    <w:rsid w:val="00B56628"/>
    <w:rsid w:val="00B56887"/>
    <w:rsid w:val="00B57822"/>
    <w:rsid w:val="00B60EFF"/>
    <w:rsid w:val="00B64BD5"/>
    <w:rsid w:val="00B70A38"/>
    <w:rsid w:val="00B8776D"/>
    <w:rsid w:val="00BB6B70"/>
    <w:rsid w:val="00BC2A10"/>
    <w:rsid w:val="00BC5A4D"/>
    <w:rsid w:val="00BC7CA5"/>
    <w:rsid w:val="00BD3619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2872"/>
    <w:rsid w:val="00C64E60"/>
    <w:rsid w:val="00C6615D"/>
    <w:rsid w:val="00C67A03"/>
    <w:rsid w:val="00C67D92"/>
    <w:rsid w:val="00C90D4A"/>
    <w:rsid w:val="00CA6212"/>
    <w:rsid w:val="00CB0042"/>
    <w:rsid w:val="00CB14FE"/>
    <w:rsid w:val="00CC44B5"/>
    <w:rsid w:val="00CC482B"/>
    <w:rsid w:val="00CC5FA0"/>
    <w:rsid w:val="00CC6064"/>
    <w:rsid w:val="00CC6487"/>
    <w:rsid w:val="00CD3806"/>
    <w:rsid w:val="00CE2CC9"/>
    <w:rsid w:val="00D40A89"/>
    <w:rsid w:val="00D43FA4"/>
    <w:rsid w:val="00D578B0"/>
    <w:rsid w:val="00D65405"/>
    <w:rsid w:val="00D6642D"/>
    <w:rsid w:val="00D67333"/>
    <w:rsid w:val="00D70125"/>
    <w:rsid w:val="00D80C82"/>
    <w:rsid w:val="00D81A51"/>
    <w:rsid w:val="00D84F76"/>
    <w:rsid w:val="00D906BA"/>
    <w:rsid w:val="00DA60BF"/>
    <w:rsid w:val="00DC109C"/>
    <w:rsid w:val="00DC6A74"/>
    <w:rsid w:val="00DD0FAE"/>
    <w:rsid w:val="00DF5570"/>
    <w:rsid w:val="00DF5609"/>
    <w:rsid w:val="00E1457B"/>
    <w:rsid w:val="00E15C8A"/>
    <w:rsid w:val="00E213B9"/>
    <w:rsid w:val="00E2510D"/>
    <w:rsid w:val="00E5301D"/>
    <w:rsid w:val="00E5614E"/>
    <w:rsid w:val="00E73831"/>
    <w:rsid w:val="00E76900"/>
    <w:rsid w:val="00E77C35"/>
    <w:rsid w:val="00E90D6E"/>
    <w:rsid w:val="00E928A5"/>
    <w:rsid w:val="00E94002"/>
    <w:rsid w:val="00EA09D7"/>
    <w:rsid w:val="00EA6212"/>
    <w:rsid w:val="00EB5118"/>
    <w:rsid w:val="00EB6DC0"/>
    <w:rsid w:val="00EB71C5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23C10"/>
    <w:rsid w:val="00F36924"/>
    <w:rsid w:val="00F41A01"/>
    <w:rsid w:val="00F44100"/>
    <w:rsid w:val="00F518C6"/>
    <w:rsid w:val="00F53581"/>
    <w:rsid w:val="00F53AC0"/>
    <w:rsid w:val="00F64074"/>
    <w:rsid w:val="00F64489"/>
    <w:rsid w:val="00F654E7"/>
    <w:rsid w:val="00F76AED"/>
    <w:rsid w:val="00F81740"/>
    <w:rsid w:val="00F95107"/>
    <w:rsid w:val="00FA179A"/>
    <w:rsid w:val="00FA365C"/>
    <w:rsid w:val="00FA42FA"/>
    <w:rsid w:val="00FC0D23"/>
    <w:rsid w:val="00FD2BEA"/>
    <w:rsid w:val="00FD59E8"/>
    <w:rsid w:val="00FD6906"/>
    <w:rsid w:val="00FE3273"/>
    <w:rsid w:val="00FF3F1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9117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9117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91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BC74-DC4D-4727-B55D-BFE49C7A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23</Pages>
  <Words>6434</Words>
  <Characters>36677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193</cp:revision>
  <dcterms:created xsi:type="dcterms:W3CDTF">2020-10-12T06:28:00Z</dcterms:created>
  <dcterms:modified xsi:type="dcterms:W3CDTF">2022-06-21T11:35:00Z</dcterms:modified>
</cp:coreProperties>
</file>