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40154">
        <w:rPr>
          <w:rFonts w:ascii="Times New Roman" w:hAnsi="Times New Roman"/>
          <w:b/>
          <w:bCs/>
          <w:caps/>
          <w:color w:val="000000" w:themeColor="text1"/>
          <w:sz w:val="28"/>
        </w:rPr>
        <w:t>773Э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425BD9">
        <w:rPr>
          <w:rFonts w:ascii="Times New Roman" w:hAnsi="Times New Roman" w:cs="Times New Roman"/>
          <w:sz w:val="32"/>
          <w:szCs w:val="32"/>
        </w:rPr>
        <w:t>и ОАО «РЖД»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340154">
      <w:pPr>
        <w:pStyle w:val="ConsPlusNormal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AE0C3F" w:rsidRDefault="00860DA1" w:rsidP="00664C5F">
      <w:pPr>
        <w:pStyle w:val="af4"/>
        <w:numPr>
          <w:ilvl w:val="1"/>
          <w:numId w:val="2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AE0C3F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64C5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664C5F">
      <w:pPr>
        <w:pStyle w:val="2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64C5F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</w:t>
      </w:r>
      <w:r w:rsidR="00D42B5E">
        <w:rPr>
          <w:bCs/>
          <w:sz w:val="28"/>
          <w:szCs w:val="28"/>
        </w:rPr>
        <w:t>Дстрой</w:t>
      </w:r>
      <w:proofErr w:type="spellEnd"/>
      <w:r w:rsidR="00D42B5E">
        <w:rPr>
          <w:bCs/>
          <w:sz w:val="28"/>
          <w:szCs w:val="28"/>
        </w:rPr>
        <w:t>»</w:t>
      </w:r>
      <w:r w:rsidR="00510866">
        <w:rPr>
          <w:bCs/>
          <w:sz w:val="28"/>
          <w:szCs w:val="28"/>
        </w:rPr>
        <w:t>, «Организатор»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0154">
        <w:rPr>
          <w:sz w:val="28"/>
          <w:szCs w:val="28"/>
        </w:rPr>
        <w:t>773Э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D42B5E">
        <w:rPr>
          <w:bCs/>
          <w:sz w:val="28"/>
          <w:szCs w:val="28"/>
        </w:rPr>
        <w:t>и ОАО</w:t>
      </w:r>
      <w:r w:rsidR="00D42B5E">
        <w:rPr>
          <w:bCs/>
          <w:sz w:val="28"/>
          <w:szCs w:val="28"/>
          <w:lang w:val="en-US"/>
        </w:rPr>
        <w:t> </w:t>
      </w:r>
      <w:r w:rsidR="00425BD9">
        <w:rPr>
          <w:bCs/>
          <w:sz w:val="28"/>
          <w:szCs w:val="28"/>
        </w:rPr>
        <w:t xml:space="preserve">«РЖД»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57F37" w:rsidRDefault="000E10FD" w:rsidP="00664C5F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F05E08">
        <w:rPr>
          <w:rFonts w:ascii="Times New Roman" w:hAnsi="Times New Roman"/>
          <w:sz w:val="28"/>
          <w:szCs w:val="28"/>
        </w:rPr>
        <w:t>О</w:t>
      </w:r>
      <w:r w:rsidR="00D32987" w:rsidRPr="00D32987">
        <w:rPr>
          <w:rFonts w:ascii="Times New Roman" w:hAnsi="Times New Roman"/>
          <w:sz w:val="28"/>
          <w:szCs w:val="28"/>
        </w:rPr>
        <w:t xml:space="preserve">бъекты недвижимого имущества, </w:t>
      </w:r>
      <w:r w:rsidR="00810EC5" w:rsidRPr="00810EC5">
        <w:rPr>
          <w:rFonts w:ascii="Times New Roman" w:hAnsi="Times New Roman"/>
          <w:sz w:val="28"/>
          <w:szCs w:val="28"/>
        </w:rPr>
        <w:t>принадлежащ</w:t>
      </w:r>
      <w:r w:rsidR="00810EC5">
        <w:rPr>
          <w:rFonts w:ascii="Times New Roman" w:hAnsi="Times New Roman"/>
          <w:sz w:val="28"/>
          <w:szCs w:val="28"/>
        </w:rPr>
        <w:t>ие АО </w:t>
      </w:r>
      <w:r w:rsidR="00810EC5" w:rsidRPr="00810EC5">
        <w:rPr>
          <w:rFonts w:ascii="Times New Roman" w:hAnsi="Times New Roman"/>
          <w:sz w:val="28"/>
          <w:szCs w:val="28"/>
        </w:rPr>
        <w:t>«</w:t>
      </w:r>
      <w:proofErr w:type="spellStart"/>
      <w:r w:rsidR="00810EC5" w:rsidRPr="00810EC5">
        <w:rPr>
          <w:rFonts w:ascii="Times New Roman" w:hAnsi="Times New Roman"/>
          <w:sz w:val="28"/>
          <w:szCs w:val="28"/>
        </w:rPr>
        <w:t>РЖДстрой</w:t>
      </w:r>
      <w:proofErr w:type="spellEnd"/>
      <w:r w:rsidR="00810EC5" w:rsidRPr="00810EC5">
        <w:rPr>
          <w:rFonts w:ascii="Times New Roman" w:hAnsi="Times New Roman"/>
          <w:sz w:val="28"/>
          <w:szCs w:val="28"/>
        </w:rPr>
        <w:t>»</w:t>
      </w:r>
      <w:r w:rsidR="00810EC5">
        <w:rPr>
          <w:rFonts w:ascii="Times New Roman" w:hAnsi="Times New Roman"/>
          <w:sz w:val="28"/>
          <w:szCs w:val="28"/>
        </w:rPr>
        <w:t xml:space="preserve">, </w:t>
      </w:r>
      <w:r w:rsidR="00D32987" w:rsidRPr="00D32987">
        <w:rPr>
          <w:rFonts w:ascii="Times New Roman" w:hAnsi="Times New Roman"/>
          <w:sz w:val="28"/>
          <w:szCs w:val="28"/>
        </w:rPr>
        <w:t xml:space="preserve">расположенные по адресу: </w:t>
      </w:r>
      <w:r w:rsidR="00E75A5C" w:rsidRPr="00E75A5C">
        <w:rPr>
          <w:rFonts w:ascii="Times New Roman" w:hAnsi="Times New Roman"/>
          <w:sz w:val="28"/>
          <w:szCs w:val="28"/>
        </w:rPr>
        <w:t>Московская область, Каширский район, г. Ожерелье, ул.</w:t>
      </w:r>
      <w:r w:rsidR="00340154">
        <w:rPr>
          <w:rFonts w:ascii="Times New Roman" w:hAnsi="Times New Roman"/>
          <w:sz w:val="28"/>
          <w:szCs w:val="28"/>
        </w:rPr>
        <w:t> </w:t>
      </w:r>
      <w:r w:rsidR="00E75A5C" w:rsidRPr="00E75A5C">
        <w:rPr>
          <w:rFonts w:ascii="Times New Roman" w:hAnsi="Times New Roman"/>
          <w:sz w:val="28"/>
          <w:szCs w:val="28"/>
        </w:rPr>
        <w:t>Строительная, д. 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2376"/>
      </w:tblGrid>
      <w:tr w:rsidR="00E75A5C" w:rsidRPr="00E75A5C" w:rsidTr="00E75A5C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№, дата свидетельства/ выписки из ЕГРН</w:t>
            </w:r>
          </w:p>
        </w:tc>
      </w:tr>
      <w:tr w:rsidR="00E75A5C" w:rsidRPr="00E75A5C" w:rsidTr="00E75A5C">
        <w:trPr>
          <w:trHeight w:val="63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Гараж, назначение: нежилое, 2-этажный, инв. № 49:220:002:000017210:0001, лит. Г,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50-50-37/014/2007-068, кадастровый номер: 50:37:0070104:527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164215 от 17.08.2007</w:t>
            </w:r>
          </w:p>
        </w:tc>
      </w:tr>
      <w:tr w:rsidR="00E75A5C" w:rsidRPr="00E75A5C" w:rsidTr="00E75A5C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Забор железобетонный, инв. № 49:220:002:000017210:0010, лит.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50-50-37/014/2007-067, кадастровый номер: 50:37:0070104:102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486,8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164216 от 17.08.2007</w:t>
            </w:r>
          </w:p>
        </w:tc>
      </w:tr>
      <w:tr w:rsidR="00E75A5C" w:rsidRPr="00E75A5C" w:rsidTr="00E75A5C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котельной, здание склада материального, здание бытового корпуса, здание склада материального, здание склада цемента,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1-этажный, инв. № 49:220:002:000017210:0004,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В,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50-50-37/014/2007-066, кадастровый номер: 50:37:0070104:106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1267,70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164242 от 23.08.2007</w:t>
            </w:r>
          </w:p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75A5C" w:rsidRPr="00E75A5C" w:rsidTr="00E75A5C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 строительно-монтажного поезда,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1-этажный, инв. № 49:220:002:000017210:0005,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50-50-37/014/2007-060, кадастровый номер: 50:37:0070104:534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233,20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164223 от 17.08.2007</w:t>
            </w:r>
          </w:p>
        </w:tc>
      </w:tr>
      <w:tr w:rsidR="00E75A5C" w:rsidRPr="00E75A5C" w:rsidTr="00E75A5C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2-этажный, инв. № 49:220:002:000017210:0003,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50-37/014/2007-063, кадастровый номер: 50:37:0070104:529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565,70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50 НБ № 164220 от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склада </w:t>
            </w:r>
            <w:proofErr w:type="spell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горючесмазочных</w:t>
            </w:r>
            <w:proofErr w:type="spell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материалов, резервуары для хранения нефтепродуктов металлические,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назначение: нежилое,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1-этажный, инв. № 49:220:002:000017210:0009,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Е,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50-50-37/014/2007-065, кадастровый номер: 50:37:0070104:107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164218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здание цеха малого периодического ремонта, назначение: нежилое, 1-этажный, инв. № 49:220:002:000017210:0002,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50-50-37/014/2007-062, кадастровый номер: 50:37:0070104:533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598,90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164221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столярно-комплектовочного, здание пилорамы, назначение: нежилое, 1-этажный, инв. № 49:220:002:000017210:0012,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Б, Б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Б2, Б3,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50-50-37/014/2007-069, кадастровый номер: 50:37:0070104:532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811,20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164214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путь, назначение: нежилое, инв. № 49:220:002:000017210:0006,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50-50-37/014/2007-070, кадастровый номер: 50:37:0070104:110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164213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сооружения транспорта, инв. № 49:220:002:000017210:0007,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50-50-37/014/2007-059, кадастровый номер: 50:37:0070104:508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164224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сооружения транспорта, инв. № 49:220:002:000017210:0008,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50-50-37/014/2007-064, кадастровый номер: 50:37:0070104:109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164219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нежилое, инв. № 49:220:002:000017210:0011,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50-50-37/014/2007-061, кадастровый номер: 50:37:0070104:117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164222 от 17.08.2007</w:t>
            </w:r>
          </w:p>
        </w:tc>
      </w:tr>
    </w:tbl>
    <w:p w:rsidR="00425BD9" w:rsidRDefault="00810EC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недвижимого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имущества, принадлежащие ОАО «РЖД</w:t>
      </w: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расположенные по адресу: Московская область, Каширский район, г. Ожерелье, ул.</w:t>
      </w:r>
      <w:r w:rsidR="002474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Строительная, д. 1: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2376"/>
      </w:tblGrid>
      <w:tr w:rsidR="00810EC5" w:rsidRPr="00E75A5C" w:rsidTr="00FB478B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340154" w:rsidP="00011BF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4015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№, дата свидетельства/ выписки из ЕГРН</w:t>
            </w:r>
          </w:p>
        </w:tc>
      </w:tr>
      <w:tr w:rsidR="002474DA" w:rsidRPr="00E75A5C" w:rsidTr="00FB478B">
        <w:trPr>
          <w:trHeight w:val="63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</w:t>
            </w: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74DA">
              <w:rPr>
                <w:rFonts w:ascii="Times New Roman" w:hAnsi="Times New Roman"/>
                <w:sz w:val="18"/>
                <w:szCs w:val="18"/>
              </w:rPr>
              <w:t>для застройки промышленно-производственными объектами, кадастровый номер: 50:37:0070104:7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99/2021/375276066 от 12.02.2021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1 320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99/2021/375277817  от 12.02.2021 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</w:t>
            </w: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74DA">
              <w:rPr>
                <w:rFonts w:ascii="Times New Roman" w:hAnsi="Times New Roman"/>
                <w:sz w:val="18"/>
                <w:szCs w:val="18"/>
              </w:rPr>
              <w:t>для застройки промышленно-производственными объектами, кадастровый номер: 50:37:0070104:9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7 480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99/2021/375295742  от 12.02.2021 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2 400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99/2021/375297947 от 12.02.2021 </w:t>
            </w:r>
          </w:p>
        </w:tc>
      </w:tr>
      <w:tr w:rsidR="002474DA" w:rsidRPr="00E75A5C" w:rsidTr="00011BFA">
        <w:trPr>
          <w:trHeight w:val="80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10 270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99/2021/375300507 от 12.02.2021 </w:t>
            </w:r>
          </w:p>
        </w:tc>
      </w:tr>
    </w:tbl>
    <w:p w:rsidR="00810EC5" w:rsidRPr="002474DA" w:rsidRDefault="00810EC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B42" w:rsidRPr="002474DA" w:rsidRDefault="00F76D64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земельные участки с кадастровыми номерами: </w:t>
      </w:r>
      <w:r w:rsidRPr="002474DA">
        <w:rPr>
          <w:rFonts w:ascii="Times New Roman" w:hAnsi="Times New Roman"/>
          <w:bCs/>
          <w:sz w:val="28"/>
          <w:szCs w:val="28"/>
        </w:rPr>
        <w:t>50:37:0070104:7, 50:37:0070104:8, в соответствии с выписками ЕГРН</w:t>
      </w:r>
      <w:r w:rsidRPr="002474DA">
        <w:rPr>
          <w:rFonts w:ascii="Times New Roman" w:hAnsi="Times New Roman"/>
          <w:bCs/>
          <w:sz w:val="20"/>
          <w:szCs w:val="20"/>
        </w:rPr>
        <w:t xml:space="preserve"> 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уществующие ограничения (обременения)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 права 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не зарегистрирован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B1D1A" w:rsidRDefault="003B1D1A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D64" w:rsidRPr="002474DA" w:rsidRDefault="00F76D64" w:rsidP="00332B4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 с кадастровым номером </w:t>
      </w:r>
      <w:r w:rsidRPr="002474DA">
        <w:rPr>
          <w:rFonts w:ascii="Times New Roman" w:hAnsi="Times New Roman"/>
          <w:bCs/>
          <w:sz w:val="28"/>
          <w:szCs w:val="28"/>
        </w:rPr>
        <w:t xml:space="preserve">50:37:0070104:10 </w:t>
      </w:r>
      <w:r w:rsidRPr="002474DA">
        <w:rPr>
          <w:rFonts w:ascii="Times New Roman" w:hAnsi="Times New Roman"/>
          <w:bCs/>
          <w:sz w:val="20"/>
          <w:szCs w:val="20"/>
        </w:rPr>
        <w:t xml:space="preserve"> </w:t>
      </w:r>
      <w:r w:rsidRPr="002474DA">
        <w:rPr>
          <w:rFonts w:ascii="Times New Roman" w:hAnsi="Times New Roman"/>
          <w:bCs/>
          <w:sz w:val="28"/>
          <w:szCs w:val="28"/>
        </w:rPr>
        <w:t xml:space="preserve">в соответствии с выпиской ЕГРН </w:t>
      </w:r>
      <w:r w:rsidR="00A84A16" w:rsidRPr="002474DA">
        <w:rPr>
          <w:rFonts w:ascii="Times New Roman" w:hAnsi="Times New Roman"/>
          <w:bCs/>
          <w:sz w:val="28"/>
          <w:szCs w:val="28"/>
        </w:rPr>
        <w:t xml:space="preserve">зарегистрированы следующие ограничения или обременения: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3B1D1A" w:rsidRPr="002474DA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78227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3B1D1A" w:rsidRPr="002474DA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 xml:space="preserve">655.68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3B1D1A" w:rsidRPr="002474DA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50.37.2.204, О введении в эксплуатацию электросетевых объектов № 10-7647/15 от 27.08.2015</w:t>
            </w:r>
          </w:p>
        </w:tc>
      </w:tr>
    </w:tbl>
    <w:p w:rsidR="003B1D1A" w:rsidRDefault="003B1D1A" w:rsidP="00223171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A16" w:rsidRPr="00223171" w:rsidRDefault="00A84A16" w:rsidP="00223171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171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с кадастровым номером </w:t>
      </w:r>
      <w:r w:rsidRPr="00223171">
        <w:rPr>
          <w:rFonts w:ascii="Times New Roman" w:hAnsi="Times New Roman"/>
          <w:bCs/>
          <w:sz w:val="28"/>
          <w:szCs w:val="28"/>
        </w:rPr>
        <w:t xml:space="preserve"> 50:37:0070104:9</w:t>
      </w:r>
      <w:r w:rsidRPr="0022317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71">
        <w:rPr>
          <w:rFonts w:ascii="Times New Roman" w:hAnsi="Times New Roman"/>
          <w:bCs/>
          <w:sz w:val="28"/>
          <w:szCs w:val="28"/>
        </w:rPr>
        <w:t>в соответствии с выпиской  ЕГРН зарегистрированы следующие ограничения или обременения: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3B1D1A" w:rsidRPr="00223171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3B1D1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1510.87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687.62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383.17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89.88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95.26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50.37.2.204, О введении в эксплуатацию электросетевых объектов № 10-7647/15 от 27.08.2015</w:t>
            </w:r>
          </w:p>
        </w:tc>
      </w:tr>
    </w:tbl>
    <w:p w:rsidR="00782275" w:rsidRDefault="00782275" w:rsidP="00D16583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583" w:rsidRPr="00223171" w:rsidRDefault="00D16583" w:rsidP="00D16583">
      <w:pPr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3171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с кадастровым номером </w:t>
      </w:r>
      <w:r w:rsidRPr="00223171">
        <w:rPr>
          <w:rFonts w:ascii="Times New Roman" w:hAnsi="Times New Roman"/>
          <w:bCs/>
          <w:sz w:val="28"/>
          <w:szCs w:val="28"/>
        </w:rPr>
        <w:t xml:space="preserve"> 50:37:0070104:11</w:t>
      </w:r>
      <w:r w:rsidRPr="0022317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71">
        <w:rPr>
          <w:rFonts w:ascii="Times New Roman" w:hAnsi="Times New Roman"/>
          <w:bCs/>
          <w:sz w:val="28"/>
          <w:szCs w:val="28"/>
        </w:rPr>
        <w:t>в соответствии с выпиской  ЕГРН зарегистрированы следующие ограничения или обременения: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782275" w:rsidRPr="00223171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78227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782275" w:rsidRPr="00223171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 xml:space="preserve">298.5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782275" w:rsidRPr="00223171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 xml:space="preserve">910.56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</w:tbl>
    <w:p w:rsidR="00D16583" w:rsidRPr="0073109C" w:rsidRDefault="00D16583" w:rsidP="00D16583">
      <w:pPr>
        <w:spacing w:after="0" w:line="3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583" w:rsidRPr="0073109C" w:rsidRDefault="00770656" w:rsidP="009C7E6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лота входят 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>бъекты имущества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расположены на 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>земельн</w:t>
      </w:r>
      <w:r w:rsidR="00810EC5" w:rsidRPr="0073109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участ</w:t>
      </w:r>
      <w:r w:rsidR="00810EC5" w:rsidRPr="0073109C">
        <w:rPr>
          <w:rFonts w:ascii="Times New Roman" w:eastAsia="Calibri" w:hAnsi="Times New Roman"/>
          <w:sz w:val="28"/>
          <w:szCs w:val="28"/>
          <w:lang w:eastAsia="en-US"/>
        </w:rPr>
        <w:t>ках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с кадастровым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номер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50:37:0070104:9 (7 480 </w:t>
      </w:r>
      <w:proofErr w:type="spellStart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); 50:37:0070104:10 (2 400 кв.м); 50:37:0070104:11 (10 270 кв.м)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6583" w:rsidRPr="0073109C" w:rsidRDefault="00D16583" w:rsidP="009C7E6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Земельные участки с кадастровыми номерами </w:t>
      </w:r>
      <w:r w:rsidR="009708AB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50:37:0070104:7 (550 кв.м.); 50:37:0070104:8 (1 320 кв.м.)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109C">
        <w:rPr>
          <w:rFonts w:ascii="Times New Roman" w:eastAsia="Calibri" w:hAnsi="Times New Roman"/>
          <w:sz w:val="28"/>
          <w:szCs w:val="28"/>
          <w:lang w:eastAsia="en-US"/>
        </w:rPr>
        <w:t>являются незастроенными.</w:t>
      </w:r>
    </w:p>
    <w:p w:rsidR="00332B42" w:rsidRPr="00332B42" w:rsidRDefault="00FB772E" w:rsidP="0071108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B77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Категория земель: земли населенных пунктов, виды разрешенного использования: для застройки промышленно-производственными объектами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332B42"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E347E" w:rsidRPr="00784A6B" w:rsidRDefault="00791853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4A6B">
        <w:rPr>
          <w:rFonts w:ascii="Times New Roman" w:hAnsi="Times New Roman"/>
          <w:sz w:val="28"/>
          <w:szCs w:val="28"/>
        </w:rPr>
        <w:t>1.2. Аукцион является открытым по составу участников и открытым по форме подачи предложений по цене.</w:t>
      </w:r>
    </w:p>
    <w:p w:rsidR="00EF7813" w:rsidRDefault="000D1CCE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791853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="00AB519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3D4620" w:rsidRDefault="0046675B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35FB2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D35FB2">
        <w:rPr>
          <w:rFonts w:ascii="Times New Roman" w:hAnsi="Times New Roman"/>
          <w:sz w:val="28"/>
          <w:szCs w:val="28"/>
        </w:rPr>
        <w:t xml:space="preserve"> </w:t>
      </w:r>
      <w:r w:rsidR="00C67D47">
        <w:rPr>
          <w:rFonts w:ascii="Times New Roman" w:hAnsi="Times New Roman"/>
          <w:sz w:val="28"/>
          <w:szCs w:val="28"/>
        </w:rPr>
        <w:t>24 004</w:t>
      </w:r>
      <w:r w:rsidR="00784A6B">
        <w:rPr>
          <w:rFonts w:ascii="Times New Roman" w:hAnsi="Times New Roman"/>
          <w:sz w:val="28"/>
          <w:szCs w:val="28"/>
        </w:rPr>
        <w:t> </w:t>
      </w:r>
      <w:r w:rsidR="00C67D47">
        <w:rPr>
          <w:rFonts w:ascii="Times New Roman" w:hAnsi="Times New Roman"/>
          <w:sz w:val="28"/>
          <w:szCs w:val="28"/>
        </w:rPr>
        <w:t>307</w:t>
      </w:r>
      <w:r w:rsidR="00784A6B">
        <w:rPr>
          <w:rFonts w:ascii="Times New Roman" w:hAnsi="Times New Roman"/>
          <w:sz w:val="28"/>
          <w:szCs w:val="28"/>
        </w:rPr>
        <w:t>,20</w:t>
      </w:r>
      <w:r w:rsidR="00C67D47">
        <w:rPr>
          <w:rFonts w:ascii="Times New Roman" w:hAnsi="Times New Roman"/>
          <w:sz w:val="28"/>
          <w:szCs w:val="28"/>
        </w:rPr>
        <w:t xml:space="preserve"> </w:t>
      </w:r>
      <w:r w:rsidR="00C67D47" w:rsidRPr="00D35FB2">
        <w:rPr>
          <w:rFonts w:ascii="Times New Roman" w:hAnsi="Times New Roman"/>
          <w:sz w:val="28"/>
          <w:szCs w:val="28"/>
        </w:rPr>
        <w:t>(</w:t>
      </w:r>
      <w:r w:rsidR="00C67D47">
        <w:rPr>
          <w:rFonts w:ascii="Times New Roman" w:hAnsi="Times New Roman"/>
          <w:sz w:val="28"/>
          <w:szCs w:val="28"/>
        </w:rPr>
        <w:t>двадцать четыре</w:t>
      </w:r>
      <w:r w:rsidR="00C67D47" w:rsidRPr="00D35FB2">
        <w:rPr>
          <w:rFonts w:ascii="Times New Roman" w:hAnsi="Times New Roman"/>
          <w:sz w:val="28"/>
          <w:szCs w:val="28"/>
        </w:rPr>
        <w:t xml:space="preserve"> миллион</w:t>
      </w:r>
      <w:r w:rsidR="00C67D47">
        <w:rPr>
          <w:rFonts w:ascii="Times New Roman" w:hAnsi="Times New Roman"/>
          <w:sz w:val="28"/>
          <w:szCs w:val="28"/>
        </w:rPr>
        <w:t>а</w:t>
      </w:r>
      <w:r w:rsidR="00C67D47" w:rsidRPr="00D35FB2">
        <w:rPr>
          <w:rFonts w:ascii="Times New Roman" w:hAnsi="Times New Roman"/>
          <w:sz w:val="28"/>
          <w:szCs w:val="28"/>
        </w:rPr>
        <w:t xml:space="preserve"> </w:t>
      </w:r>
      <w:r w:rsidR="00C67D47">
        <w:rPr>
          <w:rFonts w:ascii="Times New Roman" w:hAnsi="Times New Roman"/>
          <w:sz w:val="28"/>
          <w:szCs w:val="28"/>
        </w:rPr>
        <w:t>четыре тысячи триста семь</w:t>
      </w:r>
      <w:r w:rsidR="00C67D47" w:rsidRPr="00D35FB2">
        <w:rPr>
          <w:rFonts w:ascii="Times New Roman" w:hAnsi="Times New Roman"/>
          <w:sz w:val="28"/>
          <w:szCs w:val="28"/>
        </w:rPr>
        <w:t xml:space="preserve"> рублей </w:t>
      </w:r>
      <w:r w:rsidR="00C67D47">
        <w:rPr>
          <w:rFonts w:ascii="Times New Roman" w:hAnsi="Times New Roman"/>
          <w:sz w:val="28"/>
          <w:szCs w:val="28"/>
        </w:rPr>
        <w:t>20</w:t>
      </w:r>
      <w:r w:rsidR="00C67D47"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="00C67D47" w:rsidRPr="00D35FB2">
        <w:rPr>
          <w:rFonts w:ascii="Times New Roman" w:hAnsi="Times New Roman"/>
          <w:sz w:val="28"/>
          <w:szCs w:val="28"/>
        </w:rPr>
        <w:t xml:space="preserve"> с учетом НДС 20%</w:t>
      </w:r>
      <w:r w:rsidR="00C67D47">
        <w:rPr>
          <w:rFonts w:ascii="Times New Roman" w:hAnsi="Times New Roman"/>
          <w:sz w:val="28"/>
          <w:szCs w:val="28"/>
        </w:rPr>
        <w:t>, в том числе:</w:t>
      </w:r>
    </w:p>
    <w:p w:rsidR="00EF7813" w:rsidRDefault="003D462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4A6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7 356</w:t>
      </w:r>
      <w:r w:rsidR="00784A6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187</w:t>
      </w:r>
      <w:r w:rsidR="00784A6B">
        <w:rPr>
          <w:rFonts w:ascii="Times New Roman" w:hAnsi="Times New Roman"/>
          <w:color w:val="000000"/>
          <w:sz w:val="28"/>
          <w:szCs w:val="28"/>
        </w:rPr>
        <w:t>,20</w:t>
      </w:r>
      <w:r w:rsidR="00656045" w:rsidRPr="00D35F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</w:t>
      </w:r>
      <w:r w:rsidR="00656045" w:rsidRPr="00D35FB2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>триста пятьдесят шесть тысяч сто восемьдесят семь</w:t>
      </w:r>
      <w:r w:rsidR="00656045" w:rsidRPr="00D35FB2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20</w:t>
      </w:r>
      <w:r w:rsidR="00656045"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="00656045" w:rsidRPr="00D35FB2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3D4620" w:rsidRPr="00784A6B" w:rsidRDefault="003D462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объектам недвижимого имущества ОАО «РЖД» </w:t>
      </w:r>
      <w:r w:rsidR="0060481B">
        <w:rPr>
          <w:rFonts w:ascii="Times New Roman" w:hAnsi="Times New Roman"/>
          <w:color w:val="000000"/>
          <w:sz w:val="28"/>
          <w:szCs w:val="28"/>
        </w:rPr>
        <w:t>16 648</w:t>
      </w:r>
      <w:r w:rsidR="00784A6B">
        <w:rPr>
          <w:rFonts w:ascii="Times New Roman" w:hAnsi="Times New Roman"/>
          <w:color w:val="000000"/>
          <w:sz w:val="28"/>
          <w:szCs w:val="28"/>
        </w:rPr>
        <w:t> </w:t>
      </w:r>
      <w:r w:rsidR="0060481B">
        <w:rPr>
          <w:rFonts w:ascii="Times New Roman" w:hAnsi="Times New Roman"/>
          <w:color w:val="000000"/>
          <w:sz w:val="28"/>
          <w:szCs w:val="28"/>
        </w:rPr>
        <w:t>120</w:t>
      </w:r>
      <w:r w:rsidR="00784A6B">
        <w:rPr>
          <w:rFonts w:ascii="Times New Roman" w:hAnsi="Times New Roman"/>
          <w:color w:val="000000"/>
          <w:sz w:val="28"/>
          <w:szCs w:val="28"/>
        </w:rPr>
        <w:t>,00</w:t>
      </w:r>
      <w:r w:rsidRPr="00D35FB2">
        <w:rPr>
          <w:rFonts w:ascii="Times New Roman" w:hAnsi="Times New Roman"/>
          <w:sz w:val="28"/>
          <w:szCs w:val="28"/>
        </w:rPr>
        <w:t xml:space="preserve"> (</w:t>
      </w:r>
      <w:r w:rsidR="0060481B">
        <w:rPr>
          <w:rFonts w:ascii="Times New Roman" w:hAnsi="Times New Roman"/>
          <w:sz w:val="28"/>
          <w:szCs w:val="28"/>
        </w:rPr>
        <w:t>шестнадцать</w:t>
      </w:r>
      <w:r w:rsidRPr="00D35FB2">
        <w:rPr>
          <w:rFonts w:ascii="Times New Roman" w:hAnsi="Times New Roman"/>
          <w:sz w:val="28"/>
          <w:szCs w:val="28"/>
        </w:rPr>
        <w:t xml:space="preserve"> миллионов </w:t>
      </w:r>
      <w:r w:rsidR="0060481B">
        <w:rPr>
          <w:rFonts w:ascii="Times New Roman" w:hAnsi="Times New Roman"/>
          <w:sz w:val="28"/>
          <w:szCs w:val="28"/>
        </w:rPr>
        <w:t>шестьсот сорок восемь</w:t>
      </w:r>
      <w:r>
        <w:rPr>
          <w:rFonts w:ascii="Times New Roman" w:hAnsi="Times New Roman"/>
          <w:sz w:val="28"/>
          <w:szCs w:val="28"/>
        </w:rPr>
        <w:t xml:space="preserve"> тысяч сто </w:t>
      </w:r>
      <w:r w:rsidR="0060481B">
        <w:rPr>
          <w:rFonts w:ascii="Times New Roman" w:hAnsi="Times New Roman"/>
          <w:sz w:val="28"/>
          <w:szCs w:val="28"/>
        </w:rPr>
        <w:t>двадцать</w:t>
      </w:r>
      <w:r w:rsidRPr="00D35FB2">
        <w:rPr>
          <w:rFonts w:ascii="Times New Roman" w:hAnsi="Times New Roman"/>
          <w:sz w:val="28"/>
          <w:szCs w:val="28"/>
        </w:rPr>
        <w:t xml:space="preserve"> рублей </w:t>
      </w:r>
      <w:r w:rsidR="006048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Pr="00D35FB2">
        <w:rPr>
          <w:rFonts w:ascii="Times New Roman" w:hAnsi="Times New Roman"/>
          <w:sz w:val="28"/>
          <w:szCs w:val="28"/>
        </w:rPr>
        <w:t xml:space="preserve"> </w:t>
      </w:r>
      <w:r w:rsidR="002B7187" w:rsidRPr="00784A6B">
        <w:rPr>
          <w:rFonts w:ascii="Times New Roman" w:hAnsi="Times New Roman"/>
          <w:sz w:val="28"/>
          <w:szCs w:val="28"/>
        </w:rPr>
        <w:t>НДС не облагается.</w:t>
      </w:r>
    </w:p>
    <w:p w:rsidR="0046675B" w:rsidRPr="002D14CB" w:rsidRDefault="00791853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928A5"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</w:t>
      </w:r>
      <w:r>
        <w:rPr>
          <w:color w:val="000000"/>
          <w:sz w:val="28"/>
          <w:szCs w:val="28"/>
        </w:rPr>
        <w:t xml:space="preserve"> </w:t>
      </w:r>
      <w:r w:rsidRPr="009E3413">
        <w:rPr>
          <w:sz w:val="28"/>
          <w:szCs w:val="28"/>
        </w:rPr>
        <w:t xml:space="preserve">и установлена в размере </w:t>
      </w:r>
      <w:r w:rsidR="009E3413" w:rsidRPr="002D14CB">
        <w:rPr>
          <w:bCs/>
          <w:sz w:val="28"/>
          <w:szCs w:val="28"/>
        </w:rPr>
        <w:t>1 200 215,36 (один миллион двести тысяч двести пятнадцать рублей 36</w:t>
      </w:r>
      <w:r w:rsidR="00C34A3E">
        <w:rPr>
          <w:bCs/>
          <w:sz w:val="28"/>
          <w:szCs w:val="28"/>
        </w:rPr>
        <w:t> </w:t>
      </w:r>
      <w:r w:rsidR="009E3413" w:rsidRPr="002D14CB">
        <w:rPr>
          <w:bCs/>
          <w:sz w:val="28"/>
          <w:szCs w:val="28"/>
        </w:rPr>
        <w:t>копеек)</w:t>
      </w:r>
      <w:r w:rsidR="002D14CB" w:rsidRPr="002D14CB">
        <w:rPr>
          <w:bCs/>
          <w:sz w:val="28"/>
          <w:szCs w:val="28"/>
        </w:rPr>
        <w:t xml:space="preserve"> </w:t>
      </w:r>
      <w:r w:rsidR="002D14CB" w:rsidRPr="002D14CB">
        <w:rPr>
          <w:sz w:val="28"/>
          <w:szCs w:val="28"/>
        </w:rPr>
        <w:t>с учетом НДС 20%.</w:t>
      </w:r>
    </w:p>
    <w:p w:rsidR="00E928A5" w:rsidRDefault="00791853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928A5" w:rsidRPr="00791853">
        <w:rPr>
          <w:sz w:val="28"/>
          <w:szCs w:val="28"/>
        </w:rPr>
        <w:t>Победителем Аукциона признается лицо</w:t>
      </w:r>
      <w:r w:rsidR="00F51E60" w:rsidRPr="0079185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предложившее наиболее </w:t>
      </w:r>
      <w:r w:rsidR="00E928A5" w:rsidRPr="00791853">
        <w:rPr>
          <w:sz w:val="28"/>
          <w:szCs w:val="28"/>
        </w:rPr>
        <w:t>высокую цену Объект</w:t>
      </w:r>
      <w:proofErr w:type="gramStart"/>
      <w:r w:rsidR="00E928A5" w:rsidRPr="00791853">
        <w:rPr>
          <w:sz w:val="28"/>
          <w:szCs w:val="28"/>
        </w:rPr>
        <w:t>а(</w:t>
      </w:r>
      <w:proofErr w:type="spellStart"/>
      <w:proofErr w:type="gramEnd"/>
      <w:r w:rsidR="00E928A5" w:rsidRPr="00791853">
        <w:rPr>
          <w:sz w:val="28"/>
          <w:szCs w:val="28"/>
        </w:rPr>
        <w:t>ов</w:t>
      </w:r>
      <w:proofErr w:type="spellEnd"/>
      <w:r w:rsidR="00E928A5" w:rsidRPr="00791853">
        <w:rPr>
          <w:sz w:val="28"/>
          <w:szCs w:val="28"/>
        </w:rPr>
        <w:t>) имущества (далее - Предложение о цене).</w:t>
      </w:r>
    </w:p>
    <w:p w:rsidR="00AB5192" w:rsidRPr="00791853" w:rsidRDefault="00AB5192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B5192" w:rsidP="00AB5192">
      <w:pPr>
        <w:pStyle w:val="2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928A5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5BE2" w:rsidRPr="00E522E0" w:rsidRDefault="00345BE2" w:rsidP="003C3376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E522E0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</w:p>
    <w:p w:rsidR="00345BE2" w:rsidRPr="00DA3504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Pr="00C1540E">
        <w:rPr>
          <w:sz w:val="28"/>
          <w:szCs w:val="28"/>
        </w:rPr>
        <w:t xml:space="preserve">Аукцион будет проводиться </w:t>
      </w:r>
      <w:r w:rsidRPr="00C84336">
        <w:rPr>
          <w:b/>
          <w:sz w:val="28"/>
          <w:szCs w:val="28"/>
        </w:rPr>
        <w:t>«</w:t>
      </w:r>
      <w:r w:rsidR="00C84336">
        <w:rPr>
          <w:b/>
          <w:sz w:val="28"/>
          <w:szCs w:val="28"/>
        </w:rPr>
        <w:t>10</w:t>
      </w:r>
      <w:r w:rsidRPr="00C84336">
        <w:rPr>
          <w:b/>
          <w:sz w:val="28"/>
          <w:szCs w:val="28"/>
        </w:rPr>
        <w:t xml:space="preserve">» </w:t>
      </w:r>
      <w:r w:rsidR="00C84336">
        <w:rPr>
          <w:b/>
          <w:sz w:val="28"/>
          <w:szCs w:val="28"/>
        </w:rPr>
        <w:t>ноября</w:t>
      </w:r>
      <w:r w:rsidRPr="00C84336">
        <w:rPr>
          <w:b/>
          <w:sz w:val="28"/>
          <w:szCs w:val="28"/>
        </w:rPr>
        <w:t xml:space="preserve"> 2021 г. в</w:t>
      </w:r>
      <w:r w:rsidRPr="00DA3504">
        <w:rPr>
          <w:b/>
          <w:sz w:val="28"/>
          <w:szCs w:val="28"/>
        </w:rPr>
        <w:t xml:space="preserve"> 9 часов 00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2.1.2. </w:t>
      </w:r>
      <w:r w:rsidRPr="00316FF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16FFB">
        <w:rPr>
          <w:sz w:val="28"/>
          <w:szCs w:val="28"/>
        </w:rPr>
        <w:t xml:space="preserve">и </w:t>
      </w:r>
      <w:r w:rsidRPr="00316FFB">
        <w:rPr>
          <w:bCs/>
          <w:sz w:val="28"/>
          <w:szCs w:val="28"/>
        </w:rPr>
        <w:t>ООО</w:t>
      </w:r>
      <w:proofErr w:type="gramEnd"/>
      <w:r w:rsidRPr="00316FFB">
        <w:rPr>
          <w:bCs/>
          <w:sz w:val="28"/>
          <w:szCs w:val="28"/>
        </w:rPr>
        <w:t xml:space="preserve"> «РТС-тендер» </w:t>
      </w:r>
      <w:r w:rsidRPr="00316FFB">
        <w:rPr>
          <w:sz w:val="28"/>
          <w:szCs w:val="28"/>
        </w:rPr>
        <w:t>www.rts-tender.ru (далее - ЭТП, сайт ЭТП).</w:t>
      </w:r>
    </w:p>
    <w:p w:rsidR="00345BE2" w:rsidRPr="00FF09A4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2.1.3. </w:t>
      </w: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84336">
        <w:rPr>
          <w:sz w:val="28"/>
          <w:szCs w:val="28"/>
        </w:rPr>
        <w:t>«</w:t>
      </w:r>
      <w:r w:rsidR="00B43D2A">
        <w:rPr>
          <w:b/>
          <w:sz w:val="28"/>
          <w:szCs w:val="28"/>
        </w:rPr>
        <w:t>30</w:t>
      </w:r>
      <w:r w:rsidRPr="00C84336">
        <w:rPr>
          <w:b/>
          <w:sz w:val="28"/>
          <w:szCs w:val="28"/>
        </w:rPr>
        <w:t>»</w:t>
      </w:r>
      <w:r w:rsidR="00B43D2A">
        <w:rPr>
          <w:b/>
          <w:sz w:val="28"/>
          <w:szCs w:val="28"/>
        </w:rPr>
        <w:t> сентября</w:t>
      </w:r>
      <w:r w:rsidRPr="00C84336">
        <w:rPr>
          <w:b/>
          <w:sz w:val="28"/>
          <w:szCs w:val="28"/>
        </w:rPr>
        <w:t xml:space="preserve"> 2021 г.</w:t>
      </w:r>
      <w:r w:rsidRPr="00DA3504">
        <w:rPr>
          <w:b/>
          <w:sz w:val="28"/>
          <w:szCs w:val="28"/>
        </w:rPr>
        <w:t xml:space="preserve"> 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09A4">
        <w:rPr>
          <w:b/>
          <w:sz w:val="28"/>
          <w:szCs w:val="28"/>
        </w:rPr>
        <w:t>Время начала приема Заявок</w:t>
      </w:r>
      <w:r w:rsidRPr="00C1540E">
        <w:rPr>
          <w:sz w:val="28"/>
          <w:szCs w:val="28"/>
        </w:rPr>
        <w:t>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C40A1">
        <w:rPr>
          <w:sz w:val="28"/>
          <w:szCs w:val="28"/>
        </w:rPr>
        <w:t>2.1.4.</w:t>
      </w:r>
      <w:r>
        <w:rPr>
          <w:b/>
          <w:sz w:val="28"/>
          <w:szCs w:val="28"/>
        </w:rPr>
        <w:t> </w:t>
      </w:r>
      <w:r w:rsidRPr="00FF09A4">
        <w:rPr>
          <w:b/>
          <w:sz w:val="28"/>
          <w:szCs w:val="28"/>
        </w:rPr>
        <w:t>Дата и время окончания приема Заявок</w:t>
      </w:r>
      <w:r w:rsidRPr="00DA3504">
        <w:rPr>
          <w:sz w:val="28"/>
          <w:szCs w:val="28"/>
        </w:rPr>
        <w:t>:</w:t>
      </w:r>
      <w:r w:rsidRPr="00DA3504">
        <w:rPr>
          <w:b/>
          <w:sz w:val="28"/>
          <w:szCs w:val="28"/>
        </w:rPr>
        <w:t xml:space="preserve"> </w:t>
      </w:r>
      <w:r w:rsidRPr="00B43D2A">
        <w:rPr>
          <w:b/>
          <w:sz w:val="28"/>
          <w:szCs w:val="28"/>
        </w:rPr>
        <w:t>«</w:t>
      </w:r>
      <w:r w:rsidR="00B43D2A">
        <w:rPr>
          <w:b/>
          <w:sz w:val="28"/>
          <w:szCs w:val="28"/>
        </w:rPr>
        <w:t>03</w:t>
      </w:r>
      <w:r w:rsidRPr="00B43D2A">
        <w:rPr>
          <w:b/>
          <w:sz w:val="28"/>
          <w:szCs w:val="28"/>
        </w:rPr>
        <w:t xml:space="preserve">» </w:t>
      </w:r>
      <w:r w:rsidR="00B43D2A">
        <w:rPr>
          <w:b/>
          <w:sz w:val="28"/>
          <w:szCs w:val="28"/>
        </w:rPr>
        <w:t xml:space="preserve">ноября </w:t>
      </w:r>
      <w:r w:rsidRPr="00DA3504">
        <w:rPr>
          <w:b/>
          <w:sz w:val="28"/>
          <w:szCs w:val="28"/>
        </w:rPr>
        <w:t>2021 г. в 12</w:t>
      </w:r>
      <w:r w:rsidR="00B43D2A">
        <w:rPr>
          <w:b/>
          <w:sz w:val="28"/>
          <w:szCs w:val="28"/>
        </w:rPr>
        <w:t> </w:t>
      </w:r>
      <w:r w:rsidRPr="00DA3504">
        <w:rPr>
          <w:b/>
          <w:sz w:val="28"/>
          <w:szCs w:val="28"/>
        </w:rPr>
        <w:t>часов 00 минут по московскому времени</w:t>
      </w:r>
      <w:r w:rsidRPr="00DA3504">
        <w:rPr>
          <w:sz w:val="28"/>
          <w:szCs w:val="28"/>
        </w:rPr>
        <w:t>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45BE2" w:rsidRPr="00C1540E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>
        <w:rPr>
          <w:sz w:val="28"/>
          <w:szCs w:val="28"/>
        </w:rPr>
        <w:t xml:space="preserve">обеспечительный платеж (задаток) </w:t>
      </w:r>
      <w:r w:rsidRPr="00C1540E">
        <w:rPr>
          <w:sz w:val="28"/>
          <w:szCs w:val="28"/>
        </w:rPr>
        <w:t xml:space="preserve">в соответствии с разделом 4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345BE2" w:rsidRPr="00C00180" w:rsidRDefault="00345BE2" w:rsidP="00DF28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0958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о</w:t>
      </w:r>
      <w:r w:rsidRPr="00820958">
        <w:rPr>
          <w:rFonts w:ascii="Times New Roman" w:hAnsi="Times New Roman"/>
          <w:sz w:val="28"/>
          <w:szCs w:val="28"/>
        </w:rPr>
        <w:t xml:space="preserve">беспечительного платежа (задатка) составляет 10% от Начальной цены лота и составляет </w:t>
      </w:r>
      <w:r w:rsidRPr="00345B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345BE2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BE2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>,</w:t>
      </w:r>
      <w:r w:rsidRPr="00345BE2">
        <w:rPr>
          <w:rFonts w:ascii="Times New Roman" w:hAnsi="Times New Roman"/>
          <w:sz w:val="28"/>
          <w:szCs w:val="28"/>
        </w:rPr>
        <w:t>72</w:t>
      </w:r>
      <w:r w:rsidRPr="00820958">
        <w:rPr>
          <w:rFonts w:ascii="Times New Roman" w:hAnsi="Times New Roman"/>
          <w:sz w:val="28"/>
          <w:szCs w:val="28"/>
        </w:rPr>
        <w:t xml:space="preserve"> </w:t>
      </w:r>
      <w:r w:rsidR="00FB2BBC">
        <w:rPr>
          <w:rFonts w:ascii="Times New Roman" w:hAnsi="Times New Roman"/>
          <w:sz w:val="28"/>
          <w:szCs w:val="28"/>
        </w:rPr>
        <w:t>(два миллиона четыреста тысяч четыреста тридцать рублей 72 копейки).</w:t>
      </w:r>
    </w:p>
    <w:p w:rsidR="00345BE2" w:rsidRPr="00C1540E" w:rsidRDefault="00345BE2" w:rsidP="00DF287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Обеспечительного платежа (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>задатка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с </w:t>
      </w:r>
      <w:r w:rsidR="00B43D2A">
        <w:rPr>
          <w:rFonts w:ascii="Times New Roman" w:eastAsiaTheme="minorHAnsi" w:hAnsi="Times New Roman"/>
          <w:sz w:val="28"/>
          <w:szCs w:val="28"/>
          <w:lang w:eastAsia="en-US"/>
        </w:rPr>
        <w:t>30.09.2021</w:t>
      </w:r>
      <w:r w:rsidRPr="00B43D2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43D2A">
        <w:rPr>
          <w:rFonts w:ascii="Times New Roman" w:eastAsiaTheme="minorHAnsi" w:hAnsi="Times New Roman"/>
          <w:sz w:val="28"/>
          <w:szCs w:val="28"/>
          <w:lang w:eastAsia="en-US"/>
        </w:rPr>
        <w:t>03.11.2021</w:t>
      </w:r>
      <w:r w:rsidRPr="00B43D2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Все действия, выполненные на ЭТП лицом, указавшим правильные имя и пароль лица, зарегистрированного на ЭТП, по которым ЭТП его идентифицирует, считаются произведенными от имени того лица, которому (или представителю которого) были предоставлены эти имя и пароль.</w:t>
      </w:r>
      <w:proofErr w:type="gramEnd"/>
      <w:r w:rsidRPr="00C671B7">
        <w:rPr>
          <w:sz w:val="28"/>
          <w:szCs w:val="28"/>
        </w:rPr>
        <w:t xml:space="preserve"> За свои действия или действия своего представителя, а также документы, подписанные электронной подписью, ответственность перед Организатором несет лицо, зарегистрированное на ЭТП.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Организатор/Заказчик не несут ответственности перед владельцами сертификата ключа проверки электронной подписи и лицами, использующими эти сертификаты для проверки подписи и шифрования сообщений, а также перед третьими лицами за любые убытки, потери, иной ущерб, связанный с использованием сертификата, независимо от суммы заключенных с использованием сертификата сделок и совершения ими иных действий.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71B7">
        <w:rPr>
          <w:sz w:val="28"/>
          <w:szCs w:val="28"/>
        </w:rPr>
        <w:t>Все действия, осуществляемые зарегистрированным лицом на ЭТП, а также время их совершения фиксируются автоматически</w:t>
      </w:r>
    </w:p>
    <w:p w:rsidR="00DF2873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86C8E">
        <w:rPr>
          <w:sz w:val="28"/>
          <w:szCs w:val="28"/>
        </w:rPr>
        <w:t>2.1.8. Аукционная документация и иная информация об Аукционе размещаются на сайте ЭТП, на официальном сайте АО «</w:t>
      </w:r>
      <w:proofErr w:type="spellStart"/>
      <w:r w:rsidRPr="00E86C8E">
        <w:rPr>
          <w:sz w:val="28"/>
          <w:szCs w:val="28"/>
        </w:rPr>
        <w:t>РЖДстрой</w:t>
      </w:r>
      <w:proofErr w:type="spellEnd"/>
      <w:r w:rsidRPr="00E86C8E">
        <w:rPr>
          <w:sz w:val="28"/>
          <w:szCs w:val="28"/>
        </w:rPr>
        <w:t xml:space="preserve">» - </w:t>
      </w:r>
      <w:hyperlink r:id="rId9" w:history="1">
        <w:r w:rsidRPr="00E86C8E">
          <w:rPr>
            <w:rStyle w:val="a9"/>
            <w:sz w:val="28"/>
            <w:szCs w:val="28"/>
          </w:rPr>
          <w:t>www.rzdstroy.ru</w:t>
        </w:r>
      </w:hyperlink>
      <w:r w:rsidRPr="00E86C8E">
        <w:rPr>
          <w:sz w:val="28"/>
          <w:szCs w:val="28"/>
        </w:rPr>
        <w:t xml:space="preserve"> -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6C8E">
        <w:rPr>
          <w:sz w:val="28"/>
          <w:szCs w:val="28"/>
        </w:rPr>
        <w:t>.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B25C7">
        <w:rPr>
          <w:b/>
          <w:sz w:val="28"/>
          <w:szCs w:val="28"/>
        </w:rPr>
        <w:t>2.2. Рассмотрение Заявок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C74A1">
        <w:rPr>
          <w:color w:val="000000" w:themeColor="text1"/>
          <w:sz w:val="28"/>
          <w:szCs w:val="28"/>
        </w:rPr>
        <w:t>2.2.1. </w:t>
      </w:r>
      <w:proofErr w:type="gramStart"/>
      <w:r w:rsidRPr="008C74A1">
        <w:rPr>
          <w:color w:val="000000" w:themeColor="text1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2.2.2. </w:t>
      </w:r>
      <w:r w:rsidRPr="008C74A1">
        <w:rPr>
          <w:color w:val="000000" w:themeColor="text1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45BE2" w:rsidRP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616D05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3</w:t>
      </w:r>
      <w:r w:rsidRPr="00616D05">
        <w:rPr>
          <w:color w:val="000000" w:themeColor="text1"/>
          <w:sz w:val="28"/>
          <w:szCs w:val="28"/>
        </w:rPr>
        <w:t>. По итогам рассмотрения документов, представленных Претенденто</w:t>
      </w:r>
      <w:proofErr w:type="gramStart"/>
      <w:r w:rsidRPr="00616D05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в соответствии с п. 5.4 Аукционной документации, Экспертной группой Организатора принимается решение о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(признании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участником(</w:t>
      </w:r>
      <w:proofErr w:type="spellStart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 xml:space="preserve">) к участию в Аукционе с </w:t>
      </w:r>
      <w:r w:rsidRPr="00616D05">
        <w:rPr>
          <w:color w:val="000000" w:themeColor="text1"/>
          <w:sz w:val="28"/>
          <w:szCs w:val="28"/>
        </w:rPr>
        <w:lastRenderedPageBreak/>
        <w:t>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345BE2" w:rsidRDefault="00345BE2" w:rsidP="00DF2873">
      <w:pPr>
        <w:pStyle w:val="3"/>
        <w:spacing w:before="0"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B61">
        <w:rPr>
          <w:rFonts w:ascii="Times New Roman" w:hAnsi="Times New Roman" w:cs="Times New Roman"/>
          <w:color w:val="auto"/>
          <w:sz w:val="28"/>
          <w:szCs w:val="28"/>
        </w:rPr>
        <w:t>2.3. Получение дополнительной информации</w:t>
      </w:r>
    </w:p>
    <w:p w:rsidR="00345BE2" w:rsidRPr="00E14F67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4F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2.3.1. 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345BE2" w:rsidRPr="008C21D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C1540E">
        <w:rPr>
          <w:sz w:val="28"/>
          <w:szCs w:val="28"/>
        </w:rPr>
        <w:t xml:space="preserve">Получить подробную информацию об Аукционе можно позвонив </w:t>
      </w:r>
      <w:r>
        <w:rPr>
          <w:sz w:val="28"/>
          <w:szCs w:val="28"/>
        </w:rPr>
        <w:t>Организатору</w:t>
      </w:r>
      <w:r w:rsidRPr="00C1540E">
        <w:rPr>
          <w:sz w:val="28"/>
          <w:szCs w:val="28"/>
        </w:rPr>
        <w:t xml:space="preserve">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345BE2" w:rsidRPr="00AF7754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2.4. Разъяснение Аукционной документации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обязан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45BE2" w:rsidRPr="00AF7754" w:rsidRDefault="00345BE2" w:rsidP="00DF2873">
      <w:pPr>
        <w:pStyle w:val="3"/>
        <w:numPr>
          <w:ilvl w:val="1"/>
          <w:numId w:val="6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C1540E">
        <w:rPr>
          <w:sz w:val="28"/>
          <w:szCs w:val="28"/>
        </w:rPr>
        <w:t xml:space="preserve">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не берет</w:t>
      </w:r>
      <w:r w:rsidRPr="00C1540E">
        <w:rPr>
          <w:sz w:val="28"/>
          <w:szCs w:val="28"/>
        </w:rPr>
        <w:t xml:space="preserve">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</w:t>
      </w:r>
      <w:proofErr w:type="gramEnd"/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соответствии</w:t>
      </w:r>
      <w:proofErr w:type="gramEnd"/>
      <w:r w:rsidRPr="00C1540E">
        <w:rPr>
          <w:sz w:val="28"/>
          <w:szCs w:val="28"/>
        </w:rPr>
        <w:t xml:space="preserve">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C1540E" w:rsidRDefault="00345BE2" w:rsidP="002B25C7">
      <w:pPr>
        <w:pStyle w:val="2"/>
        <w:numPr>
          <w:ilvl w:val="0"/>
          <w:numId w:val="6"/>
        </w:numPr>
        <w:spacing w:before="0" w:after="20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r w:rsidRPr="002B25C7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Претендентам </w:t>
      </w:r>
      <w:r w:rsidRPr="00C1540E">
        <w:rPr>
          <w:rFonts w:ascii="Times New Roman" w:hAnsi="Times New Roman" w:cs="Times New Roman"/>
          <w:color w:val="auto"/>
          <w:sz w:val="28"/>
          <w:szCs w:val="28"/>
        </w:rPr>
        <w:t>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345BE2" w:rsidRPr="003D758B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758B">
        <w:rPr>
          <w:rFonts w:eastAsia="MS Mincho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3D758B">
        <w:rPr>
          <w:rFonts w:eastAsia="MS Mincho"/>
          <w:sz w:val="28"/>
          <w:szCs w:val="28"/>
        </w:rPr>
        <w:t>РЖДстрой</w:t>
      </w:r>
      <w:proofErr w:type="spellEnd"/>
      <w:r w:rsidRPr="003D758B">
        <w:rPr>
          <w:rFonts w:eastAsia="MS Mincho"/>
          <w:sz w:val="28"/>
          <w:szCs w:val="28"/>
        </w:rPr>
        <w:t>»;</w:t>
      </w:r>
    </w:p>
    <w:p w:rsidR="00AE0C3F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Претендент не причинял вреда имуществу АО «</w:t>
      </w:r>
      <w:proofErr w:type="spellStart"/>
      <w:r w:rsidRPr="00AE0C3F">
        <w:rPr>
          <w:sz w:val="28"/>
          <w:szCs w:val="28"/>
        </w:rPr>
        <w:t>РЖДстрой</w:t>
      </w:r>
      <w:proofErr w:type="spellEnd"/>
      <w:r w:rsidRPr="00AE0C3F">
        <w:rPr>
          <w:sz w:val="28"/>
          <w:szCs w:val="28"/>
        </w:rPr>
        <w:t>».</w:t>
      </w:r>
    </w:p>
    <w:p w:rsidR="00AE0C3F" w:rsidRDefault="00345BE2" w:rsidP="00AE0C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 xml:space="preserve">а) представленные документы не подтверждают право Претендента на ведение </w:t>
      </w:r>
      <w:r w:rsidRPr="00571C28">
        <w:rPr>
          <w:sz w:val="28"/>
          <w:szCs w:val="28"/>
        </w:rPr>
        <w:lastRenderedPageBreak/>
        <w:t xml:space="preserve">хозяйственной деятельности на территории РФ; 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б) представлен не полный комплект документов, установленный п.5.4</w:t>
      </w:r>
      <w:r>
        <w:rPr>
          <w:sz w:val="28"/>
          <w:szCs w:val="28"/>
        </w:rPr>
        <w:t xml:space="preserve"> </w:t>
      </w:r>
      <w:r w:rsidRPr="00571C28">
        <w:rPr>
          <w:sz w:val="28"/>
          <w:szCs w:val="28"/>
        </w:rPr>
        <w:t xml:space="preserve">Аукционной документации; </w:t>
      </w:r>
    </w:p>
    <w:p w:rsidR="00345BE2" w:rsidRP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664C5F" w:rsidRPr="00664C5F">
        <w:rPr>
          <w:sz w:val="28"/>
          <w:szCs w:val="28"/>
        </w:rPr>
        <w:t>;</w:t>
      </w:r>
    </w:p>
    <w:p w:rsidR="00345BE2" w:rsidRPr="00571C28" w:rsidRDefault="00345BE2" w:rsidP="00DF287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345BE2" w:rsidRPr="00571C28" w:rsidRDefault="00345BE2" w:rsidP="00DF287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345BE2" w:rsidRPr="00571C28" w:rsidRDefault="00345BE2" w:rsidP="00DF287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345BE2" w:rsidRDefault="00345BE2" w:rsidP="00664C5F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664C5F" w:rsidRPr="00664C5F" w:rsidRDefault="00664C5F" w:rsidP="00664C5F"/>
    <w:p w:rsidR="00345BE2" w:rsidRPr="002118E6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Порядок внесения и возврата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обеспечительного платежа (</w:t>
      </w: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Аукционе Претенденту необходимо внести </w:t>
      </w:r>
      <w:r>
        <w:rPr>
          <w:sz w:val="28"/>
          <w:szCs w:val="28"/>
        </w:rPr>
        <w:t>обеспечительный платеж (</w:t>
      </w:r>
      <w:r w:rsidRPr="00C1540E">
        <w:rPr>
          <w:sz w:val="28"/>
          <w:szCs w:val="28"/>
        </w:rPr>
        <w:t>задаток</w:t>
      </w:r>
      <w:r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посредством функционала электронной площадки не позднее даты и времени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Размер </w:t>
      </w:r>
      <w:r w:rsidRPr="001364B0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1364B0">
        <w:rPr>
          <w:sz w:val="28"/>
          <w:szCs w:val="28"/>
        </w:rPr>
        <w:t xml:space="preserve"> (задат</w:t>
      </w:r>
      <w:r>
        <w:rPr>
          <w:sz w:val="28"/>
          <w:szCs w:val="28"/>
        </w:rPr>
        <w:t>ка</w:t>
      </w:r>
      <w:r w:rsidRPr="001364B0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C1540E">
        <w:rPr>
          <w:sz w:val="28"/>
          <w:szCs w:val="28"/>
        </w:rPr>
        <w:t xml:space="preserve">Порядок внесения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определяется регламентом работы электронной площадки.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</w:t>
      </w:r>
      <w:r>
        <w:rPr>
          <w:sz w:val="28"/>
          <w:szCs w:val="28"/>
        </w:rPr>
        <w:t xml:space="preserve">об </w:t>
      </w:r>
      <w:r w:rsidRPr="001364B0">
        <w:rPr>
          <w:sz w:val="28"/>
          <w:szCs w:val="28"/>
        </w:rPr>
        <w:t>обеспечительно</w:t>
      </w:r>
      <w:r>
        <w:rPr>
          <w:sz w:val="28"/>
          <w:szCs w:val="28"/>
        </w:rPr>
        <w:t>м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 (задатк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считается заключенным в установленном порядке.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1540E">
        <w:rPr>
          <w:sz w:val="28"/>
          <w:szCs w:val="28"/>
        </w:rPr>
        <w:t xml:space="preserve">Плательщиком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95D16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Объектов имущества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». При этом заключение договоров купли-продажи с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 и ОАО «РЖД»</w:t>
      </w:r>
      <w:r w:rsidRPr="00C1540E">
        <w:rPr>
          <w:sz w:val="28"/>
          <w:szCs w:val="28"/>
        </w:rPr>
        <w:t xml:space="preserve"> для победителя Процедуры является обязательным.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C1540E">
        <w:rPr>
          <w:sz w:val="28"/>
          <w:szCs w:val="28"/>
        </w:rPr>
        <w:t>При уклонении или отказе победителя</w:t>
      </w:r>
      <w:r>
        <w:rPr>
          <w:sz w:val="28"/>
          <w:szCs w:val="28"/>
        </w:rPr>
        <w:t xml:space="preserve"> или единственного участника (единственного претендента, допущенного к участию в аукционе)</w:t>
      </w:r>
      <w:r w:rsidRPr="00C1540E">
        <w:rPr>
          <w:sz w:val="28"/>
          <w:szCs w:val="28"/>
        </w:rPr>
        <w:t xml:space="preserve"> Аукциона, от заключения в установленный срок </w:t>
      </w:r>
      <w:r w:rsidRPr="002664A6">
        <w:rPr>
          <w:sz w:val="28"/>
          <w:szCs w:val="28"/>
        </w:rPr>
        <w:t>договоров купли-продажи в отношении Объектов имущества с АО «</w:t>
      </w:r>
      <w:proofErr w:type="spellStart"/>
      <w:r w:rsidRPr="002664A6">
        <w:rPr>
          <w:sz w:val="28"/>
          <w:szCs w:val="28"/>
        </w:rPr>
        <w:t>РЖДстрой</w:t>
      </w:r>
      <w:proofErr w:type="spellEnd"/>
      <w:r w:rsidRPr="002664A6"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он утрачивает право на заключение указанн</w:t>
      </w:r>
      <w:r>
        <w:rPr>
          <w:sz w:val="28"/>
          <w:szCs w:val="28"/>
        </w:rPr>
        <w:t>ых</w:t>
      </w:r>
      <w:r w:rsidRPr="00C1540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C1540E">
        <w:rPr>
          <w:sz w:val="28"/>
          <w:szCs w:val="28"/>
        </w:rPr>
        <w:t xml:space="preserve"> и </w:t>
      </w:r>
      <w:r w:rsidRPr="002664A6">
        <w:rPr>
          <w:sz w:val="28"/>
          <w:szCs w:val="28"/>
        </w:rPr>
        <w:t>обеспечительн</w:t>
      </w:r>
      <w:r>
        <w:rPr>
          <w:sz w:val="28"/>
          <w:szCs w:val="28"/>
        </w:rPr>
        <w:t>ый</w:t>
      </w:r>
      <w:r w:rsidRPr="002664A6">
        <w:rPr>
          <w:sz w:val="28"/>
          <w:szCs w:val="28"/>
        </w:rPr>
        <w:t xml:space="preserve"> платеж (задат</w:t>
      </w:r>
      <w:r>
        <w:rPr>
          <w:sz w:val="28"/>
          <w:szCs w:val="28"/>
        </w:rPr>
        <w:t>о</w:t>
      </w:r>
      <w:r w:rsidRPr="002664A6">
        <w:rPr>
          <w:sz w:val="28"/>
          <w:szCs w:val="28"/>
        </w:rPr>
        <w:t>к)</w:t>
      </w:r>
      <w:r w:rsidRPr="00C1540E">
        <w:rPr>
          <w:sz w:val="28"/>
          <w:szCs w:val="28"/>
        </w:rPr>
        <w:t xml:space="preserve"> ему не возвращается. </w:t>
      </w:r>
    </w:p>
    <w:p w:rsidR="00345BE2" w:rsidRDefault="00664C5F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45BE2" w:rsidRPr="00C1540E">
        <w:rPr>
          <w:sz w:val="28"/>
          <w:szCs w:val="28"/>
        </w:rPr>
        <w:t xml:space="preserve">В случае отказа </w:t>
      </w:r>
      <w:r w:rsidR="00345BE2">
        <w:rPr>
          <w:sz w:val="28"/>
          <w:szCs w:val="28"/>
        </w:rPr>
        <w:t>Организатора</w:t>
      </w:r>
      <w:r w:rsidR="00345BE2" w:rsidRPr="00C1540E">
        <w:rPr>
          <w:sz w:val="28"/>
          <w:szCs w:val="28"/>
        </w:rPr>
        <w:t xml:space="preserve"> от проведения Аукциона, поступившие </w:t>
      </w:r>
      <w:r w:rsidR="00345BE2">
        <w:rPr>
          <w:sz w:val="28"/>
          <w:szCs w:val="28"/>
        </w:rPr>
        <w:t>обеспечительные платежи (</w:t>
      </w:r>
      <w:r w:rsidR="00345BE2" w:rsidRPr="00C1540E">
        <w:rPr>
          <w:sz w:val="28"/>
          <w:szCs w:val="28"/>
        </w:rPr>
        <w:t>задатки</w:t>
      </w:r>
      <w:r w:rsidR="00345BE2">
        <w:rPr>
          <w:sz w:val="28"/>
          <w:szCs w:val="28"/>
        </w:rPr>
        <w:t>)</w:t>
      </w:r>
      <w:r w:rsidR="00345BE2" w:rsidRPr="00C1540E">
        <w:rPr>
          <w:sz w:val="28"/>
          <w:szCs w:val="28"/>
        </w:rPr>
        <w:t xml:space="preserve"> возвращаются претендентам/участникам.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Pr="00790146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79014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790146">
        <w:rPr>
          <w:sz w:val="28"/>
          <w:szCs w:val="28"/>
        </w:rPr>
        <w:t xml:space="preserve"> (</w:t>
      </w:r>
      <w:r>
        <w:rPr>
          <w:sz w:val="28"/>
          <w:szCs w:val="28"/>
        </w:rPr>
        <w:t>задатка</w:t>
      </w:r>
      <w:r w:rsidRPr="00790146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, указанных в Заявке, претендент/ участник </w:t>
      </w:r>
      <w:r w:rsidRPr="00C1540E">
        <w:rPr>
          <w:sz w:val="28"/>
          <w:szCs w:val="28"/>
        </w:rPr>
        <w:lastRenderedPageBreak/>
        <w:t>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45BE2" w:rsidRPr="00C1540E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45BE2" w:rsidRPr="00E87490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</w:t>
      </w:r>
      <w:r w:rsidRPr="00307777">
        <w:rPr>
          <w:sz w:val="28"/>
          <w:szCs w:val="28"/>
        </w:rPr>
        <w:t>договоров купли-продажи по итогам Аукциона</w:t>
      </w:r>
      <w:r w:rsidRPr="00C1540E">
        <w:rPr>
          <w:sz w:val="28"/>
          <w:szCs w:val="28"/>
        </w:rPr>
        <w:t xml:space="preserve">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</w:t>
      </w:r>
      <w:r>
        <w:rPr>
          <w:bCs/>
          <w:sz w:val="28"/>
          <w:szCs w:val="28"/>
        </w:rPr>
        <w:t xml:space="preserve"> юридического лица (выписка из ЕГРЮЛ о государственной регистрации юридического лица)</w:t>
      </w:r>
      <w:r w:rsidRPr="00C1540E">
        <w:rPr>
          <w:bCs/>
          <w:sz w:val="28"/>
          <w:szCs w:val="28"/>
        </w:rPr>
        <w:t>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юридических лиц, выданную </w:t>
      </w:r>
      <w:r w:rsidRPr="00C1540E">
        <w:rPr>
          <w:bCs/>
          <w:sz w:val="28"/>
          <w:szCs w:val="28"/>
        </w:rPr>
        <w:lastRenderedPageBreak/>
        <w:t>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РЖДстрой</w:t>
      </w:r>
      <w:proofErr w:type="spellEnd"/>
      <w:r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не несут никакой ответственности по расходам и убыткам, которые могут возникнуть в таких случаях.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45BE2" w:rsidRDefault="00345BE2" w:rsidP="00DF2873">
      <w:pPr>
        <w:pStyle w:val="2"/>
        <w:spacing w:before="0"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5BE2" w:rsidRPr="00C1540E" w:rsidRDefault="00345BE2" w:rsidP="002B25C7">
      <w:pPr>
        <w:pStyle w:val="2"/>
        <w:numPr>
          <w:ilvl w:val="0"/>
          <w:numId w:val="18"/>
        </w:numPr>
        <w:spacing w:before="0" w:after="20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345BE2" w:rsidRPr="00C1540E" w:rsidRDefault="00345BE2" w:rsidP="00DF2873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345BE2" w:rsidRPr="00C1540E" w:rsidRDefault="00345BE2" w:rsidP="00DF2873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45BE2" w:rsidRPr="00C1540E" w:rsidRDefault="00345BE2" w:rsidP="00DF2873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345BE2" w:rsidRPr="00C1540E" w:rsidRDefault="00345BE2" w:rsidP="00DF2873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345BE2" w:rsidRPr="00C1540E" w:rsidRDefault="00345BE2" w:rsidP="00DF2873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Порядок проведения открытого аукциона </w:t>
      </w:r>
      <w:r>
        <w:rPr>
          <w:sz w:val="28"/>
          <w:szCs w:val="28"/>
        </w:rPr>
        <w:t>методом пошагового повышения Н</w:t>
      </w:r>
      <w:r w:rsidRPr="00C1540E">
        <w:rPr>
          <w:sz w:val="28"/>
          <w:szCs w:val="28"/>
        </w:rPr>
        <w:t>ачальной цены</w:t>
      </w:r>
      <w:r>
        <w:rPr>
          <w:sz w:val="28"/>
          <w:szCs w:val="28"/>
        </w:rPr>
        <w:t xml:space="preserve"> продажи:</w:t>
      </w:r>
    </w:p>
    <w:p w:rsidR="00345BE2" w:rsidRPr="00C1540E" w:rsidRDefault="00345BE2" w:rsidP="00DF2873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345BE2" w:rsidRPr="00C1540E" w:rsidRDefault="00345BE2" w:rsidP="00DF2873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345BE2" w:rsidRPr="00C1540E" w:rsidRDefault="00345BE2" w:rsidP="00DF2873">
      <w:pPr>
        <w:pStyle w:val="ConsPlusNormal"/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345BE2" w:rsidRPr="00C1540E" w:rsidRDefault="00345BE2" w:rsidP="00DF2873">
      <w:pPr>
        <w:pStyle w:val="ConsPlusNormal"/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345BE2" w:rsidRPr="00C1540E" w:rsidRDefault="00345BE2" w:rsidP="00DF2873">
      <w:pPr>
        <w:pStyle w:val="ConsPlusNormal"/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45BE2" w:rsidRPr="00C1540E" w:rsidRDefault="00345BE2" w:rsidP="00DF2873">
      <w:pPr>
        <w:pStyle w:val="ConsPlusNormal"/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345BE2" w:rsidRPr="00C1540E" w:rsidRDefault="00345BE2" w:rsidP="00DF2873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45BE2" w:rsidRPr="00FE3273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45BE2" w:rsidRPr="00FE3273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45BE2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032D91" w:rsidRDefault="00345BE2" w:rsidP="003E305F">
      <w:pPr>
        <w:pStyle w:val="2"/>
        <w:numPr>
          <w:ilvl w:val="0"/>
          <w:numId w:val="4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032D91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32D91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32D9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32D91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345BE2" w:rsidRPr="001A2621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 xml:space="preserve"> В течение 10 (десяти) рабочих дней </w:t>
      </w:r>
      <w:proofErr w:type="gramStart"/>
      <w:r w:rsidRPr="00032D91">
        <w:rPr>
          <w:sz w:val="28"/>
          <w:szCs w:val="28"/>
        </w:rPr>
        <w:t>с даты проведения</w:t>
      </w:r>
      <w:proofErr w:type="gramEnd"/>
      <w:r w:rsidRPr="00032D91">
        <w:rPr>
          <w:sz w:val="28"/>
          <w:szCs w:val="28"/>
        </w:rPr>
        <w:t xml:space="preserve"> Аукциона на ЭТП победитель Аукциона либо единственный участник </w:t>
      </w:r>
      <w:r>
        <w:rPr>
          <w:sz w:val="28"/>
          <w:szCs w:val="28"/>
        </w:rPr>
        <w:t xml:space="preserve">(претендент, представивший единственную допущенную к участию в Аукционе заявку) </w:t>
      </w:r>
      <w:r w:rsidRPr="001A2621">
        <w:rPr>
          <w:sz w:val="28"/>
          <w:szCs w:val="28"/>
        </w:rPr>
        <w:t>заключает:</w:t>
      </w:r>
    </w:p>
    <w:p w:rsidR="00345BE2" w:rsidRPr="00032D9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>- договор купли-продажи с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в отношении Объект</w:t>
      </w:r>
      <w:proofErr w:type="gramStart"/>
      <w:r w:rsidRPr="00032D91">
        <w:rPr>
          <w:sz w:val="28"/>
          <w:szCs w:val="28"/>
        </w:rPr>
        <w:t>а(</w:t>
      </w:r>
      <w:proofErr w:type="spellStart"/>
      <w:proofErr w:type="gramEnd"/>
      <w:r w:rsidRPr="00032D91">
        <w:rPr>
          <w:sz w:val="28"/>
          <w:szCs w:val="28"/>
        </w:rPr>
        <w:t>ов</w:t>
      </w:r>
      <w:proofErr w:type="spellEnd"/>
      <w:r w:rsidRPr="00032D91">
        <w:rPr>
          <w:sz w:val="28"/>
          <w:szCs w:val="28"/>
        </w:rPr>
        <w:t>) имущества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по типовой форме (приложение № 6 Аукционной документации);</w:t>
      </w:r>
    </w:p>
    <w:p w:rsidR="00345BE2" w:rsidRPr="001A262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A2621">
        <w:rPr>
          <w:color w:val="000000" w:themeColor="text1"/>
          <w:sz w:val="28"/>
          <w:szCs w:val="28"/>
        </w:rPr>
        <w:t>- договор купли-продажи с ОАО «РЖД» в отношении Объекта(</w:t>
      </w:r>
      <w:proofErr w:type="spellStart"/>
      <w:r w:rsidRPr="001A2621">
        <w:rPr>
          <w:color w:val="000000" w:themeColor="text1"/>
          <w:sz w:val="28"/>
          <w:szCs w:val="28"/>
        </w:rPr>
        <w:t>ов</w:t>
      </w:r>
      <w:proofErr w:type="spellEnd"/>
      <w:r w:rsidRPr="001A2621">
        <w:rPr>
          <w:color w:val="000000" w:themeColor="text1"/>
          <w:sz w:val="28"/>
          <w:szCs w:val="28"/>
        </w:rPr>
        <w:t xml:space="preserve">) имущества ОАО «РЖД» по типовой форме (приложение № </w:t>
      </w:r>
      <w:r w:rsidR="00B43D2A">
        <w:rPr>
          <w:color w:val="000000" w:themeColor="text1"/>
          <w:sz w:val="28"/>
          <w:szCs w:val="28"/>
        </w:rPr>
        <w:t xml:space="preserve">6 </w:t>
      </w:r>
      <w:r w:rsidRPr="001A2621">
        <w:rPr>
          <w:color w:val="000000" w:themeColor="text1"/>
          <w:sz w:val="28"/>
          <w:szCs w:val="28"/>
        </w:rPr>
        <w:t>Аукционной документации);</w:t>
      </w:r>
    </w:p>
    <w:p w:rsidR="00345BE2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126ED">
        <w:rPr>
          <w:sz w:val="28"/>
          <w:szCs w:val="28"/>
        </w:rPr>
        <w:t xml:space="preserve"> Получить подробную информацию о порядке заключения Договора купли-продажи с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>»  можно позвонив в АО «</w:t>
      </w:r>
      <w:proofErr w:type="spellStart"/>
      <w:r w:rsidRPr="003126ED">
        <w:rPr>
          <w:sz w:val="28"/>
          <w:szCs w:val="28"/>
        </w:rPr>
        <w:t>РЖДстрой</w:t>
      </w:r>
      <w:proofErr w:type="gramStart"/>
      <w:r w:rsidRPr="003126ED">
        <w:rPr>
          <w:sz w:val="28"/>
          <w:szCs w:val="28"/>
        </w:rPr>
        <w:t>»п</w:t>
      </w:r>
      <w:proofErr w:type="gramEnd"/>
      <w:r w:rsidRPr="003126ED">
        <w:rPr>
          <w:sz w:val="28"/>
          <w:szCs w:val="28"/>
        </w:rPr>
        <w:t>о</w:t>
      </w:r>
      <w:proofErr w:type="spellEnd"/>
      <w:r w:rsidRPr="003126ED">
        <w:rPr>
          <w:sz w:val="28"/>
          <w:szCs w:val="28"/>
        </w:rPr>
        <w:t xml:space="preserve"> телефону:  +</w:t>
      </w:r>
      <w:r w:rsidRPr="003126ED">
        <w:rPr>
          <w:bCs/>
          <w:sz w:val="28"/>
          <w:szCs w:val="28"/>
        </w:rPr>
        <w:t>7 (499) 260-34-32 (доб. 1180)</w:t>
      </w:r>
      <w:r w:rsidRPr="003126ED">
        <w:rPr>
          <w:sz w:val="28"/>
          <w:szCs w:val="28"/>
        </w:rPr>
        <w:t>, контактное лицо – Шестаева Кристина Александровна. Адрес места нахождения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 xml:space="preserve">»: 105005, </w:t>
      </w:r>
      <w:proofErr w:type="spellStart"/>
      <w:r w:rsidRPr="003126ED">
        <w:rPr>
          <w:sz w:val="28"/>
          <w:szCs w:val="28"/>
        </w:rPr>
        <w:t>г</w:t>
      </w:r>
      <w:proofErr w:type="gramStart"/>
      <w:r w:rsidRPr="003126ED">
        <w:rPr>
          <w:sz w:val="28"/>
          <w:szCs w:val="28"/>
        </w:rPr>
        <w:t>.М</w:t>
      </w:r>
      <w:proofErr w:type="gramEnd"/>
      <w:r w:rsidRPr="003126ED">
        <w:rPr>
          <w:sz w:val="28"/>
          <w:szCs w:val="28"/>
        </w:rPr>
        <w:t>осква</w:t>
      </w:r>
      <w:proofErr w:type="spellEnd"/>
      <w:r w:rsidRPr="003126ED">
        <w:rPr>
          <w:sz w:val="28"/>
          <w:szCs w:val="28"/>
        </w:rPr>
        <w:t>, переулок Елизаветинский, д.12, стр. 1 (Служба недвижимого имущества).</w:t>
      </w:r>
    </w:p>
    <w:p w:rsidR="00345BE2" w:rsidRPr="00C61D57" w:rsidRDefault="0058375B" w:rsidP="005837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58375B">
        <w:rPr>
          <w:color w:val="000000" w:themeColor="text1"/>
          <w:sz w:val="28"/>
          <w:szCs w:val="28"/>
        </w:rPr>
        <w:t xml:space="preserve">Получить подробную информацию о порядке заключения Договора купли-продажи с ОАО «РЖД» можно позвонив в ОАО «РЖД» по телефону:                       </w:t>
      </w:r>
      <w:r w:rsidRPr="0058375B">
        <w:rPr>
          <w:color w:val="000000" w:themeColor="text1"/>
          <w:sz w:val="28"/>
          <w:szCs w:val="28"/>
        </w:rPr>
        <w:lastRenderedPageBreak/>
        <w:t xml:space="preserve">+7(499) 266-08-94, +7(499) 266-14-41, контактное лицо – Илларионова Алина Вячеславовна. Адрес места нахождения ОАО «РЖД г. Москва, ул. </w:t>
      </w:r>
      <w:proofErr w:type="spellStart"/>
      <w:r w:rsidRPr="0058375B">
        <w:rPr>
          <w:color w:val="000000" w:themeColor="text1"/>
          <w:sz w:val="28"/>
          <w:szCs w:val="28"/>
        </w:rPr>
        <w:t>Краснопрудная</w:t>
      </w:r>
      <w:proofErr w:type="spellEnd"/>
      <w:r w:rsidRPr="0058375B">
        <w:rPr>
          <w:color w:val="000000" w:themeColor="text1"/>
          <w:sz w:val="28"/>
          <w:szCs w:val="28"/>
        </w:rPr>
        <w:t>, д. 20.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Договоров купли-продажи с </w:t>
      </w:r>
      <w:r w:rsidRPr="00504977">
        <w:rPr>
          <w:color w:val="000000" w:themeColor="text1"/>
          <w:sz w:val="28"/>
          <w:szCs w:val="28"/>
        </w:rPr>
        <w:t>АО 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>обязан предоставить в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</w:t>
      </w:r>
      <w:r w:rsidRPr="00504977">
        <w:rPr>
          <w:color w:val="000000" w:themeColor="text1"/>
          <w:sz w:val="28"/>
          <w:szCs w:val="28"/>
        </w:rPr>
        <w:t>ОАО «РЖД»</w:t>
      </w:r>
      <w:r>
        <w:rPr>
          <w:sz w:val="28"/>
          <w:szCs w:val="28"/>
        </w:rPr>
        <w:t xml:space="preserve"> </w:t>
      </w:r>
      <w:r w:rsidRPr="00C80B69">
        <w:rPr>
          <w:sz w:val="28"/>
          <w:szCs w:val="28"/>
        </w:rPr>
        <w:t>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», ОАО «РЖД» вправе отказаться от заключения </w:t>
      </w:r>
      <w:r>
        <w:rPr>
          <w:sz w:val="28"/>
          <w:szCs w:val="28"/>
        </w:rPr>
        <w:t xml:space="preserve">договоров купли-продажи </w:t>
      </w:r>
      <w:r w:rsidRPr="00C80B69">
        <w:rPr>
          <w:sz w:val="28"/>
          <w:szCs w:val="28"/>
        </w:rPr>
        <w:t>в случае, если победитель Аукциона либо единственный участник в установленный срок: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>- уклоняется от заключения Договора;</w:t>
      </w:r>
    </w:p>
    <w:p w:rsidR="00345BE2" w:rsidRPr="002334A4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C80B69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АО 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 xml:space="preserve">не несут ответственности за любые убытки, вызванные отказом от заключения </w:t>
      </w:r>
      <w:r>
        <w:rPr>
          <w:sz w:val="28"/>
          <w:szCs w:val="28"/>
        </w:rPr>
        <w:t>договоров купли-продажи</w:t>
      </w:r>
      <w:r w:rsidRPr="00C80B69">
        <w:rPr>
          <w:sz w:val="28"/>
          <w:szCs w:val="28"/>
        </w:rPr>
        <w:t xml:space="preserve"> по основанию, предусмотренному настоящим пунктом.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В случае отказа от заключения договоров купли-продажи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При наличии основания для отказа от заключения договоров, предусмотренного настоящим пунктом,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и ОАО «РЖД» вправе заключить соответствующие договоры с Участником, предложение которого о цене сделки было наибольшим после предложения победителя.</w:t>
      </w:r>
    </w:p>
    <w:p w:rsidR="00345BE2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1134"/>
        <w:jc w:val="both"/>
        <w:rPr>
          <w:sz w:val="28"/>
          <w:szCs w:val="28"/>
        </w:rPr>
      </w:pPr>
      <w:r w:rsidRPr="00B5033F">
        <w:rPr>
          <w:sz w:val="28"/>
          <w:szCs w:val="28"/>
        </w:rPr>
        <w:t xml:space="preserve"> В случае если победитель Аукциона уклоняется от исполнения условий заключенного с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Договора купли-продажи, в том числе касающихся внесения платы в установленный Договором срок,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 xml:space="preserve">» вправе в одностороннем внесудебном порядке отказаться от исполнения Договора полностью (при этом </w:t>
      </w:r>
      <w:r>
        <w:rPr>
          <w:sz w:val="28"/>
          <w:szCs w:val="28"/>
        </w:rPr>
        <w:t xml:space="preserve">обеспечительный платеж (задаток) </w:t>
      </w:r>
      <w:r w:rsidRPr="00B5033F">
        <w:rPr>
          <w:sz w:val="28"/>
          <w:szCs w:val="28"/>
        </w:rPr>
        <w:t xml:space="preserve">не возвращается). </w:t>
      </w:r>
    </w:p>
    <w:p w:rsidR="00345BE2" w:rsidRPr="00504977" w:rsidRDefault="00345BE2" w:rsidP="00DF2873">
      <w:pPr>
        <w:pStyle w:val="ConsPlusNormal"/>
        <w:tabs>
          <w:tab w:val="left" w:pos="1134"/>
        </w:tabs>
        <w:spacing w:line="360" w:lineRule="exact"/>
        <w:ind w:firstLine="1134"/>
        <w:jc w:val="both"/>
        <w:rPr>
          <w:color w:val="000000" w:themeColor="text1"/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В случае если победитель Аукциона уклоняется от исполнения условий заключенного с ОАО «РЖД» Договора купли-продажи, в том числе касающихся внесения платы в установленный Договором срок, ОАО «РЖД» вправе в одностороннем внесудебном порядке отказаться от исполнения Договора полностью.</w:t>
      </w:r>
    </w:p>
    <w:p w:rsidR="00345BE2" w:rsidRPr="00510866" w:rsidRDefault="00345BE2" w:rsidP="00DF2873">
      <w:pPr>
        <w:pStyle w:val="ConsPlusNormal"/>
        <w:tabs>
          <w:tab w:val="left" w:pos="1134"/>
        </w:tabs>
        <w:spacing w:line="360" w:lineRule="exact"/>
        <w:ind w:firstLine="1134"/>
        <w:jc w:val="both"/>
        <w:rPr>
          <w:sz w:val="28"/>
          <w:szCs w:val="28"/>
        </w:rPr>
      </w:pPr>
      <w:proofErr w:type="gramStart"/>
      <w:r w:rsidRPr="00510866">
        <w:rPr>
          <w:sz w:val="28"/>
          <w:szCs w:val="28"/>
        </w:rPr>
        <w:t>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 xml:space="preserve">», ОАО «РЖД» вправе заключить договоры купли-продажи с Участником, предложение которого о цене сделки было наибольшим после </w:t>
      </w:r>
      <w:r w:rsidRPr="00510866">
        <w:rPr>
          <w:sz w:val="28"/>
          <w:szCs w:val="28"/>
        </w:rPr>
        <w:lastRenderedPageBreak/>
        <w:t>предложения победителя, в случае уклонения или отказа победителя от заключения договоров купли-продажи с 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 xml:space="preserve">» и\или ОАО «РЖД»  в срок, установленный документацией для проведения торгов, а также в случае отказа </w:t>
      </w:r>
      <w:r>
        <w:rPr>
          <w:sz w:val="28"/>
          <w:szCs w:val="28"/>
        </w:rPr>
        <w:t>АО </w:t>
      </w:r>
      <w:r w:rsidRPr="00510866">
        <w:rPr>
          <w:sz w:val="28"/>
          <w:szCs w:val="28"/>
        </w:rPr>
        <w:t>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 и\или ОАО «РЖД» в одностороннем порядке от исполнения</w:t>
      </w:r>
      <w:proofErr w:type="gramEnd"/>
      <w:r w:rsidRPr="00510866">
        <w:rPr>
          <w:sz w:val="28"/>
          <w:szCs w:val="28"/>
        </w:rPr>
        <w:t xml:space="preserve"> договора купли-продажи с победителем торгов в соответствии с законодательством Российской Федерации.</w:t>
      </w:r>
    </w:p>
    <w:p w:rsidR="00345BE2" w:rsidRDefault="00345BE2" w:rsidP="00DF2873">
      <w:pPr>
        <w:pStyle w:val="ConsPlusNormal"/>
        <w:spacing w:line="360" w:lineRule="exact"/>
        <w:ind w:firstLine="1134"/>
        <w:rPr>
          <w:b/>
          <w:sz w:val="28"/>
          <w:szCs w:val="28"/>
        </w:rPr>
      </w:pPr>
    </w:p>
    <w:p w:rsidR="00345BE2" w:rsidRDefault="00345BE2" w:rsidP="00DF2873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305F" w:rsidRPr="00E77C35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E305F" w:rsidRPr="00E77C35" w:rsidRDefault="003E305F" w:rsidP="003E305F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E305F" w:rsidRDefault="003E305F" w:rsidP="003E305F">
      <w:pPr>
        <w:pStyle w:val="ConsPlusNormal"/>
        <w:rPr>
          <w:sz w:val="28"/>
          <w:szCs w:val="28"/>
        </w:rPr>
      </w:pPr>
    </w:p>
    <w:p w:rsidR="003E305F" w:rsidRPr="00E77C35" w:rsidRDefault="003E305F" w:rsidP="003E305F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3E305F" w:rsidRPr="00E77C35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E305F" w:rsidRPr="00016032" w:rsidRDefault="003E305F" w:rsidP="003E30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3E305F" w:rsidRPr="00016032" w:rsidRDefault="003E305F" w:rsidP="003E305F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3E305F" w:rsidRPr="00016032" w:rsidRDefault="003E305F" w:rsidP="003E305F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3E305F" w:rsidRPr="008C3D1C" w:rsidRDefault="003E305F" w:rsidP="003E305F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3E305F" w:rsidRPr="00016032" w:rsidRDefault="003E305F" w:rsidP="003E30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3E305F" w:rsidRPr="00016032" w:rsidRDefault="003E305F" w:rsidP="003E30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3E305F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E305F" w:rsidRPr="008C3D1C" w:rsidRDefault="003E305F" w:rsidP="003E305F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3E305F" w:rsidRPr="008C3D1C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3E305F" w:rsidRPr="008C3D1C" w:rsidRDefault="003E305F" w:rsidP="003E305F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3E305F" w:rsidRPr="00016032" w:rsidRDefault="003E305F" w:rsidP="003E305F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305F" w:rsidRPr="0052507D" w:rsidRDefault="003E305F" w:rsidP="003E305F"/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3E305F" w:rsidRPr="00C3595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3E305F" w:rsidRPr="00112CF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3E305F" w:rsidRPr="00C3595F" w:rsidRDefault="003E305F" w:rsidP="003E305F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3E305F" w:rsidRPr="00016032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305F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3E305F" w:rsidRPr="001B12D4" w:rsidRDefault="003E305F" w:rsidP="003E305F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3E305F" w:rsidRPr="00016032" w:rsidRDefault="003E305F" w:rsidP="003E305F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1B12D4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AE0C3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Настоящим, </w:t>
      </w:r>
      <w:r w:rsidR="003E305F" w:rsidRPr="00016032">
        <w:rPr>
          <w:rFonts w:ascii="Times New Roman" w:hAnsi="Times New Roman"/>
          <w:bCs/>
          <w:sz w:val="24"/>
          <w:szCs w:val="24"/>
        </w:rPr>
        <w:t>я,  (</w:t>
      </w:r>
      <w:r w:rsidR="003E305F"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="003E305F"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3E305F" w:rsidRPr="00016032" w:rsidRDefault="003E305F" w:rsidP="003E30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3E305F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3E305F" w:rsidRPr="00C359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E305F" w:rsidRPr="00016032" w:rsidTr="00C34A3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3E305F" w:rsidRPr="00016032" w:rsidTr="00C34A3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E305F" w:rsidRPr="00016032" w:rsidTr="00C34A3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05F" w:rsidRDefault="003E305F" w:rsidP="003E305F">
      <w:pPr>
        <w:spacing w:after="120" w:line="240" w:lineRule="auto"/>
        <w:rPr>
          <w:rFonts w:ascii="Times New Roman" w:hAnsi="Times New Roman"/>
          <w:sz w:val="28"/>
          <w:szCs w:val="28"/>
        </w:rPr>
        <w:sectPr w:rsidR="003E305F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3E305F" w:rsidRPr="00C3595F" w:rsidRDefault="003E305F" w:rsidP="003E30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3E305F" w:rsidRPr="00016032" w:rsidRDefault="003E305F" w:rsidP="003E3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305F" w:rsidRPr="00016032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05F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sectPr w:rsidR="003E305F" w:rsidRPr="003D1FC5" w:rsidSect="00BC3C99">
      <w:headerReference w:type="default" r:id="rId14"/>
      <w:footerReference w:type="default" r:id="rId15"/>
      <w:pgSz w:w="16838" w:h="11906" w:orient="landscape"/>
      <w:pgMar w:top="1134" w:right="1134" w:bottom="567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C0" w:rsidRDefault="005736C0" w:rsidP="00C20FDA">
      <w:pPr>
        <w:spacing w:after="0" w:line="240" w:lineRule="auto"/>
      </w:pPr>
      <w:r>
        <w:separator/>
      </w:r>
    </w:p>
  </w:endnote>
  <w:endnote w:type="continuationSeparator" w:id="0">
    <w:p w:rsidR="005736C0" w:rsidRDefault="005736C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36" w:rsidRDefault="00C843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C0" w:rsidRDefault="005736C0" w:rsidP="00C20FDA">
      <w:pPr>
        <w:spacing w:after="0" w:line="240" w:lineRule="auto"/>
      </w:pPr>
      <w:r>
        <w:separator/>
      </w:r>
    </w:p>
  </w:footnote>
  <w:footnote w:type="continuationSeparator" w:id="0">
    <w:p w:rsidR="005736C0" w:rsidRDefault="005736C0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36" w:rsidRPr="004638D0" w:rsidRDefault="00C8433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36" w:rsidRPr="001B0E87" w:rsidRDefault="00C8433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36" w:rsidRPr="009C17C6" w:rsidRDefault="00C8433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84336" w:rsidRDefault="00C8433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07BDC"/>
    <w:multiLevelType w:val="multilevel"/>
    <w:tmpl w:val="1EF4B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35100DA"/>
    <w:multiLevelType w:val="multilevel"/>
    <w:tmpl w:val="CAE0A5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D4F6C66"/>
    <w:multiLevelType w:val="multilevel"/>
    <w:tmpl w:val="2224295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D8D0096"/>
    <w:multiLevelType w:val="multilevel"/>
    <w:tmpl w:val="8F6488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64415DCB"/>
    <w:multiLevelType w:val="hybridMultilevel"/>
    <w:tmpl w:val="D7EE653A"/>
    <w:lvl w:ilvl="0" w:tplc="F490FFF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89B5834"/>
    <w:multiLevelType w:val="hybridMultilevel"/>
    <w:tmpl w:val="26EEF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E96850"/>
    <w:multiLevelType w:val="multilevel"/>
    <w:tmpl w:val="DE6C5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18">
    <w:nsid w:val="746176F4"/>
    <w:multiLevelType w:val="multilevel"/>
    <w:tmpl w:val="74C04A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7"/>
  </w:num>
  <w:num w:numId="6">
    <w:abstractNumId w:val="10"/>
  </w:num>
  <w:num w:numId="7">
    <w:abstractNumId w:val="14"/>
  </w:num>
  <w:num w:numId="8">
    <w:abstractNumId w:val="4"/>
  </w:num>
  <w:num w:numId="9">
    <w:abstractNumId w:val="18"/>
  </w:num>
  <w:num w:numId="10">
    <w:abstractNumId w:val="9"/>
  </w:num>
  <w:num w:numId="11">
    <w:abstractNumId w:val="15"/>
  </w:num>
  <w:num w:numId="12">
    <w:abstractNumId w:val="16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5"/>
  </w:num>
  <w:num w:numId="18">
    <w:abstractNumId w:val="7"/>
  </w:num>
  <w:num w:numId="19">
    <w:abstractNumId w:val="11"/>
  </w:num>
  <w:num w:numId="20">
    <w:abstractNumId w:val="1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1BFA"/>
    <w:rsid w:val="00013521"/>
    <w:rsid w:val="00016032"/>
    <w:rsid w:val="00017043"/>
    <w:rsid w:val="00021C9D"/>
    <w:rsid w:val="00032D91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D0903"/>
    <w:rsid w:val="000D1CCE"/>
    <w:rsid w:val="000D2139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1D1B"/>
    <w:rsid w:val="001571AE"/>
    <w:rsid w:val="00160240"/>
    <w:rsid w:val="001653FA"/>
    <w:rsid w:val="00180DCB"/>
    <w:rsid w:val="00181FD8"/>
    <w:rsid w:val="00196551"/>
    <w:rsid w:val="001A0DE0"/>
    <w:rsid w:val="001A141A"/>
    <w:rsid w:val="001B12D4"/>
    <w:rsid w:val="001B5E03"/>
    <w:rsid w:val="001D2EED"/>
    <w:rsid w:val="001D40D2"/>
    <w:rsid w:val="001E49CE"/>
    <w:rsid w:val="00210AA5"/>
    <w:rsid w:val="00211320"/>
    <w:rsid w:val="002118E6"/>
    <w:rsid w:val="00217E7D"/>
    <w:rsid w:val="00217FA0"/>
    <w:rsid w:val="00223171"/>
    <w:rsid w:val="002322A4"/>
    <w:rsid w:val="0023321C"/>
    <w:rsid w:val="002334A4"/>
    <w:rsid w:val="00245047"/>
    <w:rsid w:val="002474DA"/>
    <w:rsid w:val="002507F7"/>
    <w:rsid w:val="00264832"/>
    <w:rsid w:val="002733E4"/>
    <w:rsid w:val="00290909"/>
    <w:rsid w:val="00294E0E"/>
    <w:rsid w:val="002A1FD7"/>
    <w:rsid w:val="002B25C7"/>
    <w:rsid w:val="002B7187"/>
    <w:rsid w:val="002C01F3"/>
    <w:rsid w:val="002C5BD1"/>
    <w:rsid w:val="002C6AAD"/>
    <w:rsid w:val="002D14CB"/>
    <w:rsid w:val="002D4220"/>
    <w:rsid w:val="002E0255"/>
    <w:rsid w:val="002E26EA"/>
    <w:rsid w:val="002E7A19"/>
    <w:rsid w:val="002F175C"/>
    <w:rsid w:val="00301628"/>
    <w:rsid w:val="003126ED"/>
    <w:rsid w:val="00316BB2"/>
    <w:rsid w:val="00316FFB"/>
    <w:rsid w:val="003256D2"/>
    <w:rsid w:val="00332B42"/>
    <w:rsid w:val="00340154"/>
    <w:rsid w:val="0034030C"/>
    <w:rsid w:val="00345BE2"/>
    <w:rsid w:val="003616DF"/>
    <w:rsid w:val="00366E09"/>
    <w:rsid w:val="00366F66"/>
    <w:rsid w:val="003732FF"/>
    <w:rsid w:val="0038097C"/>
    <w:rsid w:val="003952BB"/>
    <w:rsid w:val="00395D1A"/>
    <w:rsid w:val="003A0260"/>
    <w:rsid w:val="003B1D1A"/>
    <w:rsid w:val="003C3376"/>
    <w:rsid w:val="003C7EC0"/>
    <w:rsid w:val="003D1FC5"/>
    <w:rsid w:val="003D4620"/>
    <w:rsid w:val="003E305F"/>
    <w:rsid w:val="004165C2"/>
    <w:rsid w:val="004172E4"/>
    <w:rsid w:val="00417423"/>
    <w:rsid w:val="0042235B"/>
    <w:rsid w:val="00425BD9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10866"/>
    <w:rsid w:val="0052507D"/>
    <w:rsid w:val="00542FA9"/>
    <w:rsid w:val="005537E5"/>
    <w:rsid w:val="005657EE"/>
    <w:rsid w:val="00567B50"/>
    <w:rsid w:val="00571C28"/>
    <w:rsid w:val="005736C0"/>
    <w:rsid w:val="00573C46"/>
    <w:rsid w:val="0058375B"/>
    <w:rsid w:val="005843B7"/>
    <w:rsid w:val="005874BD"/>
    <w:rsid w:val="005875B6"/>
    <w:rsid w:val="005B3D77"/>
    <w:rsid w:val="005B449A"/>
    <w:rsid w:val="005C1598"/>
    <w:rsid w:val="005E0518"/>
    <w:rsid w:val="005E3D79"/>
    <w:rsid w:val="005E4686"/>
    <w:rsid w:val="005E4C8D"/>
    <w:rsid w:val="005F51D0"/>
    <w:rsid w:val="0060481B"/>
    <w:rsid w:val="00604DF7"/>
    <w:rsid w:val="00605D10"/>
    <w:rsid w:val="00617802"/>
    <w:rsid w:val="00617E54"/>
    <w:rsid w:val="006314F4"/>
    <w:rsid w:val="0063328A"/>
    <w:rsid w:val="00641226"/>
    <w:rsid w:val="00642CE7"/>
    <w:rsid w:val="00653C9A"/>
    <w:rsid w:val="00656045"/>
    <w:rsid w:val="006611AF"/>
    <w:rsid w:val="0066264D"/>
    <w:rsid w:val="00664C5F"/>
    <w:rsid w:val="00665F98"/>
    <w:rsid w:val="00674A88"/>
    <w:rsid w:val="00676D01"/>
    <w:rsid w:val="00684342"/>
    <w:rsid w:val="00685C01"/>
    <w:rsid w:val="006908EF"/>
    <w:rsid w:val="006A0E94"/>
    <w:rsid w:val="006A3200"/>
    <w:rsid w:val="006B2214"/>
    <w:rsid w:val="006B55D3"/>
    <w:rsid w:val="006B65F9"/>
    <w:rsid w:val="006C2350"/>
    <w:rsid w:val="006C705B"/>
    <w:rsid w:val="006D26E3"/>
    <w:rsid w:val="006D4256"/>
    <w:rsid w:val="006E385F"/>
    <w:rsid w:val="006F71DD"/>
    <w:rsid w:val="00700CBB"/>
    <w:rsid w:val="007058DC"/>
    <w:rsid w:val="00711089"/>
    <w:rsid w:val="00730B1A"/>
    <w:rsid w:val="0073109C"/>
    <w:rsid w:val="00734137"/>
    <w:rsid w:val="00737D4E"/>
    <w:rsid w:val="00764FA4"/>
    <w:rsid w:val="00770656"/>
    <w:rsid w:val="00770976"/>
    <w:rsid w:val="00771B9E"/>
    <w:rsid w:val="00782275"/>
    <w:rsid w:val="007837A0"/>
    <w:rsid w:val="00784A6B"/>
    <w:rsid w:val="007875C2"/>
    <w:rsid w:val="00791853"/>
    <w:rsid w:val="007951EB"/>
    <w:rsid w:val="007A4622"/>
    <w:rsid w:val="007A7A17"/>
    <w:rsid w:val="007B0841"/>
    <w:rsid w:val="007B0F6D"/>
    <w:rsid w:val="007C0F77"/>
    <w:rsid w:val="007D2A35"/>
    <w:rsid w:val="007E4D74"/>
    <w:rsid w:val="007E6219"/>
    <w:rsid w:val="007F6562"/>
    <w:rsid w:val="00810EC5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1813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708AB"/>
    <w:rsid w:val="009A04B4"/>
    <w:rsid w:val="009A779F"/>
    <w:rsid w:val="009B62AE"/>
    <w:rsid w:val="009C7E69"/>
    <w:rsid w:val="009D6D74"/>
    <w:rsid w:val="009E3413"/>
    <w:rsid w:val="009E4DDA"/>
    <w:rsid w:val="00A00D51"/>
    <w:rsid w:val="00A02E0B"/>
    <w:rsid w:val="00A033AB"/>
    <w:rsid w:val="00A06C38"/>
    <w:rsid w:val="00A22195"/>
    <w:rsid w:val="00A3233D"/>
    <w:rsid w:val="00A36402"/>
    <w:rsid w:val="00A437F9"/>
    <w:rsid w:val="00A4435D"/>
    <w:rsid w:val="00A54982"/>
    <w:rsid w:val="00A55669"/>
    <w:rsid w:val="00A556E0"/>
    <w:rsid w:val="00A57F37"/>
    <w:rsid w:val="00A77CBB"/>
    <w:rsid w:val="00A84A16"/>
    <w:rsid w:val="00A854E7"/>
    <w:rsid w:val="00A91485"/>
    <w:rsid w:val="00A93352"/>
    <w:rsid w:val="00AA4A4C"/>
    <w:rsid w:val="00AB222F"/>
    <w:rsid w:val="00AB371B"/>
    <w:rsid w:val="00AB5192"/>
    <w:rsid w:val="00AC56D5"/>
    <w:rsid w:val="00AC5907"/>
    <w:rsid w:val="00AE0C3F"/>
    <w:rsid w:val="00B00901"/>
    <w:rsid w:val="00B044B9"/>
    <w:rsid w:val="00B04563"/>
    <w:rsid w:val="00B21189"/>
    <w:rsid w:val="00B34944"/>
    <w:rsid w:val="00B379A0"/>
    <w:rsid w:val="00B4123C"/>
    <w:rsid w:val="00B4132D"/>
    <w:rsid w:val="00B4272C"/>
    <w:rsid w:val="00B43D2A"/>
    <w:rsid w:val="00B5033F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90907"/>
    <w:rsid w:val="00B94E5D"/>
    <w:rsid w:val="00BA2FE6"/>
    <w:rsid w:val="00BA5543"/>
    <w:rsid w:val="00BC0290"/>
    <w:rsid w:val="00BC2A10"/>
    <w:rsid w:val="00BC3C99"/>
    <w:rsid w:val="00BC5A4D"/>
    <w:rsid w:val="00BC7CA5"/>
    <w:rsid w:val="00BE11CD"/>
    <w:rsid w:val="00BE1663"/>
    <w:rsid w:val="00BE2C7B"/>
    <w:rsid w:val="00BE33BC"/>
    <w:rsid w:val="00BE347E"/>
    <w:rsid w:val="00BE39FD"/>
    <w:rsid w:val="00BF445F"/>
    <w:rsid w:val="00C00180"/>
    <w:rsid w:val="00C00A1F"/>
    <w:rsid w:val="00C03F04"/>
    <w:rsid w:val="00C145DA"/>
    <w:rsid w:val="00C1540E"/>
    <w:rsid w:val="00C20FDA"/>
    <w:rsid w:val="00C32DD1"/>
    <w:rsid w:val="00C33D4D"/>
    <w:rsid w:val="00C34A3E"/>
    <w:rsid w:val="00C3595F"/>
    <w:rsid w:val="00C402B2"/>
    <w:rsid w:val="00C4273F"/>
    <w:rsid w:val="00C45380"/>
    <w:rsid w:val="00C62431"/>
    <w:rsid w:val="00C64E60"/>
    <w:rsid w:val="00C67D47"/>
    <w:rsid w:val="00C67D92"/>
    <w:rsid w:val="00C80B69"/>
    <w:rsid w:val="00C84336"/>
    <w:rsid w:val="00C85911"/>
    <w:rsid w:val="00C917DB"/>
    <w:rsid w:val="00C97B8C"/>
    <w:rsid w:val="00CA16FF"/>
    <w:rsid w:val="00CA5AED"/>
    <w:rsid w:val="00CB65C0"/>
    <w:rsid w:val="00CC482B"/>
    <w:rsid w:val="00CD01CD"/>
    <w:rsid w:val="00CE109B"/>
    <w:rsid w:val="00CE24AA"/>
    <w:rsid w:val="00D02C32"/>
    <w:rsid w:val="00D034BA"/>
    <w:rsid w:val="00D16583"/>
    <w:rsid w:val="00D202BC"/>
    <w:rsid w:val="00D21E65"/>
    <w:rsid w:val="00D31B7E"/>
    <w:rsid w:val="00D32987"/>
    <w:rsid w:val="00D33653"/>
    <w:rsid w:val="00D353F2"/>
    <w:rsid w:val="00D35FB2"/>
    <w:rsid w:val="00D42B5E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04C7"/>
    <w:rsid w:val="00DB0CBE"/>
    <w:rsid w:val="00DB26D0"/>
    <w:rsid w:val="00DB599A"/>
    <w:rsid w:val="00DC6A74"/>
    <w:rsid w:val="00DD0FAE"/>
    <w:rsid w:val="00DD1B9C"/>
    <w:rsid w:val="00DE1C06"/>
    <w:rsid w:val="00DF2873"/>
    <w:rsid w:val="00DF5570"/>
    <w:rsid w:val="00DF5609"/>
    <w:rsid w:val="00E15C8A"/>
    <w:rsid w:val="00E26830"/>
    <w:rsid w:val="00E5614E"/>
    <w:rsid w:val="00E61D7E"/>
    <w:rsid w:val="00E7162B"/>
    <w:rsid w:val="00E75A5C"/>
    <w:rsid w:val="00E77C35"/>
    <w:rsid w:val="00E87490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277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73355"/>
    <w:rsid w:val="00F76D64"/>
    <w:rsid w:val="00FB0EA0"/>
    <w:rsid w:val="00FB2BBC"/>
    <w:rsid w:val="00FB478B"/>
    <w:rsid w:val="00FB772E"/>
    <w:rsid w:val="00FC0D23"/>
    <w:rsid w:val="00FC4077"/>
    <w:rsid w:val="00FD2BEA"/>
    <w:rsid w:val="00FD59E8"/>
    <w:rsid w:val="00FD5B29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5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C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23</Pages>
  <Words>6533</Words>
  <Characters>37240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</cp:revision>
  <dcterms:created xsi:type="dcterms:W3CDTF">2021-08-13T06:50:00Z</dcterms:created>
  <dcterms:modified xsi:type="dcterms:W3CDTF">2021-09-27T13:40:00Z</dcterms:modified>
</cp:coreProperties>
</file>