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AB1059" w:rsidRPr="00C76231">
        <w:rPr>
          <w:b/>
          <w:bCs/>
          <w:sz w:val="28"/>
          <w:szCs w:val="28"/>
        </w:rPr>
        <w:t>8</w:t>
      </w:r>
      <w:r w:rsidR="00E43384">
        <w:rPr>
          <w:b/>
          <w:bCs/>
          <w:sz w:val="28"/>
          <w:szCs w:val="28"/>
        </w:rPr>
        <w:t>8</w:t>
      </w:r>
      <w:r w:rsidR="000C5474">
        <w:rPr>
          <w:b/>
          <w:bCs/>
          <w:sz w:val="28"/>
          <w:szCs w:val="28"/>
        </w:rPr>
        <w:t>3</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501C06">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01C06">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AB1059">
              <w:rPr>
                <w:bCs/>
                <w:sz w:val="28"/>
                <w:szCs w:val="28"/>
              </w:rPr>
              <w:t>8</w:t>
            </w:r>
            <w:r w:rsidR="00E43384">
              <w:rPr>
                <w:bCs/>
                <w:sz w:val="28"/>
                <w:szCs w:val="28"/>
              </w:rPr>
              <w:t>8</w:t>
            </w:r>
            <w:r w:rsidR="000C5474">
              <w:rPr>
                <w:bCs/>
                <w:sz w:val="28"/>
                <w:szCs w:val="28"/>
              </w:rPr>
              <w:t>3</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0C5474">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AB1059">
              <w:rPr>
                <w:bCs/>
                <w:sz w:val="28"/>
                <w:szCs w:val="28"/>
              </w:rPr>
              <w:t>8</w:t>
            </w:r>
            <w:r w:rsidR="00E43384">
              <w:rPr>
                <w:bCs/>
                <w:sz w:val="28"/>
                <w:szCs w:val="28"/>
              </w:rPr>
              <w:t>8</w:t>
            </w:r>
            <w:r w:rsidR="000C5474">
              <w:rPr>
                <w:bCs/>
                <w:sz w:val="28"/>
                <w:szCs w:val="28"/>
              </w:rPr>
              <w:t>3</w:t>
            </w:r>
            <w:r w:rsidR="009B7669" w:rsidRPr="00A86516">
              <w:rPr>
                <w:bCs/>
                <w:sz w:val="28"/>
                <w:szCs w:val="28"/>
              </w:rPr>
              <w:t>Э</w:t>
            </w:r>
            <w:r w:rsidR="003E7CA0">
              <w:rPr>
                <w:bCs/>
                <w:sz w:val="28"/>
                <w:szCs w:val="28"/>
              </w:rPr>
              <w:t>.</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5474" w:rsidRDefault="000C5474" w:rsidP="00F35E3D">
            <w:pPr>
              <w:pStyle w:val="Default"/>
              <w:jc w:val="both"/>
              <w:rPr>
                <w:iCs/>
                <w:sz w:val="28"/>
                <w:szCs w:val="28"/>
              </w:rPr>
            </w:pPr>
          </w:p>
          <w:p w:rsidR="000C5474" w:rsidRPr="000C5474" w:rsidRDefault="000C5474" w:rsidP="000C5474">
            <w:pPr>
              <w:pStyle w:val="Default"/>
              <w:spacing w:before="120" w:after="120"/>
              <w:jc w:val="both"/>
              <w:rPr>
                <w:rFonts w:eastAsia="Times New Roman"/>
                <w:color w:val="auto"/>
                <w:sz w:val="28"/>
                <w:szCs w:val="28"/>
                <w:lang w:eastAsia="ru-RU"/>
              </w:rPr>
            </w:pPr>
            <w:r w:rsidRPr="009478A8">
              <w:rPr>
                <w:b/>
                <w:iCs/>
                <w:color w:val="auto"/>
                <w:sz w:val="28"/>
                <w:szCs w:val="28"/>
              </w:rPr>
              <w:t xml:space="preserve">Лот № 1: </w:t>
            </w:r>
            <w:r w:rsidRPr="000C5474">
              <w:rPr>
                <w:iCs/>
                <w:color w:val="auto"/>
                <w:sz w:val="28"/>
                <w:szCs w:val="28"/>
              </w:rPr>
              <w:t xml:space="preserve">объекты недвижимого имущества, расположенные по адресу: г. Волгоград, ул. </w:t>
            </w:r>
            <w:proofErr w:type="spellStart"/>
            <w:r w:rsidRPr="000C5474">
              <w:rPr>
                <w:iCs/>
                <w:color w:val="auto"/>
                <w:sz w:val="28"/>
                <w:szCs w:val="28"/>
              </w:rPr>
              <w:t>Орская</w:t>
            </w:r>
            <w:proofErr w:type="spellEnd"/>
            <w:r w:rsidRPr="000C5474">
              <w:rPr>
                <w:iCs/>
                <w:color w:val="auto"/>
                <w:sz w:val="28"/>
                <w:szCs w:val="28"/>
              </w:rPr>
              <w:t>, д.</w:t>
            </w:r>
            <w:r>
              <w:rPr>
                <w:iCs/>
                <w:color w:val="auto"/>
                <w:sz w:val="28"/>
                <w:szCs w:val="28"/>
              </w:rPr>
              <w:t> </w:t>
            </w:r>
            <w:r w:rsidRPr="000C5474">
              <w:rPr>
                <w:iCs/>
                <w:color w:val="auto"/>
                <w:sz w:val="28"/>
                <w:szCs w:val="28"/>
              </w:rPr>
              <w:t>395;</w:t>
            </w:r>
          </w:p>
          <w:p w:rsidR="00C165F9" w:rsidRPr="00C76231" w:rsidRDefault="00AB1059" w:rsidP="00C165F9">
            <w:pPr>
              <w:pStyle w:val="Default"/>
              <w:spacing w:before="120" w:after="120"/>
              <w:jc w:val="both"/>
              <w:rPr>
                <w:rFonts w:eastAsia="Times New Roman"/>
                <w:color w:val="auto"/>
                <w:sz w:val="28"/>
                <w:szCs w:val="28"/>
                <w:lang w:eastAsia="ru-RU"/>
              </w:rPr>
            </w:pPr>
            <w:r w:rsidRPr="009478A8">
              <w:rPr>
                <w:b/>
                <w:iCs/>
                <w:color w:val="auto"/>
                <w:sz w:val="28"/>
                <w:szCs w:val="28"/>
              </w:rPr>
              <w:t xml:space="preserve">Лот № </w:t>
            </w:r>
            <w:r w:rsidR="000C5474">
              <w:rPr>
                <w:b/>
                <w:iCs/>
                <w:color w:val="auto"/>
                <w:sz w:val="28"/>
                <w:szCs w:val="28"/>
              </w:rPr>
              <w:t>2</w:t>
            </w:r>
            <w:r w:rsidRPr="009478A8">
              <w:rPr>
                <w:b/>
                <w:iCs/>
                <w:color w:val="auto"/>
                <w:sz w:val="28"/>
                <w:szCs w:val="28"/>
              </w:rPr>
              <w:t xml:space="preserve">: </w:t>
            </w:r>
            <w:r w:rsidR="00C76231" w:rsidRPr="00C76231">
              <w:rPr>
                <w:iCs/>
                <w:color w:val="auto"/>
                <w:sz w:val="28"/>
                <w:szCs w:val="28"/>
              </w:rPr>
              <w:t>о</w:t>
            </w:r>
            <w:r w:rsidR="00C165F9" w:rsidRPr="00003233">
              <w:rPr>
                <w:rFonts w:eastAsia="Times New Roman"/>
                <w:color w:val="auto"/>
                <w:sz w:val="28"/>
                <w:szCs w:val="28"/>
                <w:lang w:eastAsia="ru-RU"/>
              </w:rPr>
              <w:t>бъекты недвижимого и неотъемлемого движимого имущества, расположенные по адресу: Московская область, г. Серпухов, ст. Серпухов-1</w:t>
            </w:r>
            <w:r w:rsidR="00E43384">
              <w:rPr>
                <w:rFonts w:eastAsia="Times New Roman"/>
                <w:color w:val="auto"/>
                <w:sz w:val="28"/>
                <w:szCs w:val="28"/>
                <w:lang w:eastAsia="ru-RU"/>
              </w:rPr>
              <w:t>.</w:t>
            </w:r>
          </w:p>
          <w:p w:rsidR="00D6107E" w:rsidRPr="009478A8" w:rsidRDefault="004829B7" w:rsidP="00E55954">
            <w:pPr>
              <w:pStyle w:val="Default"/>
              <w:jc w:val="both"/>
              <w:rPr>
                <w:sz w:val="28"/>
                <w:szCs w:val="28"/>
              </w:rPr>
            </w:pPr>
            <w:r w:rsidRPr="00003233">
              <w:rPr>
                <w:sz w:val="28"/>
                <w:szCs w:val="28"/>
              </w:rPr>
              <w:lastRenderedPageBreak/>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0C5474" w:rsidRPr="009478A8" w:rsidRDefault="000C5474" w:rsidP="000C5474">
            <w:pPr>
              <w:autoSpaceDE w:val="0"/>
              <w:autoSpaceDN w:val="0"/>
              <w:adjustRightInd w:val="0"/>
              <w:rPr>
                <w:rFonts w:eastAsia="Calibri"/>
                <w:b/>
                <w:sz w:val="28"/>
                <w:szCs w:val="28"/>
              </w:rPr>
            </w:pPr>
            <w:r w:rsidRPr="009478A8">
              <w:rPr>
                <w:rFonts w:eastAsia="Calibri"/>
                <w:b/>
                <w:sz w:val="28"/>
                <w:szCs w:val="28"/>
              </w:rPr>
              <w:t>Лот № 1:</w:t>
            </w:r>
          </w:p>
          <w:p w:rsidR="000C5474" w:rsidRDefault="000C5474" w:rsidP="000C5474">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Pr="000C5474">
              <w:rPr>
                <w:iCs/>
                <w:sz w:val="28"/>
                <w:szCs w:val="28"/>
              </w:rPr>
              <w:t>1 272 519,00 (один миллион двести семьдесят две тысячи пятьсот девятнадцать) рублей 00 копеек с учетом НДС 20%.</w:t>
            </w:r>
          </w:p>
          <w:p w:rsidR="000C5474" w:rsidRDefault="000C5474" w:rsidP="000C5474">
            <w:pPr>
              <w:autoSpaceDE w:val="0"/>
              <w:autoSpaceDN w:val="0"/>
              <w:adjustRightInd w:val="0"/>
              <w:jc w:val="both"/>
              <w:rPr>
                <w:rFonts w:eastAsia="Calibri"/>
                <w:bCs/>
                <w:color w:val="000000"/>
                <w:sz w:val="28"/>
                <w:szCs w:val="28"/>
                <w:lang w:eastAsia="en-US"/>
              </w:rPr>
            </w:pPr>
          </w:p>
          <w:p w:rsidR="000C5474" w:rsidRPr="000C5474" w:rsidRDefault="000C5474" w:rsidP="000C5474">
            <w:pPr>
              <w:autoSpaceDE w:val="0"/>
              <w:autoSpaceDN w:val="0"/>
              <w:adjustRightInd w:val="0"/>
              <w:rPr>
                <w:rFonts w:eastAsia="Calibri"/>
                <w:b/>
                <w:sz w:val="28"/>
                <w:szCs w:val="28"/>
              </w:rPr>
            </w:pPr>
            <w:r w:rsidRPr="006F6225">
              <w:rPr>
                <w:rFonts w:eastAsia="Calibri"/>
                <w:sz w:val="28"/>
                <w:szCs w:val="28"/>
              </w:rPr>
              <w:t>Шаг аукциона: 5% (пять) процентов от начальной цены лота.</w:t>
            </w:r>
          </w:p>
          <w:p w:rsidR="000C5474" w:rsidRPr="000C5474" w:rsidRDefault="000C5474" w:rsidP="00AB1059">
            <w:pPr>
              <w:autoSpaceDE w:val="0"/>
              <w:autoSpaceDN w:val="0"/>
              <w:adjustRightInd w:val="0"/>
              <w:rPr>
                <w:rFonts w:eastAsia="Calibri"/>
                <w:b/>
                <w:sz w:val="28"/>
                <w:szCs w:val="28"/>
              </w:rPr>
            </w:pPr>
          </w:p>
          <w:p w:rsidR="00AB1059" w:rsidRPr="009478A8" w:rsidRDefault="00AB1059" w:rsidP="00AB1059">
            <w:pPr>
              <w:autoSpaceDE w:val="0"/>
              <w:autoSpaceDN w:val="0"/>
              <w:adjustRightInd w:val="0"/>
              <w:rPr>
                <w:rFonts w:eastAsia="Calibri"/>
                <w:b/>
                <w:sz w:val="28"/>
                <w:szCs w:val="28"/>
              </w:rPr>
            </w:pPr>
            <w:r w:rsidRPr="009478A8">
              <w:rPr>
                <w:rFonts w:eastAsia="Calibri"/>
                <w:b/>
                <w:sz w:val="28"/>
                <w:szCs w:val="28"/>
              </w:rPr>
              <w:t xml:space="preserve">Лот № </w:t>
            </w:r>
            <w:r w:rsidR="000C5474" w:rsidRPr="005227D6">
              <w:rPr>
                <w:rFonts w:eastAsia="Calibri"/>
                <w:b/>
                <w:sz w:val="28"/>
                <w:szCs w:val="28"/>
              </w:rPr>
              <w:t>2</w:t>
            </w:r>
            <w:r w:rsidRPr="009478A8">
              <w:rPr>
                <w:rFonts w:eastAsia="Calibri"/>
                <w:b/>
                <w:sz w:val="28"/>
                <w:szCs w:val="28"/>
              </w:rPr>
              <w:t>:</w:t>
            </w:r>
          </w:p>
          <w:p w:rsidR="00224301" w:rsidRDefault="006F6225" w:rsidP="002828BF">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4462D7">
              <w:rPr>
                <w:iCs/>
                <w:sz w:val="28"/>
                <w:szCs w:val="28"/>
              </w:rPr>
              <w:t>6 426</w:t>
            </w:r>
            <w:r w:rsidR="00973A16">
              <w:rPr>
                <w:iCs/>
                <w:sz w:val="28"/>
                <w:szCs w:val="28"/>
              </w:rPr>
              <w:t> </w:t>
            </w:r>
            <w:r w:rsidR="004462D7">
              <w:rPr>
                <w:iCs/>
                <w:sz w:val="28"/>
                <w:szCs w:val="28"/>
              </w:rPr>
              <w:t>345</w:t>
            </w:r>
            <w:r w:rsidR="00973A16">
              <w:rPr>
                <w:iCs/>
                <w:sz w:val="28"/>
                <w:szCs w:val="28"/>
              </w:rPr>
              <w:t>,36</w:t>
            </w:r>
            <w:r w:rsidR="004462D7">
              <w:rPr>
                <w:iCs/>
                <w:sz w:val="28"/>
                <w:szCs w:val="28"/>
              </w:rPr>
              <w:t xml:space="preserve"> </w:t>
            </w:r>
            <w:r w:rsidR="004462D7" w:rsidRPr="00A60687">
              <w:rPr>
                <w:sz w:val="28"/>
                <w:szCs w:val="28"/>
              </w:rPr>
              <w:t>(</w:t>
            </w:r>
            <w:r w:rsidR="004462D7">
              <w:rPr>
                <w:sz w:val="28"/>
                <w:szCs w:val="28"/>
              </w:rPr>
              <w:t xml:space="preserve">шесть миллионов четыреста двадцать шесть тысяч триста сорок пять рублей 36 </w:t>
            </w:r>
            <w:r w:rsidR="004462D7" w:rsidRPr="00A60687">
              <w:rPr>
                <w:sz w:val="28"/>
                <w:szCs w:val="28"/>
              </w:rPr>
              <w:t>копеек</w:t>
            </w:r>
            <w:r w:rsidR="007C33E4">
              <w:rPr>
                <w:sz w:val="28"/>
                <w:szCs w:val="28"/>
              </w:rPr>
              <w:t>)</w:t>
            </w:r>
            <w:r w:rsidR="004462D7" w:rsidRPr="00A60687">
              <w:rPr>
                <w:sz w:val="28"/>
                <w:szCs w:val="28"/>
              </w:rPr>
              <w:t xml:space="preserve"> с учетом НДС 20%</w:t>
            </w:r>
            <w:r w:rsidR="002828BF" w:rsidRPr="00003233">
              <w:rPr>
                <w:iCs/>
                <w:sz w:val="28"/>
                <w:szCs w:val="28"/>
              </w:rPr>
              <w:t>.</w:t>
            </w:r>
            <w:r w:rsidR="00C053EE" w:rsidRPr="00003233">
              <w:rPr>
                <w:rFonts w:eastAsia="Calibri"/>
                <w:bCs/>
                <w:color w:val="000000"/>
                <w:sz w:val="28"/>
                <w:szCs w:val="28"/>
                <w:lang w:eastAsia="en-US"/>
              </w:rPr>
              <w:t xml:space="preserve"> </w:t>
            </w:r>
          </w:p>
          <w:p w:rsidR="00F73EC9" w:rsidRDefault="00F73EC9" w:rsidP="002828BF">
            <w:pPr>
              <w:autoSpaceDE w:val="0"/>
              <w:autoSpaceDN w:val="0"/>
              <w:adjustRightInd w:val="0"/>
              <w:jc w:val="both"/>
              <w:rPr>
                <w:rFonts w:eastAsia="Calibri"/>
                <w:bCs/>
                <w:color w:val="000000"/>
                <w:sz w:val="28"/>
                <w:szCs w:val="28"/>
                <w:lang w:eastAsia="en-US"/>
              </w:rPr>
            </w:pPr>
          </w:p>
          <w:p w:rsidR="007E2AD0" w:rsidRPr="006F6225" w:rsidRDefault="006F6225" w:rsidP="002828BF">
            <w:pPr>
              <w:autoSpaceDE w:val="0"/>
              <w:autoSpaceDN w:val="0"/>
              <w:adjustRightInd w:val="0"/>
              <w:jc w:val="both"/>
            </w:pPr>
            <w:r w:rsidRPr="006F6225">
              <w:rPr>
                <w:rFonts w:eastAsia="Calibri"/>
                <w:sz w:val="28"/>
                <w:szCs w:val="28"/>
              </w:rPr>
              <w:t>Шаг аукциона: 5% (пять) процентов от начальной цены лота.</w:t>
            </w:r>
          </w:p>
        </w:tc>
      </w:tr>
      <w:tr w:rsidR="005660F0"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w:t>
            </w:r>
            <w:r w:rsidR="00173DD0">
              <w:rPr>
                <w:b/>
                <w:sz w:val="28"/>
                <w:szCs w:val="28"/>
              </w:rPr>
              <w:t>ам</w:t>
            </w:r>
            <w:r w:rsidR="0071797D">
              <w:rPr>
                <w:b/>
                <w:sz w:val="28"/>
                <w:szCs w:val="28"/>
              </w:rPr>
              <w:t xml:space="preserve"> №</w:t>
            </w:r>
            <w:r w:rsidR="00173DD0">
              <w:rPr>
                <w:b/>
                <w:sz w:val="28"/>
                <w:szCs w:val="28"/>
              </w:rPr>
              <w:t>№</w:t>
            </w:r>
            <w:r w:rsidR="0071797D">
              <w:rPr>
                <w:b/>
                <w:sz w:val="28"/>
                <w:szCs w:val="28"/>
              </w:rPr>
              <w:t xml:space="preserve"> 1</w:t>
            </w:r>
            <w:r w:rsidR="00173DD0">
              <w:rPr>
                <w:b/>
                <w:sz w:val="28"/>
                <w:szCs w:val="28"/>
              </w:rPr>
              <w:t>-2</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F73EC9" w:rsidRDefault="00F73EC9" w:rsidP="007B78BC">
            <w:pPr>
              <w:jc w:val="both"/>
              <w:rPr>
                <w:rFonts w:eastAsiaTheme="minorHAnsi"/>
                <w:sz w:val="28"/>
                <w:szCs w:val="28"/>
                <w:lang w:eastAsia="en-US"/>
              </w:rPr>
            </w:pP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5227D6">
              <w:rPr>
                <w:rFonts w:eastAsiaTheme="minorHAnsi"/>
                <w:sz w:val="28"/>
                <w:szCs w:val="28"/>
                <w:lang w:eastAsia="en-US"/>
              </w:rPr>
              <w:t>2</w:t>
            </w:r>
            <w:r w:rsidR="003917A4" w:rsidRPr="005227D6">
              <w:rPr>
                <w:rFonts w:eastAsiaTheme="minorHAnsi"/>
                <w:sz w:val="28"/>
                <w:szCs w:val="28"/>
                <w:lang w:eastAsia="en-US"/>
              </w:rPr>
              <w:t>5.0</w:t>
            </w:r>
            <w:r w:rsidR="005227D6">
              <w:rPr>
                <w:rFonts w:eastAsiaTheme="minorHAnsi"/>
                <w:sz w:val="28"/>
                <w:szCs w:val="28"/>
                <w:lang w:eastAsia="en-US"/>
              </w:rPr>
              <w:t>4</w:t>
            </w:r>
            <w:r w:rsidR="00F73EC9" w:rsidRPr="005227D6">
              <w:rPr>
                <w:rFonts w:eastAsiaTheme="minorHAnsi"/>
                <w:sz w:val="28"/>
                <w:szCs w:val="28"/>
                <w:lang w:eastAsia="en-US"/>
              </w:rPr>
              <w:t>.2022</w:t>
            </w:r>
            <w:r w:rsidRPr="005227D6">
              <w:rPr>
                <w:rFonts w:eastAsiaTheme="minorHAnsi"/>
                <w:sz w:val="28"/>
                <w:szCs w:val="28"/>
                <w:lang w:eastAsia="en-US"/>
              </w:rPr>
              <w:t xml:space="preserve"> по </w:t>
            </w:r>
            <w:r w:rsidR="005227D6">
              <w:rPr>
                <w:rFonts w:eastAsiaTheme="minorHAnsi"/>
                <w:sz w:val="28"/>
                <w:szCs w:val="28"/>
                <w:lang w:eastAsia="en-US"/>
              </w:rPr>
              <w:t>3</w:t>
            </w:r>
            <w:r w:rsidR="003917A4" w:rsidRPr="005227D6">
              <w:rPr>
                <w:rFonts w:eastAsiaTheme="minorHAnsi"/>
                <w:sz w:val="28"/>
                <w:szCs w:val="28"/>
                <w:lang w:eastAsia="en-US"/>
              </w:rPr>
              <w:t>1.0</w:t>
            </w:r>
            <w:r w:rsidR="005227D6">
              <w:rPr>
                <w:rFonts w:eastAsiaTheme="minorHAnsi"/>
                <w:sz w:val="28"/>
                <w:szCs w:val="28"/>
                <w:lang w:eastAsia="en-US"/>
              </w:rPr>
              <w:t>5</w:t>
            </w:r>
            <w:r w:rsidR="00830CF6" w:rsidRPr="005227D6">
              <w:rPr>
                <w:rFonts w:eastAsiaTheme="minorHAnsi"/>
                <w:sz w:val="28"/>
                <w:szCs w:val="28"/>
                <w:lang w:eastAsia="en-US"/>
              </w:rPr>
              <w:t>.202</w:t>
            </w:r>
            <w:r w:rsidR="00F73EC9" w:rsidRPr="005227D6">
              <w:rPr>
                <w:rFonts w:eastAsiaTheme="minorHAnsi"/>
                <w:sz w:val="28"/>
                <w:szCs w:val="28"/>
                <w:lang w:eastAsia="en-US"/>
              </w:rPr>
              <w:t>2</w:t>
            </w:r>
            <w:r w:rsidR="00173DD0" w:rsidRPr="005227D6">
              <w:rPr>
                <w:rFonts w:eastAsiaTheme="minorHAnsi"/>
                <w:sz w:val="28"/>
                <w:szCs w:val="28"/>
                <w:lang w:eastAsia="en-US"/>
              </w:rPr>
              <w:t xml:space="preserve"> до </w:t>
            </w:r>
            <w:r w:rsidR="00173DD0" w:rsidRPr="005227D6">
              <w:rPr>
                <w:rFonts w:eastAsia="Calibri"/>
                <w:sz w:val="28"/>
                <w:szCs w:val="28"/>
              </w:rPr>
              <w:t>12:00 (</w:t>
            </w:r>
            <w:proofErr w:type="gramStart"/>
            <w:r w:rsidR="00173DD0" w:rsidRPr="005227D6">
              <w:rPr>
                <w:rFonts w:eastAsia="Calibri"/>
                <w:sz w:val="28"/>
                <w:szCs w:val="28"/>
              </w:rPr>
              <w:t>МСК</w:t>
            </w:r>
            <w:proofErr w:type="gramEnd"/>
            <w:r w:rsidR="00173DD0" w:rsidRPr="005227D6">
              <w:rPr>
                <w:rFonts w:eastAsia="Calibri"/>
                <w:sz w:val="28"/>
                <w:szCs w:val="28"/>
              </w:rPr>
              <w:t>)</w:t>
            </w:r>
            <w:r w:rsidRPr="005227D6">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73EC9">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805"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73EC9">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805"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227D6" w:rsidRDefault="00334825" w:rsidP="0079127A">
            <w:pPr>
              <w:autoSpaceDE w:val="0"/>
              <w:autoSpaceDN w:val="0"/>
              <w:adjustRightInd w:val="0"/>
              <w:jc w:val="both"/>
              <w:rPr>
                <w:rFonts w:eastAsia="Calibri"/>
                <w:sz w:val="28"/>
                <w:szCs w:val="28"/>
              </w:rPr>
            </w:pPr>
            <w:r w:rsidRPr="005227D6">
              <w:rPr>
                <w:rFonts w:eastAsia="Calibri"/>
                <w:b/>
                <w:sz w:val="28"/>
                <w:szCs w:val="28"/>
              </w:rPr>
              <w:t>Дата и время начала подачи (приема) Заявок:</w:t>
            </w:r>
            <w:r w:rsidRPr="005227D6">
              <w:rPr>
                <w:rFonts w:eastAsia="Calibri"/>
                <w:sz w:val="28"/>
                <w:szCs w:val="28"/>
              </w:rPr>
              <w:t xml:space="preserve"> </w:t>
            </w:r>
            <w:r w:rsidR="005227D6">
              <w:rPr>
                <w:rFonts w:eastAsia="Calibri"/>
                <w:sz w:val="28"/>
                <w:szCs w:val="28"/>
              </w:rPr>
              <w:t>2</w:t>
            </w:r>
            <w:r w:rsidR="003917A4" w:rsidRPr="005227D6">
              <w:rPr>
                <w:rFonts w:eastAsia="Calibri"/>
                <w:sz w:val="28"/>
                <w:szCs w:val="28"/>
              </w:rPr>
              <w:t>5.0</w:t>
            </w:r>
            <w:r w:rsidR="005227D6">
              <w:rPr>
                <w:rFonts w:eastAsia="Calibri"/>
                <w:sz w:val="28"/>
                <w:szCs w:val="28"/>
              </w:rPr>
              <w:t>4</w:t>
            </w:r>
            <w:r w:rsidR="003917A4" w:rsidRPr="005227D6">
              <w:rPr>
                <w:rFonts w:eastAsia="Calibri"/>
                <w:sz w:val="28"/>
                <w:szCs w:val="28"/>
              </w:rPr>
              <w:t>.</w:t>
            </w:r>
            <w:r w:rsidR="004C7974"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12:00 (</w:t>
            </w:r>
            <w:proofErr w:type="gramStart"/>
            <w:r w:rsidRPr="005227D6">
              <w:rPr>
                <w:rFonts w:eastAsia="Calibri"/>
                <w:sz w:val="28"/>
                <w:szCs w:val="28"/>
              </w:rPr>
              <w:t>МСК</w:t>
            </w:r>
            <w:proofErr w:type="gramEnd"/>
            <w:r w:rsidRPr="005227D6">
              <w:rPr>
                <w:rFonts w:eastAsia="Calibri"/>
                <w:sz w:val="28"/>
                <w:szCs w:val="28"/>
              </w:rPr>
              <w:t>) Подача Заявок осуществляется круглосуточно.</w:t>
            </w:r>
          </w:p>
          <w:p w:rsidR="005C01C9" w:rsidRPr="0079127A" w:rsidRDefault="00334825" w:rsidP="005227D6">
            <w:pPr>
              <w:autoSpaceDE w:val="0"/>
              <w:autoSpaceDN w:val="0"/>
              <w:adjustRightInd w:val="0"/>
              <w:jc w:val="both"/>
              <w:rPr>
                <w:rFonts w:eastAsia="Calibri"/>
                <w:sz w:val="28"/>
                <w:szCs w:val="28"/>
              </w:rPr>
            </w:pPr>
            <w:r w:rsidRPr="005227D6">
              <w:rPr>
                <w:rFonts w:eastAsia="Calibri"/>
                <w:b/>
                <w:sz w:val="28"/>
                <w:szCs w:val="28"/>
              </w:rPr>
              <w:t>Дата и время окончания подачи (приема) Заявок:</w:t>
            </w:r>
            <w:r w:rsidRPr="005227D6">
              <w:rPr>
                <w:rFonts w:eastAsia="Calibri"/>
                <w:sz w:val="28"/>
                <w:szCs w:val="28"/>
              </w:rPr>
              <w:t xml:space="preserve"> </w:t>
            </w:r>
            <w:r w:rsidR="005227D6">
              <w:rPr>
                <w:rFonts w:eastAsia="Calibri"/>
                <w:sz w:val="28"/>
                <w:szCs w:val="28"/>
              </w:rPr>
              <w:t>31.05.</w:t>
            </w:r>
            <w:r w:rsidR="001D575C"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12:00 (</w:t>
            </w:r>
            <w:proofErr w:type="gramStart"/>
            <w:r w:rsidRPr="005227D6">
              <w:rPr>
                <w:rFonts w:eastAsia="Calibri"/>
                <w:sz w:val="28"/>
                <w:szCs w:val="28"/>
              </w:rPr>
              <w:t>МСК</w:t>
            </w:r>
            <w:proofErr w:type="gramEnd"/>
            <w:r w:rsidRPr="005227D6">
              <w:rPr>
                <w:rFonts w:eastAsia="Calibri"/>
                <w:sz w:val="28"/>
                <w:szCs w:val="28"/>
              </w:rPr>
              <w:t>)</w:t>
            </w:r>
            <w:r w:rsidR="00173DD0" w:rsidRPr="005227D6">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5227D6">
              <w:rPr>
                <w:rFonts w:eastAsia="Calibri"/>
                <w:sz w:val="28"/>
                <w:szCs w:val="28"/>
              </w:rPr>
              <w:t>02.06.</w:t>
            </w:r>
            <w:r w:rsidR="0071797D" w:rsidRPr="005227D6">
              <w:rPr>
                <w:rFonts w:eastAsia="Calibri"/>
                <w:sz w:val="28"/>
                <w:szCs w:val="28"/>
              </w:rPr>
              <w:t>202</w:t>
            </w:r>
            <w:r w:rsidR="002C454B" w:rsidRPr="005227D6">
              <w:rPr>
                <w:rFonts w:eastAsia="Calibri"/>
                <w:sz w:val="28"/>
                <w:szCs w:val="28"/>
              </w:rPr>
              <w:t>2</w:t>
            </w:r>
            <w:r w:rsidR="00173DD0" w:rsidRPr="005227D6">
              <w:rPr>
                <w:rFonts w:eastAsia="Calibri"/>
                <w:sz w:val="28"/>
                <w:szCs w:val="28"/>
              </w:rPr>
              <w:t>.</w:t>
            </w:r>
          </w:p>
          <w:p w:rsidR="00966368" w:rsidRPr="005227D6"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Дата и время проведения Аукциона:</w:t>
            </w:r>
            <w:r w:rsidRPr="0071797D">
              <w:rPr>
                <w:rFonts w:eastAsia="Calibri"/>
                <w:sz w:val="28"/>
                <w:szCs w:val="28"/>
              </w:rPr>
              <w:t xml:space="preserve"> </w:t>
            </w:r>
            <w:r w:rsidR="005227D6">
              <w:rPr>
                <w:rFonts w:eastAsia="Calibri"/>
                <w:sz w:val="28"/>
                <w:szCs w:val="28"/>
              </w:rPr>
              <w:t>06.06.</w:t>
            </w:r>
            <w:r w:rsidR="001D575C"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w:t>
            </w:r>
            <w:r w:rsidR="00A6107F" w:rsidRPr="005227D6">
              <w:rPr>
                <w:rFonts w:eastAsia="Calibri"/>
                <w:sz w:val="28"/>
                <w:szCs w:val="28"/>
              </w:rPr>
              <w:lastRenderedPageBreak/>
              <w:t>09</w:t>
            </w:r>
            <w:r w:rsidRPr="005227D6">
              <w:rPr>
                <w:rFonts w:eastAsia="Calibri"/>
                <w:sz w:val="28"/>
                <w:szCs w:val="28"/>
              </w:rPr>
              <w:t>:00 (</w:t>
            </w:r>
            <w:proofErr w:type="gramStart"/>
            <w:r w:rsidRPr="005227D6">
              <w:rPr>
                <w:rFonts w:eastAsia="Calibri"/>
                <w:sz w:val="28"/>
                <w:szCs w:val="28"/>
              </w:rPr>
              <w:t>МСК</w:t>
            </w:r>
            <w:proofErr w:type="gramEnd"/>
            <w:r w:rsidRPr="005227D6">
              <w:rPr>
                <w:rFonts w:eastAsia="Calibri"/>
                <w:sz w:val="28"/>
                <w:szCs w:val="28"/>
              </w:rPr>
              <w:t>)</w:t>
            </w:r>
            <w:r w:rsidR="00257DEF" w:rsidRPr="005227D6">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5227D6">
              <w:rPr>
                <w:rFonts w:eastAsia="Calibri"/>
                <w:b/>
                <w:sz w:val="28"/>
                <w:szCs w:val="28"/>
              </w:rPr>
              <w:t>Срок подведения итогов Аукциона:</w:t>
            </w:r>
            <w:r w:rsidR="00A6107F" w:rsidRPr="005227D6">
              <w:rPr>
                <w:rFonts w:eastAsia="Calibri"/>
                <w:b/>
                <w:sz w:val="28"/>
                <w:szCs w:val="28"/>
              </w:rPr>
              <w:t xml:space="preserve"> </w:t>
            </w:r>
            <w:r w:rsidR="005227D6">
              <w:rPr>
                <w:rFonts w:eastAsia="Calibri"/>
                <w:sz w:val="28"/>
                <w:szCs w:val="28"/>
              </w:rPr>
              <w:t>06.06</w:t>
            </w:r>
            <w:bookmarkStart w:id="0" w:name="_GoBack"/>
            <w:bookmarkEnd w:id="0"/>
            <w:r w:rsidR="001D575C" w:rsidRPr="005227D6">
              <w:rPr>
                <w:rFonts w:eastAsia="Calibri"/>
                <w:sz w:val="28"/>
                <w:szCs w:val="28"/>
              </w:rPr>
              <w:t>.202</w:t>
            </w:r>
            <w:r w:rsidR="002C454B" w:rsidRPr="005227D6">
              <w:rPr>
                <w:rFonts w:eastAsia="Calibri"/>
                <w:sz w:val="28"/>
                <w:szCs w:val="28"/>
              </w:rPr>
              <w:t>2</w:t>
            </w:r>
            <w:r w:rsidR="00257DEF" w:rsidRPr="005227D6">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F73EC9">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227D6">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7A4"/>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231"/>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3EC9"/>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99B3-A043-43F6-A742-70A8E196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3</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204</cp:revision>
  <cp:lastPrinted>2018-07-31T13:00:00Z</cp:lastPrinted>
  <dcterms:created xsi:type="dcterms:W3CDTF">2019-09-18T07:14:00Z</dcterms:created>
  <dcterms:modified xsi:type="dcterms:W3CDTF">2022-04-20T13:03:00Z</dcterms:modified>
</cp:coreProperties>
</file>