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126D5B">
        <w:rPr>
          <w:b/>
          <w:bCs/>
          <w:sz w:val="28"/>
          <w:szCs w:val="28"/>
        </w:rPr>
        <w:t>67</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DF506E">
              <w:rPr>
                <w:bCs/>
                <w:sz w:val="28"/>
                <w:szCs w:val="28"/>
              </w:rPr>
              <w:t>6</w:t>
            </w:r>
            <w:r w:rsidR="00126D5B">
              <w:rPr>
                <w:bCs/>
                <w:sz w:val="28"/>
                <w:szCs w:val="28"/>
              </w:rPr>
              <w:t>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26D5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DF506E">
              <w:rPr>
                <w:bCs/>
                <w:sz w:val="28"/>
              </w:rPr>
              <w:t>6</w:t>
            </w:r>
            <w:r w:rsidR="00126D5B">
              <w:rPr>
                <w:bCs/>
                <w:sz w:val="28"/>
              </w:rPr>
              <w:t>7</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Default="00DF506E" w:rsidP="00DF506E">
            <w:pPr>
              <w:pStyle w:val="Default"/>
              <w:spacing w:line="360" w:lineRule="exact"/>
              <w:jc w:val="both"/>
              <w:rPr>
                <w:iCs/>
                <w:sz w:val="28"/>
                <w:szCs w:val="28"/>
              </w:rPr>
            </w:pPr>
            <w:r w:rsidRPr="00BD7FC1">
              <w:rPr>
                <w:rFonts w:eastAsia="Times New Roman"/>
                <w:sz w:val="28"/>
                <w:szCs w:val="28"/>
                <w:lang w:eastAsia="ru-RU"/>
              </w:rPr>
              <w:t xml:space="preserve">объекты недвижимого </w:t>
            </w:r>
            <w:r w:rsidR="00126D5B">
              <w:rPr>
                <w:rFonts w:eastAsia="Times New Roman"/>
                <w:sz w:val="28"/>
                <w:szCs w:val="28"/>
                <w:lang w:eastAsia="ru-RU"/>
              </w:rPr>
              <w:t xml:space="preserve">и неотъемлемого движимого </w:t>
            </w:r>
            <w:r w:rsidRPr="00BD7FC1">
              <w:rPr>
                <w:rFonts w:eastAsia="Times New Roman"/>
                <w:sz w:val="28"/>
                <w:szCs w:val="28"/>
                <w:lang w:eastAsia="ru-RU"/>
              </w:rPr>
              <w:t xml:space="preserve">имущества, расположенные по адресу: </w:t>
            </w:r>
            <w:r w:rsidR="00126D5B" w:rsidRPr="00126D5B">
              <w:rPr>
                <w:rFonts w:eastAsia="Times New Roman"/>
                <w:sz w:val="28"/>
                <w:szCs w:val="28"/>
                <w:lang w:eastAsia="ru-RU"/>
              </w:rPr>
              <w:t>Оренбургская область, г. Орск, ул. Кондукторская, 35А</w:t>
            </w:r>
            <w:r w:rsidR="00126D5B">
              <w:rPr>
                <w:rFonts w:eastAsia="Times New Roman"/>
                <w:sz w:val="28"/>
                <w:szCs w:val="28"/>
                <w:lang w:eastAsia="ru-RU"/>
              </w:rPr>
              <w:t>;</w:t>
            </w:r>
          </w:p>
          <w:p w:rsidR="00126D5B" w:rsidRPr="00CE5D7E" w:rsidRDefault="00126D5B" w:rsidP="00126D5B">
            <w:pPr>
              <w:pStyle w:val="Default"/>
              <w:jc w:val="both"/>
              <w:rPr>
                <w:rFonts w:eastAsia="Times New Roman"/>
                <w:b/>
                <w:sz w:val="28"/>
                <w:szCs w:val="28"/>
                <w:lang w:eastAsia="ru-RU"/>
              </w:rPr>
            </w:pPr>
            <w:r>
              <w:rPr>
                <w:rFonts w:eastAsia="Times New Roman"/>
                <w:b/>
                <w:sz w:val="28"/>
                <w:szCs w:val="28"/>
                <w:lang w:eastAsia="ru-RU"/>
              </w:rPr>
              <w:t>Лот № 2</w:t>
            </w:r>
          </w:p>
          <w:p w:rsidR="00126D5B" w:rsidRPr="002E6003" w:rsidRDefault="00126D5B" w:rsidP="00126D5B">
            <w:pPr>
              <w:pStyle w:val="Default"/>
              <w:spacing w:line="360" w:lineRule="exact"/>
              <w:jc w:val="both"/>
              <w:rPr>
                <w:rFonts w:eastAsia="Times New Roman"/>
                <w:b/>
                <w:sz w:val="28"/>
                <w:szCs w:val="28"/>
                <w:lang w:eastAsia="ru-RU"/>
              </w:rPr>
            </w:pPr>
            <w:r w:rsidRPr="00BD7FC1">
              <w:rPr>
                <w:rFonts w:eastAsia="Times New Roman"/>
                <w:sz w:val="28"/>
                <w:szCs w:val="28"/>
                <w:lang w:eastAsia="ru-RU"/>
              </w:rPr>
              <w:t xml:space="preserve">объекты недвижимого </w:t>
            </w:r>
            <w:r>
              <w:rPr>
                <w:rFonts w:eastAsia="Times New Roman"/>
                <w:sz w:val="28"/>
                <w:szCs w:val="28"/>
                <w:lang w:eastAsia="ru-RU"/>
              </w:rPr>
              <w:t xml:space="preserve">и неотъемлемого движимого </w:t>
            </w:r>
            <w:r w:rsidRPr="00BD7FC1">
              <w:rPr>
                <w:rFonts w:eastAsia="Times New Roman"/>
                <w:sz w:val="28"/>
                <w:szCs w:val="28"/>
                <w:lang w:eastAsia="ru-RU"/>
              </w:rPr>
              <w:t xml:space="preserve">имущества, расположенные по адресу: </w:t>
            </w:r>
            <w:r w:rsidRPr="00126D5B">
              <w:rPr>
                <w:rFonts w:eastAsia="Times New Roman"/>
                <w:sz w:val="28"/>
                <w:szCs w:val="28"/>
                <w:lang w:eastAsia="ru-RU"/>
              </w:rPr>
              <w:t>Курганская область, г. Курган, ул. Южная, д. 93</w:t>
            </w:r>
            <w:r>
              <w:rPr>
                <w:iCs/>
                <w:sz w:val="28"/>
                <w:szCs w:val="28"/>
              </w:rPr>
              <w:t>.</w:t>
            </w:r>
          </w:p>
          <w:p w:rsidR="00126D5B" w:rsidRPr="002E6003" w:rsidRDefault="00126D5B" w:rsidP="00DF506E">
            <w:pPr>
              <w:pStyle w:val="Default"/>
              <w:spacing w:line="360" w:lineRule="exac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126D5B">
              <w:rPr>
                <w:rFonts w:eastAsia="Calibri"/>
                <w:sz w:val="28"/>
                <w:szCs w:val="28"/>
              </w:rPr>
              <w:t>24</w:t>
            </w:r>
            <w:r w:rsidRPr="00E04003">
              <w:rPr>
                <w:rFonts w:eastAsia="Calibri"/>
                <w:sz w:val="28"/>
                <w:szCs w:val="28"/>
              </w:rPr>
              <w:t>.0</w:t>
            </w:r>
            <w:r w:rsidR="00E04003">
              <w:rPr>
                <w:rFonts w:eastAsia="Calibri"/>
                <w:sz w:val="28"/>
                <w:szCs w:val="28"/>
              </w:rPr>
              <w:t>9</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702460">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702460">
              <w:rPr>
                <w:rFonts w:eastAsia="Calibri"/>
                <w:sz w:val="28"/>
                <w:szCs w:val="28"/>
              </w:rPr>
              <w:t>11</w:t>
            </w:r>
            <w:r w:rsidR="00E04003">
              <w:rPr>
                <w:rFonts w:eastAsia="Calibri"/>
                <w:sz w:val="28"/>
                <w:szCs w:val="28"/>
              </w:rPr>
              <w:t>.11</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 </w:t>
            </w:r>
            <w:r w:rsidR="00702460">
              <w:rPr>
                <w:rFonts w:eastAsia="Calibri"/>
                <w:sz w:val="28"/>
                <w:szCs w:val="28"/>
              </w:rPr>
              <w:t>12</w:t>
            </w:r>
            <w:r w:rsidRPr="00E04003">
              <w:rPr>
                <w:rFonts w:eastAsia="Calibri"/>
                <w:sz w:val="28"/>
                <w:szCs w:val="28"/>
              </w:rPr>
              <w:t>.</w:t>
            </w:r>
            <w:r w:rsidR="00E04003">
              <w:rPr>
                <w:rFonts w:eastAsia="Calibri"/>
                <w:sz w:val="28"/>
                <w:szCs w:val="28"/>
              </w:rPr>
              <w:t>11</w:t>
            </w:r>
            <w:r w:rsidRPr="00E04003">
              <w:rPr>
                <w:rFonts w:eastAsia="Calibri"/>
                <w:sz w:val="28"/>
                <w:szCs w:val="28"/>
              </w:rPr>
              <w:t>.2021</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702460">
              <w:rPr>
                <w:rFonts w:eastAsia="Calibri"/>
                <w:sz w:val="28"/>
                <w:szCs w:val="28"/>
              </w:rPr>
              <w:t>15</w:t>
            </w:r>
            <w:r w:rsidRPr="00E04003">
              <w:rPr>
                <w:rFonts w:eastAsia="Calibri"/>
                <w:sz w:val="28"/>
                <w:szCs w:val="28"/>
              </w:rPr>
              <w:t>.</w:t>
            </w:r>
            <w:r w:rsidR="000F72E9">
              <w:rPr>
                <w:rFonts w:eastAsia="Calibri"/>
                <w:sz w:val="28"/>
                <w:szCs w:val="28"/>
              </w:rPr>
              <w:t>11</w:t>
            </w:r>
            <w:r w:rsidRPr="00E04003">
              <w:rPr>
                <w:rFonts w:eastAsia="Calibri"/>
                <w:sz w:val="28"/>
                <w:szCs w:val="28"/>
              </w:rPr>
              <w:t>.2021 в 09:00 (</w:t>
            </w:r>
            <w:proofErr w:type="gramStart"/>
            <w:r w:rsidRPr="00E04003">
              <w:rPr>
                <w:rFonts w:eastAsia="Calibri"/>
                <w:sz w:val="28"/>
                <w:szCs w:val="28"/>
              </w:rPr>
              <w:t>МСК</w:t>
            </w:r>
            <w:proofErr w:type="gramEnd"/>
            <w:r w:rsidRPr="00E0400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702460">
              <w:rPr>
                <w:rFonts w:eastAsia="Calibri"/>
                <w:sz w:val="28"/>
                <w:szCs w:val="28"/>
              </w:rPr>
              <w:t>15</w:t>
            </w:r>
            <w:bookmarkStart w:id="0" w:name="_GoBack"/>
            <w:bookmarkEnd w:id="0"/>
            <w:r w:rsidR="004C35BC" w:rsidRPr="00E04003">
              <w:rPr>
                <w:rFonts w:eastAsia="Calibri"/>
                <w:sz w:val="28"/>
                <w:szCs w:val="28"/>
              </w:rPr>
              <w:t>.</w:t>
            </w:r>
            <w:r w:rsidR="000F72E9">
              <w:rPr>
                <w:rFonts w:eastAsia="Calibri"/>
                <w:sz w:val="28"/>
                <w:szCs w:val="28"/>
              </w:rPr>
              <w:t>11</w:t>
            </w:r>
            <w:r w:rsidRPr="00E04003">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0246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9B14-8993-479A-8D2E-CDC72CD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245</cp:revision>
  <cp:lastPrinted>2018-07-31T13:00:00Z</cp:lastPrinted>
  <dcterms:created xsi:type="dcterms:W3CDTF">2019-09-18T07:14:00Z</dcterms:created>
  <dcterms:modified xsi:type="dcterms:W3CDTF">2021-09-16T07:35:00Z</dcterms:modified>
</cp:coreProperties>
</file>