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080" w:rsidRPr="00265080" w:rsidRDefault="004D602C" w:rsidP="00265080">
      <w:pPr>
        <w:pStyle w:val="afa"/>
        <w:spacing w:after="0" w:line="360" w:lineRule="exact"/>
        <w:ind w:left="4820"/>
        <w:rPr>
          <w:rFonts w:ascii="Times New Roman" w:hAnsi="Times New Roman"/>
          <w:sz w:val="28"/>
          <w:szCs w:val="28"/>
        </w:rPr>
      </w:pP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r w:rsidRPr="00B95D9A">
        <w:rPr>
          <w:rFonts w:ascii="Times New Roman" w:hAnsi="Times New Roman"/>
          <w:sz w:val="28"/>
          <w:szCs w:val="28"/>
        </w:rPr>
        <w:tab/>
      </w:r>
      <w:bookmarkStart w:id="0" w:name="P1088"/>
      <w:bookmarkEnd w:id="0"/>
      <w:r w:rsidR="00265080" w:rsidRPr="00265080">
        <w:rPr>
          <w:rFonts w:ascii="Times New Roman" w:hAnsi="Times New Roman"/>
          <w:sz w:val="28"/>
          <w:szCs w:val="28"/>
        </w:rPr>
        <w:t>УТВЕРЖДЕНА</w:t>
      </w:r>
    </w:p>
    <w:p w:rsidR="00265080" w:rsidRPr="00265080" w:rsidRDefault="00265080" w:rsidP="00265080">
      <w:pPr>
        <w:pStyle w:val="afa"/>
        <w:spacing w:after="0" w:line="360" w:lineRule="exact"/>
        <w:ind w:left="4820"/>
        <w:rPr>
          <w:rFonts w:ascii="Times New Roman" w:hAnsi="Times New Roman"/>
          <w:sz w:val="28"/>
          <w:szCs w:val="28"/>
        </w:rPr>
      </w:pPr>
      <w:r w:rsidRPr="00265080">
        <w:rPr>
          <w:rFonts w:ascii="Times New Roman" w:hAnsi="Times New Roman"/>
          <w:sz w:val="28"/>
          <w:szCs w:val="28"/>
        </w:rPr>
        <w:t>распоряжением ОАО «РЖД»</w:t>
      </w:r>
    </w:p>
    <w:p w:rsidR="00265080" w:rsidRPr="00265080" w:rsidRDefault="00265080" w:rsidP="00265080">
      <w:pPr>
        <w:pStyle w:val="afa"/>
        <w:spacing w:after="0" w:line="360" w:lineRule="exact"/>
        <w:ind w:left="4820"/>
        <w:rPr>
          <w:rFonts w:ascii="Times New Roman" w:hAnsi="Times New Roman"/>
          <w:sz w:val="28"/>
          <w:szCs w:val="28"/>
        </w:rPr>
      </w:pPr>
      <w:r w:rsidRPr="00265080">
        <w:rPr>
          <w:rFonts w:ascii="Times New Roman" w:hAnsi="Times New Roman"/>
          <w:sz w:val="28"/>
          <w:szCs w:val="28"/>
        </w:rPr>
        <w:t>от «___» ___________ 2021 г. № ______</w:t>
      </w:r>
    </w:p>
    <w:p w:rsidR="00985716" w:rsidRPr="00265080" w:rsidRDefault="00985716" w:rsidP="00265080">
      <w:pPr>
        <w:pStyle w:val="afa"/>
        <w:spacing w:after="0" w:line="360" w:lineRule="exact"/>
        <w:ind w:left="4820"/>
        <w:rPr>
          <w:rFonts w:ascii="Times New Roman" w:hAnsi="Times New Roman"/>
          <w:sz w:val="28"/>
          <w:szCs w:val="28"/>
        </w:rPr>
      </w:pPr>
    </w:p>
    <w:p w:rsidR="00351E1A" w:rsidRPr="00E81BC3" w:rsidRDefault="00351E1A" w:rsidP="00B95D9A">
      <w:pPr>
        <w:tabs>
          <w:tab w:val="left" w:pos="142"/>
        </w:tabs>
        <w:spacing w:after="0" w:line="360" w:lineRule="exact"/>
        <w:ind w:left="5103"/>
        <w:rPr>
          <w:rFonts w:ascii="Times New Roman" w:hAnsi="Times New Roman"/>
          <w:sz w:val="28"/>
          <w:szCs w:val="28"/>
        </w:rPr>
      </w:pPr>
    </w:p>
    <w:p w:rsidR="00985716" w:rsidRPr="00E81BC3" w:rsidRDefault="00351E1A" w:rsidP="00B95D9A">
      <w:pPr>
        <w:pStyle w:val="ConsPlusNormal"/>
        <w:spacing w:line="360" w:lineRule="exact"/>
        <w:jc w:val="center"/>
        <w:rPr>
          <w:rFonts w:ascii="Times New Roman" w:hAnsi="Times New Roman" w:cs="Times New Roman"/>
          <w:b/>
          <w:spacing w:val="40"/>
          <w:sz w:val="28"/>
          <w:szCs w:val="28"/>
        </w:rPr>
      </w:pPr>
      <w:bookmarkStart w:id="1" w:name="P486"/>
      <w:bookmarkEnd w:id="1"/>
      <w:r>
        <w:rPr>
          <w:rFonts w:ascii="Times New Roman" w:hAnsi="Times New Roman" w:cs="Times New Roman"/>
          <w:b/>
          <w:spacing w:val="40"/>
          <w:sz w:val="28"/>
          <w:szCs w:val="28"/>
        </w:rPr>
        <w:t xml:space="preserve">ТИПОВАЯ ФОРМА </w:t>
      </w:r>
      <w:r w:rsidR="00985716" w:rsidRPr="00E81BC3">
        <w:rPr>
          <w:rFonts w:ascii="Times New Roman" w:hAnsi="Times New Roman" w:cs="Times New Roman"/>
          <w:b/>
          <w:spacing w:val="40"/>
          <w:sz w:val="28"/>
          <w:szCs w:val="28"/>
        </w:rPr>
        <w:t>ДОГОВОР</w:t>
      </w:r>
      <w:r>
        <w:rPr>
          <w:rFonts w:ascii="Times New Roman" w:hAnsi="Times New Roman" w:cs="Times New Roman"/>
          <w:b/>
          <w:spacing w:val="40"/>
          <w:sz w:val="28"/>
          <w:szCs w:val="28"/>
        </w:rPr>
        <w:t>А</w:t>
      </w:r>
    </w:p>
    <w:p w:rsidR="00B23CA7" w:rsidRPr="00E81BC3" w:rsidRDefault="00B23CA7" w:rsidP="00B95D9A">
      <w:pPr>
        <w:spacing w:after="0" w:line="360" w:lineRule="exact"/>
        <w:jc w:val="center"/>
        <w:rPr>
          <w:rFonts w:ascii="Times New Roman" w:hAnsi="Times New Roman"/>
          <w:b/>
          <w:sz w:val="28"/>
          <w:szCs w:val="28"/>
        </w:rPr>
      </w:pPr>
      <w:r w:rsidRPr="00E81BC3">
        <w:rPr>
          <w:rFonts w:ascii="Times New Roman" w:hAnsi="Times New Roman"/>
          <w:b/>
          <w:sz w:val="28"/>
          <w:szCs w:val="28"/>
        </w:rPr>
        <w:t>купли-продажи незастроенного земельного участка,</w:t>
      </w:r>
    </w:p>
    <w:p w:rsidR="00B23CA7" w:rsidRPr="00E81BC3" w:rsidRDefault="00B23CA7" w:rsidP="00B95D9A">
      <w:pPr>
        <w:pStyle w:val="ConsPlusNormal"/>
        <w:spacing w:line="360" w:lineRule="exact"/>
        <w:contextualSpacing/>
        <w:jc w:val="center"/>
        <w:rPr>
          <w:rFonts w:ascii="Times New Roman" w:hAnsi="Times New Roman" w:cs="Times New Roman"/>
          <w:b/>
          <w:sz w:val="28"/>
          <w:szCs w:val="28"/>
        </w:rPr>
      </w:pPr>
      <w:r w:rsidRPr="00E81BC3">
        <w:rPr>
          <w:rFonts w:ascii="Times New Roman" w:hAnsi="Times New Roman" w:cs="Times New Roman"/>
          <w:b/>
          <w:sz w:val="28"/>
          <w:szCs w:val="28"/>
        </w:rPr>
        <w:t xml:space="preserve">находящегося в собственности ОАО </w:t>
      </w:r>
      <w:r w:rsidR="005B6478" w:rsidRPr="00E81BC3">
        <w:rPr>
          <w:rFonts w:ascii="Times New Roman" w:hAnsi="Times New Roman" w:cs="Times New Roman"/>
          <w:b/>
          <w:sz w:val="28"/>
          <w:szCs w:val="28"/>
        </w:rPr>
        <w:t>«</w:t>
      </w:r>
      <w:r w:rsidRPr="00E81BC3">
        <w:rPr>
          <w:rFonts w:ascii="Times New Roman" w:hAnsi="Times New Roman" w:cs="Times New Roman"/>
          <w:b/>
          <w:sz w:val="28"/>
          <w:szCs w:val="28"/>
        </w:rPr>
        <w:t>РЖД</w:t>
      </w:r>
      <w:r w:rsidR="005B6478" w:rsidRPr="00E81BC3">
        <w:rPr>
          <w:rFonts w:ascii="Times New Roman" w:hAnsi="Times New Roman" w:cs="Times New Roman"/>
          <w:b/>
          <w:sz w:val="28"/>
          <w:szCs w:val="28"/>
        </w:rPr>
        <w:t>»</w:t>
      </w:r>
    </w:p>
    <w:p w:rsidR="00B23CA7" w:rsidRPr="00E81BC3" w:rsidRDefault="00B23CA7" w:rsidP="00B95D9A">
      <w:pPr>
        <w:pStyle w:val="ConsPlusNormal"/>
        <w:spacing w:line="360" w:lineRule="exact"/>
        <w:contextualSpacing/>
        <w:jc w:val="both"/>
        <w:rPr>
          <w:rFonts w:ascii="Times New Roman" w:hAnsi="Times New Roman" w:cs="Times New Roman"/>
          <w:sz w:val="28"/>
          <w:szCs w:val="28"/>
        </w:rPr>
      </w:pPr>
    </w:p>
    <w:p w:rsidR="000E46B3" w:rsidRPr="00E81BC3" w:rsidRDefault="000E46B3" w:rsidP="00B95D9A">
      <w:pPr>
        <w:pStyle w:val="ConsPlusCell"/>
        <w:spacing w:line="360" w:lineRule="exact"/>
        <w:jc w:val="both"/>
        <w:rPr>
          <w:rFonts w:ascii="Times New Roman" w:hAnsi="Times New Roman" w:cs="Times New Roman"/>
          <w:sz w:val="28"/>
          <w:szCs w:val="28"/>
        </w:rPr>
      </w:pPr>
      <w:r w:rsidRPr="00E81BC3">
        <w:rPr>
          <w:rFonts w:ascii="Times New Roman" w:hAnsi="Times New Roman" w:cs="Times New Roman"/>
          <w:sz w:val="28"/>
          <w:szCs w:val="28"/>
        </w:rPr>
        <w:t>город ________________                                               «____» ___________ 20__ г.</w:t>
      </w:r>
    </w:p>
    <w:p w:rsidR="00B23CA7" w:rsidRPr="00E81BC3" w:rsidRDefault="00B23CA7" w:rsidP="00B95D9A">
      <w:pPr>
        <w:pStyle w:val="ConsPlusNormal"/>
        <w:spacing w:line="360" w:lineRule="exact"/>
        <w:contextualSpacing/>
        <w:jc w:val="both"/>
        <w:rPr>
          <w:rFonts w:ascii="Times New Roman" w:hAnsi="Times New Roman" w:cs="Times New Roman"/>
          <w:sz w:val="28"/>
          <w:szCs w:val="28"/>
        </w:rPr>
      </w:pPr>
    </w:p>
    <w:p w:rsidR="00B23CA7" w:rsidRPr="00E81BC3" w:rsidRDefault="00B23CA7" w:rsidP="00C95F0A">
      <w:pPr>
        <w:pStyle w:val="ConsPlusNormal"/>
        <w:tabs>
          <w:tab w:val="left" w:pos="1134"/>
        </w:tabs>
        <w:spacing w:line="360" w:lineRule="exact"/>
        <w:ind w:firstLine="709"/>
        <w:contextualSpacing/>
        <w:jc w:val="both"/>
        <w:rPr>
          <w:rFonts w:ascii="Times New Roman" w:hAnsi="Times New Roman" w:cs="Times New Roman"/>
          <w:sz w:val="28"/>
          <w:szCs w:val="28"/>
        </w:rPr>
      </w:pPr>
      <w:r w:rsidRPr="00E81BC3">
        <w:rPr>
          <w:rFonts w:ascii="Times New Roman" w:hAnsi="Times New Roman" w:cs="Times New Roman"/>
          <w:sz w:val="28"/>
          <w:szCs w:val="28"/>
        </w:rPr>
        <w:t xml:space="preserve">Открытое акционерное общество </w:t>
      </w:r>
      <w:r w:rsidR="005B6478" w:rsidRPr="00E81BC3">
        <w:rPr>
          <w:rFonts w:ascii="Times New Roman" w:hAnsi="Times New Roman" w:cs="Times New Roman"/>
          <w:sz w:val="28"/>
          <w:szCs w:val="28"/>
        </w:rPr>
        <w:t>«</w:t>
      </w:r>
      <w:r w:rsidRPr="00E81BC3">
        <w:rPr>
          <w:rFonts w:ascii="Times New Roman" w:hAnsi="Times New Roman" w:cs="Times New Roman"/>
          <w:sz w:val="28"/>
          <w:szCs w:val="28"/>
        </w:rPr>
        <w:t>Российские железные дороги</w:t>
      </w:r>
      <w:r w:rsidR="005B6478" w:rsidRPr="00E81BC3">
        <w:rPr>
          <w:rFonts w:ascii="Times New Roman" w:hAnsi="Times New Roman" w:cs="Times New Roman"/>
          <w:sz w:val="28"/>
          <w:szCs w:val="28"/>
        </w:rPr>
        <w:t>»</w:t>
      </w:r>
      <w:r w:rsidRPr="00E81BC3">
        <w:rPr>
          <w:rFonts w:ascii="Times New Roman" w:hAnsi="Times New Roman" w:cs="Times New Roman"/>
          <w:sz w:val="28"/>
          <w:szCs w:val="28"/>
        </w:rPr>
        <w:t xml:space="preserve">, именуемое в дальнейшем </w:t>
      </w:r>
      <w:r w:rsidR="005B6478" w:rsidRPr="00E81BC3">
        <w:rPr>
          <w:rFonts w:ascii="Times New Roman" w:hAnsi="Times New Roman" w:cs="Times New Roman"/>
          <w:sz w:val="28"/>
          <w:szCs w:val="28"/>
        </w:rPr>
        <w:t>«</w:t>
      </w:r>
      <w:r w:rsidRPr="00E81BC3">
        <w:rPr>
          <w:rFonts w:ascii="Times New Roman" w:hAnsi="Times New Roman" w:cs="Times New Roman"/>
          <w:sz w:val="28"/>
          <w:szCs w:val="28"/>
        </w:rPr>
        <w:t>Продавец</w:t>
      </w:r>
      <w:r w:rsidR="005B6478" w:rsidRPr="00E81BC3">
        <w:rPr>
          <w:rFonts w:ascii="Times New Roman" w:hAnsi="Times New Roman" w:cs="Times New Roman"/>
          <w:sz w:val="28"/>
          <w:szCs w:val="28"/>
        </w:rPr>
        <w:t>»</w:t>
      </w:r>
      <w:r w:rsidRPr="00E81BC3">
        <w:rPr>
          <w:rFonts w:ascii="Times New Roman" w:hAnsi="Times New Roman" w:cs="Times New Roman"/>
          <w:sz w:val="28"/>
          <w:szCs w:val="28"/>
        </w:rPr>
        <w:t>, в лице _____________</w:t>
      </w:r>
      <w:r w:rsidR="009120CF" w:rsidRPr="00E81BC3">
        <w:rPr>
          <w:rFonts w:ascii="Times New Roman" w:hAnsi="Times New Roman" w:cs="Times New Roman"/>
          <w:sz w:val="28"/>
          <w:szCs w:val="28"/>
        </w:rPr>
        <w:t>_______</w:t>
      </w:r>
      <w:r w:rsidRPr="00E81BC3">
        <w:rPr>
          <w:rFonts w:ascii="Times New Roman" w:hAnsi="Times New Roman" w:cs="Times New Roman"/>
          <w:sz w:val="28"/>
          <w:szCs w:val="28"/>
        </w:rPr>
        <w:t>, действующего на основании ________________</w:t>
      </w:r>
      <w:r w:rsidR="009120CF" w:rsidRPr="00E81BC3">
        <w:rPr>
          <w:rFonts w:ascii="Times New Roman" w:hAnsi="Times New Roman" w:cs="Times New Roman"/>
          <w:sz w:val="28"/>
          <w:szCs w:val="28"/>
        </w:rPr>
        <w:t>_______________________</w:t>
      </w:r>
      <w:r w:rsidRPr="00E81BC3">
        <w:rPr>
          <w:rFonts w:ascii="Times New Roman" w:hAnsi="Times New Roman" w:cs="Times New Roman"/>
          <w:sz w:val="28"/>
          <w:szCs w:val="28"/>
        </w:rPr>
        <w:t xml:space="preserve"> (устав, доверенность), с одной стороны, и ________________</w:t>
      </w:r>
      <w:r w:rsidR="009120CF" w:rsidRPr="00E81BC3">
        <w:rPr>
          <w:rFonts w:ascii="Times New Roman" w:hAnsi="Times New Roman" w:cs="Times New Roman"/>
          <w:sz w:val="28"/>
          <w:szCs w:val="28"/>
        </w:rPr>
        <w:t>_______________</w:t>
      </w:r>
      <w:r w:rsidRPr="00E81BC3">
        <w:rPr>
          <w:rFonts w:ascii="Times New Roman" w:hAnsi="Times New Roman" w:cs="Times New Roman"/>
          <w:sz w:val="28"/>
          <w:szCs w:val="28"/>
        </w:rPr>
        <w:t xml:space="preserve"> </w:t>
      </w:r>
      <w:r w:rsidR="002A5096" w:rsidRPr="00E81BC3">
        <w:rPr>
          <w:rFonts w:ascii="Times New Roman" w:hAnsi="Times New Roman" w:cs="Times New Roman"/>
          <w:sz w:val="28"/>
          <w:szCs w:val="28"/>
        </w:rPr>
        <w:t>(</w:t>
      </w:r>
      <w:r w:rsidR="009120CF" w:rsidRPr="00E81BC3">
        <w:rPr>
          <w:rFonts w:ascii="Times New Roman" w:hAnsi="Times New Roman" w:cs="Times New Roman"/>
          <w:sz w:val="28"/>
          <w:szCs w:val="28"/>
        </w:rPr>
        <w:t>в отношении юридического лица указывается полное наименование   юридического лица, в отношении физического лица указываются фамилия, имя отчество, паспортные данные, адрес регистрации по месту жительства или пребывания</w:t>
      </w:r>
      <w:r w:rsidRPr="00E81BC3">
        <w:rPr>
          <w:rFonts w:ascii="Times New Roman" w:hAnsi="Times New Roman" w:cs="Times New Roman"/>
          <w:sz w:val="28"/>
          <w:szCs w:val="28"/>
        </w:rPr>
        <w:t>), именуемое</w:t>
      </w:r>
      <w:r w:rsidR="0032625C" w:rsidRPr="00E81BC3">
        <w:rPr>
          <w:rFonts w:ascii="Times New Roman" w:hAnsi="Times New Roman" w:cs="Times New Roman"/>
          <w:sz w:val="28"/>
          <w:szCs w:val="28"/>
        </w:rPr>
        <w:t>(</w:t>
      </w:r>
      <w:proofErr w:type="spellStart"/>
      <w:r w:rsidR="0032625C" w:rsidRPr="00E81BC3">
        <w:rPr>
          <w:rFonts w:ascii="Times New Roman" w:hAnsi="Times New Roman" w:cs="Times New Roman"/>
          <w:sz w:val="28"/>
          <w:szCs w:val="28"/>
        </w:rPr>
        <w:t>ый</w:t>
      </w:r>
      <w:proofErr w:type="spellEnd"/>
      <w:r w:rsidR="0032625C" w:rsidRPr="00E81BC3">
        <w:rPr>
          <w:rFonts w:ascii="Times New Roman" w:hAnsi="Times New Roman" w:cs="Times New Roman"/>
          <w:sz w:val="28"/>
          <w:szCs w:val="28"/>
        </w:rPr>
        <w:t>)</w:t>
      </w:r>
      <w:r w:rsidRPr="00E81BC3">
        <w:rPr>
          <w:rFonts w:ascii="Times New Roman" w:hAnsi="Times New Roman" w:cs="Times New Roman"/>
          <w:sz w:val="28"/>
          <w:szCs w:val="28"/>
        </w:rPr>
        <w:t xml:space="preserve"> в дальнейшем </w:t>
      </w:r>
      <w:r w:rsidR="005B6478" w:rsidRPr="00E81BC3">
        <w:rPr>
          <w:rFonts w:ascii="Times New Roman" w:hAnsi="Times New Roman" w:cs="Times New Roman"/>
          <w:sz w:val="28"/>
          <w:szCs w:val="28"/>
        </w:rPr>
        <w:t>«</w:t>
      </w:r>
      <w:r w:rsidRPr="00E81BC3">
        <w:rPr>
          <w:rFonts w:ascii="Times New Roman" w:hAnsi="Times New Roman" w:cs="Times New Roman"/>
          <w:sz w:val="28"/>
          <w:szCs w:val="28"/>
        </w:rPr>
        <w:t>Покупатель</w:t>
      </w:r>
      <w:r w:rsidR="005B6478" w:rsidRPr="00E81BC3">
        <w:rPr>
          <w:rFonts w:ascii="Times New Roman" w:hAnsi="Times New Roman" w:cs="Times New Roman"/>
          <w:sz w:val="28"/>
          <w:szCs w:val="28"/>
        </w:rPr>
        <w:t>»</w:t>
      </w:r>
      <w:r w:rsidRPr="00E81BC3">
        <w:rPr>
          <w:rFonts w:ascii="Times New Roman" w:hAnsi="Times New Roman" w:cs="Times New Roman"/>
          <w:sz w:val="28"/>
          <w:szCs w:val="28"/>
        </w:rPr>
        <w:t>, в лице ___________________</w:t>
      </w:r>
      <w:r w:rsidR="009120CF" w:rsidRPr="00E81BC3">
        <w:rPr>
          <w:rFonts w:ascii="Times New Roman" w:hAnsi="Times New Roman" w:cs="Times New Roman"/>
          <w:sz w:val="28"/>
          <w:szCs w:val="28"/>
        </w:rPr>
        <w:t>____________________</w:t>
      </w:r>
      <w:r w:rsidRPr="00E81BC3">
        <w:rPr>
          <w:rFonts w:ascii="Times New Roman" w:hAnsi="Times New Roman" w:cs="Times New Roman"/>
          <w:sz w:val="28"/>
          <w:szCs w:val="28"/>
        </w:rPr>
        <w:t>, действующего на основании ____________________</w:t>
      </w:r>
      <w:r w:rsidR="009120CF" w:rsidRPr="00E81BC3">
        <w:rPr>
          <w:rFonts w:ascii="Times New Roman" w:hAnsi="Times New Roman" w:cs="Times New Roman"/>
          <w:sz w:val="28"/>
          <w:szCs w:val="28"/>
        </w:rPr>
        <w:t>___________________</w:t>
      </w:r>
      <w:r w:rsidRPr="00E81BC3">
        <w:rPr>
          <w:rFonts w:ascii="Times New Roman" w:hAnsi="Times New Roman" w:cs="Times New Roman"/>
          <w:sz w:val="28"/>
          <w:szCs w:val="28"/>
        </w:rPr>
        <w:t xml:space="preserve"> (устав, доверенность, положение и т.д.), с другой стороны, именуемые в дальнейшем </w:t>
      </w:r>
      <w:r w:rsidR="00C056A3" w:rsidRPr="00E81BC3">
        <w:rPr>
          <w:rFonts w:ascii="Times New Roman" w:hAnsi="Times New Roman" w:cs="Times New Roman"/>
          <w:sz w:val="28"/>
          <w:szCs w:val="28"/>
        </w:rPr>
        <w:t>«</w:t>
      </w:r>
      <w:r w:rsidRPr="00E81BC3">
        <w:rPr>
          <w:rFonts w:ascii="Times New Roman" w:hAnsi="Times New Roman" w:cs="Times New Roman"/>
          <w:sz w:val="28"/>
          <w:szCs w:val="28"/>
        </w:rPr>
        <w:t>Стороны</w:t>
      </w:r>
      <w:r w:rsidR="00C056A3" w:rsidRPr="00E81BC3">
        <w:rPr>
          <w:rFonts w:ascii="Times New Roman" w:hAnsi="Times New Roman" w:cs="Times New Roman"/>
          <w:sz w:val="28"/>
          <w:szCs w:val="28"/>
        </w:rPr>
        <w:t>»</w:t>
      </w:r>
      <w:r w:rsidRPr="00E81BC3">
        <w:rPr>
          <w:rFonts w:ascii="Times New Roman" w:hAnsi="Times New Roman" w:cs="Times New Roman"/>
          <w:sz w:val="28"/>
          <w:szCs w:val="28"/>
        </w:rPr>
        <w:t>, заключили настоящий Договор о нижеследующем:</w:t>
      </w:r>
    </w:p>
    <w:p w:rsidR="00B23CA7" w:rsidRPr="00E81BC3" w:rsidRDefault="00B23CA7" w:rsidP="00C95F0A">
      <w:pPr>
        <w:pStyle w:val="ConsPlusNormal"/>
        <w:tabs>
          <w:tab w:val="left" w:pos="1134"/>
        </w:tabs>
        <w:spacing w:line="360" w:lineRule="exact"/>
        <w:ind w:firstLine="709"/>
        <w:contextualSpacing/>
        <w:jc w:val="both"/>
        <w:rPr>
          <w:rFonts w:ascii="Times New Roman" w:hAnsi="Times New Roman" w:cs="Times New Roman"/>
          <w:sz w:val="28"/>
          <w:szCs w:val="28"/>
        </w:rPr>
      </w:pPr>
    </w:p>
    <w:p w:rsidR="00B23CA7" w:rsidRPr="00E81BC3" w:rsidRDefault="00B23CA7" w:rsidP="00DB1ADF">
      <w:pPr>
        <w:pStyle w:val="ConsPlusNormal"/>
        <w:numPr>
          <w:ilvl w:val="0"/>
          <w:numId w:val="1"/>
        </w:numPr>
        <w:tabs>
          <w:tab w:val="left" w:pos="284"/>
        </w:tabs>
        <w:spacing w:line="360" w:lineRule="exact"/>
        <w:ind w:left="0" w:firstLine="0"/>
        <w:contextualSpacing/>
        <w:jc w:val="center"/>
        <w:outlineLvl w:val="2"/>
        <w:rPr>
          <w:rFonts w:ascii="Times New Roman" w:hAnsi="Times New Roman" w:cs="Times New Roman"/>
          <w:sz w:val="28"/>
          <w:szCs w:val="28"/>
        </w:rPr>
      </w:pPr>
      <w:r w:rsidRPr="00E81BC3">
        <w:rPr>
          <w:rFonts w:ascii="Times New Roman" w:hAnsi="Times New Roman" w:cs="Times New Roman"/>
          <w:sz w:val="28"/>
          <w:szCs w:val="28"/>
        </w:rPr>
        <w:t>Предмет Договора</w:t>
      </w:r>
    </w:p>
    <w:p w:rsidR="00B23CA7" w:rsidRPr="00E81BC3" w:rsidRDefault="00B23CA7" w:rsidP="00C95F0A">
      <w:pPr>
        <w:pStyle w:val="ConsPlusNormal"/>
        <w:tabs>
          <w:tab w:val="left" w:pos="1134"/>
        </w:tabs>
        <w:spacing w:line="360" w:lineRule="exact"/>
        <w:ind w:firstLine="709"/>
        <w:contextualSpacing/>
        <w:jc w:val="both"/>
        <w:rPr>
          <w:rFonts w:ascii="Times New Roman" w:hAnsi="Times New Roman" w:cs="Times New Roman"/>
          <w:sz w:val="28"/>
          <w:szCs w:val="28"/>
        </w:rPr>
      </w:pPr>
    </w:p>
    <w:p w:rsidR="005C50CD" w:rsidRPr="00E81BC3" w:rsidRDefault="00B23CA7" w:rsidP="00DB1ADF">
      <w:pPr>
        <w:pStyle w:val="ConsPlusNormal"/>
        <w:numPr>
          <w:ilvl w:val="1"/>
          <w:numId w:val="2"/>
        </w:numPr>
        <w:tabs>
          <w:tab w:val="left" w:pos="1134"/>
        </w:tabs>
        <w:spacing w:line="360" w:lineRule="exact"/>
        <w:ind w:left="0" w:firstLine="567"/>
        <w:contextualSpacing/>
        <w:jc w:val="both"/>
        <w:rPr>
          <w:rFonts w:ascii="Times New Roman" w:hAnsi="Times New Roman" w:cs="Times New Roman"/>
          <w:sz w:val="28"/>
          <w:szCs w:val="28"/>
        </w:rPr>
      </w:pPr>
      <w:r w:rsidRPr="00E81BC3">
        <w:rPr>
          <w:rFonts w:ascii="Times New Roman" w:hAnsi="Times New Roman" w:cs="Times New Roman"/>
          <w:sz w:val="28"/>
          <w:szCs w:val="28"/>
        </w:rPr>
        <w:t xml:space="preserve">Продавец обязуется передать в собственность, а Покупатель принять и оплатить по цене и на условиях настоящего Договора земельный участок общей площадью ____ кв. м из земель _________ (категория земель) с кадастровым </w:t>
      </w:r>
      <w:r w:rsidR="005B6478" w:rsidRPr="00E81BC3">
        <w:rPr>
          <w:rFonts w:ascii="Times New Roman" w:hAnsi="Times New Roman" w:cs="Times New Roman"/>
          <w:sz w:val="28"/>
          <w:szCs w:val="28"/>
        </w:rPr>
        <w:t>№</w:t>
      </w:r>
      <w:r w:rsidRPr="00E81BC3">
        <w:rPr>
          <w:rFonts w:ascii="Times New Roman" w:hAnsi="Times New Roman" w:cs="Times New Roman"/>
          <w:sz w:val="28"/>
          <w:szCs w:val="28"/>
        </w:rPr>
        <w:t xml:space="preserve"> _______, находящийся по адресу (имеющий адресные ориентиры): _____________ (субъект Российской Федерации, город, поселок, село и др., улица, дом, строение и др., иные адресные ориентиры) (далее - Участок). </w:t>
      </w:r>
    </w:p>
    <w:p w:rsidR="00B23CA7" w:rsidRPr="00E81BC3" w:rsidRDefault="00B23CA7" w:rsidP="005C50CD">
      <w:pPr>
        <w:pStyle w:val="ConsPlusNormal"/>
        <w:tabs>
          <w:tab w:val="left" w:pos="1134"/>
        </w:tabs>
        <w:spacing w:line="360" w:lineRule="exact"/>
        <w:ind w:left="567"/>
        <w:contextualSpacing/>
        <w:jc w:val="both"/>
        <w:rPr>
          <w:rFonts w:ascii="Times New Roman" w:hAnsi="Times New Roman" w:cs="Times New Roman"/>
          <w:sz w:val="28"/>
          <w:szCs w:val="28"/>
        </w:rPr>
      </w:pPr>
      <w:r w:rsidRPr="00E81BC3">
        <w:rPr>
          <w:rFonts w:ascii="Times New Roman" w:hAnsi="Times New Roman" w:cs="Times New Roman"/>
          <w:sz w:val="28"/>
          <w:szCs w:val="28"/>
        </w:rPr>
        <w:t>Разрешенное использование Участка ________________</w:t>
      </w:r>
      <w:r w:rsidR="00FC2755" w:rsidRPr="00E81BC3">
        <w:rPr>
          <w:rFonts w:ascii="Times New Roman" w:hAnsi="Times New Roman" w:cs="Times New Roman"/>
          <w:sz w:val="28"/>
          <w:szCs w:val="28"/>
        </w:rPr>
        <w:t>___________</w:t>
      </w:r>
      <w:r w:rsidR="005C50CD" w:rsidRPr="00E81BC3">
        <w:rPr>
          <w:rFonts w:ascii="Times New Roman" w:hAnsi="Times New Roman" w:cs="Times New Roman"/>
          <w:sz w:val="28"/>
          <w:szCs w:val="28"/>
        </w:rPr>
        <w:t>_____</w:t>
      </w:r>
      <w:r w:rsidRPr="00E81BC3">
        <w:rPr>
          <w:rFonts w:ascii="Times New Roman" w:hAnsi="Times New Roman" w:cs="Times New Roman"/>
          <w:sz w:val="28"/>
          <w:szCs w:val="28"/>
        </w:rPr>
        <w:t>.</w:t>
      </w:r>
    </w:p>
    <w:p w:rsidR="005C50CD" w:rsidRPr="00E81BC3" w:rsidRDefault="00B23CA7" w:rsidP="00DB1ADF">
      <w:pPr>
        <w:pStyle w:val="ConsPlusNormal"/>
        <w:numPr>
          <w:ilvl w:val="1"/>
          <w:numId w:val="2"/>
        </w:numPr>
        <w:tabs>
          <w:tab w:val="left" w:pos="1134"/>
        </w:tabs>
        <w:spacing w:line="360" w:lineRule="exact"/>
        <w:ind w:left="0" w:firstLine="567"/>
        <w:contextualSpacing/>
        <w:jc w:val="both"/>
        <w:rPr>
          <w:rFonts w:ascii="Times New Roman" w:hAnsi="Times New Roman" w:cs="Times New Roman"/>
          <w:sz w:val="28"/>
          <w:szCs w:val="28"/>
        </w:rPr>
      </w:pPr>
      <w:r w:rsidRPr="00E81BC3">
        <w:rPr>
          <w:rFonts w:ascii="Times New Roman" w:hAnsi="Times New Roman" w:cs="Times New Roman"/>
          <w:sz w:val="28"/>
          <w:szCs w:val="28"/>
        </w:rPr>
        <w:t xml:space="preserve">Участок принадлежит Продавцу на праве собственности, что подтверждается </w:t>
      </w:r>
      <w:r w:rsidR="005C50CD" w:rsidRPr="00E81BC3">
        <w:rPr>
          <w:rFonts w:ascii="Times New Roman" w:hAnsi="Times New Roman" w:cs="Times New Roman"/>
          <w:sz w:val="28"/>
          <w:szCs w:val="28"/>
        </w:rPr>
        <w:t>записью в Едином государственном реестре недвижимости от «___</w:t>
      </w:r>
      <w:r w:rsidR="008439F4" w:rsidRPr="00E81BC3">
        <w:rPr>
          <w:rFonts w:ascii="Times New Roman" w:hAnsi="Times New Roman" w:cs="Times New Roman"/>
          <w:sz w:val="28"/>
          <w:szCs w:val="28"/>
        </w:rPr>
        <w:t>__</w:t>
      </w:r>
      <w:r w:rsidR="005C50CD" w:rsidRPr="00E81BC3">
        <w:rPr>
          <w:rFonts w:ascii="Times New Roman" w:hAnsi="Times New Roman" w:cs="Times New Roman"/>
          <w:sz w:val="28"/>
          <w:szCs w:val="28"/>
        </w:rPr>
        <w:t>» ___________</w:t>
      </w:r>
      <w:r w:rsidR="008439F4" w:rsidRPr="00E81BC3">
        <w:rPr>
          <w:rFonts w:ascii="Times New Roman" w:hAnsi="Times New Roman" w:cs="Times New Roman"/>
          <w:sz w:val="28"/>
          <w:szCs w:val="28"/>
        </w:rPr>
        <w:t>__</w:t>
      </w:r>
      <w:r w:rsidR="005C50CD" w:rsidRPr="00E81BC3">
        <w:rPr>
          <w:rFonts w:ascii="Times New Roman" w:hAnsi="Times New Roman" w:cs="Times New Roman"/>
          <w:sz w:val="28"/>
          <w:szCs w:val="28"/>
        </w:rPr>
        <w:t xml:space="preserve"> №___________</w:t>
      </w:r>
      <w:r w:rsidR="008439F4" w:rsidRPr="00E81BC3">
        <w:rPr>
          <w:rFonts w:ascii="Times New Roman" w:hAnsi="Times New Roman" w:cs="Times New Roman"/>
          <w:sz w:val="28"/>
          <w:szCs w:val="28"/>
        </w:rPr>
        <w:t>__________</w:t>
      </w:r>
      <w:r w:rsidR="005C50CD" w:rsidRPr="00E81BC3">
        <w:rPr>
          <w:rFonts w:ascii="Times New Roman" w:hAnsi="Times New Roman" w:cs="Times New Roman"/>
          <w:sz w:val="28"/>
          <w:szCs w:val="28"/>
        </w:rPr>
        <w:t>.</w:t>
      </w:r>
    </w:p>
    <w:p w:rsidR="00AC7372" w:rsidRPr="00E81BC3" w:rsidRDefault="00B23CA7" w:rsidP="008439F4">
      <w:pPr>
        <w:pStyle w:val="ConsPlusNormal"/>
        <w:tabs>
          <w:tab w:val="left" w:pos="1134"/>
        </w:tabs>
        <w:spacing w:line="360" w:lineRule="exact"/>
        <w:ind w:firstLine="567"/>
        <w:contextualSpacing/>
        <w:jc w:val="both"/>
        <w:rPr>
          <w:rFonts w:ascii="Times New Roman" w:hAnsi="Times New Roman" w:cs="Times New Roman"/>
          <w:sz w:val="28"/>
          <w:szCs w:val="28"/>
        </w:rPr>
      </w:pPr>
      <w:r w:rsidRPr="00E81BC3">
        <w:rPr>
          <w:rFonts w:ascii="Times New Roman" w:hAnsi="Times New Roman" w:cs="Times New Roman"/>
          <w:sz w:val="28"/>
          <w:szCs w:val="28"/>
        </w:rPr>
        <w:t>Продавец гарантирует, что Участок свободен от прав третьих лиц, не находится под арестом, в залоге и не является предметом спора.</w:t>
      </w:r>
    </w:p>
    <w:p w:rsidR="00B23CA7" w:rsidRPr="00E81BC3" w:rsidRDefault="00B23CA7" w:rsidP="00DB1ADF">
      <w:pPr>
        <w:pStyle w:val="ConsPlusNormal"/>
        <w:numPr>
          <w:ilvl w:val="1"/>
          <w:numId w:val="2"/>
        </w:numPr>
        <w:tabs>
          <w:tab w:val="left" w:pos="1134"/>
        </w:tabs>
        <w:spacing w:line="360" w:lineRule="exact"/>
        <w:ind w:left="0" w:firstLine="567"/>
        <w:contextualSpacing/>
        <w:jc w:val="both"/>
        <w:rPr>
          <w:rFonts w:ascii="Times New Roman" w:hAnsi="Times New Roman" w:cs="Times New Roman"/>
          <w:sz w:val="28"/>
          <w:szCs w:val="28"/>
        </w:rPr>
      </w:pPr>
      <w:r w:rsidRPr="00E81BC3">
        <w:rPr>
          <w:rFonts w:ascii="Times New Roman" w:hAnsi="Times New Roman" w:cs="Times New Roman"/>
          <w:sz w:val="28"/>
          <w:szCs w:val="28"/>
        </w:rPr>
        <w:t xml:space="preserve">В отношении Участка существуют следующие ограничения </w:t>
      </w:r>
      <w:r w:rsidRPr="00E81BC3">
        <w:rPr>
          <w:rFonts w:ascii="Times New Roman" w:hAnsi="Times New Roman" w:cs="Times New Roman"/>
          <w:sz w:val="28"/>
          <w:szCs w:val="28"/>
        </w:rPr>
        <w:lastRenderedPageBreak/>
        <w:t>(обременения) ______________ (пункт включается при наличии ограничений (обременений) с указанием реквизитов документа, которым установлено ограничение (обременение), либо документа, подтверждающего т</w:t>
      </w:r>
      <w:r w:rsidR="00C24827" w:rsidRPr="00E81BC3">
        <w:rPr>
          <w:rFonts w:ascii="Times New Roman" w:hAnsi="Times New Roman" w:cs="Times New Roman"/>
          <w:sz w:val="28"/>
          <w:szCs w:val="28"/>
        </w:rPr>
        <w:t xml:space="preserve">акие ограничения (обременения) - выписки из </w:t>
      </w:r>
      <w:r w:rsidR="008439F4" w:rsidRPr="00E81BC3">
        <w:rPr>
          <w:rFonts w:ascii="Times New Roman" w:hAnsi="Times New Roman" w:cs="Times New Roman"/>
          <w:sz w:val="28"/>
          <w:szCs w:val="28"/>
        </w:rPr>
        <w:t>Единого государственного реестра недвижимости</w:t>
      </w:r>
      <w:r w:rsidRPr="00E81BC3">
        <w:rPr>
          <w:rFonts w:ascii="Times New Roman" w:hAnsi="Times New Roman" w:cs="Times New Roman"/>
          <w:sz w:val="28"/>
          <w:szCs w:val="28"/>
        </w:rPr>
        <w:t>, кадастрового плана (карты) участка и др.)</w:t>
      </w:r>
      <w:r w:rsidR="00AC7372" w:rsidRPr="00E81BC3">
        <w:rPr>
          <w:rFonts w:ascii="Times New Roman" w:hAnsi="Times New Roman" w:cs="Times New Roman"/>
          <w:sz w:val="28"/>
          <w:szCs w:val="28"/>
        </w:rPr>
        <w:t xml:space="preserve"> &lt;1&gt;</w:t>
      </w:r>
      <w:r w:rsidR="005B6478" w:rsidRPr="00E81BC3">
        <w:rPr>
          <w:rFonts w:ascii="Times New Roman" w:hAnsi="Times New Roman" w:cs="Times New Roman"/>
          <w:sz w:val="28"/>
          <w:szCs w:val="28"/>
        </w:rPr>
        <w:t>.</w:t>
      </w:r>
      <w:r w:rsidRPr="00E81BC3">
        <w:rPr>
          <w:rFonts w:ascii="Times New Roman" w:hAnsi="Times New Roman" w:cs="Times New Roman"/>
          <w:sz w:val="28"/>
          <w:szCs w:val="28"/>
        </w:rPr>
        <w:t xml:space="preserve"> </w:t>
      </w:r>
    </w:p>
    <w:p w:rsidR="00E071C8" w:rsidRPr="00E81BC3" w:rsidRDefault="00E071C8" w:rsidP="00E071C8">
      <w:pPr>
        <w:pStyle w:val="ConsPlusNormal"/>
        <w:tabs>
          <w:tab w:val="left" w:pos="851"/>
          <w:tab w:val="left" w:pos="1134"/>
        </w:tabs>
        <w:spacing w:line="360" w:lineRule="exact"/>
        <w:ind w:firstLine="567"/>
        <w:contextualSpacing/>
        <w:jc w:val="both"/>
        <w:rPr>
          <w:rFonts w:ascii="Times New Roman" w:hAnsi="Times New Roman" w:cs="Times New Roman"/>
          <w:sz w:val="28"/>
          <w:szCs w:val="28"/>
        </w:rPr>
      </w:pPr>
      <w:bookmarkStart w:id="2" w:name="P1108"/>
      <w:bookmarkEnd w:id="2"/>
      <w:r w:rsidRPr="00E81BC3">
        <w:rPr>
          <w:rFonts w:ascii="Times New Roman" w:hAnsi="Times New Roman" w:cs="Times New Roman"/>
          <w:sz w:val="28"/>
          <w:szCs w:val="28"/>
        </w:rPr>
        <w:t>______________________________</w:t>
      </w:r>
    </w:p>
    <w:p w:rsidR="00C619B8" w:rsidRDefault="00E071C8" w:rsidP="00C619B8">
      <w:pPr>
        <w:pStyle w:val="ConsPlusNormal"/>
        <w:tabs>
          <w:tab w:val="left" w:pos="1134"/>
        </w:tabs>
        <w:spacing w:line="360" w:lineRule="exact"/>
        <w:ind w:firstLine="567"/>
        <w:contextualSpacing/>
        <w:jc w:val="both"/>
        <w:rPr>
          <w:rFonts w:ascii="Times New Roman" w:hAnsi="Times New Roman" w:cs="Times New Roman"/>
          <w:sz w:val="28"/>
          <w:szCs w:val="28"/>
        </w:rPr>
      </w:pPr>
      <w:r w:rsidRPr="00E81BC3">
        <w:rPr>
          <w:rFonts w:ascii="Times New Roman" w:hAnsi="Times New Roman" w:cs="Times New Roman"/>
          <w:sz w:val="28"/>
          <w:szCs w:val="28"/>
        </w:rPr>
        <w:t>&lt;1&gt; В случае если предметом договора являются несколько участков</w:t>
      </w:r>
      <w:r w:rsidR="00287FF7" w:rsidRPr="00E81BC3">
        <w:rPr>
          <w:rFonts w:ascii="Times New Roman" w:hAnsi="Times New Roman" w:cs="Times New Roman"/>
          <w:sz w:val="28"/>
          <w:szCs w:val="28"/>
        </w:rPr>
        <w:t xml:space="preserve">, </w:t>
      </w:r>
      <w:r w:rsidR="00287FF7" w:rsidRPr="00E81BC3">
        <w:rPr>
          <w:rFonts w:ascii="Times New Roman" w:hAnsi="Times New Roman" w:cs="Times New Roman"/>
          <w:sz w:val="28"/>
          <w:szCs w:val="28"/>
        </w:rPr>
        <w:br/>
        <w:t>то информация согласно пунктам 1.1, 1.2 и 1.3 настоящего Договора указывае</w:t>
      </w:r>
      <w:r w:rsidRPr="00E81BC3">
        <w:rPr>
          <w:rFonts w:ascii="Times New Roman" w:hAnsi="Times New Roman" w:cs="Times New Roman"/>
          <w:sz w:val="28"/>
          <w:szCs w:val="28"/>
        </w:rPr>
        <w:t>тся ин</w:t>
      </w:r>
      <w:r w:rsidR="00C619B8" w:rsidRPr="00E81BC3">
        <w:rPr>
          <w:rFonts w:ascii="Times New Roman" w:hAnsi="Times New Roman" w:cs="Times New Roman"/>
          <w:sz w:val="28"/>
          <w:szCs w:val="28"/>
        </w:rPr>
        <w:t>дивидуально для каждого участка, при этом каждый именуется Участок 1, Участок 2 и так далее, а совместно Участки.</w:t>
      </w:r>
    </w:p>
    <w:p w:rsidR="00924453" w:rsidRDefault="00924453" w:rsidP="00C619B8">
      <w:pPr>
        <w:pStyle w:val="ConsPlusNormal"/>
        <w:tabs>
          <w:tab w:val="left" w:pos="1134"/>
        </w:tabs>
        <w:spacing w:line="360" w:lineRule="exact"/>
        <w:ind w:firstLine="567"/>
        <w:contextualSpacing/>
        <w:jc w:val="both"/>
        <w:rPr>
          <w:rFonts w:ascii="Times New Roman" w:hAnsi="Times New Roman" w:cs="Times New Roman"/>
          <w:sz w:val="28"/>
          <w:szCs w:val="28"/>
        </w:rPr>
      </w:pPr>
    </w:p>
    <w:p w:rsidR="00032AD2" w:rsidRPr="00AF7231" w:rsidRDefault="00032AD2" w:rsidP="00032AD2">
      <w:pPr>
        <w:pStyle w:val="ConsPlusNormal"/>
        <w:numPr>
          <w:ilvl w:val="1"/>
          <w:numId w:val="2"/>
        </w:numPr>
        <w:tabs>
          <w:tab w:val="left" w:pos="1134"/>
        </w:tabs>
        <w:spacing w:line="360" w:lineRule="exact"/>
        <w:ind w:left="0" w:firstLine="567"/>
        <w:contextualSpacing/>
        <w:jc w:val="both"/>
        <w:rPr>
          <w:rFonts w:ascii="Times New Roman" w:hAnsi="Times New Roman" w:cs="Times New Roman"/>
          <w:sz w:val="28"/>
          <w:szCs w:val="28"/>
          <w:u w:val="single"/>
        </w:rPr>
      </w:pPr>
      <w:r w:rsidRPr="00AF7231">
        <w:rPr>
          <w:rFonts w:ascii="Times New Roman" w:hAnsi="Times New Roman" w:cs="Times New Roman"/>
          <w:sz w:val="28"/>
          <w:szCs w:val="28"/>
        </w:rPr>
        <w:t xml:space="preserve">В границах Участка </w:t>
      </w:r>
      <w:r w:rsidRPr="00AF7231">
        <w:rPr>
          <w:rFonts w:ascii="Times New Roman" w:hAnsi="Times New Roman"/>
          <w:sz w:val="28"/>
          <w:szCs w:val="28"/>
        </w:rPr>
        <w:t xml:space="preserve">располагается объект археологического наследия. </w:t>
      </w:r>
    </w:p>
    <w:p w:rsidR="00032AD2" w:rsidRPr="00AF7231" w:rsidRDefault="00032AD2" w:rsidP="00032AD2">
      <w:pPr>
        <w:pStyle w:val="HTML"/>
        <w:tabs>
          <w:tab w:val="left" w:pos="1134"/>
        </w:tabs>
        <w:spacing w:line="360" w:lineRule="exact"/>
        <w:ind w:firstLine="567"/>
        <w:jc w:val="both"/>
        <w:rPr>
          <w:rFonts w:ascii="Verdana" w:hAnsi="Verdana" w:cs="Courier New"/>
          <w:i/>
          <w:sz w:val="28"/>
          <w:szCs w:val="28"/>
          <w:lang w:eastAsia="ru-RU"/>
        </w:rPr>
      </w:pPr>
      <w:r w:rsidRPr="00AF7231">
        <w:rPr>
          <w:rFonts w:ascii="Times New Roman" w:hAnsi="Times New Roman"/>
          <w:sz w:val="28"/>
          <w:szCs w:val="28"/>
        </w:rPr>
        <w:t xml:space="preserve">В отношении Участка оформлены/не оформлены </w:t>
      </w:r>
      <w:r w:rsidRPr="00AF7231">
        <w:rPr>
          <w:rFonts w:ascii="Times New Roman" w:hAnsi="Times New Roman"/>
          <w:i/>
          <w:sz w:val="28"/>
          <w:szCs w:val="28"/>
        </w:rPr>
        <w:t>(выбрать нужное)</w:t>
      </w:r>
      <w:r w:rsidRPr="00AF7231">
        <w:rPr>
          <w:rFonts w:ascii="Times New Roman" w:hAnsi="Times New Roman"/>
          <w:sz w:val="28"/>
          <w:szCs w:val="28"/>
        </w:rPr>
        <w:t xml:space="preserve"> охранные документы (охранное обязательство или иной </w:t>
      </w:r>
      <w:r w:rsidRPr="00AF7231">
        <w:rPr>
          <w:rFonts w:ascii="Times New Roman" w:hAnsi="Times New Roman"/>
          <w:sz w:val="28"/>
          <w:szCs w:val="28"/>
          <w:lang w:eastAsia="ru-RU"/>
        </w:rPr>
        <w:t xml:space="preserve">действующий охранный документ </w:t>
      </w:r>
      <w:r w:rsidRPr="00AF7231">
        <w:rPr>
          <w:rFonts w:ascii="Times New Roman" w:hAnsi="Times New Roman"/>
          <w:i/>
          <w:sz w:val="28"/>
          <w:szCs w:val="28"/>
          <w:lang w:eastAsia="ru-RU"/>
        </w:rPr>
        <w:t>(указать сведения об охранном документе)</w:t>
      </w:r>
      <w:r w:rsidRPr="00AF7231">
        <w:rPr>
          <w:rFonts w:ascii="Times New Roman" w:hAnsi="Times New Roman"/>
          <w:sz w:val="28"/>
          <w:szCs w:val="28"/>
          <w:lang w:eastAsia="ru-RU"/>
        </w:rPr>
        <w:t>, копия которого является приложением № 1 к настоящему Договору</w:t>
      </w:r>
      <w:r w:rsidRPr="00AF7231">
        <w:rPr>
          <w:rFonts w:ascii="Times New Roman" w:hAnsi="Times New Roman"/>
          <w:i/>
          <w:sz w:val="28"/>
          <w:szCs w:val="28"/>
          <w:lang w:eastAsia="ru-RU"/>
        </w:rPr>
        <w:t xml:space="preserve"> </w:t>
      </w:r>
      <w:r>
        <w:rPr>
          <w:rFonts w:ascii="Times New Roman" w:hAnsi="Times New Roman"/>
          <w:sz w:val="28"/>
          <w:szCs w:val="28"/>
        </w:rPr>
        <w:t>&lt;2</w:t>
      </w:r>
      <w:r w:rsidRPr="00AF7231">
        <w:rPr>
          <w:rFonts w:ascii="Times New Roman" w:hAnsi="Times New Roman"/>
          <w:sz w:val="28"/>
          <w:szCs w:val="28"/>
        </w:rPr>
        <w:t>&gt;</w:t>
      </w:r>
      <w:r w:rsidRPr="00AF7231">
        <w:rPr>
          <w:rFonts w:ascii="Times New Roman" w:hAnsi="Times New Roman"/>
          <w:i/>
          <w:sz w:val="28"/>
          <w:szCs w:val="28"/>
          <w:lang w:eastAsia="ru-RU"/>
        </w:rPr>
        <w:t>.</w:t>
      </w:r>
    </w:p>
    <w:p w:rsidR="00032AD2" w:rsidRPr="00AF7231" w:rsidRDefault="00032AD2" w:rsidP="00032AD2">
      <w:pPr>
        <w:pStyle w:val="ConsPlusNormal"/>
        <w:tabs>
          <w:tab w:val="left" w:pos="1134"/>
        </w:tabs>
        <w:spacing w:line="360" w:lineRule="exact"/>
        <w:ind w:firstLine="567"/>
        <w:contextualSpacing/>
        <w:jc w:val="both"/>
        <w:rPr>
          <w:rFonts w:ascii="Times New Roman" w:hAnsi="Times New Roman" w:cs="Times New Roman"/>
          <w:sz w:val="28"/>
          <w:szCs w:val="28"/>
        </w:rPr>
      </w:pPr>
      <w:r w:rsidRPr="00AF7231">
        <w:rPr>
          <w:rFonts w:ascii="Times New Roman" w:hAnsi="Times New Roman" w:cs="Times New Roman"/>
          <w:sz w:val="28"/>
          <w:szCs w:val="28"/>
        </w:rPr>
        <w:t>______________________________</w:t>
      </w:r>
    </w:p>
    <w:p w:rsidR="00032AD2" w:rsidRDefault="00032AD2" w:rsidP="00032AD2">
      <w:pPr>
        <w:pStyle w:val="ConsPlusNormal"/>
        <w:tabs>
          <w:tab w:val="left" w:pos="1134"/>
        </w:tabs>
        <w:spacing w:line="360" w:lineRule="exact"/>
        <w:ind w:firstLine="567"/>
        <w:contextualSpacing/>
        <w:jc w:val="both"/>
        <w:rPr>
          <w:rFonts w:ascii="Times New Roman" w:hAnsi="Times New Roman"/>
          <w:sz w:val="28"/>
          <w:szCs w:val="28"/>
        </w:rPr>
      </w:pPr>
      <w:r w:rsidRPr="00AF7231">
        <w:rPr>
          <w:rFonts w:ascii="Times New Roman" w:hAnsi="Times New Roman" w:cs="Times New Roman"/>
          <w:sz w:val="28"/>
          <w:szCs w:val="28"/>
        </w:rPr>
        <w:t>&lt;</w:t>
      </w:r>
      <w:r>
        <w:rPr>
          <w:rFonts w:ascii="Times New Roman" w:hAnsi="Times New Roman" w:cs="Times New Roman"/>
          <w:sz w:val="28"/>
          <w:szCs w:val="28"/>
        </w:rPr>
        <w:t>2</w:t>
      </w:r>
      <w:r w:rsidRPr="00AF7231">
        <w:rPr>
          <w:rFonts w:ascii="Times New Roman" w:hAnsi="Times New Roman" w:cs="Times New Roman"/>
          <w:sz w:val="28"/>
          <w:szCs w:val="28"/>
        </w:rPr>
        <w:t>&gt;</w:t>
      </w:r>
      <w:r>
        <w:rPr>
          <w:rFonts w:ascii="Times New Roman" w:hAnsi="Times New Roman" w:cs="Times New Roman"/>
          <w:sz w:val="28"/>
          <w:szCs w:val="28"/>
        </w:rPr>
        <w:t xml:space="preserve"> Пункт 1.4</w:t>
      </w:r>
      <w:r w:rsidRPr="00AF7231">
        <w:rPr>
          <w:rFonts w:ascii="Times New Roman" w:hAnsi="Times New Roman" w:cs="Times New Roman"/>
          <w:sz w:val="28"/>
          <w:szCs w:val="28"/>
        </w:rPr>
        <w:t xml:space="preserve"> включается в Договор в с</w:t>
      </w:r>
      <w:r>
        <w:rPr>
          <w:rFonts w:ascii="Times New Roman" w:hAnsi="Times New Roman" w:cs="Times New Roman"/>
          <w:sz w:val="28"/>
          <w:szCs w:val="28"/>
        </w:rPr>
        <w:t>лучае</w:t>
      </w:r>
      <w:r w:rsidR="00C25525">
        <w:rPr>
          <w:rFonts w:ascii="Times New Roman" w:hAnsi="Times New Roman" w:cs="Times New Roman"/>
          <w:sz w:val="28"/>
          <w:szCs w:val="28"/>
        </w:rPr>
        <w:t>,</w:t>
      </w:r>
      <w:r>
        <w:rPr>
          <w:rFonts w:ascii="Times New Roman" w:hAnsi="Times New Roman" w:cs="Times New Roman"/>
          <w:sz w:val="28"/>
          <w:szCs w:val="28"/>
        </w:rPr>
        <w:t xml:space="preserve"> </w:t>
      </w:r>
      <w:r w:rsidRPr="00031987">
        <w:rPr>
          <w:rFonts w:ascii="Times New Roman" w:hAnsi="Times New Roman" w:cs="Times New Roman"/>
          <w:sz w:val="28"/>
          <w:szCs w:val="28"/>
        </w:rPr>
        <w:t xml:space="preserve">если </w:t>
      </w:r>
      <w:r w:rsidR="007D251C" w:rsidRPr="006E5D3C">
        <w:rPr>
          <w:rFonts w:ascii="Times New Roman" w:hAnsi="Times New Roman" w:cs="Times New Roman"/>
          <w:sz w:val="28"/>
          <w:szCs w:val="28"/>
        </w:rPr>
        <w:t xml:space="preserve">Участок принадлежит ОАО «РЖД» на праве собственности, и </w:t>
      </w:r>
      <w:r>
        <w:rPr>
          <w:rFonts w:ascii="Times New Roman" w:hAnsi="Times New Roman" w:cs="Times New Roman"/>
          <w:sz w:val="28"/>
          <w:szCs w:val="28"/>
        </w:rPr>
        <w:t xml:space="preserve">в границах Участка </w:t>
      </w:r>
      <w:r w:rsidRPr="00AF7231">
        <w:rPr>
          <w:rFonts w:ascii="Times New Roman" w:hAnsi="Times New Roman"/>
          <w:sz w:val="28"/>
          <w:szCs w:val="28"/>
        </w:rPr>
        <w:t>располагается объект археологического наследия.</w:t>
      </w:r>
      <w:r>
        <w:rPr>
          <w:rFonts w:ascii="Times New Roman" w:hAnsi="Times New Roman"/>
          <w:sz w:val="28"/>
          <w:szCs w:val="28"/>
        </w:rPr>
        <w:t xml:space="preserve"> </w:t>
      </w:r>
    </w:p>
    <w:p w:rsidR="00924453" w:rsidRPr="00E81BC3" w:rsidRDefault="00924453" w:rsidP="00C95F0A">
      <w:pPr>
        <w:pStyle w:val="ConsPlusNormal"/>
        <w:tabs>
          <w:tab w:val="left" w:pos="1134"/>
        </w:tabs>
        <w:spacing w:line="360" w:lineRule="exact"/>
        <w:ind w:firstLine="709"/>
        <w:contextualSpacing/>
        <w:jc w:val="center"/>
        <w:outlineLvl w:val="2"/>
        <w:rPr>
          <w:rFonts w:ascii="Times New Roman" w:hAnsi="Times New Roman" w:cs="Times New Roman"/>
          <w:sz w:val="28"/>
          <w:szCs w:val="28"/>
        </w:rPr>
      </w:pPr>
    </w:p>
    <w:p w:rsidR="00B23CA7" w:rsidRPr="00E81BC3" w:rsidRDefault="00B23CA7" w:rsidP="00DB1ADF">
      <w:pPr>
        <w:pStyle w:val="ConsPlusNormal"/>
        <w:numPr>
          <w:ilvl w:val="0"/>
          <w:numId w:val="2"/>
        </w:numPr>
        <w:tabs>
          <w:tab w:val="left" w:pos="284"/>
        </w:tabs>
        <w:spacing w:line="360" w:lineRule="exact"/>
        <w:ind w:left="0" w:firstLine="0"/>
        <w:contextualSpacing/>
        <w:jc w:val="center"/>
        <w:outlineLvl w:val="2"/>
        <w:rPr>
          <w:rFonts w:ascii="Times New Roman" w:hAnsi="Times New Roman" w:cs="Times New Roman"/>
          <w:sz w:val="28"/>
          <w:szCs w:val="28"/>
        </w:rPr>
      </w:pPr>
      <w:r w:rsidRPr="00E81BC3">
        <w:rPr>
          <w:rFonts w:ascii="Times New Roman" w:hAnsi="Times New Roman" w:cs="Times New Roman"/>
          <w:sz w:val="28"/>
          <w:szCs w:val="28"/>
        </w:rPr>
        <w:t>Цена Договора</w:t>
      </w:r>
    </w:p>
    <w:p w:rsidR="00B23CA7" w:rsidRPr="00E81BC3" w:rsidRDefault="00B23CA7" w:rsidP="00C95F0A">
      <w:pPr>
        <w:pStyle w:val="ConsPlusNormal"/>
        <w:tabs>
          <w:tab w:val="left" w:pos="1134"/>
        </w:tabs>
        <w:spacing w:line="360" w:lineRule="exact"/>
        <w:ind w:firstLine="709"/>
        <w:contextualSpacing/>
        <w:jc w:val="both"/>
        <w:rPr>
          <w:rFonts w:ascii="Times New Roman" w:hAnsi="Times New Roman" w:cs="Times New Roman"/>
          <w:sz w:val="28"/>
          <w:szCs w:val="28"/>
        </w:rPr>
      </w:pPr>
    </w:p>
    <w:p w:rsidR="00B23CA7" w:rsidRPr="00E81BC3" w:rsidRDefault="00B23CA7" w:rsidP="00DB1ADF">
      <w:pPr>
        <w:pStyle w:val="ConsPlusNormal"/>
        <w:numPr>
          <w:ilvl w:val="1"/>
          <w:numId w:val="2"/>
        </w:numPr>
        <w:tabs>
          <w:tab w:val="left" w:pos="1134"/>
        </w:tabs>
        <w:spacing w:line="360" w:lineRule="exact"/>
        <w:ind w:left="0" w:firstLine="567"/>
        <w:contextualSpacing/>
        <w:jc w:val="both"/>
        <w:rPr>
          <w:rFonts w:ascii="Times New Roman" w:hAnsi="Times New Roman" w:cs="Times New Roman"/>
          <w:sz w:val="28"/>
          <w:szCs w:val="28"/>
        </w:rPr>
      </w:pPr>
      <w:r w:rsidRPr="00E81BC3">
        <w:rPr>
          <w:rFonts w:ascii="Times New Roman" w:hAnsi="Times New Roman" w:cs="Times New Roman"/>
          <w:sz w:val="28"/>
          <w:szCs w:val="28"/>
        </w:rPr>
        <w:t xml:space="preserve">Цена Участка установлена Сторонами в размере _________ руб. </w:t>
      </w:r>
      <w:r w:rsidR="00587BBF" w:rsidRPr="00E81BC3">
        <w:rPr>
          <w:rFonts w:ascii="Times New Roman" w:hAnsi="Times New Roman" w:cs="Times New Roman"/>
          <w:sz w:val="28"/>
          <w:szCs w:val="28"/>
        </w:rPr>
        <w:br/>
      </w:r>
      <w:r w:rsidRPr="00E81BC3">
        <w:rPr>
          <w:rFonts w:ascii="Times New Roman" w:hAnsi="Times New Roman" w:cs="Times New Roman"/>
          <w:sz w:val="28"/>
          <w:szCs w:val="28"/>
        </w:rPr>
        <w:t>(НДС не облагается) (в случае продажи нескольких участков цена указывается индивидуально для каждого участка).</w:t>
      </w:r>
    </w:p>
    <w:p w:rsidR="00B23CA7" w:rsidRPr="00E81BC3" w:rsidRDefault="00B23CA7" w:rsidP="00DB1ADF">
      <w:pPr>
        <w:pStyle w:val="ConsPlusNormal"/>
        <w:numPr>
          <w:ilvl w:val="1"/>
          <w:numId w:val="2"/>
        </w:numPr>
        <w:tabs>
          <w:tab w:val="left" w:pos="1134"/>
        </w:tabs>
        <w:spacing w:line="360" w:lineRule="exact"/>
        <w:ind w:left="0" w:firstLine="567"/>
        <w:contextualSpacing/>
        <w:jc w:val="both"/>
        <w:rPr>
          <w:rFonts w:ascii="Times New Roman" w:hAnsi="Times New Roman" w:cs="Times New Roman"/>
          <w:sz w:val="28"/>
          <w:szCs w:val="28"/>
        </w:rPr>
      </w:pPr>
      <w:r w:rsidRPr="00E81BC3">
        <w:rPr>
          <w:rFonts w:ascii="Times New Roman" w:hAnsi="Times New Roman" w:cs="Times New Roman"/>
          <w:sz w:val="28"/>
          <w:szCs w:val="28"/>
        </w:rPr>
        <w:t xml:space="preserve">Внесенный Покупателем в целях участия в торгах </w:t>
      </w:r>
      <w:r w:rsidR="00AC7372" w:rsidRPr="00E81BC3">
        <w:rPr>
          <w:rFonts w:ascii="Times New Roman" w:hAnsi="Times New Roman" w:cs="Times New Roman"/>
          <w:sz w:val="28"/>
          <w:szCs w:val="28"/>
        </w:rPr>
        <w:t>обеспечительный платеж</w:t>
      </w:r>
      <w:r w:rsidRPr="00E81BC3">
        <w:rPr>
          <w:rFonts w:ascii="Times New Roman" w:hAnsi="Times New Roman" w:cs="Times New Roman"/>
          <w:sz w:val="28"/>
          <w:szCs w:val="28"/>
        </w:rPr>
        <w:t xml:space="preserve"> (при его наличии) в ра</w:t>
      </w:r>
      <w:r w:rsidR="00587BBF" w:rsidRPr="00E81BC3">
        <w:rPr>
          <w:rFonts w:ascii="Times New Roman" w:hAnsi="Times New Roman" w:cs="Times New Roman"/>
          <w:sz w:val="28"/>
          <w:szCs w:val="28"/>
        </w:rPr>
        <w:t xml:space="preserve">змере __________ рублей __ копеек </w:t>
      </w:r>
      <w:r w:rsidRPr="00E81BC3">
        <w:rPr>
          <w:rFonts w:ascii="Times New Roman" w:hAnsi="Times New Roman" w:cs="Times New Roman"/>
          <w:sz w:val="28"/>
          <w:szCs w:val="28"/>
        </w:rPr>
        <w:t>засчитывается в качестве аванса по настоящему Договору</w:t>
      </w:r>
      <w:r w:rsidR="001C658D">
        <w:rPr>
          <w:rFonts w:ascii="Times New Roman" w:hAnsi="Times New Roman" w:cs="Times New Roman"/>
          <w:sz w:val="28"/>
          <w:szCs w:val="28"/>
        </w:rPr>
        <w:t xml:space="preserve"> &lt;3</w:t>
      </w:r>
      <w:r w:rsidR="00231C49" w:rsidRPr="00E81BC3">
        <w:rPr>
          <w:rFonts w:ascii="Times New Roman" w:hAnsi="Times New Roman" w:cs="Times New Roman"/>
          <w:sz w:val="28"/>
          <w:szCs w:val="28"/>
        </w:rPr>
        <w:t>&gt;</w:t>
      </w:r>
      <w:r w:rsidRPr="00E81BC3">
        <w:rPr>
          <w:rFonts w:ascii="Times New Roman" w:hAnsi="Times New Roman" w:cs="Times New Roman"/>
          <w:sz w:val="28"/>
          <w:szCs w:val="28"/>
        </w:rPr>
        <w:t xml:space="preserve">. </w:t>
      </w:r>
    </w:p>
    <w:p w:rsidR="00E071C8" w:rsidRPr="00E81BC3" w:rsidRDefault="00E071C8" w:rsidP="00E071C8">
      <w:pPr>
        <w:pStyle w:val="ConsPlusNormal"/>
        <w:tabs>
          <w:tab w:val="left" w:pos="851"/>
          <w:tab w:val="left" w:pos="1134"/>
        </w:tabs>
        <w:spacing w:line="360" w:lineRule="exact"/>
        <w:ind w:firstLine="567"/>
        <w:contextualSpacing/>
        <w:jc w:val="both"/>
        <w:rPr>
          <w:rFonts w:ascii="Times New Roman" w:hAnsi="Times New Roman" w:cs="Times New Roman"/>
          <w:sz w:val="28"/>
          <w:szCs w:val="28"/>
        </w:rPr>
      </w:pPr>
      <w:r w:rsidRPr="00E81BC3">
        <w:rPr>
          <w:rFonts w:ascii="Times New Roman" w:hAnsi="Times New Roman" w:cs="Times New Roman"/>
          <w:sz w:val="28"/>
          <w:szCs w:val="28"/>
        </w:rPr>
        <w:t>______________________________</w:t>
      </w:r>
    </w:p>
    <w:p w:rsidR="00AC7372" w:rsidRPr="00E81BC3" w:rsidRDefault="001C658D" w:rsidP="00E071C8">
      <w:pPr>
        <w:pStyle w:val="ConsPlusNormal"/>
        <w:tabs>
          <w:tab w:val="left" w:pos="1134"/>
        </w:tabs>
        <w:spacing w:line="360" w:lineRule="exact"/>
        <w:ind w:firstLine="567"/>
        <w:contextualSpacing/>
        <w:jc w:val="both"/>
        <w:rPr>
          <w:rFonts w:ascii="Times New Roman" w:hAnsi="Times New Roman" w:cs="Times New Roman"/>
          <w:sz w:val="28"/>
          <w:szCs w:val="28"/>
        </w:rPr>
      </w:pPr>
      <w:r>
        <w:rPr>
          <w:rFonts w:ascii="Times New Roman" w:hAnsi="Times New Roman" w:cs="Times New Roman"/>
          <w:sz w:val="28"/>
          <w:szCs w:val="28"/>
        </w:rPr>
        <w:t>&lt;3</w:t>
      </w:r>
      <w:r w:rsidR="00AC7372" w:rsidRPr="00E81BC3">
        <w:rPr>
          <w:rFonts w:ascii="Times New Roman" w:hAnsi="Times New Roman" w:cs="Times New Roman"/>
          <w:sz w:val="28"/>
          <w:szCs w:val="28"/>
        </w:rPr>
        <w:t xml:space="preserve">&gt; </w:t>
      </w:r>
      <w:r w:rsidR="00E807B7" w:rsidRPr="00E81BC3">
        <w:rPr>
          <w:rFonts w:ascii="Times New Roman" w:hAnsi="Times New Roman" w:cs="Times New Roman"/>
          <w:sz w:val="28"/>
          <w:szCs w:val="28"/>
        </w:rPr>
        <w:t>Пункт 2.2 включается в Д</w:t>
      </w:r>
      <w:r w:rsidR="00AC7372" w:rsidRPr="00E81BC3">
        <w:rPr>
          <w:rFonts w:ascii="Times New Roman" w:hAnsi="Times New Roman" w:cs="Times New Roman"/>
          <w:sz w:val="28"/>
          <w:szCs w:val="28"/>
        </w:rPr>
        <w:t>оговор при продаже Участка по результатам торгов, за исключением случаев применения иного способа обеспечения обязательств.</w:t>
      </w:r>
      <w:r w:rsidR="00E807B7" w:rsidRPr="00E81BC3">
        <w:rPr>
          <w:rFonts w:ascii="Times New Roman" w:hAnsi="Times New Roman" w:cs="Times New Roman"/>
          <w:sz w:val="28"/>
          <w:szCs w:val="28"/>
        </w:rPr>
        <w:t xml:space="preserve"> </w:t>
      </w:r>
    </w:p>
    <w:p w:rsidR="00AC7372" w:rsidRPr="00E81BC3" w:rsidRDefault="00AC7372" w:rsidP="00C95F0A">
      <w:pPr>
        <w:pStyle w:val="ConsPlusNormal"/>
        <w:tabs>
          <w:tab w:val="left" w:pos="1134"/>
        </w:tabs>
        <w:spacing w:line="360" w:lineRule="exact"/>
        <w:ind w:firstLine="709"/>
        <w:contextualSpacing/>
        <w:jc w:val="both"/>
        <w:rPr>
          <w:rFonts w:ascii="Times New Roman" w:hAnsi="Times New Roman" w:cs="Times New Roman"/>
          <w:sz w:val="28"/>
          <w:szCs w:val="28"/>
        </w:rPr>
      </w:pPr>
    </w:p>
    <w:p w:rsidR="00B23CA7" w:rsidRPr="00E81BC3" w:rsidRDefault="00B23CA7" w:rsidP="00DB1ADF">
      <w:pPr>
        <w:pStyle w:val="ConsPlusNormal"/>
        <w:numPr>
          <w:ilvl w:val="0"/>
          <w:numId w:val="2"/>
        </w:numPr>
        <w:tabs>
          <w:tab w:val="left" w:pos="284"/>
        </w:tabs>
        <w:spacing w:line="360" w:lineRule="exact"/>
        <w:ind w:left="0" w:firstLine="0"/>
        <w:contextualSpacing/>
        <w:jc w:val="center"/>
        <w:outlineLvl w:val="2"/>
        <w:rPr>
          <w:rFonts w:ascii="Times New Roman" w:hAnsi="Times New Roman" w:cs="Times New Roman"/>
          <w:sz w:val="28"/>
          <w:szCs w:val="28"/>
        </w:rPr>
      </w:pPr>
      <w:r w:rsidRPr="00E81BC3">
        <w:rPr>
          <w:rFonts w:ascii="Times New Roman" w:hAnsi="Times New Roman" w:cs="Times New Roman"/>
          <w:sz w:val="28"/>
          <w:szCs w:val="28"/>
        </w:rPr>
        <w:t>Платежи по Договору</w:t>
      </w:r>
    </w:p>
    <w:p w:rsidR="00B23CA7" w:rsidRPr="00E81BC3" w:rsidRDefault="00B23CA7" w:rsidP="00C95F0A">
      <w:pPr>
        <w:pStyle w:val="ConsPlusNormal"/>
        <w:tabs>
          <w:tab w:val="left" w:pos="1134"/>
        </w:tabs>
        <w:spacing w:line="360" w:lineRule="exact"/>
        <w:ind w:firstLine="709"/>
        <w:contextualSpacing/>
        <w:jc w:val="both"/>
        <w:rPr>
          <w:rFonts w:ascii="Times New Roman" w:hAnsi="Times New Roman" w:cs="Times New Roman"/>
          <w:sz w:val="28"/>
          <w:szCs w:val="28"/>
        </w:rPr>
      </w:pPr>
    </w:p>
    <w:p w:rsidR="00B23CA7" w:rsidRPr="00E81BC3" w:rsidRDefault="00B23CA7" w:rsidP="00DB1ADF">
      <w:pPr>
        <w:pStyle w:val="ConsPlusNormal"/>
        <w:numPr>
          <w:ilvl w:val="1"/>
          <w:numId w:val="2"/>
        </w:numPr>
        <w:tabs>
          <w:tab w:val="left" w:pos="1134"/>
        </w:tabs>
        <w:spacing w:line="360" w:lineRule="exact"/>
        <w:ind w:left="0" w:firstLine="567"/>
        <w:contextualSpacing/>
        <w:jc w:val="both"/>
        <w:rPr>
          <w:rFonts w:ascii="Times New Roman" w:hAnsi="Times New Roman" w:cs="Times New Roman"/>
          <w:sz w:val="28"/>
          <w:szCs w:val="28"/>
        </w:rPr>
      </w:pPr>
      <w:bookmarkStart w:id="3" w:name="P1117"/>
      <w:bookmarkEnd w:id="3"/>
      <w:r w:rsidRPr="00E81BC3">
        <w:rPr>
          <w:rFonts w:ascii="Times New Roman" w:hAnsi="Times New Roman" w:cs="Times New Roman"/>
          <w:sz w:val="28"/>
          <w:szCs w:val="28"/>
        </w:rPr>
        <w:t xml:space="preserve">Покупатель обязуется оплатить цену Участка, указанную в </w:t>
      </w:r>
      <w:hyperlink w:anchor="P1108" w:history="1">
        <w:r w:rsidRPr="00E81BC3">
          <w:rPr>
            <w:rFonts w:ascii="Times New Roman" w:hAnsi="Times New Roman" w:cs="Times New Roman"/>
            <w:sz w:val="28"/>
            <w:szCs w:val="28"/>
          </w:rPr>
          <w:t>пункте 2</w:t>
        </w:r>
      </w:hyperlink>
      <w:r w:rsidR="00612CDA" w:rsidRPr="00E81BC3">
        <w:rPr>
          <w:rFonts w:ascii="Times New Roman" w:hAnsi="Times New Roman" w:cs="Times New Roman"/>
          <w:sz w:val="28"/>
          <w:szCs w:val="28"/>
        </w:rPr>
        <w:t>.1</w:t>
      </w:r>
      <w:r w:rsidRPr="00E81BC3">
        <w:rPr>
          <w:rFonts w:ascii="Times New Roman" w:hAnsi="Times New Roman" w:cs="Times New Roman"/>
          <w:sz w:val="28"/>
          <w:szCs w:val="28"/>
        </w:rPr>
        <w:t xml:space="preserve"> настоящего Договора с учетом </w:t>
      </w:r>
      <w:r w:rsidR="00874588" w:rsidRPr="00E81BC3">
        <w:rPr>
          <w:rFonts w:ascii="Times New Roman" w:hAnsi="Times New Roman" w:cs="Times New Roman"/>
          <w:sz w:val="28"/>
          <w:szCs w:val="28"/>
        </w:rPr>
        <w:t>обеспечительного платежа</w:t>
      </w:r>
      <w:r w:rsidRPr="00E81BC3">
        <w:rPr>
          <w:rFonts w:ascii="Times New Roman" w:hAnsi="Times New Roman" w:cs="Times New Roman"/>
          <w:sz w:val="28"/>
          <w:szCs w:val="28"/>
        </w:rPr>
        <w:t xml:space="preserve"> (при его наличии) в течение 10 </w:t>
      </w:r>
      <w:r w:rsidR="0096623C" w:rsidRPr="00E81BC3">
        <w:rPr>
          <w:rFonts w:ascii="Times New Roman" w:hAnsi="Times New Roman" w:cs="Times New Roman"/>
          <w:sz w:val="28"/>
          <w:szCs w:val="28"/>
        </w:rPr>
        <w:t xml:space="preserve">(десяти) </w:t>
      </w:r>
      <w:r w:rsidR="00863FF5" w:rsidRPr="00E81BC3">
        <w:rPr>
          <w:rFonts w:ascii="Times New Roman" w:hAnsi="Times New Roman" w:cs="Times New Roman"/>
          <w:sz w:val="28"/>
          <w:szCs w:val="28"/>
        </w:rPr>
        <w:t>календарных</w:t>
      </w:r>
      <w:r w:rsidRPr="00E81BC3">
        <w:rPr>
          <w:rFonts w:ascii="Times New Roman" w:hAnsi="Times New Roman" w:cs="Times New Roman"/>
          <w:sz w:val="28"/>
          <w:szCs w:val="28"/>
        </w:rPr>
        <w:t xml:space="preserve"> дней с даты подписания Сторонами настоящего Договора путем перечисления всей суммы на счет Продавца, указанный в </w:t>
      </w:r>
      <w:hyperlink w:anchor="P1170" w:history="1">
        <w:r w:rsidR="00D40849" w:rsidRPr="00E81BC3">
          <w:rPr>
            <w:rFonts w:ascii="Times New Roman" w:hAnsi="Times New Roman" w:cs="Times New Roman"/>
            <w:sz w:val="28"/>
            <w:szCs w:val="28"/>
          </w:rPr>
          <w:t>разделе</w:t>
        </w:r>
      </w:hyperlink>
      <w:r w:rsidR="00D40849" w:rsidRPr="00E81BC3">
        <w:rPr>
          <w:rFonts w:ascii="Times New Roman" w:hAnsi="Times New Roman" w:cs="Times New Roman"/>
          <w:sz w:val="28"/>
          <w:szCs w:val="28"/>
        </w:rPr>
        <w:t xml:space="preserve"> 1</w:t>
      </w:r>
      <w:r w:rsidR="00425F3A" w:rsidRPr="00E81BC3">
        <w:rPr>
          <w:rFonts w:ascii="Times New Roman" w:hAnsi="Times New Roman" w:cs="Times New Roman"/>
          <w:sz w:val="28"/>
          <w:szCs w:val="28"/>
        </w:rPr>
        <w:t>1</w:t>
      </w:r>
      <w:r w:rsidRPr="00E81BC3">
        <w:rPr>
          <w:rFonts w:ascii="Times New Roman" w:hAnsi="Times New Roman" w:cs="Times New Roman"/>
          <w:sz w:val="28"/>
          <w:szCs w:val="28"/>
        </w:rPr>
        <w:t xml:space="preserve"> настоящего Договора.</w:t>
      </w:r>
    </w:p>
    <w:p w:rsidR="00B23CA7" w:rsidRPr="00E81BC3" w:rsidRDefault="00B23CA7" w:rsidP="00DB1ADF">
      <w:pPr>
        <w:pStyle w:val="ConsPlusNormal"/>
        <w:numPr>
          <w:ilvl w:val="1"/>
          <w:numId w:val="2"/>
        </w:numPr>
        <w:tabs>
          <w:tab w:val="left" w:pos="1134"/>
        </w:tabs>
        <w:spacing w:line="360" w:lineRule="exact"/>
        <w:ind w:left="0" w:firstLine="567"/>
        <w:contextualSpacing/>
        <w:jc w:val="both"/>
        <w:rPr>
          <w:rFonts w:ascii="Times New Roman" w:hAnsi="Times New Roman" w:cs="Times New Roman"/>
          <w:sz w:val="28"/>
          <w:szCs w:val="28"/>
        </w:rPr>
      </w:pPr>
      <w:r w:rsidRPr="00E81BC3">
        <w:rPr>
          <w:rFonts w:ascii="Times New Roman" w:hAnsi="Times New Roman" w:cs="Times New Roman"/>
          <w:sz w:val="28"/>
          <w:szCs w:val="28"/>
        </w:rPr>
        <w:t>Обязательства Покупателя по оплате Участка считаются выполненными с даты поступления денежных средств в полном объеме на счет Продавца.</w:t>
      </w:r>
    </w:p>
    <w:p w:rsidR="00C40DBF" w:rsidRPr="00E81BC3" w:rsidRDefault="00C40DBF" w:rsidP="00C40DBF">
      <w:pPr>
        <w:pStyle w:val="ConsPlusNormal"/>
        <w:tabs>
          <w:tab w:val="left" w:pos="1134"/>
        </w:tabs>
        <w:spacing w:line="360" w:lineRule="exact"/>
        <w:ind w:left="567"/>
        <w:contextualSpacing/>
        <w:jc w:val="both"/>
        <w:rPr>
          <w:rFonts w:ascii="Times New Roman" w:hAnsi="Times New Roman" w:cs="Times New Roman"/>
          <w:sz w:val="28"/>
          <w:szCs w:val="28"/>
        </w:rPr>
      </w:pPr>
    </w:p>
    <w:p w:rsidR="00B23CA7" w:rsidRPr="00E81BC3" w:rsidRDefault="00B23CA7" w:rsidP="00DB1ADF">
      <w:pPr>
        <w:pStyle w:val="ConsPlusNormal"/>
        <w:numPr>
          <w:ilvl w:val="0"/>
          <w:numId w:val="2"/>
        </w:numPr>
        <w:tabs>
          <w:tab w:val="left" w:pos="284"/>
        </w:tabs>
        <w:spacing w:line="360" w:lineRule="exact"/>
        <w:ind w:left="0" w:firstLine="0"/>
        <w:contextualSpacing/>
        <w:jc w:val="center"/>
        <w:outlineLvl w:val="2"/>
        <w:rPr>
          <w:rFonts w:ascii="Times New Roman" w:hAnsi="Times New Roman" w:cs="Times New Roman"/>
          <w:sz w:val="28"/>
          <w:szCs w:val="28"/>
        </w:rPr>
      </w:pPr>
      <w:r w:rsidRPr="00E81BC3">
        <w:rPr>
          <w:rFonts w:ascii="Times New Roman" w:hAnsi="Times New Roman" w:cs="Times New Roman"/>
          <w:sz w:val="28"/>
          <w:szCs w:val="28"/>
        </w:rPr>
        <w:t>Передача Участка</w:t>
      </w:r>
    </w:p>
    <w:p w:rsidR="00B23CA7" w:rsidRPr="00E81BC3" w:rsidRDefault="00B23CA7" w:rsidP="00C95F0A">
      <w:pPr>
        <w:pStyle w:val="ConsPlusNormal"/>
        <w:tabs>
          <w:tab w:val="left" w:pos="1134"/>
        </w:tabs>
        <w:spacing w:line="360" w:lineRule="exact"/>
        <w:ind w:firstLine="709"/>
        <w:contextualSpacing/>
        <w:jc w:val="both"/>
        <w:rPr>
          <w:rFonts w:ascii="Times New Roman" w:hAnsi="Times New Roman" w:cs="Times New Roman"/>
          <w:sz w:val="28"/>
          <w:szCs w:val="28"/>
        </w:rPr>
      </w:pPr>
    </w:p>
    <w:p w:rsidR="005B6478" w:rsidRPr="00E81BC3" w:rsidRDefault="00B23CA7" w:rsidP="00DB1ADF">
      <w:pPr>
        <w:pStyle w:val="ConsPlusNormal"/>
        <w:numPr>
          <w:ilvl w:val="1"/>
          <w:numId w:val="2"/>
        </w:numPr>
        <w:tabs>
          <w:tab w:val="left" w:pos="1134"/>
        </w:tabs>
        <w:spacing w:line="360" w:lineRule="exact"/>
        <w:ind w:left="0" w:firstLine="567"/>
        <w:contextualSpacing/>
        <w:jc w:val="both"/>
        <w:rPr>
          <w:rFonts w:ascii="Times New Roman" w:hAnsi="Times New Roman" w:cs="Times New Roman"/>
          <w:sz w:val="28"/>
          <w:szCs w:val="28"/>
        </w:rPr>
      </w:pPr>
      <w:bookmarkStart w:id="4" w:name="P1122"/>
      <w:bookmarkEnd w:id="4"/>
      <w:r w:rsidRPr="00E81BC3">
        <w:rPr>
          <w:rFonts w:ascii="Times New Roman" w:hAnsi="Times New Roman" w:cs="Times New Roman"/>
          <w:sz w:val="28"/>
          <w:szCs w:val="28"/>
        </w:rPr>
        <w:t>Участок</w:t>
      </w:r>
      <w:r w:rsidR="000019B5" w:rsidRPr="00E81BC3">
        <w:rPr>
          <w:rFonts w:ascii="Times New Roman" w:hAnsi="Times New Roman" w:cs="Times New Roman"/>
          <w:sz w:val="28"/>
          <w:szCs w:val="28"/>
        </w:rPr>
        <w:t>,</w:t>
      </w:r>
      <w:r w:rsidRPr="00E81BC3">
        <w:rPr>
          <w:rFonts w:ascii="Times New Roman" w:hAnsi="Times New Roman" w:cs="Times New Roman"/>
          <w:sz w:val="28"/>
          <w:szCs w:val="28"/>
        </w:rPr>
        <w:t xml:space="preserve"> </w:t>
      </w:r>
      <w:r w:rsidR="000019B5" w:rsidRPr="00E81BC3">
        <w:rPr>
          <w:rFonts w:ascii="Times New Roman" w:hAnsi="Times New Roman" w:cs="Times New Roman"/>
          <w:sz w:val="28"/>
          <w:szCs w:val="28"/>
        </w:rPr>
        <w:t>а также имеющаяся у Продав</w:t>
      </w:r>
      <w:r w:rsidR="00F62453" w:rsidRPr="00E81BC3">
        <w:rPr>
          <w:rFonts w:ascii="Times New Roman" w:hAnsi="Times New Roman" w:cs="Times New Roman"/>
          <w:sz w:val="28"/>
          <w:szCs w:val="28"/>
        </w:rPr>
        <w:t xml:space="preserve">ца кадастровая документация на </w:t>
      </w:r>
      <w:r w:rsidR="000019B5" w:rsidRPr="00E81BC3">
        <w:rPr>
          <w:rFonts w:ascii="Times New Roman" w:hAnsi="Times New Roman" w:cs="Times New Roman"/>
          <w:sz w:val="28"/>
          <w:szCs w:val="28"/>
        </w:rPr>
        <w:t xml:space="preserve">Участок, </w:t>
      </w:r>
      <w:r w:rsidRPr="00E81BC3">
        <w:rPr>
          <w:rFonts w:ascii="Times New Roman" w:hAnsi="Times New Roman" w:cs="Times New Roman"/>
          <w:sz w:val="28"/>
          <w:szCs w:val="28"/>
        </w:rPr>
        <w:t xml:space="preserve">передается Продавцом и принимается Покупателем </w:t>
      </w:r>
      <w:r w:rsidR="00F62453" w:rsidRPr="00E81BC3">
        <w:rPr>
          <w:rFonts w:ascii="Times New Roman" w:hAnsi="Times New Roman" w:cs="Times New Roman"/>
          <w:sz w:val="28"/>
          <w:szCs w:val="28"/>
        </w:rPr>
        <w:t xml:space="preserve">в течение 10 (десяти) календарных дней после поступления денежных средств, указанных в </w:t>
      </w:r>
      <w:hyperlink w:anchor="P1108" w:history="1">
        <w:r w:rsidR="00F62453" w:rsidRPr="00E81BC3">
          <w:rPr>
            <w:rFonts w:ascii="Times New Roman" w:hAnsi="Times New Roman" w:cs="Times New Roman"/>
            <w:sz w:val="28"/>
            <w:szCs w:val="28"/>
          </w:rPr>
          <w:t>пункте 2</w:t>
        </w:r>
      </w:hyperlink>
      <w:r w:rsidR="00F62453" w:rsidRPr="00E81BC3">
        <w:rPr>
          <w:rFonts w:ascii="Times New Roman" w:hAnsi="Times New Roman" w:cs="Times New Roman"/>
          <w:sz w:val="28"/>
          <w:szCs w:val="28"/>
        </w:rPr>
        <w:t xml:space="preserve">.1 настоящего Договора, на счет Продавца в полном объеме </w:t>
      </w:r>
      <w:r w:rsidRPr="00E81BC3">
        <w:rPr>
          <w:rFonts w:ascii="Times New Roman" w:hAnsi="Times New Roman" w:cs="Times New Roman"/>
          <w:sz w:val="28"/>
          <w:szCs w:val="28"/>
        </w:rPr>
        <w:t>по акту приема-передачи</w:t>
      </w:r>
      <w:r w:rsidR="00E459D5" w:rsidRPr="00E81BC3">
        <w:rPr>
          <w:rFonts w:ascii="Times New Roman" w:hAnsi="Times New Roman" w:cs="Times New Roman"/>
          <w:sz w:val="28"/>
          <w:szCs w:val="28"/>
        </w:rPr>
        <w:t xml:space="preserve">, </w:t>
      </w:r>
      <w:r w:rsidR="00E81BC3">
        <w:rPr>
          <w:rFonts w:ascii="Times New Roman" w:hAnsi="Times New Roman"/>
          <w:sz w:val="28"/>
          <w:szCs w:val="28"/>
        </w:rPr>
        <w:t>форма которого приведена</w:t>
      </w:r>
      <w:r w:rsidR="00E81BC3" w:rsidRPr="00E81BC3">
        <w:rPr>
          <w:rFonts w:ascii="Times New Roman" w:hAnsi="Times New Roman"/>
          <w:sz w:val="28"/>
          <w:szCs w:val="28"/>
        </w:rPr>
        <w:t xml:space="preserve"> </w:t>
      </w:r>
      <w:r w:rsidR="00E459D5" w:rsidRPr="00E81BC3">
        <w:rPr>
          <w:rFonts w:ascii="Times New Roman" w:hAnsi="Times New Roman"/>
          <w:sz w:val="28"/>
          <w:szCs w:val="28"/>
        </w:rPr>
        <w:t xml:space="preserve">в приложении </w:t>
      </w:r>
      <w:r w:rsidR="00F37A62">
        <w:rPr>
          <w:rFonts w:ascii="Times New Roman" w:hAnsi="Times New Roman"/>
          <w:sz w:val="28"/>
          <w:szCs w:val="28"/>
        </w:rPr>
        <w:t xml:space="preserve">№ </w:t>
      </w:r>
      <w:r w:rsidR="001B590B">
        <w:rPr>
          <w:rFonts w:ascii="Times New Roman" w:hAnsi="Times New Roman"/>
          <w:sz w:val="28"/>
          <w:szCs w:val="28"/>
        </w:rPr>
        <w:t xml:space="preserve"> </w:t>
      </w:r>
      <w:r w:rsidR="00032AD2">
        <w:rPr>
          <w:rFonts w:ascii="Times New Roman" w:hAnsi="Times New Roman"/>
          <w:sz w:val="28"/>
          <w:szCs w:val="28"/>
        </w:rPr>
        <w:t xml:space="preserve">2 </w:t>
      </w:r>
      <w:r w:rsidR="001B590B">
        <w:rPr>
          <w:rFonts w:ascii="Times New Roman" w:hAnsi="Times New Roman"/>
          <w:sz w:val="28"/>
          <w:szCs w:val="28"/>
        </w:rPr>
        <w:t xml:space="preserve"> </w:t>
      </w:r>
      <w:r w:rsidR="00E459D5" w:rsidRPr="00E81BC3">
        <w:rPr>
          <w:rFonts w:ascii="Times New Roman" w:hAnsi="Times New Roman"/>
          <w:sz w:val="28"/>
          <w:szCs w:val="28"/>
        </w:rPr>
        <w:t>к настоящему Д</w:t>
      </w:r>
      <w:r w:rsidR="00F62453" w:rsidRPr="00E81BC3">
        <w:rPr>
          <w:rFonts w:ascii="Times New Roman" w:hAnsi="Times New Roman"/>
          <w:sz w:val="28"/>
          <w:szCs w:val="28"/>
        </w:rPr>
        <w:t xml:space="preserve">оговору </w:t>
      </w:r>
      <w:r w:rsidR="001B0A7A">
        <w:rPr>
          <w:rFonts w:ascii="Times New Roman" w:eastAsia="Calibri" w:hAnsi="Times New Roman" w:cs="Times New Roman"/>
          <w:sz w:val="28"/>
          <w:szCs w:val="28"/>
        </w:rPr>
        <w:t>(далее – акт</w:t>
      </w:r>
      <w:r w:rsidR="001B0A7A" w:rsidRPr="00BC6C16">
        <w:rPr>
          <w:rFonts w:ascii="Times New Roman" w:eastAsia="Calibri" w:hAnsi="Times New Roman" w:cs="Times New Roman"/>
          <w:sz w:val="28"/>
          <w:szCs w:val="28"/>
        </w:rPr>
        <w:t xml:space="preserve"> приема-передачи) </w:t>
      </w:r>
      <w:r w:rsidR="001C658D">
        <w:rPr>
          <w:rFonts w:ascii="Times New Roman" w:hAnsi="Times New Roman" w:cs="Times New Roman"/>
          <w:sz w:val="28"/>
          <w:szCs w:val="28"/>
        </w:rPr>
        <w:t>&lt;4</w:t>
      </w:r>
      <w:r w:rsidR="00F62453" w:rsidRPr="00E81BC3">
        <w:rPr>
          <w:rFonts w:ascii="Times New Roman" w:hAnsi="Times New Roman" w:cs="Times New Roman"/>
          <w:sz w:val="28"/>
          <w:szCs w:val="28"/>
        </w:rPr>
        <w:t>&gt;</w:t>
      </w:r>
      <w:r w:rsidRPr="00E81BC3">
        <w:rPr>
          <w:rFonts w:ascii="Times New Roman" w:hAnsi="Times New Roman" w:cs="Times New Roman"/>
          <w:sz w:val="28"/>
          <w:szCs w:val="28"/>
        </w:rPr>
        <w:t xml:space="preserve">. </w:t>
      </w:r>
      <w:r w:rsidR="001B0A7A">
        <w:rPr>
          <w:rFonts w:ascii="Times New Roman" w:hAnsi="Times New Roman" w:cs="Times New Roman"/>
          <w:sz w:val="28"/>
          <w:szCs w:val="28"/>
        </w:rPr>
        <w:t xml:space="preserve"> </w:t>
      </w:r>
    </w:p>
    <w:p w:rsidR="00F62453" w:rsidRPr="00E81BC3" w:rsidRDefault="00F62453" w:rsidP="00F62453">
      <w:pPr>
        <w:pStyle w:val="ConsPlusNormal"/>
        <w:tabs>
          <w:tab w:val="left" w:pos="1134"/>
        </w:tabs>
        <w:spacing w:line="360" w:lineRule="exact"/>
        <w:ind w:firstLine="709"/>
        <w:contextualSpacing/>
        <w:jc w:val="both"/>
        <w:rPr>
          <w:rFonts w:ascii="Times New Roman" w:hAnsi="Times New Roman" w:cs="Times New Roman"/>
          <w:sz w:val="28"/>
          <w:szCs w:val="28"/>
        </w:rPr>
      </w:pPr>
      <w:r w:rsidRPr="00E81BC3">
        <w:rPr>
          <w:rFonts w:ascii="Times New Roman" w:hAnsi="Times New Roman" w:cs="Times New Roman"/>
          <w:sz w:val="28"/>
          <w:szCs w:val="28"/>
        </w:rPr>
        <w:t xml:space="preserve">4.1. Участок, а также имеющаяся у Продавца кадастровая документация на Участок, передается Продавцом и принимается Покупателем в течение 10 (десяти) календарных дней </w:t>
      </w:r>
      <w:r w:rsidR="00F006C1" w:rsidRPr="00E81BC3">
        <w:rPr>
          <w:rFonts w:ascii="Times New Roman" w:hAnsi="Times New Roman" w:cs="Times New Roman"/>
          <w:sz w:val="28"/>
          <w:szCs w:val="28"/>
        </w:rPr>
        <w:t xml:space="preserve">(если иной срок не установлен нормативными документами ОАО «РЖД») </w:t>
      </w:r>
      <w:r w:rsidRPr="00E81BC3">
        <w:rPr>
          <w:rFonts w:ascii="Times New Roman" w:hAnsi="Times New Roman" w:cs="Times New Roman"/>
          <w:sz w:val="28"/>
          <w:szCs w:val="28"/>
        </w:rPr>
        <w:t xml:space="preserve">после поступления денежных средств, указанных в </w:t>
      </w:r>
      <w:hyperlink w:anchor="P1108" w:history="1">
        <w:r w:rsidRPr="00E81BC3">
          <w:rPr>
            <w:rFonts w:ascii="Times New Roman" w:hAnsi="Times New Roman" w:cs="Times New Roman"/>
            <w:sz w:val="28"/>
            <w:szCs w:val="28"/>
          </w:rPr>
          <w:t>пункте 2</w:t>
        </w:r>
      </w:hyperlink>
      <w:r w:rsidRPr="00E81BC3">
        <w:rPr>
          <w:rFonts w:ascii="Times New Roman" w:hAnsi="Times New Roman" w:cs="Times New Roman"/>
          <w:sz w:val="28"/>
          <w:szCs w:val="28"/>
        </w:rPr>
        <w:t xml:space="preserve">.1 настоящего Договора, на счет Продавца в полном объеме по </w:t>
      </w:r>
      <w:r w:rsidR="007965EA">
        <w:rPr>
          <w:rFonts w:ascii="Times New Roman" w:eastAsia="Calibri" w:hAnsi="Times New Roman" w:cs="Times New Roman"/>
          <w:sz w:val="28"/>
          <w:szCs w:val="28"/>
        </w:rPr>
        <w:t xml:space="preserve"> </w:t>
      </w:r>
      <w:r w:rsidR="007965EA" w:rsidRPr="00BC6C16">
        <w:rPr>
          <w:rFonts w:ascii="Times New Roman" w:hAnsi="Times New Roman" w:cs="Times New Roman"/>
          <w:sz w:val="28"/>
          <w:szCs w:val="28"/>
        </w:rPr>
        <w:t xml:space="preserve">акту о приеме-передаче объекта основных средств (кроме </w:t>
      </w:r>
      <w:r w:rsidR="007965EA" w:rsidRPr="00BC6C16">
        <w:rPr>
          <w:rFonts w:ascii="Times New Roman" w:eastAsia="Calibri" w:hAnsi="Times New Roman" w:cs="Times New Roman"/>
          <w:sz w:val="28"/>
          <w:szCs w:val="28"/>
        </w:rPr>
        <w:t>зданий, сооружений)</w:t>
      </w:r>
      <w:r w:rsidR="007965EA" w:rsidRPr="00BC6C16">
        <w:rPr>
          <w:rFonts w:ascii="Times New Roman" w:hAnsi="Times New Roman" w:cs="Times New Roman"/>
          <w:sz w:val="28"/>
          <w:szCs w:val="28"/>
        </w:rPr>
        <w:t xml:space="preserve"> </w:t>
      </w:r>
      <w:r w:rsidR="007965EA" w:rsidRPr="00BC6C16">
        <w:rPr>
          <w:rFonts w:ascii="Times New Roman" w:eastAsia="Calibri" w:hAnsi="Times New Roman" w:cs="Times New Roman"/>
          <w:sz w:val="28"/>
          <w:szCs w:val="28"/>
        </w:rPr>
        <w:t>по форме № ОС-1</w:t>
      </w:r>
      <w:r w:rsidR="007965EA">
        <w:rPr>
          <w:rFonts w:ascii="Times New Roman" w:eastAsia="Calibri" w:hAnsi="Times New Roman" w:cs="Times New Roman"/>
          <w:sz w:val="28"/>
          <w:szCs w:val="28"/>
        </w:rPr>
        <w:t>,</w:t>
      </w:r>
      <w:r w:rsidR="007965EA" w:rsidRPr="007965EA">
        <w:rPr>
          <w:rFonts w:ascii="Times New Roman" w:hAnsi="Times New Roman" w:cs="Times New Roman"/>
          <w:sz w:val="28"/>
          <w:szCs w:val="28"/>
        </w:rPr>
        <w:t xml:space="preserve"> </w:t>
      </w:r>
      <w:r w:rsidR="007965EA" w:rsidRPr="00E81BC3">
        <w:rPr>
          <w:rFonts w:ascii="Times New Roman" w:hAnsi="Times New Roman" w:cs="Times New Roman"/>
          <w:sz w:val="28"/>
          <w:szCs w:val="28"/>
        </w:rPr>
        <w:t>подписываемому Сторонами</w:t>
      </w:r>
      <w:r w:rsidR="007965EA" w:rsidRPr="00BC6C16">
        <w:rPr>
          <w:rFonts w:ascii="Times New Roman" w:eastAsia="Calibri" w:hAnsi="Times New Roman" w:cs="Times New Roman"/>
          <w:sz w:val="28"/>
          <w:szCs w:val="28"/>
        </w:rPr>
        <w:t xml:space="preserve"> </w:t>
      </w:r>
      <w:r w:rsidR="008137B2">
        <w:rPr>
          <w:rFonts w:ascii="Times New Roman" w:eastAsia="Calibri" w:hAnsi="Times New Roman" w:cs="Times New Roman"/>
          <w:sz w:val="28"/>
          <w:szCs w:val="28"/>
        </w:rPr>
        <w:t>(далее – акт</w:t>
      </w:r>
      <w:r w:rsidR="007965EA" w:rsidRPr="00BC6C16">
        <w:rPr>
          <w:rFonts w:ascii="Times New Roman" w:eastAsia="Calibri" w:hAnsi="Times New Roman" w:cs="Times New Roman"/>
          <w:sz w:val="28"/>
          <w:szCs w:val="28"/>
        </w:rPr>
        <w:t xml:space="preserve"> приема-передачи) </w:t>
      </w:r>
      <w:r w:rsidR="001C658D">
        <w:rPr>
          <w:rFonts w:ascii="Times New Roman" w:hAnsi="Times New Roman" w:cs="Times New Roman"/>
          <w:sz w:val="28"/>
          <w:szCs w:val="28"/>
        </w:rPr>
        <w:t>&lt;5</w:t>
      </w:r>
      <w:r w:rsidRPr="00E81BC3">
        <w:rPr>
          <w:rFonts w:ascii="Times New Roman" w:hAnsi="Times New Roman" w:cs="Times New Roman"/>
          <w:sz w:val="28"/>
          <w:szCs w:val="28"/>
        </w:rPr>
        <w:t xml:space="preserve">&gt;. </w:t>
      </w:r>
      <w:r w:rsidR="00F006C1" w:rsidRPr="00E81BC3">
        <w:rPr>
          <w:rFonts w:ascii="Times New Roman" w:hAnsi="Times New Roman" w:cs="Times New Roman"/>
          <w:sz w:val="28"/>
          <w:szCs w:val="28"/>
        </w:rPr>
        <w:t xml:space="preserve"> </w:t>
      </w:r>
    </w:p>
    <w:p w:rsidR="00B23CA7" w:rsidRPr="00E81BC3" w:rsidRDefault="00B23CA7" w:rsidP="00DB1ADF">
      <w:pPr>
        <w:pStyle w:val="ConsPlusNormal"/>
        <w:numPr>
          <w:ilvl w:val="1"/>
          <w:numId w:val="2"/>
        </w:numPr>
        <w:tabs>
          <w:tab w:val="left" w:pos="1134"/>
        </w:tabs>
        <w:spacing w:line="360" w:lineRule="exact"/>
        <w:ind w:left="0" w:firstLine="567"/>
        <w:contextualSpacing/>
        <w:jc w:val="both"/>
        <w:rPr>
          <w:rFonts w:ascii="Times New Roman" w:hAnsi="Times New Roman" w:cs="Times New Roman"/>
          <w:sz w:val="28"/>
          <w:szCs w:val="28"/>
        </w:rPr>
      </w:pPr>
      <w:r w:rsidRPr="00E81BC3">
        <w:rPr>
          <w:rFonts w:ascii="Times New Roman" w:hAnsi="Times New Roman" w:cs="Times New Roman"/>
          <w:sz w:val="28"/>
          <w:szCs w:val="28"/>
        </w:rPr>
        <w:t>С даты подписания акта приема-передачи ответственность за сохранность Участка, равно как и риск его случайной порчи, несет Покупатель.</w:t>
      </w:r>
    </w:p>
    <w:p w:rsidR="00B23CA7" w:rsidRPr="00E81BC3" w:rsidRDefault="00B23CA7" w:rsidP="00DB1ADF">
      <w:pPr>
        <w:pStyle w:val="ConsPlusNormal"/>
        <w:numPr>
          <w:ilvl w:val="1"/>
          <w:numId w:val="2"/>
        </w:numPr>
        <w:tabs>
          <w:tab w:val="left" w:pos="1134"/>
        </w:tabs>
        <w:spacing w:line="360" w:lineRule="exact"/>
        <w:ind w:left="0" w:firstLine="567"/>
        <w:contextualSpacing/>
        <w:jc w:val="both"/>
        <w:rPr>
          <w:rFonts w:ascii="Times New Roman" w:hAnsi="Times New Roman" w:cs="Times New Roman"/>
          <w:sz w:val="28"/>
          <w:szCs w:val="28"/>
        </w:rPr>
      </w:pPr>
      <w:r w:rsidRPr="00E81BC3">
        <w:rPr>
          <w:rFonts w:ascii="Times New Roman" w:hAnsi="Times New Roman" w:cs="Times New Roman"/>
          <w:sz w:val="28"/>
          <w:szCs w:val="28"/>
        </w:rPr>
        <w:t>Обязательство Продавца передать Участок Покупателю считается исполненным после подписания Сторонами акта приема-передачи.</w:t>
      </w:r>
    </w:p>
    <w:p w:rsidR="00282FAB" w:rsidRPr="00E81BC3" w:rsidRDefault="00282FAB" w:rsidP="00282FAB">
      <w:pPr>
        <w:pStyle w:val="ConsPlusNormal"/>
        <w:tabs>
          <w:tab w:val="left" w:pos="851"/>
          <w:tab w:val="left" w:pos="1134"/>
        </w:tabs>
        <w:spacing w:line="360" w:lineRule="exact"/>
        <w:ind w:firstLine="567"/>
        <w:contextualSpacing/>
        <w:jc w:val="both"/>
        <w:rPr>
          <w:rFonts w:ascii="Times New Roman" w:hAnsi="Times New Roman" w:cs="Times New Roman"/>
          <w:sz w:val="28"/>
          <w:szCs w:val="28"/>
        </w:rPr>
      </w:pPr>
      <w:r w:rsidRPr="00E81BC3">
        <w:rPr>
          <w:rFonts w:ascii="Times New Roman" w:hAnsi="Times New Roman" w:cs="Times New Roman"/>
          <w:sz w:val="28"/>
          <w:szCs w:val="28"/>
        </w:rPr>
        <w:t>______________________________</w:t>
      </w:r>
    </w:p>
    <w:p w:rsidR="00282FAB" w:rsidRPr="00E81BC3" w:rsidRDefault="001C658D" w:rsidP="00282FAB">
      <w:pPr>
        <w:pStyle w:val="ConsPlusNormal"/>
        <w:tabs>
          <w:tab w:val="left" w:pos="1134"/>
        </w:tabs>
        <w:spacing w:line="360" w:lineRule="exact"/>
        <w:ind w:firstLine="567"/>
        <w:contextualSpacing/>
        <w:jc w:val="both"/>
        <w:rPr>
          <w:rFonts w:ascii="Times New Roman" w:hAnsi="Times New Roman" w:cs="Times New Roman"/>
          <w:sz w:val="28"/>
          <w:szCs w:val="28"/>
        </w:rPr>
      </w:pPr>
      <w:r>
        <w:rPr>
          <w:rFonts w:ascii="Times New Roman" w:hAnsi="Times New Roman" w:cs="Times New Roman"/>
          <w:sz w:val="28"/>
          <w:szCs w:val="28"/>
        </w:rPr>
        <w:t>&lt;4</w:t>
      </w:r>
      <w:r w:rsidR="00282FAB" w:rsidRPr="00E81BC3">
        <w:rPr>
          <w:rFonts w:ascii="Times New Roman" w:hAnsi="Times New Roman" w:cs="Times New Roman"/>
          <w:sz w:val="28"/>
          <w:szCs w:val="28"/>
        </w:rPr>
        <w:t>&gt; Пункт 4.1 изложить в указанной редакции в случае заключения Договора со сторонними юридическими лицами, а также физическими лицами, в том числе индивидуальными предпринимателями.</w:t>
      </w:r>
    </w:p>
    <w:p w:rsidR="00282FAB" w:rsidRPr="00E81BC3" w:rsidRDefault="001C658D" w:rsidP="00282FAB">
      <w:pPr>
        <w:pStyle w:val="ConsPlusNormal"/>
        <w:tabs>
          <w:tab w:val="left" w:pos="1134"/>
        </w:tabs>
        <w:spacing w:line="360" w:lineRule="exact"/>
        <w:ind w:firstLine="567"/>
        <w:contextualSpacing/>
        <w:jc w:val="both"/>
        <w:rPr>
          <w:rFonts w:ascii="Times New Roman" w:hAnsi="Times New Roman" w:cs="Times New Roman"/>
          <w:sz w:val="28"/>
          <w:szCs w:val="28"/>
        </w:rPr>
      </w:pPr>
      <w:r>
        <w:rPr>
          <w:rFonts w:ascii="Times New Roman" w:hAnsi="Times New Roman" w:cs="Times New Roman"/>
          <w:sz w:val="28"/>
          <w:szCs w:val="28"/>
        </w:rPr>
        <w:t>&lt;5</w:t>
      </w:r>
      <w:r w:rsidR="00282FAB" w:rsidRPr="00E81BC3">
        <w:rPr>
          <w:rFonts w:ascii="Times New Roman" w:hAnsi="Times New Roman" w:cs="Times New Roman"/>
          <w:sz w:val="28"/>
          <w:szCs w:val="28"/>
        </w:rPr>
        <w:t xml:space="preserve">&gt; Пункт 4.1 изложить в указанной редакции </w:t>
      </w:r>
      <w:r w:rsidR="00FD5694" w:rsidRPr="00E81BC3">
        <w:rPr>
          <w:rFonts w:ascii="Times New Roman" w:hAnsi="Times New Roman" w:cs="Times New Roman"/>
          <w:sz w:val="28"/>
          <w:szCs w:val="28"/>
        </w:rPr>
        <w:t>в случае</w:t>
      </w:r>
      <w:r w:rsidR="00FD5694" w:rsidRPr="00E81BC3">
        <w:rPr>
          <w:rFonts w:ascii="Times New Roman" w:hAnsi="Times New Roman"/>
          <w:sz w:val="28"/>
          <w:szCs w:val="28"/>
        </w:rPr>
        <w:t xml:space="preserve"> заключения</w:t>
      </w:r>
      <w:r w:rsidR="00282FAB" w:rsidRPr="00E81BC3">
        <w:rPr>
          <w:rFonts w:ascii="Times New Roman" w:hAnsi="Times New Roman"/>
          <w:sz w:val="28"/>
          <w:szCs w:val="28"/>
        </w:rPr>
        <w:t xml:space="preserve"> Договора с хозяйственными обществами, входящими в холдинг «РЖД». </w:t>
      </w:r>
    </w:p>
    <w:p w:rsidR="00B23CA7" w:rsidRPr="00E81BC3" w:rsidRDefault="00B23CA7" w:rsidP="00C95F0A">
      <w:pPr>
        <w:pStyle w:val="ConsPlusNormal"/>
        <w:tabs>
          <w:tab w:val="left" w:pos="1134"/>
        </w:tabs>
        <w:spacing w:line="360" w:lineRule="exact"/>
        <w:ind w:firstLine="709"/>
        <w:contextualSpacing/>
        <w:jc w:val="both"/>
        <w:rPr>
          <w:rFonts w:ascii="Times New Roman" w:hAnsi="Times New Roman" w:cs="Times New Roman"/>
          <w:sz w:val="28"/>
          <w:szCs w:val="28"/>
        </w:rPr>
      </w:pPr>
    </w:p>
    <w:p w:rsidR="00B23CA7" w:rsidRPr="00E81BC3" w:rsidRDefault="00B23CA7" w:rsidP="00DB1ADF">
      <w:pPr>
        <w:pStyle w:val="ConsPlusNormal"/>
        <w:numPr>
          <w:ilvl w:val="0"/>
          <w:numId w:val="2"/>
        </w:numPr>
        <w:tabs>
          <w:tab w:val="left" w:pos="284"/>
        </w:tabs>
        <w:spacing w:line="360" w:lineRule="exact"/>
        <w:ind w:left="0" w:firstLine="0"/>
        <w:contextualSpacing/>
        <w:jc w:val="center"/>
        <w:outlineLvl w:val="2"/>
        <w:rPr>
          <w:rFonts w:ascii="Times New Roman" w:hAnsi="Times New Roman" w:cs="Times New Roman"/>
          <w:sz w:val="28"/>
          <w:szCs w:val="28"/>
        </w:rPr>
      </w:pPr>
      <w:r w:rsidRPr="00E81BC3">
        <w:rPr>
          <w:rFonts w:ascii="Times New Roman" w:hAnsi="Times New Roman" w:cs="Times New Roman"/>
          <w:sz w:val="28"/>
          <w:szCs w:val="28"/>
        </w:rPr>
        <w:t>Ответственность Сторон</w:t>
      </w:r>
    </w:p>
    <w:p w:rsidR="00B23CA7" w:rsidRPr="00E81BC3" w:rsidRDefault="00B23CA7" w:rsidP="00C95F0A">
      <w:pPr>
        <w:pStyle w:val="ConsPlusNormal"/>
        <w:tabs>
          <w:tab w:val="left" w:pos="1134"/>
        </w:tabs>
        <w:spacing w:line="360" w:lineRule="exact"/>
        <w:ind w:firstLine="709"/>
        <w:contextualSpacing/>
        <w:jc w:val="both"/>
        <w:rPr>
          <w:rFonts w:ascii="Times New Roman" w:hAnsi="Times New Roman" w:cs="Times New Roman"/>
          <w:sz w:val="28"/>
          <w:szCs w:val="28"/>
        </w:rPr>
      </w:pPr>
    </w:p>
    <w:p w:rsidR="00B23CA7" w:rsidRPr="00E81BC3" w:rsidRDefault="00B23CA7" w:rsidP="00DB1ADF">
      <w:pPr>
        <w:pStyle w:val="ConsPlusNormal"/>
        <w:numPr>
          <w:ilvl w:val="1"/>
          <w:numId w:val="2"/>
        </w:numPr>
        <w:tabs>
          <w:tab w:val="left" w:pos="1134"/>
        </w:tabs>
        <w:spacing w:line="360" w:lineRule="exact"/>
        <w:ind w:left="0" w:firstLine="567"/>
        <w:contextualSpacing/>
        <w:jc w:val="both"/>
        <w:rPr>
          <w:rFonts w:ascii="Times New Roman" w:hAnsi="Times New Roman" w:cs="Times New Roman"/>
          <w:sz w:val="28"/>
          <w:szCs w:val="28"/>
        </w:rPr>
      </w:pPr>
      <w:r w:rsidRPr="00E81BC3">
        <w:rPr>
          <w:rFonts w:ascii="Times New Roman" w:hAnsi="Times New Roman" w:cs="Times New Roman"/>
          <w:sz w:val="28"/>
          <w:szCs w:val="28"/>
        </w:rPr>
        <w:t xml:space="preserve">За просрочку перечисления платежа, предусмотренного </w:t>
      </w:r>
      <w:hyperlink w:anchor="P1117" w:history="1">
        <w:r w:rsidRPr="00E81BC3">
          <w:rPr>
            <w:rFonts w:ascii="Times New Roman" w:hAnsi="Times New Roman" w:cs="Times New Roman"/>
            <w:sz w:val="28"/>
            <w:szCs w:val="28"/>
          </w:rPr>
          <w:t>пунктом 3.1</w:t>
        </w:r>
      </w:hyperlink>
      <w:r w:rsidRPr="00E81BC3">
        <w:rPr>
          <w:rFonts w:ascii="Times New Roman" w:hAnsi="Times New Roman" w:cs="Times New Roman"/>
          <w:sz w:val="28"/>
          <w:szCs w:val="28"/>
        </w:rPr>
        <w:t xml:space="preserve"> настоящего Договора, Покупатель уплачивает Продавцу </w:t>
      </w:r>
      <w:r w:rsidR="00D950E3" w:rsidRPr="00E81BC3">
        <w:rPr>
          <w:rFonts w:ascii="Times New Roman" w:hAnsi="Times New Roman" w:cs="Times New Roman"/>
          <w:sz w:val="28"/>
          <w:szCs w:val="28"/>
        </w:rPr>
        <w:t xml:space="preserve">пени </w:t>
      </w:r>
      <w:r w:rsidRPr="00E81BC3">
        <w:rPr>
          <w:rFonts w:ascii="Times New Roman" w:hAnsi="Times New Roman" w:cs="Times New Roman"/>
          <w:sz w:val="28"/>
          <w:szCs w:val="28"/>
        </w:rPr>
        <w:t xml:space="preserve">в </w:t>
      </w:r>
      <w:r w:rsidR="008E4B53" w:rsidRPr="00E81BC3">
        <w:rPr>
          <w:rFonts w:ascii="Times New Roman" w:hAnsi="Times New Roman" w:cs="Times New Roman"/>
          <w:sz w:val="28"/>
          <w:szCs w:val="28"/>
        </w:rPr>
        <w:t xml:space="preserve">размере 0,1% (ноль целых одна десятая) за каждый день просрочки, но не более 20 % (двадцати) от цены, указанной в </w:t>
      </w:r>
      <w:hyperlink w:anchor="P1108" w:history="1">
        <w:r w:rsidR="008E4B53" w:rsidRPr="00E81BC3">
          <w:rPr>
            <w:rFonts w:ascii="Times New Roman" w:hAnsi="Times New Roman" w:cs="Times New Roman"/>
            <w:sz w:val="28"/>
            <w:szCs w:val="28"/>
          </w:rPr>
          <w:t>пункте 2</w:t>
        </w:r>
      </w:hyperlink>
      <w:r w:rsidR="008E4B53" w:rsidRPr="00E81BC3">
        <w:rPr>
          <w:rFonts w:ascii="Times New Roman" w:hAnsi="Times New Roman" w:cs="Times New Roman"/>
          <w:sz w:val="28"/>
          <w:szCs w:val="28"/>
        </w:rPr>
        <w:t>.1 настоящего Договора.</w:t>
      </w:r>
    </w:p>
    <w:p w:rsidR="00B23CA7" w:rsidRPr="00E81BC3" w:rsidRDefault="008E4B53" w:rsidP="00DB1ADF">
      <w:pPr>
        <w:pStyle w:val="ConsPlusNormal"/>
        <w:numPr>
          <w:ilvl w:val="1"/>
          <w:numId w:val="2"/>
        </w:numPr>
        <w:tabs>
          <w:tab w:val="left" w:pos="1134"/>
        </w:tabs>
        <w:spacing w:line="360" w:lineRule="exact"/>
        <w:ind w:left="0" w:firstLine="567"/>
        <w:contextualSpacing/>
        <w:jc w:val="both"/>
        <w:rPr>
          <w:rFonts w:ascii="Times New Roman" w:hAnsi="Times New Roman" w:cs="Times New Roman"/>
          <w:sz w:val="28"/>
          <w:szCs w:val="28"/>
        </w:rPr>
      </w:pPr>
      <w:r w:rsidRPr="00E81BC3">
        <w:rPr>
          <w:rFonts w:ascii="Times New Roman" w:hAnsi="Times New Roman" w:cs="Times New Roman"/>
          <w:sz w:val="28"/>
          <w:szCs w:val="28"/>
        </w:rPr>
        <w:t xml:space="preserve">В случае неисполнения либо ненадлежащего исполнения обязанностей, предусмотренных </w:t>
      </w:r>
      <w:hyperlink w:anchor="P1122" w:history="1">
        <w:r w:rsidRPr="00E81BC3">
          <w:rPr>
            <w:rFonts w:ascii="Times New Roman" w:hAnsi="Times New Roman" w:cs="Times New Roman"/>
            <w:sz w:val="28"/>
            <w:szCs w:val="28"/>
          </w:rPr>
          <w:t>пунктами 4.1</w:t>
        </w:r>
      </w:hyperlink>
      <w:r w:rsidRPr="00E81BC3">
        <w:rPr>
          <w:rFonts w:ascii="Times New Roman" w:hAnsi="Times New Roman" w:cs="Times New Roman"/>
          <w:sz w:val="28"/>
          <w:szCs w:val="28"/>
        </w:rPr>
        <w:t xml:space="preserve"> (в части обязанности Покупателя по приемке), </w:t>
      </w:r>
      <w:hyperlink w:anchor="P1138" w:history="1">
        <w:r w:rsidRPr="00E81BC3">
          <w:rPr>
            <w:rFonts w:ascii="Times New Roman" w:hAnsi="Times New Roman" w:cs="Times New Roman"/>
            <w:sz w:val="28"/>
            <w:szCs w:val="28"/>
          </w:rPr>
          <w:t>6.3</w:t>
        </w:r>
      </w:hyperlink>
      <w:r w:rsidRPr="00E81BC3">
        <w:rPr>
          <w:rFonts w:ascii="Times New Roman" w:hAnsi="Times New Roman" w:cs="Times New Roman"/>
          <w:sz w:val="28"/>
          <w:szCs w:val="28"/>
        </w:rPr>
        <w:t xml:space="preserve"> настоящего Договора, Покупатель уплачивает Продавцу </w:t>
      </w:r>
      <w:r w:rsidR="00CE3F5C" w:rsidRPr="00E81BC3">
        <w:rPr>
          <w:rFonts w:ascii="Times New Roman" w:hAnsi="Times New Roman" w:cs="Times New Roman"/>
          <w:sz w:val="28"/>
          <w:szCs w:val="28"/>
        </w:rPr>
        <w:t xml:space="preserve">пени </w:t>
      </w:r>
      <w:r w:rsidR="006A74E5" w:rsidRPr="00E81BC3">
        <w:rPr>
          <w:rFonts w:ascii="Times New Roman" w:hAnsi="Times New Roman" w:cs="Times New Roman"/>
          <w:sz w:val="28"/>
          <w:szCs w:val="28"/>
        </w:rPr>
        <w:t xml:space="preserve">в размере 0,001% (ноль целых одна тысячная) от суммы, указанной в </w:t>
      </w:r>
      <w:hyperlink w:anchor="P1108" w:history="1">
        <w:r w:rsidR="006A74E5" w:rsidRPr="00E81BC3">
          <w:rPr>
            <w:rFonts w:ascii="Times New Roman" w:hAnsi="Times New Roman" w:cs="Times New Roman"/>
            <w:sz w:val="28"/>
            <w:szCs w:val="28"/>
          </w:rPr>
          <w:t>пункте 2</w:t>
        </w:r>
      </w:hyperlink>
      <w:r w:rsidR="006A74E5" w:rsidRPr="00E81BC3">
        <w:rPr>
          <w:rFonts w:ascii="Times New Roman" w:hAnsi="Times New Roman" w:cs="Times New Roman"/>
          <w:sz w:val="28"/>
          <w:szCs w:val="28"/>
        </w:rPr>
        <w:t xml:space="preserve">.1 настоящего Договора, за каждый день просрочки. </w:t>
      </w:r>
    </w:p>
    <w:p w:rsidR="00B23CA7" w:rsidRPr="00E81BC3" w:rsidRDefault="008E4B53" w:rsidP="00DB1ADF">
      <w:pPr>
        <w:pStyle w:val="ConsPlusNormal"/>
        <w:numPr>
          <w:ilvl w:val="1"/>
          <w:numId w:val="2"/>
        </w:numPr>
        <w:tabs>
          <w:tab w:val="left" w:pos="1134"/>
        </w:tabs>
        <w:spacing w:line="360" w:lineRule="exact"/>
        <w:ind w:left="0" w:firstLine="567"/>
        <w:contextualSpacing/>
        <w:jc w:val="both"/>
        <w:rPr>
          <w:rFonts w:ascii="Times New Roman" w:hAnsi="Times New Roman" w:cs="Times New Roman"/>
          <w:sz w:val="28"/>
          <w:szCs w:val="28"/>
        </w:rPr>
      </w:pPr>
      <w:r w:rsidRPr="00E81BC3">
        <w:rPr>
          <w:rFonts w:ascii="Times New Roman" w:hAnsi="Times New Roman" w:cs="Times New Roman"/>
          <w:sz w:val="28"/>
          <w:szCs w:val="28"/>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B23CA7" w:rsidRPr="00E81BC3" w:rsidRDefault="008E4B53" w:rsidP="00DB1ADF">
      <w:pPr>
        <w:pStyle w:val="ConsPlusNormal"/>
        <w:numPr>
          <w:ilvl w:val="1"/>
          <w:numId w:val="2"/>
        </w:numPr>
        <w:tabs>
          <w:tab w:val="left" w:pos="1134"/>
        </w:tabs>
        <w:spacing w:line="360" w:lineRule="exact"/>
        <w:ind w:left="0" w:firstLine="567"/>
        <w:contextualSpacing/>
        <w:jc w:val="both"/>
        <w:rPr>
          <w:rFonts w:ascii="Times New Roman" w:hAnsi="Times New Roman" w:cs="Times New Roman"/>
          <w:sz w:val="28"/>
          <w:szCs w:val="28"/>
        </w:rPr>
      </w:pPr>
      <w:r w:rsidRPr="00E81BC3">
        <w:rPr>
          <w:rFonts w:ascii="Times New Roman" w:hAnsi="Times New Roman" w:cs="Times New Roman"/>
          <w:sz w:val="28"/>
          <w:szCs w:val="28"/>
        </w:rPr>
        <w:t>Уклонение Покупателя от приема-передачи Участка в соответствии с условиями настоящего Договора рассматривается как отказ от исполнения настоящего Договора.</w:t>
      </w:r>
    </w:p>
    <w:p w:rsidR="00B23CA7" w:rsidRPr="00E81BC3" w:rsidRDefault="00B23CA7" w:rsidP="00DB1ADF">
      <w:pPr>
        <w:pStyle w:val="ConsPlusNormal"/>
        <w:numPr>
          <w:ilvl w:val="1"/>
          <w:numId w:val="2"/>
        </w:numPr>
        <w:tabs>
          <w:tab w:val="left" w:pos="1134"/>
        </w:tabs>
        <w:spacing w:line="360" w:lineRule="exact"/>
        <w:ind w:left="0" w:firstLine="567"/>
        <w:contextualSpacing/>
        <w:jc w:val="both"/>
        <w:rPr>
          <w:rFonts w:ascii="Times New Roman" w:hAnsi="Times New Roman" w:cs="Times New Roman"/>
          <w:sz w:val="28"/>
          <w:szCs w:val="28"/>
        </w:rPr>
      </w:pPr>
      <w:r w:rsidRPr="00E81BC3">
        <w:rPr>
          <w:rFonts w:ascii="Times New Roman" w:hAnsi="Times New Roman" w:cs="Times New Roman"/>
          <w:sz w:val="28"/>
          <w:szCs w:val="28"/>
        </w:rPr>
        <w:t xml:space="preserve">В случае просрочки Покупателем перечисления платежа, предусмотренного </w:t>
      </w:r>
      <w:hyperlink w:anchor="P1117" w:history="1">
        <w:r w:rsidRPr="00E81BC3">
          <w:rPr>
            <w:rFonts w:ascii="Times New Roman" w:hAnsi="Times New Roman" w:cs="Times New Roman"/>
            <w:sz w:val="28"/>
            <w:szCs w:val="28"/>
          </w:rPr>
          <w:t>пунктом 3.1</w:t>
        </w:r>
      </w:hyperlink>
      <w:r w:rsidRPr="00E81BC3">
        <w:rPr>
          <w:rFonts w:ascii="Times New Roman" w:hAnsi="Times New Roman" w:cs="Times New Roman"/>
          <w:sz w:val="28"/>
          <w:szCs w:val="28"/>
        </w:rPr>
        <w:t xml:space="preserve"> настоящего Договора более чем на 10</w:t>
      </w:r>
      <w:r w:rsidR="0096623C" w:rsidRPr="00E81BC3">
        <w:rPr>
          <w:rFonts w:ascii="Times New Roman" w:hAnsi="Times New Roman" w:cs="Times New Roman"/>
          <w:sz w:val="28"/>
          <w:szCs w:val="28"/>
        </w:rPr>
        <w:t xml:space="preserve"> (десять) </w:t>
      </w:r>
      <w:r w:rsidRPr="00E81BC3">
        <w:rPr>
          <w:rFonts w:ascii="Times New Roman" w:hAnsi="Times New Roman" w:cs="Times New Roman"/>
          <w:sz w:val="28"/>
          <w:szCs w:val="28"/>
        </w:rPr>
        <w:t xml:space="preserve"> </w:t>
      </w:r>
      <w:r w:rsidR="00863FF5" w:rsidRPr="00E81BC3">
        <w:rPr>
          <w:rFonts w:ascii="Times New Roman" w:hAnsi="Times New Roman" w:cs="Times New Roman"/>
          <w:sz w:val="28"/>
          <w:szCs w:val="28"/>
        </w:rPr>
        <w:t xml:space="preserve">календарных </w:t>
      </w:r>
      <w:r w:rsidRPr="00E81BC3">
        <w:rPr>
          <w:rFonts w:ascii="Times New Roman" w:hAnsi="Times New Roman" w:cs="Times New Roman"/>
          <w:sz w:val="28"/>
          <w:szCs w:val="28"/>
        </w:rPr>
        <w:t xml:space="preserve">дней Продавец вправе в одностороннем внесудебном порядке отказаться от исполнения настоящего Договора полностью (при этом </w:t>
      </w:r>
      <w:r w:rsidR="00874588" w:rsidRPr="00E81BC3">
        <w:rPr>
          <w:rFonts w:ascii="Times New Roman" w:hAnsi="Times New Roman" w:cs="Times New Roman"/>
          <w:sz w:val="28"/>
          <w:szCs w:val="28"/>
        </w:rPr>
        <w:t>обеспечительный платеж</w:t>
      </w:r>
      <w:r w:rsidRPr="00E81BC3">
        <w:rPr>
          <w:rFonts w:ascii="Times New Roman" w:hAnsi="Times New Roman" w:cs="Times New Roman"/>
          <w:sz w:val="28"/>
          <w:szCs w:val="28"/>
        </w:rPr>
        <w:t xml:space="preserve">, если исполнение настоящего Договора было обеспечено со стороны Покупателя </w:t>
      </w:r>
      <w:r w:rsidR="00874588" w:rsidRPr="00E81BC3">
        <w:rPr>
          <w:rFonts w:ascii="Times New Roman" w:hAnsi="Times New Roman" w:cs="Times New Roman"/>
          <w:sz w:val="28"/>
          <w:szCs w:val="28"/>
        </w:rPr>
        <w:t>обеспечительным платежом</w:t>
      </w:r>
      <w:r w:rsidRPr="00E81BC3">
        <w:rPr>
          <w:rFonts w:ascii="Times New Roman" w:hAnsi="Times New Roman" w:cs="Times New Roman"/>
          <w:sz w:val="28"/>
          <w:szCs w:val="28"/>
        </w:rPr>
        <w:t>, Покупателю не возвращается и остается у Продавца).</w:t>
      </w:r>
    </w:p>
    <w:p w:rsidR="00102DB5" w:rsidRPr="00E81BC3" w:rsidRDefault="00102DB5" w:rsidP="00DB1ADF">
      <w:pPr>
        <w:pStyle w:val="ConsPlusNormal"/>
        <w:numPr>
          <w:ilvl w:val="1"/>
          <w:numId w:val="2"/>
        </w:numPr>
        <w:tabs>
          <w:tab w:val="left" w:pos="1134"/>
        </w:tabs>
        <w:spacing w:line="360" w:lineRule="exact"/>
        <w:ind w:left="0" w:firstLine="567"/>
        <w:jc w:val="both"/>
        <w:rPr>
          <w:rFonts w:ascii="Times New Roman" w:hAnsi="Times New Roman" w:cs="Times New Roman"/>
          <w:sz w:val="28"/>
          <w:szCs w:val="28"/>
        </w:rPr>
      </w:pPr>
      <w:r w:rsidRPr="00E81BC3">
        <w:rPr>
          <w:rFonts w:ascii="Times New Roman" w:hAnsi="Times New Roman" w:cs="Times New Roman"/>
          <w:sz w:val="28"/>
          <w:szCs w:val="28"/>
        </w:rPr>
        <w:t>При расторжении (прекращении) настоящего Догов</w:t>
      </w:r>
      <w:r w:rsidR="0065448D" w:rsidRPr="00E81BC3">
        <w:rPr>
          <w:rFonts w:ascii="Times New Roman" w:hAnsi="Times New Roman" w:cs="Times New Roman"/>
          <w:sz w:val="28"/>
          <w:szCs w:val="28"/>
        </w:rPr>
        <w:t>ора С</w:t>
      </w:r>
      <w:r w:rsidRPr="00E81BC3">
        <w:rPr>
          <w:rFonts w:ascii="Times New Roman" w:hAnsi="Times New Roman" w:cs="Times New Roman"/>
          <w:sz w:val="28"/>
          <w:szCs w:val="28"/>
        </w:rPr>
        <w:t>тороны обязаны подписать акт сверки взаимных расчетов.</w:t>
      </w:r>
    </w:p>
    <w:p w:rsidR="0091646D" w:rsidRPr="00E81BC3" w:rsidRDefault="00102DB5" w:rsidP="00C90F2F">
      <w:pPr>
        <w:tabs>
          <w:tab w:val="left" w:pos="1134"/>
        </w:tabs>
        <w:spacing w:after="0" w:line="360" w:lineRule="exact"/>
        <w:ind w:firstLine="567"/>
        <w:jc w:val="both"/>
        <w:rPr>
          <w:rFonts w:ascii="Times New Roman" w:hAnsi="Times New Roman"/>
          <w:sz w:val="28"/>
          <w:szCs w:val="28"/>
        </w:rPr>
      </w:pPr>
      <w:r w:rsidRPr="00E81BC3">
        <w:rPr>
          <w:rFonts w:ascii="Times New Roman" w:hAnsi="Times New Roman"/>
          <w:sz w:val="28"/>
          <w:szCs w:val="28"/>
        </w:rPr>
        <w:t xml:space="preserve">Продавец направляет Покупателю акт сверки взаимных расчетов заказным письмом с уведомлением о вручении или иным способом, подтверждающим передачу документов, Покупатель в течение </w:t>
      </w:r>
      <w:r w:rsidR="0091646D" w:rsidRPr="00E81BC3">
        <w:rPr>
          <w:rFonts w:ascii="Times New Roman" w:hAnsi="Times New Roman"/>
          <w:sz w:val="28"/>
          <w:szCs w:val="28"/>
        </w:rPr>
        <w:t xml:space="preserve">30 </w:t>
      </w:r>
      <w:r w:rsidR="0096623C" w:rsidRPr="00E81BC3">
        <w:rPr>
          <w:rFonts w:ascii="Times New Roman" w:hAnsi="Times New Roman"/>
          <w:sz w:val="28"/>
          <w:szCs w:val="28"/>
        </w:rPr>
        <w:t xml:space="preserve">(тридцати) </w:t>
      </w:r>
      <w:r w:rsidR="0091646D" w:rsidRPr="00E81BC3">
        <w:rPr>
          <w:rFonts w:ascii="Times New Roman" w:hAnsi="Times New Roman"/>
          <w:sz w:val="28"/>
          <w:szCs w:val="28"/>
        </w:rPr>
        <w:t xml:space="preserve">календарных дней с даты получения акта сверки взаимных расчетов направляет (вручает) Продавцу согласованный и подписанный им акт сверки взаимных расчетов либо возвращает акт сверки взаимных расчетов с мотивированными возражениями.   </w:t>
      </w:r>
    </w:p>
    <w:p w:rsidR="00102DB5" w:rsidRPr="00E81BC3" w:rsidRDefault="00102DB5" w:rsidP="00714E14">
      <w:pPr>
        <w:pStyle w:val="ConsPlusNormal"/>
        <w:tabs>
          <w:tab w:val="left" w:pos="1134"/>
        </w:tabs>
        <w:spacing w:line="360" w:lineRule="exact"/>
        <w:ind w:firstLine="567"/>
        <w:jc w:val="both"/>
        <w:rPr>
          <w:rFonts w:ascii="Times New Roman" w:hAnsi="Times New Roman" w:cs="Times New Roman"/>
          <w:sz w:val="28"/>
          <w:szCs w:val="28"/>
        </w:rPr>
      </w:pPr>
      <w:r w:rsidRPr="00E81BC3">
        <w:rPr>
          <w:rFonts w:ascii="Times New Roman" w:hAnsi="Times New Roman" w:cs="Times New Roman"/>
          <w:sz w:val="28"/>
          <w:szCs w:val="28"/>
        </w:rPr>
        <w:t xml:space="preserve">За неисполнение обязательства, предусмотренного </w:t>
      </w:r>
      <w:r w:rsidR="00714E14" w:rsidRPr="00E81BC3">
        <w:rPr>
          <w:rFonts w:ascii="Times New Roman" w:hAnsi="Times New Roman" w:cs="Times New Roman"/>
          <w:sz w:val="28"/>
          <w:szCs w:val="28"/>
        </w:rPr>
        <w:t xml:space="preserve">настоящим </w:t>
      </w:r>
      <w:r w:rsidR="0065448D" w:rsidRPr="00E81BC3">
        <w:rPr>
          <w:rFonts w:ascii="Times New Roman" w:hAnsi="Times New Roman" w:cs="Times New Roman"/>
          <w:sz w:val="28"/>
          <w:szCs w:val="28"/>
        </w:rPr>
        <w:t>пунктом</w:t>
      </w:r>
      <w:r w:rsidRPr="00E81BC3">
        <w:rPr>
          <w:rFonts w:ascii="Times New Roman" w:hAnsi="Times New Roman" w:cs="Times New Roman"/>
          <w:sz w:val="28"/>
          <w:szCs w:val="28"/>
        </w:rPr>
        <w:t xml:space="preserve">, Покупатель уплачивает Продавцу </w:t>
      </w:r>
      <w:r w:rsidR="005142BE" w:rsidRPr="00E81BC3">
        <w:rPr>
          <w:rFonts w:ascii="Times New Roman" w:hAnsi="Times New Roman" w:cs="Times New Roman"/>
          <w:sz w:val="28"/>
          <w:szCs w:val="28"/>
        </w:rPr>
        <w:t xml:space="preserve">пени </w:t>
      </w:r>
      <w:r w:rsidR="00DF2258" w:rsidRPr="00E81BC3">
        <w:rPr>
          <w:rFonts w:ascii="Times New Roman" w:hAnsi="Times New Roman" w:cs="Times New Roman"/>
          <w:sz w:val="28"/>
          <w:szCs w:val="28"/>
        </w:rPr>
        <w:t>в размере 0,1% (ноль целы</w:t>
      </w:r>
      <w:r w:rsidRPr="00E81BC3">
        <w:rPr>
          <w:rFonts w:ascii="Times New Roman" w:hAnsi="Times New Roman" w:cs="Times New Roman"/>
          <w:sz w:val="28"/>
          <w:szCs w:val="28"/>
        </w:rPr>
        <w:t xml:space="preserve">х одна десятая) за каждый день просрочки, но не более 20% (двадцати) от цены, указанной в </w:t>
      </w:r>
      <w:hyperlink w:anchor="P963" w:history="1">
        <w:r w:rsidRPr="00E81BC3">
          <w:rPr>
            <w:rFonts w:ascii="Times New Roman" w:hAnsi="Times New Roman" w:cs="Times New Roman"/>
            <w:sz w:val="28"/>
            <w:szCs w:val="28"/>
          </w:rPr>
          <w:t>пункте 2.1</w:t>
        </w:r>
      </w:hyperlink>
      <w:r w:rsidRPr="00E81BC3">
        <w:rPr>
          <w:rFonts w:ascii="Times New Roman" w:hAnsi="Times New Roman" w:cs="Times New Roman"/>
          <w:sz w:val="28"/>
          <w:szCs w:val="28"/>
        </w:rPr>
        <w:t xml:space="preserve"> настоящего Договора.</w:t>
      </w:r>
    </w:p>
    <w:p w:rsidR="00B35622" w:rsidRPr="00E81BC3" w:rsidRDefault="00B35622" w:rsidP="00DB1ADF">
      <w:pPr>
        <w:pStyle w:val="ConsPlusNormal"/>
        <w:numPr>
          <w:ilvl w:val="1"/>
          <w:numId w:val="2"/>
        </w:numPr>
        <w:tabs>
          <w:tab w:val="left" w:pos="1134"/>
        </w:tabs>
        <w:spacing w:line="360" w:lineRule="exact"/>
        <w:ind w:left="0" w:firstLine="567"/>
        <w:jc w:val="both"/>
        <w:rPr>
          <w:rFonts w:ascii="Times New Roman" w:hAnsi="Times New Roman" w:cs="Times New Roman"/>
          <w:sz w:val="28"/>
          <w:szCs w:val="28"/>
        </w:rPr>
      </w:pPr>
      <w:r w:rsidRPr="00E81BC3">
        <w:rPr>
          <w:rFonts w:ascii="Times New Roman" w:hAnsi="Times New Roman" w:cs="Times New Roman"/>
          <w:sz w:val="28"/>
          <w:szCs w:val="28"/>
        </w:rPr>
        <w:t xml:space="preserve">Уступка прав и/или обязанностей по настоящему Договору осуществляется в порядке и по основаниям, определенным законодательством Российской Федерации и нормативными документами ОАО «РЖД» только по письменному согласию </w:t>
      </w:r>
      <w:r w:rsidR="00B10BF4" w:rsidRPr="00E81BC3">
        <w:rPr>
          <w:rFonts w:ascii="Times New Roman" w:hAnsi="Times New Roman" w:cs="Times New Roman"/>
          <w:sz w:val="28"/>
          <w:szCs w:val="28"/>
        </w:rPr>
        <w:t>Продавца</w:t>
      </w:r>
      <w:r w:rsidRPr="00E81BC3">
        <w:rPr>
          <w:rFonts w:ascii="Times New Roman" w:hAnsi="Times New Roman" w:cs="Times New Roman"/>
          <w:sz w:val="28"/>
          <w:szCs w:val="28"/>
        </w:rPr>
        <w:t xml:space="preserve">. </w:t>
      </w:r>
    </w:p>
    <w:p w:rsidR="00B35622" w:rsidRPr="00E81BC3" w:rsidRDefault="00B35622" w:rsidP="00C90F2F">
      <w:pPr>
        <w:pStyle w:val="ConsPlusNormal"/>
        <w:tabs>
          <w:tab w:val="left" w:pos="1134"/>
        </w:tabs>
        <w:spacing w:line="360" w:lineRule="exact"/>
        <w:ind w:firstLine="567"/>
        <w:jc w:val="both"/>
        <w:rPr>
          <w:rFonts w:ascii="Times New Roman" w:hAnsi="Times New Roman" w:cs="Times New Roman"/>
          <w:sz w:val="28"/>
          <w:szCs w:val="28"/>
        </w:rPr>
      </w:pPr>
      <w:r w:rsidRPr="00E81BC3">
        <w:rPr>
          <w:rFonts w:ascii="Times New Roman" w:hAnsi="Times New Roman" w:cs="Times New Roman"/>
          <w:sz w:val="28"/>
          <w:szCs w:val="28"/>
        </w:rPr>
        <w:t>При намерении осуществить уступку прав и/или обязанностей по настоящему Договору Покупатель направляет Продавцу письменное уведомление в целях получения согласия на совершение такой сделки с приложением проекта соглашения об уступке.</w:t>
      </w:r>
    </w:p>
    <w:p w:rsidR="00B35622" w:rsidRPr="00E81BC3" w:rsidRDefault="00B35622" w:rsidP="00C90F2F">
      <w:pPr>
        <w:pStyle w:val="ConsPlusNormal"/>
        <w:tabs>
          <w:tab w:val="left" w:pos="1134"/>
        </w:tabs>
        <w:spacing w:line="360" w:lineRule="exact"/>
        <w:ind w:firstLine="567"/>
        <w:jc w:val="both"/>
        <w:rPr>
          <w:rFonts w:ascii="Times New Roman" w:hAnsi="Times New Roman" w:cs="Times New Roman"/>
          <w:sz w:val="28"/>
          <w:szCs w:val="28"/>
        </w:rPr>
      </w:pPr>
      <w:r w:rsidRPr="00E81BC3">
        <w:rPr>
          <w:rFonts w:ascii="Times New Roman" w:hAnsi="Times New Roman" w:cs="Times New Roman"/>
          <w:sz w:val="28"/>
          <w:szCs w:val="28"/>
        </w:rPr>
        <w:t xml:space="preserve">Продавец в течение 10 </w:t>
      </w:r>
      <w:r w:rsidR="0096623C" w:rsidRPr="00E81BC3">
        <w:rPr>
          <w:rFonts w:ascii="Times New Roman" w:hAnsi="Times New Roman" w:cs="Times New Roman"/>
          <w:sz w:val="28"/>
          <w:szCs w:val="28"/>
        </w:rPr>
        <w:t xml:space="preserve">(десяти) </w:t>
      </w:r>
      <w:r w:rsidRPr="00E81BC3">
        <w:rPr>
          <w:rFonts w:ascii="Times New Roman" w:hAnsi="Times New Roman" w:cs="Times New Roman"/>
          <w:sz w:val="28"/>
          <w:szCs w:val="28"/>
        </w:rPr>
        <w:t>календарных дней с момента получения уведомления запрашивает у Покупателя информацию и документы, необходимые для принятия решения о согласовании уступки прав и/или обязанностей по настоящему Договору.</w:t>
      </w:r>
    </w:p>
    <w:p w:rsidR="00074F80" w:rsidRPr="00E81BC3" w:rsidRDefault="00B35622" w:rsidP="00074F80">
      <w:pPr>
        <w:pStyle w:val="ConsPlusNormal"/>
        <w:tabs>
          <w:tab w:val="left" w:pos="1134"/>
        </w:tabs>
        <w:spacing w:line="360" w:lineRule="exact"/>
        <w:ind w:firstLine="567"/>
        <w:contextualSpacing/>
        <w:jc w:val="both"/>
        <w:rPr>
          <w:rFonts w:ascii="Times New Roman" w:hAnsi="Times New Roman" w:cs="Times New Roman"/>
          <w:sz w:val="28"/>
          <w:szCs w:val="28"/>
        </w:rPr>
      </w:pPr>
      <w:r w:rsidRPr="00E81BC3">
        <w:rPr>
          <w:rFonts w:ascii="Times New Roman" w:hAnsi="Times New Roman" w:cs="Times New Roman"/>
          <w:sz w:val="28"/>
          <w:szCs w:val="28"/>
        </w:rPr>
        <w:t xml:space="preserve">В случае уступки Покупателем прав и/или обязанностей по настоящему Договору в отсутствие письменного согласия Продавца, Покупатель уплачивает </w:t>
      </w:r>
      <w:r w:rsidR="00B36035" w:rsidRPr="00E81BC3">
        <w:rPr>
          <w:rFonts w:ascii="Times New Roman" w:hAnsi="Times New Roman" w:cs="Times New Roman"/>
          <w:sz w:val="28"/>
          <w:szCs w:val="28"/>
        </w:rPr>
        <w:t xml:space="preserve">штраф </w:t>
      </w:r>
      <w:r w:rsidRPr="00E81BC3">
        <w:rPr>
          <w:rFonts w:ascii="Times New Roman" w:hAnsi="Times New Roman" w:cs="Times New Roman"/>
          <w:sz w:val="28"/>
          <w:szCs w:val="28"/>
        </w:rPr>
        <w:t>в размере 10% (десять) от суммы (стоимости) уступленного требования (обязательства)</w:t>
      </w:r>
      <w:r w:rsidR="001C658D">
        <w:rPr>
          <w:rFonts w:ascii="Times New Roman" w:hAnsi="Times New Roman" w:cs="Times New Roman"/>
          <w:sz w:val="28"/>
          <w:szCs w:val="28"/>
        </w:rPr>
        <w:t xml:space="preserve"> &lt;6</w:t>
      </w:r>
      <w:r w:rsidR="00074F80" w:rsidRPr="00E81BC3">
        <w:rPr>
          <w:rFonts w:ascii="Times New Roman" w:hAnsi="Times New Roman" w:cs="Times New Roman"/>
          <w:sz w:val="28"/>
          <w:szCs w:val="28"/>
        </w:rPr>
        <w:t xml:space="preserve">&gt;. </w:t>
      </w:r>
    </w:p>
    <w:p w:rsidR="00074F80" w:rsidRPr="00E81BC3" w:rsidRDefault="00074F80" w:rsidP="00074F80">
      <w:pPr>
        <w:pStyle w:val="ConsPlusNormal"/>
        <w:tabs>
          <w:tab w:val="left" w:pos="1134"/>
        </w:tabs>
        <w:spacing w:line="360" w:lineRule="exact"/>
        <w:ind w:firstLine="567"/>
        <w:contextualSpacing/>
        <w:jc w:val="both"/>
        <w:rPr>
          <w:rFonts w:ascii="Times New Roman" w:hAnsi="Times New Roman" w:cs="Times New Roman"/>
          <w:sz w:val="28"/>
          <w:szCs w:val="28"/>
        </w:rPr>
      </w:pPr>
      <w:r w:rsidRPr="00E81BC3">
        <w:rPr>
          <w:rFonts w:ascii="Times New Roman" w:hAnsi="Times New Roman" w:cs="Times New Roman"/>
          <w:sz w:val="28"/>
          <w:szCs w:val="28"/>
        </w:rPr>
        <w:t>_____________________________</w:t>
      </w:r>
    </w:p>
    <w:p w:rsidR="00AC7372" w:rsidRPr="00E81BC3" w:rsidRDefault="001C658D" w:rsidP="00C40F1C">
      <w:pPr>
        <w:pStyle w:val="ConsPlusNormal"/>
        <w:tabs>
          <w:tab w:val="left" w:pos="0"/>
          <w:tab w:val="left" w:pos="993"/>
        </w:tabs>
        <w:ind w:firstLine="567"/>
        <w:contextualSpacing/>
        <w:jc w:val="both"/>
        <w:rPr>
          <w:rFonts w:ascii="Times New Roman" w:hAnsi="Times New Roman" w:cs="Times New Roman"/>
          <w:sz w:val="28"/>
          <w:szCs w:val="28"/>
        </w:rPr>
      </w:pPr>
      <w:r>
        <w:rPr>
          <w:rFonts w:ascii="Times New Roman" w:hAnsi="Times New Roman" w:cs="Times New Roman"/>
          <w:sz w:val="28"/>
          <w:szCs w:val="28"/>
        </w:rPr>
        <w:t>&lt;6</w:t>
      </w:r>
      <w:r w:rsidR="00074F80" w:rsidRPr="00E81BC3">
        <w:rPr>
          <w:rFonts w:ascii="Times New Roman" w:hAnsi="Times New Roman" w:cs="Times New Roman"/>
          <w:sz w:val="28"/>
          <w:szCs w:val="28"/>
        </w:rPr>
        <w:t xml:space="preserve">&gt; </w:t>
      </w:r>
      <w:r w:rsidR="007559FE" w:rsidRPr="00E81BC3">
        <w:rPr>
          <w:rFonts w:ascii="Times New Roman" w:hAnsi="Times New Roman" w:cs="Times New Roman"/>
          <w:sz w:val="28"/>
          <w:szCs w:val="28"/>
        </w:rPr>
        <w:t>П</w:t>
      </w:r>
      <w:r w:rsidR="00074F80" w:rsidRPr="00E81BC3">
        <w:rPr>
          <w:rFonts w:ascii="Times New Roman" w:hAnsi="Times New Roman" w:cs="Times New Roman"/>
          <w:sz w:val="28"/>
          <w:szCs w:val="28"/>
        </w:rPr>
        <w:t xml:space="preserve">ункт </w:t>
      </w:r>
      <w:r w:rsidR="007559FE" w:rsidRPr="00E81BC3">
        <w:rPr>
          <w:rFonts w:ascii="Times New Roman" w:hAnsi="Times New Roman" w:cs="Times New Roman"/>
          <w:sz w:val="28"/>
          <w:szCs w:val="28"/>
        </w:rPr>
        <w:t>5.</w:t>
      </w:r>
      <w:r w:rsidR="003138B4" w:rsidRPr="00E81BC3">
        <w:rPr>
          <w:rFonts w:ascii="Times New Roman" w:hAnsi="Times New Roman" w:cs="Times New Roman"/>
          <w:sz w:val="28"/>
          <w:szCs w:val="28"/>
        </w:rPr>
        <w:t>7</w:t>
      </w:r>
      <w:r w:rsidR="007559FE" w:rsidRPr="00E81BC3">
        <w:rPr>
          <w:rFonts w:ascii="Times New Roman" w:hAnsi="Times New Roman" w:cs="Times New Roman"/>
          <w:sz w:val="28"/>
          <w:szCs w:val="28"/>
        </w:rPr>
        <w:t xml:space="preserve"> включается в Д</w:t>
      </w:r>
      <w:r w:rsidR="00074F80" w:rsidRPr="00E81BC3">
        <w:rPr>
          <w:rFonts w:ascii="Times New Roman" w:hAnsi="Times New Roman" w:cs="Times New Roman"/>
          <w:sz w:val="28"/>
          <w:szCs w:val="28"/>
        </w:rPr>
        <w:t xml:space="preserve">оговор в случае, если применяются условия оплаты, отличные от условий, предусмотренных в </w:t>
      </w:r>
      <w:hyperlink w:anchor="P978" w:history="1">
        <w:r w:rsidR="00612CDA" w:rsidRPr="00E81BC3">
          <w:rPr>
            <w:rFonts w:ascii="Times New Roman" w:hAnsi="Times New Roman" w:cs="Times New Roman"/>
            <w:sz w:val="28"/>
            <w:szCs w:val="28"/>
          </w:rPr>
          <w:t>пункте 3</w:t>
        </w:r>
        <w:r w:rsidR="00074F80" w:rsidRPr="00E81BC3">
          <w:rPr>
            <w:rFonts w:ascii="Times New Roman" w:hAnsi="Times New Roman" w:cs="Times New Roman"/>
            <w:sz w:val="28"/>
            <w:szCs w:val="28"/>
          </w:rPr>
          <w:t>.1</w:t>
        </w:r>
      </w:hyperlink>
      <w:r w:rsidR="00074F80" w:rsidRPr="00E81BC3">
        <w:rPr>
          <w:rFonts w:ascii="Times New Roman" w:hAnsi="Times New Roman" w:cs="Times New Roman"/>
          <w:sz w:val="28"/>
          <w:szCs w:val="28"/>
        </w:rPr>
        <w:t xml:space="preserve"> настоящего Договора (рассрочка или отсрочка оплаты). </w:t>
      </w:r>
    </w:p>
    <w:p w:rsidR="00B36035" w:rsidRPr="00E81BC3" w:rsidRDefault="00B36035" w:rsidP="00B36035">
      <w:pPr>
        <w:pStyle w:val="ConsPlusNormal"/>
        <w:tabs>
          <w:tab w:val="left" w:pos="1134"/>
        </w:tabs>
        <w:spacing w:line="360" w:lineRule="exact"/>
        <w:ind w:left="540"/>
        <w:contextualSpacing/>
        <w:jc w:val="both"/>
        <w:rPr>
          <w:rFonts w:ascii="Times New Roman" w:hAnsi="Times New Roman" w:cs="Times New Roman"/>
          <w:sz w:val="28"/>
          <w:szCs w:val="28"/>
        </w:rPr>
      </w:pPr>
    </w:p>
    <w:p w:rsidR="00B36035" w:rsidRPr="00E81BC3" w:rsidRDefault="00B36035" w:rsidP="00DB1ADF">
      <w:pPr>
        <w:pStyle w:val="ConsPlusNormal"/>
        <w:numPr>
          <w:ilvl w:val="1"/>
          <w:numId w:val="2"/>
        </w:numPr>
        <w:tabs>
          <w:tab w:val="left" w:pos="1134"/>
        </w:tabs>
        <w:spacing w:line="360" w:lineRule="exact"/>
        <w:ind w:left="0" w:firstLine="567"/>
        <w:contextualSpacing/>
        <w:jc w:val="both"/>
        <w:rPr>
          <w:rFonts w:ascii="Times New Roman" w:hAnsi="Times New Roman" w:cs="Times New Roman"/>
          <w:sz w:val="28"/>
          <w:szCs w:val="28"/>
        </w:rPr>
      </w:pPr>
      <w:r w:rsidRPr="00E81BC3">
        <w:rPr>
          <w:rFonts w:ascii="Times New Roman" w:hAnsi="Times New Roman" w:cs="Times New Roman"/>
          <w:sz w:val="28"/>
          <w:szCs w:val="28"/>
        </w:rPr>
        <w:t xml:space="preserve">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w:t>
      </w:r>
    </w:p>
    <w:p w:rsidR="00612BAE" w:rsidRPr="00E81BC3" w:rsidRDefault="00612BAE" w:rsidP="00612BAE">
      <w:pPr>
        <w:pStyle w:val="ConsPlusNormal"/>
        <w:spacing w:line="360" w:lineRule="exact"/>
        <w:ind w:firstLine="567"/>
        <w:jc w:val="both"/>
        <w:rPr>
          <w:rFonts w:ascii="Times New Roman" w:hAnsi="Times New Roman" w:cs="Times New Roman"/>
          <w:sz w:val="28"/>
          <w:szCs w:val="28"/>
        </w:rPr>
      </w:pPr>
      <w:r w:rsidRPr="00E81BC3">
        <w:rPr>
          <w:rFonts w:ascii="Times New Roman" w:hAnsi="Times New Roman" w:cs="Times New Roman"/>
          <w:sz w:val="28"/>
          <w:szCs w:val="28"/>
        </w:rPr>
        <w:t>В случае не предоставления Покупателем указанных сведений Продавец вправе расторгнуть настоящий Договор в одностороннем порядке (отказ от исполнения настоящего Договора) путем направления Продавцом письменног</w:t>
      </w:r>
      <w:r w:rsidR="0053073F" w:rsidRPr="00E81BC3">
        <w:rPr>
          <w:rFonts w:ascii="Times New Roman" w:hAnsi="Times New Roman" w:cs="Times New Roman"/>
          <w:sz w:val="28"/>
          <w:szCs w:val="28"/>
        </w:rPr>
        <w:t>о уведомления об этом Покупателю</w:t>
      </w:r>
      <w:r w:rsidRPr="00E81BC3">
        <w:rPr>
          <w:rFonts w:ascii="Times New Roman" w:hAnsi="Times New Roman" w:cs="Times New Roman"/>
          <w:sz w:val="28"/>
          <w:szCs w:val="28"/>
        </w:rPr>
        <w:t xml:space="preserve"> </w:t>
      </w:r>
      <w:r w:rsidRPr="00E81BC3">
        <w:rPr>
          <w:rFonts w:ascii="Times New Roman" w:hAnsi="Times New Roman" w:cs="Times New Roman"/>
          <w:i/>
          <w:sz w:val="28"/>
          <w:szCs w:val="28"/>
        </w:rPr>
        <w:t xml:space="preserve">не позднее чем за 30 (тридцать) календарных дней до даты прекращения действия настоящего Договора </w:t>
      </w:r>
      <w:r w:rsidR="001C658D">
        <w:rPr>
          <w:rFonts w:ascii="Times New Roman" w:hAnsi="Times New Roman" w:cs="Times New Roman"/>
          <w:sz w:val="28"/>
          <w:szCs w:val="28"/>
        </w:rPr>
        <w:t>&lt;7</w:t>
      </w:r>
      <w:r w:rsidRPr="00E81BC3">
        <w:rPr>
          <w:rFonts w:ascii="Times New Roman" w:hAnsi="Times New Roman" w:cs="Times New Roman"/>
          <w:sz w:val="28"/>
          <w:szCs w:val="28"/>
        </w:rPr>
        <w:t>&gt;. Настоящий Договор считается прекращенным с даты, указанной в уведомлении о ра</w:t>
      </w:r>
      <w:r w:rsidR="001C658D">
        <w:rPr>
          <w:rFonts w:ascii="Times New Roman" w:hAnsi="Times New Roman" w:cs="Times New Roman"/>
          <w:sz w:val="28"/>
          <w:szCs w:val="28"/>
        </w:rPr>
        <w:t>сторжении настоящего Договора &lt;8</w:t>
      </w:r>
      <w:r w:rsidRPr="00E81BC3">
        <w:rPr>
          <w:rFonts w:ascii="Times New Roman" w:hAnsi="Times New Roman" w:cs="Times New Roman"/>
          <w:sz w:val="28"/>
          <w:szCs w:val="28"/>
        </w:rPr>
        <w:t>&gt;.</w:t>
      </w:r>
    </w:p>
    <w:p w:rsidR="00612BAE" w:rsidRPr="00E81BC3" w:rsidRDefault="00612BAE" w:rsidP="00612BAE">
      <w:pPr>
        <w:pStyle w:val="ConsPlusNormal"/>
        <w:tabs>
          <w:tab w:val="left" w:pos="1134"/>
        </w:tabs>
        <w:spacing w:line="360" w:lineRule="exact"/>
        <w:ind w:firstLine="567"/>
        <w:contextualSpacing/>
        <w:jc w:val="both"/>
        <w:rPr>
          <w:rFonts w:ascii="Times New Roman" w:hAnsi="Times New Roman" w:cs="Times New Roman"/>
          <w:sz w:val="28"/>
          <w:szCs w:val="28"/>
        </w:rPr>
      </w:pPr>
      <w:r w:rsidRPr="00E81BC3">
        <w:rPr>
          <w:rFonts w:ascii="Times New Roman" w:hAnsi="Times New Roman" w:cs="Times New Roman"/>
          <w:sz w:val="28"/>
          <w:szCs w:val="28"/>
        </w:rPr>
        <w:t>_____________________________</w:t>
      </w:r>
    </w:p>
    <w:p w:rsidR="00612BAE" w:rsidRPr="00E81BC3" w:rsidRDefault="001C658D" w:rsidP="00612BAE">
      <w:pPr>
        <w:pStyle w:val="ConsPlusNormal"/>
        <w:tabs>
          <w:tab w:val="left" w:pos="1134"/>
        </w:tabs>
        <w:spacing w:line="360" w:lineRule="exact"/>
        <w:ind w:firstLine="567"/>
        <w:contextualSpacing/>
        <w:jc w:val="both"/>
        <w:rPr>
          <w:rFonts w:ascii="Times New Roman" w:hAnsi="Times New Roman" w:cs="Times New Roman"/>
          <w:sz w:val="28"/>
          <w:szCs w:val="28"/>
        </w:rPr>
      </w:pPr>
      <w:r>
        <w:rPr>
          <w:rFonts w:ascii="Times New Roman" w:hAnsi="Times New Roman" w:cs="Times New Roman"/>
          <w:sz w:val="28"/>
          <w:szCs w:val="28"/>
        </w:rPr>
        <w:t>&lt;7</w:t>
      </w:r>
      <w:r w:rsidR="00612BAE" w:rsidRPr="00E81BC3">
        <w:rPr>
          <w:rFonts w:ascii="Times New Roman" w:hAnsi="Times New Roman" w:cs="Times New Roman"/>
          <w:sz w:val="28"/>
          <w:szCs w:val="28"/>
        </w:rPr>
        <w:t xml:space="preserve">&gt; Срок направления уведомления указывается в случае если применяются условия оплаты, отличные от условий, предусмотренных в </w:t>
      </w:r>
      <w:hyperlink w:anchor="P978" w:history="1">
        <w:r w:rsidR="00612BAE" w:rsidRPr="00E81BC3">
          <w:rPr>
            <w:rFonts w:ascii="Times New Roman" w:hAnsi="Times New Roman" w:cs="Times New Roman"/>
            <w:sz w:val="28"/>
            <w:szCs w:val="28"/>
          </w:rPr>
          <w:t>пункте 4.1</w:t>
        </w:r>
      </w:hyperlink>
      <w:r w:rsidR="00612BAE" w:rsidRPr="00E81BC3">
        <w:rPr>
          <w:rFonts w:ascii="Times New Roman" w:hAnsi="Times New Roman" w:cs="Times New Roman"/>
          <w:sz w:val="28"/>
          <w:szCs w:val="28"/>
        </w:rPr>
        <w:t xml:space="preserve"> настоящего Договора (рассрочка или отсрочка оплаты). </w:t>
      </w:r>
    </w:p>
    <w:p w:rsidR="00612BAE" w:rsidRPr="00E81BC3" w:rsidRDefault="001C658D" w:rsidP="00612BAE">
      <w:pPr>
        <w:pStyle w:val="ConsPlusNormal"/>
        <w:tabs>
          <w:tab w:val="left" w:pos="1134"/>
        </w:tabs>
        <w:spacing w:line="360" w:lineRule="exact"/>
        <w:ind w:firstLine="567"/>
        <w:contextualSpacing/>
        <w:jc w:val="both"/>
        <w:rPr>
          <w:rFonts w:ascii="Times New Roman" w:hAnsi="Times New Roman" w:cs="Times New Roman"/>
          <w:sz w:val="28"/>
          <w:szCs w:val="28"/>
        </w:rPr>
      </w:pPr>
      <w:r>
        <w:rPr>
          <w:rFonts w:ascii="Times New Roman" w:hAnsi="Times New Roman" w:cs="Times New Roman"/>
          <w:sz w:val="28"/>
          <w:szCs w:val="28"/>
        </w:rPr>
        <w:t>&lt;8</w:t>
      </w:r>
      <w:r w:rsidR="00612BAE" w:rsidRPr="00E81BC3">
        <w:rPr>
          <w:rFonts w:ascii="Times New Roman" w:hAnsi="Times New Roman" w:cs="Times New Roman"/>
          <w:sz w:val="28"/>
          <w:szCs w:val="28"/>
        </w:rPr>
        <w:t>&gt; Пункт 5.8 включается в случае заключения Договора с юридическим лицом.</w:t>
      </w:r>
    </w:p>
    <w:p w:rsidR="00B36035" w:rsidRPr="00E81BC3" w:rsidRDefault="00B36035" w:rsidP="00B36035">
      <w:pPr>
        <w:pStyle w:val="af4"/>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left="0" w:firstLine="567"/>
        <w:jc w:val="both"/>
        <w:rPr>
          <w:rFonts w:ascii="Times New Roman" w:eastAsia="Times New Roman" w:hAnsi="Times New Roman"/>
          <w:sz w:val="28"/>
          <w:szCs w:val="28"/>
          <w:lang w:eastAsia="ru-RU"/>
        </w:rPr>
      </w:pPr>
    </w:p>
    <w:p w:rsidR="000073A8" w:rsidRPr="00317810" w:rsidRDefault="000073A8" w:rsidP="000073A8">
      <w:pPr>
        <w:pStyle w:val="HTML"/>
        <w:numPr>
          <w:ilvl w:val="1"/>
          <w:numId w:val="2"/>
        </w:numPr>
        <w:tabs>
          <w:tab w:val="clear" w:pos="916"/>
          <w:tab w:val="left" w:pos="1134"/>
          <w:tab w:val="left" w:pos="1418"/>
        </w:tabs>
        <w:spacing w:line="360" w:lineRule="exact"/>
        <w:ind w:left="0" w:firstLine="567"/>
        <w:jc w:val="both"/>
        <w:rPr>
          <w:rFonts w:ascii="Verdana" w:hAnsi="Verdana" w:cs="Courier New"/>
          <w:sz w:val="28"/>
          <w:szCs w:val="28"/>
          <w:lang w:eastAsia="ru-RU"/>
        </w:rPr>
      </w:pPr>
      <w:r w:rsidRPr="00317810">
        <w:rPr>
          <w:rFonts w:ascii="Times New Roman" w:hAnsi="Times New Roman"/>
          <w:sz w:val="28"/>
          <w:szCs w:val="28"/>
        </w:rPr>
        <w:t xml:space="preserve">Покупатель обязуется </w:t>
      </w:r>
      <w:r w:rsidRPr="00317810">
        <w:rPr>
          <w:rFonts w:ascii="Times New Roman" w:hAnsi="Times New Roman"/>
          <w:sz w:val="28"/>
          <w:szCs w:val="28"/>
          <w:lang w:eastAsia="ru-RU"/>
        </w:rPr>
        <w:t xml:space="preserve">выполнять требования, предусмотренные законодательством Российской Федерации в области сохранения, использования, популяризации и государственной охраны объектов культурного наследия </w:t>
      </w:r>
      <w:r w:rsidRPr="00317810">
        <w:rPr>
          <w:rFonts w:ascii="Times New Roman" w:hAnsi="Times New Roman"/>
          <w:sz w:val="28"/>
          <w:szCs w:val="28"/>
        </w:rPr>
        <w:t>&lt;</w:t>
      </w:r>
      <w:r w:rsidR="001B15DA">
        <w:rPr>
          <w:rFonts w:ascii="Times New Roman" w:hAnsi="Times New Roman"/>
          <w:sz w:val="28"/>
          <w:szCs w:val="28"/>
        </w:rPr>
        <w:t>9</w:t>
      </w:r>
      <w:r w:rsidRPr="00317810">
        <w:rPr>
          <w:rFonts w:ascii="Times New Roman" w:hAnsi="Times New Roman"/>
          <w:sz w:val="28"/>
          <w:szCs w:val="28"/>
        </w:rPr>
        <w:t>&gt;.</w:t>
      </w:r>
    </w:p>
    <w:p w:rsidR="000073A8" w:rsidRPr="00317810" w:rsidRDefault="000073A8" w:rsidP="000073A8">
      <w:pPr>
        <w:pStyle w:val="ConsPlusNormal"/>
        <w:tabs>
          <w:tab w:val="left" w:pos="1134"/>
        </w:tabs>
        <w:spacing w:line="360" w:lineRule="exact"/>
        <w:ind w:firstLine="567"/>
        <w:contextualSpacing/>
        <w:jc w:val="both"/>
        <w:rPr>
          <w:rFonts w:ascii="Times New Roman" w:hAnsi="Times New Roman" w:cs="Times New Roman"/>
          <w:sz w:val="28"/>
          <w:szCs w:val="28"/>
        </w:rPr>
      </w:pPr>
      <w:r w:rsidRPr="00317810">
        <w:rPr>
          <w:rFonts w:ascii="Times New Roman" w:hAnsi="Times New Roman" w:cs="Times New Roman"/>
          <w:sz w:val="28"/>
          <w:szCs w:val="28"/>
        </w:rPr>
        <w:t>_____________________________</w:t>
      </w:r>
    </w:p>
    <w:p w:rsidR="000073A8" w:rsidRDefault="000073A8" w:rsidP="000073A8">
      <w:pPr>
        <w:pStyle w:val="HTML"/>
        <w:tabs>
          <w:tab w:val="left" w:pos="1134"/>
        </w:tabs>
        <w:spacing w:line="360" w:lineRule="exact"/>
        <w:ind w:firstLine="567"/>
        <w:jc w:val="both"/>
        <w:rPr>
          <w:rFonts w:ascii="Times New Roman" w:hAnsi="Times New Roman"/>
          <w:sz w:val="28"/>
          <w:szCs w:val="28"/>
        </w:rPr>
      </w:pPr>
      <w:r>
        <w:rPr>
          <w:rFonts w:ascii="Times New Roman" w:hAnsi="Times New Roman"/>
          <w:sz w:val="28"/>
          <w:szCs w:val="28"/>
        </w:rPr>
        <w:t>&lt;</w:t>
      </w:r>
      <w:r w:rsidR="001B15DA">
        <w:rPr>
          <w:rFonts w:ascii="Times New Roman" w:hAnsi="Times New Roman"/>
          <w:sz w:val="28"/>
          <w:szCs w:val="28"/>
        </w:rPr>
        <w:t>9</w:t>
      </w:r>
      <w:r w:rsidRPr="00317810">
        <w:rPr>
          <w:rFonts w:ascii="Times New Roman" w:hAnsi="Times New Roman"/>
          <w:sz w:val="28"/>
          <w:szCs w:val="28"/>
        </w:rPr>
        <w:t xml:space="preserve">&gt; Пункт </w:t>
      </w:r>
      <w:r>
        <w:rPr>
          <w:rFonts w:ascii="Times New Roman" w:hAnsi="Times New Roman"/>
          <w:sz w:val="28"/>
          <w:szCs w:val="28"/>
        </w:rPr>
        <w:t>5</w:t>
      </w:r>
      <w:r w:rsidRPr="00317810">
        <w:rPr>
          <w:rFonts w:ascii="Times New Roman" w:hAnsi="Times New Roman"/>
          <w:sz w:val="28"/>
          <w:szCs w:val="28"/>
        </w:rPr>
        <w:t>.</w:t>
      </w:r>
      <w:r w:rsidR="001B15DA">
        <w:rPr>
          <w:rFonts w:ascii="Times New Roman" w:hAnsi="Times New Roman"/>
          <w:sz w:val="28"/>
          <w:szCs w:val="28"/>
        </w:rPr>
        <w:t>9</w:t>
      </w:r>
      <w:r w:rsidRPr="00317810">
        <w:rPr>
          <w:rFonts w:ascii="Times New Roman" w:hAnsi="Times New Roman"/>
          <w:sz w:val="28"/>
          <w:szCs w:val="28"/>
        </w:rPr>
        <w:t xml:space="preserve"> включается в Договор в случае </w:t>
      </w:r>
      <w:r>
        <w:rPr>
          <w:rFonts w:ascii="Times New Roman" w:hAnsi="Times New Roman"/>
          <w:sz w:val="28"/>
          <w:szCs w:val="28"/>
        </w:rPr>
        <w:t xml:space="preserve">включения в Договор </w:t>
      </w:r>
      <w:r w:rsidR="003123D8">
        <w:rPr>
          <w:rFonts w:ascii="Times New Roman" w:hAnsi="Times New Roman"/>
          <w:sz w:val="28"/>
          <w:szCs w:val="28"/>
        </w:rPr>
        <w:br/>
      </w:r>
      <w:r>
        <w:rPr>
          <w:rFonts w:ascii="Times New Roman" w:hAnsi="Times New Roman"/>
          <w:sz w:val="28"/>
          <w:szCs w:val="28"/>
        </w:rPr>
        <w:t xml:space="preserve">пункта 1.4. </w:t>
      </w:r>
    </w:p>
    <w:p w:rsidR="00CD683A" w:rsidRDefault="00CD683A" w:rsidP="003F5CBD">
      <w:pPr>
        <w:pStyle w:val="HTML"/>
        <w:tabs>
          <w:tab w:val="left" w:pos="1134"/>
        </w:tabs>
        <w:spacing w:line="360" w:lineRule="exact"/>
        <w:ind w:firstLine="567"/>
        <w:jc w:val="both"/>
        <w:rPr>
          <w:rFonts w:ascii="Times New Roman" w:hAnsi="Times New Roman"/>
          <w:sz w:val="28"/>
          <w:szCs w:val="28"/>
        </w:rPr>
      </w:pPr>
    </w:p>
    <w:p w:rsidR="00B23CA7" w:rsidRPr="00E81BC3" w:rsidRDefault="00B23CA7" w:rsidP="00B4267F">
      <w:pPr>
        <w:pStyle w:val="ConsPlusNormal"/>
        <w:numPr>
          <w:ilvl w:val="0"/>
          <w:numId w:val="2"/>
        </w:numPr>
        <w:tabs>
          <w:tab w:val="left" w:pos="284"/>
        </w:tabs>
        <w:spacing w:line="360" w:lineRule="exact"/>
        <w:ind w:left="0" w:firstLine="0"/>
        <w:contextualSpacing/>
        <w:jc w:val="center"/>
        <w:outlineLvl w:val="2"/>
        <w:rPr>
          <w:rFonts w:ascii="Times New Roman" w:hAnsi="Times New Roman" w:cs="Times New Roman"/>
          <w:sz w:val="28"/>
          <w:szCs w:val="28"/>
        </w:rPr>
      </w:pPr>
      <w:r w:rsidRPr="00E81BC3">
        <w:rPr>
          <w:rFonts w:ascii="Times New Roman" w:hAnsi="Times New Roman" w:cs="Times New Roman"/>
          <w:sz w:val="28"/>
          <w:szCs w:val="28"/>
        </w:rPr>
        <w:t>Возникновение права собственности</w:t>
      </w:r>
    </w:p>
    <w:p w:rsidR="00B23CA7" w:rsidRPr="00E81BC3" w:rsidRDefault="00B23CA7" w:rsidP="00C95F0A">
      <w:pPr>
        <w:pStyle w:val="ConsPlusNormal"/>
        <w:tabs>
          <w:tab w:val="left" w:pos="1134"/>
        </w:tabs>
        <w:spacing w:line="360" w:lineRule="exact"/>
        <w:ind w:firstLine="709"/>
        <w:contextualSpacing/>
        <w:jc w:val="both"/>
        <w:rPr>
          <w:rFonts w:ascii="Times New Roman" w:hAnsi="Times New Roman" w:cs="Times New Roman"/>
          <w:sz w:val="28"/>
          <w:szCs w:val="28"/>
        </w:rPr>
      </w:pPr>
    </w:p>
    <w:p w:rsidR="00B23CA7" w:rsidRPr="00E81BC3" w:rsidRDefault="00B23CA7" w:rsidP="00B4267F">
      <w:pPr>
        <w:pStyle w:val="ConsPlusNormal"/>
        <w:numPr>
          <w:ilvl w:val="1"/>
          <w:numId w:val="2"/>
        </w:numPr>
        <w:tabs>
          <w:tab w:val="left" w:pos="1134"/>
        </w:tabs>
        <w:spacing w:line="360" w:lineRule="exact"/>
        <w:ind w:left="0" w:firstLine="567"/>
        <w:contextualSpacing/>
        <w:jc w:val="both"/>
        <w:rPr>
          <w:rFonts w:ascii="Times New Roman" w:hAnsi="Times New Roman" w:cs="Times New Roman"/>
          <w:sz w:val="28"/>
          <w:szCs w:val="28"/>
        </w:rPr>
      </w:pPr>
      <w:r w:rsidRPr="00E81BC3">
        <w:rPr>
          <w:rFonts w:ascii="Times New Roman" w:hAnsi="Times New Roman" w:cs="Times New Roman"/>
          <w:sz w:val="28"/>
          <w:szCs w:val="28"/>
        </w:rPr>
        <w:t xml:space="preserve">Стороны договорились, что государственная регистрация перехода права собственности на Участок производится после уплаты цены, предусмотренной </w:t>
      </w:r>
      <w:hyperlink w:anchor="P1108" w:history="1">
        <w:r w:rsidRPr="00E81BC3">
          <w:rPr>
            <w:rFonts w:ascii="Times New Roman" w:hAnsi="Times New Roman" w:cs="Times New Roman"/>
            <w:sz w:val="28"/>
            <w:szCs w:val="28"/>
          </w:rPr>
          <w:t>пунктом 2</w:t>
        </w:r>
      </w:hyperlink>
      <w:r w:rsidR="00AA02E2" w:rsidRPr="00E81BC3">
        <w:rPr>
          <w:rFonts w:ascii="Times New Roman" w:hAnsi="Times New Roman" w:cs="Times New Roman"/>
          <w:sz w:val="28"/>
          <w:szCs w:val="28"/>
        </w:rPr>
        <w:t>.1</w:t>
      </w:r>
      <w:r w:rsidRPr="00E81BC3">
        <w:rPr>
          <w:rFonts w:ascii="Times New Roman" w:hAnsi="Times New Roman" w:cs="Times New Roman"/>
          <w:sz w:val="28"/>
          <w:szCs w:val="28"/>
        </w:rPr>
        <w:t xml:space="preserve"> настоящего Договора, в полном объеме.</w:t>
      </w:r>
    </w:p>
    <w:p w:rsidR="00B23CA7" w:rsidRPr="00E81BC3" w:rsidRDefault="00B23CA7" w:rsidP="00B4267F">
      <w:pPr>
        <w:pStyle w:val="ConsPlusNormal"/>
        <w:numPr>
          <w:ilvl w:val="1"/>
          <w:numId w:val="2"/>
        </w:numPr>
        <w:tabs>
          <w:tab w:val="left" w:pos="1134"/>
        </w:tabs>
        <w:spacing w:line="360" w:lineRule="exact"/>
        <w:ind w:left="0" w:firstLine="567"/>
        <w:contextualSpacing/>
        <w:jc w:val="both"/>
        <w:rPr>
          <w:rFonts w:ascii="Times New Roman" w:hAnsi="Times New Roman" w:cs="Times New Roman"/>
          <w:sz w:val="28"/>
          <w:szCs w:val="28"/>
        </w:rPr>
      </w:pPr>
      <w:r w:rsidRPr="00E81BC3">
        <w:rPr>
          <w:rFonts w:ascii="Times New Roman" w:hAnsi="Times New Roman" w:cs="Times New Roman"/>
          <w:sz w:val="28"/>
          <w:szCs w:val="28"/>
        </w:rPr>
        <w:t>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AA02E2" w:rsidRPr="00E81BC3" w:rsidRDefault="00B23CA7" w:rsidP="00B4267F">
      <w:pPr>
        <w:pStyle w:val="ConsPlusNormal"/>
        <w:numPr>
          <w:ilvl w:val="1"/>
          <w:numId w:val="2"/>
        </w:numPr>
        <w:tabs>
          <w:tab w:val="left" w:pos="1134"/>
        </w:tabs>
        <w:spacing w:line="360" w:lineRule="exact"/>
        <w:ind w:left="0" w:firstLine="567"/>
        <w:contextualSpacing/>
        <w:jc w:val="both"/>
        <w:rPr>
          <w:rFonts w:ascii="Times New Roman" w:hAnsi="Times New Roman" w:cs="Times New Roman"/>
          <w:sz w:val="28"/>
          <w:szCs w:val="28"/>
        </w:rPr>
      </w:pPr>
      <w:bookmarkStart w:id="5" w:name="P1138"/>
      <w:bookmarkEnd w:id="5"/>
      <w:r w:rsidRPr="00E81BC3">
        <w:rPr>
          <w:rFonts w:ascii="Times New Roman" w:hAnsi="Times New Roman" w:cs="Times New Roman"/>
          <w:sz w:val="28"/>
          <w:szCs w:val="28"/>
        </w:rPr>
        <w:t xml:space="preserve">Все расходы по государственной регистрации перехода права собственности на Участок несет Покупатель. Покупатель обязуется представить в орган по государственной регистрации прав на недвижимое имущество и сделок с ним </w:t>
      </w:r>
      <w:r w:rsidR="000F372F" w:rsidRPr="00E81BC3">
        <w:rPr>
          <w:rFonts w:ascii="Times New Roman" w:hAnsi="Times New Roman" w:cs="Times New Roman"/>
          <w:sz w:val="28"/>
          <w:szCs w:val="28"/>
        </w:rPr>
        <w:t>либо в иное уполномоченное лицо</w:t>
      </w:r>
      <w:r w:rsidR="000F372F" w:rsidRPr="00E81BC3">
        <w:rPr>
          <w:sz w:val="28"/>
          <w:szCs w:val="28"/>
        </w:rPr>
        <w:t xml:space="preserve"> </w:t>
      </w:r>
      <w:r w:rsidRPr="00E81BC3">
        <w:rPr>
          <w:rFonts w:ascii="Times New Roman" w:hAnsi="Times New Roman" w:cs="Times New Roman"/>
          <w:sz w:val="28"/>
          <w:szCs w:val="28"/>
        </w:rPr>
        <w:t xml:space="preserve">документы, необходимые для государственной регистрации перехода права собственности на Участок, в течение 5 </w:t>
      </w:r>
      <w:r w:rsidR="0096623C" w:rsidRPr="00E81BC3">
        <w:rPr>
          <w:rFonts w:ascii="Times New Roman" w:hAnsi="Times New Roman" w:cs="Times New Roman"/>
          <w:sz w:val="28"/>
          <w:szCs w:val="28"/>
        </w:rPr>
        <w:t xml:space="preserve">(пяти) </w:t>
      </w:r>
      <w:r w:rsidRPr="00E81BC3">
        <w:rPr>
          <w:rFonts w:ascii="Times New Roman" w:hAnsi="Times New Roman" w:cs="Times New Roman"/>
          <w:sz w:val="28"/>
          <w:szCs w:val="28"/>
        </w:rPr>
        <w:t xml:space="preserve">рабочих дней с даты подписания Сторонами акта приема-передачи, указанного в </w:t>
      </w:r>
      <w:hyperlink w:anchor="P1122" w:history="1">
        <w:r w:rsidRPr="00E81BC3">
          <w:rPr>
            <w:rFonts w:ascii="Times New Roman" w:hAnsi="Times New Roman" w:cs="Times New Roman"/>
            <w:sz w:val="28"/>
            <w:szCs w:val="28"/>
          </w:rPr>
          <w:t>пункте 4.1</w:t>
        </w:r>
      </w:hyperlink>
      <w:r w:rsidRPr="00E81BC3">
        <w:rPr>
          <w:rFonts w:ascii="Times New Roman" w:hAnsi="Times New Roman" w:cs="Times New Roman"/>
          <w:sz w:val="28"/>
          <w:szCs w:val="28"/>
        </w:rPr>
        <w:t xml:space="preserve"> настоящего Договора.</w:t>
      </w:r>
    </w:p>
    <w:p w:rsidR="00C40F1C" w:rsidRPr="00E81BC3" w:rsidRDefault="006A74E5" w:rsidP="00B4267F">
      <w:pPr>
        <w:pStyle w:val="ConsPlusNormal"/>
        <w:numPr>
          <w:ilvl w:val="1"/>
          <w:numId w:val="2"/>
        </w:numPr>
        <w:tabs>
          <w:tab w:val="left" w:pos="1134"/>
        </w:tabs>
        <w:spacing w:line="360" w:lineRule="exact"/>
        <w:ind w:left="0" w:firstLine="567"/>
        <w:contextualSpacing/>
        <w:jc w:val="both"/>
        <w:rPr>
          <w:rFonts w:ascii="Times New Roman" w:hAnsi="Times New Roman" w:cs="Times New Roman"/>
          <w:sz w:val="28"/>
          <w:szCs w:val="28"/>
        </w:rPr>
      </w:pPr>
      <w:r w:rsidRPr="00E81BC3">
        <w:rPr>
          <w:rFonts w:ascii="Times New Roman" w:hAnsi="Times New Roman" w:cs="Times New Roman"/>
          <w:sz w:val="28"/>
          <w:szCs w:val="28"/>
        </w:rPr>
        <w:t>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в течение 10 (десяти) рабочих дней после поступления от Продавца уведомления о возмещении суммы налога на землю &lt;</w:t>
      </w:r>
      <w:r w:rsidR="00D23DB8">
        <w:rPr>
          <w:rFonts w:ascii="Times New Roman" w:hAnsi="Times New Roman" w:cs="Times New Roman"/>
          <w:sz w:val="28"/>
          <w:szCs w:val="28"/>
        </w:rPr>
        <w:t>1</w:t>
      </w:r>
      <w:r w:rsidR="00A40B09">
        <w:rPr>
          <w:rFonts w:ascii="Times New Roman" w:hAnsi="Times New Roman" w:cs="Times New Roman"/>
          <w:sz w:val="28"/>
          <w:szCs w:val="28"/>
        </w:rPr>
        <w:t>0</w:t>
      </w:r>
      <w:r w:rsidRPr="00E81BC3">
        <w:rPr>
          <w:rFonts w:ascii="Times New Roman" w:hAnsi="Times New Roman" w:cs="Times New Roman"/>
          <w:sz w:val="28"/>
          <w:szCs w:val="28"/>
        </w:rPr>
        <w:t xml:space="preserve">&gt;. </w:t>
      </w:r>
    </w:p>
    <w:p w:rsidR="00C40F1C" w:rsidRPr="00E81BC3" w:rsidRDefault="00C40F1C" w:rsidP="00C40F1C">
      <w:pPr>
        <w:pStyle w:val="ConsPlusNormal"/>
        <w:tabs>
          <w:tab w:val="left" w:pos="1134"/>
        </w:tabs>
        <w:spacing w:line="360" w:lineRule="exact"/>
        <w:ind w:firstLine="567"/>
        <w:contextualSpacing/>
        <w:jc w:val="both"/>
        <w:rPr>
          <w:rFonts w:ascii="Times New Roman" w:hAnsi="Times New Roman" w:cs="Times New Roman"/>
          <w:sz w:val="28"/>
          <w:szCs w:val="28"/>
        </w:rPr>
      </w:pPr>
      <w:r w:rsidRPr="00E81BC3">
        <w:rPr>
          <w:rFonts w:ascii="Times New Roman" w:hAnsi="Times New Roman" w:cs="Times New Roman"/>
          <w:sz w:val="28"/>
          <w:szCs w:val="28"/>
        </w:rPr>
        <w:t>_____________________________</w:t>
      </w:r>
    </w:p>
    <w:p w:rsidR="00C40F1C" w:rsidRPr="00E81BC3" w:rsidRDefault="00C40F1C" w:rsidP="00C40F1C">
      <w:pPr>
        <w:pStyle w:val="ConsPlusNormal"/>
        <w:tabs>
          <w:tab w:val="left" w:pos="1134"/>
        </w:tabs>
        <w:spacing w:line="360" w:lineRule="exact"/>
        <w:ind w:firstLine="567"/>
        <w:contextualSpacing/>
        <w:jc w:val="both"/>
        <w:rPr>
          <w:rFonts w:ascii="Times New Roman" w:hAnsi="Times New Roman" w:cs="Times New Roman"/>
          <w:sz w:val="28"/>
          <w:szCs w:val="28"/>
        </w:rPr>
      </w:pPr>
      <w:r w:rsidRPr="00E81BC3">
        <w:rPr>
          <w:rFonts w:ascii="Times New Roman" w:hAnsi="Times New Roman" w:cs="Times New Roman"/>
          <w:sz w:val="28"/>
          <w:szCs w:val="28"/>
        </w:rPr>
        <w:t>&lt;</w:t>
      </w:r>
      <w:r w:rsidR="00D23DB8">
        <w:rPr>
          <w:rFonts w:ascii="Times New Roman" w:hAnsi="Times New Roman" w:cs="Times New Roman"/>
          <w:sz w:val="28"/>
          <w:szCs w:val="28"/>
        </w:rPr>
        <w:t>1</w:t>
      </w:r>
      <w:r w:rsidR="00A40B09">
        <w:rPr>
          <w:rFonts w:ascii="Times New Roman" w:hAnsi="Times New Roman" w:cs="Times New Roman"/>
          <w:sz w:val="28"/>
          <w:szCs w:val="28"/>
        </w:rPr>
        <w:t>0</w:t>
      </w:r>
      <w:r w:rsidRPr="00E81BC3">
        <w:rPr>
          <w:rFonts w:ascii="Times New Roman" w:hAnsi="Times New Roman" w:cs="Times New Roman"/>
          <w:sz w:val="28"/>
          <w:szCs w:val="28"/>
        </w:rPr>
        <w:t xml:space="preserve">&gt; </w:t>
      </w:r>
      <w:r w:rsidR="00AA02E2" w:rsidRPr="00E81BC3">
        <w:rPr>
          <w:rFonts w:ascii="Times New Roman" w:hAnsi="Times New Roman" w:cs="Times New Roman"/>
          <w:sz w:val="28"/>
          <w:szCs w:val="28"/>
        </w:rPr>
        <w:t>П</w:t>
      </w:r>
      <w:r w:rsidRPr="00E81BC3">
        <w:rPr>
          <w:rFonts w:ascii="Times New Roman" w:hAnsi="Times New Roman" w:cs="Times New Roman"/>
          <w:sz w:val="28"/>
          <w:szCs w:val="28"/>
        </w:rPr>
        <w:t xml:space="preserve">ункт </w:t>
      </w:r>
      <w:r w:rsidR="00AA02E2" w:rsidRPr="00E81BC3">
        <w:rPr>
          <w:rFonts w:ascii="Times New Roman" w:hAnsi="Times New Roman" w:cs="Times New Roman"/>
          <w:sz w:val="28"/>
          <w:szCs w:val="28"/>
        </w:rPr>
        <w:t xml:space="preserve">6.4 </w:t>
      </w:r>
      <w:r w:rsidR="00D22ED1" w:rsidRPr="00E81BC3">
        <w:rPr>
          <w:rFonts w:ascii="Times New Roman" w:hAnsi="Times New Roman" w:cs="Times New Roman"/>
          <w:sz w:val="28"/>
          <w:szCs w:val="28"/>
        </w:rPr>
        <w:t>включается в Д</w:t>
      </w:r>
      <w:r w:rsidRPr="00E81BC3">
        <w:rPr>
          <w:rFonts w:ascii="Times New Roman" w:hAnsi="Times New Roman" w:cs="Times New Roman"/>
          <w:sz w:val="28"/>
          <w:szCs w:val="28"/>
        </w:rPr>
        <w:t xml:space="preserve">оговор </w:t>
      </w:r>
      <w:r w:rsidR="00D22ED1" w:rsidRPr="00E81BC3">
        <w:rPr>
          <w:rFonts w:ascii="Times New Roman" w:hAnsi="Times New Roman" w:cs="Times New Roman"/>
          <w:sz w:val="28"/>
          <w:szCs w:val="28"/>
        </w:rPr>
        <w:t xml:space="preserve">в случае </w:t>
      </w:r>
      <w:r w:rsidRPr="00E81BC3">
        <w:rPr>
          <w:rFonts w:ascii="Times New Roman" w:hAnsi="Times New Roman" w:cs="Times New Roman"/>
          <w:sz w:val="28"/>
          <w:szCs w:val="28"/>
        </w:rPr>
        <w:t>если применяются условия оплаты отличные от условий, предусмотренных в пункте 3.1 настоящего Договора (рассрочка или отсрочка оплаты).</w:t>
      </w:r>
      <w:r w:rsidR="009C3BF4" w:rsidRPr="00E81BC3">
        <w:rPr>
          <w:rFonts w:ascii="Times New Roman" w:hAnsi="Times New Roman" w:cs="Times New Roman"/>
          <w:sz w:val="28"/>
          <w:szCs w:val="28"/>
        </w:rPr>
        <w:t xml:space="preserve"> </w:t>
      </w:r>
    </w:p>
    <w:p w:rsidR="005B6478" w:rsidRPr="00E81BC3" w:rsidRDefault="005B6478" w:rsidP="00C95F0A">
      <w:pPr>
        <w:pStyle w:val="ConsPlusNormal"/>
        <w:tabs>
          <w:tab w:val="left" w:pos="1134"/>
        </w:tabs>
        <w:spacing w:line="360" w:lineRule="exact"/>
        <w:ind w:firstLine="709"/>
        <w:contextualSpacing/>
        <w:jc w:val="center"/>
        <w:outlineLvl w:val="2"/>
        <w:rPr>
          <w:rFonts w:ascii="Times New Roman" w:hAnsi="Times New Roman" w:cs="Times New Roman"/>
          <w:sz w:val="28"/>
          <w:szCs w:val="28"/>
        </w:rPr>
      </w:pPr>
    </w:p>
    <w:p w:rsidR="00B23CA7" w:rsidRPr="00E81BC3" w:rsidRDefault="00B23CA7" w:rsidP="007F2D01">
      <w:pPr>
        <w:pStyle w:val="ConsPlusNormal"/>
        <w:numPr>
          <w:ilvl w:val="0"/>
          <w:numId w:val="2"/>
        </w:numPr>
        <w:tabs>
          <w:tab w:val="left" w:pos="284"/>
        </w:tabs>
        <w:spacing w:line="360" w:lineRule="exact"/>
        <w:ind w:left="0" w:firstLine="0"/>
        <w:contextualSpacing/>
        <w:jc w:val="center"/>
        <w:outlineLvl w:val="2"/>
        <w:rPr>
          <w:rFonts w:ascii="Times New Roman" w:hAnsi="Times New Roman" w:cs="Times New Roman"/>
          <w:sz w:val="28"/>
          <w:szCs w:val="28"/>
        </w:rPr>
      </w:pPr>
      <w:r w:rsidRPr="00E81BC3">
        <w:rPr>
          <w:rFonts w:ascii="Times New Roman" w:hAnsi="Times New Roman" w:cs="Times New Roman"/>
          <w:sz w:val="28"/>
          <w:szCs w:val="28"/>
        </w:rPr>
        <w:t>Обстоятельства непреодолимой силы</w:t>
      </w:r>
    </w:p>
    <w:p w:rsidR="00B23CA7" w:rsidRPr="00E81BC3" w:rsidRDefault="00B23CA7" w:rsidP="00C95F0A">
      <w:pPr>
        <w:pStyle w:val="ConsPlusNormal"/>
        <w:tabs>
          <w:tab w:val="left" w:pos="1134"/>
        </w:tabs>
        <w:spacing w:line="360" w:lineRule="exact"/>
        <w:ind w:firstLine="709"/>
        <w:contextualSpacing/>
        <w:jc w:val="both"/>
        <w:rPr>
          <w:rFonts w:ascii="Times New Roman" w:hAnsi="Times New Roman" w:cs="Times New Roman"/>
          <w:sz w:val="28"/>
          <w:szCs w:val="28"/>
        </w:rPr>
      </w:pPr>
    </w:p>
    <w:p w:rsidR="00B23CA7" w:rsidRPr="00E81BC3" w:rsidRDefault="00B23CA7" w:rsidP="007F2D01">
      <w:pPr>
        <w:pStyle w:val="ConsPlusNormal"/>
        <w:numPr>
          <w:ilvl w:val="1"/>
          <w:numId w:val="2"/>
        </w:numPr>
        <w:tabs>
          <w:tab w:val="left" w:pos="1134"/>
        </w:tabs>
        <w:spacing w:line="360" w:lineRule="exact"/>
        <w:ind w:left="0" w:firstLine="567"/>
        <w:contextualSpacing/>
        <w:jc w:val="both"/>
        <w:rPr>
          <w:rFonts w:ascii="Times New Roman" w:hAnsi="Times New Roman" w:cs="Times New Roman"/>
          <w:sz w:val="28"/>
          <w:szCs w:val="28"/>
        </w:rPr>
      </w:pPr>
      <w:r w:rsidRPr="00E81BC3">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B23CA7" w:rsidRPr="00E81BC3" w:rsidRDefault="00B23CA7" w:rsidP="007F2D01">
      <w:pPr>
        <w:pStyle w:val="ConsPlusNormal"/>
        <w:numPr>
          <w:ilvl w:val="1"/>
          <w:numId w:val="2"/>
        </w:numPr>
        <w:tabs>
          <w:tab w:val="left" w:pos="1134"/>
        </w:tabs>
        <w:spacing w:line="360" w:lineRule="exact"/>
        <w:ind w:left="0" w:firstLine="567"/>
        <w:contextualSpacing/>
        <w:jc w:val="both"/>
        <w:rPr>
          <w:rFonts w:ascii="Times New Roman" w:hAnsi="Times New Roman" w:cs="Times New Roman"/>
          <w:sz w:val="28"/>
          <w:szCs w:val="28"/>
        </w:rPr>
      </w:pPr>
      <w:r w:rsidRPr="00E81BC3">
        <w:rPr>
          <w:rFonts w:ascii="Times New Roman" w:hAnsi="Times New Roman" w:cs="Times New Roman"/>
          <w:sz w:val="28"/>
          <w:szCs w:val="28"/>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23CA7" w:rsidRPr="00E81BC3" w:rsidRDefault="00B23CA7" w:rsidP="007F2D01">
      <w:pPr>
        <w:pStyle w:val="ConsPlusNormal"/>
        <w:numPr>
          <w:ilvl w:val="1"/>
          <w:numId w:val="2"/>
        </w:numPr>
        <w:tabs>
          <w:tab w:val="left" w:pos="1134"/>
        </w:tabs>
        <w:spacing w:line="360" w:lineRule="exact"/>
        <w:ind w:left="0" w:firstLine="567"/>
        <w:contextualSpacing/>
        <w:jc w:val="both"/>
        <w:rPr>
          <w:rFonts w:ascii="Times New Roman" w:hAnsi="Times New Roman" w:cs="Times New Roman"/>
          <w:sz w:val="28"/>
          <w:szCs w:val="28"/>
        </w:rPr>
      </w:pPr>
      <w:r w:rsidRPr="00E81BC3">
        <w:rPr>
          <w:rFonts w:ascii="Times New Roman" w:hAnsi="Times New Roman" w:cs="Times New Roman"/>
          <w:sz w:val="28"/>
          <w:szCs w:val="28"/>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23CA7" w:rsidRPr="00E81BC3" w:rsidRDefault="00B23CA7" w:rsidP="007F2D01">
      <w:pPr>
        <w:pStyle w:val="ConsPlusNormal"/>
        <w:numPr>
          <w:ilvl w:val="1"/>
          <w:numId w:val="2"/>
        </w:numPr>
        <w:tabs>
          <w:tab w:val="left" w:pos="1134"/>
        </w:tabs>
        <w:spacing w:line="360" w:lineRule="exact"/>
        <w:ind w:left="0" w:firstLine="567"/>
        <w:contextualSpacing/>
        <w:jc w:val="both"/>
        <w:rPr>
          <w:rFonts w:ascii="Times New Roman" w:hAnsi="Times New Roman" w:cs="Times New Roman"/>
          <w:sz w:val="28"/>
          <w:szCs w:val="28"/>
        </w:rPr>
      </w:pPr>
      <w:r w:rsidRPr="00E81BC3">
        <w:rPr>
          <w:rFonts w:ascii="Times New Roman" w:hAnsi="Times New Roman" w:cs="Times New Roman"/>
          <w:sz w:val="28"/>
          <w:szCs w:val="28"/>
        </w:rPr>
        <w:t xml:space="preserve">Если обстоятельства непреодолимой </w:t>
      </w:r>
      <w:r w:rsidR="00385279" w:rsidRPr="00E81BC3">
        <w:rPr>
          <w:rFonts w:ascii="Times New Roman" w:hAnsi="Times New Roman" w:cs="Times New Roman"/>
          <w:sz w:val="28"/>
          <w:szCs w:val="28"/>
        </w:rPr>
        <w:t>силы действуют на протяжении трех</w:t>
      </w:r>
      <w:r w:rsidRPr="00E81BC3">
        <w:rPr>
          <w:rFonts w:ascii="Times New Roman" w:hAnsi="Times New Roman" w:cs="Times New Roman"/>
          <w:sz w:val="28"/>
          <w:szCs w:val="28"/>
        </w:rPr>
        <w:t xml:space="preserve"> последовательных месяцев, настоящий Договор может быть расторгнут по соглашению Сторон.</w:t>
      </w:r>
    </w:p>
    <w:p w:rsidR="00B23CA7" w:rsidRPr="00E81BC3" w:rsidRDefault="00B23CA7" w:rsidP="00C95F0A">
      <w:pPr>
        <w:pStyle w:val="ConsPlusNormal"/>
        <w:tabs>
          <w:tab w:val="left" w:pos="1134"/>
        </w:tabs>
        <w:spacing w:line="360" w:lineRule="exact"/>
        <w:ind w:firstLine="709"/>
        <w:contextualSpacing/>
        <w:jc w:val="both"/>
        <w:rPr>
          <w:rFonts w:ascii="Times New Roman" w:hAnsi="Times New Roman" w:cs="Times New Roman"/>
          <w:sz w:val="28"/>
          <w:szCs w:val="28"/>
        </w:rPr>
      </w:pPr>
    </w:p>
    <w:p w:rsidR="00B23CA7" w:rsidRPr="00E81BC3" w:rsidRDefault="00B23CA7" w:rsidP="007F2D01">
      <w:pPr>
        <w:pStyle w:val="Default"/>
        <w:numPr>
          <w:ilvl w:val="0"/>
          <w:numId w:val="2"/>
        </w:numPr>
        <w:tabs>
          <w:tab w:val="left" w:pos="284"/>
        </w:tabs>
        <w:spacing w:line="360" w:lineRule="exact"/>
        <w:ind w:left="0" w:firstLine="0"/>
        <w:contextualSpacing/>
        <w:jc w:val="center"/>
        <w:rPr>
          <w:bCs/>
          <w:color w:val="auto"/>
          <w:sz w:val="28"/>
          <w:szCs w:val="28"/>
        </w:rPr>
      </w:pPr>
      <w:proofErr w:type="spellStart"/>
      <w:r w:rsidRPr="00E81BC3">
        <w:rPr>
          <w:bCs/>
          <w:color w:val="auto"/>
          <w:sz w:val="28"/>
          <w:szCs w:val="28"/>
        </w:rPr>
        <w:t>Антикоррупционная</w:t>
      </w:r>
      <w:proofErr w:type="spellEnd"/>
      <w:r w:rsidRPr="00E81BC3">
        <w:rPr>
          <w:bCs/>
          <w:color w:val="auto"/>
          <w:sz w:val="28"/>
          <w:szCs w:val="28"/>
        </w:rPr>
        <w:t xml:space="preserve"> оговорка</w:t>
      </w:r>
    </w:p>
    <w:p w:rsidR="00B23CA7" w:rsidRPr="00E81BC3" w:rsidRDefault="00B23CA7" w:rsidP="00C95F0A">
      <w:pPr>
        <w:pStyle w:val="Default"/>
        <w:tabs>
          <w:tab w:val="left" w:pos="1134"/>
        </w:tabs>
        <w:spacing w:line="360" w:lineRule="exact"/>
        <w:ind w:firstLine="709"/>
        <w:contextualSpacing/>
        <w:rPr>
          <w:color w:val="auto"/>
          <w:sz w:val="28"/>
          <w:szCs w:val="28"/>
        </w:rPr>
      </w:pPr>
    </w:p>
    <w:p w:rsidR="00B23CA7" w:rsidRPr="00E81BC3" w:rsidRDefault="00B23CA7" w:rsidP="007F2D01">
      <w:pPr>
        <w:pStyle w:val="Default"/>
        <w:numPr>
          <w:ilvl w:val="1"/>
          <w:numId w:val="2"/>
        </w:numPr>
        <w:tabs>
          <w:tab w:val="left" w:pos="1134"/>
        </w:tabs>
        <w:spacing w:line="360" w:lineRule="exact"/>
        <w:ind w:left="0" w:firstLine="567"/>
        <w:contextualSpacing/>
        <w:jc w:val="both"/>
        <w:rPr>
          <w:color w:val="auto"/>
          <w:sz w:val="28"/>
          <w:szCs w:val="28"/>
        </w:rPr>
      </w:pPr>
      <w:r w:rsidRPr="00E81BC3">
        <w:rPr>
          <w:color w:val="auto"/>
          <w:sz w:val="28"/>
          <w:szCs w:val="28"/>
        </w:rPr>
        <w:t xml:space="preserve">При исполнении своих обязательств по настоящему Договору Стороны, их </w:t>
      </w:r>
      <w:proofErr w:type="spellStart"/>
      <w:r w:rsidRPr="00E81BC3">
        <w:rPr>
          <w:color w:val="auto"/>
          <w:sz w:val="28"/>
          <w:szCs w:val="28"/>
        </w:rPr>
        <w:t>аффилированные</w:t>
      </w:r>
      <w:proofErr w:type="spellEnd"/>
      <w:r w:rsidRPr="00E81BC3">
        <w:rPr>
          <w:color w:val="auto"/>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B23CA7" w:rsidRPr="00E81BC3" w:rsidRDefault="00B23CA7" w:rsidP="00C90F2F">
      <w:pPr>
        <w:pStyle w:val="Default"/>
        <w:tabs>
          <w:tab w:val="left" w:pos="1134"/>
        </w:tabs>
        <w:spacing w:line="360" w:lineRule="exact"/>
        <w:ind w:firstLine="567"/>
        <w:contextualSpacing/>
        <w:jc w:val="both"/>
        <w:rPr>
          <w:color w:val="auto"/>
          <w:sz w:val="28"/>
          <w:szCs w:val="28"/>
        </w:rPr>
      </w:pPr>
      <w:r w:rsidRPr="00E81BC3">
        <w:rPr>
          <w:color w:val="auto"/>
          <w:sz w:val="28"/>
          <w:szCs w:val="28"/>
        </w:rPr>
        <w:t xml:space="preserve">При исполнении своих обязательств по настоящему Договору Стороны, их </w:t>
      </w:r>
      <w:proofErr w:type="spellStart"/>
      <w:r w:rsidRPr="00E81BC3">
        <w:rPr>
          <w:color w:val="auto"/>
          <w:sz w:val="28"/>
          <w:szCs w:val="28"/>
        </w:rPr>
        <w:t>аффилированные</w:t>
      </w:r>
      <w:proofErr w:type="spellEnd"/>
      <w:r w:rsidRPr="00E81BC3">
        <w:rPr>
          <w:color w:val="auto"/>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w:t>
      </w:r>
    </w:p>
    <w:p w:rsidR="00B23CA7" w:rsidRPr="00E81BC3" w:rsidRDefault="00B23CA7" w:rsidP="007F2D01">
      <w:pPr>
        <w:pStyle w:val="Default"/>
        <w:numPr>
          <w:ilvl w:val="1"/>
          <w:numId w:val="2"/>
        </w:numPr>
        <w:tabs>
          <w:tab w:val="left" w:pos="1134"/>
        </w:tabs>
        <w:spacing w:line="360" w:lineRule="exact"/>
        <w:ind w:left="0" w:firstLine="567"/>
        <w:contextualSpacing/>
        <w:jc w:val="both"/>
        <w:rPr>
          <w:color w:val="auto"/>
          <w:sz w:val="28"/>
          <w:szCs w:val="28"/>
        </w:rPr>
      </w:pPr>
      <w:r w:rsidRPr="00E81BC3">
        <w:rPr>
          <w:color w:val="auto"/>
          <w:sz w:val="28"/>
          <w:szCs w:val="28"/>
        </w:rPr>
        <w:t xml:space="preserve">В случае возникновения у Стороны подозрений, что произошло или может произойти нарушение каких-либо положений пункта 8.1.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Договора другой Стороной, ее </w:t>
      </w:r>
      <w:proofErr w:type="spellStart"/>
      <w:r w:rsidRPr="00E81BC3">
        <w:rPr>
          <w:color w:val="auto"/>
          <w:sz w:val="28"/>
          <w:szCs w:val="28"/>
        </w:rPr>
        <w:t>аффилированными</w:t>
      </w:r>
      <w:proofErr w:type="spellEnd"/>
      <w:r w:rsidRPr="00E81BC3">
        <w:rPr>
          <w:color w:val="auto"/>
          <w:sz w:val="28"/>
          <w:szCs w:val="28"/>
        </w:rPr>
        <w:t xml:space="preserve"> лицами, работниками или посредниками. </w:t>
      </w:r>
    </w:p>
    <w:p w:rsidR="00B23CA7" w:rsidRPr="00E81BC3" w:rsidRDefault="00B23CA7" w:rsidP="00C90F2F">
      <w:pPr>
        <w:pStyle w:val="Default"/>
        <w:tabs>
          <w:tab w:val="left" w:pos="1134"/>
        </w:tabs>
        <w:spacing w:line="360" w:lineRule="exact"/>
        <w:ind w:firstLine="567"/>
        <w:contextualSpacing/>
        <w:jc w:val="both"/>
        <w:rPr>
          <w:color w:val="auto"/>
          <w:sz w:val="28"/>
          <w:szCs w:val="28"/>
        </w:rPr>
      </w:pPr>
      <w:r w:rsidRPr="00E81BC3">
        <w:rPr>
          <w:color w:val="auto"/>
          <w:sz w:val="28"/>
          <w:szCs w:val="28"/>
        </w:rPr>
        <w:t xml:space="preserve">Каналы уведомления Продавца о нарушениях каких-либо положений пункта 8.1. настоящего Договора: (499) 262-66-66, официальный сайт </w:t>
      </w:r>
      <w:proofErr w:type="spellStart"/>
      <w:r w:rsidRPr="00E81BC3">
        <w:rPr>
          <w:color w:val="auto"/>
          <w:sz w:val="28"/>
          <w:szCs w:val="28"/>
        </w:rPr>
        <w:t>www.rzd.ru</w:t>
      </w:r>
      <w:proofErr w:type="spellEnd"/>
      <w:r w:rsidRPr="00E81BC3">
        <w:rPr>
          <w:color w:val="auto"/>
          <w:sz w:val="28"/>
          <w:szCs w:val="28"/>
        </w:rPr>
        <w:t xml:space="preserve"> (для заполнения специальной формы). </w:t>
      </w:r>
    </w:p>
    <w:p w:rsidR="00B23CA7" w:rsidRPr="00E81BC3" w:rsidRDefault="00B23CA7" w:rsidP="00C90F2F">
      <w:pPr>
        <w:pStyle w:val="Default"/>
        <w:tabs>
          <w:tab w:val="left" w:pos="1134"/>
        </w:tabs>
        <w:spacing w:line="360" w:lineRule="exact"/>
        <w:ind w:firstLine="567"/>
        <w:contextualSpacing/>
        <w:jc w:val="both"/>
        <w:rPr>
          <w:color w:val="auto"/>
          <w:sz w:val="28"/>
          <w:szCs w:val="28"/>
        </w:rPr>
      </w:pPr>
      <w:r w:rsidRPr="00E81BC3">
        <w:rPr>
          <w:color w:val="auto"/>
          <w:sz w:val="28"/>
          <w:szCs w:val="28"/>
        </w:rPr>
        <w:t xml:space="preserve">Каналы уведомления Покупателя о нарушениях каких-либо положений пункта 8.1. настоящего Договора: ___________________. </w:t>
      </w:r>
    </w:p>
    <w:p w:rsidR="00B23CA7" w:rsidRPr="00E81BC3" w:rsidRDefault="00B23CA7" w:rsidP="00C90F2F">
      <w:pPr>
        <w:pStyle w:val="Default"/>
        <w:tabs>
          <w:tab w:val="left" w:pos="1134"/>
        </w:tabs>
        <w:spacing w:line="360" w:lineRule="exact"/>
        <w:ind w:firstLine="567"/>
        <w:contextualSpacing/>
        <w:jc w:val="both"/>
        <w:rPr>
          <w:color w:val="auto"/>
          <w:sz w:val="28"/>
          <w:szCs w:val="28"/>
        </w:rPr>
      </w:pPr>
      <w:r w:rsidRPr="00E81BC3">
        <w:rPr>
          <w:color w:val="auto"/>
          <w:sz w:val="28"/>
          <w:szCs w:val="28"/>
        </w:rPr>
        <w:t xml:space="preserve">Сторона, получившая уведомление о нарушении каких-либо положений пункта 8.1. настоящего Договора, обязана рассмотреть уведомление и сообщить другой Стороне об итогах его рассмотрения в течение 30 </w:t>
      </w:r>
      <w:r w:rsidR="0096623C" w:rsidRPr="00E81BC3">
        <w:rPr>
          <w:sz w:val="28"/>
          <w:szCs w:val="28"/>
        </w:rPr>
        <w:t xml:space="preserve">(тридцати) </w:t>
      </w:r>
      <w:r w:rsidRPr="00E81BC3">
        <w:rPr>
          <w:color w:val="auto"/>
          <w:sz w:val="28"/>
          <w:szCs w:val="28"/>
        </w:rPr>
        <w:t xml:space="preserve">рабочих дней с даты получения письменного уведомления. </w:t>
      </w:r>
    </w:p>
    <w:p w:rsidR="00B23CA7" w:rsidRPr="00E81BC3" w:rsidRDefault="00B23CA7" w:rsidP="007F2D01">
      <w:pPr>
        <w:pStyle w:val="Default"/>
        <w:numPr>
          <w:ilvl w:val="1"/>
          <w:numId w:val="2"/>
        </w:numPr>
        <w:tabs>
          <w:tab w:val="left" w:pos="1134"/>
        </w:tabs>
        <w:spacing w:line="360" w:lineRule="exact"/>
        <w:ind w:left="0" w:firstLine="567"/>
        <w:contextualSpacing/>
        <w:jc w:val="both"/>
        <w:rPr>
          <w:color w:val="auto"/>
          <w:sz w:val="28"/>
          <w:szCs w:val="28"/>
        </w:rPr>
      </w:pPr>
      <w:r w:rsidRPr="00E81BC3">
        <w:rPr>
          <w:color w:val="auto"/>
          <w:sz w:val="28"/>
          <w:szCs w:val="28"/>
        </w:rPr>
        <w:t>Стороны гарантируют осуществление надлежащего разбирательства по фактам нарушения положений пункта 8.1.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23CA7" w:rsidRPr="00E81BC3" w:rsidRDefault="00B23CA7" w:rsidP="007F2D01">
      <w:pPr>
        <w:pStyle w:val="ConsPlusNormal"/>
        <w:numPr>
          <w:ilvl w:val="1"/>
          <w:numId w:val="2"/>
        </w:numPr>
        <w:tabs>
          <w:tab w:val="left" w:pos="1134"/>
        </w:tabs>
        <w:spacing w:line="360" w:lineRule="exact"/>
        <w:ind w:left="0" w:firstLine="567"/>
        <w:contextualSpacing/>
        <w:jc w:val="both"/>
        <w:outlineLvl w:val="2"/>
        <w:rPr>
          <w:rFonts w:ascii="Times New Roman" w:hAnsi="Times New Roman" w:cs="Times New Roman"/>
          <w:sz w:val="28"/>
          <w:szCs w:val="28"/>
        </w:rPr>
      </w:pPr>
      <w:r w:rsidRPr="00E81BC3">
        <w:rPr>
          <w:rFonts w:ascii="Times New Roman" w:hAnsi="Times New Roman" w:cs="Times New Roman"/>
          <w:sz w:val="28"/>
          <w:szCs w:val="28"/>
        </w:rPr>
        <w:t xml:space="preserve">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w:t>
      </w:r>
      <w:r w:rsidR="0096623C" w:rsidRPr="00E81BC3">
        <w:rPr>
          <w:rFonts w:ascii="Times New Roman" w:hAnsi="Times New Roman" w:cs="Times New Roman"/>
          <w:sz w:val="28"/>
          <w:szCs w:val="28"/>
        </w:rPr>
        <w:t xml:space="preserve">(тридцать) </w:t>
      </w:r>
      <w:r w:rsidRPr="00E81BC3">
        <w:rPr>
          <w:rFonts w:ascii="Times New Roman" w:hAnsi="Times New Roman" w:cs="Times New Roman"/>
          <w:sz w:val="28"/>
          <w:szCs w:val="28"/>
        </w:rPr>
        <w:t>календарных дней до даты прекращения действия настоящего Договора.</w:t>
      </w:r>
    </w:p>
    <w:p w:rsidR="00536FEE" w:rsidRPr="00E81BC3" w:rsidRDefault="00536FEE" w:rsidP="00C95F0A">
      <w:pPr>
        <w:tabs>
          <w:tab w:val="left" w:pos="1134"/>
        </w:tabs>
        <w:autoSpaceDE w:val="0"/>
        <w:autoSpaceDN w:val="0"/>
        <w:adjustRightInd w:val="0"/>
        <w:spacing w:after="0" w:line="360" w:lineRule="exact"/>
        <w:ind w:firstLine="709"/>
        <w:contextualSpacing/>
        <w:jc w:val="both"/>
        <w:rPr>
          <w:rFonts w:ascii="Times New Roman" w:hAnsi="Times New Roman"/>
          <w:sz w:val="28"/>
          <w:szCs w:val="28"/>
        </w:rPr>
      </w:pPr>
    </w:p>
    <w:p w:rsidR="00536FEE" w:rsidRPr="00E81BC3" w:rsidRDefault="00536FEE" w:rsidP="007F2D01">
      <w:pPr>
        <w:pStyle w:val="af4"/>
        <w:numPr>
          <w:ilvl w:val="0"/>
          <w:numId w:val="2"/>
        </w:numPr>
        <w:tabs>
          <w:tab w:val="left" w:pos="426"/>
        </w:tabs>
        <w:autoSpaceDE w:val="0"/>
        <w:autoSpaceDN w:val="0"/>
        <w:adjustRightInd w:val="0"/>
        <w:spacing w:after="0" w:line="360" w:lineRule="exact"/>
        <w:ind w:left="0" w:firstLine="0"/>
        <w:jc w:val="center"/>
        <w:rPr>
          <w:rFonts w:ascii="Times New Roman" w:hAnsi="Times New Roman"/>
          <w:sz w:val="28"/>
          <w:szCs w:val="28"/>
        </w:rPr>
      </w:pPr>
      <w:r w:rsidRPr="00E81BC3">
        <w:rPr>
          <w:rFonts w:ascii="Times New Roman" w:eastAsia="Times New Roman" w:hAnsi="Times New Roman"/>
          <w:sz w:val="28"/>
          <w:szCs w:val="28"/>
          <w:lang w:eastAsia="ru-RU"/>
        </w:rPr>
        <w:t>Конфиденциальность</w:t>
      </w:r>
    </w:p>
    <w:p w:rsidR="00536FEE" w:rsidRPr="00E81BC3" w:rsidRDefault="00536FEE" w:rsidP="00536FEE">
      <w:pPr>
        <w:pStyle w:val="af4"/>
        <w:tabs>
          <w:tab w:val="left" w:pos="1134"/>
        </w:tabs>
        <w:autoSpaceDE w:val="0"/>
        <w:autoSpaceDN w:val="0"/>
        <w:adjustRightInd w:val="0"/>
        <w:spacing w:after="0" w:line="360" w:lineRule="exact"/>
        <w:ind w:left="4286"/>
        <w:jc w:val="center"/>
        <w:rPr>
          <w:rFonts w:ascii="Times New Roman" w:hAnsi="Times New Roman"/>
          <w:sz w:val="28"/>
          <w:szCs w:val="28"/>
        </w:rPr>
      </w:pPr>
    </w:p>
    <w:p w:rsidR="001472F4" w:rsidRPr="00E81BC3" w:rsidRDefault="001472F4" w:rsidP="007F2D01">
      <w:pPr>
        <w:pStyle w:val="af4"/>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left="0" w:firstLine="567"/>
        <w:jc w:val="both"/>
        <w:rPr>
          <w:rFonts w:ascii="Verdana" w:eastAsia="Times New Roman" w:hAnsi="Verdana" w:cs="Courier New"/>
          <w:sz w:val="28"/>
          <w:szCs w:val="28"/>
          <w:lang w:eastAsia="ru-RU"/>
        </w:rPr>
      </w:pPr>
      <w:r w:rsidRPr="00E81BC3">
        <w:rPr>
          <w:rFonts w:ascii="Times New Roman" w:eastAsia="Times New Roman" w:hAnsi="Times New Roman"/>
          <w:sz w:val="28"/>
          <w:szCs w:val="28"/>
          <w:lang w:eastAsia="ru-RU"/>
        </w:rPr>
        <w:t xml:space="preserve">Покупатель обязуется в течение срока действия настоящего Договора и </w:t>
      </w:r>
      <w:r w:rsidR="007B4B94" w:rsidRPr="00E81BC3">
        <w:rPr>
          <w:rFonts w:ascii="Times New Roman" w:eastAsia="Times New Roman" w:hAnsi="Times New Roman"/>
          <w:sz w:val="28"/>
          <w:szCs w:val="28"/>
          <w:lang w:eastAsia="ru-RU"/>
        </w:rPr>
        <w:t xml:space="preserve">(или) </w:t>
      </w:r>
      <w:r w:rsidRPr="00E81BC3">
        <w:rPr>
          <w:rFonts w:ascii="Times New Roman" w:eastAsia="Times New Roman" w:hAnsi="Times New Roman"/>
          <w:sz w:val="28"/>
          <w:szCs w:val="28"/>
          <w:lang w:eastAsia="ru-RU"/>
        </w:rPr>
        <w:t>в течение 5 (пяти) лет после его прекращения</w:t>
      </w:r>
      <w:r w:rsidR="007B4B94" w:rsidRPr="00E81BC3">
        <w:rPr>
          <w:rFonts w:ascii="Times New Roman" w:eastAsia="Times New Roman" w:hAnsi="Times New Roman"/>
          <w:sz w:val="28"/>
          <w:szCs w:val="28"/>
          <w:lang w:eastAsia="ru-RU"/>
        </w:rPr>
        <w:t>/заключения настоящего Договора</w:t>
      </w:r>
      <w:r w:rsidRPr="00E81BC3">
        <w:rPr>
          <w:rFonts w:ascii="Times New Roman" w:eastAsia="Times New Roman" w:hAnsi="Times New Roman"/>
          <w:sz w:val="28"/>
          <w:szCs w:val="28"/>
          <w:lang w:eastAsia="ru-RU"/>
        </w:rPr>
        <w:t xml:space="preserve"> обеспечить охрану полученной от Продавца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1472F4" w:rsidRPr="00E81BC3" w:rsidRDefault="001472F4" w:rsidP="007F2D01">
      <w:pPr>
        <w:pStyle w:val="af4"/>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left="0" w:firstLine="567"/>
        <w:jc w:val="both"/>
        <w:rPr>
          <w:rFonts w:ascii="Verdana" w:eastAsia="Times New Roman" w:hAnsi="Verdana" w:cs="Courier New"/>
          <w:sz w:val="28"/>
          <w:szCs w:val="28"/>
          <w:lang w:eastAsia="ru-RU"/>
        </w:rPr>
      </w:pPr>
      <w:r w:rsidRPr="00E81BC3">
        <w:rPr>
          <w:rFonts w:ascii="Times New Roman" w:eastAsia="Times New Roman" w:hAnsi="Times New Roman"/>
          <w:sz w:val="28"/>
          <w:szCs w:val="28"/>
          <w:lang w:eastAsia="ru-RU"/>
        </w:rPr>
        <w:t xml:space="preserve">Информация конфиденциального характера, передаваемая Сторонами друг другу, должна иметь реквизиты, свидетельствующие о ее конфиденциальности. </w:t>
      </w:r>
    </w:p>
    <w:p w:rsidR="001472F4" w:rsidRPr="00E81BC3" w:rsidRDefault="001472F4" w:rsidP="007F2D01">
      <w:pPr>
        <w:pStyle w:val="af4"/>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left="0" w:firstLine="567"/>
        <w:jc w:val="both"/>
        <w:rPr>
          <w:rFonts w:ascii="Verdana" w:eastAsia="Times New Roman" w:hAnsi="Verdana" w:cs="Courier New"/>
          <w:sz w:val="28"/>
          <w:szCs w:val="28"/>
          <w:lang w:eastAsia="ru-RU"/>
        </w:rPr>
      </w:pPr>
      <w:r w:rsidRPr="00E81BC3">
        <w:rPr>
          <w:rFonts w:ascii="Times New Roman" w:eastAsia="Times New Roman" w:hAnsi="Times New Roman"/>
          <w:sz w:val="28"/>
          <w:szCs w:val="28"/>
          <w:lang w:eastAsia="ru-RU"/>
        </w:rPr>
        <w:t xml:space="preserve">Покупатель обязуется не передавать оригиналы или копии документов, полученных от Продавца в связи с настоящим Договором, третьим лицам без предварительного письменного согласия Продавца.  </w:t>
      </w:r>
    </w:p>
    <w:p w:rsidR="00271FB9" w:rsidRPr="00E81BC3" w:rsidRDefault="00271FB9" w:rsidP="00F95DF1">
      <w:pPr>
        <w:pStyle w:val="ConsPlusNormal"/>
        <w:tabs>
          <w:tab w:val="left" w:pos="426"/>
          <w:tab w:val="left" w:pos="1134"/>
        </w:tabs>
        <w:spacing w:line="360" w:lineRule="exact"/>
        <w:contextualSpacing/>
        <w:jc w:val="center"/>
        <w:outlineLvl w:val="2"/>
        <w:rPr>
          <w:rFonts w:ascii="Times New Roman" w:hAnsi="Times New Roman" w:cs="Times New Roman"/>
          <w:sz w:val="28"/>
          <w:szCs w:val="28"/>
        </w:rPr>
      </w:pPr>
    </w:p>
    <w:p w:rsidR="00B23CA7" w:rsidRPr="00E81BC3" w:rsidRDefault="00B23CA7" w:rsidP="007F2D01">
      <w:pPr>
        <w:pStyle w:val="ConsPlusNormal"/>
        <w:numPr>
          <w:ilvl w:val="0"/>
          <w:numId w:val="2"/>
        </w:numPr>
        <w:tabs>
          <w:tab w:val="left" w:pos="426"/>
          <w:tab w:val="left" w:pos="1418"/>
        </w:tabs>
        <w:spacing w:line="360" w:lineRule="exact"/>
        <w:ind w:left="0" w:firstLine="0"/>
        <w:contextualSpacing/>
        <w:jc w:val="center"/>
        <w:outlineLvl w:val="2"/>
        <w:rPr>
          <w:rFonts w:ascii="Times New Roman" w:hAnsi="Times New Roman" w:cs="Times New Roman"/>
          <w:sz w:val="28"/>
          <w:szCs w:val="28"/>
        </w:rPr>
      </w:pPr>
      <w:r w:rsidRPr="00E81BC3">
        <w:rPr>
          <w:rFonts w:ascii="Times New Roman" w:hAnsi="Times New Roman" w:cs="Times New Roman"/>
          <w:sz w:val="28"/>
          <w:szCs w:val="28"/>
        </w:rPr>
        <w:t>Заключительные положения</w:t>
      </w:r>
    </w:p>
    <w:p w:rsidR="00C90F2F" w:rsidRPr="00E81BC3" w:rsidRDefault="00C90F2F" w:rsidP="00C90F2F">
      <w:pPr>
        <w:pStyle w:val="ConsPlusNormal"/>
        <w:tabs>
          <w:tab w:val="left" w:pos="1134"/>
        </w:tabs>
        <w:spacing w:line="360" w:lineRule="exact"/>
        <w:ind w:firstLine="567"/>
        <w:contextualSpacing/>
        <w:jc w:val="both"/>
        <w:rPr>
          <w:rFonts w:ascii="Times New Roman" w:hAnsi="Times New Roman" w:cs="Times New Roman"/>
          <w:sz w:val="28"/>
          <w:szCs w:val="28"/>
        </w:rPr>
      </w:pPr>
    </w:p>
    <w:p w:rsidR="004E78DB" w:rsidRDefault="004E78DB" w:rsidP="004E78DB">
      <w:pPr>
        <w:pStyle w:val="af4"/>
        <w:numPr>
          <w:ilvl w:val="1"/>
          <w:numId w:val="2"/>
        </w:numPr>
        <w:tabs>
          <w:tab w:val="left" w:pos="1134"/>
        </w:tabs>
        <w:ind w:left="0" w:firstLine="567"/>
        <w:jc w:val="both"/>
        <w:rPr>
          <w:rFonts w:ascii="Times New Roman" w:hAnsi="Times New Roman"/>
        </w:rPr>
      </w:pPr>
      <w:r>
        <w:rPr>
          <w:rFonts w:ascii="Times New Roman" w:hAnsi="Times New Roman"/>
          <w:sz w:val="28"/>
          <w:szCs w:val="28"/>
        </w:rPr>
        <w:t>Настоящий Договор вступает в силу с даты его подписания Сторонами и действует до полного исполнения Сторонами своих обязательств.</w:t>
      </w:r>
    </w:p>
    <w:p w:rsidR="00B57BD6" w:rsidRPr="00E81BC3" w:rsidRDefault="00B57BD6" w:rsidP="007F2D01">
      <w:pPr>
        <w:pStyle w:val="af4"/>
        <w:numPr>
          <w:ilvl w:val="1"/>
          <w:numId w:val="2"/>
        </w:numPr>
        <w:tabs>
          <w:tab w:val="left" w:pos="1134"/>
        </w:tabs>
        <w:spacing w:after="0" w:line="360" w:lineRule="exact"/>
        <w:ind w:left="0" w:firstLine="567"/>
        <w:jc w:val="both"/>
        <w:rPr>
          <w:rFonts w:ascii="Times New Roman" w:hAnsi="Times New Roman"/>
          <w:sz w:val="28"/>
          <w:szCs w:val="28"/>
        </w:rPr>
      </w:pPr>
      <w:r w:rsidRPr="00E81BC3">
        <w:rPr>
          <w:rFonts w:ascii="Times New Roman" w:hAnsi="Times New Roman"/>
          <w:sz w:val="28"/>
          <w:szCs w:val="28"/>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765AF" w:rsidRPr="00E81BC3" w:rsidRDefault="00B57BD6" w:rsidP="007F2D01">
      <w:pPr>
        <w:pStyle w:val="af4"/>
        <w:numPr>
          <w:ilvl w:val="1"/>
          <w:numId w:val="2"/>
        </w:numPr>
        <w:tabs>
          <w:tab w:val="left" w:pos="1134"/>
        </w:tabs>
        <w:spacing w:after="0" w:line="360" w:lineRule="exact"/>
        <w:ind w:left="0" w:firstLine="567"/>
        <w:jc w:val="both"/>
        <w:rPr>
          <w:rFonts w:ascii="Times New Roman" w:hAnsi="Times New Roman"/>
          <w:sz w:val="28"/>
          <w:szCs w:val="28"/>
        </w:rPr>
      </w:pPr>
      <w:r w:rsidRPr="00E81BC3">
        <w:rPr>
          <w:rFonts w:ascii="Times New Roman" w:hAnsi="Times New Roman"/>
          <w:sz w:val="28"/>
          <w:szCs w:val="28"/>
        </w:rPr>
        <w:t>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765AF" w:rsidRPr="00E81BC3" w:rsidRDefault="005765AF" w:rsidP="007F2D01">
      <w:pPr>
        <w:pStyle w:val="af4"/>
        <w:numPr>
          <w:ilvl w:val="1"/>
          <w:numId w:val="2"/>
        </w:numPr>
        <w:tabs>
          <w:tab w:val="left" w:pos="1134"/>
        </w:tabs>
        <w:spacing w:after="0" w:line="360" w:lineRule="exact"/>
        <w:ind w:left="0" w:firstLine="567"/>
        <w:jc w:val="both"/>
        <w:rPr>
          <w:rFonts w:ascii="Times New Roman" w:hAnsi="Times New Roman"/>
          <w:sz w:val="28"/>
          <w:szCs w:val="28"/>
        </w:rPr>
      </w:pPr>
      <w:r w:rsidRPr="00E81BC3">
        <w:rPr>
          <w:rFonts w:ascii="Times New Roman" w:hAnsi="Times New Roman"/>
          <w:iCs/>
          <w:snapToGrid w:val="0"/>
          <w:sz w:val="28"/>
          <w:szCs w:val="28"/>
        </w:rPr>
        <w:t>В случае если споры не урегулированы Сторонами с помощью переговоров и в претензионном порядке, то они передаются заинтересованной Стороной в</w:t>
      </w:r>
      <w:r w:rsidRPr="00E81BC3">
        <w:rPr>
          <w:rFonts w:ascii="Times New Roman" w:hAnsi="Times New Roman"/>
          <w:i/>
          <w:iCs/>
          <w:snapToGrid w:val="0"/>
          <w:sz w:val="28"/>
          <w:szCs w:val="28"/>
        </w:rPr>
        <w:t xml:space="preserve"> </w:t>
      </w:r>
      <w:r w:rsidRPr="00E81BC3">
        <w:rPr>
          <w:rFonts w:ascii="Times New Roman" w:hAnsi="Times New Roman"/>
          <w:iCs/>
          <w:snapToGrid w:val="0"/>
          <w:sz w:val="28"/>
          <w:szCs w:val="28"/>
        </w:rPr>
        <w:t xml:space="preserve">_____________________________________________________ </w:t>
      </w:r>
      <w:r w:rsidRPr="00E81BC3">
        <w:rPr>
          <w:rFonts w:ascii="Times New Roman" w:hAnsi="Times New Roman"/>
          <w:sz w:val="28"/>
          <w:szCs w:val="28"/>
        </w:rPr>
        <w:t>&lt;</w:t>
      </w:r>
      <w:r w:rsidR="00D23DB8">
        <w:rPr>
          <w:rFonts w:ascii="Times New Roman" w:hAnsi="Times New Roman"/>
          <w:sz w:val="28"/>
          <w:szCs w:val="28"/>
        </w:rPr>
        <w:t>1</w:t>
      </w:r>
      <w:r w:rsidR="00A40B09">
        <w:rPr>
          <w:rFonts w:ascii="Times New Roman" w:hAnsi="Times New Roman"/>
          <w:sz w:val="28"/>
          <w:szCs w:val="28"/>
        </w:rPr>
        <w:t>1</w:t>
      </w:r>
      <w:r w:rsidRPr="00E81BC3">
        <w:rPr>
          <w:rFonts w:ascii="Times New Roman" w:hAnsi="Times New Roman"/>
          <w:sz w:val="28"/>
          <w:szCs w:val="28"/>
        </w:rPr>
        <w:t>&gt;.</w:t>
      </w:r>
    </w:p>
    <w:p w:rsidR="005765AF" w:rsidRPr="00E81BC3" w:rsidRDefault="005765AF" w:rsidP="005765AF">
      <w:pPr>
        <w:pStyle w:val="ConsPlusNormal"/>
        <w:spacing w:line="360" w:lineRule="exact"/>
        <w:ind w:firstLine="567"/>
        <w:jc w:val="both"/>
        <w:rPr>
          <w:rFonts w:ascii="Times New Roman" w:hAnsi="Times New Roman" w:cs="Times New Roman"/>
          <w:sz w:val="28"/>
          <w:szCs w:val="28"/>
        </w:rPr>
      </w:pPr>
      <w:r w:rsidRPr="00E81BC3">
        <w:rPr>
          <w:rFonts w:ascii="Times New Roman" w:hAnsi="Times New Roman" w:cs="Times New Roman"/>
          <w:sz w:val="28"/>
          <w:szCs w:val="28"/>
        </w:rPr>
        <w:t>______________________________</w:t>
      </w:r>
    </w:p>
    <w:p w:rsidR="005765AF" w:rsidRPr="00E81BC3" w:rsidRDefault="005765AF" w:rsidP="005765AF">
      <w:pPr>
        <w:pStyle w:val="ConsPlusNormal"/>
        <w:tabs>
          <w:tab w:val="left" w:pos="1134"/>
        </w:tabs>
        <w:spacing w:line="360" w:lineRule="exact"/>
        <w:ind w:firstLine="567"/>
        <w:jc w:val="both"/>
        <w:rPr>
          <w:rFonts w:ascii="Times New Roman" w:hAnsi="Times New Roman" w:cs="Times New Roman"/>
          <w:sz w:val="28"/>
          <w:szCs w:val="28"/>
        </w:rPr>
      </w:pPr>
      <w:r w:rsidRPr="00E81BC3">
        <w:rPr>
          <w:rFonts w:ascii="Times New Roman" w:hAnsi="Times New Roman" w:cs="Times New Roman"/>
          <w:sz w:val="28"/>
          <w:szCs w:val="28"/>
        </w:rPr>
        <w:t>&lt;</w:t>
      </w:r>
      <w:r w:rsidR="00D23DB8">
        <w:rPr>
          <w:rFonts w:ascii="Times New Roman" w:hAnsi="Times New Roman" w:cs="Times New Roman"/>
          <w:sz w:val="28"/>
          <w:szCs w:val="28"/>
        </w:rPr>
        <w:t>1</w:t>
      </w:r>
      <w:r w:rsidR="00A40B09">
        <w:rPr>
          <w:rFonts w:ascii="Times New Roman" w:hAnsi="Times New Roman" w:cs="Times New Roman"/>
          <w:sz w:val="28"/>
          <w:szCs w:val="28"/>
        </w:rPr>
        <w:t>1</w:t>
      </w:r>
      <w:r w:rsidRPr="00E81BC3">
        <w:rPr>
          <w:rFonts w:ascii="Times New Roman" w:hAnsi="Times New Roman" w:cs="Times New Roman"/>
          <w:sz w:val="28"/>
          <w:szCs w:val="28"/>
        </w:rPr>
        <w:t xml:space="preserve">&gt; При заключении Договора с юридическим лицом или индивидуальным предпринимателем указывается полное название арбитражного суда,  </w:t>
      </w:r>
      <w:r w:rsidRPr="00E81BC3">
        <w:rPr>
          <w:rFonts w:ascii="Times New Roman" w:hAnsi="Times New Roman"/>
          <w:iCs/>
          <w:snapToGrid w:val="0"/>
          <w:sz w:val="28"/>
          <w:szCs w:val="28"/>
        </w:rPr>
        <w:t>в который передается спорный вопрос для рассмотрения</w:t>
      </w:r>
      <w:r w:rsidRPr="00E81BC3">
        <w:rPr>
          <w:rFonts w:ascii="Times New Roman" w:hAnsi="Times New Roman" w:cs="Times New Roman"/>
          <w:sz w:val="28"/>
          <w:szCs w:val="28"/>
        </w:rPr>
        <w:t>.</w:t>
      </w:r>
    </w:p>
    <w:p w:rsidR="005765AF" w:rsidRPr="00E81BC3" w:rsidRDefault="005765AF" w:rsidP="005765AF">
      <w:pPr>
        <w:pStyle w:val="ConsPlusNormal"/>
        <w:tabs>
          <w:tab w:val="left" w:pos="1134"/>
        </w:tabs>
        <w:spacing w:line="360" w:lineRule="exact"/>
        <w:ind w:firstLine="540"/>
        <w:jc w:val="both"/>
        <w:rPr>
          <w:rFonts w:ascii="Times New Roman" w:hAnsi="Times New Roman" w:cs="Times New Roman"/>
          <w:sz w:val="28"/>
          <w:szCs w:val="28"/>
        </w:rPr>
      </w:pPr>
      <w:r w:rsidRPr="00E81BC3">
        <w:rPr>
          <w:rFonts w:ascii="Times New Roman" w:hAnsi="Times New Roman" w:cs="Times New Roman"/>
          <w:sz w:val="28"/>
          <w:szCs w:val="28"/>
        </w:rPr>
        <w:t xml:space="preserve">При заключении Договора с физическим лицом указывается полное название суда общей юрисдикции (по месту нахождения подразделения </w:t>
      </w:r>
      <w:r w:rsidRPr="00E81BC3">
        <w:rPr>
          <w:rFonts w:ascii="Times New Roman" w:hAnsi="Times New Roman" w:cs="Times New Roman"/>
          <w:sz w:val="28"/>
          <w:szCs w:val="28"/>
        </w:rPr>
        <w:br/>
        <w:t xml:space="preserve">ОАО «РЖД», работник которого подписал настоящий Договор), </w:t>
      </w:r>
      <w:r w:rsidRPr="00E81BC3">
        <w:rPr>
          <w:rFonts w:ascii="Times New Roman" w:hAnsi="Times New Roman"/>
          <w:iCs/>
          <w:snapToGrid w:val="0"/>
          <w:sz w:val="28"/>
          <w:szCs w:val="28"/>
        </w:rPr>
        <w:t>в который передается спорный вопрос для рассмотрения</w:t>
      </w:r>
      <w:r w:rsidRPr="00E81BC3">
        <w:rPr>
          <w:rFonts w:ascii="Times New Roman" w:hAnsi="Times New Roman" w:cs="Times New Roman"/>
          <w:sz w:val="28"/>
          <w:szCs w:val="28"/>
        </w:rPr>
        <w:t xml:space="preserve">.  </w:t>
      </w:r>
    </w:p>
    <w:p w:rsidR="005765AF" w:rsidRPr="00E81BC3" w:rsidRDefault="005765AF" w:rsidP="005765AF">
      <w:pPr>
        <w:pStyle w:val="af4"/>
        <w:spacing w:after="0" w:line="360" w:lineRule="exact"/>
        <w:ind w:left="0" w:firstLine="540"/>
        <w:jc w:val="both"/>
        <w:rPr>
          <w:rFonts w:ascii="Times New Roman" w:hAnsi="Times New Roman"/>
          <w:sz w:val="28"/>
          <w:szCs w:val="28"/>
        </w:rPr>
      </w:pPr>
      <w:r w:rsidRPr="00E81BC3">
        <w:rPr>
          <w:rFonts w:ascii="Times New Roman" w:hAnsi="Times New Roman"/>
          <w:sz w:val="28"/>
          <w:szCs w:val="28"/>
        </w:rPr>
        <w:t>При заключении Договора с дочерними (зависимыми)</w:t>
      </w:r>
      <w:r w:rsidR="00614F9F" w:rsidRPr="00E81BC3">
        <w:rPr>
          <w:rFonts w:ascii="Times New Roman" w:hAnsi="Times New Roman"/>
          <w:sz w:val="28"/>
          <w:szCs w:val="28"/>
        </w:rPr>
        <w:t xml:space="preserve"> обществами </w:t>
      </w:r>
      <w:r w:rsidR="00614F9F" w:rsidRPr="00E81BC3">
        <w:rPr>
          <w:rFonts w:ascii="Times New Roman" w:hAnsi="Times New Roman"/>
          <w:sz w:val="28"/>
          <w:szCs w:val="28"/>
        </w:rPr>
        <w:br/>
        <w:t xml:space="preserve">ОАО «РЖД» пункт </w:t>
      </w:r>
      <w:r w:rsidR="00C66C23" w:rsidRPr="00E81BC3">
        <w:rPr>
          <w:rFonts w:ascii="Times New Roman" w:hAnsi="Times New Roman"/>
          <w:sz w:val="28"/>
          <w:szCs w:val="28"/>
        </w:rPr>
        <w:t>10</w:t>
      </w:r>
      <w:r w:rsidR="00614F9F" w:rsidRPr="00E81BC3">
        <w:rPr>
          <w:rFonts w:ascii="Times New Roman" w:hAnsi="Times New Roman"/>
          <w:sz w:val="28"/>
          <w:szCs w:val="28"/>
        </w:rPr>
        <w:t>.4</w:t>
      </w:r>
      <w:r w:rsidRPr="00E81BC3">
        <w:rPr>
          <w:rFonts w:ascii="Times New Roman" w:hAnsi="Times New Roman"/>
          <w:sz w:val="28"/>
          <w:szCs w:val="28"/>
        </w:rPr>
        <w:t xml:space="preserve"> изложить следующим образом: </w:t>
      </w:r>
    </w:p>
    <w:p w:rsidR="005765AF" w:rsidRPr="00E81BC3" w:rsidRDefault="005765AF" w:rsidP="005765AF">
      <w:pPr>
        <w:pStyle w:val="ConsPlusNormal"/>
        <w:tabs>
          <w:tab w:val="left" w:pos="1134"/>
        </w:tabs>
        <w:spacing w:line="360" w:lineRule="exact"/>
        <w:ind w:firstLine="567"/>
        <w:jc w:val="both"/>
        <w:rPr>
          <w:rFonts w:ascii="Times New Roman" w:hAnsi="Times New Roman"/>
          <w:iCs/>
          <w:sz w:val="28"/>
          <w:szCs w:val="28"/>
        </w:rPr>
      </w:pPr>
      <w:r w:rsidRPr="00E81BC3">
        <w:rPr>
          <w:rFonts w:ascii="Times New Roman" w:hAnsi="Times New Roman"/>
          <w:snapToGrid w:val="0"/>
          <w:sz w:val="28"/>
          <w:szCs w:val="28"/>
        </w:rPr>
        <w:t>В случае если споры не урегулированы Сторонами с помощью переговоров и в претензионном порядке, то они передаются заинтересованной Стороной в</w:t>
      </w:r>
      <w:r w:rsidRPr="00E81BC3">
        <w:rPr>
          <w:rFonts w:ascii="Times New Roman" w:hAnsi="Times New Roman"/>
          <w:i/>
          <w:iCs/>
          <w:snapToGrid w:val="0"/>
          <w:sz w:val="28"/>
          <w:szCs w:val="28"/>
        </w:rPr>
        <w:t xml:space="preserve"> </w:t>
      </w:r>
      <w:r w:rsidRPr="00E81BC3">
        <w:rPr>
          <w:rFonts w:ascii="Times New Roman" w:hAnsi="Times New Roman"/>
          <w:snapToGrid w:val="0"/>
          <w:sz w:val="28"/>
          <w:szCs w:val="28"/>
        </w:rPr>
        <w:t>_____________________</w:t>
      </w:r>
      <w:r w:rsidRPr="00E81BC3">
        <w:rPr>
          <w:rFonts w:ascii="Times New Roman" w:hAnsi="Times New Roman"/>
          <w:sz w:val="28"/>
          <w:szCs w:val="28"/>
        </w:rPr>
        <w:t xml:space="preserve"> (указывается полное название арбитражного суда,  </w:t>
      </w:r>
      <w:r w:rsidRPr="00E81BC3">
        <w:rPr>
          <w:rFonts w:ascii="Times New Roman" w:hAnsi="Times New Roman"/>
          <w:iCs/>
          <w:snapToGrid w:val="0"/>
          <w:sz w:val="28"/>
          <w:szCs w:val="28"/>
        </w:rPr>
        <w:t>в который передается спорный вопрос для рассмотрения)</w:t>
      </w:r>
      <w:r w:rsidRPr="00E81BC3">
        <w:rPr>
          <w:rFonts w:ascii="Times New Roman" w:hAnsi="Times New Roman"/>
          <w:snapToGrid w:val="0"/>
          <w:sz w:val="28"/>
          <w:szCs w:val="28"/>
        </w:rPr>
        <w:t xml:space="preserve"> </w:t>
      </w:r>
      <w:r w:rsidRPr="00E81BC3">
        <w:rPr>
          <w:rFonts w:ascii="Times New Roman" w:hAnsi="Times New Roman"/>
          <w:sz w:val="28"/>
          <w:szCs w:val="28"/>
        </w:rPr>
        <w:t>либо в третейский суд при наличии арбитражного соглашения, заключенного Сторонами.</w:t>
      </w:r>
    </w:p>
    <w:p w:rsidR="003C71B2" w:rsidRPr="00E81BC3" w:rsidRDefault="003C71B2" w:rsidP="00C90F2F">
      <w:pPr>
        <w:pStyle w:val="ConsPlusNormal"/>
        <w:tabs>
          <w:tab w:val="left" w:pos="1134"/>
        </w:tabs>
        <w:spacing w:line="360" w:lineRule="exact"/>
        <w:ind w:firstLine="567"/>
        <w:contextualSpacing/>
        <w:jc w:val="both"/>
        <w:rPr>
          <w:rFonts w:ascii="Times New Roman" w:hAnsi="Times New Roman" w:cs="Times New Roman"/>
          <w:sz w:val="28"/>
          <w:szCs w:val="28"/>
        </w:rPr>
      </w:pPr>
    </w:p>
    <w:p w:rsidR="00B23CA7" w:rsidRPr="00E81BC3" w:rsidRDefault="00B23CA7" w:rsidP="007F2D01">
      <w:pPr>
        <w:pStyle w:val="ConsPlusNormal"/>
        <w:numPr>
          <w:ilvl w:val="1"/>
          <w:numId w:val="2"/>
        </w:numPr>
        <w:tabs>
          <w:tab w:val="left" w:pos="1134"/>
        </w:tabs>
        <w:spacing w:line="360" w:lineRule="exact"/>
        <w:ind w:left="0" w:firstLine="567"/>
        <w:contextualSpacing/>
        <w:jc w:val="both"/>
        <w:rPr>
          <w:rFonts w:ascii="Times New Roman" w:hAnsi="Times New Roman" w:cs="Times New Roman"/>
          <w:sz w:val="28"/>
          <w:szCs w:val="28"/>
        </w:rPr>
      </w:pPr>
      <w:r w:rsidRPr="00E81BC3">
        <w:rPr>
          <w:rFonts w:ascii="Times New Roman" w:hAnsi="Times New Roman" w:cs="Times New Roman"/>
          <w:sz w:val="28"/>
          <w:szCs w:val="28"/>
        </w:rPr>
        <w:t>Изменения и дополнения к настоящему Договору считаются действительными, если они совершены в письменной форме и подписаны Сторонами.</w:t>
      </w:r>
    </w:p>
    <w:p w:rsidR="00E95E51" w:rsidRPr="00E81BC3" w:rsidRDefault="00E95E51" w:rsidP="007F2D01">
      <w:pPr>
        <w:pStyle w:val="ConsPlusNormal"/>
        <w:numPr>
          <w:ilvl w:val="1"/>
          <w:numId w:val="2"/>
        </w:numPr>
        <w:tabs>
          <w:tab w:val="left" w:pos="1134"/>
        </w:tabs>
        <w:spacing w:line="360" w:lineRule="exact"/>
        <w:ind w:left="0" w:firstLine="567"/>
        <w:contextualSpacing/>
        <w:jc w:val="both"/>
        <w:rPr>
          <w:rFonts w:ascii="Times New Roman" w:hAnsi="Times New Roman" w:cs="Times New Roman"/>
          <w:sz w:val="28"/>
          <w:szCs w:val="28"/>
        </w:rPr>
      </w:pPr>
      <w:r w:rsidRPr="00E81BC3">
        <w:rPr>
          <w:rFonts w:ascii="Times New Roman" w:hAnsi="Times New Roman" w:cs="Times New Roman"/>
          <w:color w:val="000000"/>
          <w:sz w:val="28"/>
          <w:szCs w:val="28"/>
        </w:rPr>
        <w:t xml:space="preserve">Стороны обязаны соблюдать конфиденциальность персональных данных и обеспечивать их безопасность в соответствии с требованиями законодательства Российской Федерации о защите персональных данных. </w:t>
      </w:r>
    </w:p>
    <w:p w:rsidR="00B23CA7" w:rsidRPr="00E81BC3" w:rsidRDefault="00B23CA7" w:rsidP="007F2D01">
      <w:pPr>
        <w:pStyle w:val="ConsPlusNormal"/>
        <w:numPr>
          <w:ilvl w:val="1"/>
          <w:numId w:val="2"/>
        </w:numPr>
        <w:tabs>
          <w:tab w:val="left" w:pos="1134"/>
        </w:tabs>
        <w:spacing w:line="360" w:lineRule="exact"/>
        <w:ind w:left="0" w:firstLine="567"/>
        <w:contextualSpacing/>
        <w:jc w:val="both"/>
        <w:rPr>
          <w:rFonts w:ascii="Times New Roman" w:hAnsi="Times New Roman" w:cs="Times New Roman"/>
          <w:sz w:val="28"/>
          <w:szCs w:val="28"/>
        </w:rPr>
      </w:pPr>
      <w:r w:rsidRPr="00E81BC3">
        <w:rPr>
          <w:rFonts w:ascii="Times New Roman" w:hAnsi="Times New Roman" w:cs="Times New Roman"/>
          <w:sz w:val="28"/>
          <w:szCs w:val="28"/>
        </w:rPr>
        <w:t xml:space="preserve">Настоящий Договор составлен в </w:t>
      </w:r>
      <w:r w:rsidR="00E95E51" w:rsidRPr="00E81BC3">
        <w:rPr>
          <w:rFonts w:ascii="Times New Roman" w:hAnsi="Times New Roman" w:cs="Times New Roman"/>
          <w:sz w:val="28"/>
          <w:szCs w:val="28"/>
        </w:rPr>
        <w:t>3 (</w:t>
      </w:r>
      <w:r w:rsidRPr="00E81BC3">
        <w:rPr>
          <w:rFonts w:ascii="Times New Roman" w:hAnsi="Times New Roman" w:cs="Times New Roman"/>
          <w:sz w:val="28"/>
          <w:szCs w:val="28"/>
        </w:rPr>
        <w:t>трех</w:t>
      </w:r>
      <w:r w:rsidR="00E95E51" w:rsidRPr="00E81BC3">
        <w:rPr>
          <w:rFonts w:ascii="Times New Roman" w:hAnsi="Times New Roman" w:cs="Times New Roman"/>
          <w:sz w:val="28"/>
          <w:szCs w:val="28"/>
        </w:rPr>
        <w:t>)</w:t>
      </w:r>
      <w:r w:rsidRPr="00E81BC3">
        <w:rPr>
          <w:rFonts w:ascii="Times New Roman" w:hAnsi="Times New Roman" w:cs="Times New Roman"/>
          <w:sz w:val="28"/>
          <w:szCs w:val="28"/>
        </w:rPr>
        <w:t xml:space="preserve"> экземплярах, имеющих равную силу, по одному для каждой из Сторон и третий экземпляр </w:t>
      </w:r>
      <w:r w:rsidR="00E95E51" w:rsidRPr="00E81BC3">
        <w:rPr>
          <w:rFonts w:ascii="Times New Roman" w:hAnsi="Times New Roman" w:cs="Times New Roman"/>
          <w:sz w:val="28"/>
          <w:szCs w:val="28"/>
        </w:rPr>
        <w:t>–</w:t>
      </w:r>
      <w:r w:rsidRPr="00E81BC3">
        <w:rPr>
          <w:rFonts w:ascii="Times New Roman" w:hAnsi="Times New Roman" w:cs="Times New Roman"/>
          <w:sz w:val="28"/>
          <w:szCs w:val="28"/>
        </w:rPr>
        <w:t xml:space="preserve"> для хранения в органе по государственной регистрации прав на недвижимое имущество и сделок с ним.</w:t>
      </w:r>
    </w:p>
    <w:p w:rsidR="00911A46" w:rsidRPr="00317810" w:rsidRDefault="00911A46" w:rsidP="00911A46">
      <w:pPr>
        <w:pStyle w:val="ConsPlusNormal"/>
        <w:numPr>
          <w:ilvl w:val="1"/>
          <w:numId w:val="2"/>
        </w:numPr>
        <w:tabs>
          <w:tab w:val="left" w:pos="1134"/>
        </w:tabs>
        <w:spacing w:line="360" w:lineRule="exact"/>
        <w:contextualSpacing/>
        <w:jc w:val="both"/>
        <w:rPr>
          <w:rFonts w:ascii="Times New Roman" w:hAnsi="Times New Roman" w:cs="Times New Roman"/>
          <w:sz w:val="28"/>
          <w:szCs w:val="28"/>
        </w:rPr>
      </w:pPr>
      <w:r w:rsidRPr="00317810">
        <w:rPr>
          <w:rFonts w:ascii="Times New Roman" w:hAnsi="Times New Roman" w:cs="Times New Roman"/>
          <w:sz w:val="28"/>
          <w:szCs w:val="28"/>
        </w:rPr>
        <w:t xml:space="preserve">Приложения к Договору: </w:t>
      </w:r>
    </w:p>
    <w:p w:rsidR="00911A46" w:rsidRPr="00317810" w:rsidRDefault="00911A46" w:rsidP="00911A46">
      <w:pPr>
        <w:pStyle w:val="ConsPlusNormal"/>
        <w:tabs>
          <w:tab w:val="left" w:pos="1134"/>
        </w:tabs>
        <w:spacing w:line="360" w:lineRule="exact"/>
        <w:ind w:firstLine="567"/>
        <w:contextualSpacing/>
        <w:jc w:val="both"/>
        <w:rPr>
          <w:rFonts w:ascii="Times New Roman" w:hAnsi="Times New Roman"/>
          <w:sz w:val="28"/>
          <w:szCs w:val="28"/>
        </w:rPr>
      </w:pPr>
      <w:r w:rsidRPr="00317810">
        <w:rPr>
          <w:rFonts w:ascii="Times New Roman" w:hAnsi="Times New Roman"/>
          <w:sz w:val="28"/>
          <w:szCs w:val="28"/>
        </w:rPr>
        <w:t>Приложение № 1 Копия охранного обязательства/иного действующего охранного документа.</w:t>
      </w:r>
    </w:p>
    <w:p w:rsidR="00911A46" w:rsidRPr="00317810" w:rsidRDefault="00911A46" w:rsidP="00911A46">
      <w:pPr>
        <w:pStyle w:val="ConsPlusNormal"/>
        <w:tabs>
          <w:tab w:val="left" w:pos="1134"/>
        </w:tabs>
        <w:spacing w:line="360" w:lineRule="exact"/>
        <w:ind w:firstLine="567"/>
        <w:contextualSpacing/>
        <w:jc w:val="both"/>
        <w:rPr>
          <w:rFonts w:ascii="Times New Roman" w:hAnsi="Times New Roman"/>
          <w:sz w:val="28"/>
          <w:szCs w:val="28"/>
        </w:rPr>
      </w:pPr>
      <w:r w:rsidRPr="00317810">
        <w:rPr>
          <w:rFonts w:ascii="Times New Roman" w:hAnsi="Times New Roman" w:cs="Times New Roman"/>
          <w:sz w:val="28"/>
          <w:szCs w:val="28"/>
        </w:rPr>
        <w:t>Приложение № 2 А</w:t>
      </w:r>
      <w:r w:rsidRPr="00317810">
        <w:rPr>
          <w:rFonts w:ascii="Times New Roman" w:hAnsi="Times New Roman"/>
          <w:sz w:val="28"/>
          <w:szCs w:val="28"/>
        </w:rPr>
        <w:t>кт приема-передачи.</w:t>
      </w:r>
    </w:p>
    <w:p w:rsidR="00B55204" w:rsidRPr="00E81BC3" w:rsidRDefault="00B55204" w:rsidP="00C95F0A">
      <w:pPr>
        <w:pStyle w:val="ConsPlusNormal"/>
        <w:tabs>
          <w:tab w:val="left" w:pos="1134"/>
        </w:tabs>
        <w:spacing w:line="360" w:lineRule="exact"/>
        <w:ind w:firstLine="709"/>
        <w:contextualSpacing/>
        <w:jc w:val="both"/>
        <w:rPr>
          <w:rFonts w:ascii="Times New Roman" w:hAnsi="Times New Roman" w:cs="Times New Roman"/>
          <w:sz w:val="28"/>
          <w:szCs w:val="28"/>
        </w:rPr>
      </w:pPr>
    </w:p>
    <w:p w:rsidR="00B23CA7" w:rsidRPr="00E81BC3" w:rsidRDefault="00B23CA7" w:rsidP="007F2D01">
      <w:pPr>
        <w:pStyle w:val="ConsPlusNormal"/>
        <w:numPr>
          <w:ilvl w:val="0"/>
          <w:numId w:val="2"/>
        </w:numPr>
        <w:tabs>
          <w:tab w:val="left" w:pos="142"/>
          <w:tab w:val="left" w:pos="426"/>
        </w:tabs>
        <w:spacing w:line="360" w:lineRule="exact"/>
        <w:ind w:left="0" w:firstLine="0"/>
        <w:contextualSpacing/>
        <w:jc w:val="center"/>
        <w:outlineLvl w:val="2"/>
        <w:rPr>
          <w:rFonts w:ascii="Times New Roman" w:hAnsi="Times New Roman" w:cs="Times New Roman"/>
          <w:sz w:val="28"/>
          <w:szCs w:val="28"/>
        </w:rPr>
      </w:pPr>
      <w:bookmarkStart w:id="6" w:name="P1170"/>
      <w:bookmarkEnd w:id="6"/>
      <w:r w:rsidRPr="00E81BC3">
        <w:rPr>
          <w:rFonts w:ascii="Times New Roman" w:hAnsi="Times New Roman" w:cs="Times New Roman"/>
          <w:sz w:val="28"/>
          <w:szCs w:val="28"/>
        </w:rPr>
        <w:t>Реквизиты Сторон:</w:t>
      </w:r>
    </w:p>
    <w:p w:rsidR="00B23CA7" w:rsidRPr="00E81BC3" w:rsidRDefault="00B23CA7" w:rsidP="00B95D9A">
      <w:pPr>
        <w:pStyle w:val="ConsPlusNormal"/>
        <w:spacing w:line="360" w:lineRule="exact"/>
        <w:contextualSpacing/>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3532"/>
        <w:gridCol w:w="5499"/>
      </w:tblGrid>
      <w:tr w:rsidR="00B23CA7" w:rsidRPr="00E81BC3" w:rsidTr="009B524B">
        <w:tc>
          <w:tcPr>
            <w:tcW w:w="3532" w:type="dxa"/>
            <w:tcBorders>
              <w:top w:val="nil"/>
              <w:left w:val="nil"/>
              <w:bottom w:val="nil"/>
              <w:right w:val="nil"/>
            </w:tcBorders>
          </w:tcPr>
          <w:p w:rsidR="00B23CA7" w:rsidRPr="00E81BC3" w:rsidRDefault="00B23CA7" w:rsidP="00C95F0A">
            <w:pPr>
              <w:pStyle w:val="ConsPlusNormal"/>
              <w:spacing w:line="240" w:lineRule="exact"/>
              <w:contextualSpacing/>
              <w:rPr>
                <w:rFonts w:ascii="Times New Roman" w:hAnsi="Times New Roman" w:cs="Times New Roman"/>
                <w:sz w:val="28"/>
                <w:szCs w:val="28"/>
              </w:rPr>
            </w:pPr>
            <w:r w:rsidRPr="00E81BC3">
              <w:rPr>
                <w:rFonts w:ascii="Times New Roman" w:hAnsi="Times New Roman" w:cs="Times New Roman"/>
                <w:sz w:val="28"/>
                <w:szCs w:val="28"/>
              </w:rPr>
              <w:t>Продавец:</w:t>
            </w:r>
          </w:p>
        </w:tc>
        <w:tc>
          <w:tcPr>
            <w:tcW w:w="5499" w:type="dxa"/>
            <w:tcBorders>
              <w:top w:val="nil"/>
              <w:left w:val="nil"/>
              <w:bottom w:val="nil"/>
              <w:right w:val="nil"/>
            </w:tcBorders>
          </w:tcPr>
          <w:p w:rsidR="00B23CA7" w:rsidRPr="00E81BC3" w:rsidRDefault="00B23CA7" w:rsidP="00C95F0A">
            <w:pPr>
              <w:pStyle w:val="ConsPlusNormal"/>
              <w:spacing w:line="240" w:lineRule="exact"/>
              <w:ind w:left="1855"/>
              <w:contextualSpacing/>
              <w:rPr>
                <w:rFonts w:ascii="Times New Roman" w:hAnsi="Times New Roman" w:cs="Times New Roman"/>
                <w:sz w:val="28"/>
                <w:szCs w:val="28"/>
              </w:rPr>
            </w:pPr>
            <w:r w:rsidRPr="00E81BC3">
              <w:rPr>
                <w:rFonts w:ascii="Times New Roman" w:hAnsi="Times New Roman" w:cs="Times New Roman"/>
                <w:sz w:val="28"/>
                <w:szCs w:val="28"/>
              </w:rPr>
              <w:t>Покупатель:</w:t>
            </w:r>
          </w:p>
        </w:tc>
      </w:tr>
      <w:tr w:rsidR="00B23CA7" w:rsidRPr="00E81BC3" w:rsidTr="009B524B">
        <w:tc>
          <w:tcPr>
            <w:tcW w:w="3532" w:type="dxa"/>
            <w:tcBorders>
              <w:top w:val="nil"/>
              <w:left w:val="nil"/>
              <w:bottom w:val="nil"/>
              <w:right w:val="nil"/>
            </w:tcBorders>
          </w:tcPr>
          <w:p w:rsidR="00B23CA7" w:rsidRPr="00E81BC3" w:rsidRDefault="00B23CA7" w:rsidP="00C95F0A">
            <w:pPr>
              <w:pStyle w:val="ConsPlusNormal"/>
              <w:spacing w:line="240" w:lineRule="exact"/>
              <w:contextualSpacing/>
              <w:rPr>
                <w:rFonts w:ascii="Times New Roman" w:hAnsi="Times New Roman" w:cs="Times New Roman"/>
                <w:sz w:val="28"/>
                <w:szCs w:val="28"/>
              </w:rPr>
            </w:pPr>
            <w:r w:rsidRPr="00E81BC3">
              <w:rPr>
                <w:rFonts w:ascii="Times New Roman" w:hAnsi="Times New Roman" w:cs="Times New Roman"/>
                <w:sz w:val="28"/>
                <w:szCs w:val="28"/>
              </w:rPr>
              <w:t>Адрес места нахождения:</w:t>
            </w:r>
          </w:p>
        </w:tc>
        <w:tc>
          <w:tcPr>
            <w:tcW w:w="5499" w:type="dxa"/>
            <w:tcBorders>
              <w:top w:val="nil"/>
              <w:left w:val="nil"/>
              <w:bottom w:val="nil"/>
              <w:right w:val="nil"/>
            </w:tcBorders>
          </w:tcPr>
          <w:p w:rsidR="00B23CA7" w:rsidRPr="00E81BC3" w:rsidRDefault="00B23CA7" w:rsidP="00C95F0A">
            <w:pPr>
              <w:pStyle w:val="ConsPlusNormal"/>
              <w:spacing w:line="240" w:lineRule="exact"/>
              <w:ind w:left="1855"/>
              <w:contextualSpacing/>
              <w:rPr>
                <w:rFonts w:ascii="Times New Roman" w:hAnsi="Times New Roman" w:cs="Times New Roman"/>
                <w:sz w:val="28"/>
                <w:szCs w:val="28"/>
              </w:rPr>
            </w:pPr>
            <w:r w:rsidRPr="00E81BC3">
              <w:rPr>
                <w:rFonts w:ascii="Times New Roman" w:hAnsi="Times New Roman" w:cs="Times New Roman"/>
                <w:sz w:val="28"/>
                <w:szCs w:val="28"/>
              </w:rPr>
              <w:t>Адрес места нахождения (места жительства):</w:t>
            </w:r>
          </w:p>
        </w:tc>
      </w:tr>
      <w:tr w:rsidR="00B23CA7" w:rsidRPr="00E81BC3" w:rsidTr="009B524B">
        <w:tc>
          <w:tcPr>
            <w:tcW w:w="3532" w:type="dxa"/>
            <w:tcBorders>
              <w:top w:val="nil"/>
              <w:left w:val="nil"/>
              <w:bottom w:val="nil"/>
              <w:right w:val="nil"/>
            </w:tcBorders>
          </w:tcPr>
          <w:p w:rsidR="00B23CA7" w:rsidRPr="00E81BC3" w:rsidRDefault="00B23CA7" w:rsidP="00C95F0A">
            <w:pPr>
              <w:pStyle w:val="ConsPlusNormal"/>
              <w:spacing w:line="240" w:lineRule="exact"/>
              <w:contextualSpacing/>
              <w:rPr>
                <w:rFonts w:ascii="Times New Roman" w:hAnsi="Times New Roman" w:cs="Times New Roman"/>
                <w:sz w:val="28"/>
                <w:szCs w:val="28"/>
              </w:rPr>
            </w:pPr>
            <w:r w:rsidRPr="00E81BC3">
              <w:rPr>
                <w:rFonts w:ascii="Times New Roman" w:hAnsi="Times New Roman" w:cs="Times New Roman"/>
                <w:sz w:val="28"/>
                <w:szCs w:val="28"/>
              </w:rPr>
              <w:t>ИНН</w:t>
            </w:r>
          </w:p>
        </w:tc>
        <w:tc>
          <w:tcPr>
            <w:tcW w:w="5499" w:type="dxa"/>
            <w:tcBorders>
              <w:top w:val="nil"/>
              <w:left w:val="nil"/>
              <w:bottom w:val="nil"/>
              <w:right w:val="nil"/>
            </w:tcBorders>
          </w:tcPr>
          <w:p w:rsidR="00B23CA7" w:rsidRPr="00E81BC3" w:rsidRDefault="00B23CA7" w:rsidP="00C95F0A">
            <w:pPr>
              <w:pStyle w:val="ConsPlusNormal"/>
              <w:spacing w:line="240" w:lineRule="exact"/>
              <w:ind w:left="1855"/>
              <w:contextualSpacing/>
              <w:rPr>
                <w:rFonts w:ascii="Times New Roman" w:hAnsi="Times New Roman" w:cs="Times New Roman"/>
                <w:sz w:val="28"/>
                <w:szCs w:val="28"/>
              </w:rPr>
            </w:pPr>
            <w:r w:rsidRPr="00E81BC3">
              <w:rPr>
                <w:rFonts w:ascii="Times New Roman" w:hAnsi="Times New Roman" w:cs="Times New Roman"/>
                <w:sz w:val="28"/>
                <w:szCs w:val="28"/>
              </w:rPr>
              <w:t>ИНН (паспортные данные физического лица)</w:t>
            </w:r>
          </w:p>
        </w:tc>
      </w:tr>
      <w:tr w:rsidR="00B23CA7" w:rsidRPr="00E81BC3" w:rsidTr="009B524B">
        <w:tc>
          <w:tcPr>
            <w:tcW w:w="3532" w:type="dxa"/>
            <w:tcBorders>
              <w:top w:val="nil"/>
              <w:left w:val="nil"/>
              <w:bottom w:val="nil"/>
              <w:right w:val="nil"/>
            </w:tcBorders>
          </w:tcPr>
          <w:p w:rsidR="00B23CA7" w:rsidRPr="00E81BC3" w:rsidRDefault="00B23CA7" w:rsidP="00C95F0A">
            <w:pPr>
              <w:pStyle w:val="ConsPlusNormal"/>
              <w:spacing w:line="240" w:lineRule="exact"/>
              <w:contextualSpacing/>
              <w:rPr>
                <w:rFonts w:ascii="Times New Roman" w:hAnsi="Times New Roman" w:cs="Times New Roman"/>
                <w:sz w:val="28"/>
                <w:szCs w:val="28"/>
              </w:rPr>
            </w:pPr>
            <w:r w:rsidRPr="00E81BC3">
              <w:rPr>
                <w:rFonts w:ascii="Times New Roman" w:hAnsi="Times New Roman" w:cs="Times New Roman"/>
                <w:sz w:val="28"/>
                <w:szCs w:val="28"/>
              </w:rPr>
              <w:t>КПП</w:t>
            </w:r>
          </w:p>
        </w:tc>
        <w:tc>
          <w:tcPr>
            <w:tcW w:w="5499" w:type="dxa"/>
            <w:tcBorders>
              <w:top w:val="nil"/>
              <w:left w:val="nil"/>
              <w:bottom w:val="nil"/>
              <w:right w:val="nil"/>
            </w:tcBorders>
          </w:tcPr>
          <w:p w:rsidR="00B23CA7" w:rsidRPr="00E81BC3" w:rsidRDefault="00B23CA7" w:rsidP="00C95F0A">
            <w:pPr>
              <w:pStyle w:val="ConsPlusNormal"/>
              <w:spacing w:line="240" w:lineRule="exact"/>
              <w:ind w:left="1855"/>
              <w:contextualSpacing/>
              <w:rPr>
                <w:rFonts w:ascii="Times New Roman" w:hAnsi="Times New Roman" w:cs="Times New Roman"/>
                <w:sz w:val="28"/>
                <w:szCs w:val="28"/>
              </w:rPr>
            </w:pPr>
            <w:r w:rsidRPr="00E81BC3">
              <w:rPr>
                <w:rFonts w:ascii="Times New Roman" w:hAnsi="Times New Roman" w:cs="Times New Roman"/>
                <w:sz w:val="28"/>
                <w:szCs w:val="28"/>
              </w:rPr>
              <w:t>КПП</w:t>
            </w:r>
          </w:p>
        </w:tc>
      </w:tr>
      <w:tr w:rsidR="00B23CA7" w:rsidRPr="00E81BC3" w:rsidTr="009B524B">
        <w:tc>
          <w:tcPr>
            <w:tcW w:w="3532" w:type="dxa"/>
            <w:tcBorders>
              <w:top w:val="nil"/>
              <w:left w:val="nil"/>
              <w:bottom w:val="nil"/>
              <w:right w:val="nil"/>
            </w:tcBorders>
          </w:tcPr>
          <w:p w:rsidR="00B23CA7" w:rsidRPr="00E81BC3" w:rsidRDefault="00B23CA7" w:rsidP="00C95F0A">
            <w:pPr>
              <w:pStyle w:val="ConsPlusNormal"/>
              <w:spacing w:line="240" w:lineRule="exact"/>
              <w:contextualSpacing/>
              <w:rPr>
                <w:rFonts w:ascii="Times New Roman" w:hAnsi="Times New Roman" w:cs="Times New Roman"/>
                <w:sz w:val="28"/>
                <w:szCs w:val="28"/>
              </w:rPr>
            </w:pPr>
            <w:r w:rsidRPr="00E81BC3">
              <w:rPr>
                <w:rFonts w:ascii="Times New Roman" w:hAnsi="Times New Roman" w:cs="Times New Roman"/>
                <w:sz w:val="28"/>
                <w:szCs w:val="28"/>
              </w:rPr>
              <w:t>ОГРН</w:t>
            </w:r>
          </w:p>
        </w:tc>
        <w:tc>
          <w:tcPr>
            <w:tcW w:w="5499" w:type="dxa"/>
            <w:tcBorders>
              <w:top w:val="nil"/>
              <w:left w:val="nil"/>
              <w:bottom w:val="nil"/>
              <w:right w:val="nil"/>
            </w:tcBorders>
          </w:tcPr>
          <w:p w:rsidR="00B23CA7" w:rsidRPr="00E81BC3" w:rsidRDefault="00B23CA7" w:rsidP="00C95F0A">
            <w:pPr>
              <w:pStyle w:val="ConsPlusNormal"/>
              <w:spacing w:line="240" w:lineRule="exact"/>
              <w:ind w:left="1855"/>
              <w:contextualSpacing/>
              <w:rPr>
                <w:rFonts w:ascii="Times New Roman" w:hAnsi="Times New Roman" w:cs="Times New Roman"/>
                <w:sz w:val="28"/>
                <w:szCs w:val="28"/>
              </w:rPr>
            </w:pPr>
            <w:r w:rsidRPr="00E81BC3">
              <w:rPr>
                <w:rFonts w:ascii="Times New Roman" w:hAnsi="Times New Roman" w:cs="Times New Roman"/>
                <w:sz w:val="28"/>
                <w:szCs w:val="28"/>
              </w:rPr>
              <w:t>ОГРН</w:t>
            </w:r>
          </w:p>
        </w:tc>
      </w:tr>
      <w:tr w:rsidR="00B23CA7" w:rsidRPr="00E81BC3" w:rsidTr="009B524B">
        <w:tc>
          <w:tcPr>
            <w:tcW w:w="3532" w:type="dxa"/>
            <w:tcBorders>
              <w:top w:val="nil"/>
              <w:left w:val="nil"/>
              <w:bottom w:val="nil"/>
              <w:right w:val="nil"/>
            </w:tcBorders>
          </w:tcPr>
          <w:p w:rsidR="00B23CA7" w:rsidRPr="00E81BC3" w:rsidRDefault="00B23CA7" w:rsidP="00C95F0A">
            <w:pPr>
              <w:pStyle w:val="ConsPlusNormal"/>
              <w:spacing w:line="240" w:lineRule="exact"/>
              <w:contextualSpacing/>
              <w:rPr>
                <w:rFonts w:ascii="Times New Roman" w:hAnsi="Times New Roman" w:cs="Times New Roman"/>
                <w:sz w:val="28"/>
                <w:szCs w:val="28"/>
              </w:rPr>
            </w:pPr>
            <w:r w:rsidRPr="00E81BC3">
              <w:rPr>
                <w:rFonts w:ascii="Times New Roman" w:hAnsi="Times New Roman" w:cs="Times New Roman"/>
                <w:sz w:val="28"/>
                <w:szCs w:val="28"/>
              </w:rPr>
              <w:t>Р/с:</w:t>
            </w:r>
          </w:p>
        </w:tc>
        <w:tc>
          <w:tcPr>
            <w:tcW w:w="5499" w:type="dxa"/>
            <w:tcBorders>
              <w:top w:val="nil"/>
              <w:left w:val="nil"/>
              <w:bottom w:val="nil"/>
              <w:right w:val="nil"/>
            </w:tcBorders>
          </w:tcPr>
          <w:p w:rsidR="00B23CA7" w:rsidRPr="00E81BC3" w:rsidRDefault="00B23CA7" w:rsidP="00C95F0A">
            <w:pPr>
              <w:pStyle w:val="ConsPlusNormal"/>
              <w:spacing w:line="240" w:lineRule="exact"/>
              <w:ind w:left="1855"/>
              <w:contextualSpacing/>
              <w:rPr>
                <w:rFonts w:ascii="Times New Roman" w:hAnsi="Times New Roman" w:cs="Times New Roman"/>
                <w:sz w:val="28"/>
                <w:szCs w:val="28"/>
              </w:rPr>
            </w:pPr>
            <w:r w:rsidRPr="00E81BC3">
              <w:rPr>
                <w:rFonts w:ascii="Times New Roman" w:hAnsi="Times New Roman" w:cs="Times New Roman"/>
                <w:sz w:val="28"/>
                <w:szCs w:val="28"/>
              </w:rPr>
              <w:t>Р/с:</w:t>
            </w:r>
          </w:p>
        </w:tc>
      </w:tr>
      <w:tr w:rsidR="00B23CA7" w:rsidRPr="00E81BC3" w:rsidTr="009B524B">
        <w:tc>
          <w:tcPr>
            <w:tcW w:w="3532" w:type="dxa"/>
            <w:tcBorders>
              <w:top w:val="nil"/>
              <w:left w:val="nil"/>
              <w:bottom w:val="nil"/>
              <w:right w:val="nil"/>
            </w:tcBorders>
          </w:tcPr>
          <w:p w:rsidR="00B23CA7" w:rsidRPr="00E81BC3" w:rsidRDefault="00B23CA7" w:rsidP="00C95F0A">
            <w:pPr>
              <w:pStyle w:val="ConsPlusNormal"/>
              <w:spacing w:line="240" w:lineRule="exact"/>
              <w:contextualSpacing/>
              <w:rPr>
                <w:rFonts w:ascii="Times New Roman" w:hAnsi="Times New Roman" w:cs="Times New Roman"/>
                <w:sz w:val="28"/>
                <w:szCs w:val="28"/>
              </w:rPr>
            </w:pPr>
            <w:r w:rsidRPr="00E81BC3">
              <w:rPr>
                <w:rFonts w:ascii="Times New Roman" w:hAnsi="Times New Roman" w:cs="Times New Roman"/>
                <w:sz w:val="28"/>
                <w:szCs w:val="28"/>
              </w:rPr>
              <w:t>Банк:</w:t>
            </w:r>
          </w:p>
        </w:tc>
        <w:tc>
          <w:tcPr>
            <w:tcW w:w="5499" w:type="dxa"/>
            <w:tcBorders>
              <w:top w:val="nil"/>
              <w:left w:val="nil"/>
              <w:bottom w:val="nil"/>
              <w:right w:val="nil"/>
            </w:tcBorders>
          </w:tcPr>
          <w:p w:rsidR="00B23CA7" w:rsidRPr="00E81BC3" w:rsidRDefault="00B23CA7" w:rsidP="00C95F0A">
            <w:pPr>
              <w:pStyle w:val="ConsPlusNormal"/>
              <w:spacing w:line="240" w:lineRule="exact"/>
              <w:ind w:left="1855"/>
              <w:contextualSpacing/>
              <w:rPr>
                <w:rFonts w:ascii="Times New Roman" w:hAnsi="Times New Roman" w:cs="Times New Roman"/>
                <w:sz w:val="28"/>
                <w:szCs w:val="28"/>
              </w:rPr>
            </w:pPr>
            <w:r w:rsidRPr="00E81BC3">
              <w:rPr>
                <w:rFonts w:ascii="Times New Roman" w:hAnsi="Times New Roman" w:cs="Times New Roman"/>
                <w:sz w:val="28"/>
                <w:szCs w:val="28"/>
              </w:rPr>
              <w:t>Банк:</w:t>
            </w:r>
          </w:p>
        </w:tc>
      </w:tr>
      <w:tr w:rsidR="00B23CA7" w:rsidRPr="00E81BC3" w:rsidTr="009B524B">
        <w:tc>
          <w:tcPr>
            <w:tcW w:w="3532" w:type="dxa"/>
            <w:tcBorders>
              <w:top w:val="nil"/>
              <w:left w:val="nil"/>
              <w:bottom w:val="nil"/>
              <w:right w:val="nil"/>
            </w:tcBorders>
          </w:tcPr>
          <w:p w:rsidR="00B23CA7" w:rsidRPr="00E81BC3" w:rsidRDefault="00B23CA7" w:rsidP="00C95F0A">
            <w:pPr>
              <w:pStyle w:val="ConsPlusNormal"/>
              <w:spacing w:line="240" w:lineRule="exact"/>
              <w:contextualSpacing/>
              <w:rPr>
                <w:rFonts w:ascii="Times New Roman" w:hAnsi="Times New Roman" w:cs="Times New Roman"/>
                <w:sz w:val="28"/>
                <w:szCs w:val="28"/>
              </w:rPr>
            </w:pPr>
            <w:r w:rsidRPr="00E81BC3">
              <w:rPr>
                <w:rFonts w:ascii="Times New Roman" w:hAnsi="Times New Roman" w:cs="Times New Roman"/>
                <w:sz w:val="28"/>
                <w:szCs w:val="28"/>
              </w:rPr>
              <w:t>БИК</w:t>
            </w:r>
          </w:p>
        </w:tc>
        <w:tc>
          <w:tcPr>
            <w:tcW w:w="5499" w:type="dxa"/>
            <w:tcBorders>
              <w:top w:val="nil"/>
              <w:left w:val="nil"/>
              <w:bottom w:val="nil"/>
              <w:right w:val="nil"/>
            </w:tcBorders>
          </w:tcPr>
          <w:p w:rsidR="00B23CA7" w:rsidRPr="00E81BC3" w:rsidRDefault="00B23CA7" w:rsidP="00C95F0A">
            <w:pPr>
              <w:pStyle w:val="ConsPlusNormal"/>
              <w:spacing w:line="240" w:lineRule="exact"/>
              <w:ind w:left="1855"/>
              <w:contextualSpacing/>
              <w:rPr>
                <w:rFonts w:ascii="Times New Roman" w:hAnsi="Times New Roman" w:cs="Times New Roman"/>
                <w:sz w:val="28"/>
                <w:szCs w:val="28"/>
              </w:rPr>
            </w:pPr>
            <w:r w:rsidRPr="00E81BC3">
              <w:rPr>
                <w:rFonts w:ascii="Times New Roman" w:hAnsi="Times New Roman" w:cs="Times New Roman"/>
                <w:sz w:val="28"/>
                <w:szCs w:val="28"/>
              </w:rPr>
              <w:t>БИК</w:t>
            </w:r>
          </w:p>
        </w:tc>
      </w:tr>
      <w:tr w:rsidR="00B23CA7" w:rsidRPr="00E81BC3" w:rsidTr="009B524B">
        <w:tc>
          <w:tcPr>
            <w:tcW w:w="3532" w:type="dxa"/>
            <w:tcBorders>
              <w:top w:val="nil"/>
              <w:left w:val="nil"/>
              <w:bottom w:val="nil"/>
              <w:right w:val="nil"/>
            </w:tcBorders>
          </w:tcPr>
          <w:p w:rsidR="00B23CA7" w:rsidRPr="00E81BC3" w:rsidRDefault="00B23CA7" w:rsidP="00C95F0A">
            <w:pPr>
              <w:pStyle w:val="ConsPlusNormal"/>
              <w:spacing w:line="240" w:lineRule="exact"/>
              <w:contextualSpacing/>
              <w:rPr>
                <w:rFonts w:ascii="Times New Roman" w:hAnsi="Times New Roman" w:cs="Times New Roman"/>
                <w:sz w:val="28"/>
                <w:szCs w:val="28"/>
              </w:rPr>
            </w:pPr>
            <w:proofErr w:type="spellStart"/>
            <w:r w:rsidRPr="00E81BC3">
              <w:rPr>
                <w:rFonts w:ascii="Times New Roman" w:hAnsi="Times New Roman" w:cs="Times New Roman"/>
                <w:sz w:val="28"/>
                <w:szCs w:val="28"/>
              </w:rPr>
              <w:t>Кор</w:t>
            </w:r>
            <w:proofErr w:type="spellEnd"/>
            <w:r w:rsidRPr="00E81BC3">
              <w:rPr>
                <w:rFonts w:ascii="Times New Roman" w:hAnsi="Times New Roman" w:cs="Times New Roman"/>
                <w:sz w:val="28"/>
                <w:szCs w:val="28"/>
              </w:rPr>
              <w:t>./счет</w:t>
            </w:r>
          </w:p>
        </w:tc>
        <w:tc>
          <w:tcPr>
            <w:tcW w:w="5499" w:type="dxa"/>
            <w:tcBorders>
              <w:top w:val="nil"/>
              <w:left w:val="nil"/>
              <w:bottom w:val="nil"/>
              <w:right w:val="nil"/>
            </w:tcBorders>
          </w:tcPr>
          <w:p w:rsidR="00B23CA7" w:rsidRPr="00E81BC3" w:rsidRDefault="00B23CA7" w:rsidP="00C95F0A">
            <w:pPr>
              <w:pStyle w:val="ConsPlusNormal"/>
              <w:spacing w:line="240" w:lineRule="exact"/>
              <w:ind w:left="1855"/>
              <w:contextualSpacing/>
              <w:rPr>
                <w:rFonts w:ascii="Times New Roman" w:hAnsi="Times New Roman" w:cs="Times New Roman"/>
                <w:sz w:val="28"/>
                <w:szCs w:val="28"/>
              </w:rPr>
            </w:pPr>
            <w:proofErr w:type="spellStart"/>
            <w:r w:rsidRPr="00E81BC3">
              <w:rPr>
                <w:rFonts w:ascii="Times New Roman" w:hAnsi="Times New Roman" w:cs="Times New Roman"/>
                <w:sz w:val="28"/>
                <w:szCs w:val="28"/>
              </w:rPr>
              <w:t>Кор</w:t>
            </w:r>
            <w:proofErr w:type="spellEnd"/>
            <w:r w:rsidRPr="00E81BC3">
              <w:rPr>
                <w:rFonts w:ascii="Times New Roman" w:hAnsi="Times New Roman" w:cs="Times New Roman"/>
                <w:sz w:val="28"/>
                <w:szCs w:val="28"/>
              </w:rPr>
              <w:t>./счет</w:t>
            </w:r>
          </w:p>
        </w:tc>
      </w:tr>
      <w:tr w:rsidR="00B23CA7" w:rsidRPr="00E81BC3" w:rsidTr="009B524B">
        <w:tc>
          <w:tcPr>
            <w:tcW w:w="3532" w:type="dxa"/>
            <w:tcBorders>
              <w:top w:val="nil"/>
              <w:left w:val="nil"/>
              <w:bottom w:val="nil"/>
              <w:right w:val="nil"/>
            </w:tcBorders>
          </w:tcPr>
          <w:p w:rsidR="00B23CA7" w:rsidRPr="00E81BC3" w:rsidRDefault="00B23CA7" w:rsidP="00C95F0A">
            <w:pPr>
              <w:pStyle w:val="ConsPlusNormal"/>
              <w:spacing w:line="240" w:lineRule="exact"/>
              <w:contextualSpacing/>
              <w:rPr>
                <w:rFonts w:ascii="Times New Roman" w:hAnsi="Times New Roman" w:cs="Times New Roman"/>
                <w:sz w:val="28"/>
                <w:szCs w:val="28"/>
              </w:rPr>
            </w:pPr>
            <w:r w:rsidRPr="00E81BC3">
              <w:rPr>
                <w:rFonts w:ascii="Times New Roman" w:hAnsi="Times New Roman" w:cs="Times New Roman"/>
                <w:sz w:val="28"/>
                <w:szCs w:val="28"/>
              </w:rPr>
              <w:t>Тел./факс:</w:t>
            </w:r>
          </w:p>
        </w:tc>
        <w:tc>
          <w:tcPr>
            <w:tcW w:w="5499" w:type="dxa"/>
            <w:tcBorders>
              <w:top w:val="nil"/>
              <w:left w:val="nil"/>
              <w:bottom w:val="nil"/>
              <w:right w:val="nil"/>
            </w:tcBorders>
          </w:tcPr>
          <w:p w:rsidR="00B23CA7" w:rsidRPr="00E81BC3" w:rsidRDefault="00B23CA7" w:rsidP="00C95F0A">
            <w:pPr>
              <w:pStyle w:val="ConsPlusNormal"/>
              <w:spacing w:line="240" w:lineRule="exact"/>
              <w:ind w:left="1855"/>
              <w:contextualSpacing/>
              <w:rPr>
                <w:rFonts w:ascii="Times New Roman" w:hAnsi="Times New Roman" w:cs="Times New Roman"/>
                <w:sz w:val="28"/>
                <w:szCs w:val="28"/>
              </w:rPr>
            </w:pPr>
            <w:r w:rsidRPr="00E81BC3">
              <w:rPr>
                <w:rFonts w:ascii="Times New Roman" w:hAnsi="Times New Roman" w:cs="Times New Roman"/>
                <w:sz w:val="28"/>
                <w:szCs w:val="28"/>
              </w:rPr>
              <w:t>Тел./факс:</w:t>
            </w:r>
          </w:p>
        </w:tc>
      </w:tr>
      <w:tr w:rsidR="00B23CA7" w:rsidRPr="00E81BC3" w:rsidTr="009B524B">
        <w:tc>
          <w:tcPr>
            <w:tcW w:w="3532" w:type="dxa"/>
            <w:tcBorders>
              <w:top w:val="nil"/>
              <w:left w:val="nil"/>
              <w:bottom w:val="nil"/>
              <w:right w:val="nil"/>
            </w:tcBorders>
          </w:tcPr>
          <w:p w:rsidR="00B23CA7" w:rsidRPr="00E81BC3" w:rsidRDefault="00B23CA7" w:rsidP="00C95F0A">
            <w:pPr>
              <w:pStyle w:val="ConsPlusNormal"/>
              <w:spacing w:line="240" w:lineRule="exact"/>
              <w:contextualSpacing/>
              <w:rPr>
                <w:rFonts w:ascii="Times New Roman" w:hAnsi="Times New Roman" w:cs="Times New Roman"/>
                <w:sz w:val="28"/>
                <w:szCs w:val="28"/>
              </w:rPr>
            </w:pPr>
            <w:r w:rsidRPr="00E81BC3">
              <w:rPr>
                <w:rFonts w:ascii="Times New Roman" w:hAnsi="Times New Roman" w:cs="Times New Roman"/>
                <w:sz w:val="28"/>
                <w:szCs w:val="28"/>
              </w:rPr>
              <w:t>Подписи Сторон:</w:t>
            </w:r>
          </w:p>
        </w:tc>
        <w:tc>
          <w:tcPr>
            <w:tcW w:w="5499" w:type="dxa"/>
            <w:tcBorders>
              <w:top w:val="nil"/>
              <w:left w:val="nil"/>
              <w:bottom w:val="nil"/>
              <w:right w:val="nil"/>
            </w:tcBorders>
          </w:tcPr>
          <w:p w:rsidR="00B23CA7" w:rsidRPr="00E81BC3" w:rsidRDefault="00B23CA7" w:rsidP="00C95F0A">
            <w:pPr>
              <w:pStyle w:val="ConsPlusNormal"/>
              <w:spacing w:line="240" w:lineRule="exact"/>
              <w:ind w:left="1855"/>
              <w:contextualSpacing/>
              <w:rPr>
                <w:rFonts w:ascii="Times New Roman" w:hAnsi="Times New Roman" w:cs="Times New Roman"/>
                <w:sz w:val="28"/>
                <w:szCs w:val="28"/>
              </w:rPr>
            </w:pPr>
          </w:p>
        </w:tc>
      </w:tr>
      <w:tr w:rsidR="00B23CA7" w:rsidRPr="00E81BC3" w:rsidTr="009B524B">
        <w:tc>
          <w:tcPr>
            <w:tcW w:w="3532" w:type="dxa"/>
            <w:tcBorders>
              <w:top w:val="nil"/>
              <w:left w:val="nil"/>
              <w:bottom w:val="nil"/>
              <w:right w:val="nil"/>
            </w:tcBorders>
          </w:tcPr>
          <w:p w:rsidR="00B23CA7" w:rsidRPr="00E81BC3" w:rsidRDefault="00B23CA7" w:rsidP="00C95F0A">
            <w:pPr>
              <w:pStyle w:val="ConsPlusNormal"/>
              <w:spacing w:line="240" w:lineRule="exact"/>
              <w:contextualSpacing/>
              <w:rPr>
                <w:rFonts w:ascii="Times New Roman" w:hAnsi="Times New Roman" w:cs="Times New Roman"/>
                <w:sz w:val="28"/>
                <w:szCs w:val="28"/>
              </w:rPr>
            </w:pPr>
            <w:r w:rsidRPr="00E81BC3">
              <w:rPr>
                <w:rFonts w:ascii="Times New Roman" w:hAnsi="Times New Roman" w:cs="Times New Roman"/>
                <w:sz w:val="28"/>
                <w:szCs w:val="28"/>
              </w:rPr>
              <w:t>от Продавца:</w:t>
            </w:r>
          </w:p>
          <w:p w:rsidR="00B23CA7" w:rsidRPr="00E81BC3" w:rsidRDefault="00B23CA7" w:rsidP="00C95F0A">
            <w:pPr>
              <w:pStyle w:val="ConsPlusNormal"/>
              <w:spacing w:line="240" w:lineRule="exact"/>
              <w:contextualSpacing/>
              <w:rPr>
                <w:rFonts w:ascii="Times New Roman" w:hAnsi="Times New Roman" w:cs="Times New Roman"/>
                <w:sz w:val="28"/>
                <w:szCs w:val="28"/>
              </w:rPr>
            </w:pPr>
            <w:r w:rsidRPr="00E81BC3">
              <w:rPr>
                <w:rFonts w:ascii="Times New Roman" w:hAnsi="Times New Roman" w:cs="Times New Roman"/>
                <w:sz w:val="28"/>
                <w:szCs w:val="28"/>
              </w:rPr>
              <w:t>____________________</w:t>
            </w:r>
          </w:p>
          <w:p w:rsidR="00B23CA7" w:rsidRPr="00E81BC3" w:rsidRDefault="00B23CA7" w:rsidP="00C95F0A">
            <w:pPr>
              <w:pStyle w:val="ConsPlusNormal"/>
              <w:spacing w:line="240" w:lineRule="exact"/>
              <w:contextualSpacing/>
              <w:rPr>
                <w:rFonts w:ascii="Times New Roman" w:hAnsi="Times New Roman" w:cs="Times New Roman"/>
                <w:sz w:val="28"/>
                <w:szCs w:val="28"/>
              </w:rPr>
            </w:pPr>
            <w:r w:rsidRPr="00E81BC3">
              <w:rPr>
                <w:rFonts w:ascii="Times New Roman" w:hAnsi="Times New Roman" w:cs="Times New Roman"/>
                <w:sz w:val="28"/>
                <w:szCs w:val="28"/>
              </w:rPr>
              <w:t>____________________</w:t>
            </w:r>
          </w:p>
        </w:tc>
        <w:tc>
          <w:tcPr>
            <w:tcW w:w="5499" w:type="dxa"/>
            <w:tcBorders>
              <w:top w:val="nil"/>
              <w:left w:val="nil"/>
              <w:bottom w:val="nil"/>
              <w:right w:val="nil"/>
            </w:tcBorders>
          </w:tcPr>
          <w:p w:rsidR="00B23CA7" w:rsidRPr="00E81BC3" w:rsidRDefault="00B23CA7" w:rsidP="00C95F0A">
            <w:pPr>
              <w:pStyle w:val="ConsPlusNormal"/>
              <w:spacing w:line="240" w:lineRule="exact"/>
              <w:ind w:left="1855"/>
              <w:contextualSpacing/>
              <w:rPr>
                <w:rFonts w:ascii="Times New Roman" w:hAnsi="Times New Roman" w:cs="Times New Roman"/>
                <w:sz w:val="28"/>
                <w:szCs w:val="28"/>
              </w:rPr>
            </w:pPr>
            <w:r w:rsidRPr="00E81BC3">
              <w:rPr>
                <w:rFonts w:ascii="Times New Roman" w:hAnsi="Times New Roman" w:cs="Times New Roman"/>
                <w:sz w:val="28"/>
                <w:szCs w:val="28"/>
              </w:rPr>
              <w:t>от Покупателя:</w:t>
            </w:r>
          </w:p>
          <w:p w:rsidR="00B23CA7" w:rsidRPr="00E81BC3" w:rsidRDefault="00B23CA7" w:rsidP="00C95F0A">
            <w:pPr>
              <w:pStyle w:val="ConsPlusNormal"/>
              <w:spacing w:line="240" w:lineRule="exact"/>
              <w:ind w:left="1855"/>
              <w:contextualSpacing/>
              <w:rPr>
                <w:rFonts w:ascii="Times New Roman" w:hAnsi="Times New Roman" w:cs="Times New Roman"/>
                <w:sz w:val="28"/>
                <w:szCs w:val="28"/>
              </w:rPr>
            </w:pPr>
            <w:r w:rsidRPr="00E81BC3">
              <w:rPr>
                <w:rFonts w:ascii="Times New Roman" w:hAnsi="Times New Roman" w:cs="Times New Roman"/>
                <w:sz w:val="28"/>
                <w:szCs w:val="28"/>
              </w:rPr>
              <w:t>________________________</w:t>
            </w:r>
          </w:p>
          <w:p w:rsidR="00B23CA7" w:rsidRPr="00E81BC3" w:rsidRDefault="00B23CA7" w:rsidP="00C95F0A">
            <w:pPr>
              <w:pStyle w:val="ConsPlusNormal"/>
              <w:spacing w:line="240" w:lineRule="exact"/>
              <w:ind w:left="1855"/>
              <w:contextualSpacing/>
              <w:rPr>
                <w:rFonts w:ascii="Times New Roman" w:hAnsi="Times New Roman" w:cs="Times New Roman"/>
                <w:sz w:val="28"/>
                <w:szCs w:val="28"/>
              </w:rPr>
            </w:pPr>
            <w:r w:rsidRPr="00E81BC3">
              <w:rPr>
                <w:rFonts w:ascii="Times New Roman" w:hAnsi="Times New Roman" w:cs="Times New Roman"/>
                <w:sz w:val="28"/>
                <w:szCs w:val="28"/>
              </w:rPr>
              <w:t>________________________</w:t>
            </w:r>
          </w:p>
        </w:tc>
      </w:tr>
      <w:tr w:rsidR="00B23CA7" w:rsidRPr="00E81BC3" w:rsidTr="00C95F0A">
        <w:trPr>
          <w:trHeight w:val="22"/>
        </w:trPr>
        <w:tc>
          <w:tcPr>
            <w:tcW w:w="3532" w:type="dxa"/>
            <w:tcBorders>
              <w:top w:val="nil"/>
              <w:left w:val="nil"/>
              <w:bottom w:val="nil"/>
              <w:right w:val="nil"/>
            </w:tcBorders>
          </w:tcPr>
          <w:p w:rsidR="00B23CA7" w:rsidRPr="00E81BC3" w:rsidRDefault="00B23CA7" w:rsidP="00C95F0A">
            <w:pPr>
              <w:pStyle w:val="ConsPlusNormal"/>
              <w:spacing w:line="240" w:lineRule="exact"/>
              <w:contextualSpacing/>
              <w:rPr>
                <w:rFonts w:ascii="Times New Roman" w:hAnsi="Times New Roman" w:cs="Times New Roman"/>
                <w:sz w:val="28"/>
                <w:szCs w:val="28"/>
              </w:rPr>
            </w:pPr>
            <w:r w:rsidRPr="00E81BC3">
              <w:rPr>
                <w:rFonts w:ascii="Times New Roman" w:hAnsi="Times New Roman" w:cs="Times New Roman"/>
                <w:sz w:val="28"/>
                <w:szCs w:val="28"/>
              </w:rPr>
              <w:t>М.П.</w:t>
            </w:r>
          </w:p>
        </w:tc>
        <w:tc>
          <w:tcPr>
            <w:tcW w:w="5499" w:type="dxa"/>
            <w:tcBorders>
              <w:top w:val="nil"/>
              <w:left w:val="nil"/>
              <w:bottom w:val="nil"/>
              <w:right w:val="nil"/>
            </w:tcBorders>
          </w:tcPr>
          <w:p w:rsidR="00B23CA7" w:rsidRPr="00E81BC3" w:rsidRDefault="00B23CA7" w:rsidP="00C95F0A">
            <w:pPr>
              <w:pStyle w:val="ConsPlusNormal"/>
              <w:spacing w:line="240" w:lineRule="exact"/>
              <w:ind w:left="1855"/>
              <w:contextualSpacing/>
              <w:rPr>
                <w:rFonts w:ascii="Times New Roman" w:hAnsi="Times New Roman" w:cs="Times New Roman"/>
                <w:sz w:val="28"/>
                <w:szCs w:val="28"/>
              </w:rPr>
            </w:pPr>
            <w:r w:rsidRPr="00E81BC3">
              <w:rPr>
                <w:rFonts w:ascii="Times New Roman" w:hAnsi="Times New Roman" w:cs="Times New Roman"/>
                <w:sz w:val="28"/>
                <w:szCs w:val="28"/>
              </w:rPr>
              <w:t>М.П.</w:t>
            </w:r>
          </w:p>
        </w:tc>
      </w:tr>
      <w:tr w:rsidR="00036448" w:rsidRPr="00E81BC3" w:rsidTr="00C95F0A">
        <w:trPr>
          <w:trHeight w:val="22"/>
        </w:trPr>
        <w:tc>
          <w:tcPr>
            <w:tcW w:w="3532" w:type="dxa"/>
            <w:tcBorders>
              <w:top w:val="nil"/>
              <w:left w:val="nil"/>
              <w:bottom w:val="nil"/>
              <w:right w:val="nil"/>
            </w:tcBorders>
          </w:tcPr>
          <w:p w:rsidR="00036448" w:rsidRPr="00E81BC3" w:rsidRDefault="00036448" w:rsidP="00C95F0A">
            <w:pPr>
              <w:pStyle w:val="ConsPlusNormal"/>
              <w:spacing w:line="240" w:lineRule="exact"/>
              <w:contextualSpacing/>
              <w:rPr>
                <w:rFonts w:ascii="Times New Roman" w:hAnsi="Times New Roman" w:cs="Times New Roman"/>
                <w:sz w:val="28"/>
                <w:szCs w:val="28"/>
              </w:rPr>
            </w:pPr>
          </w:p>
          <w:p w:rsidR="00036448" w:rsidRPr="00E81BC3" w:rsidRDefault="00036448" w:rsidP="00C95F0A">
            <w:pPr>
              <w:pStyle w:val="ConsPlusNormal"/>
              <w:spacing w:line="240" w:lineRule="exact"/>
              <w:contextualSpacing/>
              <w:rPr>
                <w:rFonts w:ascii="Times New Roman" w:hAnsi="Times New Roman" w:cs="Times New Roman"/>
                <w:sz w:val="28"/>
                <w:szCs w:val="28"/>
              </w:rPr>
            </w:pPr>
          </w:p>
        </w:tc>
        <w:tc>
          <w:tcPr>
            <w:tcW w:w="5499" w:type="dxa"/>
            <w:tcBorders>
              <w:top w:val="nil"/>
              <w:left w:val="nil"/>
              <w:bottom w:val="nil"/>
              <w:right w:val="nil"/>
            </w:tcBorders>
          </w:tcPr>
          <w:p w:rsidR="00036448" w:rsidRPr="00E81BC3" w:rsidRDefault="00036448" w:rsidP="00C95F0A">
            <w:pPr>
              <w:pStyle w:val="ConsPlusNormal"/>
              <w:spacing w:line="240" w:lineRule="exact"/>
              <w:ind w:left="1855"/>
              <w:contextualSpacing/>
              <w:rPr>
                <w:rFonts w:ascii="Times New Roman" w:hAnsi="Times New Roman" w:cs="Times New Roman"/>
                <w:sz w:val="28"/>
                <w:szCs w:val="28"/>
              </w:rPr>
            </w:pPr>
          </w:p>
        </w:tc>
      </w:tr>
    </w:tbl>
    <w:p w:rsidR="00036448" w:rsidRPr="00E81BC3" w:rsidRDefault="006B70CC" w:rsidP="00036448">
      <w:pPr>
        <w:tabs>
          <w:tab w:val="left" w:pos="4962"/>
        </w:tabs>
        <w:spacing w:after="0" w:line="240" w:lineRule="exact"/>
        <w:ind w:left="5103"/>
        <w:jc w:val="both"/>
        <w:rPr>
          <w:rFonts w:ascii="Times New Roman" w:hAnsi="Times New Roman"/>
          <w:sz w:val="28"/>
          <w:szCs w:val="28"/>
        </w:rPr>
      </w:pPr>
      <w:r w:rsidRPr="00E81BC3">
        <w:rPr>
          <w:rFonts w:ascii="Times New Roman" w:hAnsi="Times New Roman"/>
          <w:sz w:val="28"/>
          <w:szCs w:val="28"/>
        </w:rPr>
        <w:t>_______________</w:t>
      </w:r>
      <w:r w:rsidR="00036448" w:rsidRPr="00E81BC3">
        <w:rPr>
          <w:rFonts w:ascii="Times New Roman" w:hAnsi="Times New Roman"/>
          <w:sz w:val="28"/>
          <w:szCs w:val="28"/>
        </w:rPr>
        <w:t xml:space="preserve"> </w:t>
      </w:r>
    </w:p>
    <w:p w:rsidR="00036448" w:rsidRPr="00E81BC3" w:rsidRDefault="00036448" w:rsidP="00036448">
      <w:pPr>
        <w:tabs>
          <w:tab w:val="left" w:pos="4962"/>
        </w:tabs>
        <w:spacing w:after="0" w:line="240" w:lineRule="exact"/>
        <w:ind w:left="5103"/>
        <w:jc w:val="both"/>
        <w:rPr>
          <w:rFonts w:ascii="Times New Roman" w:hAnsi="Times New Roman"/>
          <w:sz w:val="28"/>
          <w:szCs w:val="28"/>
        </w:rPr>
      </w:pPr>
    </w:p>
    <w:p w:rsidR="00036448" w:rsidRPr="00E81BC3" w:rsidRDefault="00036448" w:rsidP="00036448">
      <w:pPr>
        <w:tabs>
          <w:tab w:val="left" w:pos="4962"/>
        </w:tabs>
        <w:spacing w:after="0" w:line="240" w:lineRule="exact"/>
        <w:ind w:left="5103"/>
        <w:jc w:val="both"/>
        <w:rPr>
          <w:rFonts w:ascii="Times New Roman" w:hAnsi="Times New Roman"/>
          <w:sz w:val="28"/>
          <w:szCs w:val="28"/>
        </w:rPr>
      </w:pPr>
    </w:p>
    <w:p w:rsidR="00036448" w:rsidRPr="00E81BC3" w:rsidRDefault="00036448" w:rsidP="00036448">
      <w:pPr>
        <w:tabs>
          <w:tab w:val="left" w:pos="4962"/>
        </w:tabs>
        <w:spacing w:after="0" w:line="240" w:lineRule="exact"/>
        <w:ind w:left="5103"/>
        <w:jc w:val="both"/>
        <w:rPr>
          <w:rFonts w:ascii="Times New Roman" w:hAnsi="Times New Roman"/>
          <w:sz w:val="28"/>
          <w:szCs w:val="28"/>
        </w:rPr>
      </w:pPr>
    </w:p>
    <w:p w:rsidR="00036448" w:rsidRPr="00E81BC3" w:rsidRDefault="00036448" w:rsidP="00036448">
      <w:pPr>
        <w:tabs>
          <w:tab w:val="left" w:pos="4962"/>
        </w:tabs>
        <w:spacing w:after="0" w:line="240" w:lineRule="exact"/>
        <w:ind w:left="5103"/>
        <w:jc w:val="both"/>
        <w:rPr>
          <w:rFonts w:ascii="Times New Roman" w:hAnsi="Times New Roman"/>
          <w:sz w:val="28"/>
          <w:szCs w:val="28"/>
        </w:rPr>
      </w:pPr>
    </w:p>
    <w:p w:rsidR="00036448" w:rsidRPr="00E81BC3" w:rsidRDefault="00036448" w:rsidP="00036448">
      <w:pPr>
        <w:tabs>
          <w:tab w:val="left" w:pos="4962"/>
        </w:tabs>
        <w:spacing w:after="0" w:line="240" w:lineRule="exact"/>
        <w:ind w:left="5103"/>
        <w:jc w:val="both"/>
        <w:rPr>
          <w:rFonts w:ascii="Times New Roman" w:hAnsi="Times New Roman"/>
          <w:sz w:val="28"/>
          <w:szCs w:val="28"/>
        </w:rPr>
      </w:pPr>
    </w:p>
    <w:p w:rsidR="00036448" w:rsidRPr="00E81BC3" w:rsidRDefault="00036448" w:rsidP="00036448">
      <w:pPr>
        <w:tabs>
          <w:tab w:val="left" w:pos="4962"/>
        </w:tabs>
        <w:spacing w:after="0" w:line="240" w:lineRule="exact"/>
        <w:ind w:left="5103"/>
        <w:jc w:val="both"/>
        <w:rPr>
          <w:rFonts w:ascii="Times New Roman" w:hAnsi="Times New Roman"/>
          <w:sz w:val="28"/>
          <w:szCs w:val="28"/>
        </w:rPr>
      </w:pPr>
    </w:p>
    <w:p w:rsidR="00036448" w:rsidRPr="00E81BC3" w:rsidRDefault="00036448" w:rsidP="00036448">
      <w:pPr>
        <w:tabs>
          <w:tab w:val="left" w:pos="4962"/>
        </w:tabs>
        <w:spacing w:after="0" w:line="240" w:lineRule="exact"/>
        <w:ind w:left="5103"/>
        <w:jc w:val="both"/>
        <w:rPr>
          <w:rFonts w:ascii="Times New Roman" w:hAnsi="Times New Roman"/>
          <w:sz w:val="28"/>
          <w:szCs w:val="28"/>
        </w:rPr>
      </w:pPr>
    </w:p>
    <w:p w:rsidR="00036448" w:rsidRPr="00E81BC3" w:rsidRDefault="00036448" w:rsidP="00036448">
      <w:pPr>
        <w:tabs>
          <w:tab w:val="left" w:pos="4962"/>
        </w:tabs>
        <w:spacing w:after="0" w:line="240" w:lineRule="exact"/>
        <w:ind w:left="5103"/>
        <w:jc w:val="both"/>
        <w:rPr>
          <w:rFonts w:ascii="Times New Roman" w:hAnsi="Times New Roman"/>
          <w:sz w:val="28"/>
          <w:szCs w:val="28"/>
        </w:rPr>
      </w:pPr>
    </w:p>
    <w:p w:rsidR="00036448" w:rsidRPr="00E81BC3" w:rsidRDefault="00036448" w:rsidP="00036448">
      <w:pPr>
        <w:tabs>
          <w:tab w:val="left" w:pos="4962"/>
        </w:tabs>
        <w:spacing w:after="0" w:line="240" w:lineRule="exact"/>
        <w:ind w:left="5103"/>
        <w:jc w:val="both"/>
        <w:rPr>
          <w:rFonts w:ascii="Times New Roman" w:hAnsi="Times New Roman"/>
          <w:sz w:val="28"/>
          <w:szCs w:val="28"/>
        </w:rPr>
      </w:pPr>
    </w:p>
    <w:p w:rsidR="00036448" w:rsidRPr="00E81BC3" w:rsidRDefault="00036448" w:rsidP="00036448">
      <w:pPr>
        <w:tabs>
          <w:tab w:val="left" w:pos="4962"/>
        </w:tabs>
        <w:spacing w:after="0" w:line="240" w:lineRule="exact"/>
        <w:ind w:left="5103"/>
        <w:jc w:val="both"/>
        <w:rPr>
          <w:rFonts w:ascii="Times New Roman" w:hAnsi="Times New Roman"/>
          <w:sz w:val="28"/>
          <w:szCs w:val="28"/>
        </w:rPr>
      </w:pPr>
    </w:p>
    <w:p w:rsidR="00036448" w:rsidRPr="00E81BC3" w:rsidRDefault="00036448" w:rsidP="00036448">
      <w:pPr>
        <w:tabs>
          <w:tab w:val="left" w:pos="4962"/>
        </w:tabs>
        <w:spacing w:after="0" w:line="240" w:lineRule="exact"/>
        <w:ind w:left="5103"/>
        <w:jc w:val="both"/>
        <w:rPr>
          <w:rFonts w:ascii="Times New Roman" w:hAnsi="Times New Roman"/>
          <w:sz w:val="28"/>
          <w:szCs w:val="28"/>
        </w:rPr>
      </w:pPr>
    </w:p>
    <w:p w:rsidR="00036448" w:rsidRPr="00E81BC3" w:rsidRDefault="00036448" w:rsidP="00036448">
      <w:pPr>
        <w:tabs>
          <w:tab w:val="left" w:pos="4962"/>
        </w:tabs>
        <w:spacing w:after="0" w:line="240" w:lineRule="exact"/>
        <w:ind w:left="5103"/>
        <w:jc w:val="both"/>
        <w:rPr>
          <w:rFonts w:ascii="Times New Roman" w:hAnsi="Times New Roman"/>
          <w:sz w:val="28"/>
          <w:szCs w:val="28"/>
        </w:rPr>
      </w:pPr>
    </w:p>
    <w:p w:rsidR="00036448" w:rsidRPr="00E81BC3" w:rsidRDefault="00036448" w:rsidP="00036448">
      <w:pPr>
        <w:tabs>
          <w:tab w:val="left" w:pos="4962"/>
        </w:tabs>
        <w:spacing w:after="0" w:line="240" w:lineRule="exact"/>
        <w:ind w:left="5103"/>
        <w:jc w:val="both"/>
        <w:rPr>
          <w:rFonts w:ascii="Times New Roman" w:hAnsi="Times New Roman"/>
          <w:sz w:val="28"/>
          <w:szCs w:val="28"/>
        </w:rPr>
      </w:pPr>
    </w:p>
    <w:p w:rsidR="00036448" w:rsidRPr="00E81BC3" w:rsidRDefault="00036448" w:rsidP="00036448">
      <w:pPr>
        <w:tabs>
          <w:tab w:val="left" w:pos="4962"/>
        </w:tabs>
        <w:spacing w:after="0" w:line="240" w:lineRule="exact"/>
        <w:ind w:left="5103"/>
        <w:jc w:val="both"/>
        <w:rPr>
          <w:rFonts w:ascii="Times New Roman" w:hAnsi="Times New Roman"/>
          <w:sz w:val="28"/>
          <w:szCs w:val="28"/>
        </w:rPr>
      </w:pPr>
    </w:p>
    <w:p w:rsidR="00036448" w:rsidRPr="00E81BC3" w:rsidRDefault="00036448" w:rsidP="00036448">
      <w:pPr>
        <w:tabs>
          <w:tab w:val="left" w:pos="4962"/>
        </w:tabs>
        <w:spacing w:after="0" w:line="240" w:lineRule="exact"/>
        <w:ind w:left="5103"/>
        <w:jc w:val="both"/>
        <w:rPr>
          <w:rFonts w:ascii="Times New Roman" w:hAnsi="Times New Roman"/>
          <w:sz w:val="28"/>
          <w:szCs w:val="28"/>
        </w:rPr>
      </w:pPr>
    </w:p>
    <w:p w:rsidR="00036448" w:rsidRPr="00E81BC3" w:rsidRDefault="00036448" w:rsidP="00036448">
      <w:pPr>
        <w:tabs>
          <w:tab w:val="left" w:pos="4962"/>
        </w:tabs>
        <w:spacing w:after="0" w:line="240" w:lineRule="exact"/>
        <w:ind w:left="5103"/>
        <w:jc w:val="both"/>
        <w:rPr>
          <w:rFonts w:ascii="Times New Roman" w:hAnsi="Times New Roman"/>
          <w:sz w:val="28"/>
          <w:szCs w:val="28"/>
        </w:rPr>
      </w:pPr>
    </w:p>
    <w:p w:rsidR="00036448" w:rsidRPr="00E81BC3" w:rsidRDefault="00036448" w:rsidP="00036448">
      <w:pPr>
        <w:tabs>
          <w:tab w:val="left" w:pos="4962"/>
        </w:tabs>
        <w:spacing w:after="0" w:line="240" w:lineRule="exact"/>
        <w:ind w:left="5103"/>
        <w:jc w:val="both"/>
        <w:rPr>
          <w:rFonts w:ascii="Times New Roman" w:hAnsi="Times New Roman"/>
          <w:sz w:val="28"/>
          <w:szCs w:val="28"/>
        </w:rPr>
      </w:pPr>
    </w:p>
    <w:p w:rsidR="00036448" w:rsidRPr="00E81BC3" w:rsidRDefault="00036448" w:rsidP="00036448">
      <w:pPr>
        <w:tabs>
          <w:tab w:val="left" w:pos="4962"/>
        </w:tabs>
        <w:spacing w:after="0" w:line="240" w:lineRule="exact"/>
        <w:ind w:left="5103"/>
        <w:jc w:val="both"/>
        <w:rPr>
          <w:rFonts w:ascii="Times New Roman" w:hAnsi="Times New Roman"/>
          <w:sz w:val="28"/>
          <w:szCs w:val="28"/>
        </w:rPr>
      </w:pPr>
    </w:p>
    <w:p w:rsidR="00036448" w:rsidRPr="00E81BC3" w:rsidRDefault="00036448" w:rsidP="00036448">
      <w:pPr>
        <w:tabs>
          <w:tab w:val="left" w:pos="4962"/>
        </w:tabs>
        <w:spacing w:after="0" w:line="240" w:lineRule="exact"/>
        <w:ind w:left="5103"/>
        <w:jc w:val="both"/>
        <w:rPr>
          <w:rFonts w:ascii="Times New Roman" w:hAnsi="Times New Roman"/>
          <w:sz w:val="28"/>
          <w:szCs w:val="28"/>
        </w:rPr>
      </w:pPr>
    </w:p>
    <w:p w:rsidR="00036448" w:rsidRPr="00E81BC3" w:rsidRDefault="00036448" w:rsidP="00036448">
      <w:pPr>
        <w:tabs>
          <w:tab w:val="left" w:pos="4962"/>
        </w:tabs>
        <w:spacing w:after="0" w:line="240" w:lineRule="exact"/>
        <w:ind w:left="5103"/>
        <w:jc w:val="both"/>
        <w:rPr>
          <w:rFonts w:ascii="Times New Roman" w:hAnsi="Times New Roman"/>
          <w:sz w:val="28"/>
          <w:szCs w:val="28"/>
        </w:rPr>
      </w:pPr>
    </w:p>
    <w:p w:rsidR="00036448" w:rsidRPr="00E81BC3" w:rsidRDefault="00036448" w:rsidP="00036448">
      <w:pPr>
        <w:tabs>
          <w:tab w:val="left" w:pos="4962"/>
        </w:tabs>
        <w:spacing w:after="0" w:line="240" w:lineRule="exact"/>
        <w:ind w:left="5103"/>
        <w:jc w:val="both"/>
        <w:rPr>
          <w:rFonts w:ascii="Times New Roman" w:hAnsi="Times New Roman"/>
          <w:sz w:val="28"/>
          <w:szCs w:val="28"/>
        </w:rPr>
      </w:pPr>
    </w:p>
    <w:p w:rsidR="00036448" w:rsidRPr="00E81BC3" w:rsidRDefault="00036448" w:rsidP="00036448">
      <w:pPr>
        <w:tabs>
          <w:tab w:val="left" w:pos="4962"/>
        </w:tabs>
        <w:spacing w:after="0" w:line="240" w:lineRule="exact"/>
        <w:ind w:left="5103"/>
        <w:jc w:val="both"/>
        <w:rPr>
          <w:rFonts w:ascii="Times New Roman" w:hAnsi="Times New Roman"/>
          <w:sz w:val="28"/>
          <w:szCs w:val="28"/>
        </w:rPr>
      </w:pPr>
    </w:p>
    <w:p w:rsidR="00931ADF" w:rsidRPr="00E81BC3" w:rsidRDefault="00931ADF" w:rsidP="00036448">
      <w:pPr>
        <w:tabs>
          <w:tab w:val="left" w:pos="4962"/>
        </w:tabs>
        <w:spacing w:after="0" w:line="240" w:lineRule="exact"/>
        <w:ind w:left="5103"/>
        <w:jc w:val="both"/>
        <w:rPr>
          <w:rFonts w:ascii="Times New Roman" w:hAnsi="Times New Roman"/>
          <w:sz w:val="28"/>
          <w:szCs w:val="28"/>
        </w:rPr>
      </w:pPr>
    </w:p>
    <w:p w:rsidR="00931ADF" w:rsidRPr="00E81BC3" w:rsidRDefault="00931ADF" w:rsidP="00036448">
      <w:pPr>
        <w:tabs>
          <w:tab w:val="left" w:pos="4962"/>
        </w:tabs>
        <w:spacing w:after="0" w:line="240" w:lineRule="exact"/>
        <w:ind w:left="5103"/>
        <w:jc w:val="both"/>
        <w:rPr>
          <w:rFonts w:ascii="Times New Roman" w:hAnsi="Times New Roman"/>
          <w:sz w:val="28"/>
          <w:szCs w:val="28"/>
        </w:rPr>
      </w:pPr>
    </w:p>
    <w:p w:rsidR="009E13D8" w:rsidRPr="00E81BC3" w:rsidRDefault="009E13D8" w:rsidP="00036448">
      <w:pPr>
        <w:tabs>
          <w:tab w:val="left" w:pos="4962"/>
        </w:tabs>
        <w:spacing w:after="0" w:line="240" w:lineRule="exact"/>
        <w:ind w:left="5103"/>
        <w:jc w:val="both"/>
        <w:rPr>
          <w:rFonts w:ascii="Times New Roman" w:hAnsi="Times New Roman"/>
          <w:sz w:val="28"/>
          <w:szCs w:val="28"/>
        </w:rPr>
      </w:pPr>
    </w:p>
    <w:p w:rsidR="00917E0A" w:rsidRDefault="00917E0A" w:rsidP="00036448">
      <w:pPr>
        <w:tabs>
          <w:tab w:val="left" w:pos="4962"/>
        </w:tabs>
        <w:spacing w:after="0" w:line="240" w:lineRule="exact"/>
        <w:ind w:left="5103"/>
        <w:jc w:val="both"/>
        <w:rPr>
          <w:rFonts w:ascii="Times New Roman" w:hAnsi="Times New Roman"/>
          <w:sz w:val="28"/>
          <w:szCs w:val="28"/>
        </w:rPr>
      </w:pPr>
    </w:p>
    <w:p w:rsidR="00917E0A" w:rsidRDefault="00917E0A" w:rsidP="00036448">
      <w:pPr>
        <w:tabs>
          <w:tab w:val="left" w:pos="4962"/>
        </w:tabs>
        <w:spacing w:after="0" w:line="240" w:lineRule="exact"/>
        <w:ind w:left="5103"/>
        <w:jc w:val="both"/>
        <w:rPr>
          <w:rFonts w:ascii="Times New Roman" w:hAnsi="Times New Roman"/>
          <w:sz w:val="28"/>
          <w:szCs w:val="28"/>
        </w:rPr>
      </w:pPr>
    </w:p>
    <w:p w:rsidR="00917E0A" w:rsidRDefault="00917E0A" w:rsidP="00036448">
      <w:pPr>
        <w:tabs>
          <w:tab w:val="left" w:pos="4962"/>
        </w:tabs>
        <w:spacing w:after="0" w:line="240" w:lineRule="exact"/>
        <w:ind w:left="5103"/>
        <w:jc w:val="both"/>
        <w:rPr>
          <w:rFonts w:ascii="Times New Roman" w:hAnsi="Times New Roman"/>
          <w:sz w:val="28"/>
          <w:szCs w:val="28"/>
        </w:rPr>
      </w:pPr>
    </w:p>
    <w:p w:rsidR="00917E0A" w:rsidRDefault="00917E0A" w:rsidP="00036448">
      <w:pPr>
        <w:tabs>
          <w:tab w:val="left" w:pos="4962"/>
        </w:tabs>
        <w:spacing w:after="0" w:line="240" w:lineRule="exact"/>
        <w:ind w:left="5103"/>
        <w:jc w:val="both"/>
        <w:rPr>
          <w:rFonts w:ascii="Times New Roman" w:hAnsi="Times New Roman"/>
          <w:sz w:val="28"/>
          <w:szCs w:val="28"/>
        </w:rPr>
      </w:pPr>
    </w:p>
    <w:p w:rsidR="00917E0A" w:rsidRDefault="00917E0A" w:rsidP="00036448">
      <w:pPr>
        <w:tabs>
          <w:tab w:val="left" w:pos="4962"/>
        </w:tabs>
        <w:spacing w:after="0" w:line="240" w:lineRule="exact"/>
        <w:ind w:left="5103"/>
        <w:jc w:val="both"/>
        <w:rPr>
          <w:rFonts w:ascii="Times New Roman" w:hAnsi="Times New Roman"/>
          <w:sz w:val="28"/>
          <w:szCs w:val="28"/>
        </w:rPr>
      </w:pPr>
    </w:p>
    <w:p w:rsidR="00917E0A" w:rsidRDefault="00917E0A" w:rsidP="00036448">
      <w:pPr>
        <w:tabs>
          <w:tab w:val="left" w:pos="4962"/>
        </w:tabs>
        <w:spacing w:after="0" w:line="240" w:lineRule="exact"/>
        <w:ind w:left="5103"/>
        <w:jc w:val="both"/>
        <w:rPr>
          <w:rFonts w:ascii="Times New Roman" w:hAnsi="Times New Roman"/>
          <w:sz w:val="28"/>
          <w:szCs w:val="28"/>
        </w:rPr>
      </w:pPr>
    </w:p>
    <w:p w:rsidR="00911A46" w:rsidRPr="0012718F" w:rsidRDefault="00911A46" w:rsidP="00911A46">
      <w:pPr>
        <w:tabs>
          <w:tab w:val="left" w:pos="5103"/>
        </w:tabs>
        <w:spacing w:after="0" w:line="240" w:lineRule="exact"/>
        <w:ind w:left="5103"/>
        <w:jc w:val="both"/>
        <w:rPr>
          <w:rFonts w:ascii="Times New Roman" w:hAnsi="Times New Roman"/>
          <w:sz w:val="28"/>
          <w:szCs w:val="28"/>
        </w:rPr>
      </w:pPr>
      <w:r w:rsidRPr="0012718F">
        <w:rPr>
          <w:rFonts w:ascii="Times New Roman" w:hAnsi="Times New Roman"/>
          <w:sz w:val="28"/>
          <w:szCs w:val="28"/>
        </w:rPr>
        <w:t>Приложение № 1</w:t>
      </w:r>
    </w:p>
    <w:p w:rsidR="00911A46" w:rsidRPr="00E81BC3" w:rsidRDefault="00911A46" w:rsidP="00911A46">
      <w:pPr>
        <w:tabs>
          <w:tab w:val="left" w:pos="4962"/>
        </w:tabs>
        <w:spacing w:after="0" w:line="240" w:lineRule="exact"/>
        <w:ind w:left="5103"/>
        <w:jc w:val="both"/>
        <w:rPr>
          <w:rFonts w:ascii="Times New Roman" w:hAnsi="Times New Roman"/>
          <w:sz w:val="28"/>
          <w:szCs w:val="28"/>
        </w:rPr>
      </w:pPr>
      <w:r w:rsidRPr="0012718F">
        <w:rPr>
          <w:rFonts w:ascii="Times New Roman" w:hAnsi="Times New Roman"/>
          <w:sz w:val="28"/>
          <w:szCs w:val="28"/>
        </w:rPr>
        <w:t xml:space="preserve">к </w:t>
      </w:r>
      <w:r w:rsidRPr="00E81BC3">
        <w:rPr>
          <w:rFonts w:ascii="Times New Roman" w:hAnsi="Times New Roman"/>
          <w:sz w:val="28"/>
          <w:szCs w:val="28"/>
        </w:rPr>
        <w:t xml:space="preserve">договору купли-продажи незастроенного земельного участка, находящегося в собственности </w:t>
      </w:r>
      <w:r>
        <w:rPr>
          <w:rFonts w:ascii="Times New Roman" w:hAnsi="Times New Roman"/>
          <w:sz w:val="28"/>
          <w:szCs w:val="28"/>
        </w:rPr>
        <w:br/>
      </w:r>
      <w:r w:rsidRPr="00E81BC3">
        <w:rPr>
          <w:rFonts w:ascii="Times New Roman" w:hAnsi="Times New Roman"/>
          <w:sz w:val="28"/>
          <w:szCs w:val="28"/>
        </w:rPr>
        <w:t>ОАО «РЖД»</w:t>
      </w:r>
    </w:p>
    <w:p w:rsidR="00911A46" w:rsidRPr="0012718F" w:rsidRDefault="00911A46" w:rsidP="00911A46">
      <w:pPr>
        <w:tabs>
          <w:tab w:val="left" w:pos="5103"/>
        </w:tabs>
        <w:spacing w:after="0" w:line="240" w:lineRule="exact"/>
        <w:ind w:left="5103"/>
        <w:jc w:val="both"/>
        <w:rPr>
          <w:rFonts w:ascii="Times New Roman" w:hAnsi="Times New Roman"/>
          <w:sz w:val="28"/>
          <w:szCs w:val="28"/>
        </w:rPr>
      </w:pPr>
    </w:p>
    <w:p w:rsidR="00911A46" w:rsidRDefault="00911A46" w:rsidP="00911A46">
      <w:pPr>
        <w:pStyle w:val="ConsPlusNormal"/>
        <w:tabs>
          <w:tab w:val="left" w:pos="5103"/>
        </w:tabs>
        <w:spacing w:line="360" w:lineRule="exact"/>
        <w:contextualSpacing/>
        <w:jc w:val="both"/>
        <w:rPr>
          <w:rFonts w:ascii="Times New Roman" w:hAnsi="Times New Roman"/>
          <w:sz w:val="28"/>
          <w:szCs w:val="28"/>
        </w:rPr>
      </w:pPr>
      <w:r w:rsidRPr="000A56FF">
        <w:rPr>
          <w:rFonts w:ascii="Times New Roman" w:hAnsi="Times New Roman"/>
          <w:sz w:val="28"/>
          <w:szCs w:val="28"/>
        </w:rPr>
        <w:t>Копия охранного обязательства/иного действующего охранного документа</w:t>
      </w:r>
    </w:p>
    <w:p w:rsidR="00FA6918" w:rsidRPr="000A56FF" w:rsidRDefault="00FA6918" w:rsidP="00FA6918">
      <w:pPr>
        <w:pStyle w:val="ConsPlusNormal"/>
        <w:tabs>
          <w:tab w:val="left" w:pos="5103"/>
        </w:tabs>
        <w:spacing w:line="360" w:lineRule="exact"/>
        <w:contextualSpacing/>
        <w:jc w:val="both"/>
        <w:rPr>
          <w:rFonts w:ascii="Times New Roman" w:hAnsi="Times New Roman"/>
          <w:sz w:val="28"/>
          <w:szCs w:val="28"/>
        </w:rPr>
      </w:pPr>
    </w:p>
    <w:p w:rsidR="00FA6918" w:rsidRDefault="00FA6918" w:rsidP="00FA6918">
      <w:pPr>
        <w:pStyle w:val="ConsPlusNormal"/>
        <w:tabs>
          <w:tab w:val="left" w:pos="5103"/>
        </w:tabs>
        <w:spacing w:line="240" w:lineRule="exact"/>
        <w:contextualSpacing/>
        <w:jc w:val="center"/>
        <w:rPr>
          <w:rFonts w:ascii="Times New Roman" w:hAnsi="Times New Roman"/>
          <w:sz w:val="28"/>
          <w:szCs w:val="28"/>
        </w:rPr>
      </w:pPr>
    </w:p>
    <w:p w:rsidR="00B970E0" w:rsidRDefault="00B970E0" w:rsidP="00FA6918">
      <w:pPr>
        <w:tabs>
          <w:tab w:val="left" w:pos="4962"/>
        </w:tabs>
        <w:spacing w:after="0" w:line="240" w:lineRule="exact"/>
        <w:ind w:left="5103"/>
        <w:jc w:val="both"/>
        <w:rPr>
          <w:rFonts w:ascii="Times New Roman" w:hAnsi="Times New Roman"/>
          <w:sz w:val="28"/>
          <w:szCs w:val="28"/>
        </w:rPr>
      </w:pPr>
    </w:p>
    <w:p w:rsidR="00FA6918" w:rsidRDefault="00036448" w:rsidP="00FA6918">
      <w:pPr>
        <w:tabs>
          <w:tab w:val="left" w:pos="4962"/>
        </w:tabs>
        <w:spacing w:after="0" w:line="240" w:lineRule="exact"/>
        <w:ind w:left="5103"/>
        <w:jc w:val="both"/>
        <w:rPr>
          <w:rFonts w:ascii="Times New Roman" w:hAnsi="Times New Roman"/>
          <w:sz w:val="28"/>
          <w:szCs w:val="28"/>
        </w:rPr>
      </w:pPr>
      <w:r w:rsidRPr="00E81BC3">
        <w:rPr>
          <w:rFonts w:ascii="Times New Roman" w:hAnsi="Times New Roman"/>
          <w:sz w:val="28"/>
          <w:szCs w:val="28"/>
        </w:rPr>
        <w:t>Приложение</w:t>
      </w:r>
      <w:r w:rsidR="00FA6918">
        <w:rPr>
          <w:rFonts w:ascii="Times New Roman" w:hAnsi="Times New Roman"/>
          <w:sz w:val="28"/>
          <w:szCs w:val="28"/>
        </w:rPr>
        <w:t xml:space="preserve"> </w:t>
      </w:r>
      <w:r w:rsidR="00911A46">
        <w:rPr>
          <w:rFonts w:ascii="Times New Roman" w:hAnsi="Times New Roman"/>
          <w:sz w:val="28"/>
          <w:szCs w:val="28"/>
        </w:rPr>
        <w:t>№ 2</w:t>
      </w:r>
    </w:p>
    <w:p w:rsidR="00036448" w:rsidRPr="00E81BC3" w:rsidRDefault="00036448" w:rsidP="00036448">
      <w:pPr>
        <w:tabs>
          <w:tab w:val="left" w:pos="4962"/>
        </w:tabs>
        <w:spacing w:after="0" w:line="240" w:lineRule="exact"/>
        <w:ind w:left="5103"/>
        <w:jc w:val="both"/>
        <w:rPr>
          <w:rFonts w:ascii="Times New Roman" w:hAnsi="Times New Roman"/>
          <w:sz w:val="28"/>
          <w:szCs w:val="28"/>
        </w:rPr>
      </w:pPr>
      <w:r w:rsidRPr="00E81BC3">
        <w:rPr>
          <w:rFonts w:ascii="Times New Roman" w:hAnsi="Times New Roman"/>
          <w:sz w:val="28"/>
          <w:szCs w:val="28"/>
        </w:rPr>
        <w:t xml:space="preserve">к договору купли-продажи незастроенного земельного участка, находящегося в собственности </w:t>
      </w:r>
      <w:r w:rsidR="00AF55FF">
        <w:rPr>
          <w:rFonts w:ascii="Times New Roman" w:hAnsi="Times New Roman"/>
          <w:sz w:val="28"/>
          <w:szCs w:val="28"/>
        </w:rPr>
        <w:br/>
      </w:r>
      <w:r w:rsidRPr="00E81BC3">
        <w:rPr>
          <w:rFonts w:ascii="Times New Roman" w:hAnsi="Times New Roman"/>
          <w:sz w:val="28"/>
          <w:szCs w:val="28"/>
        </w:rPr>
        <w:t>ОАО «РЖД»</w:t>
      </w:r>
    </w:p>
    <w:p w:rsidR="00036448" w:rsidRDefault="00036448" w:rsidP="0058774F">
      <w:pPr>
        <w:pStyle w:val="ConsPlusNormal"/>
        <w:spacing w:line="240" w:lineRule="exact"/>
        <w:contextualSpacing/>
        <w:jc w:val="both"/>
        <w:rPr>
          <w:rFonts w:ascii="Times New Roman" w:hAnsi="Times New Roman" w:cs="Times New Roman"/>
          <w:sz w:val="28"/>
          <w:szCs w:val="28"/>
        </w:rPr>
      </w:pPr>
    </w:p>
    <w:p w:rsidR="00B76565" w:rsidRDefault="00B76565" w:rsidP="0058774F">
      <w:pPr>
        <w:pStyle w:val="ConsPlusNormal"/>
        <w:spacing w:line="240" w:lineRule="exact"/>
        <w:contextualSpacing/>
        <w:jc w:val="both"/>
        <w:rPr>
          <w:rFonts w:ascii="Times New Roman" w:hAnsi="Times New Roman" w:cs="Times New Roman"/>
          <w:sz w:val="28"/>
          <w:szCs w:val="28"/>
        </w:rPr>
      </w:pPr>
    </w:p>
    <w:p w:rsidR="00B76565" w:rsidRDefault="00B76565" w:rsidP="0058774F">
      <w:pPr>
        <w:pStyle w:val="ConsPlusNormal"/>
        <w:spacing w:line="240" w:lineRule="exact"/>
        <w:contextualSpacing/>
        <w:jc w:val="both"/>
        <w:rPr>
          <w:rFonts w:ascii="Times New Roman" w:hAnsi="Times New Roman" w:cs="Times New Roman"/>
          <w:sz w:val="28"/>
          <w:szCs w:val="28"/>
        </w:rPr>
      </w:pPr>
    </w:p>
    <w:p w:rsidR="00B76565" w:rsidRPr="00E81BC3" w:rsidRDefault="00B76565" w:rsidP="0058774F">
      <w:pPr>
        <w:pStyle w:val="ConsPlusNormal"/>
        <w:spacing w:line="240" w:lineRule="exact"/>
        <w:contextualSpacing/>
        <w:jc w:val="both"/>
        <w:rPr>
          <w:rFonts w:ascii="Times New Roman" w:hAnsi="Times New Roman" w:cs="Times New Roman"/>
          <w:sz w:val="28"/>
          <w:szCs w:val="28"/>
        </w:rPr>
      </w:pPr>
    </w:p>
    <w:p w:rsidR="00036448" w:rsidRPr="00E81BC3" w:rsidRDefault="00036448" w:rsidP="00036448">
      <w:pPr>
        <w:pStyle w:val="ConsPlusNormal"/>
        <w:spacing w:before="720" w:line="360" w:lineRule="exact"/>
        <w:ind w:firstLine="142"/>
        <w:contextualSpacing/>
        <w:jc w:val="center"/>
        <w:rPr>
          <w:rFonts w:ascii="Times New Roman" w:hAnsi="Times New Roman" w:cs="Times New Roman"/>
          <w:sz w:val="28"/>
          <w:szCs w:val="28"/>
        </w:rPr>
      </w:pPr>
      <w:r w:rsidRPr="00E81BC3">
        <w:rPr>
          <w:rFonts w:ascii="Times New Roman" w:hAnsi="Times New Roman" w:cs="Times New Roman"/>
          <w:sz w:val="28"/>
          <w:szCs w:val="28"/>
        </w:rPr>
        <w:t>Акт приема-передачи</w:t>
      </w:r>
    </w:p>
    <w:p w:rsidR="00036448" w:rsidRPr="00E81BC3" w:rsidRDefault="00036448" w:rsidP="00036448">
      <w:pPr>
        <w:pStyle w:val="ConsPlusNormal"/>
        <w:spacing w:line="240" w:lineRule="exact"/>
        <w:contextualSpacing/>
        <w:jc w:val="center"/>
        <w:rPr>
          <w:rFonts w:ascii="Times New Roman" w:hAnsi="Times New Roman" w:cs="Times New Roman"/>
          <w:sz w:val="28"/>
          <w:szCs w:val="28"/>
        </w:rPr>
      </w:pPr>
    </w:p>
    <w:p w:rsidR="00036448" w:rsidRPr="00E81BC3" w:rsidRDefault="00B76565" w:rsidP="00036448">
      <w:pPr>
        <w:pStyle w:val="ConsPlusNormal"/>
        <w:spacing w:line="240" w:lineRule="exact"/>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036448" w:rsidRPr="00E81BC3">
        <w:rPr>
          <w:rFonts w:ascii="Times New Roman" w:hAnsi="Times New Roman" w:cs="Times New Roman"/>
          <w:sz w:val="28"/>
          <w:szCs w:val="28"/>
        </w:rPr>
        <w:t>(примерная форма)</w:t>
      </w:r>
    </w:p>
    <w:p w:rsidR="00036448" w:rsidRPr="00E81BC3" w:rsidRDefault="00036448" w:rsidP="00036448">
      <w:pPr>
        <w:pStyle w:val="afa"/>
        <w:spacing w:after="0" w:line="360" w:lineRule="exact"/>
        <w:ind w:left="0"/>
        <w:jc w:val="both"/>
        <w:rPr>
          <w:rFonts w:ascii="Times New Roman" w:hAnsi="Times New Roman"/>
          <w:sz w:val="28"/>
          <w:szCs w:val="28"/>
        </w:rPr>
      </w:pPr>
      <w:r w:rsidRPr="00E81BC3">
        <w:rPr>
          <w:rFonts w:ascii="Times New Roman" w:hAnsi="Times New Roman"/>
          <w:sz w:val="28"/>
          <w:szCs w:val="28"/>
        </w:rPr>
        <w:t>_________________                                                                  «__» ______ ______ г.</w:t>
      </w:r>
    </w:p>
    <w:p w:rsidR="00036448" w:rsidRPr="00E81BC3" w:rsidRDefault="00036448" w:rsidP="00036448">
      <w:pPr>
        <w:pStyle w:val="afa"/>
        <w:spacing w:after="0" w:line="360" w:lineRule="exact"/>
        <w:ind w:left="0"/>
        <w:jc w:val="both"/>
        <w:rPr>
          <w:rFonts w:ascii="Times New Roman" w:hAnsi="Times New Roman"/>
          <w:sz w:val="28"/>
          <w:szCs w:val="28"/>
        </w:rPr>
      </w:pPr>
    </w:p>
    <w:p w:rsidR="00036448" w:rsidRPr="00E81BC3" w:rsidRDefault="00036448" w:rsidP="00036448">
      <w:pPr>
        <w:pStyle w:val="afa"/>
        <w:spacing w:after="0" w:line="360" w:lineRule="exact"/>
        <w:ind w:left="0" w:firstLine="567"/>
        <w:jc w:val="both"/>
        <w:rPr>
          <w:rFonts w:ascii="Times New Roman" w:hAnsi="Times New Roman"/>
          <w:sz w:val="28"/>
          <w:szCs w:val="28"/>
        </w:rPr>
      </w:pPr>
      <w:r w:rsidRPr="00E81BC3">
        <w:rPr>
          <w:rFonts w:ascii="Times New Roman" w:hAnsi="Times New Roman"/>
          <w:sz w:val="28"/>
          <w:szCs w:val="28"/>
        </w:rPr>
        <w:t>Открытое акционерное общество «Российские железные дороги», именуемое в дальнейшем «Продавец», в лице ____________________________, действующего на основании ______________________________________ (устав, доверенность), с одной стороны, и _______________________________ (в отношении юридического лица указывается полное наименование   юридического лица, в отношении физического лица указываются фамилия, имя отчество, паспортные данные, адрес регистрации по месту жительства или пребывания), именуемое(</w:t>
      </w:r>
      <w:proofErr w:type="spellStart"/>
      <w:r w:rsidRPr="00E81BC3">
        <w:rPr>
          <w:rFonts w:ascii="Times New Roman" w:hAnsi="Times New Roman"/>
          <w:sz w:val="28"/>
          <w:szCs w:val="28"/>
        </w:rPr>
        <w:t>ый</w:t>
      </w:r>
      <w:proofErr w:type="spellEnd"/>
      <w:r w:rsidRPr="00E81BC3">
        <w:rPr>
          <w:rFonts w:ascii="Times New Roman" w:hAnsi="Times New Roman"/>
          <w:sz w:val="28"/>
          <w:szCs w:val="28"/>
        </w:rPr>
        <w:t xml:space="preserve">) в дальнейшем «Покупатель», </w:t>
      </w:r>
      <w:r w:rsidRPr="00E81BC3">
        <w:rPr>
          <w:rFonts w:ascii="Times New Roman" w:hAnsi="Times New Roman"/>
          <w:sz w:val="28"/>
          <w:szCs w:val="28"/>
        </w:rPr>
        <w:br/>
        <w:t>в л</w:t>
      </w:r>
      <w:r w:rsidR="0058774F">
        <w:rPr>
          <w:rFonts w:ascii="Times New Roman" w:hAnsi="Times New Roman"/>
          <w:sz w:val="28"/>
          <w:szCs w:val="28"/>
        </w:rPr>
        <w:t>ице __________________</w:t>
      </w:r>
      <w:r w:rsidRPr="00E81BC3">
        <w:rPr>
          <w:rFonts w:ascii="Times New Roman" w:hAnsi="Times New Roman"/>
          <w:sz w:val="28"/>
          <w:szCs w:val="28"/>
        </w:rPr>
        <w:t>, действующего на основании __</w:t>
      </w:r>
      <w:r w:rsidR="0058774F">
        <w:rPr>
          <w:rFonts w:ascii="Times New Roman" w:hAnsi="Times New Roman"/>
          <w:sz w:val="28"/>
          <w:szCs w:val="28"/>
        </w:rPr>
        <w:t>_______________</w:t>
      </w:r>
      <w:r w:rsidRPr="00E81BC3">
        <w:rPr>
          <w:rFonts w:ascii="Times New Roman" w:hAnsi="Times New Roman"/>
          <w:sz w:val="28"/>
          <w:szCs w:val="28"/>
        </w:rPr>
        <w:t xml:space="preserve"> (устав, доверенность, положение и т.д.), с другой стороны, именуемые в дальнейшем «Стороны», подписали настоящий Акт о нижеследующем:  </w:t>
      </w:r>
    </w:p>
    <w:p w:rsidR="002E11AC" w:rsidRDefault="00036448" w:rsidP="00DB1ADF">
      <w:pPr>
        <w:pStyle w:val="afa"/>
        <w:numPr>
          <w:ilvl w:val="0"/>
          <w:numId w:val="3"/>
        </w:numPr>
        <w:tabs>
          <w:tab w:val="left" w:pos="993"/>
        </w:tabs>
        <w:spacing w:after="0" w:line="360" w:lineRule="exact"/>
        <w:ind w:left="0" w:firstLine="567"/>
        <w:jc w:val="both"/>
        <w:rPr>
          <w:rFonts w:ascii="Times New Roman" w:hAnsi="Times New Roman"/>
          <w:sz w:val="28"/>
          <w:szCs w:val="28"/>
        </w:rPr>
      </w:pPr>
      <w:r w:rsidRPr="00E81BC3">
        <w:rPr>
          <w:rFonts w:ascii="Times New Roman" w:hAnsi="Times New Roman"/>
          <w:sz w:val="28"/>
          <w:szCs w:val="28"/>
        </w:rPr>
        <w:t>Во исполнение Договора купли-продажи ________________________,   от «__» _</w:t>
      </w:r>
      <w:r w:rsidR="0058774F">
        <w:rPr>
          <w:rFonts w:ascii="Times New Roman" w:hAnsi="Times New Roman"/>
          <w:sz w:val="28"/>
          <w:szCs w:val="28"/>
        </w:rPr>
        <w:t>__________ г. № _____________</w:t>
      </w:r>
      <w:r w:rsidRPr="00E81BC3">
        <w:rPr>
          <w:rFonts w:ascii="Times New Roman" w:hAnsi="Times New Roman"/>
          <w:sz w:val="28"/>
          <w:szCs w:val="28"/>
        </w:rPr>
        <w:t xml:space="preserve"> (далее – Договор) Продавец передал, а Покупатель принял </w:t>
      </w:r>
      <w:r w:rsidR="00895AE7" w:rsidRPr="00E81BC3">
        <w:rPr>
          <w:rFonts w:ascii="Times New Roman" w:hAnsi="Times New Roman"/>
          <w:sz w:val="28"/>
          <w:szCs w:val="28"/>
        </w:rPr>
        <w:t>земельный участок _____</w:t>
      </w:r>
      <w:r w:rsidR="00C809D7">
        <w:rPr>
          <w:rFonts w:ascii="Times New Roman" w:hAnsi="Times New Roman"/>
          <w:sz w:val="28"/>
          <w:szCs w:val="28"/>
        </w:rPr>
        <w:t>____________________</w:t>
      </w:r>
      <w:r w:rsidR="003A2CFE" w:rsidRPr="00E81BC3">
        <w:rPr>
          <w:rFonts w:ascii="Times New Roman" w:hAnsi="Times New Roman"/>
          <w:sz w:val="28"/>
          <w:szCs w:val="28"/>
        </w:rPr>
        <w:t>(указать</w:t>
      </w:r>
      <w:r w:rsidR="002E11AC">
        <w:rPr>
          <w:rFonts w:ascii="Times New Roman" w:hAnsi="Times New Roman"/>
          <w:sz w:val="28"/>
          <w:szCs w:val="28"/>
        </w:rPr>
        <w:t>:</w:t>
      </w:r>
      <w:r w:rsidR="003A2CFE" w:rsidRPr="00E81BC3">
        <w:rPr>
          <w:rFonts w:ascii="Times New Roman" w:hAnsi="Times New Roman"/>
          <w:sz w:val="28"/>
          <w:szCs w:val="28"/>
        </w:rPr>
        <w:t xml:space="preserve"> </w:t>
      </w:r>
    </w:p>
    <w:p w:rsidR="002E11AC" w:rsidRPr="002E11AC" w:rsidRDefault="003A2CFE" w:rsidP="00DB1ADF">
      <w:pPr>
        <w:pStyle w:val="afa"/>
        <w:numPr>
          <w:ilvl w:val="0"/>
          <w:numId w:val="4"/>
        </w:numPr>
        <w:tabs>
          <w:tab w:val="left" w:pos="851"/>
        </w:tabs>
        <w:spacing w:after="0" w:line="360" w:lineRule="exact"/>
        <w:ind w:left="0" w:firstLine="567"/>
        <w:jc w:val="both"/>
        <w:rPr>
          <w:rFonts w:ascii="Times New Roman" w:hAnsi="Times New Roman"/>
          <w:bCs/>
          <w:sz w:val="28"/>
          <w:szCs w:val="28"/>
        </w:rPr>
      </w:pPr>
      <w:r w:rsidRPr="00E81BC3">
        <w:rPr>
          <w:rFonts w:ascii="Times New Roman" w:hAnsi="Times New Roman"/>
          <w:sz w:val="28"/>
          <w:szCs w:val="28"/>
        </w:rPr>
        <w:t xml:space="preserve">сведения о земельном участке в соответствии </w:t>
      </w:r>
      <w:r w:rsidR="002E11AC">
        <w:rPr>
          <w:rFonts w:ascii="Times New Roman" w:hAnsi="Times New Roman"/>
          <w:sz w:val="28"/>
          <w:szCs w:val="28"/>
        </w:rPr>
        <w:t>с пунктом 1.1 Договора;</w:t>
      </w:r>
    </w:p>
    <w:p w:rsidR="002E11AC" w:rsidRDefault="002E11AC" w:rsidP="00DB1ADF">
      <w:pPr>
        <w:pStyle w:val="afa"/>
        <w:numPr>
          <w:ilvl w:val="0"/>
          <w:numId w:val="4"/>
        </w:numPr>
        <w:tabs>
          <w:tab w:val="left" w:pos="851"/>
        </w:tabs>
        <w:spacing w:after="0" w:line="360" w:lineRule="exact"/>
        <w:ind w:left="0" w:firstLine="567"/>
        <w:jc w:val="both"/>
        <w:rPr>
          <w:rFonts w:ascii="Times New Roman" w:hAnsi="Times New Roman"/>
          <w:bCs/>
          <w:sz w:val="28"/>
          <w:szCs w:val="28"/>
        </w:rPr>
      </w:pPr>
      <w:r>
        <w:rPr>
          <w:rFonts w:ascii="Times New Roman" w:hAnsi="Times New Roman"/>
          <w:bCs/>
          <w:sz w:val="28"/>
          <w:szCs w:val="28"/>
        </w:rPr>
        <w:t>сетевой номер;</w:t>
      </w:r>
    </w:p>
    <w:p w:rsidR="002E11AC" w:rsidRDefault="002E11AC" w:rsidP="00DB1ADF">
      <w:pPr>
        <w:pStyle w:val="afa"/>
        <w:numPr>
          <w:ilvl w:val="0"/>
          <w:numId w:val="4"/>
        </w:numPr>
        <w:tabs>
          <w:tab w:val="left" w:pos="851"/>
        </w:tabs>
        <w:spacing w:after="0" w:line="360" w:lineRule="exact"/>
        <w:ind w:left="0" w:firstLine="567"/>
        <w:jc w:val="both"/>
        <w:rPr>
          <w:rFonts w:ascii="Times New Roman" w:hAnsi="Times New Roman"/>
          <w:bCs/>
          <w:sz w:val="28"/>
          <w:szCs w:val="28"/>
        </w:rPr>
      </w:pPr>
      <w:r>
        <w:rPr>
          <w:rFonts w:ascii="Times New Roman" w:hAnsi="Times New Roman"/>
          <w:bCs/>
          <w:sz w:val="28"/>
          <w:szCs w:val="28"/>
        </w:rPr>
        <w:t>инвентарный номер;</w:t>
      </w:r>
      <w:r w:rsidR="003A2CFE" w:rsidRPr="00E81BC3">
        <w:rPr>
          <w:rFonts w:ascii="Times New Roman" w:hAnsi="Times New Roman"/>
          <w:bCs/>
          <w:sz w:val="28"/>
          <w:szCs w:val="28"/>
        </w:rPr>
        <w:t xml:space="preserve"> </w:t>
      </w:r>
    </w:p>
    <w:p w:rsidR="002E11AC" w:rsidRDefault="00C27D44" w:rsidP="00DB1ADF">
      <w:pPr>
        <w:pStyle w:val="afa"/>
        <w:numPr>
          <w:ilvl w:val="0"/>
          <w:numId w:val="4"/>
        </w:numPr>
        <w:tabs>
          <w:tab w:val="left" w:pos="851"/>
        </w:tabs>
        <w:spacing w:after="0" w:line="360" w:lineRule="exact"/>
        <w:ind w:left="0" w:firstLine="567"/>
        <w:jc w:val="both"/>
        <w:rPr>
          <w:rFonts w:ascii="Times New Roman" w:hAnsi="Times New Roman"/>
          <w:sz w:val="28"/>
          <w:szCs w:val="28"/>
        </w:rPr>
      </w:pPr>
      <w:r w:rsidRPr="00E81BC3">
        <w:rPr>
          <w:rFonts w:ascii="Times New Roman" w:hAnsi="Times New Roman"/>
          <w:bCs/>
          <w:sz w:val="28"/>
          <w:szCs w:val="28"/>
        </w:rPr>
        <w:t>первоначальн</w:t>
      </w:r>
      <w:r w:rsidR="002E11AC">
        <w:rPr>
          <w:rFonts w:ascii="Times New Roman" w:hAnsi="Times New Roman"/>
          <w:bCs/>
          <w:sz w:val="28"/>
          <w:szCs w:val="28"/>
        </w:rPr>
        <w:t>ую</w:t>
      </w:r>
      <w:r w:rsidRPr="00E81BC3">
        <w:rPr>
          <w:rFonts w:ascii="Times New Roman" w:hAnsi="Times New Roman"/>
          <w:bCs/>
          <w:sz w:val="28"/>
          <w:szCs w:val="28"/>
        </w:rPr>
        <w:t xml:space="preserve"> (переоцененн</w:t>
      </w:r>
      <w:r w:rsidR="002E11AC">
        <w:rPr>
          <w:rFonts w:ascii="Times New Roman" w:hAnsi="Times New Roman"/>
          <w:bCs/>
          <w:sz w:val="28"/>
          <w:szCs w:val="28"/>
        </w:rPr>
        <w:t>ую</w:t>
      </w:r>
      <w:r w:rsidRPr="00E81BC3">
        <w:rPr>
          <w:rFonts w:ascii="Times New Roman" w:hAnsi="Times New Roman"/>
          <w:bCs/>
          <w:sz w:val="28"/>
          <w:szCs w:val="28"/>
        </w:rPr>
        <w:t xml:space="preserve">)  </w:t>
      </w:r>
      <w:r w:rsidR="002E11AC">
        <w:rPr>
          <w:rFonts w:ascii="Times New Roman" w:hAnsi="Times New Roman"/>
          <w:bCs/>
          <w:sz w:val="28"/>
          <w:szCs w:val="28"/>
        </w:rPr>
        <w:t>и договорную</w:t>
      </w:r>
      <w:r w:rsidR="003A2CFE" w:rsidRPr="00E81BC3">
        <w:rPr>
          <w:rFonts w:ascii="Times New Roman" w:hAnsi="Times New Roman"/>
          <w:bCs/>
          <w:sz w:val="28"/>
          <w:szCs w:val="28"/>
        </w:rPr>
        <w:t xml:space="preserve"> стоимость имущества</w:t>
      </w:r>
      <w:r w:rsidR="003A2CFE" w:rsidRPr="00E81BC3">
        <w:rPr>
          <w:rFonts w:ascii="Times New Roman" w:hAnsi="Times New Roman"/>
          <w:sz w:val="28"/>
          <w:szCs w:val="28"/>
        </w:rPr>
        <w:t xml:space="preserve">) </w:t>
      </w:r>
    </w:p>
    <w:p w:rsidR="00036448" w:rsidRPr="00E81BC3" w:rsidRDefault="00036448" w:rsidP="002E11AC">
      <w:pPr>
        <w:pStyle w:val="afa"/>
        <w:tabs>
          <w:tab w:val="left" w:pos="993"/>
        </w:tabs>
        <w:spacing w:after="0" w:line="360" w:lineRule="exact"/>
        <w:ind w:left="0"/>
        <w:jc w:val="both"/>
        <w:rPr>
          <w:rFonts w:ascii="Times New Roman" w:hAnsi="Times New Roman"/>
          <w:sz w:val="28"/>
          <w:szCs w:val="28"/>
        </w:rPr>
      </w:pPr>
      <w:r w:rsidRPr="00E81BC3">
        <w:rPr>
          <w:rFonts w:ascii="Times New Roman" w:hAnsi="Times New Roman"/>
          <w:sz w:val="28"/>
          <w:szCs w:val="28"/>
        </w:rPr>
        <w:t xml:space="preserve">(далее – </w:t>
      </w:r>
      <w:r w:rsidR="00895AE7" w:rsidRPr="00E81BC3">
        <w:rPr>
          <w:rFonts w:ascii="Times New Roman" w:hAnsi="Times New Roman"/>
          <w:sz w:val="28"/>
          <w:szCs w:val="28"/>
        </w:rPr>
        <w:t>Участок</w:t>
      </w:r>
      <w:r w:rsidRPr="00E81BC3">
        <w:rPr>
          <w:rFonts w:ascii="Times New Roman" w:hAnsi="Times New Roman"/>
          <w:sz w:val="28"/>
          <w:szCs w:val="28"/>
        </w:rPr>
        <w:t>).</w:t>
      </w:r>
    </w:p>
    <w:p w:rsidR="00036448" w:rsidRPr="00E81BC3" w:rsidRDefault="00036448" w:rsidP="00DB1ADF">
      <w:pPr>
        <w:pStyle w:val="af4"/>
        <w:numPr>
          <w:ilvl w:val="0"/>
          <w:numId w:val="3"/>
        </w:numPr>
        <w:tabs>
          <w:tab w:val="left" w:pos="993"/>
        </w:tabs>
        <w:spacing w:after="0" w:line="360" w:lineRule="exact"/>
        <w:ind w:left="0" w:right="-2" w:firstLine="567"/>
        <w:jc w:val="both"/>
        <w:rPr>
          <w:rFonts w:ascii="Times New Roman" w:hAnsi="Times New Roman"/>
          <w:sz w:val="28"/>
          <w:szCs w:val="28"/>
        </w:rPr>
      </w:pPr>
      <w:r w:rsidRPr="00E81BC3">
        <w:rPr>
          <w:rFonts w:ascii="Times New Roman" w:hAnsi="Times New Roman"/>
          <w:sz w:val="28"/>
          <w:szCs w:val="28"/>
        </w:rPr>
        <w:t xml:space="preserve">К моменту подписания настоящего акта в соответствии с Договором Покупатель в полном объеме исполнил предусмотренные </w:t>
      </w:r>
      <w:r w:rsidR="00D25A04" w:rsidRPr="00E81BC3">
        <w:rPr>
          <w:rFonts w:ascii="Times New Roman" w:hAnsi="Times New Roman"/>
          <w:sz w:val="28"/>
          <w:szCs w:val="28"/>
        </w:rPr>
        <w:t>пунктом 3</w:t>
      </w:r>
      <w:r w:rsidRPr="00E81BC3">
        <w:rPr>
          <w:rFonts w:ascii="Times New Roman" w:hAnsi="Times New Roman"/>
          <w:sz w:val="28"/>
          <w:szCs w:val="28"/>
        </w:rPr>
        <w:t>.1 Договора условия по оплате цены Договора, что подтверждается________________ (указать реквизиты платежного(</w:t>
      </w:r>
      <w:proofErr w:type="spellStart"/>
      <w:r w:rsidRPr="00E81BC3">
        <w:rPr>
          <w:rFonts w:ascii="Times New Roman" w:hAnsi="Times New Roman"/>
          <w:sz w:val="28"/>
          <w:szCs w:val="28"/>
        </w:rPr>
        <w:t>ых</w:t>
      </w:r>
      <w:proofErr w:type="spellEnd"/>
      <w:r w:rsidRPr="00E81BC3">
        <w:rPr>
          <w:rFonts w:ascii="Times New Roman" w:hAnsi="Times New Roman"/>
          <w:sz w:val="28"/>
          <w:szCs w:val="28"/>
        </w:rPr>
        <w:t>) документа(</w:t>
      </w:r>
      <w:proofErr w:type="spellStart"/>
      <w:r w:rsidRPr="00E81BC3">
        <w:rPr>
          <w:rFonts w:ascii="Times New Roman" w:hAnsi="Times New Roman"/>
          <w:sz w:val="28"/>
          <w:szCs w:val="28"/>
        </w:rPr>
        <w:t>ов</w:t>
      </w:r>
      <w:proofErr w:type="spellEnd"/>
      <w:r w:rsidRPr="00E81BC3">
        <w:rPr>
          <w:rFonts w:ascii="Times New Roman" w:hAnsi="Times New Roman"/>
          <w:sz w:val="28"/>
          <w:szCs w:val="28"/>
        </w:rPr>
        <w:t xml:space="preserve">). </w:t>
      </w:r>
    </w:p>
    <w:p w:rsidR="00036448" w:rsidRPr="00E81BC3" w:rsidRDefault="00036448" w:rsidP="00DB1ADF">
      <w:pPr>
        <w:pStyle w:val="af4"/>
        <w:numPr>
          <w:ilvl w:val="0"/>
          <w:numId w:val="3"/>
        </w:numPr>
        <w:tabs>
          <w:tab w:val="left" w:pos="993"/>
        </w:tabs>
        <w:spacing w:after="0" w:line="360" w:lineRule="exact"/>
        <w:ind w:left="0" w:firstLine="567"/>
        <w:jc w:val="both"/>
        <w:rPr>
          <w:rFonts w:ascii="Times New Roman" w:hAnsi="Times New Roman"/>
          <w:sz w:val="28"/>
          <w:szCs w:val="28"/>
        </w:rPr>
      </w:pPr>
      <w:r w:rsidRPr="00E81BC3">
        <w:rPr>
          <w:rFonts w:ascii="Times New Roman" w:hAnsi="Times New Roman"/>
          <w:sz w:val="28"/>
          <w:szCs w:val="28"/>
        </w:rPr>
        <w:t xml:space="preserve">Претензий друг к другу по состоянию и качеству </w:t>
      </w:r>
      <w:r w:rsidR="00D25A04" w:rsidRPr="00E81BC3">
        <w:rPr>
          <w:rFonts w:ascii="Times New Roman" w:hAnsi="Times New Roman"/>
          <w:sz w:val="28"/>
          <w:szCs w:val="28"/>
        </w:rPr>
        <w:t>Участка</w:t>
      </w:r>
      <w:r w:rsidRPr="00E81BC3">
        <w:rPr>
          <w:rFonts w:ascii="Times New Roman" w:hAnsi="Times New Roman"/>
          <w:sz w:val="28"/>
          <w:szCs w:val="28"/>
        </w:rPr>
        <w:t xml:space="preserve"> Стороны </w:t>
      </w:r>
      <w:r w:rsidR="00D25A04" w:rsidRPr="00E81BC3">
        <w:rPr>
          <w:rFonts w:ascii="Times New Roman" w:hAnsi="Times New Roman"/>
          <w:sz w:val="28"/>
          <w:szCs w:val="28"/>
        </w:rPr>
        <w:t xml:space="preserve">           </w:t>
      </w:r>
      <w:r w:rsidRPr="00E81BC3">
        <w:rPr>
          <w:rFonts w:ascii="Times New Roman" w:hAnsi="Times New Roman"/>
          <w:sz w:val="28"/>
          <w:szCs w:val="28"/>
        </w:rPr>
        <w:t>не имеют.</w:t>
      </w:r>
    </w:p>
    <w:p w:rsidR="00036448" w:rsidRDefault="00036448" w:rsidP="00036448">
      <w:pPr>
        <w:pStyle w:val="afa"/>
        <w:numPr>
          <w:ilvl w:val="0"/>
          <w:numId w:val="3"/>
        </w:numPr>
        <w:tabs>
          <w:tab w:val="left" w:pos="993"/>
        </w:tabs>
        <w:spacing w:after="0" w:line="360" w:lineRule="exact"/>
        <w:ind w:left="0" w:firstLine="567"/>
        <w:jc w:val="both"/>
        <w:rPr>
          <w:rFonts w:ascii="Times New Roman" w:hAnsi="Times New Roman"/>
          <w:sz w:val="28"/>
          <w:szCs w:val="28"/>
        </w:rPr>
      </w:pPr>
      <w:r w:rsidRPr="00E81BC3">
        <w:rPr>
          <w:rFonts w:ascii="Times New Roman" w:hAnsi="Times New Roman"/>
          <w:sz w:val="28"/>
          <w:szCs w:val="28"/>
        </w:rPr>
        <w:t>Настоящий Акт подписан в трех экземплярах, имеющих одинаковую юридическую силу, и приобщается к каждому экземпляру Договора.</w:t>
      </w:r>
    </w:p>
    <w:p w:rsidR="00B76565" w:rsidRDefault="00B76565" w:rsidP="00B76565">
      <w:pPr>
        <w:pStyle w:val="afa"/>
        <w:tabs>
          <w:tab w:val="left" w:pos="993"/>
        </w:tabs>
        <w:spacing w:after="0" w:line="360" w:lineRule="exact"/>
        <w:ind w:left="0"/>
        <w:jc w:val="both"/>
        <w:rPr>
          <w:rFonts w:ascii="Times New Roman" w:hAnsi="Times New Roman"/>
          <w:sz w:val="28"/>
          <w:szCs w:val="28"/>
        </w:rPr>
      </w:pPr>
    </w:p>
    <w:p w:rsidR="00B76565" w:rsidRDefault="00B76565" w:rsidP="00B76565">
      <w:pPr>
        <w:pStyle w:val="afa"/>
        <w:tabs>
          <w:tab w:val="left" w:pos="993"/>
        </w:tabs>
        <w:spacing w:after="0" w:line="360" w:lineRule="exact"/>
        <w:ind w:left="0"/>
        <w:jc w:val="center"/>
        <w:rPr>
          <w:rFonts w:ascii="Times New Roman" w:hAnsi="Times New Roman"/>
          <w:sz w:val="28"/>
          <w:szCs w:val="28"/>
        </w:rPr>
      </w:pPr>
    </w:p>
    <w:p w:rsidR="001A0F2B" w:rsidRPr="0058774F" w:rsidRDefault="001A0F2B" w:rsidP="00B76565">
      <w:pPr>
        <w:pStyle w:val="afa"/>
        <w:tabs>
          <w:tab w:val="left" w:pos="993"/>
        </w:tabs>
        <w:spacing w:after="0" w:line="360" w:lineRule="exact"/>
        <w:ind w:left="0"/>
        <w:jc w:val="center"/>
        <w:rPr>
          <w:rFonts w:ascii="Times New Roman" w:hAnsi="Times New Roman"/>
          <w:sz w:val="28"/>
          <w:szCs w:val="28"/>
        </w:rPr>
      </w:pPr>
    </w:p>
    <w:p w:rsidR="00FD38E4" w:rsidRDefault="00FD38E4" w:rsidP="00FD38E4">
      <w:pPr>
        <w:autoSpaceDE w:val="0"/>
        <w:autoSpaceDN w:val="0"/>
        <w:adjustRightInd w:val="0"/>
        <w:jc w:val="center"/>
        <w:outlineLvl w:val="1"/>
        <w:rPr>
          <w:rFonts w:ascii="Times New Roman" w:hAnsi="Times New Roman"/>
          <w:sz w:val="28"/>
          <w:szCs w:val="28"/>
        </w:rPr>
      </w:pPr>
      <w:r>
        <w:rPr>
          <w:rFonts w:ascii="Times New Roman" w:hAnsi="Times New Roman"/>
          <w:sz w:val="28"/>
          <w:szCs w:val="28"/>
        </w:rPr>
        <w:t>Подписи Сторон:</w:t>
      </w:r>
    </w:p>
    <w:p w:rsidR="00FD38E4" w:rsidRDefault="00FD38E4" w:rsidP="00FD38E4">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от Продавца:</w:t>
      </w:r>
    </w:p>
    <w:tbl>
      <w:tblPr>
        <w:tblStyle w:val="a3"/>
        <w:tblW w:w="0" w:type="auto"/>
        <w:tblLook w:val="04A0"/>
      </w:tblPr>
      <w:tblGrid>
        <w:gridCol w:w="2949"/>
        <w:gridCol w:w="335"/>
        <w:gridCol w:w="2972"/>
        <w:gridCol w:w="312"/>
        <w:gridCol w:w="3285"/>
      </w:tblGrid>
      <w:tr w:rsidR="00FD38E4" w:rsidTr="00FD38E4">
        <w:trPr>
          <w:trHeight w:val="406"/>
        </w:trPr>
        <w:tc>
          <w:tcPr>
            <w:tcW w:w="3284" w:type="dxa"/>
            <w:gridSpan w:val="2"/>
            <w:tcBorders>
              <w:top w:val="nil"/>
              <w:left w:val="nil"/>
              <w:bottom w:val="nil"/>
              <w:right w:val="nil"/>
            </w:tcBorders>
          </w:tcPr>
          <w:p w:rsidR="00FD38E4" w:rsidRDefault="00FD38E4">
            <w:pPr>
              <w:autoSpaceDE w:val="0"/>
              <w:autoSpaceDN w:val="0"/>
              <w:adjustRightInd w:val="0"/>
              <w:spacing w:after="0" w:line="240" w:lineRule="auto"/>
              <w:jc w:val="both"/>
              <w:outlineLvl w:val="1"/>
              <w:rPr>
                <w:sz w:val="28"/>
                <w:szCs w:val="28"/>
              </w:rPr>
            </w:pPr>
          </w:p>
        </w:tc>
        <w:tc>
          <w:tcPr>
            <w:tcW w:w="3284" w:type="dxa"/>
            <w:gridSpan w:val="2"/>
            <w:tcBorders>
              <w:top w:val="nil"/>
              <w:left w:val="nil"/>
              <w:bottom w:val="nil"/>
              <w:right w:val="nil"/>
            </w:tcBorders>
          </w:tcPr>
          <w:p w:rsidR="00FD38E4" w:rsidRDefault="00FD38E4">
            <w:pPr>
              <w:autoSpaceDE w:val="0"/>
              <w:autoSpaceDN w:val="0"/>
              <w:adjustRightInd w:val="0"/>
              <w:spacing w:after="0" w:line="240" w:lineRule="auto"/>
              <w:jc w:val="both"/>
              <w:outlineLvl w:val="1"/>
              <w:rPr>
                <w:sz w:val="28"/>
                <w:szCs w:val="28"/>
              </w:rPr>
            </w:pPr>
          </w:p>
        </w:tc>
        <w:tc>
          <w:tcPr>
            <w:tcW w:w="3285" w:type="dxa"/>
            <w:tcBorders>
              <w:top w:val="nil"/>
              <w:left w:val="nil"/>
              <w:bottom w:val="single" w:sz="4" w:space="0" w:color="auto"/>
              <w:right w:val="single" w:sz="4" w:space="0" w:color="FFFFFF" w:themeColor="background1"/>
            </w:tcBorders>
          </w:tcPr>
          <w:p w:rsidR="00FD38E4" w:rsidRDefault="00FD38E4">
            <w:pPr>
              <w:autoSpaceDE w:val="0"/>
              <w:autoSpaceDN w:val="0"/>
              <w:adjustRightInd w:val="0"/>
              <w:spacing w:after="0" w:line="240" w:lineRule="auto"/>
              <w:jc w:val="both"/>
              <w:outlineLvl w:val="1"/>
              <w:rPr>
                <w:sz w:val="28"/>
                <w:szCs w:val="28"/>
              </w:rPr>
            </w:pPr>
          </w:p>
        </w:tc>
      </w:tr>
      <w:tr w:rsidR="00FD38E4" w:rsidTr="00FD38E4">
        <w:tc>
          <w:tcPr>
            <w:tcW w:w="2949" w:type="dxa"/>
            <w:tcBorders>
              <w:top w:val="single" w:sz="4" w:space="0" w:color="auto"/>
              <w:left w:val="nil"/>
              <w:bottom w:val="nil"/>
              <w:right w:val="nil"/>
            </w:tcBorders>
            <w:hideMark/>
          </w:tcPr>
          <w:p w:rsidR="00FD38E4" w:rsidRDefault="00FD38E4">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(должность)</w:t>
            </w:r>
          </w:p>
        </w:tc>
        <w:tc>
          <w:tcPr>
            <w:tcW w:w="335" w:type="dxa"/>
            <w:tcBorders>
              <w:top w:val="nil"/>
              <w:left w:val="nil"/>
              <w:bottom w:val="nil"/>
              <w:right w:val="nil"/>
            </w:tcBorders>
          </w:tcPr>
          <w:p w:rsidR="00FD38E4" w:rsidRDefault="00FD38E4">
            <w:pPr>
              <w:pStyle w:val="ConsPlusNormal"/>
              <w:spacing w:line="240" w:lineRule="exact"/>
              <w:jc w:val="center"/>
              <w:rPr>
                <w:rFonts w:ascii="Times New Roman" w:hAnsi="Times New Roman" w:cs="Times New Roman"/>
                <w:sz w:val="28"/>
                <w:szCs w:val="28"/>
              </w:rPr>
            </w:pPr>
          </w:p>
        </w:tc>
        <w:tc>
          <w:tcPr>
            <w:tcW w:w="2972" w:type="dxa"/>
            <w:tcBorders>
              <w:top w:val="single" w:sz="4" w:space="0" w:color="auto"/>
              <w:left w:val="nil"/>
              <w:bottom w:val="nil"/>
              <w:right w:val="nil"/>
            </w:tcBorders>
            <w:hideMark/>
          </w:tcPr>
          <w:p w:rsidR="00FD38E4" w:rsidRDefault="00FD38E4">
            <w:pPr>
              <w:autoSpaceDE w:val="0"/>
              <w:autoSpaceDN w:val="0"/>
              <w:adjustRightInd w:val="0"/>
              <w:spacing w:after="0" w:line="240" w:lineRule="auto"/>
              <w:jc w:val="center"/>
              <w:outlineLvl w:val="1"/>
              <w:rPr>
                <w:sz w:val="28"/>
                <w:szCs w:val="28"/>
              </w:rPr>
            </w:pPr>
            <w:r>
              <w:rPr>
                <w:sz w:val="28"/>
                <w:szCs w:val="28"/>
              </w:rPr>
              <w:t>(подпись)</w:t>
            </w:r>
          </w:p>
        </w:tc>
        <w:tc>
          <w:tcPr>
            <w:tcW w:w="3597" w:type="dxa"/>
            <w:gridSpan w:val="2"/>
            <w:tcBorders>
              <w:top w:val="nil"/>
              <w:left w:val="nil"/>
              <w:bottom w:val="nil"/>
              <w:right w:val="nil"/>
            </w:tcBorders>
            <w:hideMark/>
          </w:tcPr>
          <w:p w:rsidR="00FD38E4" w:rsidRDefault="00FD38E4">
            <w:pPr>
              <w:autoSpaceDE w:val="0"/>
              <w:autoSpaceDN w:val="0"/>
              <w:adjustRightInd w:val="0"/>
              <w:spacing w:after="0" w:line="240" w:lineRule="auto"/>
              <w:jc w:val="center"/>
              <w:outlineLvl w:val="1"/>
              <w:rPr>
                <w:sz w:val="28"/>
                <w:szCs w:val="28"/>
              </w:rPr>
            </w:pPr>
            <w:r>
              <w:rPr>
                <w:sz w:val="28"/>
                <w:szCs w:val="28"/>
              </w:rPr>
              <w:t xml:space="preserve">    (фамилия, имя, отчество)</w:t>
            </w:r>
          </w:p>
        </w:tc>
      </w:tr>
    </w:tbl>
    <w:p w:rsidR="00FD38E4" w:rsidRDefault="00FD38E4" w:rsidP="00FD38E4">
      <w:pPr>
        <w:pStyle w:val="ConsPlusNormal"/>
        <w:spacing w:line="240" w:lineRule="exact"/>
        <w:ind w:left="5103"/>
        <w:contextualSpacing/>
        <w:jc w:val="both"/>
        <w:rPr>
          <w:rFonts w:ascii="Times New Roman" w:hAnsi="Times New Roman"/>
          <w:sz w:val="28"/>
          <w:szCs w:val="28"/>
        </w:rPr>
      </w:pPr>
    </w:p>
    <w:p w:rsidR="00FD38E4" w:rsidRDefault="00FD38E4" w:rsidP="00FD38E4">
      <w:pPr>
        <w:pStyle w:val="ConsPlusNormal"/>
        <w:spacing w:line="240" w:lineRule="exact"/>
        <w:ind w:left="5103"/>
        <w:contextualSpacing/>
        <w:jc w:val="both"/>
        <w:rPr>
          <w:rFonts w:ascii="Times New Roman" w:hAnsi="Times New Roman"/>
          <w:sz w:val="28"/>
          <w:szCs w:val="28"/>
        </w:rPr>
      </w:pPr>
    </w:p>
    <w:p w:rsidR="00FD38E4" w:rsidRDefault="00FD38E4" w:rsidP="00FD38E4">
      <w:pPr>
        <w:pStyle w:val="ConsPlusNormal"/>
        <w:spacing w:line="240" w:lineRule="exact"/>
        <w:ind w:left="5103"/>
        <w:contextualSpacing/>
        <w:jc w:val="both"/>
        <w:rPr>
          <w:rFonts w:ascii="Times New Roman" w:hAnsi="Times New Roman"/>
          <w:sz w:val="28"/>
          <w:szCs w:val="28"/>
        </w:rPr>
      </w:pPr>
    </w:p>
    <w:p w:rsidR="00FD38E4" w:rsidRDefault="00FD38E4" w:rsidP="00FD38E4">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от Покупателя:</w:t>
      </w:r>
    </w:p>
    <w:tbl>
      <w:tblPr>
        <w:tblStyle w:val="a3"/>
        <w:tblW w:w="0" w:type="auto"/>
        <w:tblLook w:val="04A0"/>
      </w:tblPr>
      <w:tblGrid>
        <w:gridCol w:w="2949"/>
        <w:gridCol w:w="335"/>
        <w:gridCol w:w="2972"/>
        <w:gridCol w:w="312"/>
        <w:gridCol w:w="3285"/>
      </w:tblGrid>
      <w:tr w:rsidR="00FD38E4" w:rsidTr="00FD38E4">
        <w:trPr>
          <w:trHeight w:val="406"/>
        </w:trPr>
        <w:tc>
          <w:tcPr>
            <w:tcW w:w="3284" w:type="dxa"/>
            <w:gridSpan w:val="2"/>
            <w:tcBorders>
              <w:top w:val="nil"/>
              <w:left w:val="nil"/>
              <w:bottom w:val="nil"/>
              <w:right w:val="nil"/>
            </w:tcBorders>
          </w:tcPr>
          <w:p w:rsidR="00FD38E4" w:rsidRDefault="00FD38E4">
            <w:pPr>
              <w:autoSpaceDE w:val="0"/>
              <w:autoSpaceDN w:val="0"/>
              <w:adjustRightInd w:val="0"/>
              <w:spacing w:after="0" w:line="240" w:lineRule="auto"/>
              <w:jc w:val="both"/>
              <w:outlineLvl w:val="1"/>
              <w:rPr>
                <w:sz w:val="28"/>
                <w:szCs w:val="28"/>
              </w:rPr>
            </w:pPr>
          </w:p>
        </w:tc>
        <w:tc>
          <w:tcPr>
            <w:tcW w:w="3284" w:type="dxa"/>
            <w:gridSpan w:val="2"/>
            <w:tcBorders>
              <w:top w:val="nil"/>
              <w:left w:val="nil"/>
              <w:bottom w:val="nil"/>
              <w:right w:val="nil"/>
            </w:tcBorders>
          </w:tcPr>
          <w:p w:rsidR="00FD38E4" w:rsidRDefault="00FD38E4">
            <w:pPr>
              <w:autoSpaceDE w:val="0"/>
              <w:autoSpaceDN w:val="0"/>
              <w:adjustRightInd w:val="0"/>
              <w:spacing w:after="0" w:line="240" w:lineRule="auto"/>
              <w:jc w:val="both"/>
              <w:outlineLvl w:val="1"/>
              <w:rPr>
                <w:sz w:val="28"/>
                <w:szCs w:val="28"/>
              </w:rPr>
            </w:pPr>
          </w:p>
        </w:tc>
        <w:tc>
          <w:tcPr>
            <w:tcW w:w="3285" w:type="dxa"/>
            <w:tcBorders>
              <w:top w:val="nil"/>
              <w:left w:val="nil"/>
              <w:bottom w:val="single" w:sz="4" w:space="0" w:color="auto"/>
              <w:right w:val="single" w:sz="4" w:space="0" w:color="FFFFFF" w:themeColor="background1"/>
            </w:tcBorders>
          </w:tcPr>
          <w:p w:rsidR="00FD38E4" w:rsidRDefault="00FD38E4">
            <w:pPr>
              <w:autoSpaceDE w:val="0"/>
              <w:autoSpaceDN w:val="0"/>
              <w:adjustRightInd w:val="0"/>
              <w:spacing w:after="0" w:line="240" w:lineRule="auto"/>
              <w:jc w:val="both"/>
              <w:outlineLvl w:val="1"/>
              <w:rPr>
                <w:sz w:val="28"/>
                <w:szCs w:val="28"/>
              </w:rPr>
            </w:pPr>
          </w:p>
        </w:tc>
      </w:tr>
      <w:tr w:rsidR="00FD38E4" w:rsidTr="00FD38E4">
        <w:tc>
          <w:tcPr>
            <w:tcW w:w="2949" w:type="dxa"/>
            <w:tcBorders>
              <w:top w:val="single" w:sz="4" w:space="0" w:color="auto"/>
              <w:left w:val="nil"/>
              <w:bottom w:val="nil"/>
              <w:right w:val="nil"/>
            </w:tcBorders>
            <w:hideMark/>
          </w:tcPr>
          <w:p w:rsidR="00FD38E4" w:rsidRDefault="00FD38E4">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(должность)</w:t>
            </w:r>
          </w:p>
        </w:tc>
        <w:tc>
          <w:tcPr>
            <w:tcW w:w="335" w:type="dxa"/>
            <w:tcBorders>
              <w:top w:val="nil"/>
              <w:left w:val="nil"/>
              <w:bottom w:val="nil"/>
              <w:right w:val="nil"/>
            </w:tcBorders>
          </w:tcPr>
          <w:p w:rsidR="00FD38E4" w:rsidRDefault="00FD38E4">
            <w:pPr>
              <w:pStyle w:val="ConsPlusNormal"/>
              <w:spacing w:line="240" w:lineRule="exact"/>
              <w:jc w:val="center"/>
              <w:rPr>
                <w:rFonts w:ascii="Times New Roman" w:hAnsi="Times New Roman" w:cs="Times New Roman"/>
                <w:sz w:val="28"/>
                <w:szCs w:val="28"/>
              </w:rPr>
            </w:pPr>
          </w:p>
        </w:tc>
        <w:tc>
          <w:tcPr>
            <w:tcW w:w="2972" w:type="dxa"/>
            <w:tcBorders>
              <w:top w:val="single" w:sz="4" w:space="0" w:color="auto"/>
              <w:left w:val="nil"/>
              <w:bottom w:val="nil"/>
              <w:right w:val="nil"/>
            </w:tcBorders>
            <w:hideMark/>
          </w:tcPr>
          <w:p w:rsidR="00FD38E4" w:rsidRDefault="00FD38E4">
            <w:pPr>
              <w:autoSpaceDE w:val="0"/>
              <w:autoSpaceDN w:val="0"/>
              <w:adjustRightInd w:val="0"/>
              <w:spacing w:after="0" w:line="240" w:lineRule="auto"/>
              <w:jc w:val="center"/>
              <w:outlineLvl w:val="1"/>
              <w:rPr>
                <w:sz w:val="28"/>
                <w:szCs w:val="28"/>
              </w:rPr>
            </w:pPr>
            <w:r>
              <w:rPr>
                <w:sz w:val="28"/>
                <w:szCs w:val="28"/>
              </w:rPr>
              <w:t>(подпись)</w:t>
            </w:r>
          </w:p>
        </w:tc>
        <w:tc>
          <w:tcPr>
            <w:tcW w:w="3597" w:type="dxa"/>
            <w:gridSpan w:val="2"/>
            <w:tcBorders>
              <w:top w:val="nil"/>
              <w:left w:val="nil"/>
              <w:bottom w:val="nil"/>
              <w:right w:val="nil"/>
            </w:tcBorders>
            <w:hideMark/>
          </w:tcPr>
          <w:p w:rsidR="00FD38E4" w:rsidRDefault="00FD38E4">
            <w:pPr>
              <w:autoSpaceDE w:val="0"/>
              <w:autoSpaceDN w:val="0"/>
              <w:adjustRightInd w:val="0"/>
              <w:spacing w:after="0" w:line="240" w:lineRule="auto"/>
              <w:jc w:val="center"/>
              <w:outlineLvl w:val="1"/>
              <w:rPr>
                <w:sz w:val="28"/>
                <w:szCs w:val="28"/>
              </w:rPr>
            </w:pPr>
            <w:r>
              <w:rPr>
                <w:sz w:val="28"/>
                <w:szCs w:val="28"/>
              </w:rPr>
              <w:t xml:space="preserve">    (фамилия, имя, отчество)</w:t>
            </w:r>
          </w:p>
        </w:tc>
      </w:tr>
    </w:tbl>
    <w:p w:rsidR="00FD38E4" w:rsidRDefault="00FD38E4" w:rsidP="00FD38E4">
      <w:pPr>
        <w:pStyle w:val="ConsPlusNormal"/>
        <w:spacing w:line="240" w:lineRule="exact"/>
        <w:jc w:val="both"/>
        <w:rPr>
          <w:rFonts w:ascii="Times New Roman" w:hAnsi="Times New Roman"/>
          <w:sz w:val="28"/>
          <w:szCs w:val="28"/>
        </w:rPr>
      </w:pPr>
    </w:p>
    <w:p w:rsidR="00FD38E4" w:rsidRDefault="00FD38E4" w:rsidP="00FD38E4">
      <w:pPr>
        <w:pStyle w:val="ConsPlusNormal"/>
        <w:spacing w:line="240" w:lineRule="exact"/>
        <w:jc w:val="both"/>
        <w:rPr>
          <w:rFonts w:ascii="Times New Roman" w:hAnsi="Times New Roman"/>
          <w:sz w:val="28"/>
          <w:szCs w:val="28"/>
        </w:rPr>
      </w:pPr>
    </w:p>
    <w:p w:rsidR="00FD38E4" w:rsidRDefault="00FD38E4" w:rsidP="00FD38E4">
      <w:pPr>
        <w:pStyle w:val="ConsPlusNormal"/>
        <w:spacing w:line="240" w:lineRule="exact"/>
        <w:jc w:val="both"/>
        <w:rPr>
          <w:rFonts w:ascii="Times New Roman" w:hAnsi="Times New Roman"/>
          <w:sz w:val="28"/>
          <w:szCs w:val="28"/>
        </w:rPr>
      </w:pPr>
    </w:p>
    <w:p w:rsidR="00FD38E4" w:rsidRDefault="00FD38E4" w:rsidP="00FD38E4">
      <w:pPr>
        <w:pStyle w:val="ConsPlusNormal"/>
        <w:spacing w:line="240" w:lineRule="exact"/>
        <w:jc w:val="both"/>
        <w:rPr>
          <w:rFonts w:ascii="Times New Roman" w:hAnsi="Times New Roman"/>
          <w:sz w:val="28"/>
          <w:szCs w:val="28"/>
        </w:rPr>
      </w:pPr>
    </w:p>
    <w:p w:rsidR="00036448" w:rsidRPr="00B76565" w:rsidRDefault="00FD38E4" w:rsidP="00FD38E4">
      <w:pPr>
        <w:pStyle w:val="afa"/>
        <w:spacing w:after="0" w:line="360" w:lineRule="exact"/>
        <w:ind w:left="0"/>
        <w:jc w:val="center"/>
        <w:rPr>
          <w:rFonts w:ascii="Times New Roman" w:hAnsi="Times New Roman"/>
          <w:sz w:val="28"/>
          <w:szCs w:val="28"/>
        </w:rPr>
      </w:pPr>
      <w:r>
        <w:rPr>
          <w:rFonts w:ascii="Times New Roman" w:hAnsi="Times New Roman"/>
          <w:sz w:val="28"/>
          <w:szCs w:val="28"/>
        </w:rPr>
        <w:t>______________________</w:t>
      </w:r>
    </w:p>
    <w:sectPr w:rsidR="00036448" w:rsidRPr="00B76565" w:rsidSect="00985716">
      <w:headerReference w:type="even" r:id="rId8"/>
      <w:headerReference w:type="default" r:id="rId9"/>
      <w:footnotePr>
        <w:numRestart w:val="eachSect"/>
      </w:footnotePr>
      <w:pgSz w:w="11906" w:h="16838"/>
      <w:pgMar w:top="1134" w:right="851" w:bottom="1134" w:left="1418" w:header="709" w:footer="2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3B3" w:rsidRDefault="00D543B3">
      <w:r>
        <w:separator/>
      </w:r>
    </w:p>
  </w:endnote>
  <w:endnote w:type="continuationSeparator" w:id="0">
    <w:p w:rsidR="00D543B3" w:rsidRDefault="00D543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EuropeExt08">
    <w:panose1 w:val="02000500040000020004"/>
    <w:charset w:val="CC"/>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3B3" w:rsidRDefault="00D543B3">
      <w:r>
        <w:separator/>
      </w:r>
    </w:p>
  </w:footnote>
  <w:footnote w:type="continuationSeparator" w:id="0">
    <w:p w:rsidR="00D543B3" w:rsidRDefault="00D543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24B" w:rsidRDefault="007A4EB3" w:rsidP="002F5ED6">
    <w:pPr>
      <w:pStyle w:val="a6"/>
      <w:framePr w:wrap="around" w:vAnchor="text" w:hAnchor="margin" w:xAlign="center" w:y="1"/>
      <w:rPr>
        <w:rStyle w:val="a8"/>
      </w:rPr>
    </w:pPr>
    <w:r>
      <w:rPr>
        <w:rStyle w:val="a8"/>
      </w:rPr>
      <w:fldChar w:fldCharType="begin"/>
    </w:r>
    <w:r w:rsidR="009B524B">
      <w:rPr>
        <w:rStyle w:val="a8"/>
      </w:rPr>
      <w:instrText xml:space="preserve">PAGE  </w:instrText>
    </w:r>
    <w:r>
      <w:rPr>
        <w:rStyle w:val="a8"/>
      </w:rPr>
      <w:fldChar w:fldCharType="end"/>
    </w:r>
  </w:p>
  <w:p w:rsidR="009B524B" w:rsidRDefault="009B524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2256"/>
      <w:docPartObj>
        <w:docPartGallery w:val="Page Numbers (Top of Page)"/>
        <w:docPartUnique/>
      </w:docPartObj>
    </w:sdtPr>
    <w:sdtEndPr>
      <w:rPr>
        <w:rFonts w:ascii="Times New Roman" w:hAnsi="Times New Roman"/>
        <w:sz w:val="28"/>
        <w:szCs w:val="28"/>
      </w:rPr>
    </w:sdtEndPr>
    <w:sdtContent>
      <w:p w:rsidR="009B524B" w:rsidRPr="009561F5" w:rsidRDefault="007A4EB3" w:rsidP="009561F5">
        <w:pPr>
          <w:pStyle w:val="a6"/>
          <w:jc w:val="center"/>
          <w:rPr>
            <w:rFonts w:ascii="Times New Roman" w:hAnsi="Times New Roman"/>
            <w:sz w:val="28"/>
            <w:szCs w:val="28"/>
          </w:rPr>
        </w:pPr>
        <w:r w:rsidRPr="009561F5">
          <w:rPr>
            <w:rFonts w:ascii="Times New Roman" w:hAnsi="Times New Roman"/>
            <w:sz w:val="28"/>
            <w:szCs w:val="28"/>
          </w:rPr>
          <w:fldChar w:fldCharType="begin"/>
        </w:r>
        <w:r w:rsidR="005717CB" w:rsidRPr="009561F5">
          <w:rPr>
            <w:rFonts w:ascii="Times New Roman" w:hAnsi="Times New Roman"/>
            <w:sz w:val="28"/>
            <w:szCs w:val="28"/>
          </w:rPr>
          <w:instrText xml:space="preserve"> PAGE   \* MERGEFORMAT </w:instrText>
        </w:r>
        <w:r w:rsidRPr="009561F5">
          <w:rPr>
            <w:rFonts w:ascii="Times New Roman" w:hAnsi="Times New Roman"/>
            <w:sz w:val="28"/>
            <w:szCs w:val="28"/>
          </w:rPr>
          <w:fldChar w:fldCharType="separate"/>
        </w:r>
        <w:r w:rsidR="006D08D8">
          <w:rPr>
            <w:rFonts w:ascii="Times New Roman" w:hAnsi="Times New Roman"/>
            <w:noProof/>
            <w:sz w:val="28"/>
            <w:szCs w:val="28"/>
          </w:rPr>
          <w:t>12</w:t>
        </w:r>
        <w:r w:rsidRPr="009561F5">
          <w:rPr>
            <w:rFonts w:ascii="Times New Roman" w:hAnsi="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07BDC"/>
    <w:multiLevelType w:val="multilevel"/>
    <w:tmpl w:val="99E8F312"/>
    <w:lvl w:ilvl="0">
      <w:start w:val="1"/>
      <w:numFmt w:val="decimal"/>
      <w:lvlText w:val="%1."/>
      <w:lvlJc w:val="left"/>
      <w:pPr>
        <w:ind w:left="450" w:hanging="450"/>
      </w:pPr>
      <w:rPr>
        <w:rFonts w:hint="default"/>
      </w:rPr>
    </w:lvl>
    <w:lvl w:ilvl="1">
      <w:start w:val="1"/>
      <w:numFmt w:val="decimal"/>
      <w:lvlText w:val="%1.%2."/>
      <w:lvlJc w:val="left"/>
      <w:pPr>
        <w:ind w:left="1287" w:hanging="720"/>
      </w:pPr>
      <w:rPr>
        <w:rFonts w:ascii="Times New Roman" w:hAnsi="Times New Roman" w:cs="Times New Roman"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1C69264A"/>
    <w:multiLevelType w:val="multilevel"/>
    <w:tmpl w:val="5A2A6C18"/>
    <w:lvl w:ilvl="0">
      <w:start w:val="5"/>
      <w:numFmt w:val="decimal"/>
      <w:lvlText w:val="%1."/>
      <w:lvlJc w:val="left"/>
      <w:pPr>
        <w:ind w:left="600" w:hanging="600"/>
      </w:pPr>
      <w:rPr>
        <w:rFonts w:ascii="Times New Roman" w:hAnsi="Times New Roman" w:cs="Times New Roman" w:hint="default"/>
      </w:rPr>
    </w:lvl>
    <w:lvl w:ilvl="1">
      <w:start w:val="10"/>
      <w:numFmt w:val="decimal"/>
      <w:lvlText w:val="%1.%2."/>
      <w:lvlJc w:val="left"/>
      <w:pPr>
        <w:ind w:left="2149" w:hanging="720"/>
      </w:pPr>
      <w:rPr>
        <w:rFonts w:ascii="Times New Roman" w:hAnsi="Times New Roman" w:cs="Times New Roman" w:hint="default"/>
      </w:rPr>
    </w:lvl>
    <w:lvl w:ilvl="2">
      <w:start w:val="1"/>
      <w:numFmt w:val="decimal"/>
      <w:lvlText w:val="%1.%2.%3."/>
      <w:lvlJc w:val="left"/>
      <w:pPr>
        <w:ind w:left="3938" w:hanging="1080"/>
      </w:pPr>
      <w:rPr>
        <w:rFonts w:ascii="Times New Roman" w:hAnsi="Times New Roman" w:cs="Times New Roman" w:hint="default"/>
      </w:rPr>
    </w:lvl>
    <w:lvl w:ilvl="3">
      <w:start w:val="1"/>
      <w:numFmt w:val="decimal"/>
      <w:lvlText w:val="%1.%2.%3.%4."/>
      <w:lvlJc w:val="left"/>
      <w:pPr>
        <w:ind w:left="5727" w:hanging="1440"/>
      </w:pPr>
      <w:rPr>
        <w:rFonts w:ascii="Times New Roman" w:hAnsi="Times New Roman" w:cs="Times New Roman" w:hint="default"/>
      </w:rPr>
    </w:lvl>
    <w:lvl w:ilvl="4">
      <w:start w:val="1"/>
      <w:numFmt w:val="decimal"/>
      <w:lvlText w:val="%1.%2.%3.%4.%5."/>
      <w:lvlJc w:val="left"/>
      <w:pPr>
        <w:ind w:left="7516" w:hanging="1800"/>
      </w:pPr>
      <w:rPr>
        <w:rFonts w:ascii="Times New Roman" w:hAnsi="Times New Roman" w:cs="Times New Roman" w:hint="default"/>
      </w:rPr>
    </w:lvl>
    <w:lvl w:ilvl="5">
      <w:start w:val="1"/>
      <w:numFmt w:val="decimal"/>
      <w:lvlText w:val="%1.%2.%3.%4.%5.%6."/>
      <w:lvlJc w:val="left"/>
      <w:pPr>
        <w:ind w:left="9305" w:hanging="2160"/>
      </w:pPr>
      <w:rPr>
        <w:rFonts w:ascii="Times New Roman" w:hAnsi="Times New Roman" w:cs="Times New Roman" w:hint="default"/>
      </w:rPr>
    </w:lvl>
    <w:lvl w:ilvl="6">
      <w:start w:val="1"/>
      <w:numFmt w:val="decimal"/>
      <w:lvlText w:val="%1.%2.%3.%4.%5.%6.%7."/>
      <w:lvlJc w:val="left"/>
      <w:pPr>
        <w:ind w:left="11094" w:hanging="2520"/>
      </w:pPr>
      <w:rPr>
        <w:rFonts w:ascii="Times New Roman" w:hAnsi="Times New Roman" w:cs="Times New Roman" w:hint="default"/>
      </w:rPr>
    </w:lvl>
    <w:lvl w:ilvl="7">
      <w:start w:val="1"/>
      <w:numFmt w:val="decimal"/>
      <w:lvlText w:val="%1.%2.%3.%4.%5.%6.%7.%8."/>
      <w:lvlJc w:val="left"/>
      <w:pPr>
        <w:ind w:left="12883" w:hanging="2880"/>
      </w:pPr>
      <w:rPr>
        <w:rFonts w:ascii="Times New Roman" w:hAnsi="Times New Roman" w:cs="Times New Roman" w:hint="default"/>
      </w:rPr>
    </w:lvl>
    <w:lvl w:ilvl="8">
      <w:start w:val="1"/>
      <w:numFmt w:val="decimal"/>
      <w:lvlText w:val="%1.%2.%3.%4.%5.%6.%7.%8.%9."/>
      <w:lvlJc w:val="left"/>
      <w:pPr>
        <w:ind w:left="14672" w:hanging="3240"/>
      </w:pPr>
      <w:rPr>
        <w:rFonts w:ascii="Times New Roman" w:hAnsi="Times New Roman" w:cs="Times New Roman" w:hint="default"/>
      </w:rPr>
    </w:lvl>
  </w:abstractNum>
  <w:abstractNum w:abstractNumId="2">
    <w:nsid w:val="3D8D0096"/>
    <w:multiLevelType w:val="multilevel"/>
    <w:tmpl w:val="8F648846"/>
    <w:lvl w:ilvl="0">
      <w:start w:val="1"/>
      <w:numFmt w:val="decimal"/>
      <w:lvlText w:val="%1."/>
      <w:lvlJc w:val="left"/>
      <w:pPr>
        <w:ind w:left="900" w:hanging="360"/>
      </w:pPr>
      <w:rPr>
        <w:rFonts w:hint="default"/>
      </w:rPr>
    </w:lvl>
    <w:lvl w:ilvl="1">
      <w:start w:val="1"/>
      <w:numFmt w:val="decimal"/>
      <w:isLgl/>
      <w:lvlText w:val="%1.%2."/>
      <w:lvlJc w:val="left"/>
      <w:pPr>
        <w:ind w:left="3839" w:hanging="720"/>
      </w:pPr>
      <w:rPr>
        <w:rFonts w:ascii="Times New Roman" w:hAnsi="Times New Roman" w:cs="Times New Roman"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nsid w:val="64415DCB"/>
    <w:multiLevelType w:val="hybridMultilevel"/>
    <w:tmpl w:val="D7EE653A"/>
    <w:lvl w:ilvl="0" w:tplc="F490FFF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689B5834"/>
    <w:multiLevelType w:val="hybridMultilevel"/>
    <w:tmpl w:val="26EEF1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69E96850"/>
    <w:multiLevelType w:val="multilevel"/>
    <w:tmpl w:val="DE6C5DA8"/>
    <w:lvl w:ilvl="0">
      <w:start w:val="1"/>
      <w:numFmt w:val="decimal"/>
      <w:lvlText w:val="%1."/>
      <w:lvlJc w:val="left"/>
      <w:pPr>
        <w:ind w:left="1069" w:hanging="360"/>
      </w:pPr>
      <w:rPr>
        <w:rFonts w:hint="default"/>
      </w:rPr>
    </w:lvl>
    <w:lvl w:ilvl="1">
      <w:start w:val="1"/>
      <w:numFmt w:val="decimal"/>
      <w:lvlText w:val="%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5"/>
  </w:num>
  <w:num w:numId="2">
    <w:abstractNumId w:val="0"/>
  </w:num>
  <w:num w:numId="3">
    <w:abstractNumId w:val="4"/>
  </w:num>
  <w:num w:numId="4">
    <w:abstractNumId w:val="3"/>
  </w:num>
  <w:num w:numId="5">
    <w:abstractNumId w:val="2"/>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0"/>
  <w:drawingGridHorizontalSpacing w:val="110"/>
  <w:displayHorizontalDrawingGridEvery w:val="2"/>
  <w:characterSpacingControl w:val="doNotCompress"/>
  <w:hdrShapeDefaults>
    <o:shapedefaults v:ext="edit" spidmax="425986"/>
  </w:hdrShapeDefaults>
  <w:footnotePr>
    <w:numRestart w:val="eachSect"/>
    <w:footnote w:id="-1"/>
    <w:footnote w:id="0"/>
  </w:footnotePr>
  <w:endnotePr>
    <w:endnote w:id="-1"/>
    <w:endnote w:id="0"/>
  </w:endnotePr>
  <w:compat/>
  <w:rsids>
    <w:rsidRoot w:val="00A33785"/>
    <w:rsid w:val="00000706"/>
    <w:rsid w:val="00000A64"/>
    <w:rsid w:val="00000E4A"/>
    <w:rsid w:val="000019B5"/>
    <w:rsid w:val="000026EC"/>
    <w:rsid w:val="00002B05"/>
    <w:rsid w:val="0000326A"/>
    <w:rsid w:val="000037F4"/>
    <w:rsid w:val="00004E1E"/>
    <w:rsid w:val="0000512B"/>
    <w:rsid w:val="000055AA"/>
    <w:rsid w:val="00007131"/>
    <w:rsid w:val="000073A8"/>
    <w:rsid w:val="00011986"/>
    <w:rsid w:val="00013429"/>
    <w:rsid w:val="000137AD"/>
    <w:rsid w:val="000141C8"/>
    <w:rsid w:val="00014B1B"/>
    <w:rsid w:val="00014C51"/>
    <w:rsid w:val="000155F1"/>
    <w:rsid w:val="000162DD"/>
    <w:rsid w:val="0001742C"/>
    <w:rsid w:val="00017D35"/>
    <w:rsid w:val="0002024E"/>
    <w:rsid w:val="000202C5"/>
    <w:rsid w:val="000203A4"/>
    <w:rsid w:val="000206EA"/>
    <w:rsid w:val="0002233E"/>
    <w:rsid w:val="0002338E"/>
    <w:rsid w:val="00023551"/>
    <w:rsid w:val="00023A76"/>
    <w:rsid w:val="0002461E"/>
    <w:rsid w:val="00025137"/>
    <w:rsid w:val="000258B0"/>
    <w:rsid w:val="000259D1"/>
    <w:rsid w:val="000268C6"/>
    <w:rsid w:val="0003101F"/>
    <w:rsid w:val="0003155B"/>
    <w:rsid w:val="00032457"/>
    <w:rsid w:val="00032699"/>
    <w:rsid w:val="00032AD2"/>
    <w:rsid w:val="00033C26"/>
    <w:rsid w:val="000340FF"/>
    <w:rsid w:val="0003429E"/>
    <w:rsid w:val="000349F7"/>
    <w:rsid w:val="00034B23"/>
    <w:rsid w:val="0003581E"/>
    <w:rsid w:val="00035CF2"/>
    <w:rsid w:val="0003640C"/>
    <w:rsid w:val="00036448"/>
    <w:rsid w:val="000364EE"/>
    <w:rsid w:val="000365E1"/>
    <w:rsid w:val="00036615"/>
    <w:rsid w:val="0003731B"/>
    <w:rsid w:val="0003739B"/>
    <w:rsid w:val="00037E5F"/>
    <w:rsid w:val="00040043"/>
    <w:rsid w:val="000407CD"/>
    <w:rsid w:val="00040FAF"/>
    <w:rsid w:val="000416B7"/>
    <w:rsid w:val="000422C3"/>
    <w:rsid w:val="00042F73"/>
    <w:rsid w:val="0004394E"/>
    <w:rsid w:val="00045383"/>
    <w:rsid w:val="0004560D"/>
    <w:rsid w:val="00045D0C"/>
    <w:rsid w:val="00045FD5"/>
    <w:rsid w:val="00046168"/>
    <w:rsid w:val="00046B19"/>
    <w:rsid w:val="0005073C"/>
    <w:rsid w:val="00051715"/>
    <w:rsid w:val="000518E3"/>
    <w:rsid w:val="00051936"/>
    <w:rsid w:val="00051B61"/>
    <w:rsid w:val="000528EA"/>
    <w:rsid w:val="00052D22"/>
    <w:rsid w:val="00053032"/>
    <w:rsid w:val="0005318C"/>
    <w:rsid w:val="00055D5A"/>
    <w:rsid w:val="00055FF3"/>
    <w:rsid w:val="00057515"/>
    <w:rsid w:val="000602E2"/>
    <w:rsid w:val="0006058D"/>
    <w:rsid w:val="000618A2"/>
    <w:rsid w:val="000618BA"/>
    <w:rsid w:val="00061F0C"/>
    <w:rsid w:val="00062464"/>
    <w:rsid w:val="000626CA"/>
    <w:rsid w:val="00062822"/>
    <w:rsid w:val="00062A13"/>
    <w:rsid w:val="00064EB1"/>
    <w:rsid w:val="00065026"/>
    <w:rsid w:val="000669A0"/>
    <w:rsid w:val="0006734F"/>
    <w:rsid w:val="00072B9F"/>
    <w:rsid w:val="00072BDF"/>
    <w:rsid w:val="0007398A"/>
    <w:rsid w:val="00073C9B"/>
    <w:rsid w:val="00073D61"/>
    <w:rsid w:val="00074311"/>
    <w:rsid w:val="00074875"/>
    <w:rsid w:val="00074F80"/>
    <w:rsid w:val="00076B0B"/>
    <w:rsid w:val="000775D0"/>
    <w:rsid w:val="00077991"/>
    <w:rsid w:val="00077B52"/>
    <w:rsid w:val="00077E18"/>
    <w:rsid w:val="0008066B"/>
    <w:rsid w:val="0008077F"/>
    <w:rsid w:val="00080B85"/>
    <w:rsid w:val="000812C6"/>
    <w:rsid w:val="00081C87"/>
    <w:rsid w:val="00082D4A"/>
    <w:rsid w:val="00083188"/>
    <w:rsid w:val="00083AD9"/>
    <w:rsid w:val="0008444B"/>
    <w:rsid w:val="000844C5"/>
    <w:rsid w:val="00085F34"/>
    <w:rsid w:val="00086034"/>
    <w:rsid w:val="000861D5"/>
    <w:rsid w:val="000865B3"/>
    <w:rsid w:val="000868BE"/>
    <w:rsid w:val="00087B4F"/>
    <w:rsid w:val="00087B67"/>
    <w:rsid w:val="00087EE9"/>
    <w:rsid w:val="000912E7"/>
    <w:rsid w:val="00091A2F"/>
    <w:rsid w:val="00092555"/>
    <w:rsid w:val="0009372C"/>
    <w:rsid w:val="00093B2A"/>
    <w:rsid w:val="00094A2B"/>
    <w:rsid w:val="0009565D"/>
    <w:rsid w:val="00095E32"/>
    <w:rsid w:val="00095F84"/>
    <w:rsid w:val="0009772F"/>
    <w:rsid w:val="0009789F"/>
    <w:rsid w:val="00097C4B"/>
    <w:rsid w:val="000A0DCA"/>
    <w:rsid w:val="000A1454"/>
    <w:rsid w:val="000A23C2"/>
    <w:rsid w:val="000A2AB3"/>
    <w:rsid w:val="000A3931"/>
    <w:rsid w:val="000A5F62"/>
    <w:rsid w:val="000A5F7E"/>
    <w:rsid w:val="000A68ED"/>
    <w:rsid w:val="000A6D3A"/>
    <w:rsid w:val="000B0217"/>
    <w:rsid w:val="000B04B9"/>
    <w:rsid w:val="000B103E"/>
    <w:rsid w:val="000B1D98"/>
    <w:rsid w:val="000B2172"/>
    <w:rsid w:val="000B2414"/>
    <w:rsid w:val="000B3A35"/>
    <w:rsid w:val="000B3AA7"/>
    <w:rsid w:val="000B4F2E"/>
    <w:rsid w:val="000B5491"/>
    <w:rsid w:val="000B58CC"/>
    <w:rsid w:val="000B5BE0"/>
    <w:rsid w:val="000B5EC2"/>
    <w:rsid w:val="000B6186"/>
    <w:rsid w:val="000B6E48"/>
    <w:rsid w:val="000B736E"/>
    <w:rsid w:val="000B7F8A"/>
    <w:rsid w:val="000C066E"/>
    <w:rsid w:val="000C0C00"/>
    <w:rsid w:val="000C1975"/>
    <w:rsid w:val="000C1BBE"/>
    <w:rsid w:val="000C2498"/>
    <w:rsid w:val="000C257F"/>
    <w:rsid w:val="000C3849"/>
    <w:rsid w:val="000C46D2"/>
    <w:rsid w:val="000C4D55"/>
    <w:rsid w:val="000C50D4"/>
    <w:rsid w:val="000C50D6"/>
    <w:rsid w:val="000C5ACD"/>
    <w:rsid w:val="000C5FFC"/>
    <w:rsid w:val="000C6B7A"/>
    <w:rsid w:val="000C6C59"/>
    <w:rsid w:val="000C719F"/>
    <w:rsid w:val="000C7851"/>
    <w:rsid w:val="000D16AF"/>
    <w:rsid w:val="000D1B41"/>
    <w:rsid w:val="000D1D10"/>
    <w:rsid w:val="000D234D"/>
    <w:rsid w:val="000D29C7"/>
    <w:rsid w:val="000D322C"/>
    <w:rsid w:val="000D3F29"/>
    <w:rsid w:val="000D4FDE"/>
    <w:rsid w:val="000D5406"/>
    <w:rsid w:val="000D79BB"/>
    <w:rsid w:val="000E02A4"/>
    <w:rsid w:val="000E0AA4"/>
    <w:rsid w:val="000E0C39"/>
    <w:rsid w:val="000E10B6"/>
    <w:rsid w:val="000E1E6F"/>
    <w:rsid w:val="000E206B"/>
    <w:rsid w:val="000E46B3"/>
    <w:rsid w:val="000E580B"/>
    <w:rsid w:val="000E5FD5"/>
    <w:rsid w:val="000E795B"/>
    <w:rsid w:val="000F0310"/>
    <w:rsid w:val="000F109D"/>
    <w:rsid w:val="000F1AAD"/>
    <w:rsid w:val="000F227E"/>
    <w:rsid w:val="000F2990"/>
    <w:rsid w:val="000F33B6"/>
    <w:rsid w:val="000F372F"/>
    <w:rsid w:val="000F37F8"/>
    <w:rsid w:val="000F7F1B"/>
    <w:rsid w:val="0010044A"/>
    <w:rsid w:val="00100FE0"/>
    <w:rsid w:val="0010104B"/>
    <w:rsid w:val="00102728"/>
    <w:rsid w:val="00102759"/>
    <w:rsid w:val="00102DB5"/>
    <w:rsid w:val="00102E5D"/>
    <w:rsid w:val="0010355E"/>
    <w:rsid w:val="001051D6"/>
    <w:rsid w:val="0010536B"/>
    <w:rsid w:val="00105C0D"/>
    <w:rsid w:val="00106179"/>
    <w:rsid w:val="00106985"/>
    <w:rsid w:val="001070FE"/>
    <w:rsid w:val="0010710B"/>
    <w:rsid w:val="00107F89"/>
    <w:rsid w:val="001109B4"/>
    <w:rsid w:val="00112F48"/>
    <w:rsid w:val="0011427B"/>
    <w:rsid w:val="0011471F"/>
    <w:rsid w:val="00114D61"/>
    <w:rsid w:val="0011607E"/>
    <w:rsid w:val="001161D5"/>
    <w:rsid w:val="001178FF"/>
    <w:rsid w:val="00117DA0"/>
    <w:rsid w:val="00117EAA"/>
    <w:rsid w:val="00117F59"/>
    <w:rsid w:val="0012209A"/>
    <w:rsid w:val="00122181"/>
    <w:rsid w:val="00122DEE"/>
    <w:rsid w:val="0012566A"/>
    <w:rsid w:val="0012573E"/>
    <w:rsid w:val="00125A4F"/>
    <w:rsid w:val="001278E4"/>
    <w:rsid w:val="00130BAE"/>
    <w:rsid w:val="00132BAD"/>
    <w:rsid w:val="00134168"/>
    <w:rsid w:val="00134340"/>
    <w:rsid w:val="00134849"/>
    <w:rsid w:val="0013557D"/>
    <w:rsid w:val="00135C02"/>
    <w:rsid w:val="0013714F"/>
    <w:rsid w:val="00141324"/>
    <w:rsid w:val="00141FCB"/>
    <w:rsid w:val="00143E29"/>
    <w:rsid w:val="001444E5"/>
    <w:rsid w:val="00144845"/>
    <w:rsid w:val="00144DD3"/>
    <w:rsid w:val="0014624D"/>
    <w:rsid w:val="00146442"/>
    <w:rsid w:val="001472F4"/>
    <w:rsid w:val="0015050D"/>
    <w:rsid w:val="00150811"/>
    <w:rsid w:val="00150853"/>
    <w:rsid w:val="00150DD1"/>
    <w:rsid w:val="00151321"/>
    <w:rsid w:val="00151DEC"/>
    <w:rsid w:val="0015200D"/>
    <w:rsid w:val="00152669"/>
    <w:rsid w:val="0015270F"/>
    <w:rsid w:val="00152889"/>
    <w:rsid w:val="00152A7D"/>
    <w:rsid w:val="00153C40"/>
    <w:rsid w:val="001542EF"/>
    <w:rsid w:val="001548BA"/>
    <w:rsid w:val="00154A40"/>
    <w:rsid w:val="00154F42"/>
    <w:rsid w:val="00156A0D"/>
    <w:rsid w:val="00160462"/>
    <w:rsid w:val="0016072C"/>
    <w:rsid w:val="00160A40"/>
    <w:rsid w:val="00160B89"/>
    <w:rsid w:val="00161337"/>
    <w:rsid w:val="0016219A"/>
    <w:rsid w:val="0016311D"/>
    <w:rsid w:val="001646BE"/>
    <w:rsid w:val="00165777"/>
    <w:rsid w:val="00165BA1"/>
    <w:rsid w:val="001661C8"/>
    <w:rsid w:val="00166213"/>
    <w:rsid w:val="00166777"/>
    <w:rsid w:val="0016748D"/>
    <w:rsid w:val="00167C64"/>
    <w:rsid w:val="00167FCB"/>
    <w:rsid w:val="00167FF7"/>
    <w:rsid w:val="00171A46"/>
    <w:rsid w:val="001720DF"/>
    <w:rsid w:val="00172425"/>
    <w:rsid w:val="001736C4"/>
    <w:rsid w:val="00173FF6"/>
    <w:rsid w:val="00177318"/>
    <w:rsid w:val="00177833"/>
    <w:rsid w:val="0018056E"/>
    <w:rsid w:val="001807D2"/>
    <w:rsid w:val="00180A8B"/>
    <w:rsid w:val="00181661"/>
    <w:rsid w:val="001820DF"/>
    <w:rsid w:val="00182498"/>
    <w:rsid w:val="0018778B"/>
    <w:rsid w:val="00187E3B"/>
    <w:rsid w:val="00190DC1"/>
    <w:rsid w:val="0019323E"/>
    <w:rsid w:val="00195688"/>
    <w:rsid w:val="00195C8D"/>
    <w:rsid w:val="001968EF"/>
    <w:rsid w:val="00196F13"/>
    <w:rsid w:val="001A0A40"/>
    <w:rsid w:val="001A0F2B"/>
    <w:rsid w:val="001A13E1"/>
    <w:rsid w:val="001A1E99"/>
    <w:rsid w:val="001A3ABB"/>
    <w:rsid w:val="001A47CD"/>
    <w:rsid w:val="001A6C09"/>
    <w:rsid w:val="001A6E6A"/>
    <w:rsid w:val="001A7587"/>
    <w:rsid w:val="001B036D"/>
    <w:rsid w:val="001B0380"/>
    <w:rsid w:val="001B0A7A"/>
    <w:rsid w:val="001B14EE"/>
    <w:rsid w:val="001B15DA"/>
    <w:rsid w:val="001B1DED"/>
    <w:rsid w:val="001B2D62"/>
    <w:rsid w:val="001B37CA"/>
    <w:rsid w:val="001B3968"/>
    <w:rsid w:val="001B590B"/>
    <w:rsid w:val="001B6CFF"/>
    <w:rsid w:val="001C0471"/>
    <w:rsid w:val="001C163A"/>
    <w:rsid w:val="001C2132"/>
    <w:rsid w:val="001C2423"/>
    <w:rsid w:val="001C2901"/>
    <w:rsid w:val="001C62A9"/>
    <w:rsid w:val="001C658D"/>
    <w:rsid w:val="001C7450"/>
    <w:rsid w:val="001C7B03"/>
    <w:rsid w:val="001C7F48"/>
    <w:rsid w:val="001D0101"/>
    <w:rsid w:val="001D0817"/>
    <w:rsid w:val="001D17AA"/>
    <w:rsid w:val="001D2DF5"/>
    <w:rsid w:val="001D328D"/>
    <w:rsid w:val="001E0F66"/>
    <w:rsid w:val="001E10B1"/>
    <w:rsid w:val="001E1943"/>
    <w:rsid w:val="001E197F"/>
    <w:rsid w:val="001E27F0"/>
    <w:rsid w:val="001E362F"/>
    <w:rsid w:val="001E4DBC"/>
    <w:rsid w:val="001E51F4"/>
    <w:rsid w:val="001E5C3B"/>
    <w:rsid w:val="001E66FB"/>
    <w:rsid w:val="001E7771"/>
    <w:rsid w:val="001E78A8"/>
    <w:rsid w:val="001F0487"/>
    <w:rsid w:val="001F0A94"/>
    <w:rsid w:val="001F0ABA"/>
    <w:rsid w:val="001F1315"/>
    <w:rsid w:val="001F1997"/>
    <w:rsid w:val="001F463E"/>
    <w:rsid w:val="001F551E"/>
    <w:rsid w:val="001F5AD6"/>
    <w:rsid w:val="001F674A"/>
    <w:rsid w:val="001F67AC"/>
    <w:rsid w:val="001F685F"/>
    <w:rsid w:val="001F6EE1"/>
    <w:rsid w:val="001F70E9"/>
    <w:rsid w:val="0020081E"/>
    <w:rsid w:val="00200D59"/>
    <w:rsid w:val="00202196"/>
    <w:rsid w:val="00203CBE"/>
    <w:rsid w:val="00205071"/>
    <w:rsid w:val="00206C91"/>
    <w:rsid w:val="00210217"/>
    <w:rsid w:val="002102D8"/>
    <w:rsid w:val="00210CF6"/>
    <w:rsid w:val="00211A4D"/>
    <w:rsid w:val="00212705"/>
    <w:rsid w:val="00212D54"/>
    <w:rsid w:val="002134A4"/>
    <w:rsid w:val="00214E3B"/>
    <w:rsid w:val="00215AB6"/>
    <w:rsid w:val="002166E2"/>
    <w:rsid w:val="0022042F"/>
    <w:rsid w:val="00221033"/>
    <w:rsid w:val="00221130"/>
    <w:rsid w:val="00222358"/>
    <w:rsid w:val="00222F1A"/>
    <w:rsid w:val="002231AF"/>
    <w:rsid w:val="0022429C"/>
    <w:rsid w:val="00224505"/>
    <w:rsid w:val="00224709"/>
    <w:rsid w:val="00224FF6"/>
    <w:rsid w:val="002255A7"/>
    <w:rsid w:val="00227673"/>
    <w:rsid w:val="002277C2"/>
    <w:rsid w:val="00230276"/>
    <w:rsid w:val="0023042E"/>
    <w:rsid w:val="00230A9B"/>
    <w:rsid w:val="00230CFD"/>
    <w:rsid w:val="00231C49"/>
    <w:rsid w:val="00232284"/>
    <w:rsid w:val="002324A6"/>
    <w:rsid w:val="0023253E"/>
    <w:rsid w:val="0023364A"/>
    <w:rsid w:val="00234194"/>
    <w:rsid w:val="00234837"/>
    <w:rsid w:val="00237339"/>
    <w:rsid w:val="002407ED"/>
    <w:rsid w:val="00241F0B"/>
    <w:rsid w:val="0024202D"/>
    <w:rsid w:val="002421B5"/>
    <w:rsid w:val="002430C5"/>
    <w:rsid w:val="00244440"/>
    <w:rsid w:val="00244986"/>
    <w:rsid w:val="00245004"/>
    <w:rsid w:val="00245257"/>
    <w:rsid w:val="0024659B"/>
    <w:rsid w:val="00246665"/>
    <w:rsid w:val="002469D8"/>
    <w:rsid w:val="0025023F"/>
    <w:rsid w:val="00251178"/>
    <w:rsid w:val="0025148D"/>
    <w:rsid w:val="00252067"/>
    <w:rsid w:val="00253759"/>
    <w:rsid w:val="00254E28"/>
    <w:rsid w:val="00255463"/>
    <w:rsid w:val="00256777"/>
    <w:rsid w:val="0025678E"/>
    <w:rsid w:val="002567A7"/>
    <w:rsid w:val="00256804"/>
    <w:rsid w:val="0025702F"/>
    <w:rsid w:val="002573CD"/>
    <w:rsid w:val="00257BC1"/>
    <w:rsid w:val="00260185"/>
    <w:rsid w:val="0026025B"/>
    <w:rsid w:val="00260654"/>
    <w:rsid w:val="002609DA"/>
    <w:rsid w:val="00261234"/>
    <w:rsid w:val="00261891"/>
    <w:rsid w:val="002618B6"/>
    <w:rsid w:val="0026191E"/>
    <w:rsid w:val="0026263A"/>
    <w:rsid w:val="00262B9B"/>
    <w:rsid w:val="00265080"/>
    <w:rsid w:val="002672DF"/>
    <w:rsid w:val="00267DC3"/>
    <w:rsid w:val="00270E32"/>
    <w:rsid w:val="002717E1"/>
    <w:rsid w:val="00271FB9"/>
    <w:rsid w:val="0027282D"/>
    <w:rsid w:val="00272944"/>
    <w:rsid w:val="00272C9B"/>
    <w:rsid w:val="00273001"/>
    <w:rsid w:val="00273804"/>
    <w:rsid w:val="00273DE5"/>
    <w:rsid w:val="00273EE4"/>
    <w:rsid w:val="0027500C"/>
    <w:rsid w:val="002751DD"/>
    <w:rsid w:val="002760D1"/>
    <w:rsid w:val="002765B1"/>
    <w:rsid w:val="00280AB9"/>
    <w:rsid w:val="002810B8"/>
    <w:rsid w:val="00281568"/>
    <w:rsid w:val="0028204B"/>
    <w:rsid w:val="00282FAB"/>
    <w:rsid w:val="00284D03"/>
    <w:rsid w:val="002850A3"/>
    <w:rsid w:val="0028526B"/>
    <w:rsid w:val="002859A7"/>
    <w:rsid w:val="00286919"/>
    <w:rsid w:val="0028701E"/>
    <w:rsid w:val="00287FF7"/>
    <w:rsid w:val="002903A6"/>
    <w:rsid w:val="00290776"/>
    <w:rsid w:val="002909DF"/>
    <w:rsid w:val="00290DD0"/>
    <w:rsid w:val="002913B6"/>
    <w:rsid w:val="00291B96"/>
    <w:rsid w:val="0029347E"/>
    <w:rsid w:val="00293CB1"/>
    <w:rsid w:val="00293D99"/>
    <w:rsid w:val="00294295"/>
    <w:rsid w:val="00294BA8"/>
    <w:rsid w:val="00296266"/>
    <w:rsid w:val="00296609"/>
    <w:rsid w:val="00296F7C"/>
    <w:rsid w:val="0029767D"/>
    <w:rsid w:val="002A0C88"/>
    <w:rsid w:val="002A263B"/>
    <w:rsid w:val="002A29DA"/>
    <w:rsid w:val="002A303A"/>
    <w:rsid w:val="002A3934"/>
    <w:rsid w:val="002A3FD0"/>
    <w:rsid w:val="002A4311"/>
    <w:rsid w:val="002A4DD1"/>
    <w:rsid w:val="002A4E44"/>
    <w:rsid w:val="002A5096"/>
    <w:rsid w:val="002A5ADE"/>
    <w:rsid w:val="002A5C5A"/>
    <w:rsid w:val="002A7A27"/>
    <w:rsid w:val="002B0900"/>
    <w:rsid w:val="002B0BFF"/>
    <w:rsid w:val="002B0D5E"/>
    <w:rsid w:val="002B10C6"/>
    <w:rsid w:val="002B1144"/>
    <w:rsid w:val="002B126D"/>
    <w:rsid w:val="002B24D6"/>
    <w:rsid w:val="002B2B40"/>
    <w:rsid w:val="002B3597"/>
    <w:rsid w:val="002B4359"/>
    <w:rsid w:val="002B50A0"/>
    <w:rsid w:val="002B60AF"/>
    <w:rsid w:val="002B6BFA"/>
    <w:rsid w:val="002B6F58"/>
    <w:rsid w:val="002B7C77"/>
    <w:rsid w:val="002B7E7C"/>
    <w:rsid w:val="002B7FBC"/>
    <w:rsid w:val="002C0074"/>
    <w:rsid w:val="002C01D9"/>
    <w:rsid w:val="002C1EB2"/>
    <w:rsid w:val="002C219B"/>
    <w:rsid w:val="002C3164"/>
    <w:rsid w:val="002C3D66"/>
    <w:rsid w:val="002C4D81"/>
    <w:rsid w:val="002C581A"/>
    <w:rsid w:val="002C6A87"/>
    <w:rsid w:val="002C7666"/>
    <w:rsid w:val="002D092A"/>
    <w:rsid w:val="002D1DEF"/>
    <w:rsid w:val="002D37E0"/>
    <w:rsid w:val="002D40D4"/>
    <w:rsid w:val="002D41EE"/>
    <w:rsid w:val="002D4712"/>
    <w:rsid w:val="002D4868"/>
    <w:rsid w:val="002D4975"/>
    <w:rsid w:val="002D591C"/>
    <w:rsid w:val="002D5D3E"/>
    <w:rsid w:val="002D5FDD"/>
    <w:rsid w:val="002D635B"/>
    <w:rsid w:val="002E0583"/>
    <w:rsid w:val="002E11AC"/>
    <w:rsid w:val="002E1A2A"/>
    <w:rsid w:val="002E2706"/>
    <w:rsid w:val="002E4BEF"/>
    <w:rsid w:val="002E4EFC"/>
    <w:rsid w:val="002E6441"/>
    <w:rsid w:val="002E6CBB"/>
    <w:rsid w:val="002E74BC"/>
    <w:rsid w:val="002E7E55"/>
    <w:rsid w:val="002F06C2"/>
    <w:rsid w:val="002F0801"/>
    <w:rsid w:val="002F0DDD"/>
    <w:rsid w:val="002F211C"/>
    <w:rsid w:val="002F255F"/>
    <w:rsid w:val="002F25BA"/>
    <w:rsid w:val="002F2CC6"/>
    <w:rsid w:val="002F30D7"/>
    <w:rsid w:val="002F33C9"/>
    <w:rsid w:val="002F41AA"/>
    <w:rsid w:val="002F4FF7"/>
    <w:rsid w:val="002F5229"/>
    <w:rsid w:val="002F5BB1"/>
    <w:rsid w:val="002F5ED6"/>
    <w:rsid w:val="002F7E0E"/>
    <w:rsid w:val="002F7F8E"/>
    <w:rsid w:val="00300BF0"/>
    <w:rsid w:val="00300DF0"/>
    <w:rsid w:val="00301309"/>
    <w:rsid w:val="003032BA"/>
    <w:rsid w:val="00304090"/>
    <w:rsid w:val="003041AE"/>
    <w:rsid w:val="0030477D"/>
    <w:rsid w:val="00304F85"/>
    <w:rsid w:val="003052D2"/>
    <w:rsid w:val="00306266"/>
    <w:rsid w:val="00306A78"/>
    <w:rsid w:val="00306F03"/>
    <w:rsid w:val="00307FA9"/>
    <w:rsid w:val="00310A14"/>
    <w:rsid w:val="00311034"/>
    <w:rsid w:val="003123D8"/>
    <w:rsid w:val="00312CF5"/>
    <w:rsid w:val="00312F8E"/>
    <w:rsid w:val="00313580"/>
    <w:rsid w:val="003138B4"/>
    <w:rsid w:val="003157F6"/>
    <w:rsid w:val="00315B8D"/>
    <w:rsid w:val="00316972"/>
    <w:rsid w:val="003170D7"/>
    <w:rsid w:val="00317B3F"/>
    <w:rsid w:val="00317D7D"/>
    <w:rsid w:val="00321072"/>
    <w:rsid w:val="00321682"/>
    <w:rsid w:val="003217F3"/>
    <w:rsid w:val="00321E86"/>
    <w:rsid w:val="00323124"/>
    <w:rsid w:val="00323262"/>
    <w:rsid w:val="00323F8A"/>
    <w:rsid w:val="00324D53"/>
    <w:rsid w:val="0032507B"/>
    <w:rsid w:val="0032596B"/>
    <w:rsid w:val="0032597A"/>
    <w:rsid w:val="00325F6C"/>
    <w:rsid w:val="0032625C"/>
    <w:rsid w:val="00326B12"/>
    <w:rsid w:val="00327439"/>
    <w:rsid w:val="00327D20"/>
    <w:rsid w:val="003305C4"/>
    <w:rsid w:val="00330968"/>
    <w:rsid w:val="00330DE7"/>
    <w:rsid w:val="00334A02"/>
    <w:rsid w:val="00334D85"/>
    <w:rsid w:val="00335656"/>
    <w:rsid w:val="0033689F"/>
    <w:rsid w:val="00336ED4"/>
    <w:rsid w:val="00337926"/>
    <w:rsid w:val="00337B4B"/>
    <w:rsid w:val="00337D84"/>
    <w:rsid w:val="0034051E"/>
    <w:rsid w:val="003406DE"/>
    <w:rsid w:val="003409F8"/>
    <w:rsid w:val="00343047"/>
    <w:rsid w:val="003438D1"/>
    <w:rsid w:val="00344498"/>
    <w:rsid w:val="00344B56"/>
    <w:rsid w:val="003455A1"/>
    <w:rsid w:val="003461BF"/>
    <w:rsid w:val="00346695"/>
    <w:rsid w:val="00347678"/>
    <w:rsid w:val="00347C48"/>
    <w:rsid w:val="00351D22"/>
    <w:rsid w:val="00351E1A"/>
    <w:rsid w:val="00352B09"/>
    <w:rsid w:val="00353701"/>
    <w:rsid w:val="003539B0"/>
    <w:rsid w:val="0035541D"/>
    <w:rsid w:val="00355C35"/>
    <w:rsid w:val="00356E36"/>
    <w:rsid w:val="0036056B"/>
    <w:rsid w:val="0036072A"/>
    <w:rsid w:val="003609D4"/>
    <w:rsid w:val="00361522"/>
    <w:rsid w:val="00361F5C"/>
    <w:rsid w:val="0036258B"/>
    <w:rsid w:val="00364535"/>
    <w:rsid w:val="0036547B"/>
    <w:rsid w:val="003708C4"/>
    <w:rsid w:val="00370DC2"/>
    <w:rsid w:val="00371383"/>
    <w:rsid w:val="00371B46"/>
    <w:rsid w:val="00372854"/>
    <w:rsid w:val="00372913"/>
    <w:rsid w:val="003738E2"/>
    <w:rsid w:val="00374122"/>
    <w:rsid w:val="00374596"/>
    <w:rsid w:val="0037478C"/>
    <w:rsid w:val="00374CB1"/>
    <w:rsid w:val="003751FB"/>
    <w:rsid w:val="003759A8"/>
    <w:rsid w:val="00375C9C"/>
    <w:rsid w:val="00376364"/>
    <w:rsid w:val="00376EA5"/>
    <w:rsid w:val="00376F35"/>
    <w:rsid w:val="00377948"/>
    <w:rsid w:val="003779EF"/>
    <w:rsid w:val="00377DED"/>
    <w:rsid w:val="00380869"/>
    <w:rsid w:val="00380F8B"/>
    <w:rsid w:val="003817B0"/>
    <w:rsid w:val="00381CE6"/>
    <w:rsid w:val="00382121"/>
    <w:rsid w:val="0038274A"/>
    <w:rsid w:val="0038434C"/>
    <w:rsid w:val="00384603"/>
    <w:rsid w:val="00385279"/>
    <w:rsid w:val="003866FB"/>
    <w:rsid w:val="0038719B"/>
    <w:rsid w:val="00387481"/>
    <w:rsid w:val="0039068B"/>
    <w:rsid w:val="00390AD4"/>
    <w:rsid w:val="00390BEB"/>
    <w:rsid w:val="0039157D"/>
    <w:rsid w:val="0039193F"/>
    <w:rsid w:val="0039204D"/>
    <w:rsid w:val="003930F5"/>
    <w:rsid w:val="0039334D"/>
    <w:rsid w:val="00395420"/>
    <w:rsid w:val="00395899"/>
    <w:rsid w:val="00395C59"/>
    <w:rsid w:val="003961E4"/>
    <w:rsid w:val="0039777E"/>
    <w:rsid w:val="00397D7B"/>
    <w:rsid w:val="003A041D"/>
    <w:rsid w:val="003A0484"/>
    <w:rsid w:val="003A0BCF"/>
    <w:rsid w:val="003A0D5D"/>
    <w:rsid w:val="003A0F8D"/>
    <w:rsid w:val="003A2262"/>
    <w:rsid w:val="003A25E0"/>
    <w:rsid w:val="003A2655"/>
    <w:rsid w:val="003A2CFE"/>
    <w:rsid w:val="003A2F26"/>
    <w:rsid w:val="003A3174"/>
    <w:rsid w:val="003A3AF4"/>
    <w:rsid w:val="003A41E7"/>
    <w:rsid w:val="003A41F2"/>
    <w:rsid w:val="003A4477"/>
    <w:rsid w:val="003A49FD"/>
    <w:rsid w:val="003A4F8E"/>
    <w:rsid w:val="003A5452"/>
    <w:rsid w:val="003A5944"/>
    <w:rsid w:val="003A7920"/>
    <w:rsid w:val="003B0858"/>
    <w:rsid w:val="003B151C"/>
    <w:rsid w:val="003B2ACB"/>
    <w:rsid w:val="003B30A9"/>
    <w:rsid w:val="003B3538"/>
    <w:rsid w:val="003B3A69"/>
    <w:rsid w:val="003B486C"/>
    <w:rsid w:val="003B4D82"/>
    <w:rsid w:val="003B640E"/>
    <w:rsid w:val="003B65E7"/>
    <w:rsid w:val="003B6C5F"/>
    <w:rsid w:val="003B7DBE"/>
    <w:rsid w:val="003C20E3"/>
    <w:rsid w:val="003C358B"/>
    <w:rsid w:val="003C4083"/>
    <w:rsid w:val="003C5200"/>
    <w:rsid w:val="003C71B2"/>
    <w:rsid w:val="003C7438"/>
    <w:rsid w:val="003D083F"/>
    <w:rsid w:val="003D210A"/>
    <w:rsid w:val="003D26B6"/>
    <w:rsid w:val="003D3793"/>
    <w:rsid w:val="003D48A7"/>
    <w:rsid w:val="003D564A"/>
    <w:rsid w:val="003D5BEE"/>
    <w:rsid w:val="003D67B4"/>
    <w:rsid w:val="003D776E"/>
    <w:rsid w:val="003D7A61"/>
    <w:rsid w:val="003D7FB8"/>
    <w:rsid w:val="003E0962"/>
    <w:rsid w:val="003E1ADD"/>
    <w:rsid w:val="003E1B46"/>
    <w:rsid w:val="003E258A"/>
    <w:rsid w:val="003E3B13"/>
    <w:rsid w:val="003E4052"/>
    <w:rsid w:val="003E4053"/>
    <w:rsid w:val="003E41FA"/>
    <w:rsid w:val="003E47D1"/>
    <w:rsid w:val="003E7214"/>
    <w:rsid w:val="003E7441"/>
    <w:rsid w:val="003E7E99"/>
    <w:rsid w:val="003F0765"/>
    <w:rsid w:val="003F1541"/>
    <w:rsid w:val="003F15D6"/>
    <w:rsid w:val="003F268B"/>
    <w:rsid w:val="003F3542"/>
    <w:rsid w:val="003F35D2"/>
    <w:rsid w:val="003F5B2B"/>
    <w:rsid w:val="003F5CBD"/>
    <w:rsid w:val="003F6B04"/>
    <w:rsid w:val="003F7666"/>
    <w:rsid w:val="003F77B3"/>
    <w:rsid w:val="00400804"/>
    <w:rsid w:val="00400C20"/>
    <w:rsid w:val="00401386"/>
    <w:rsid w:val="004017E2"/>
    <w:rsid w:val="00401949"/>
    <w:rsid w:val="00401959"/>
    <w:rsid w:val="004019C2"/>
    <w:rsid w:val="0040276E"/>
    <w:rsid w:val="00402B70"/>
    <w:rsid w:val="00403C21"/>
    <w:rsid w:val="00404243"/>
    <w:rsid w:val="00407A7F"/>
    <w:rsid w:val="0041021E"/>
    <w:rsid w:val="0041236C"/>
    <w:rsid w:val="00412C2C"/>
    <w:rsid w:val="00413211"/>
    <w:rsid w:val="00413440"/>
    <w:rsid w:val="00413459"/>
    <w:rsid w:val="0041353B"/>
    <w:rsid w:val="004135AF"/>
    <w:rsid w:val="00414D58"/>
    <w:rsid w:val="00414E38"/>
    <w:rsid w:val="004155FF"/>
    <w:rsid w:val="0041593F"/>
    <w:rsid w:val="0041666A"/>
    <w:rsid w:val="00416EC2"/>
    <w:rsid w:val="0041744A"/>
    <w:rsid w:val="00417643"/>
    <w:rsid w:val="004177EA"/>
    <w:rsid w:val="00420301"/>
    <w:rsid w:val="00420459"/>
    <w:rsid w:val="004205AC"/>
    <w:rsid w:val="0042061D"/>
    <w:rsid w:val="00420673"/>
    <w:rsid w:val="0042096A"/>
    <w:rsid w:val="00421219"/>
    <w:rsid w:val="0042184A"/>
    <w:rsid w:val="00421E29"/>
    <w:rsid w:val="00422618"/>
    <w:rsid w:val="00422FC0"/>
    <w:rsid w:val="00423458"/>
    <w:rsid w:val="00423DCE"/>
    <w:rsid w:val="00425F3A"/>
    <w:rsid w:val="004269EA"/>
    <w:rsid w:val="00430815"/>
    <w:rsid w:val="00432497"/>
    <w:rsid w:val="00432693"/>
    <w:rsid w:val="00432B9B"/>
    <w:rsid w:val="00432BDF"/>
    <w:rsid w:val="004332D7"/>
    <w:rsid w:val="00433871"/>
    <w:rsid w:val="00433BED"/>
    <w:rsid w:val="00433F2A"/>
    <w:rsid w:val="00434148"/>
    <w:rsid w:val="00434D3A"/>
    <w:rsid w:val="0043518A"/>
    <w:rsid w:val="00435B96"/>
    <w:rsid w:val="00437369"/>
    <w:rsid w:val="0043742F"/>
    <w:rsid w:val="00440653"/>
    <w:rsid w:val="00441CC8"/>
    <w:rsid w:val="00441D74"/>
    <w:rsid w:val="00441E32"/>
    <w:rsid w:val="0044203A"/>
    <w:rsid w:val="00443C4F"/>
    <w:rsid w:val="00445459"/>
    <w:rsid w:val="00445663"/>
    <w:rsid w:val="00446DE8"/>
    <w:rsid w:val="004472E8"/>
    <w:rsid w:val="00447799"/>
    <w:rsid w:val="004500D0"/>
    <w:rsid w:val="00450202"/>
    <w:rsid w:val="00450761"/>
    <w:rsid w:val="0045134B"/>
    <w:rsid w:val="00451D21"/>
    <w:rsid w:val="00452853"/>
    <w:rsid w:val="00452DB0"/>
    <w:rsid w:val="00453ADA"/>
    <w:rsid w:val="00453D50"/>
    <w:rsid w:val="00455D4F"/>
    <w:rsid w:val="004565E6"/>
    <w:rsid w:val="00456D90"/>
    <w:rsid w:val="004575E0"/>
    <w:rsid w:val="00457B1F"/>
    <w:rsid w:val="0046221D"/>
    <w:rsid w:val="00462467"/>
    <w:rsid w:val="00462E49"/>
    <w:rsid w:val="0046344B"/>
    <w:rsid w:val="00463BBC"/>
    <w:rsid w:val="00463D17"/>
    <w:rsid w:val="0046560F"/>
    <w:rsid w:val="004656E6"/>
    <w:rsid w:val="004657CC"/>
    <w:rsid w:val="00465C1B"/>
    <w:rsid w:val="004661C3"/>
    <w:rsid w:val="0046664A"/>
    <w:rsid w:val="00466F78"/>
    <w:rsid w:val="0047033D"/>
    <w:rsid w:val="00470E70"/>
    <w:rsid w:val="00470F98"/>
    <w:rsid w:val="00471932"/>
    <w:rsid w:val="004728F6"/>
    <w:rsid w:val="00473535"/>
    <w:rsid w:val="00474379"/>
    <w:rsid w:val="004745B8"/>
    <w:rsid w:val="00474F4B"/>
    <w:rsid w:val="004756B8"/>
    <w:rsid w:val="00476145"/>
    <w:rsid w:val="00477BD3"/>
    <w:rsid w:val="00480321"/>
    <w:rsid w:val="00482B72"/>
    <w:rsid w:val="00485668"/>
    <w:rsid w:val="0048616B"/>
    <w:rsid w:val="004863A8"/>
    <w:rsid w:val="00486622"/>
    <w:rsid w:val="0048700B"/>
    <w:rsid w:val="00487EE7"/>
    <w:rsid w:val="00492921"/>
    <w:rsid w:val="00493A6A"/>
    <w:rsid w:val="00494258"/>
    <w:rsid w:val="004951CA"/>
    <w:rsid w:val="00495495"/>
    <w:rsid w:val="004954E5"/>
    <w:rsid w:val="004971AA"/>
    <w:rsid w:val="00497C61"/>
    <w:rsid w:val="004A0AAF"/>
    <w:rsid w:val="004A0FBB"/>
    <w:rsid w:val="004A198F"/>
    <w:rsid w:val="004A2308"/>
    <w:rsid w:val="004A2C23"/>
    <w:rsid w:val="004A2C2A"/>
    <w:rsid w:val="004A3353"/>
    <w:rsid w:val="004A479D"/>
    <w:rsid w:val="004A4BE7"/>
    <w:rsid w:val="004A5028"/>
    <w:rsid w:val="004A5855"/>
    <w:rsid w:val="004B1A22"/>
    <w:rsid w:val="004B1D2E"/>
    <w:rsid w:val="004B2BA3"/>
    <w:rsid w:val="004B2FE6"/>
    <w:rsid w:val="004B341E"/>
    <w:rsid w:val="004B471E"/>
    <w:rsid w:val="004B4E98"/>
    <w:rsid w:val="004B5567"/>
    <w:rsid w:val="004B6B56"/>
    <w:rsid w:val="004C1751"/>
    <w:rsid w:val="004C1B09"/>
    <w:rsid w:val="004C37EC"/>
    <w:rsid w:val="004C499C"/>
    <w:rsid w:val="004C4C19"/>
    <w:rsid w:val="004C5D6D"/>
    <w:rsid w:val="004C65DE"/>
    <w:rsid w:val="004C6925"/>
    <w:rsid w:val="004C6D9F"/>
    <w:rsid w:val="004C741F"/>
    <w:rsid w:val="004C7581"/>
    <w:rsid w:val="004C7D23"/>
    <w:rsid w:val="004C7DEC"/>
    <w:rsid w:val="004D01AC"/>
    <w:rsid w:val="004D0B93"/>
    <w:rsid w:val="004D12D5"/>
    <w:rsid w:val="004D1417"/>
    <w:rsid w:val="004D1464"/>
    <w:rsid w:val="004D208F"/>
    <w:rsid w:val="004D2501"/>
    <w:rsid w:val="004D332C"/>
    <w:rsid w:val="004D3598"/>
    <w:rsid w:val="004D3A3E"/>
    <w:rsid w:val="004D41F3"/>
    <w:rsid w:val="004D4455"/>
    <w:rsid w:val="004D449F"/>
    <w:rsid w:val="004D4811"/>
    <w:rsid w:val="004D4842"/>
    <w:rsid w:val="004D602C"/>
    <w:rsid w:val="004D6EAD"/>
    <w:rsid w:val="004D751A"/>
    <w:rsid w:val="004D7923"/>
    <w:rsid w:val="004D7E06"/>
    <w:rsid w:val="004E1158"/>
    <w:rsid w:val="004E13B5"/>
    <w:rsid w:val="004E2DF5"/>
    <w:rsid w:val="004E360C"/>
    <w:rsid w:val="004E3AA3"/>
    <w:rsid w:val="004E40DF"/>
    <w:rsid w:val="004E59E0"/>
    <w:rsid w:val="004E6847"/>
    <w:rsid w:val="004E78DB"/>
    <w:rsid w:val="004F0741"/>
    <w:rsid w:val="004F181F"/>
    <w:rsid w:val="004F1B5D"/>
    <w:rsid w:val="004F2821"/>
    <w:rsid w:val="004F3F07"/>
    <w:rsid w:val="004F52B6"/>
    <w:rsid w:val="004F5D89"/>
    <w:rsid w:val="004F6CE8"/>
    <w:rsid w:val="004F6FFF"/>
    <w:rsid w:val="004F707C"/>
    <w:rsid w:val="00500D7E"/>
    <w:rsid w:val="00501429"/>
    <w:rsid w:val="00501CAB"/>
    <w:rsid w:val="0050259B"/>
    <w:rsid w:val="00504A8B"/>
    <w:rsid w:val="00504BF1"/>
    <w:rsid w:val="00505303"/>
    <w:rsid w:val="00505F31"/>
    <w:rsid w:val="005062D9"/>
    <w:rsid w:val="005066A5"/>
    <w:rsid w:val="00506A35"/>
    <w:rsid w:val="00507EDD"/>
    <w:rsid w:val="00507F82"/>
    <w:rsid w:val="005103BA"/>
    <w:rsid w:val="0051113E"/>
    <w:rsid w:val="00511A88"/>
    <w:rsid w:val="005121B6"/>
    <w:rsid w:val="00512254"/>
    <w:rsid w:val="0051343C"/>
    <w:rsid w:val="005142BE"/>
    <w:rsid w:val="00514E09"/>
    <w:rsid w:val="005165EF"/>
    <w:rsid w:val="00516D5C"/>
    <w:rsid w:val="00516FD4"/>
    <w:rsid w:val="005179F5"/>
    <w:rsid w:val="00517EBB"/>
    <w:rsid w:val="0052004E"/>
    <w:rsid w:val="00520690"/>
    <w:rsid w:val="00520C88"/>
    <w:rsid w:val="005213AC"/>
    <w:rsid w:val="00521B8B"/>
    <w:rsid w:val="0052242A"/>
    <w:rsid w:val="0052284C"/>
    <w:rsid w:val="00524263"/>
    <w:rsid w:val="0052504C"/>
    <w:rsid w:val="00525388"/>
    <w:rsid w:val="005257E4"/>
    <w:rsid w:val="005272DF"/>
    <w:rsid w:val="0053073F"/>
    <w:rsid w:val="00530E94"/>
    <w:rsid w:val="00530FB5"/>
    <w:rsid w:val="005313AE"/>
    <w:rsid w:val="00533586"/>
    <w:rsid w:val="005355EE"/>
    <w:rsid w:val="00535A99"/>
    <w:rsid w:val="00536157"/>
    <w:rsid w:val="00536829"/>
    <w:rsid w:val="00536D31"/>
    <w:rsid w:val="00536FEE"/>
    <w:rsid w:val="005370B9"/>
    <w:rsid w:val="00537DF3"/>
    <w:rsid w:val="00540348"/>
    <w:rsid w:val="0054066D"/>
    <w:rsid w:val="00541091"/>
    <w:rsid w:val="005413BD"/>
    <w:rsid w:val="0054192E"/>
    <w:rsid w:val="0054211A"/>
    <w:rsid w:val="005429C4"/>
    <w:rsid w:val="00542BF5"/>
    <w:rsid w:val="00543425"/>
    <w:rsid w:val="0054369F"/>
    <w:rsid w:val="005441E0"/>
    <w:rsid w:val="00544961"/>
    <w:rsid w:val="00544C03"/>
    <w:rsid w:val="005453F2"/>
    <w:rsid w:val="00545AB1"/>
    <w:rsid w:val="0054612B"/>
    <w:rsid w:val="00546417"/>
    <w:rsid w:val="00546680"/>
    <w:rsid w:val="00546DC0"/>
    <w:rsid w:val="005475DB"/>
    <w:rsid w:val="005478BF"/>
    <w:rsid w:val="00551586"/>
    <w:rsid w:val="00551B80"/>
    <w:rsid w:val="00552254"/>
    <w:rsid w:val="0055379E"/>
    <w:rsid w:val="0055385F"/>
    <w:rsid w:val="00553D9A"/>
    <w:rsid w:val="00553E6B"/>
    <w:rsid w:val="005545F0"/>
    <w:rsid w:val="0055476B"/>
    <w:rsid w:val="00555468"/>
    <w:rsid w:val="0055546A"/>
    <w:rsid w:val="00555F0B"/>
    <w:rsid w:val="00556014"/>
    <w:rsid w:val="0055679E"/>
    <w:rsid w:val="005567BD"/>
    <w:rsid w:val="00556CB8"/>
    <w:rsid w:val="00556DDC"/>
    <w:rsid w:val="00557870"/>
    <w:rsid w:val="00557A58"/>
    <w:rsid w:val="00557D2B"/>
    <w:rsid w:val="00557D91"/>
    <w:rsid w:val="00560DA6"/>
    <w:rsid w:val="0056157C"/>
    <w:rsid w:val="00562176"/>
    <w:rsid w:val="005637ED"/>
    <w:rsid w:val="00563950"/>
    <w:rsid w:val="005667D8"/>
    <w:rsid w:val="00567034"/>
    <w:rsid w:val="0056744E"/>
    <w:rsid w:val="00570238"/>
    <w:rsid w:val="005704D9"/>
    <w:rsid w:val="00570712"/>
    <w:rsid w:val="0057122E"/>
    <w:rsid w:val="005717CB"/>
    <w:rsid w:val="00571DAC"/>
    <w:rsid w:val="0057224C"/>
    <w:rsid w:val="005727D7"/>
    <w:rsid w:val="00572DF3"/>
    <w:rsid w:val="00572FE0"/>
    <w:rsid w:val="00573548"/>
    <w:rsid w:val="0057425E"/>
    <w:rsid w:val="005742EB"/>
    <w:rsid w:val="00575D25"/>
    <w:rsid w:val="005765AF"/>
    <w:rsid w:val="00576B1D"/>
    <w:rsid w:val="00576CD3"/>
    <w:rsid w:val="00577DB6"/>
    <w:rsid w:val="0058092E"/>
    <w:rsid w:val="00580F65"/>
    <w:rsid w:val="0058126E"/>
    <w:rsid w:val="00582CF5"/>
    <w:rsid w:val="00582E3D"/>
    <w:rsid w:val="00582FDC"/>
    <w:rsid w:val="005837BD"/>
    <w:rsid w:val="005837F4"/>
    <w:rsid w:val="00584E81"/>
    <w:rsid w:val="00585371"/>
    <w:rsid w:val="0058557D"/>
    <w:rsid w:val="00586BB9"/>
    <w:rsid w:val="00587458"/>
    <w:rsid w:val="00587666"/>
    <w:rsid w:val="0058774F"/>
    <w:rsid w:val="00587925"/>
    <w:rsid w:val="00587BBF"/>
    <w:rsid w:val="00590EEF"/>
    <w:rsid w:val="00591153"/>
    <w:rsid w:val="0059299E"/>
    <w:rsid w:val="00592B7B"/>
    <w:rsid w:val="00593F38"/>
    <w:rsid w:val="00594457"/>
    <w:rsid w:val="0059600C"/>
    <w:rsid w:val="005961C3"/>
    <w:rsid w:val="00597CF6"/>
    <w:rsid w:val="00597E88"/>
    <w:rsid w:val="005A1043"/>
    <w:rsid w:val="005A18F5"/>
    <w:rsid w:val="005A2200"/>
    <w:rsid w:val="005A45F5"/>
    <w:rsid w:val="005A4EFD"/>
    <w:rsid w:val="005A7924"/>
    <w:rsid w:val="005B01FA"/>
    <w:rsid w:val="005B0E98"/>
    <w:rsid w:val="005B297D"/>
    <w:rsid w:val="005B3B7E"/>
    <w:rsid w:val="005B4192"/>
    <w:rsid w:val="005B4FF8"/>
    <w:rsid w:val="005B513F"/>
    <w:rsid w:val="005B6478"/>
    <w:rsid w:val="005B7091"/>
    <w:rsid w:val="005B72D0"/>
    <w:rsid w:val="005C02FA"/>
    <w:rsid w:val="005C20D8"/>
    <w:rsid w:val="005C4A2B"/>
    <w:rsid w:val="005C4C7A"/>
    <w:rsid w:val="005C50CD"/>
    <w:rsid w:val="005C55FE"/>
    <w:rsid w:val="005C6AD9"/>
    <w:rsid w:val="005C6C08"/>
    <w:rsid w:val="005C6C6C"/>
    <w:rsid w:val="005C722D"/>
    <w:rsid w:val="005C7302"/>
    <w:rsid w:val="005C77DE"/>
    <w:rsid w:val="005D0125"/>
    <w:rsid w:val="005D21D9"/>
    <w:rsid w:val="005D480C"/>
    <w:rsid w:val="005D58CD"/>
    <w:rsid w:val="005D6024"/>
    <w:rsid w:val="005D75B6"/>
    <w:rsid w:val="005D7A8E"/>
    <w:rsid w:val="005E0080"/>
    <w:rsid w:val="005E0957"/>
    <w:rsid w:val="005E0CCA"/>
    <w:rsid w:val="005E1C43"/>
    <w:rsid w:val="005E256B"/>
    <w:rsid w:val="005E48C2"/>
    <w:rsid w:val="005E50B2"/>
    <w:rsid w:val="005E61B5"/>
    <w:rsid w:val="005E6875"/>
    <w:rsid w:val="005E7077"/>
    <w:rsid w:val="005E784C"/>
    <w:rsid w:val="005F0E89"/>
    <w:rsid w:val="005F155C"/>
    <w:rsid w:val="005F1DB8"/>
    <w:rsid w:val="005F2CD9"/>
    <w:rsid w:val="005F2F20"/>
    <w:rsid w:val="005F40CF"/>
    <w:rsid w:val="005F445E"/>
    <w:rsid w:val="005F5833"/>
    <w:rsid w:val="005F583E"/>
    <w:rsid w:val="005F6C5E"/>
    <w:rsid w:val="005F71D2"/>
    <w:rsid w:val="005F7904"/>
    <w:rsid w:val="00600253"/>
    <w:rsid w:val="006011D1"/>
    <w:rsid w:val="0060146A"/>
    <w:rsid w:val="00601E80"/>
    <w:rsid w:val="006029D1"/>
    <w:rsid w:val="00602F47"/>
    <w:rsid w:val="00603C8E"/>
    <w:rsid w:val="0060431F"/>
    <w:rsid w:val="00604E82"/>
    <w:rsid w:val="00604FD1"/>
    <w:rsid w:val="00605874"/>
    <w:rsid w:val="00606606"/>
    <w:rsid w:val="00606C25"/>
    <w:rsid w:val="00606C3B"/>
    <w:rsid w:val="006071F7"/>
    <w:rsid w:val="00607509"/>
    <w:rsid w:val="006079ED"/>
    <w:rsid w:val="00607B09"/>
    <w:rsid w:val="0061021E"/>
    <w:rsid w:val="00610985"/>
    <w:rsid w:val="006110B1"/>
    <w:rsid w:val="00611125"/>
    <w:rsid w:val="0061267A"/>
    <w:rsid w:val="00612834"/>
    <w:rsid w:val="00612BAE"/>
    <w:rsid w:val="00612CDA"/>
    <w:rsid w:val="0061396F"/>
    <w:rsid w:val="00614F9F"/>
    <w:rsid w:val="00615014"/>
    <w:rsid w:val="006168A8"/>
    <w:rsid w:val="006171F4"/>
    <w:rsid w:val="00617704"/>
    <w:rsid w:val="0061780A"/>
    <w:rsid w:val="006178B5"/>
    <w:rsid w:val="00617B68"/>
    <w:rsid w:val="00617CE6"/>
    <w:rsid w:val="00617DB2"/>
    <w:rsid w:val="006203F2"/>
    <w:rsid w:val="00620A7A"/>
    <w:rsid w:val="0062140D"/>
    <w:rsid w:val="00621F9D"/>
    <w:rsid w:val="006235AB"/>
    <w:rsid w:val="0062399A"/>
    <w:rsid w:val="00625223"/>
    <w:rsid w:val="00625639"/>
    <w:rsid w:val="00626210"/>
    <w:rsid w:val="006266DE"/>
    <w:rsid w:val="00626CAF"/>
    <w:rsid w:val="00626D32"/>
    <w:rsid w:val="0062724F"/>
    <w:rsid w:val="00631BBD"/>
    <w:rsid w:val="00632554"/>
    <w:rsid w:val="006334FA"/>
    <w:rsid w:val="0063431A"/>
    <w:rsid w:val="0063448B"/>
    <w:rsid w:val="00634632"/>
    <w:rsid w:val="00637089"/>
    <w:rsid w:val="00640A10"/>
    <w:rsid w:val="0064116E"/>
    <w:rsid w:val="00642710"/>
    <w:rsid w:val="00642FC6"/>
    <w:rsid w:val="006438FB"/>
    <w:rsid w:val="0064395D"/>
    <w:rsid w:val="00644D53"/>
    <w:rsid w:val="00645011"/>
    <w:rsid w:val="00645F24"/>
    <w:rsid w:val="00646384"/>
    <w:rsid w:val="00646928"/>
    <w:rsid w:val="0065020E"/>
    <w:rsid w:val="00650640"/>
    <w:rsid w:val="00650BAF"/>
    <w:rsid w:val="00652359"/>
    <w:rsid w:val="00652DEC"/>
    <w:rsid w:val="00653F62"/>
    <w:rsid w:val="00654346"/>
    <w:rsid w:val="0065448D"/>
    <w:rsid w:val="00654EB2"/>
    <w:rsid w:val="00655C55"/>
    <w:rsid w:val="0065699D"/>
    <w:rsid w:val="00656AD3"/>
    <w:rsid w:val="0065772E"/>
    <w:rsid w:val="006606F1"/>
    <w:rsid w:val="006614B1"/>
    <w:rsid w:val="006616E7"/>
    <w:rsid w:val="00662089"/>
    <w:rsid w:val="00662BBC"/>
    <w:rsid w:val="00662EF7"/>
    <w:rsid w:val="00663152"/>
    <w:rsid w:val="00666E76"/>
    <w:rsid w:val="00671480"/>
    <w:rsid w:val="006721D4"/>
    <w:rsid w:val="006730CE"/>
    <w:rsid w:val="006735A4"/>
    <w:rsid w:val="0067369C"/>
    <w:rsid w:val="006736D8"/>
    <w:rsid w:val="00673831"/>
    <w:rsid w:val="0067398E"/>
    <w:rsid w:val="006749F3"/>
    <w:rsid w:val="00677623"/>
    <w:rsid w:val="006777D9"/>
    <w:rsid w:val="006778C4"/>
    <w:rsid w:val="00677DE5"/>
    <w:rsid w:val="00680236"/>
    <w:rsid w:val="00680BEE"/>
    <w:rsid w:val="00680FB0"/>
    <w:rsid w:val="00681258"/>
    <w:rsid w:val="00681EAF"/>
    <w:rsid w:val="00683255"/>
    <w:rsid w:val="00683277"/>
    <w:rsid w:val="0068346A"/>
    <w:rsid w:val="00684B88"/>
    <w:rsid w:val="00685249"/>
    <w:rsid w:val="00685476"/>
    <w:rsid w:val="00685582"/>
    <w:rsid w:val="006860CB"/>
    <w:rsid w:val="00686733"/>
    <w:rsid w:val="0068773E"/>
    <w:rsid w:val="0069092F"/>
    <w:rsid w:val="00690CCD"/>
    <w:rsid w:val="00690D85"/>
    <w:rsid w:val="00691C33"/>
    <w:rsid w:val="00691F3A"/>
    <w:rsid w:val="006920B1"/>
    <w:rsid w:val="00692AD2"/>
    <w:rsid w:val="00695056"/>
    <w:rsid w:val="00695660"/>
    <w:rsid w:val="0069580B"/>
    <w:rsid w:val="006963A0"/>
    <w:rsid w:val="00696D45"/>
    <w:rsid w:val="006A031D"/>
    <w:rsid w:val="006A07DC"/>
    <w:rsid w:val="006A0AE5"/>
    <w:rsid w:val="006A0B3C"/>
    <w:rsid w:val="006A301F"/>
    <w:rsid w:val="006A32D4"/>
    <w:rsid w:val="006A361A"/>
    <w:rsid w:val="006A377C"/>
    <w:rsid w:val="006A39B6"/>
    <w:rsid w:val="006A52A4"/>
    <w:rsid w:val="006A59B1"/>
    <w:rsid w:val="006A5AB9"/>
    <w:rsid w:val="006A65AC"/>
    <w:rsid w:val="006A6679"/>
    <w:rsid w:val="006A74E5"/>
    <w:rsid w:val="006B0BBC"/>
    <w:rsid w:val="006B16BA"/>
    <w:rsid w:val="006B22D4"/>
    <w:rsid w:val="006B28E6"/>
    <w:rsid w:val="006B2D70"/>
    <w:rsid w:val="006B326C"/>
    <w:rsid w:val="006B36AD"/>
    <w:rsid w:val="006B4063"/>
    <w:rsid w:val="006B4099"/>
    <w:rsid w:val="006B4484"/>
    <w:rsid w:val="006B5629"/>
    <w:rsid w:val="006B60B1"/>
    <w:rsid w:val="006B6DDE"/>
    <w:rsid w:val="006B70CC"/>
    <w:rsid w:val="006B7F5B"/>
    <w:rsid w:val="006C082D"/>
    <w:rsid w:val="006C0C9F"/>
    <w:rsid w:val="006C0EE1"/>
    <w:rsid w:val="006C23F2"/>
    <w:rsid w:val="006C25B7"/>
    <w:rsid w:val="006C5927"/>
    <w:rsid w:val="006C5F78"/>
    <w:rsid w:val="006D02AA"/>
    <w:rsid w:val="006D08D8"/>
    <w:rsid w:val="006D161A"/>
    <w:rsid w:val="006D1E19"/>
    <w:rsid w:val="006D1E7C"/>
    <w:rsid w:val="006D367C"/>
    <w:rsid w:val="006D39B7"/>
    <w:rsid w:val="006D3BB4"/>
    <w:rsid w:val="006D3EA2"/>
    <w:rsid w:val="006D4CFE"/>
    <w:rsid w:val="006D539B"/>
    <w:rsid w:val="006D6862"/>
    <w:rsid w:val="006D72BE"/>
    <w:rsid w:val="006D780A"/>
    <w:rsid w:val="006E10AB"/>
    <w:rsid w:val="006E2C5D"/>
    <w:rsid w:val="006E4CEE"/>
    <w:rsid w:val="006E5621"/>
    <w:rsid w:val="006E5E1E"/>
    <w:rsid w:val="006E696E"/>
    <w:rsid w:val="006E69C5"/>
    <w:rsid w:val="006E6E9A"/>
    <w:rsid w:val="006E7A87"/>
    <w:rsid w:val="006F0CAC"/>
    <w:rsid w:val="006F0DC6"/>
    <w:rsid w:val="006F14A1"/>
    <w:rsid w:val="006F14A4"/>
    <w:rsid w:val="006F1BD7"/>
    <w:rsid w:val="006F238F"/>
    <w:rsid w:val="006F3B76"/>
    <w:rsid w:val="006F4297"/>
    <w:rsid w:val="006F496C"/>
    <w:rsid w:val="006F4A6E"/>
    <w:rsid w:val="006F4B5C"/>
    <w:rsid w:val="006F4CB6"/>
    <w:rsid w:val="006F4FD5"/>
    <w:rsid w:val="006F5403"/>
    <w:rsid w:val="006F6306"/>
    <w:rsid w:val="006F638B"/>
    <w:rsid w:val="006F6774"/>
    <w:rsid w:val="006F76A3"/>
    <w:rsid w:val="006F79C2"/>
    <w:rsid w:val="006F7E95"/>
    <w:rsid w:val="00700F23"/>
    <w:rsid w:val="0070129D"/>
    <w:rsid w:val="0070160A"/>
    <w:rsid w:val="00702360"/>
    <w:rsid w:val="00702D94"/>
    <w:rsid w:val="0070314F"/>
    <w:rsid w:val="007043EC"/>
    <w:rsid w:val="0070475F"/>
    <w:rsid w:val="007069D8"/>
    <w:rsid w:val="0070799B"/>
    <w:rsid w:val="00710AA5"/>
    <w:rsid w:val="00710AB9"/>
    <w:rsid w:val="00711267"/>
    <w:rsid w:val="0071177E"/>
    <w:rsid w:val="00712D69"/>
    <w:rsid w:val="007143E6"/>
    <w:rsid w:val="0071448E"/>
    <w:rsid w:val="007145D5"/>
    <w:rsid w:val="00714E14"/>
    <w:rsid w:val="0071588C"/>
    <w:rsid w:val="00716106"/>
    <w:rsid w:val="0071625C"/>
    <w:rsid w:val="007163D7"/>
    <w:rsid w:val="00716DA7"/>
    <w:rsid w:val="00716E1F"/>
    <w:rsid w:val="00716E9C"/>
    <w:rsid w:val="00716F80"/>
    <w:rsid w:val="00717000"/>
    <w:rsid w:val="00717095"/>
    <w:rsid w:val="00717DA1"/>
    <w:rsid w:val="00717E23"/>
    <w:rsid w:val="00721432"/>
    <w:rsid w:val="00721873"/>
    <w:rsid w:val="00721E1E"/>
    <w:rsid w:val="0072240D"/>
    <w:rsid w:val="00723620"/>
    <w:rsid w:val="00723AFE"/>
    <w:rsid w:val="00723FE7"/>
    <w:rsid w:val="00724B31"/>
    <w:rsid w:val="00727008"/>
    <w:rsid w:val="00727688"/>
    <w:rsid w:val="00727869"/>
    <w:rsid w:val="007278F2"/>
    <w:rsid w:val="00731959"/>
    <w:rsid w:val="00732195"/>
    <w:rsid w:val="007325A6"/>
    <w:rsid w:val="00732AEC"/>
    <w:rsid w:val="00732BE6"/>
    <w:rsid w:val="00733577"/>
    <w:rsid w:val="00733BAB"/>
    <w:rsid w:val="00734297"/>
    <w:rsid w:val="00734592"/>
    <w:rsid w:val="007349F8"/>
    <w:rsid w:val="00734A41"/>
    <w:rsid w:val="007354B4"/>
    <w:rsid w:val="007361BE"/>
    <w:rsid w:val="00736BA5"/>
    <w:rsid w:val="007371B8"/>
    <w:rsid w:val="007373A6"/>
    <w:rsid w:val="00741DB8"/>
    <w:rsid w:val="00741FEF"/>
    <w:rsid w:val="00743C71"/>
    <w:rsid w:val="00744760"/>
    <w:rsid w:val="007448DE"/>
    <w:rsid w:val="007454FE"/>
    <w:rsid w:val="00745F20"/>
    <w:rsid w:val="00746143"/>
    <w:rsid w:val="007461AE"/>
    <w:rsid w:val="00746515"/>
    <w:rsid w:val="007468CE"/>
    <w:rsid w:val="0074693C"/>
    <w:rsid w:val="0074777B"/>
    <w:rsid w:val="0075171D"/>
    <w:rsid w:val="007519F4"/>
    <w:rsid w:val="007524D0"/>
    <w:rsid w:val="00752634"/>
    <w:rsid w:val="007535A7"/>
    <w:rsid w:val="007537E1"/>
    <w:rsid w:val="00753B9A"/>
    <w:rsid w:val="00754E65"/>
    <w:rsid w:val="0075519F"/>
    <w:rsid w:val="0075579F"/>
    <w:rsid w:val="007559FE"/>
    <w:rsid w:val="00755CBB"/>
    <w:rsid w:val="0075605D"/>
    <w:rsid w:val="007561FD"/>
    <w:rsid w:val="00757A8D"/>
    <w:rsid w:val="00760E6E"/>
    <w:rsid w:val="00761BEC"/>
    <w:rsid w:val="00763151"/>
    <w:rsid w:val="0076430E"/>
    <w:rsid w:val="0076496A"/>
    <w:rsid w:val="007665EB"/>
    <w:rsid w:val="0076758F"/>
    <w:rsid w:val="00767645"/>
    <w:rsid w:val="007705F5"/>
    <w:rsid w:val="007706D1"/>
    <w:rsid w:val="00770E71"/>
    <w:rsid w:val="00771119"/>
    <w:rsid w:val="00771ADF"/>
    <w:rsid w:val="007727D8"/>
    <w:rsid w:val="00772E2C"/>
    <w:rsid w:val="00772F94"/>
    <w:rsid w:val="007730EC"/>
    <w:rsid w:val="00774458"/>
    <w:rsid w:val="00775466"/>
    <w:rsid w:val="00776103"/>
    <w:rsid w:val="0077748D"/>
    <w:rsid w:val="00777645"/>
    <w:rsid w:val="00781112"/>
    <w:rsid w:val="007832CA"/>
    <w:rsid w:val="00783D41"/>
    <w:rsid w:val="00783EA6"/>
    <w:rsid w:val="007848F7"/>
    <w:rsid w:val="007857EC"/>
    <w:rsid w:val="007857F8"/>
    <w:rsid w:val="007863C9"/>
    <w:rsid w:val="0078672A"/>
    <w:rsid w:val="00786A65"/>
    <w:rsid w:val="00786E93"/>
    <w:rsid w:val="0078709E"/>
    <w:rsid w:val="00790CD6"/>
    <w:rsid w:val="00790E2A"/>
    <w:rsid w:val="00791592"/>
    <w:rsid w:val="00791C1C"/>
    <w:rsid w:val="00791C85"/>
    <w:rsid w:val="00792717"/>
    <w:rsid w:val="007937F4"/>
    <w:rsid w:val="00793826"/>
    <w:rsid w:val="00794199"/>
    <w:rsid w:val="007946AD"/>
    <w:rsid w:val="007949BC"/>
    <w:rsid w:val="007955CE"/>
    <w:rsid w:val="007962A3"/>
    <w:rsid w:val="007965EA"/>
    <w:rsid w:val="00796F16"/>
    <w:rsid w:val="007973C4"/>
    <w:rsid w:val="00797623"/>
    <w:rsid w:val="007A12C6"/>
    <w:rsid w:val="007A1807"/>
    <w:rsid w:val="007A199E"/>
    <w:rsid w:val="007A2A70"/>
    <w:rsid w:val="007A3DFC"/>
    <w:rsid w:val="007A4EB3"/>
    <w:rsid w:val="007A5248"/>
    <w:rsid w:val="007A5DCE"/>
    <w:rsid w:val="007A5FB0"/>
    <w:rsid w:val="007A6626"/>
    <w:rsid w:val="007A69F7"/>
    <w:rsid w:val="007A6E38"/>
    <w:rsid w:val="007A701E"/>
    <w:rsid w:val="007A77E0"/>
    <w:rsid w:val="007A7A60"/>
    <w:rsid w:val="007A7B36"/>
    <w:rsid w:val="007A7B77"/>
    <w:rsid w:val="007B006D"/>
    <w:rsid w:val="007B08F6"/>
    <w:rsid w:val="007B2A4C"/>
    <w:rsid w:val="007B481D"/>
    <w:rsid w:val="007B4B94"/>
    <w:rsid w:val="007B531A"/>
    <w:rsid w:val="007B58D0"/>
    <w:rsid w:val="007B608D"/>
    <w:rsid w:val="007B6322"/>
    <w:rsid w:val="007B657B"/>
    <w:rsid w:val="007B6DDC"/>
    <w:rsid w:val="007B6FF9"/>
    <w:rsid w:val="007B736B"/>
    <w:rsid w:val="007B74BA"/>
    <w:rsid w:val="007B7D29"/>
    <w:rsid w:val="007C02EA"/>
    <w:rsid w:val="007C09EB"/>
    <w:rsid w:val="007C0C71"/>
    <w:rsid w:val="007C0C84"/>
    <w:rsid w:val="007C1B64"/>
    <w:rsid w:val="007C2979"/>
    <w:rsid w:val="007C2B3B"/>
    <w:rsid w:val="007C32F2"/>
    <w:rsid w:val="007C3598"/>
    <w:rsid w:val="007C3BAA"/>
    <w:rsid w:val="007C4771"/>
    <w:rsid w:val="007C5124"/>
    <w:rsid w:val="007C5544"/>
    <w:rsid w:val="007C58F9"/>
    <w:rsid w:val="007C65DA"/>
    <w:rsid w:val="007C7379"/>
    <w:rsid w:val="007C7A01"/>
    <w:rsid w:val="007C7D60"/>
    <w:rsid w:val="007C7F50"/>
    <w:rsid w:val="007D251C"/>
    <w:rsid w:val="007D4AC3"/>
    <w:rsid w:val="007D4D0D"/>
    <w:rsid w:val="007D4E06"/>
    <w:rsid w:val="007D5A35"/>
    <w:rsid w:val="007D64F2"/>
    <w:rsid w:val="007D6DA8"/>
    <w:rsid w:val="007D76FF"/>
    <w:rsid w:val="007E032E"/>
    <w:rsid w:val="007E1B88"/>
    <w:rsid w:val="007E2547"/>
    <w:rsid w:val="007E260F"/>
    <w:rsid w:val="007E2EE6"/>
    <w:rsid w:val="007E36A2"/>
    <w:rsid w:val="007E3B5A"/>
    <w:rsid w:val="007E3D40"/>
    <w:rsid w:val="007E48A5"/>
    <w:rsid w:val="007E4C61"/>
    <w:rsid w:val="007E5B15"/>
    <w:rsid w:val="007E5CED"/>
    <w:rsid w:val="007E66FA"/>
    <w:rsid w:val="007F005E"/>
    <w:rsid w:val="007F0A6F"/>
    <w:rsid w:val="007F141E"/>
    <w:rsid w:val="007F15FA"/>
    <w:rsid w:val="007F1772"/>
    <w:rsid w:val="007F237B"/>
    <w:rsid w:val="007F26C4"/>
    <w:rsid w:val="007F28B1"/>
    <w:rsid w:val="007F2D01"/>
    <w:rsid w:val="007F3F59"/>
    <w:rsid w:val="007F46DE"/>
    <w:rsid w:val="007F4C28"/>
    <w:rsid w:val="007F5355"/>
    <w:rsid w:val="007F56DF"/>
    <w:rsid w:val="007F62B5"/>
    <w:rsid w:val="007F7207"/>
    <w:rsid w:val="00801096"/>
    <w:rsid w:val="008038D3"/>
    <w:rsid w:val="00804886"/>
    <w:rsid w:val="00805AAD"/>
    <w:rsid w:val="00806298"/>
    <w:rsid w:val="008063A1"/>
    <w:rsid w:val="008074AF"/>
    <w:rsid w:val="00807A61"/>
    <w:rsid w:val="00810642"/>
    <w:rsid w:val="008118BA"/>
    <w:rsid w:val="00812BE1"/>
    <w:rsid w:val="0081355F"/>
    <w:rsid w:val="00813574"/>
    <w:rsid w:val="008137B2"/>
    <w:rsid w:val="00813A03"/>
    <w:rsid w:val="00813E3B"/>
    <w:rsid w:val="00814C7E"/>
    <w:rsid w:val="00815E07"/>
    <w:rsid w:val="008177A4"/>
    <w:rsid w:val="00820899"/>
    <w:rsid w:val="008208F5"/>
    <w:rsid w:val="008213E7"/>
    <w:rsid w:val="00823471"/>
    <w:rsid w:val="0082379B"/>
    <w:rsid w:val="00823AA7"/>
    <w:rsid w:val="00824AC8"/>
    <w:rsid w:val="008260A0"/>
    <w:rsid w:val="008268CD"/>
    <w:rsid w:val="00826915"/>
    <w:rsid w:val="0082720E"/>
    <w:rsid w:val="00830244"/>
    <w:rsid w:val="00830800"/>
    <w:rsid w:val="0083097F"/>
    <w:rsid w:val="00831212"/>
    <w:rsid w:val="00831CF7"/>
    <w:rsid w:val="008320DA"/>
    <w:rsid w:val="00832494"/>
    <w:rsid w:val="00832E83"/>
    <w:rsid w:val="00832F36"/>
    <w:rsid w:val="0083372E"/>
    <w:rsid w:val="00833ADA"/>
    <w:rsid w:val="00834832"/>
    <w:rsid w:val="00834863"/>
    <w:rsid w:val="00834B31"/>
    <w:rsid w:val="0083563F"/>
    <w:rsid w:val="00835E6F"/>
    <w:rsid w:val="008361D1"/>
    <w:rsid w:val="008374D6"/>
    <w:rsid w:val="00840421"/>
    <w:rsid w:val="0084135B"/>
    <w:rsid w:val="00841646"/>
    <w:rsid w:val="00841BAE"/>
    <w:rsid w:val="00842805"/>
    <w:rsid w:val="008433B4"/>
    <w:rsid w:val="008439F4"/>
    <w:rsid w:val="00843F8D"/>
    <w:rsid w:val="00844020"/>
    <w:rsid w:val="00844125"/>
    <w:rsid w:val="00844A2A"/>
    <w:rsid w:val="00844DDE"/>
    <w:rsid w:val="00845FC0"/>
    <w:rsid w:val="00846474"/>
    <w:rsid w:val="008471C3"/>
    <w:rsid w:val="00847EC1"/>
    <w:rsid w:val="008504DA"/>
    <w:rsid w:val="00850706"/>
    <w:rsid w:val="00851B2A"/>
    <w:rsid w:val="00851BA6"/>
    <w:rsid w:val="00851DA5"/>
    <w:rsid w:val="008534FB"/>
    <w:rsid w:val="00853614"/>
    <w:rsid w:val="00853743"/>
    <w:rsid w:val="008547FD"/>
    <w:rsid w:val="00855123"/>
    <w:rsid w:val="008566B5"/>
    <w:rsid w:val="00856F39"/>
    <w:rsid w:val="008577F4"/>
    <w:rsid w:val="00860326"/>
    <w:rsid w:val="008613DF"/>
    <w:rsid w:val="00861626"/>
    <w:rsid w:val="00861786"/>
    <w:rsid w:val="00862BD9"/>
    <w:rsid w:val="00862BFA"/>
    <w:rsid w:val="00863FF5"/>
    <w:rsid w:val="008647C4"/>
    <w:rsid w:val="00864E9C"/>
    <w:rsid w:val="00866938"/>
    <w:rsid w:val="00866A29"/>
    <w:rsid w:val="00870061"/>
    <w:rsid w:val="0087034B"/>
    <w:rsid w:val="00871640"/>
    <w:rsid w:val="008728E4"/>
    <w:rsid w:val="00872DD1"/>
    <w:rsid w:val="00872FFA"/>
    <w:rsid w:val="0087348C"/>
    <w:rsid w:val="0087389A"/>
    <w:rsid w:val="00874588"/>
    <w:rsid w:val="0087492A"/>
    <w:rsid w:val="00874A9C"/>
    <w:rsid w:val="00875894"/>
    <w:rsid w:val="00876853"/>
    <w:rsid w:val="00876E4D"/>
    <w:rsid w:val="00882010"/>
    <w:rsid w:val="0088210C"/>
    <w:rsid w:val="00882800"/>
    <w:rsid w:val="00882AB1"/>
    <w:rsid w:val="00882BBE"/>
    <w:rsid w:val="00883CB1"/>
    <w:rsid w:val="00885A8B"/>
    <w:rsid w:val="00887431"/>
    <w:rsid w:val="00890511"/>
    <w:rsid w:val="00890F0D"/>
    <w:rsid w:val="00891C37"/>
    <w:rsid w:val="00892094"/>
    <w:rsid w:val="0089217F"/>
    <w:rsid w:val="008927AC"/>
    <w:rsid w:val="00895AE7"/>
    <w:rsid w:val="00896AF1"/>
    <w:rsid w:val="00896AFE"/>
    <w:rsid w:val="008971E2"/>
    <w:rsid w:val="0089777F"/>
    <w:rsid w:val="008979DA"/>
    <w:rsid w:val="008A072F"/>
    <w:rsid w:val="008A1894"/>
    <w:rsid w:val="008A3053"/>
    <w:rsid w:val="008A32F8"/>
    <w:rsid w:val="008A3931"/>
    <w:rsid w:val="008A42CA"/>
    <w:rsid w:val="008A43CE"/>
    <w:rsid w:val="008A4547"/>
    <w:rsid w:val="008A47F4"/>
    <w:rsid w:val="008A6183"/>
    <w:rsid w:val="008A621E"/>
    <w:rsid w:val="008B0245"/>
    <w:rsid w:val="008B0664"/>
    <w:rsid w:val="008B0D46"/>
    <w:rsid w:val="008B1745"/>
    <w:rsid w:val="008B1D70"/>
    <w:rsid w:val="008B2245"/>
    <w:rsid w:val="008B2596"/>
    <w:rsid w:val="008B2A91"/>
    <w:rsid w:val="008B2C16"/>
    <w:rsid w:val="008B3BE7"/>
    <w:rsid w:val="008B3D81"/>
    <w:rsid w:val="008B3DB4"/>
    <w:rsid w:val="008B40F1"/>
    <w:rsid w:val="008B5002"/>
    <w:rsid w:val="008B593E"/>
    <w:rsid w:val="008B5984"/>
    <w:rsid w:val="008B5AB7"/>
    <w:rsid w:val="008B5C99"/>
    <w:rsid w:val="008B640C"/>
    <w:rsid w:val="008B775B"/>
    <w:rsid w:val="008B7D56"/>
    <w:rsid w:val="008C0A23"/>
    <w:rsid w:val="008C0D18"/>
    <w:rsid w:val="008C1235"/>
    <w:rsid w:val="008C1AD1"/>
    <w:rsid w:val="008C2083"/>
    <w:rsid w:val="008C6253"/>
    <w:rsid w:val="008C6401"/>
    <w:rsid w:val="008C64B3"/>
    <w:rsid w:val="008C660C"/>
    <w:rsid w:val="008C7C26"/>
    <w:rsid w:val="008D0790"/>
    <w:rsid w:val="008D1356"/>
    <w:rsid w:val="008D21D3"/>
    <w:rsid w:val="008D38BA"/>
    <w:rsid w:val="008D5716"/>
    <w:rsid w:val="008D5A06"/>
    <w:rsid w:val="008D669F"/>
    <w:rsid w:val="008D7C2B"/>
    <w:rsid w:val="008E0C14"/>
    <w:rsid w:val="008E190A"/>
    <w:rsid w:val="008E227F"/>
    <w:rsid w:val="008E2483"/>
    <w:rsid w:val="008E25A5"/>
    <w:rsid w:val="008E280C"/>
    <w:rsid w:val="008E4B53"/>
    <w:rsid w:val="008E61D6"/>
    <w:rsid w:val="008E6704"/>
    <w:rsid w:val="008E6714"/>
    <w:rsid w:val="008E76CE"/>
    <w:rsid w:val="008E78E3"/>
    <w:rsid w:val="008E7A79"/>
    <w:rsid w:val="008E7BBB"/>
    <w:rsid w:val="008E7D5A"/>
    <w:rsid w:val="008E7FD2"/>
    <w:rsid w:val="008F112B"/>
    <w:rsid w:val="008F1177"/>
    <w:rsid w:val="008F2E46"/>
    <w:rsid w:val="008F33CC"/>
    <w:rsid w:val="008F3EE8"/>
    <w:rsid w:val="008F3F23"/>
    <w:rsid w:val="008F49DB"/>
    <w:rsid w:val="008F4BEA"/>
    <w:rsid w:val="008F4EB6"/>
    <w:rsid w:val="008F53D5"/>
    <w:rsid w:val="008F571B"/>
    <w:rsid w:val="008F5D8C"/>
    <w:rsid w:val="008F73E1"/>
    <w:rsid w:val="00900888"/>
    <w:rsid w:val="00902DE0"/>
    <w:rsid w:val="00904885"/>
    <w:rsid w:val="00904B9D"/>
    <w:rsid w:val="00904E4A"/>
    <w:rsid w:val="00904F2E"/>
    <w:rsid w:val="0090586F"/>
    <w:rsid w:val="00905B15"/>
    <w:rsid w:val="00906448"/>
    <w:rsid w:val="00907459"/>
    <w:rsid w:val="00907461"/>
    <w:rsid w:val="0090797D"/>
    <w:rsid w:val="00910326"/>
    <w:rsid w:val="00910567"/>
    <w:rsid w:val="00910BFB"/>
    <w:rsid w:val="00911732"/>
    <w:rsid w:val="00911A46"/>
    <w:rsid w:val="009120CF"/>
    <w:rsid w:val="009129A7"/>
    <w:rsid w:val="00913161"/>
    <w:rsid w:val="0091324A"/>
    <w:rsid w:val="009138C6"/>
    <w:rsid w:val="00913B38"/>
    <w:rsid w:val="0091461A"/>
    <w:rsid w:val="0091594F"/>
    <w:rsid w:val="00916158"/>
    <w:rsid w:val="0091646D"/>
    <w:rsid w:val="00916520"/>
    <w:rsid w:val="00916CB5"/>
    <w:rsid w:val="00916FFA"/>
    <w:rsid w:val="00917C84"/>
    <w:rsid w:val="00917E0A"/>
    <w:rsid w:val="00920CAE"/>
    <w:rsid w:val="00920EEE"/>
    <w:rsid w:val="00921E50"/>
    <w:rsid w:val="009221D4"/>
    <w:rsid w:val="009222DB"/>
    <w:rsid w:val="00922D33"/>
    <w:rsid w:val="00924453"/>
    <w:rsid w:val="0092559F"/>
    <w:rsid w:val="00926731"/>
    <w:rsid w:val="00927A71"/>
    <w:rsid w:val="00927B68"/>
    <w:rsid w:val="009315D5"/>
    <w:rsid w:val="00931ADF"/>
    <w:rsid w:val="00932E59"/>
    <w:rsid w:val="00932F57"/>
    <w:rsid w:val="00933AA7"/>
    <w:rsid w:val="00935775"/>
    <w:rsid w:val="009365CC"/>
    <w:rsid w:val="00936B32"/>
    <w:rsid w:val="00937980"/>
    <w:rsid w:val="00937986"/>
    <w:rsid w:val="00937D60"/>
    <w:rsid w:val="0094017C"/>
    <w:rsid w:val="0094020F"/>
    <w:rsid w:val="009418F1"/>
    <w:rsid w:val="00941E56"/>
    <w:rsid w:val="00943934"/>
    <w:rsid w:val="00943C91"/>
    <w:rsid w:val="00943FBE"/>
    <w:rsid w:val="0094418C"/>
    <w:rsid w:val="00945433"/>
    <w:rsid w:val="00946580"/>
    <w:rsid w:val="009469E2"/>
    <w:rsid w:val="00946B93"/>
    <w:rsid w:val="00947663"/>
    <w:rsid w:val="00947831"/>
    <w:rsid w:val="0095297A"/>
    <w:rsid w:val="0095334A"/>
    <w:rsid w:val="0095380E"/>
    <w:rsid w:val="00953AB0"/>
    <w:rsid w:val="00954C8E"/>
    <w:rsid w:val="00954DE4"/>
    <w:rsid w:val="009554CE"/>
    <w:rsid w:val="00955D24"/>
    <w:rsid w:val="009561F5"/>
    <w:rsid w:val="00956B19"/>
    <w:rsid w:val="00957097"/>
    <w:rsid w:val="00960F08"/>
    <w:rsid w:val="0096216D"/>
    <w:rsid w:val="00962E52"/>
    <w:rsid w:val="00963A66"/>
    <w:rsid w:val="00964028"/>
    <w:rsid w:val="00964461"/>
    <w:rsid w:val="00964AB5"/>
    <w:rsid w:val="00965106"/>
    <w:rsid w:val="00965354"/>
    <w:rsid w:val="0096623C"/>
    <w:rsid w:val="00967283"/>
    <w:rsid w:val="00967E5C"/>
    <w:rsid w:val="00970508"/>
    <w:rsid w:val="00970E52"/>
    <w:rsid w:val="0097149F"/>
    <w:rsid w:val="00971731"/>
    <w:rsid w:val="00972713"/>
    <w:rsid w:val="009733F0"/>
    <w:rsid w:val="009734D0"/>
    <w:rsid w:val="009735B1"/>
    <w:rsid w:val="00973A32"/>
    <w:rsid w:val="00973D20"/>
    <w:rsid w:val="009747C0"/>
    <w:rsid w:val="00974805"/>
    <w:rsid w:val="00974AFD"/>
    <w:rsid w:val="00974C75"/>
    <w:rsid w:val="009761C9"/>
    <w:rsid w:val="00976D70"/>
    <w:rsid w:val="00980632"/>
    <w:rsid w:val="0098439F"/>
    <w:rsid w:val="0098467C"/>
    <w:rsid w:val="00985716"/>
    <w:rsid w:val="00985CAA"/>
    <w:rsid w:val="00986035"/>
    <w:rsid w:val="009873CD"/>
    <w:rsid w:val="00990A63"/>
    <w:rsid w:val="00990DA8"/>
    <w:rsid w:val="0099171F"/>
    <w:rsid w:val="00991C95"/>
    <w:rsid w:val="0099375B"/>
    <w:rsid w:val="00993B9C"/>
    <w:rsid w:val="009949DB"/>
    <w:rsid w:val="0099582E"/>
    <w:rsid w:val="00997702"/>
    <w:rsid w:val="009977F5"/>
    <w:rsid w:val="00997C28"/>
    <w:rsid w:val="009A0142"/>
    <w:rsid w:val="009A0912"/>
    <w:rsid w:val="009A169C"/>
    <w:rsid w:val="009A19AD"/>
    <w:rsid w:val="009A3AF0"/>
    <w:rsid w:val="009A46FD"/>
    <w:rsid w:val="009A6494"/>
    <w:rsid w:val="009A6AD3"/>
    <w:rsid w:val="009A7E11"/>
    <w:rsid w:val="009B348D"/>
    <w:rsid w:val="009B34ED"/>
    <w:rsid w:val="009B3768"/>
    <w:rsid w:val="009B41E1"/>
    <w:rsid w:val="009B524B"/>
    <w:rsid w:val="009B59F5"/>
    <w:rsid w:val="009B5ECD"/>
    <w:rsid w:val="009B5F61"/>
    <w:rsid w:val="009C0D82"/>
    <w:rsid w:val="009C1BFC"/>
    <w:rsid w:val="009C2272"/>
    <w:rsid w:val="009C229B"/>
    <w:rsid w:val="009C2AE4"/>
    <w:rsid w:val="009C2DF5"/>
    <w:rsid w:val="009C3BF4"/>
    <w:rsid w:val="009C48F1"/>
    <w:rsid w:val="009C4A00"/>
    <w:rsid w:val="009C4E54"/>
    <w:rsid w:val="009C542D"/>
    <w:rsid w:val="009C6362"/>
    <w:rsid w:val="009C66C9"/>
    <w:rsid w:val="009C6DD0"/>
    <w:rsid w:val="009C7FBA"/>
    <w:rsid w:val="009D05A0"/>
    <w:rsid w:val="009D0A76"/>
    <w:rsid w:val="009D2C8F"/>
    <w:rsid w:val="009D3D3C"/>
    <w:rsid w:val="009D4FA4"/>
    <w:rsid w:val="009D55B1"/>
    <w:rsid w:val="009D57D6"/>
    <w:rsid w:val="009D5ECE"/>
    <w:rsid w:val="009D6403"/>
    <w:rsid w:val="009D7848"/>
    <w:rsid w:val="009E031C"/>
    <w:rsid w:val="009E13D8"/>
    <w:rsid w:val="009E174F"/>
    <w:rsid w:val="009E24AF"/>
    <w:rsid w:val="009E27CD"/>
    <w:rsid w:val="009E2B5D"/>
    <w:rsid w:val="009E2D07"/>
    <w:rsid w:val="009E35DC"/>
    <w:rsid w:val="009E3A50"/>
    <w:rsid w:val="009E3D74"/>
    <w:rsid w:val="009E4D37"/>
    <w:rsid w:val="009E60AC"/>
    <w:rsid w:val="009E6E65"/>
    <w:rsid w:val="009E6F97"/>
    <w:rsid w:val="009E742F"/>
    <w:rsid w:val="009E7796"/>
    <w:rsid w:val="009F048E"/>
    <w:rsid w:val="009F15BC"/>
    <w:rsid w:val="009F1B0F"/>
    <w:rsid w:val="009F285A"/>
    <w:rsid w:val="009F2CC0"/>
    <w:rsid w:val="009F2E8E"/>
    <w:rsid w:val="009F2F7C"/>
    <w:rsid w:val="009F3614"/>
    <w:rsid w:val="009F444A"/>
    <w:rsid w:val="009F5AD2"/>
    <w:rsid w:val="009F60F8"/>
    <w:rsid w:val="009F6448"/>
    <w:rsid w:val="00A01036"/>
    <w:rsid w:val="00A02204"/>
    <w:rsid w:val="00A02633"/>
    <w:rsid w:val="00A02876"/>
    <w:rsid w:val="00A029CA"/>
    <w:rsid w:val="00A04607"/>
    <w:rsid w:val="00A06291"/>
    <w:rsid w:val="00A0630F"/>
    <w:rsid w:val="00A12048"/>
    <w:rsid w:val="00A1236D"/>
    <w:rsid w:val="00A13688"/>
    <w:rsid w:val="00A13B06"/>
    <w:rsid w:val="00A145FF"/>
    <w:rsid w:val="00A14BEB"/>
    <w:rsid w:val="00A1763F"/>
    <w:rsid w:val="00A178AC"/>
    <w:rsid w:val="00A20AE0"/>
    <w:rsid w:val="00A21148"/>
    <w:rsid w:val="00A215DB"/>
    <w:rsid w:val="00A21D1F"/>
    <w:rsid w:val="00A23293"/>
    <w:rsid w:val="00A23399"/>
    <w:rsid w:val="00A23D1A"/>
    <w:rsid w:val="00A257BC"/>
    <w:rsid w:val="00A26DD3"/>
    <w:rsid w:val="00A27F69"/>
    <w:rsid w:val="00A30F04"/>
    <w:rsid w:val="00A31636"/>
    <w:rsid w:val="00A31C6B"/>
    <w:rsid w:val="00A3278E"/>
    <w:rsid w:val="00A335D9"/>
    <w:rsid w:val="00A33755"/>
    <w:rsid w:val="00A33785"/>
    <w:rsid w:val="00A3643E"/>
    <w:rsid w:val="00A36992"/>
    <w:rsid w:val="00A36AFB"/>
    <w:rsid w:val="00A36CFE"/>
    <w:rsid w:val="00A404E4"/>
    <w:rsid w:val="00A40A7F"/>
    <w:rsid w:val="00A40AAC"/>
    <w:rsid w:val="00A40B09"/>
    <w:rsid w:val="00A41623"/>
    <w:rsid w:val="00A4180D"/>
    <w:rsid w:val="00A41CCD"/>
    <w:rsid w:val="00A41D8A"/>
    <w:rsid w:val="00A4239B"/>
    <w:rsid w:val="00A42CEC"/>
    <w:rsid w:val="00A4390F"/>
    <w:rsid w:val="00A43D91"/>
    <w:rsid w:val="00A45234"/>
    <w:rsid w:val="00A45C90"/>
    <w:rsid w:val="00A473E4"/>
    <w:rsid w:val="00A50340"/>
    <w:rsid w:val="00A50824"/>
    <w:rsid w:val="00A5122B"/>
    <w:rsid w:val="00A51388"/>
    <w:rsid w:val="00A52AE0"/>
    <w:rsid w:val="00A536CF"/>
    <w:rsid w:val="00A5400D"/>
    <w:rsid w:val="00A5455A"/>
    <w:rsid w:val="00A54D22"/>
    <w:rsid w:val="00A5527E"/>
    <w:rsid w:val="00A55418"/>
    <w:rsid w:val="00A5566D"/>
    <w:rsid w:val="00A55855"/>
    <w:rsid w:val="00A55B71"/>
    <w:rsid w:val="00A56CAC"/>
    <w:rsid w:val="00A5759F"/>
    <w:rsid w:val="00A57CCF"/>
    <w:rsid w:val="00A60E29"/>
    <w:rsid w:val="00A6186C"/>
    <w:rsid w:val="00A61C83"/>
    <w:rsid w:val="00A64C5C"/>
    <w:rsid w:val="00A652D3"/>
    <w:rsid w:val="00A656D1"/>
    <w:rsid w:val="00A67EB7"/>
    <w:rsid w:val="00A712EF"/>
    <w:rsid w:val="00A72868"/>
    <w:rsid w:val="00A74751"/>
    <w:rsid w:val="00A74923"/>
    <w:rsid w:val="00A74939"/>
    <w:rsid w:val="00A74B87"/>
    <w:rsid w:val="00A7672E"/>
    <w:rsid w:val="00A76EE6"/>
    <w:rsid w:val="00A7759D"/>
    <w:rsid w:val="00A778A1"/>
    <w:rsid w:val="00A80299"/>
    <w:rsid w:val="00A80C95"/>
    <w:rsid w:val="00A80E57"/>
    <w:rsid w:val="00A82738"/>
    <w:rsid w:val="00A82D47"/>
    <w:rsid w:val="00A832F4"/>
    <w:rsid w:val="00A83750"/>
    <w:rsid w:val="00A8381C"/>
    <w:rsid w:val="00A84510"/>
    <w:rsid w:val="00A85A21"/>
    <w:rsid w:val="00A86134"/>
    <w:rsid w:val="00A86465"/>
    <w:rsid w:val="00A87580"/>
    <w:rsid w:val="00A907D2"/>
    <w:rsid w:val="00A90B36"/>
    <w:rsid w:val="00A90CE6"/>
    <w:rsid w:val="00A9109A"/>
    <w:rsid w:val="00A9111C"/>
    <w:rsid w:val="00A914AE"/>
    <w:rsid w:val="00A92794"/>
    <w:rsid w:val="00A927EE"/>
    <w:rsid w:val="00A934EE"/>
    <w:rsid w:val="00A9359C"/>
    <w:rsid w:val="00A940DE"/>
    <w:rsid w:val="00A95DE8"/>
    <w:rsid w:val="00A96EF9"/>
    <w:rsid w:val="00A97827"/>
    <w:rsid w:val="00AA02E2"/>
    <w:rsid w:val="00AA1776"/>
    <w:rsid w:val="00AA19EB"/>
    <w:rsid w:val="00AA2AFB"/>
    <w:rsid w:val="00AA2C54"/>
    <w:rsid w:val="00AA369C"/>
    <w:rsid w:val="00AA3846"/>
    <w:rsid w:val="00AA4184"/>
    <w:rsid w:val="00AA4731"/>
    <w:rsid w:val="00AA4A24"/>
    <w:rsid w:val="00AA4CE8"/>
    <w:rsid w:val="00AA55AC"/>
    <w:rsid w:val="00AA59E2"/>
    <w:rsid w:val="00AA5B5D"/>
    <w:rsid w:val="00AB07F6"/>
    <w:rsid w:val="00AB15A2"/>
    <w:rsid w:val="00AB32D0"/>
    <w:rsid w:val="00AB34E3"/>
    <w:rsid w:val="00AB40FB"/>
    <w:rsid w:val="00AB4365"/>
    <w:rsid w:val="00AB6004"/>
    <w:rsid w:val="00AB6025"/>
    <w:rsid w:val="00AB63AB"/>
    <w:rsid w:val="00AB6A55"/>
    <w:rsid w:val="00AB6F0C"/>
    <w:rsid w:val="00AC1E29"/>
    <w:rsid w:val="00AC2CA2"/>
    <w:rsid w:val="00AC326F"/>
    <w:rsid w:val="00AC484C"/>
    <w:rsid w:val="00AC4A21"/>
    <w:rsid w:val="00AC5D0D"/>
    <w:rsid w:val="00AC61FD"/>
    <w:rsid w:val="00AC66CC"/>
    <w:rsid w:val="00AC7372"/>
    <w:rsid w:val="00AD0649"/>
    <w:rsid w:val="00AD28CA"/>
    <w:rsid w:val="00AD2AD6"/>
    <w:rsid w:val="00AD2E94"/>
    <w:rsid w:val="00AD36EB"/>
    <w:rsid w:val="00AD4239"/>
    <w:rsid w:val="00AE2F4E"/>
    <w:rsid w:val="00AE3DA2"/>
    <w:rsid w:val="00AE50F8"/>
    <w:rsid w:val="00AE55B7"/>
    <w:rsid w:val="00AE5E09"/>
    <w:rsid w:val="00AE6092"/>
    <w:rsid w:val="00AE64F2"/>
    <w:rsid w:val="00AE6786"/>
    <w:rsid w:val="00AE6F9F"/>
    <w:rsid w:val="00AF1444"/>
    <w:rsid w:val="00AF1C3E"/>
    <w:rsid w:val="00AF241A"/>
    <w:rsid w:val="00AF2BB5"/>
    <w:rsid w:val="00AF38EA"/>
    <w:rsid w:val="00AF3B4F"/>
    <w:rsid w:val="00AF44A1"/>
    <w:rsid w:val="00AF55FF"/>
    <w:rsid w:val="00AF59D9"/>
    <w:rsid w:val="00AF5F74"/>
    <w:rsid w:val="00AF6082"/>
    <w:rsid w:val="00AF63B6"/>
    <w:rsid w:val="00AF769D"/>
    <w:rsid w:val="00B01BDF"/>
    <w:rsid w:val="00B01C12"/>
    <w:rsid w:val="00B0261F"/>
    <w:rsid w:val="00B03292"/>
    <w:rsid w:val="00B032A4"/>
    <w:rsid w:val="00B03945"/>
    <w:rsid w:val="00B03F09"/>
    <w:rsid w:val="00B04B0E"/>
    <w:rsid w:val="00B04C87"/>
    <w:rsid w:val="00B04F62"/>
    <w:rsid w:val="00B06E7E"/>
    <w:rsid w:val="00B10030"/>
    <w:rsid w:val="00B103B4"/>
    <w:rsid w:val="00B10BF4"/>
    <w:rsid w:val="00B11039"/>
    <w:rsid w:val="00B11396"/>
    <w:rsid w:val="00B13570"/>
    <w:rsid w:val="00B13756"/>
    <w:rsid w:val="00B1468A"/>
    <w:rsid w:val="00B14F3B"/>
    <w:rsid w:val="00B15B0D"/>
    <w:rsid w:val="00B16C8E"/>
    <w:rsid w:val="00B16EBC"/>
    <w:rsid w:val="00B176C6"/>
    <w:rsid w:val="00B17EB0"/>
    <w:rsid w:val="00B20881"/>
    <w:rsid w:val="00B2119D"/>
    <w:rsid w:val="00B21C38"/>
    <w:rsid w:val="00B2240F"/>
    <w:rsid w:val="00B22CD2"/>
    <w:rsid w:val="00B23233"/>
    <w:rsid w:val="00B2331C"/>
    <w:rsid w:val="00B237D3"/>
    <w:rsid w:val="00B23CA7"/>
    <w:rsid w:val="00B24BFF"/>
    <w:rsid w:val="00B25930"/>
    <w:rsid w:val="00B26618"/>
    <w:rsid w:val="00B27A64"/>
    <w:rsid w:val="00B31034"/>
    <w:rsid w:val="00B31175"/>
    <w:rsid w:val="00B31D74"/>
    <w:rsid w:val="00B32B29"/>
    <w:rsid w:val="00B33C39"/>
    <w:rsid w:val="00B3416D"/>
    <w:rsid w:val="00B348B7"/>
    <w:rsid w:val="00B3557E"/>
    <w:rsid w:val="00B35622"/>
    <w:rsid w:val="00B36035"/>
    <w:rsid w:val="00B3612B"/>
    <w:rsid w:val="00B36AD2"/>
    <w:rsid w:val="00B36B4C"/>
    <w:rsid w:val="00B3744F"/>
    <w:rsid w:val="00B376D9"/>
    <w:rsid w:val="00B40103"/>
    <w:rsid w:val="00B4195E"/>
    <w:rsid w:val="00B42045"/>
    <w:rsid w:val="00B4235E"/>
    <w:rsid w:val="00B4267F"/>
    <w:rsid w:val="00B42833"/>
    <w:rsid w:val="00B42970"/>
    <w:rsid w:val="00B436DC"/>
    <w:rsid w:val="00B443BE"/>
    <w:rsid w:val="00B4653C"/>
    <w:rsid w:val="00B469F8"/>
    <w:rsid w:val="00B46B38"/>
    <w:rsid w:val="00B46CF4"/>
    <w:rsid w:val="00B500AA"/>
    <w:rsid w:val="00B504C2"/>
    <w:rsid w:val="00B50DC3"/>
    <w:rsid w:val="00B51AA8"/>
    <w:rsid w:val="00B52A3C"/>
    <w:rsid w:val="00B52EFF"/>
    <w:rsid w:val="00B5392A"/>
    <w:rsid w:val="00B55204"/>
    <w:rsid w:val="00B55F6B"/>
    <w:rsid w:val="00B56234"/>
    <w:rsid w:val="00B5625A"/>
    <w:rsid w:val="00B57BD6"/>
    <w:rsid w:val="00B57DFD"/>
    <w:rsid w:val="00B60051"/>
    <w:rsid w:val="00B61044"/>
    <w:rsid w:val="00B632F5"/>
    <w:rsid w:val="00B63E5A"/>
    <w:rsid w:val="00B6593A"/>
    <w:rsid w:val="00B65C92"/>
    <w:rsid w:val="00B66F8B"/>
    <w:rsid w:val="00B6793F"/>
    <w:rsid w:val="00B7053B"/>
    <w:rsid w:val="00B717C8"/>
    <w:rsid w:val="00B71F4F"/>
    <w:rsid w:val="00B7203D"/>
    <w:rsid w:val="00B721EB"/>
    <w:rsid w:val="00B72B01"/>
    <w:rsid w:val="00B72C3B"/>
    <w:rsid w:val="00B73329"/>
    <w:rsid w:val="00B745D9"/>
    <w:rsid w:val="00B745F8"/>
    <w:rsid w:val="00B7465B"/>
    <w:rsid w:val="00B756C4"/>
    <w:rsid w:val="00B757B7"/>
    <w:rsid w:val="00B75AF1"/>
    <w:rsid w:val="00B75E0D"/>
    <w:rsid w:val="00B76565"/>
    <w:rsid w:val="00B77069"/>
    <w:rsid w:val="00B77280"/>
    <w:rsid w:val="00B77533"/>
    <w:rsid w:val="00B77AA2"/>
    <w:rsid w:val="00B77CE7"/>
    <w:rsid w:val="00B80834"/>
    <w:rsid w:val="00B817C3"/>
    <w:rsid w:val="00B81AE4"/>
    <w:rsid w:val="00B81FEC"/>
    <w:rsid w:val="00B82D7F"/>
    <w:rsid w:val="00B83691"/>
    <w:rsid w:val="00B83CCA"/>
    <w:rsid w:val="00B84862"/>
    <w:rsid w:val="00B85484"/>
    <w:rsid w:val="00B85605"/>
    <w:rsid w:val="00B85EFB"/>
    <w:rsid w:val="00B86AD7"/>
    <w:rsid w:val="00B87363"/>
    <w:rsid w:val="00B87796"/>
    <w:rsid w:val="00B87C8E"/>
    <w:rsid w:val="00B90946"/>
    <w:rsid w:val="00B92076"/>
    <w:rsid w:val="00B948BB"/>
    <w:rsid w:val="00B95200"/>
    <w:rsid w:val="00B95D9A"/>
    <w:rsid w:val="00B96387"/>
    <w:rsid w:val="00B96DFD"/>
    <w:rsid w:val="00B970E0"/>
    <w:rsid w:val="00B97E82"/>
    <w:rsid w:val="00BA0874"/>
    <w:rsid w:val="00BA154F"/>
    <w:rsid w:val="00BA2AFE"/>
    <w:rsid w:val="00BA2B4B"/>
    <w:rsid w:val="00BA2F57"/>
    <w:rsid w:val="00BA34E4"/>
    <w:rsid w:val="00BA3527"/>
    <w:rsid w:val="00BA4352"/>
    <w:rsid w:val="00BA462E"/>
    <w:rsid w:val="00BA67EF"/>
    <w:rsid w:val="00BA70C5"/>
    <w:rsid w:val="00BA7E06"/>
    <w:rsid w:val="00BB00B8"/>
    <w:rsid w:val="00BB1EA7"/>
    <w:rsid w:val="00BB2258"/>
    <w:rsid w:val="00BB28FD"/>
    <w:rsid w:val="00BB40C9"/>
    <w:rsid w:val="00BB4982"/>
    <w:rsid w:val="00BB5E97"/>
    <w:rsid w:val="00BB7915"/>
    <w:rsid w:val="00BB7C20"/>
    <w:rsid w:val="00BC37D7"/>
    <w:rsid w:val="00BC3A11"/>
    <w:rsid w:val="00BC675A"/>
    <w:rsid w:val="00BC6A2E"/>
    <w:rsid w:val="00BD10F2"/>
    <w:rsid w:val="00BD1A32"/>
    <w:rsid w:val="00BD517D"/>
    <w:rsid w:val="00BD5762"/>
    <w:rsid w:val="00BD7881"/>
    <w:rsid w:val="00BD7BDD"/>
    <w:rsid w:val="00BE0814"/>
    <w:rsid w:val="00BE1251"/>
    <w:rsid w:val="00BE1A94"/>
    <w:rsid w:val="00BE2BFD"/>
    <w:rsid w:val="00BE2E69"/>
    <w:rsid w:val="00BE424E"/>
    <w:rsid w:val="00BE6669"/>
    <w:rsid w:val="00BE699E"/>
    <w:rsid w:val="00BE6F54"/>
    <w:rsid w:val="00BE71E0"/>
    <w:rsid w:val="00BE7B04"/>
    <w:rsid w:val="00BF007B"/>
    <w:rsid w:val="00BF01DF"/>
    <w:rsid w:val="00BF0B67"/>
    <w:rsid w:val="00BF1DB8"/>
    <w:rsid w:val="00BF3590"/>
    <w:rsid w:val="00BF3FEC"/>
    <w:rsid w:val="00BF570F"/>
    <w:rsid w:val="00BF5FE2"/>
    <w:rsid w:val="00BF62F1"/>
    <w:rsid w:val="00BF6F2D"/>
    <w:rsid w:val="00BF7927"/>
    <w:rsid w:val="00BF7CB7"/>
    <w:rsid w:val="00C00EE2"/>
    <w:rsid w:val="00C01FB5"/>
    <w:rsid w:val="00C02516"/>
    <w:rsid w:val="00C03493"/>
    <w:rsid w:val="00C0383B"/>
    <w:rsid w:val="00C0391A"/>
    <w:rsid w:val="00C0454E"/>
    <w:rsid w:val="00C0514D"/>
    <w:rsid w:val="00C055A0"/>
    <w:rsid w:val="00C056A3"/>
    <w:rsid w:val="00C06936"/>
    <w:rsid w:val="00C073C7"/>
    <w:rsid w:val="00C11257"/>
    <w:rsid w:val="00C12C75"/>
    <w:rsid w:val="00C12EF9"/>
    <w:rsid w:val="00C13094"/>
    <w:rsid w:val="00C157FE"/>
    <w:rsid w:val="00C160B4"/>
    <w:rsid w:val="00C166EC"/>
    <w:rsid w:val="00C172D7"/>
    <w:rsid w:val="00C178E5"/>
    <w:rsid w:val="00C2032B"/>
    <w:rsid w:val="00C20749"/>
    <w:rsid w:val="00C20E77"/>
    <w:rsid w:val="00C210D9"/>
    <w:rsid w:val="00C23025"/>
    <w:rsid w:val="00C24827"/>
    <w:rsid w:val="00C24BE5"/>
    <w:rsid w:val="00C24F22"/>
    <w:rsid w:val="00C25525"/>
    <w:rsid w:val="00C25E00"/>
    <w:rsid w:val="00C27818"/>
    <w:rsid w:val="00C27D44"/>
    <w:rsid w:val="00C3160A"/>
    <w:rsid w:val="00C31D88"/>
    <w:rsid w:val="00C322CF"/>
    <w:rsid w:val="00C329DD"/>
    <w:rsid w:val="00C32EC7"/>
    <w:rsid w:val="00C32F83"/>
    <w:rsid w:val="00C33201"/>
    <w:rsid w:val="00C33F11"/>
    <w:rsid w:val="00C349CE"/>
    <w:rsid w:val="00C351AF"/>
    <w:rsid w:val="00C35CA2"/>
    <w:rsid w:val="00C371DD"/>
    <w:rsid w:val="00C376E8"/>
    <w:rsid w:val="00C403EA"/>
    <w:rsid w:val="00C40556"/>
    <w:rsid w:val="00C40DBF"/>
    <w:rsid w:val="00C40F1C"/>
    <w:rsid w:val="00C43895"/>
    <w:rsid w:val="00C448B2"/>
    <w:rsid w:val="00C46267"/>
    <w:rsid w:val="00C462AA"/>
    <w:rsid w:val="00C463DA"/>
    <w:rsid w:val="00C47658"/>
    <w:rsid w:val="00C47DC0"/>
    <w:rsid w:val="00C500B4"/>
    <w:rsid w:val="00C51071"/>
    <w:rsid w:val="00C51EDD"/>
    <w:rsid w:val="00C523B7"/>
    <w:rsid w:val="00C52AC2"/>
    <w:rsid w:val="00C53CEC"/>
    <w:rsid w:val="00C54F55"/>
    <w:rsid w:val="00C56061"/>
    <w:rsid w:val="00C572CB"/>
    <w:rsid w:val="00C574BF"/>
    <w:rsid w:val="00C578BD"/>
    <w:rsid w:val="00C606F5"/>
    <w:rsid w:val="00C614ED"/>
    <w:rsid w:val="00C617A7"/>
    <w:rsid w:val="00C619B8"/>
    <w:rsid w:val="00C62497"/>
    <w:rsid w:val="00C63097"/>
    <w:rsid w:val="00C64213"/>
    <w:rsid w:val="00C648AF"/>
    <w:rsid w:val="00C64FB0"/>
    <w:rsid w:val="00C65012"/>
    <w:rsid w:val="00C6666A"/>
    <w:rsid w:val="00C66836"/>
    <w:rsid w:val="00C66B5D"/>
    <w:rsid w:val="00C66C23"/>
    <w:rsid w:val="00C67040"/>
    <w:rsid w:val="00C71581"/>
    <w:rsid w:val="00C72C25"/>
    <w:rsid w:val="00C72F1E"/>
    <w:rsid w:val="00C73859"/>
    <w:rsid w:val="00C73F69"/>
    <w:rsid w:val="00C7470D"/>
    <w:rsid w:val="00C76467"/>
    <w:rsid w:val="00C76B8E"/>
    <w:rsid w:val="00C809D7"/>
    <w:rsid w:val="00C80C4F"/>
    <w:rsid w:val="00C811B3"/>
    <w:rsid w:val="00C823FF"/>
    <w:rsid w:val="00C826ED"/>
    <w:rsid w:val="00C84E8E"/>
    <w:rsid w:val="00C8536F"/>
    <w:rsid w:val="00C8574F"/>
    <w:rsid w:val="00C85F4B"/>
    <w:rsid w:val="00C90BB2"/>
    <w:rsid w:val="00C90DD7"/>
    <w:rsid w:val="00C90F2F"/>
    <w:rsid w:val="00C9106A"/>
    <w:rsid w:val="00C9185E"/>
    <w:rsid w:val="00C92067"/>
    <w:rsid w:val="00C9214D"/>
    <w:rsid w:val="00C92B21"/>
    <w:rsid w:val="00C931D7"/>
    <w:rsid w:val="00C93384"/>
    <w:rsid w:val="00C95F0A"/>
    <w:rsid w:val="00C9750B"/>
    <w:rsid w:val="00CA07C4"/>
    <w:rsid w:val="00CA1694"/>
    <w:rsid w:val="00CA17D6"/>
    <w:rsid w:val="00CA1C7C"/>
    <w:rsid w:val="00CA1FA7"/>
    <w:rsid w:val="00CA2214"/>
    <w:rsid w:val="00CA32A6"/>
    <w:rsid w:val="00CA3BDB"/>
    <w:rsid w:val="00CA4E0C"/>
    <w:rsid w:val="00CA5433"/>
    <w:rsid w:val="00CA6EEF"/>
    <w:rsid w:val="00CA7308"/>
    <w:rsid w:val="00CA7562"/>
    <w:rsid w:val="00CA7774"/>
    <w:rsid w:val="00CA7BE4"/>
    <w:rsid w:val="00CA7C69"/>
    <w:rsid w:val="00CB0538"/>
    <w:rsid w:val="00CB1325"/>
    <w:rsid w:val="00CB28F1"/>
    <w:rsid w:val="00CB2CCE"/>
    <w:rsid w:val="00CB4355"/>
    <w:rsid w:val="00CB45AB"/>
    <w:rsid w:val="00CB53DA"/>
    <w:rsid w:val="00CB5BAA"/>
    <w:rsid w:val="00CB6127"/>
    <w:rsid w:val="00CB615C"/>
    <w:rsid w:val="00CB6982"/>
    <w:rsid w:val="00CB6DD1"/>
    <w:rsid w:val="00CB72CE"/>
    <w:rsid w:val="00CB77D3"/>
    <w:rsid w:val="00CB7E0C"/>
    <w:rsid w:val="00CC0868"/>
    <w:rsid w:val="00CC1AE9"/>
    <w:rsid w:val="00CC21DD"/>
    <w:rsid w:val="00CC23D9"/>
    <w:rsid w:val="00CC2DE0"/>
    <w:rsid w:val="00CC4A35"/>
    <w:rsid w:val="00CC4C16"/>
    <w:rsid w:val="00CC52AD"/>
    <w:rsid w:val="00CC54E6"/>
    <w:rsid w:val="00CC5A6D"/>
    <w:rsid w:val="00CC659D"/>
    <w:rsid w:val="00CC6D5A"/>
    <w:rsid w:val="00CC718B"/>
    <w:rsid w:val="00CC7C2E"/>
    <w:rsid w:val="00CC7F1E"/>
    <w:rsid w:val="00CD0402"/>
    <w:rsid w:val="00CD076E"/>
    <w:rsid w:val="00CD07ED"/>
    <w:rsid w:val="00CD10BB"/>
    <w:rsid w:val="00CD1A45"/>
    <w:rsid w:val="00CD2032"/>
    <w:rsid w:val="00CD23D1"/>
    <w:rsid w:val="00CD296B"/>
    <w:rsid w:val="00CD2BD6"/>
    <w:rsid w:val="00CD34F7"/>
    <w:rsid w:val="00CD387A"/>
    <w:rsid w:val="00CD3AAB"/>
    <w:rsid w:val="00CD4490"/>
    <w:rsid w:val="00CD4A9A"/>
    <w:rsid w:val="00CD64F4"/>
    <w:rsid w:val="00CD683A"/>
    <w:rsid w:val="00CD700F"/>
    <w:rsid w:val="00CD77A1"/>
    <w:rsid w:val="00CD7994"/>
    <w:rsid w:val="00CD7E13"/>
    <w:rsid w:val="00CE0C5C"/>
    <w:rsid w:val="00CE271F"/>
    <w:rsid w:val="00CE3BAF"/>
    <w:rsid w:val="00CE3EDF"/>
    <w:rsid w:val="00CE3F5C"/>
    <w:rsid w:val="00CE46E8"/>
    <w:rsid w:val="00CE5ED1"/>
    <w:rsid w:val="00CE7FA8"/>
    <w:rsid w:val="00CF06B5"/>
    <w:rsid w:val="00CF1577"/>
    <w:rsid w:val="00CF35FD"/>
    <w:rsid w:val="00CF3631"/>
    <w:rsid w:val="00CF5372"/>
    <w:rsid w:val="00CF67B7"/>
    <w:rsid w:val="00CF6D31"/>
    <w:rsid w:val="00CF77D7"/>
    <w:rsid w:val="00D001D9"/>
    <w:rsid w:val="00D00596"/>
    <w:rsid w:val="00D0068F"/>
    <w:rsid w:val="00D00ECD"/>
    <w:rsid w:val="00D0190B"/>
    <w:rsid w:val="00D0215F"/>
    <w:rsid w:val="00D03BB2"/>
    <w:rsid w:val="00D049FA"/>
    <w:rsid w:val="00D052EE"/>
    <w:rsid w:val="00D057C5"/>
    <w:rsid w:val="00D061A6"/>
    <w:rsid w:val="00D064EE"/>
    <w:rsid w:val="00D06F8F"/>
    <w:rsid w:val="00D077D2"/>
    <w:rsid w:val="00D10068"/>
    <w:rsid w:val="00D102DB"/>
    <w:rsid w:val="00D107E0"/>
    <w:rsid w:val="00D11290"/>
    <w:rsid w:val="00D11542"/>
    <w:rsid w:val="00D11C54"/>
    <w:rsid w:val="00D11EF2"/>
    <w:rsid w:val="00D12099"/>
    <w:rsid w:val="00D1319D"/>
    <w:rsid w:val="00D14FF0"/>
    <w:rsid w:val="00D1593A"/>
    <w:rsid w:val="00D165DB"/>
    <w:rsid w:val="00D1699F"/>
    <w:rsid w:val="00D202E5"/>
    <w:rsid w:val="00D2144D"/>
    <w:rsid w:val="00D22ED1"/>
    <w:rsid w:val="00D23500"/>
    <w:rsid w:val="00D23DB8"/>
    <w:rsid w:val="00D23E0D"/>
    <w:rsid w:val="00D23EF2"/>
    <w:rsid w:val="00D24C13"/>
    <w:rsid w:val="00D25081"/>
    <w:rsid w:val="00D25A04"/>
    <w:rsid w:val="00D25AAE"/>
    <w:rsid w:val="00D26FA5"/>
    <w:rsid w:val="00D275EA"/>
    <w:rsid w:val="00D279EA"/>
    <w:rsid w:val="00D27C06"/>
    <w:rsid w:val="00D27E00"/>
    <w:rsid w:val="00D27FEA"/>
    <w:rsid w:val="00D32DDE"/>
    <w:rsid w:val="00D33B3C"/>
    <w:rsid w:val="00D35E66"/>
    <w:rsid w:val="00D36115"/>
    <w:rsid w:val="00D373E7"/>
    <w:rsid w:val="00D37BBB"/>
    <w:rsid w:val="00D40849"/>
    <w:rsid w:val="00D409D2"/>
    <w:rsid w:val="00D411D4"/>
    <w:rsid w:val="00D41BE1"/>
    <w:rsid w:val="00D42AEE"/>
    <w:rsid w:val="00D43427"/>
    <w:rsid w:val="00D43B30"/>
    <w:rsid w:val="00D442CA"/>
    <w:rsid w:val="00D44705"/>
    <w:rsid w:val="00D45D95"/>
    <w:rsid w:val="00D45E8D"/>
    <w:rsid w:val="00D46586"/>
    <w:rsid w:val="00D46E6B"/>
    <w:rsid w:val="00D4720E"/>
    <w:rsid w:val="00D501CC"/>
    <w:rsid w:val="00D509AF"/>
    <w:rsid w:val="00D51278"/>
    <w:rsid w:val="00D51E70"/>
    <w:rsid w:val="00D52935"/>
    <w:rsid w:val="00D5313E"/>
    <w:rsid w:val="00D53AB7"/>
    <w:rsid w:val="00D543B3"/>
    <w:rsid w:val="00D54ADE"/>
    <w:rsid w:val="00D56510"/>
    <w:rsid w:val="00D567D1"/>
    <w:rsid w:val="00D56C1D"/>
    <w:rsid w:val="00D57B09"/>
    <w:rsid w:val="00D57EF6"/>
    <w:rsid w:val="00D61ABD"/>
    <w:rsid w:val="00D61C04"/>
    <w:rsid w:val="00D62C2B"/>
    <w:rsid w:val="00D660F6"/>
    <w:rsid w:val="00D67733"/>
    <w:rsid w:val="00D67EC9"/>
    <w:rsid w:val="00D7023F"/>
    <w:rsid w:val="00D7041B"/>
    <w:rsid w:val="00D704EE"/>
    <w:rsid w:val="00D71027"/>
    <w:rsid w:val="00D7146A"/>
    <w:rsid w:val="00D71DC3"/>
    <w:rsid w:val="00D72DCF"/>
    <w:rsid w:val="00D7398C"/>
    <w:rsid w:val="00D739F8"/>
    <w:rsid w:val="00D73EA6"/>
    <w:rsid w:val="00D747B9"/>
    <w:rsid w:val="00D7534B"/>
    <w:rsid w:val="00D75E34"/>
    <w:rsid w:val="00D7613C"/>
    <w:rsid w:val="00D763E0"/>
    <w:rsid w:val="00D767F5"/>
    <w:rsid w:val="00D76CBD"/>
    <w:rsid w:val="00D770B4"/>
    <w:rsid w:val="00D80552"/>
    <w:rsid w:val="00D8056E"/>
    <w:rsid w:val="00D807AC"/>
    <w:rsid w:val="00D8106F"/>
    <w:rsid w:val="00D81B77"/>
    <w:rsid w:val="00D81FF9"/>
    <w:rsid w:val="00D82634"/>
    <w:rsid w:val="00D83064"/>
    <w:rsid w:val="00D83883"/>
    <w:rsid w:val="00D83E33"/>
    <w:rsid w:val="00D85A66"/>
    <w:rsid w:val="00D85E62"/>
    <w:rsid w:val="00D86748"/>
    <w:rsid w:val="00D875A0"/>
    <w:rsid w:val="00D87727"/>
    <w:rsid w:val="00D9019D"/>
    <w:rsid w:val="00D904C1"/>
    <w:rsid w:val="00D90587"/>
    <w:rsid w:val="00D9081F"/>
    <w:rsid w:val="00D914BE"/>
    <w:rsid w:val="00D91C5A"/>
    <w:rsid w:val="00D92368"/>
    <w:rsid w:val="00D925A3"/>
    <w:rsid w:val="00D93ABF"/>
    <w:rsid w:val="00D93B61"/>
    <w:rsid w:val="00D93DEB"/>
    <w:rsid w:val="00D94B35"/>
    <w:rsid w:val="00D950E3"/>
    <w:rsid w:val="00D9574E"/>
    <w:rsid w:val="00D96A8F"/>
    <w:rsid w:val="00D977F5"/>
    <w:rsid w:val="00DA2F3F"/>
    <w:rsid w:val="00DA3443"/>
    <w:rsid w:val="00DA3F55"/>
    <w:rsid w:val="00DA4859"/>
    <w:rsid w:val="00DA4BA2"/>
    <w:rsid w:val="00DA57AD"/>
    <w:rsid w:val="00DA6634"/>
    <w:rsid w:val="00DA70D0"/>
    <w:rsid w:val="00DA737C"/>
    <w:rsid w:val="00DB1ADF"/>
    <w:rsid w:val="00DB1B1A"/>
    <w:rsid w:val="00DB1E34"/>
    <w:rsid w:val="00DB3329"/>
    <w:rsid w:val="00DB3E3A"/>
    <w:rsid w:val="00DB3EDB"/>
    <w:rsid w:val="00DB50AB"/>
    <w:rsid w:val="00DB5110"/>
    <w:rsid w:val="00DB5250"/>
    <w:rsid w:val="00DB56F4"/>
    <w:rsid w:val="00DB7204"/>
    <w:rsid w:val="00DC090F"/>
    <w:rsid w:val="00DC1E3E"/>
    <w:rsid w:val="00DC21E3"/>
    <w:rsid w:val="00DC23BE"/>
    <w:rsid w:val="00DC4DB7"/>
    <w:rsid w:val="00DC56C6"/>
    <w:rsid w:val="00DC69CD"/>
    <w:rsid w:val="00DC7263"/>
    <w:rsid w:val="00DC7D9C"/>
    <w:rsid w:val="00DC7EA5"/>
    <w:rsid w:val="00DD0505"/>
    <w:rsid w:val="00DD083C"/>
    <w:rsid w:val="00DD0902"/>
    <w:rsid w:val="00DD0F10"/>
    <w:rsid w:val="00DD1221"/>
    <w:rsid w:val="00DD168F"/>
    <w:rsid w:val="00DD1A4A"/>
    <w:rsid w:val="00DD20D6"/>
    <w:rsid w:val="00DD2F87"/>
    <w:rsid w:val="00DD32A5"/>
    <w:rsid w:val="00DD40DC"/>
    <w:rsid w:val="00DD4561"/>
    <w:rsid w:val="00DD4629"/>
    <w:rsid w:val="00DD54F4"/>
    <w:rsid w:val="00DD5DD0"/>
    <w:rsid w:val="00DD6425"/>
    <w:rsid w:val="00DD6D51"/>
    <w:rsid w:val="00DD6FA5"/>
    <w:rsid w:val="00DD792B"/>
    <w:rsid w:val="00DD7F1B"/>
    <w:rsid w:val="00DE0460"/>
    <w:rsid w:val="00DE0FCC"/>
    <w:rsid w:val="00DE1149"/>
    <w:rsid w:val="00DE1AA1"/>
    <w:rsid w:val="00DE1C86"/>
    <w:rsid w:val="00DE1D2B"/>
    <w:rsid w:val="00DE2F86"/>
    <w:rsid w:val="00DE3567"/>
    <w:rsid w:val="00DE3BCD"/>
    <w:rsid w:val="00DE3BE4"/>
    <w:rsid w:val="00DE5EA5"/>
    <w:rsid w:val="00DE5F35"/>
    <w:rsid w:val="00DE6096"/>
    <w:rsid w:val="00DF05D9"/>
    <w:rsid w:val="00DF1524"/>
    <w:rsid w:val="00DF2258"/>
    <w:rsid w:val="00DF3158"/>
    <w:rsid w:val="00DF4620"/>
    <w:rsid w:val="00DF4784"/>
    <w:rsid w:val="00DF4EA9"/>
    <w:rsid w:val="00DF51CB"/>
    <w:rsid w:val="00DF52C4"/>
    <w:rsid w:val="00DF5593"/>
    <w:rsid w:val="00DF58B5"/>
    <w:rsid w:val="00DF6E39"/>
    <w:rsid w:val="00DF7109"/>
    <w:rsid w:val="00DF7AA3"/>
    <w:rsid w:val="00DF7D0E"/>
    <w:rsid w:val="00E000AB"/>
    <w:rsid w:val="00E0075A"/>
    <w:rsid w:val="00E00A0A"/>
    <w:rsid w:val="00E01C90"/>
    <w:rsid w:val="00E038D3"/>
    <w:rsid w:val="00E03EA2"/>
    <w:rsid w:val="00E0440F"/>
    <w:rsid w:val="00E045BF"/>
    <w:rsid w:val="00E0541F"/>
    <w:rsid w:val="00E062C1"/>
    <w:rsid w:val="00E063C6"/>
    <w:rsid w:val="00E071C8"/>
    <w:rsid w:val="00E10586"/>
    <w:rsid w:val="00E112FC"/>
    <w:rsid w:val="00E11604"/>
    <w:rsid w:val="00E11638"/>
    <w:rsid w:val="00E14176"/>
    <w:rsid w:val="00E141DF"/>
    <w:rsid w:val="00E147BF"/>
    <w:rsid w:val="00E1677F"/>
    <w:rsid w:val="00E16865"/>
    <w:rsid w:val="00E1697F"/>
    <w:rsid w:val="00E16983"/>
    <w:rsid w:val="00E170BC"/>
    <w:rsid w:val="00E203D0"/>
    <w:rsid w:val="00E20E4C"/>
    <w:rsid w:val="00E212C4"/>
    <w:rsid w:val="00E21CFB"/>
    <w:rsid w:val="00E221E6"/>
    <w:rsid w:val="00E22677"/>
    <w:rsid w:val="00E226A4"/>
    <w:rsid w:val="00E227D6"/>
    <w:rsid w:val="00E24F10"/>
    <w:rsid w:val="00E256CB"/>
    <w:rsid w:val="00E26988"/>
    <w:rsid w:val="00E26C47"/>
    <w:rsid w:val="00E303A7"/>
    <w:rsid w:val="00E3087B"/>
    <w:rsid w:val="00E30D00"/>
    <w:rsid w:val="00E34227"/>
    <w:rsid w:val="00E34BC6"/>
    <w:rsid w:val="00E35385"/>
    <w:rsid w:val="00E36EAB"/>
    <w:rsid w:val="00E374FD"/>
    <w:rsid w:val="00E37BB1"/>
    <w:rsid w:val="00E4107C"/>
    <w:rsid w:val="00E41B4D"/>
    <w:rsid w:val="00E41D6E"/>
    <w:rsid w:val="00E42892"/>
    <w:rsid w:val="00E43B67"/>
    <w:rsid w:val="00E43FC4"/>
    <w:rsid w:val="00E44419"/>
    <w:rsid w:val="00E4471D"/>
    <w:rsid w:val="00E450DA"/>
    <w:rsid w:val="00E459D5"/>
    <w:rsid w:val="00E46157"/>
    <w:rsid w:val="00E4635C"/>
    <w:rsid w:val="00E47008"/>
    <w:rsid w:val="00E47F19"/>
    <w:rsid w:val="00E52D0A"/>
    <w:rsid w:val="00E53BFD"/>
    <w:rsid w:val="00E53D8A"/>
    <w:rsid w:val="00E56468"/>
    <w:rsid w:val="00E5732A"/>
    <w:rsid w:val="00E57684"/>
    <w:rsid w:val="00E6000E"/>
    <w:rsid w:val="00E60235"/>
    <w:rsid w:val="00E60385"/>
    <w:rsid w:val="00E60758"/>
    <w:rsid w:val="00E61308"/>
    <w:rsid w:val="00E61DDF"/>
    <w:rsid w:val="00E62133"/>
    <w:rsid w:val="00E62C8E"/>
    <w:rsid w:val="00E6340A"/>
    <w:rsid w:val="00E644C1"/>
    <w:rsid w:val="00E6565B"/>
    <w:rsid w:val="00E65904"/>
    <w:rsid w:val="00E661A3"/>
    <w:rsid w:val="00E662F3"/>
    <w:rsid w:val="00E662F6"/>
    <w:rsid w:val="00E66988"/>
    <w:rsid w:val="00E67563"/>
    <w:rsid w:val="00E67839"/>
    <w:rsid w:val="00E67E94"/>
    <w:rsid w:val="00E705C2"/>
    <w:rsid w:val="00E71EB9"/>
    <w:rsid w:val="00E7441D"/>
    <w:rsid w:val="00E746EA"/>
    <w:rsid w:val="00E74B7C"/>
    <w:rsid w:val="00E752FC"/>
    <w:rsid w:val="00E760F6"/>
    <w:rsid w:val="00E807B7"/>
    <w:rsid w:val="00E80FF3"/>
    <w:rsid w:val="00E81177"/>
    <w:rsid w:val="00E814B7"/>
    <w:rsid w:val="00E81503"/>
    <w:rsid w:val="00E81845"/>
    <w:rsid w:val="00E81BC3"/>
    <w:rsid w:val="00E82DA1"/>
    <w:rsid w:val="00E83265"/>
    <w:rsid w:val="00E83292"/>
    <w:rsid w:val="00E8466C"/>
    <w:rsid w:val="00E85053"/>
    <w:rsid w:val="00E85C99"/>
    <w:rsid w:val="00E86866"/>
    <w:rsid w:val="00E86883"/>
    <w:rsid w:val="00E86988"/>
    <w:rsid w:val="00E87D91"/>
    <w:rsid w:val="00E901ED"/>
    <w:rsid w:val="00E9074C"/>
    <w:rsid w:val="00E923F0"/>
    <w:rsid w:val="00E92CF1"/>
    <w:rsid w:val="00E9406E"/>
    <w:rsid w:val="00E94C39"/>
    <w:rsid w:val="00E95BAB"/>
    <w:rsid w:val="00E95E51"/>
    <w:rsid w:val="00E9625C"/>
    <w:rsid w:val="00E96400"/>
    <w:rsid w:val="00E9735E"/>
    <w:rsid w:val="00EA0E09"/>
    <w:rsid w:val="00EA0E87"/>
    <w:rsid w:val="00EA16C3"/>
    <w:rsid w:val="00EA1710"/>
    <w:rsid w:val="00EA19A7"/>
    <w:rsid w:val="00EA201F"/>
    <w:rsid w:val="00EA2579"/>
    <w:rsid w:val="00EA2C33"/>
    <w:rsid w:val="00EA2E74"/>
    <w:rsid w:val="00EA4DDA"/>
    <w:rsid w:val="00EA5813"/>
    <w:rsid w:val="00EA5896"/>
    <w:rsid w:val="00EA5A8D"/>
    <w:rsid w:val="00EA631A"/>
    <w:rsid w:val="00EA6F2C"/>
    <w:rsid w:val="00EA796B"/>
    <w:rsid w:val="00EA7EE6"/>
    <w:rsid w:val="00EB0037"/>
    <w:rsid w:val="00EB169B"/>
    <w:rsid w:val="00EB240B"/>
    <w:rsid w:val="00EB281C"/>
    <w:rsid w:val="00EB2F77"/>
    <w:rsid w:val="00EB3383"/>
    <w:rsid w:val="00EB36FA"/>
    <w:rsid w:val="00EB479B"/>
    <w:rsid w:val="00EB4BE6"/>
    <w:rsid w:val="00EB4D8C"/>
    <w:rsid w:val="00EB5EA2"/>
    <w:rsid w:val="00EB6512"/>
    <w:rsid w:val="00EB7194"/>
    <w:rsid w:val="00EB785A"/>
    <w:rsid w:val="00EC01D7"/>
    <w:rsid w:val="00EC0E60"/>
    <w:rsid w:val="00EC1864"/>
    <w:rsid w:val="00EC2412"/>
    <w:rsid w:val="00EC2DDC"/>
    <w:rsid w:val="00EC30C4"/>
    <w:rsid w:val="00EC3AB7"/>
    <w:rsid w:val="00EC4EE2"/>
    <w:rsid w:val="00EC529D"/>
    <w:rsid w:val="00EC59F9"/>
    <w:rsid w:val="00EC5AEB"/>
    <w:rsid w:val="00EC6A15"/>
    <w:rsid w:val="00EC7108"/>
    <w:rsid w:val="00EC7DA4"/>
    <w:rsid w:val="00EC7E3A"/>
    <w:rsid w:val="00ED062A"/>
    <w:rsid w:val="00ED067C"/>
    <w:rsid w:val="00ED1575"/>
    <w:rsid w:val="00ED162B"/>
    <w:rsid w:val="00ED168A"/>
    <w:rsid w:val="00ED177D"/>
    <w:rsid w:val="00ED2762"/>
    <w:rsid w:val="00ED2C32"/>
    <w:rsid w:val="00ED33E6"/>
    <w:rsid w:val="00ED3524"/>
    <w:rsid w:val="00ED3666"/>
    <w:rsid w:val="00ED39F3"/>
    <w:rsid w:val="00ED4370"/>
    <w:rsid w:val="00ED51AA"/>
    <w:rsid w:val="00ED540D"/>
    <w:rsid w:val="00ED719D"/>
    <w:rsid w:val="00ED7708"/>
    <w:rsid w:val="00EE05C8"/>
    <w:rsid w:val="00EE076F"/>
    <w:rsid w:val="00EE0F67"/>
    <w:rsid w:val="00EE111D"/>
    <w:rsid w:val="00EE303C"/>
    <w:rsid w:val="00EE373E"/>
    <w:rsid w:val="00EE3F61"/>
    <w:rsid w:val="00EE4278"/>
    <w:rsid w:val="00EE4610"/>
    <w:rsid w:val="00EE4E45"/>
    <w:rsid w:val="00EE598C"/>
    <w:rsid w:val="00EE5D3F"/>
    <w:rsid w:val="00EE704B"/>
    <w:rsid w:val="00EE73A9"/>
    <w:rsid w:val="00EE7EC3"/>
    <w:rsid w:val="00EF012C"/>
    <w:rsid w:val="00EF0F63"/>
    <w:rsid w:val="00EF0FDD"/>
    <w:rsid w:val="00EF10E1"/>
    <w:rsid w:val="00EF1826"/>
    <w:rsid w:val="00EF1E39"/>
    <w:rsid w:val="00EF26FC"/>
    <w:rsid w:val="00EF2754"/>
    <w:rsid w:val="00EF4DC4"/>
    <w:rsid w:val="00EF5980"/>
    <w:rsid w:val="00EF5E0F"/>
    <w:rsid w:val="00EF7B51"/>
    <w:rsid w:val="00EF7F8E"/>
    <w:rsid w:val="00F00466"/>
    <w:rsid w:val="00F0063E"/>
    <w:rsid w:val="00F006C1"/>
    <w:rsid w:val="00F00B6A"/>
    <w:rsid w:val="00F0112D"/>
    <w:rsid w:val="00F01F57"/>
    <w:rsid w:val="00F020A6"/>
    <w:rsid w:val="00F0262F"/>
    <w:rsid w:val="00F04097"/>
    <w:rsid w:val="00F049E7"/>
    <w:rsid w:val="00F05854"/>
    <w:rsid w:val="00F06DD8"/>
    <w:rsid w:val="00F100D2"/>
    <w:rsid w:val="00F106F3"/>
    <w:rsid w:val="00F10A7E"/>
    <w:rsid w:val="00F11187"/>
    <w:rsid w:val="00F11413"/>
    <w:rsid w:val="00F11818"/>
    <w:rsid w:val="00F11B23"/>
    <w:rsid w:val="00F11C40"/>
    <w:rsid w:val="00F11F61"/>
    <w:rsid w:val="00F1305C"/>
    <w:rsid w:val="00F13BDB"/>
    <w:rsid w:val="00F13E0D"/>
    <w:rsid w:val="00F14C40"/>
    <w:rsid w:val="00F164CF"/>
    <w:rsid w:val="00F17002"/>
    <w:rsid w:val="00F178B0"/>
    <w:rsid w:val="00F17EE0"/>
    <w:rsid w:val="00F20F60"/>
    <w:rsid w:val="00F2310B"/>
    <w:rsid w:val="00F238B8"/>
    <w:rsid w:val="00F2401E"/>
    <w:rsid w:val="00F25841"/>
    <w:rsid w:val="00F2759B"/>
    <w:rsid w:val="00F27B51"/>
    <w:rsid w:val="00F30E6B"/>
    <w:rsid w:val="00F31B52"/>
    <w:rsid w:val="00F31EEC"/>
    <w:rsid w:val="00F3204D"/>
    <w:rsid w:val="00F329E9"/>
    <w:rsid w:val="00F33F46"/>
    <w:rsid w:val="00F33FB1"/>
    <w:rsid w:val="00F35262"/>
    <w:rsid w:val="00F3533A"/>
    <w:rsid w:val="00F3615A"/>
    <w:rsid w:val="00F37A62"/>
    <w:rsid w:val="00F37DB5"/>
    <w:rsid w:val="00F40437"/>
    <w:rsid w:val="00F40E95"/>
    <w:rsid w:val="00F41559"/>
    <w:rsid w:val="00F41641"/>
    <w:rsid w:val="00F41CF2"/>
    <w:rsid w:val="00F44D50"/>
    <w:rsid w:val="00F44ED9"/>
    <w:rsid w:val="00F45942"/>
    <w:rsid w:val="00F45977"/>
    <w:rsid w:val="00F45B6B"/>
    <w:rsid w:val="00F461AB"/>
    <w:rsid w:val="00F4646D"/>
    <w:rsid w:val="00F46E3F"/>
    <w:rsid w:val="00F47ACF"/>
    <w:rsid w:val="00F50B3E"/>
    <w:rsid w:val="00F5164E"/>
    <w:rsid w:val="00F51A9C"/>
    <w:rsid w:val="00F51ABC"/>
    <w:rsid w:val="00F51FBB"/>
    <w:rsid w:val="00F52783"/>
    <w:rsid w:val="00F52CD1"/>
    <w:rsid w:val="00F546A9"/>
    <w:rsid w:val="00F550A2"/>
    <w:rsid w:val="00F56212"/>
    <w:rsid w:val="00F56D94"/>
    <w:rsid w:val="00F60E75"/>
    <w:rsid w:val="00F61859"/>
    <w:rsid w:val="00F61879"/>
    <w:rsid w:val="00F61990"/>
    <w:rsid w:val="00F61B53"/>
    <w:rsid w:val="00F620D1"/>
    <w:rsid w:val="00F62453"/>
    <w:rsid w:val="00F6337D"/>
    <w:rsid w:val="00F639E4"/>
    <w:rsid w:val="00F6440D"/>
    <w:rsid w:val="00F64EA5"/>
    <w:rsid w:val="00F661A6"/>
    <w:rsid w:val="00F66B7F"/>
    <w:rsid w:val="00F66E23"/>
    <w:rsid w:val="00F67355"/>
    <w:rsid w:val="00F67A99"/>
    <w:rsid w:val="00F67B0F"/>
    <w:rsid w:val="00F71786"/>
    <w:rsid w:val="00F71905"/>
    <w:rsid w:val="00F72D51"/>
    <w:rsid w:val="00F73DC2"/>
    <w:rsid w:val="00F75054"/>
    <w:rsid w:val="00F7538D"/>
    <w:rsid w:val="00F75CB9"/>
    <w:rsid w:val="00F75DD4"/>
    <w:rsid w:val="00F76576"/>
    <w:rsid w:val="00F76968"/>
    <w:rsid w:val="00F77A62"/>
    <w:rsid w:val="00F77A84"/>
    <w:rsid w:val="00F77E84"/>
    <w:rsid w:val="00F810B6"/>
    <w:rsid w:val="00F81FFE"/>
    <w:rsid w:val="00F82CD0"/>
    <w:rsid w:val="00F84890"/>
    <w:rsid w:val="00F859D8"/>
    <w:rsid w:val="00F90F84"/>
    <w:rsid w:val="00F91B3A"/>
    <w:rsid w:val="00F91BCB"/>
    <w:rsid w:val="00F93352"/>
    <w:rsid w:val="00F933EB"/>
    <w:rsid w:val="00F9501C"/>
    <w:rsid w:val="00F958D4"/>
    <w:rsid w:val="00F95DF1"/>
    <w:rsid w:val="00F960DE"/>
    <w:rsid w:val="00F96480"/>
    <w:rsid w:val="00F967E9"/>
    <w:rsid w:val="00F96C1D"/>
    <w:rsid w:val="00F97138"/>
    <w:rsid w:val="00F97560"/>
    <w:rsid w:val="00FA0002"/>
    <w:rsid w:val="00FA130C"/>
    <w:rsid w:val="00FA15CB"/>
    <w:rsid w:val="00FA20AD"/>
    <w:rsid w:val="00FA2386"/>
    <w:rsid w:val="00FA27A4"/>
    <w:rsid w:val="00FA4C9B"/>
    <w:rsid w:val="00FA5584"/>
    <w:rsid w:val="00FA582E"/>
    <w:rsid w:val="00FA683F"/>
    <w:rsid w:val="00FA6918"/>
    <w:rsid w:val="00FA7909"/>
    <w:rsid w:val="00FB1CC4"/>
    <w:rsid w:val="00FB36CE"/>
    <w:rsid w:val="00FB4676"/>
    <w:rsid w:val="00FB614E"/>
    <w:rsid w:val="00FB62EC"/>
    <w:rsid w:val="00FB663D"/>
    <w:rsid w:val="00FB6974"/>
    <w:rsid w:val="00FB78C7"/>
    <w:rsid w:val="00FB79AC"/>
    <w:rsid w:val="00FC06A2"/>
    <w:rsid w:val="00FC106F"/>
    <w:rsid w:val="00FC10D8"/>
    <w:rsid w:val="00FC1CF1"/>
    <w:rsid w:val="00FC2755"/>
    <w:rsid w:val="00FC2A6D"/>
    <w:rsid w:val="00FC5EBD"/>
    <w:rsid w:val="00FC61CB"/>
    <w:rsid w:val="00FC64FA"/>
    <w:rsid w:val="00FC6A59"/>
    <w:rsid w:val="00FC6B41"/>
    <w:rsid w:val="00FC762D"/>
    <w:rsid w:val="00FC796A"/>
    <w:rsid w:val="00FD101D"/>
    <w:rsid w:val="00FD14B1"/>
    <w:rsid w:val="00FD18B3"/>
    <w:rsid w:val="00FD2131"/>
    <w:rsid w:val="00FD27A5"/>
    <w:rsid w:val="00FD29EF"/>
    <w:rsid w:val="00FD38E4"/>
    <w:rsid w:val="00FD5694"/>
    <w:rsid w:val="00FD5DB6"/>
    <w:rsid w:val="00FE0033"/>
    <w:rsid w:val="00FE003C"/>
    <w:rsid w:val="00FE04D2"/>
    <w:rsid w:val="00FE10ED"/>
    <w:rsid w:val="00FE1209"/>
    <w:rsid w:val="00FE177B"/>
    <w:rsid w:val="00FE210E"/>
    <w:rsid w:val="00FE249B"/>
    <w:rsid w:val="00FE34D7"/>
    <w:rsid w:val="00FE3CCD"/>
    <w:rsid w:val="00FE473C"/>
    <w:rsid w:val="00FE4975"/>
    <w:rsid w:val="00FE5F24"/>
    <w:rsid w:val="00FE7390"/>
    <w:rsid w:val="00FE7FDA"/>
    <w:rsid w:val="00FF0294"/>
    <w:rsid w:val="00FF0298"/>
    <w:rsid w:val="00FF1648"/>
    <w:rsid w:val="00FF27B3"/>
    <w:rsid w:val="00FF29F0"/>
    <w:rsid w:val="00FF2FD4"/>
    <w:rsid w:val="00FF35CB"/>
    <w:rsid w:val="00FF39D6"/>
    <w:rsid w:val="00FF4127"/>
    <w:rsid w:val="00FF4281"/>
    <w:rsid w:val="00FF4B2D"/>
    <w:rsid w:val="00FF4C2E"/>
    <w:rsid w:val="00FF53DF"/>
    <w:rsid w:val="00FF5E54"/>
    <w:rsid w:val="00FF64E1"/>
    <w:rsid w:val="00FF663C"/>
    <w:rsid w:val="00FF6F0F"/>
    <w:rsid w:val="00FF7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5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05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7832CA"/>
    <w:pPr>
      <w:widowControl w:val="0"/>
      <w:autoSpaceDE w:val="0"/>
      <w:autoSpaceDN w:val="0"/>
      <w:adjustRightInd w:val="0"/>
    </w:pPr>
    <w:rPr>
      <w:rFonts w:ascii="Courier New" w:eastAsia="Times New Roman" w:hAnsi="Courier New" w:cs="Courier New"/>
    </w:rPr>
  </w:style>
  <w:style w:type="table" w:styleId="a3">
    <w:name w:val="Table Grid"/>
    <w:basedOn w:val="a1"/>
    <w:uiPriority w:val="99"/>
    <w:rsid w:val="005961C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A934EE"/>
    <w:pPr>
      <w:spacing w:after="0" w:line="240" w:lineRule="auto"/>
      <w:jc w:val="center"/>
    </w:pPr>
    <w:rPr>
      <w:rFonts w:ascii="Times New Roman" w:eastAsia="Times New Roman" w:hAnsi="Times New Roman"/>
      <w:b/>
      <w:bCs/>
      <w:sz w:val="28"/>
      <w:szCs w:val="24"/>
      <w:lang w:eastAsia="ru-RU"/>
    </w:rPr>
  </w:style>
  <w:style w:type="character" w:customStyle="1" w:styleId="a5">
    <w:name w:val="Основной текст Знак"/>
    <w:basedOn w:val="a0"/>
    <w:link w:val="a4"/>
    <w:uiPriority w:val="99"/>
    <w:semiHidden/>
    <w:rsid w:val="004269EA"/>
    <w:rPr>
      <w:lang w:eastAsia="en-US"/>
    </w:rPr>
  </w:style>
  <w:style w:type="paragraph" w:customStyle="1" w:styleId="ConsPlusTitle">
    <w:name w:val="ConsPlusTitle"/>
    <w:rsid w:val="00A934EE"/>
    <w:pPr>
      <w:autoSpaceDE w:val="0"/>
      <w:autoSpaceDN w:val="0"/>
      <w:adjustRightInd w:val="0"/>
    </w:pPr>
    <w:rPr>
      <w:rFonts w:ascii="EuropeExt08" w:eastAsia="Times New Roman" w:hAnsi="EuropeExt08" w:cs="EuropeExt08"/>
      <w:b/>
      <w:bCs/>
      <w:sz w:val="28"/>
      <w:szCs w:val="28"/>
    </w:rPr>
  </w:style>
  <w:style w:type="paragraph" w:customStyle="1" w:styleId="consnormal">
    <w:name w:val="consnormal"/>
    <w:basedOn w:val="a"/>
    <w:uiPriority w:val="99"/>
    <w:rsid w:val="00A934EE"/>
    <w:pPr>
      <w:autoSpaceDE w:val="0"/>
      <w:autoSpaceDN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rsid w:val="00A934EE"/>
    <w:pPr>
      <w:tabs>
        <w:tab w:val="center" w:pos="4677"/>
        <w:tab w:val="right" w:pos="9355"/>
      </w:tabs>
    </w:pPr>
  </w:style>
  <w:style w:type="character" w:styleId="a8">
    <w:name w:val="page number"/>
    <w:basedOn w:val="a0"/>
    <w:uiPriority w:val="99"/>
    <w:rsid w:val="00A934EE"/>
    <w:rPr>
      <w:rFonts w:cs="Times New Roman"/>
    </w:rPr>
  </w:style>
  <w:style w:type="paragraph" w:styleId="a9">
    <w:name w:val="footer"/>
    <w:basedOn w:val="a"/>
    <w:link w:val="aa"/>
    <w:uiPriority w:val="99"/>
    <w:rsid w:val="00AC2CA2"/>
    <w:pPr>
      <w:tabs>
        <w:tab w:val="center" w:pos="4677"/>
        <w:tab w:val="right" w:pos="9355"/>
      </w:tabs>
    </w:pPr>
  </w:style>
  <w:style w:type="character" w:customStyle="1" w:styleId="aa">
    <w:name w:val="Нижний колонтитул Знак"/>
    <w:basedOn w:val="a0"/>
    <w:link w:val="a9"/>
    <w:uiPriority w:val="99"/>
    <w:semiHidden/>
    <w:rsid w:val="004269EA"/>
    <w:rPr>
      <w:lang w:eastAsia="en-US"/>
    </w:rPr>
  </w:style>
  <w:style w:type="paragraph" w:customStyle="1" w:styleId="ConsPlusNonformat">
    <w:name w:val="ConsPlusNonformat"/>
    <w:rsid w:val="002231AF"/>
    <w:pPr>
      <w:autoSpaceDE w:val="0"/>
      <w:autoSpaceDN w:val="0"/>
      <w:adjustRightInd w:val="0"/>
    </w:pPr>
    <w:rPr>
      <w:rFonts w:ascii="Courier New" w:eastAsia="Times New Roman" w:hAnsi="Courier New" w:cs="Courier New"/>
    </w:rPr>
  </w:style>
  <w:style w:type="paragraph" w:styleId="ab">
    <w:name w:val="Balloon Text"/>
    <w:basedOn w:val="a"/>
    <w:link w:val="ac"/>
    <w:uiPriority w:val="99"/>
    <w:semiHidden/>
    <w:rsid w:val="00132BAD"/>
    <w:rPr>
      <w:rFonts w:ascii="Tahoma" w:hAnsi="Tahoma" w:cs="Tahoma"/>
      <w:sz w:val="16"/>
      <w:szCs w:val="16"/>
    </w:rPr>
  </w:style>
  <w:style w:type="character" w:customStyle="1" w:styleId="ac">
    <w:name w:val="Текст выноски Знак"/>
    <w:basedOn w:val="a0"/>
    <w:link w:val="ab"/>
    <w:uiPriority w:val="99"/>
    <w:semiHidden/>
    <w:rsid w:val="004269EA"/>
    <w:rPr>
      <w:rFonts w:ascii="Tahoma" w:hAnsi="Tahoma" w:cs="Tahoma"/>
      <w:sz w:val="16"/>
      <w:szCs w:val="16"/>
      <w:lang w:eastAsia="en-US"/>
    </w:rPr>
  </w:style>
  <w:style w:type="paragraph" w:customStyle="1" w:styleId="ConsPlusNormal">
    <w:name w:val="ConsPlusNormal"/>
    <w:rsid w:val="004A2308"/>
    <w:pPr>
      <w:widowControl w:val="0"/>
      <w:autoSpaceDE w:val="0"/>
      <w:autoSpaceDN w:val="0"/>
      <w:adjustRightInd w:val="0"/>
    </w:pPr>
    <w:rPr>
      <w:rFonts w:ascii="Arial" w:eastAsia="Times New Roman" w:hAnsi="Arial" w:cs="Arial"/>
    </w:rPr>
  </w:style>
  <w:style w:type="paragraph" w:styleId="ad">
    <w:name w:val="Document Map"/>
    <w:basedOn w:val="a"/>
    <w:link w:val="ae"/>
    <w:uiPriority w:val="99"/>
    <w:semiHidden/>
    <w:rsid w:val="00B52EFF"/>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rsid w:val="004269EA"/>
    <w:rPr>
      <w:rFonts w:ascii="Tahoma" w:hAnsi="Tahoma" w:cs="Tahoma"/>
      <w:sz w:val="16"/>
      <w:szCs w:val="16"/>
      <w:lang w:eastAsia="en-US"/>
    </w:rPr>
  </w:style>
  <w:style w:type="character" w:styleId="af">
    <w:name w:val="annotation reference"/>
    <w:basedOn w:val="a0"/>
    <w:uiPriority w:val="99"/>
    <w:rsid w:val="00167FCB"/>
    <w:rPr>
      <w:rFonts w:cs="Times New Roman"/>
      <w:sz w:val="16"/>
    </w:rPr>
  </w:style>
  <w:style w:type="paragraph" w:styleId="af0">
    <w:name w:val="annotation text"/>
    <w:basedOn w:val="a"/>
    <w:link w:val="af1"/>
    <w:uiPriority w:val="99"/>
    <w:rsid w:val="00167FCB"/>
    <w:rPr>
      <w:sz w:val="20"/>
      <w:szCs w:val="20"/>
    </w:rPr>
  </w:style>
  <w:style w:type="paragraph" w:styleId="af2">
    <w:name w:val="annotation subject"/>
    <w:basedOn w:val="af0"/>
    <w:next w:val="af0"/>
    <w:link w:val="af3"/>
    <w:uiPriority w:val="99"/>
    <w:semiHidden/>
    <w:rsid w:val="00167FCB"/>
    <w:rPr>
      <w:b/>
    </w:rPr>
  </w:style>
  <w:style w:type="character" w:customStyle="1" w:styleId="af1">
    <w:name w:val="Текст примечания Знак"/>
    <w:link w:val="af0"/>
    <w:uiPriority w:val="99"/>
    <w:locked/>
    <w:rsid w:val="00167FCB"/>
    <w:rPr>
      <w:lang w:eastAsia="en-US"/>
    </w:rPr>
  </w:style>
  <w:style w:type="paragraph" w:styleId="af4">
    <w:name w:val="List Paragraph"/>
    <w:basedOn w:val="a"/>
    <w:uiPriority w:val="34"/>
    <w:qFormat/>
    <w:rsid w:val="00E221E6"/>
    <w:pPr>
      <w:ind w:left="720"/>
      <w:contextualSpacing/>
    </w:pPr>
  </w:style>
  <w:style w:type="character" w:customStyle="1" w:styleId="af3">
    <w:name w:val="Тема примечания Знак"/>
    <w:link w:val="af2"/>
    <w:uiPriority w:val="99"/>
    <w:semiHidden/>
    <w:locked/>
    <w:rsid w:val="00167FCB"/>
    <w:rPr>
      <w:b/>
      <w:lang w:eastAsia="en-US"/>
    </w:rPr>
  </w:style>
  <w:style w:type="character" w:customStyle="1" w:styleId="CommentTextChar">
    <w:name w:val="Comment Text Char"/>
    <w:uiPriority w:val="99"/>
    <w:semiHidden/>
    <w:locked/>
    <w:rsid w:val="006B0BBC"/>
    <w:rPr>
      <w:lang w:eastAsia="en-US"/>
    </w:rPr>
  </w:style>
  <w:style w:type="character" w:styleId="af5">
    <w:name w:val="Strong"/>
    <w:basedOn w:val="a0"/>
    <w:uiPriority w:val="99"/>
    <w:qFormat/>
    <w:rsid w:val="00437369"/>
    <w:rPr>
      <w:rFonts w:cs="Times New Roman"/>
      <w:b/>
    </w:rPr>
  </w:style>
  <w:style w:type="paragraph" w:styleId="HTML">
    <w:name w:val="HTML Preformatted"/>
    <w:basedOn w:val="a"/>
    <w:link w:val="HTML0"/>
    <w:uiPriority w:val="99"/>
    <w:semiHidden/>
    <w:rsid w:val="0043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6">
    <w:name w:val="footnote text"/>
    <w:basedOn w:val="a"/>
    <w:link w:val="af7"/>
    <w:uiPriority w:val="99"/>
    <w:semiHidden/>
    <w:rsid w:val="00F550A2"/>
    <w:pPr>
      <w:spacing w:after="0" w:line="240" w:lineRule="auto"/>
    </w:pPr>
    <w:rPr>
      <w:rFonts w:ascii="Times New Roman" w:eastAsia="Times New Roman" w:hAnsi="Times New Roman"/>
      <w:sz w:val="20"/>
      <w:szCs w:val="20"/>
    </w:rPr>
  </w:style>
  <w:style w:type="character" w:customStyle="1" w:styleId="HTML0">
    <w:name w:val="Стандартный HTML Знак"/>
    <w:link w:val="HTML"/>
    <w:uiPriority w:val="99"/>
    <w:semiHidden/>
    <w:locked/>
    <w:rsid w:val="00437369"/>
    <w:rPr>
      <w:rFonts w:ascii="Courier New" w:eastAsia="Times New Roman" w:hAnsi="Courier New"/>
    </w:rPr>
  </w:style>
  <w:style w:type="character" w:styleId="af8">
    <w:name w:val="footnote reference"/>
    <w:basedOn w:val="a0"/>
    <w:uiPriority w:val="99"/>
    <w:semiHidden/>
    <w:rsid w:val="00F550A2"/>
    <w:rPr>
      <w:rFonts w:cs="Times New Roman"/>
      <w:vertAlign w:val="superscript"/>
    </w:rPr>
  </w:style>
  <w:style w:type="character" w:customStyle="1" w:styleId="af7">
    <w:name w:val="Текст сноски Знак"/>
    <w:link w:val="af6"/>
    <w:uiPriority w:val="99"/>
    <w:semiHidden/>
    <w:locked/>
    <w:rsid w:val="00F550A2"/>
    <w:rPr>
      <w:rFonts w:ascii="Times New Roman" w:eastAsia="Times New Roman" w:hAnsi="Times New Roman"/>
    </w:rPr>
  </w:style>
  <w:style w:type="character" w:customStyle="1" w:styleId="apple-converted-space">
    <w:name w:val="apple-converted-space"/>
    <w:basedOn w:val="a0"/>
    <w:uiPriority w:val="99"/>
    <w:rsid w:val="00BF007B"/>
    <w:rPr>
      <w:rFonts w:cs="Times New Roman"/>
    </w:rPr>
  </w:style>
  <w:style w:type="character" w:styleId="af9">
    <w:name w:val="Hyperlink"/>
    <w:basedOn w:val="a0"/>
    <w:uiPriority w:val="99"/>
    <w:rsid w:val="00BF007B"/>
    <w:rPr>
      <w:rFonts w:cs="Times New Roman"/>
      <w:color w:val="0000FF"/>
      <w:u w:val="single"/>
    </w:rPr>
  </w:style>
  <w:style w:type="character" w:customStyle="1" w:styleId="a7">
    <w:name w:val="Верхний колонтитул Знак"/>
    <w:basedOn w:val="a0"/>
    <w:link w:val="a6"/>
    <w:uiPriority w:val="99"/>
    <w:locked/>
    <w:rsid w:val="0038274A"/>
    <w:rPr>
      <w:rFonts w:cs="Times New Roman"/>
      <w:sz w:val="22"/>
      <w:szCs w:val="22"/>
      <w:lang w:eastAsia="en-US"/>
    </w:rPr>
  </w:style>
  <w:style w:type="paragraph" w:customStyle="1" w:styleId="ConsPlusCell">
    <w:name w:val="ConsPlusCell"/>
    <w:rsid w:val="00B23CA7"/>
    <w:pPr>
      <w:widowControl w:val="0"/>
      <w:autoSpaceDE w:val="0"/>
      <w:autoSpaceDN w:val="0"/>
    </w:pPr>
    <w:rPr>
      <w:rFonts w:ascii="Courier New" w:eastAsia="Times New Roman" w:hAnsi="Courier New" w:cs="Courier New"/>
    </w:rPr>
  </w:style>
  <w:style w:type="paragraph" w:customStyle="1" w:styleId="ConsPlusDocList">
    <w:name w:val="ConsPlusDocList"/>
    <w:rsid w:val="00B23CA7"/>
    <w:pPr>
      <w:widowControl w:val="0"/>
      <w:autoSpaceDE w:val="0"/>
      <w:autoSpaceDN w:val="0"/>
    </w:pPr>
    <w:rPr>
      <w:rFonts w:ascii="Courier New" w:eastAsia="Times New Roman" w:hAnsi="Courier New" w:cs="Courier New"/>
    </w:rPr>
  </w:style>
  <w:style w:type="paragraph" w:customStyle="1" w:styleId="ConsPlusTitlePage">
    <w:name w:val="ConsPlusTitlePage"/>
    <w:rsid w:val="00B23CA7"/>
    <w:pPr>
      <w:widowControl w:val="0"/>
      <w:autoSpaceDE w:val="0"/>
      <w:autoSpaceDN w:val="0"/>
    </w:pPr>
    <w:rPr>
      <w:rFonts w:ascii="Tahoma" w:eastAsia="Times New Roman" w:hAnsi="Tahoma" w:cs="Tahoma"/>
    </w:rPr>
  </w:style>
  <w:style w:type="paragraph" w:customStyle="1" w:styleId="ConsPlusJurTerm">
    <w:name w:val="ConsPlusJurTerm"/>
    <w:rsid w:val="00B23CA7"/>
    <w:pPr>
      <w:widowControl w:val="0"/>
      <w:autoSpaceDE w:val="0"/>
      <w:autoSpaceDN w:val="0"/>
    </w:pPr>
    <w:rPr>
      <w:rFonts w:ascii="Tahoma" w:eastAsia="Times New Roman" w:hAnsi="Tahoma" w:cs="Tahoma"/>
      <w:sz w:val="26"/>
    </w:rPr>
  </w:style>
  <w:style w:type="paragraph" w:customStyle="1" w:styleId="ConsPlusTextList">
    <w:name w:val="ConsPlusTextList"/>
    <w:rsid w:val="00B23CA7"/>
    <w:pPr>
      <w:widowControl w:val="0"/>
      <w:autoSpaceDE w:val="0"/>
      <w:autoSpaceDN w:val="0"/>
    </w:pPr>
    <w:rPr>
      <w:rFonts w:ascii="Arial" w:eastAsia="Times New Roman" w:hAnsi="Arial" w:cs="Arial"/>
    </w:rPr>
  </w:style>
  <w:style w:type="paragraph" w:customStyle="1" w:styleId="Default">
    <w:name w:val="Default"/>
    <w:rsid w:val="00B23CA7"/>
    <w:pPr>
      <w:autoSpaceDE w:val="0"/>
      <w:autoSpaceDN w:val="0"/>
      <w:adjustRightInd w:val="0"/>
    </w:pPr>
    <w:rPr>
      <w:rFonts w:ascii="Times New Roman" w:eastAsiaTheme="minorHAnsi" w:hAnsi="Times New Roman"/>
      <w:color w:val="000000"/>
      <w:sz w:val="24"/>
      <w:szCs w:val="24"/>
      <w:lang w:eastAsia="en-US"/>
    </w:rPr>
  </w:style>
  <w:style w:type="paragraph" w:styleId="afa">
    <w:name w:val="Body Text Indent"/>
    <w:basedOn w:val="a"/>
    <w:link w:val="afb"/>
    <w:uiPriority w:val="99"/>
    <w:unhideWhenUsed/>
    <w:rsid w:val="00036448"/>
    <w:pPr>
      <w:spacing w:after="120"/>
      <w:ind w:left="283"/>
    </w:pPr>
  </w:style>
  <w:style w:type="character" w:customStyle="1" w:styleId="afb">
    <w:name w:val="Основной текст с отступом Знак"/>
    <w:basedOn w:val="a0"/>
    <w:link w:val="afa"/>
    <w:uiPriority w:val="99"/>
    <w:rsid w:val="00036448"/>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72959417">
      <w:bodyDiv w:val="1"/>
      <w:marLeft w:val="0"/>
      <w:marRight w:val="0"/>
      <w:marTop w:val="0"/>
      <w:marBottom w:val="0"/>
      <w:divBdr>
        <w:top w:val="none" w:sz="0" w:space="0" w:color="auto"/>
        <w:left w:val="none" w:sz="0" w:space="0" w:color="auto"/>
        <w:bottom w:val="none" w:sz="0" w:space="0" w:color="auto"/>
        <w:right w:val="none" w:sz="0" w:space="0" w:color="auto"/>
      </w:divBdr>
    </w:div>
    <w:div w:id="285551926">
      <w:bodyDiv w:val="1"/>
      <w:marLeft w:val="0"/>
      <w:marRight w:val="0"/>
      <w:marTop w:val="0"/>
      <w:marBottom w:val="0"/>
      <w:divBdr>
        <w:top w:val="none" w:sz="0" w:space="0" w:color="auto"/>
        <w:left w:val="none" w:sz="0" w:space="0" w:color="auto"/>
        <w:bottom w:val="none" w:sz="0" w:space="0" w:color="auto"/>
        <w:right w:val="none" w:sz="0" w:space="0" w:color="auto"/>
      </w:divBdr>
    </w:div>
    <w:div w:id="416246675">
      <w:bodyDiv w:val="1"/>
      <w:marLeft w:val="0"/>
      <w:marRight w:val="0"/>
      <w:marTop w:val="0"/>
      <w:marBottom w:val="0"/>
      <w:divBdr>
        <w:top w:val="none" w:sz="0" w:space="0" w:color="auto"/>
        <w:left w:val="none" w:sz="0" w:space="0" w:color="auto"/>
        <w:bottom w:val="none" w:sz="0" w:space="0" w:color="auto"/>
        <w:right w:val="none" w:sz="0" w:space="0" w:color="auto"/>
      </w:divBdr>
    </w:div>
    <w:div w:id="526599249">
      <w:bodyDiv w:val="1"/>
      <w:marLeft w:val="0"/>
      <w:marRight w:val="0"/>
      <w:marTop w:val="0"/>
      <w:marBottom w:val="0"/>
      <w:divBdr>
        <w:top w:val="none" w:sz="0" w:space="0" w:color="auto"/>
        <w:left w:val="none" w:sz="0" w:space="0" w:color="auto"/>
        <w:bottom w:val="none" w:sz="0" w:space="0" w:color="auto"/>
        <w:right w:val="none" w:sz="0" w:space="0" w:color="auto"/>
      </w:divBdr>
    </w:div>
    <w:div w:id="739669074">
      <w:bodyDiv w:val="1"/>
      <w:marLeft w:val="0"/>
      <w:marRight w:val="0"/>
      <w:marTop w:val="0"/>
      <w:marBottom w:val="0"/>
      <w:divBdr>
        <w:top w:val="none" w:sz="0" w:space="0" w:color="auto"/>
        <w:left w:val="none" w:sz="0" w:space="0" w:color="auto"/>
        <w:bottom w:val="none" w:sz="0" w:space="0" w:color="auto"/>
        <w:right w:val="none" w:sz="0" w:space="0" w:color="auto"/>
      </w:divBdr>
    </w:div>
    <w:div w:id="764694610">
      <w:bodyDiv w:val="1"/>
      <w:marLeft w:val="0"/>
      <w:marRight w:val="0"/>
      <w:marTop w:val="0"/>
      <w:marBottom w:val="0"/>
      <w:divBdr>
        <w:top w:val="none" w:sz="0" w:space="0" w:color="auto"/>
        <w:left w:val="none" w:sz="0" w:space="0" w:color="auto"/>
        <w:bottom w:val="none" w:sz="0" w:space="0" w:color="auto"/>
        <w:right w:val="none" w:sz="0" w:space="0" w:color="auto"/>
      </w:divBdr>
    </w:div>
    <w:div w:id="920791326">
      <w:bodyDiv w:val="1"/>
      <w:marLeft w:val="0"/>
      <w:marRight w:val="0"/>
      <w:marTop w:val="0"/>
      <w:marBottom w:val="0"/>
      <w:divBdr>
        <w:top w:val="none" w:sz="0" w:space="0" w:color="auto"/>
        <w:left w:val="none" w:sz="0" w:space="0" w:color="auto"/>
        <w:bottom w:val="none" w:sz="0" w:space="0" w:color="auto"/>
        <w:right w:val="none" w:sz="0" w:space="0" w:color="auto"/>
      </w:divBdr>
    </w:div>
    <w:div w:id="958144659">
      <w:bodyDiv w:val="1"/>
      <w:marLeft w:val="0"/>
      <w:marRight w:val="0"/>
      <w:marTop w:val="0"/>
      <w:marBottom w:val="0"/>
      <w:divBdr>
        <w:top w:val="none" w:sz="0" w:space="0" w:color="auto"/>
        <w:left w:val="none" w:sz="0" w:space="0" w:color="auto"/>
        <w:bottom w:val="none" w:sz="0" w:space="0" w:color="auto"/>
        <w:right w:val="none" w:sz="0" w:space="0" w:color="auto"/>
      </w:divBdr>
    </w:div>
    <w:div w:id="1146360785">
      <w:bodyDiv w:val="1"/>
      <w:marLeft w:val="0"/>
      <w:marRight w:val="0"/>
      <w:marTop w:val="0"/>
      <w:marBottom w:val="0"/>
      <w:divBdr>
        <w:top w:val="none" w:sz="0" w:space="0" w:color="auto"/>
        <w:left w:val="none" w:sz="0" w:space="0" w:color="auto"/>
        <w:bottom w:val="none" w:sz="0" w:space="0" w:color="auto"/>
        <w:right w:val="none" w:sz="0" w:space="0" w:color="auto"/>
      </w:divBdr>
    </w:div>
    <w:div w:id="1180697685">
      <w:bodyDiv w:val="1"/>
      <w:marLeft w:val="0"/>
      <w:marRight w:val="0"/>
      <w:marTop w:val="0"/>
      <w:marBottom w:val="0"/>
      <w:divBdr>
        <w:top w:val="none" w:sz="0" w:space="0" w:color="auto"/>
        <w:left w:val="none" w:sz="0" w:space="0" w:color="auto"/>
        <w:bottom w:val="none" w:sz="0" w:space="0" w:color="auto"/>
        <w:right w:val="none" w:sz="0" w:space="0" w:color="auto"/>
      </w:divBdr>
    </w:div>
    <w:div w:id="1470244605">
      <w:bodyDiv w:val="1"/>
      <w:marLeft w:val="0"/>
      <w:marRight w:val="0"/>
      <w:marTop w:val="0"/>
      <w:marBottom w:val="0"/>
      <w:divBdr>
        <w:top w:val="none" w:sz="0" w:space="0" w:color="auto"/>
        <w:left w:val="none" w:sz="0" w:space="0" w:color="auto"/>
        <w:bottom w:val="none" w:sz="0" w:space="0" w:color="auto"/>
        <w:right w:val="none" w:sz="0" w:space="0" w:color="auto"/>
      </w:divBdr>
    </w:div>
    <w:div w:id="1509171744">
      <w:bodyDiv w:val="1"/>
      <w:marLeft w:val="0"/>
      <w:marRight w:val="0"/>
      <w:marTop w:val="0"/>
      <w:marBottom w:val="0"/>
      <w:divBdr>
        <w:top w:val="none" w:sz="0" w:space="0" w:color="auto"/>
        <w:left w:val="none" w:sz="0" w:space="0" w:color="auto"/>
        <w:bottom w:val="none" w:sz="0" w:space="0" w:color="auto"/>
        <w:right w:val="none" w:sz="0" w:space="0" w:color="auto"/>
      </w:divBdr>
    </w:div>
    <w:div w:id="1532955513">
      <w:bodyDiv w:val="1"/>
      <w:marLeft w:val="0"/>
      <w:marRight w:val="0"/>
      <w:marTop w:val="0"/>
      <w:marBottom w:val="0"/>
      <w:divBdr>
        <w:top w:val="none" w:sz="0" w:space="0" w:color="auto"/>
        <w:left w:val="none" w:sz="0" w:space="0" w:color="auto"/>
        <w:bottom w:val="none" w:sz="0" w:space="0" w:color="auto"/>
        <w:right w:val="none" w:sz="0" w:space="0" w:color="auto"/>
      </w:divBdr>
    </w:div>
    <w:div w:id="1585533980">
      <w:bodyDiv w:val="1"/>
      <w:marLeft w:val="0"/>
      <w:marRight w:val="0"/>
      <w:marTop w:val="0"/>
      <w:marBottom w:val="0"/>
      <w:divBdr>
        <w:top w:val="none" w:sz="0" w:space="0" w:color="auto"/>
        <w:left w:val="none" w:sz="0" w:space="0" w:color="auto"/>
        <w:bottom w:val="none" w:sz="0" w:space="0" w:color="auto"/>
        <w:right w:val="none" w:sz="0" w:space="0" w:color="auto"/>
      </w:divBdr>
    </w:div>
    <w:div w:id="1686517288">
      <w:bodyDiv w:val="1"/>
      <w:marLeft w:val="0"/>
      <w:marRight w:val="0"/>
      <w:marTop w:val="0"/>
      <w:marBottom w:val="0"/>
      <w:divBdr>
        <w:top w:val="none" w:sz="0" w:space="0" w:color="auto"/>
        <w:left w:val="none" w:sz="0" w:space="0" w:color="auto"/>
        <w:bottom w:val="none" w:sz="0" w:space="0" w:color="auto"/>
        <w:right w:val="none" w:sz="0" w:space="0" w:color="auto"/>
      </w:divBdr>
    </w:div>
    <w:div w:id="1946572228">
      <w:bodyDiv w:val="1"/>
      <w:marLeft w:val="0"/>
      <w:marRight w:val="0"/>
      <w:marTop w:val="0"/>
      <w:marBottom w:val="0"/>
      <w:divBdr>
        <w:top w:val="none" w:sz="0" w:space="0" w:color="auto"/>
        <w:left w:val="none" w:sz="0" w:space="0" w:color="auto"/>
        <w:bottom w:val="none" w:sz="0" w:space="0" w:color="auto"/>
        <w:right w:val="none" w:sz="0" w:space="0" w:color="auto"/>
      </w:divBdr>
    </w:div>
    <w:div w:id="1987663152">
      <w:bodyDiv w:val="1"/>
      <w:marLeft w:val="0"/>
      <w:marRight w:val="0"/>
      <w:marTop w:val="0"/>
      <w:marBottom w:val="0"/>
      <w:divBdr>
        <w:top w:val="none" w:sz="0" w:space="0" w:color="auto"/>
        <w:left w:val="none" w:sz="0" w:space="0" w:color="auto"/>
        <w:bottom w:val="none" w:sz="0" w:space="0" w:color="auto"/>
        <w:right w:val="none" w:sz="0" w:space="0" w:color="auto"/>
      </w:divBdr>
    </w:div>
    <w:div w:id="2008633046">
      <w:bodyDiv w:val="1"/>
      <w:marLeft w:val="0"/>
      <w:marRight w:val="0"/>
      <w:marTop w:val="0"/>
      <w:marBottom w:val="0"/>
      <w:divBdr>
        <w:top w:val="none" w:sz="0" w:space="0" w:color="auto"/>
        <w:left w:val="none" w:sz="0" w:space="0" w:color="auto"/>
        <w:bottom w:val="none" w:sz="0" w:space="0" w:color="auto"/>
        <w:right w:val="none" w:sz="0" w:space="0" w:color="auto"/>
      </w:divBdr>
      <w:divsChild>
        <w:div w:id="399904559">
          <w:marLeft w:val="0"/>
          <w:marRight w:val="0"/>
          <w:marTop w:val="0"/>
          <w:marBottom w:val="0"/>
          <w:divBdr>
            <w:top w:val="none" w:sz="0" w:space="0" w:color="auto"/>
            <w:left w:val="none" w:sz="0" w:space="0" w:color="auto"/>
            <w:bottom w:val="none" w:sz="0" w:space="0" w:color="auto"/>
            <w:right w:val="none" w:sz="0" w:space="0" w:color="auto"/>
          </w:divBdr>
        </w:div>
      </w:divsChild>
    </w:div>
    <w:div w:id="2093426128">
      <w:bodyDiv w:val="1"/>
      <w:marLeft w:val="0"/>
      <w:marRight w:val="0"/>
      <w:marTop w:val="0"/>
      <w:marBottom w:val="0"/>
      <w:divBdr>
        <w:top w:val="none" w:sz="0" w:space="0" w:color="auto"/>
        <w:left w:val="none" w:sz="0" w:space="0" w:color="auto"/>
        <w:bottom w:val="none" w:sz="0" w:space="0" w:color="auto"/>
        <w:right w:val="none" w:sz="0" w:space="0" w:color="auto"/>
      </w:divBdr>
    </w:div>
    <w:div w:id="2113357948">
      <w:marLeft w:val="0"/>
      <w:marRight w:val="0"/>
      <w:marTop w:val="0"/>
      <w:marBottom w:val="0"/>
      <w:divBdr>
        <w:top w:val="none" w:sz="0" w:space="0" w:color="auto"/>
        <w:left w:val="none" w:sz="0" w:space="0" w:color="auto"/>
        <w:bottom w:val="none" w:sz="0" w:space="0" w:color="auto"/>
        <w:right w:val="none" w:sz="0" w:space="0" w:color="auto"/>
      </w:divBdr>
      <w:divsChild>
        <w:div w:id="2113357949">
          <w:marLeft w:val="0"/>
          <w:marRight w:val="0"/>
          <w:marTop w:val="0"/>
          <w:marBottom w:val="0"/>
          <w:divBdr>
            <w:top w:val="none" w:sz="0" w:space="0" w:color="auto"/>
            <w:left w:val="none" w:sz="0" w:space="0" w:color="auto"/>
            <w:bottom w:val="none" w:sz="0" w:space="0" w:color="auto"/>
            <w:right w:val="none" w:sz="0" w:space="0" w:color="auto"/>
          </w:divBdr>
        </w:div>
      </w:divsChild>
    </w:div>
    <w:div w:id="2113357950">
      <w:marLeft w:val="0"/>
      <w:marRight w:val="0"/>
      <w:marTop w:val="0"/>
      <w:marBottom w:val="0"/>
      <w:divBdr>
        <w:top w:val="none" w:sz="0" w:space="0" w:color="auto"/>
        <w:left w:val="none" w:sz="0" w:space="0" w:color="auto"/>
        <w:bottom w:val="none" w:sz="0" w:space="0" w:color="auto"/>
        <w:right w:val="none" w:sz="0" w:space="0" w:color="auto"/>
      </w:divBdr>
    </w:div>
    <w:div w:id="2113357951">
      <w:marLeft w:val="0"/>
      <w:marRight w:val="0"/>
      <w:marTop w:val="0"/>
      <w:marBottom w:val="0"/>
      <w:divBdr>
        <w:top w:val="none" w:sz="0" w:space="0" w:color="auto"/>
        <w:left w:val="none" w:sz="0" w:space="0" w:color="auto"/>
        <w:bottom w:val="none" w:sz="0" w:space="0" w:color="auto"/>
        <w:right w:val="none" w:sz="0" w:space="0" w:color="auto"/>
      </w:divBdr>
    </w:div>
    <w:div w:id="2113357952">
      <w:marLeft w:val="0"/>
      <w:marRight w:val="0"/>
      <w:marTop w:val="0"/>
      <w:marBottom w:val="0"/>
      <w:divBdr>
        <w:top w:val="none" w:sz="0" w:space="0" w:color="auto"/>
        <w:left w:val="none" w:sz="0" w:space="0" w:color="auto"/>
        <w:bottom w:val="none" w:sz="0" w:space="0" w:color="auto"/>
        <w:right w:val="none" w:sz="0" w:space="0" w:color="auto"/>
      </w:divBdr>
    </w:div>
    <w:div w:id="2113357953">
      <w:marLeft w:val="0"/>
      <w:marRight w:val="0"/>
      <w:marTop w:val="0"/>
      <w:marBottom w:val="0"/>
      <w:divBdr>
        <w:top w:val="none" w:sz="0" w:space="0" w:color="auto"/>
        <w:left w:val="none" w:sz="0" w:space="0" w:color="auto"/>
        <w:bottom w:val="none" w:sz="0" w:space="0" w:color="auto"/>
        <w:right w:val="none" w:sz="0" w:space="0" w:color="auto"/>
      </w:divBdr>
    </w:div>
    <w:div w:id="2113357954">
      <w:marLeft w:val="0"/>
      <w:marRight w:val="0"/>
      <w:marTop w:val="0"/>
      <w:marBottom w:val="0"/>
      <w:divBdr>
        <w:top w:val="none" w:sz="0" w:space="0" w:color="auto"/>
        <w:left w:val="none" w:sz="0" w:space="0" w:color="auto"/>
        <w:bottom w:val="none" w:sz="0" w:space="0" w:color="auto"/>
        <w:right w:val="none" w:sz="0" w:space="0" w:color="auto"/>
      </w:divBdr>
    </w:div>
    <w:div w:id="2113357955">
      <w:marLeft w:val="0"/>
      <w:marRight w:val="0"/>
      <w:marTop w:val="0"/>
      <w:marBottom w:val="0"/>
      <w:divBdr>
        <w:top w:val="none" w:sz="0" w:space="0" w:color="auto"/>
        <w:left w:val="none" w:sz="0" w:space="0" w:color="auto"/>
        <w:bottom w:val="none" w:sz="0" w:space="0" w:color="auto"/>
        <w:right w:val="none" w:sz="0" w:space="0" w:color="auto"/>
      </w:divBdr>
    </w:div>
    <w:div w:id="2113357956">
      <w:marLeft w:val="0"/>
      <w:marRight w:val="0"/>
      <w:marTop w:val="0"/>
      <w:marBottom w:val="0"/>
      <w:divBdr>
        <w:top w:val="none" w:sz="0" w:space="0" w:color="auto"/>
        <w:left w:val="none" w:sz="0" w:space="0" w:color="auto"/>
        <w:bottom w:val="none" w:sz="0" w:space="0" w:color="auto"/>
        <w:right w:val="none" w:sz="0" w:space="0" w:color="auto"/>
      </w:divBdr>
    </w:div>
    <w:div w:id="21133579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3B5E4-55D2-4493-874D-0E822FE21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3311</Words>
  <Characters>18878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22145</CharactersWithSpaces>
  <SharedDoc>false</SharedDoc>
  <HLinks>
    <vt:vector size="30" baseType="variant">
      <vt:variant>
        <vt:i4>5963847</vt:i4>
      </vt:variant>
      <vt:variant>
        <vt:i4>12</vt:i4>
      </vt:variant>
      <vt:variant>
        <vt:i4>0</vt:i4>
      </vt:variant>
      <vt:variant>
        <vt:i4>5</vt:i4>
      </vt:variant>
      <vt:variant>
        <vt:lpwstr>http://www.tender.rzd.ru/</vt:lpwstr>
      </vt:variant>
      <vt:variant>
        <vt:lpwstr/>
      </vt:variant>
      <vt:variant>
        <vt:i4>2752573</vt:i4>
      </vt:variant>
      <vt:variant>
        <vt:i4>9</vt:i4>
      </vt:variant>
      <vt:variant>
        <vt:i4>0</vt:i4>
      </vt:variant>
      <vt:variant>
        <vt:i4>5</vt:i4>
      </vt:variant>
      <vt:variant>
        <vt:lpwstr>http://www.property.rzd.ru/</vt:lpwstr>
      </vt:variant>
      <vt:variant>
        <vt:lpwstr/>
      </vt:variant>
      <vt:variant>
        <vt:i4>5963847</vt:i4>
      </vt:variant>
      <vt:variant>
        <vt:i4>6</vt:i4>
      </vt:variant>
      <vt:variant>
        <vt:i4>0</vt:i4>
      </vt:variant>
      <vt:variant>
        <vt:i4>5</vt:i4>
      </vt:variant>
      <vt:variant>
        <vt:lpwstr>http://www.tender.rzd.ru/</vt:lpwstr>
      </vt:variant>
      <vt:variant>
        <vt:lpwstr/>
      </vt:variant>
      <vt:variant>
        <vt:i4>2752573</vt:i4>
      </vt:variant>
      <vt:variant>
        <vt:i4>3</vt:i4>
      </vt:variant>
      <vt:variant>
        <vt:i4>0</vt:i4>
      </vt:variant>
      <vt:variant>
        <vt:i4>5</vt:i4>
      </vt:variant>
      <vt:variant>
        <vt:lpwstr>http://www.property.rzd.ru/</vt:lpwstr>
      </vt:variant>
      <vt:variant>
        <vt:lpwstr/>
      </vt:variant>
      <vt:variant>
        <vt:i4>6881328</vt:i4>
      </vt:variant>
      <vt:variant>
        <vt:i4>0</vt:i4>
      </vt:variant>
      <vt:variant>
        <vt:i4>0</vt:i4>
      </vt:variant>
      <vt:variant>
        <vt:i4>5</vt:i4>
      </vt:variant>
      <vt:variant>
        <vt:lpwstr>consultantplus://offline/ref=BB5ED651029A7797A8AB34EC653007E3C910AC0BE5DA6CD96517982B4D32CDF359894408AAF8FD1BFD77mAZ0K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ГрибановЕИ</dc:creator>
  <cp:lastModifiedBy>NRI_IllarionovaAV</cp:lastModifiedBy>
  <cp:revision>2</cp:revision>
  <cp:lastPrinted>2019-01-14T12:03:00Z</cp:lastPrinted>
  <dcterms:created xsi:type="dcterms:W3CDTF">2021-08-31T14:25:00Z</dcterms:created>
  <dcterms:modified xsi:type="dcterms:W3CDTF">2021-08-31T14:25:00Z</dcterms:modified>
</cp:coreProperties>
</file>