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ДОГОВОР</w:t>
      </w:r>
      <w:r w:rsidR="00E20CC9" w:rsidRPr="00C7111F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КУПЛИ-ПРОДАЖИ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недвижимого и неотъемлемого движимого имущества </w:t>
      </w:r>
    </w:p>
    <w:p w:rsidR="00E20CC9" w:rsidRPr="00C7111F" w:rsidRDefault="00E20CC9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________________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«___» _________ 20__ г.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________________________________________________, именуемое в дальнейшем «Продавец», в лице, ______________________ действующего на основании ______________________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устав, доверенность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 одной стороны, и___________________________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наименования юридических лиц указываются полностью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именуемое в дальнейшем «Покупатель», в лице _____________________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действующего на основании ______________________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устав, доверенность, положение и т.д.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 другой стороны, именуемые в дальнейшем «Стороны», </w:t>
      </w:r>
      <w:proofErr w:type="gramEnd"/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признанием ______________________ победителем открытого аукциона в электронной форме по продаже имущества АО «</w:t>
      </w:r>
      <w:proofErr w:type="spell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РЖДстрой</w:t>
      </w:r>
      <w:proofErr w:type="spell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№ </w:t>
      </w:r>
      <w:r w:rsidR="000850E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Лоту № </w:t>
      </w:r>
      <w:r w:rsidR="000850E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(протокол заседания комиссии АО «</w:t>
      </w:r>
      <w:proofErr w:type="spell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РЖДстрой</w:t>
      </w:r>
      <w:proofErr w:type="spell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№ </w:t>
      </w:r>
      <w:r w:rsidR="000850E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0850E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850E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заключили настоящий Договор о нижеследующем:</w:t>
      </w:r>
    </w:p>
    <w:p w:rsidR="000E3DA7" w:rsidRPr="00C7111F" w:rsidRDefault="000E3DA7" w:rsidP="00E20CC9">
      <w:pPr>
        <w:widowControl w:val="0"/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E20CC9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 ДОГОВОРА</w:t>
      </w:r>
    </w:p>
    <w:p w:rsidR="000E3DA7" w:rsidRPr="00C7111F" w:rsidRDefault="000E3DA7" w:rsidP="006761D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Продавец обязуется передать в собственность, а Покупатель оплатить и принять в соответствии с условиями настоящего Договора следующее недвижимое и неотъемлемое движимое имущество:</w:t>
      </w:r>
    </w:p>
    <w:p w:rsidR="000E3DA7" w:rsidRPr="00C7111F" w:rsidRDefault="000E3DA7" w:rsidP="00D0653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1.1.1. </w:t>
      </w:r>
      <w:r w:rsidR="000850ED"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Объекты недвижимого имущества</w:t>
      </w:r>
      <w:r w:rsidR="000850E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имеются совместно </w:t>
      </w:r>
      <w:r w:rsidR="000850ED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«Объекты недвижимого имущества»</w:t>
      </w:r>
      <w:r w:rsidR="00B33E2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или «Объекты недвижимости»</w:t>
      </w:r>
      <w:r w:rsidR="000850E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0850ED" w:rsidRPr="00C7111F" w:rsidRDefault="000850ED" w:rsidP="00465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1.1.1.1.</w:t>
      </w:r>
      <w:r w:rsidR="002A7A1A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Жилое помещение </w:t>
      </w:r>
      <w:r w:rsidR="00C6606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797B47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6606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Помещения общежития, литер А, кадастровый номер 66:41:0000000:80669, </w:t>
      </w:r>
      <w:r w:rsidR="00C6606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– 754,2 кв.м., в т.ч. жилая – 222,3 кв.м., номер на плане: помещение подвала - №№ 1-26, помещения 1 этажа №№ 41-42, помещения 2 этажа № 64, помещения 3 этажа №№ 74-109</w:t>
      </w:r>
      <w:r w:rsidR="0046548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по тексту </w:t>
      </w:r>
      <w:proofErr w:type="gramStart"/>
      <w:r w:rsidR="0046548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65487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proofErr w:type="gramEnd"/>
      <w:r w:rsidR="00465487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Объект-1»)</w:t>
      </w:r>
      <w:r w:rsidR="00465487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65487" w:rsidRPr="00C7111F" w:rsidRDefault="001505D0" w:rsidP="00465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Объект-1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в состав здания с кадастровым номером 66:41:0205019:25.</w:t>
      </w:r>
      <w:r w:rsidR="00465487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Объект-1</w:t>
      </w:r>
      <w:r w:rsidR="00BF2D8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 по адресу: Свердловская область, г</w:t>
      </w:r>
      <w:proofErr w:type="gramStart"/>
      <w:r w:rsidR="00BF2D8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="00BF2D8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катеринбург, пер. Трамвайный, д. 10.</w:t>
      </w:r>
    </w:p>
    <w:p w:rsidR="00BF2D80" w:rsidRPr="00C7111F" w:rsidRDefault="00BF2D80" w:rsidP="00C6261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Объект-1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 «Росжелдорстрой» от 11.01.2006 г., Акта приема-передачи № 10 от 31.03.2006 г</w:t>
      </w:r>
      <w:r w:rsidR="008B2C2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чем в ЕГ</w:t>
      </w:r>
      <w:r w:rsidR="001505D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 сделана запись регистрации </w:t>
      </w:r>
      <w:r w:rsidR="008B2C2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66-66-</w:t>
      </w:r>
      <w:r w:rsidR="008B2C2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01/413/2006-322 от 04.10.2006, что подтверждается свидетельством о государственной регистрации права собственности 66 АВ 422333 от 04.10.2006 г</w:t>
      </w:r>
      <w:proofErr w:type="gramEnd"/>
      <w:r w:rsidR="008B2C2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выданным </w:t>
      </w:r>
      <w:r w:rsidR="00C62614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управлением Федеральной регистрационной службы по Свердловской области;</w:t>
      </w:r>
    </w:p>
    <w:p w:rsidR="00C62614" w:rsidRPr="00C7111F" w:rsidRDefault="00C62614" w:rsidP="00465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1.1.1.2. Нежилое помещение – Помещения офиса, расположенные в здании литер</w:t>
      </w:r>
      <w:proofErr w:type="gramStart"/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кадастровый номер - 66:41:0205019:115,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– 642,4 кв.м., </w:t>
      </w:r>
      <w:r w:rsidR="001505D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 на плане: 1 этаж – помещения №№ 27-40, 43-52; 2 этаж – помещения №№ 53-63, 65-73 (далее по тексту – </w:t>
      </w:r>
      <w:r w:rsidR="001505D0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«Объект-2»</w:t>
      </w:r>
      <w:r w:rsidR="001505D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05D0" w:rsidRPr="00C7111F" w:rsidRDefault="001505D0" w:rsidP="00465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Объект-2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входит в состав здания с кадастровым номером 66:41:0205019:25. Объект-2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Свердловская область, г. Екатеринбург, пер. Трамвайный, д. 10.</w:t>
      </w:r>
    </w:p>
    <w:p w:rsidR="001505D0" w:rsidRPr="00C7111F" w:rsidRDefault="001505D0" w:rsidP="0035638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Объект-2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«Росжелдорстрой» от 11.01.2006 г., Акта приема-передачи № 10 от 31.03.2006 г, о чем в ЕГРН сделана запись регистрации</w:t>
      </w:r>
      <w:r w:rsidR="003851E4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66-66-01/413/2006-323 от 04.10.2006, что подтверждается свидетельством о государственной регистрации права собственности 66 АВ 422331 от 04.10.2006 г</w:t>
      </w:r>
      <w:proofErr w:type="gramEnd"/>
      <w:r w:rsidR="003851E4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465487" w:rsidRPr="00C7111F" w:rsidRDefault="00356383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1.1.1.3.</w:t>
      </w:r>
      <w:r w:rsidR="00E94026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Сооружение (нежилое) – Площадка, литер </w:t>
      </w:r>
      <w:r w:rsidR="00E94026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E94026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кадастровый номер - 66:41:0000000:70510,</w:t>
      </w:r>
      <w:r w:rsidR="00E9402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 – 531,</w:t>
      </w:r>
      <w:r w:rsidR="00481F6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кв.м. (далее по тексту – </w:t>
      </w:r>
      <w:r w:rsidR="00481F6D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«Объект-3»</w:t>
      </w:r>
      <w:r w:rsidR="00481F6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81F6D" w:rsidRPr="00C7111F" w:rsidRDefault="00481F6D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Объект-3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 по адресу: Свердловская область, г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катеринбург, пер. Трамвайный, д. 10.</w:t>
      </w:r>
    </w:p>
    <w:p w:rsidR="00481F6D" w:rsidRPr="00C7111F" w:rsidRDefault="00481F6D" w:rsidP="00273556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Объект-3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«Росжелдорстрой» от 11.01.2006 г., Акта приема-передачи № 10 от 31.03.2006 г, о чем в ЕГРН сделана запись регистрации№ 66-66-01/413/2006-319  от 04.10.2006, что подтверждается свидетельством о государственной регистрации права собственности 66 АВ 4223</w:t>
      </w:r>
      <w:r w:rsidR="0027355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04.10.2006 г., выданным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Главным управлением Федеральной регистрационной службы по Свердловской области;</w:t>
      </w:r>
    </w:p>
    <w:p w:rsidR="00273556" w:rsidRPr="00C7111F" w:rsidRDefault="00273556" w:rsidP="009343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1.1.1.4.Сооружение (назначение – </w:t>
      </w:r>
      <w:r w:rsidR="005F010D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нежилое, </w:t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производственное) – ВЛ-0,4 кВ от ТП-1098, </w:t>
      </w:r>
      <w:r w:rsidR="005F010D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литер 218а, </w:t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кадастровый номер: </w:t>
      </w:r>
      <w:r w:rsidR="005F010D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66:41:0205019:34</w:t>
      </w:r>
      <w:r w:rsidR="005F010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протяженность – 230 м (далее по тексту – </w:t>
      </w:r>
      <w:r w:rsidR="005F010D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«Объект-4»</w:t>
      </w:r>
      <w:r w:rsidR="005F010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F010D" w:rsidRPr="00C7111F" w:rsidRDefault="005F010D" w:rsidP="009343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Объект-4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 по адресу: Свердловская область, г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катеринбург, пер. Трамвайный, д. 10.</w:t>
      </w:r>
    </w:p>
    <w:p w:rsidR="005F010D" w:rsidRPr="00C7111F" w:rsidRDefault="005F010D" w:rsidP="006F689C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Объект-4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«Росжелдорстрой» от 11.01.</w:t>
      </w:r>
      <w:r w:rsidR="0093437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2006 г., Акта приема-передачи </w:t>
      </w:r>
      <w:r w:rsidR="0093437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 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от 31.03.2006 г, о чем в ЕГРН сделана запись регистрации</w:t>
      </w:r>
      <w:r w:rsidR="0093437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66-66-01/413/2006-269  от 06.10.2006, что подтверждается свидетельством о государственной регистрации права собственности 66 АВ 422262 от 06.10.2006 г</w:t>
      </w:r>
      <w:proofErr w:type="gramEnd"/>
      <w:r w:rsidR="0093437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6F689C" w:rsidRPr="00C7111F" w:rsidRDefault="006F689C" w:rsidP="00994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1.1.1.5. Сооружение (нежилое) – Сети канализационные, литер 14, кадастровый номер:66:41:0000000:70763</w:t>
      </w:r>
      <w:r w:rsidR="009940B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9940B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протяженность – 28 м (далее по тексту – </w:t>
      </w:r>
      <w:r w:rsidR="009940B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«Объект-5»</w:t>
      </w:r>
      <w:r w:rsidR="009940B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940B3" w:rsidRPr="00C7111F" w:rsidRDefault="009940B3" w:rsidP="00994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Объект-5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 по адресу: Свердловская область, г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катеринбург, пер. Трамвайный, д. 10.</w:t>
      </w:r>
    </w:p>
    <w:p w:rsidR="009940B3" w:rsidRPr="00C7111F" w:rsidRDefault="009940B3" w:rsidP="00C12B2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Объект-5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</w:t>
      </w:r>
      <w:r w:rsidR="00322B51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 учредительного собрания ОАО 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«Росжелдорстрой» от 11.01.2006 г., Акта приема-передачи № 10 от 31.03.2006 г, о чем в ЕГРН сделана запись регистрации</w:t>
      </w:r>
      <w:r w:rsidR="00322B51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66-66-01/413/2006-321 от 04.10.2006, что подтверждается свидетельством о государственной регистрации права собственности 66 АВ 422328 от 04.10.2006 г</w:t>
      </w:r>
      <w:proofErr w:type="gramEnd"/>
      <w:r w:rsidR="00322B51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C12B21" w:rsidRPr="00C7111F" w:rsidRDefault="00C12B21" w:rsidP="00864B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1.1.1.6.Сооружение (нежилое) – Сети наружного водопровода, литер 5, кадастровый номер: 66:41:0000000:71785,</w:t>
      </w:r>
      <w:r w:rsidR="00864BDC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протяженность трассы – 8,5 м (далее по тексту – </w:t>
      </w:r>
      <w:r w:rsidR="00864BDC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«Объект-6»</w:t>
      </w:r>
      <w:r w:rsidR="00864BDC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64BDC" w:rsidRPr="00C7111F" w:rsidRDefault="00864BDC" w:rsidP="00864B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Объект-6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Свердловская область, г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катеринбург, пер. Трамвайный, д. 10.</w:t>
      </w:r>
    </w:p>
    <w:p w:rsidR="00864BDC" w:rsidRPr="00C7111F" w:rsidRDefault="00864BDC" w:rsidP="00E0159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</w:t>
      </w:r>
      <w:r w:rsidR="000B43E8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«Росжелдорстрой» от 11.01.2006 г., Акта приема-передачи № 10 от 31.03.2006 г, о чем в ЕГРН сделана запись регистрации № 66-66-01/413/2006-318  от 05.10.2006, что подтверждается свидетельством о государственной регистрации права собственности 66 АВ 422118 от 05.10.2006 г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0850ED" w:rsidRPr="00C7111F" w:rsidRDefault="00E01599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1.1.1.7. Сооружение (нежилое) – Сети наружной канализации, литер 4, кадастровый номер: 66:41:0000000:70886,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протяженность – </w:t>
      </w:r>
      <w:r w:rsidR="000B43E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65,8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 (далее по тексту –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«Объект-7»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B43E8" w:rsidRPr="00C7111F" w:rsidRDefault="000B43E8" w:rsidP="000B4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Объект-7</w:t>
      </w:r>
      <w:r w:rsidR="009E230A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Свердловская область, г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катеринбург, пер. Трамвайный, д. 10.</w:t>
      </w:r>
    </w:p>
    <w:p w:rsidR="00E01599" w:rsidRPr="00C7111F" w:rsidRDefault="000B43E8" w:rsidP="007E2B3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Объект-7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«Росжелдорстрой» от 11.01.2006 г., Акта приема-передачи № 10 от 31.03.2006 г, о чем в ЕГРН сделана запись регистрации </w:t>
      </w:r>
      <w:r w:rsidR="007E2B3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66-66-</w:t>
      </w:r>
      <w:r w:rsidR="007E2B3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01/413/2006-320  от 04.10.2006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подтверждается свидетельством о государственной регистрации права собственности 66 АВ 422</w:t>
      </w:r>
      <w:r w:rsidR="007E2B3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</w:t>
      </w:r>
      <w:r w:rsidR="007E2B3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.10.2006 г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7E2B37" w:rsidRPr="00C7111F" w:rsidRDefault="007E2B37" w:rsidP="0062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1.1.1.8. </w:t>
      </w:r>
      <w:r w:rsidR="00DB765D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Сооружение (нежилое) - Участок линии связи, литер 3, кадастровый номер: 66:41:0000000:70733, </w:t>
      </w:r>
      <w:r w:rsidR="00DB765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протяженность – 20 м</w:t>
      </w:r>
      <w:r w:rsidR="00CD183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– </w:t>
      </w:r>
      <w:r w:rsidR="00CD1830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«Объект-8»</w:t>
      </w:r>
      <w:r w:rsidR="00CD183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D1830" w:rsidRPr="00C7111F" w:rsidRDefault="00CD1830" w:rsidP="0062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Объект-8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 по адресу: Свердловская область, г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катеринбург, пер. Трамвайный, д. 10.</w:t>
      </w:r>
    </w:p>
    <w:p w:rsidR="00CD1830" w:rsidRPr="00C7111F" w:rsidRDefault="00CD1830" w:rsidP="0062025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Объект-8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 Продавцу на праве собственности на основании </w:t>
      </w:r>
      <w:r w:rsidR="0077268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 из протокола № 16 заседания Совета директоров ОАО «Российские железные дороги» от 26.12.2005 г., Протокола учредительного собрания ОАО «Росжелдорстрой» от 11.01.2006 г., Акта приема-передачи № 10 от 31.03.2006 г.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чем в ЕГРН сделана запись регистрации № 66-66-01/413/2006-306  от 03.11.2006, что подтверждается свидетельством о государственной регистрации права собственности 66 АВ 438702 от</w:t>
      </w:r>
      <w:r w:rsidR="00620251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proofErr w:type="gramEnd"/>
      <w:r w:rsidR="00620251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.2006 г., выданным Главным управлением Федеральной регистрационной службы по Свердловской области;</w:t>
      </w:r>
    </w:p>
    <w:p w:rsidR="000850ED" w:rsidRPr="00C7111F" w:rsidRDefault="00620251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1.1.1.9. Земельный участок, кадастровый номер - 66:41:0205019:6, площадь – 1 463 кв.м.,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категория земель: Земли населенных пунктов, разрешенное использование: Для размещения иных объектов общественно-делового значения, обеспечивающих жизнь граждан</w:t>
      </w:r>
      <w:r w:rsidR="003E5C4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– </w:t>
      </w:r>
      <w:r w:rsidR="003E5C42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«Земельный участок»</w:t>
      </w:r>
      <w:r w:rsidR="003E5C4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850ED" w:rsidRPr="00C7111F" w:rsidRDefault="003E5C42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 по адресу: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Свердловская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обл., г. Екатеринбург, пер. Трамвайный, дом 10.</w:t>
      </w:r>
    </w:p>
    <w:p w:rsidR="0077268A" w:rsidRPr="00C7111F" w:rsidRDefault="003E5C42" w:rsidP="0077268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 Продавцу на праве собственности на основании Выписки из протокола № 16 заседания Совета директоров ОАО «Российские железные дороги» от 26.12.2005 г., Протокола учредительного собрания ОАО «Росжелдорстрой» от 11.01.2006 г., Акта приема-передачи № 10 от 31.03.2006 г.</w:t>
      </w:r>
      <w:r w:rsidR="0077268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в ЕГРН сделана запись регистрации № </w:t>
      </w:r>
      <w:r w:rsidR="0077268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66-66-01/288/2006-356  от 23.11.2006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подтверждается свидетельством о государственной регистрации права собственности 66 АВ 42</w:t>
      </w:r>
      <w:r w:rsidR="0077268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0293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7268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23.11.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 г., выданным Главным управлением Федеральной регистрационной</w:t>
      </w:r>
      <w:r w:rsidR="0077268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по Свердловской области.</w:t>
      </w:r>
    </w:p>
    <w:p w:rsidR="000E3DA7" w:rsidRPr="00C7111F" w:rsidRDefault="000E3DA7" w:rsidP="0078343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1.1.2. Объекты неотъемлемого </w:t>
      </w:r>
      <w:r w:rsidR="006278B2"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движимого имущества,</w:t>
      </w:r>
      <w:r w:rsidR="009E230A"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которых приведен в Перечне неотъемлемого имущества (Приложение № 1 к настоящему Договору), являющемся составной и неотъемлемой частью настоящего Договора</w:t>
      </w:r>
      <w:r w:rsidR="00225A69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– </w:t>
      </w:r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«Объекты неотъемлемого движимого имущества»</w:t>
      </w:r>
      <w:r w:rsidR="00225A69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78B2" w:rsidRPr="00C7111F" w:rsidRDefault="000E3DA7" w:rsidP="00627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86139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 уведомляет о наличии лиц, проживающих в жилых комнатах</w:t>
      </w:r>
      <w:r w:rsidR="0048055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входящи</w:t>
      </w:r>
      <w:r w:rsidR="0086139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48055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 </w:t>
      </w:r>
      <w:r w:rsidR="00480550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Объекта-1,</w:t>
      </w:r>
      <w:r w:rsidR="0048055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указанного в п.1.1.</w:t>
      </w:r>
      <w:r w:rsidR="00C616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8055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Договора, </w:t>
      </w:r>
      <w:r w:rsidR="0086139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 сохранении за указанными жильцами </w:t>
      </w:r>
      <w:r w:rsidR="004027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пользования </w:t>
      </w:r>
      <w:r w:rsidR="004027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жилыми комнатами в составе </w:t>
      </w:r>
      <w:r w:rsidR="004027A2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Объекта-1</w:t>
      </w:r>
      <w:r w:rsidR="004027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его приобретения Покупателем.</w:t>
      </w:r>
    </w:p>
    <w:p w:rsidR="0078343A" w:rsidRPr="00C7111F" w:rsidRDefault="00F02461" w:rsidP="0078343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лицах</w:t>
      </w:r>
      <w:r w:rsidR="004027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проживающих в жилых комнатах, входящих в состав </w:t>
      </w:r>
      <w:r w:rsidR="004027A2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Объекта-1</w:t>
      </w:r>
      <w:r w:rsidR="004027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сохраняющих право пользования жилыми комнатами в составе </w:t>
      </w:r>
      <w:r w:rsidR="004027A2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Объекта-1</w:t>
      </w:r>
      <w:r w:rsidR="004027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его приобретения Покупателем, приведен в Приложении № 2</w:t>
      </w:r>
      <w:r w:rsidR="0078343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являющемся неотъемл</w:t>
      </w:r>
      <w:r w:rsidR="00227B09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емой частью настоящего Договора.</w:t>
      </w:r>
    </w:p>
    <w:p w:rsidR="0078343A" w:rsidRPr="00C7111F" w:rsidRDefault="0078343A" w:rsidP="00627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Продавец гарантирует, что передаваемые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недвижимого имущества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т.ч.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свободны от иных, помимо указанных в п. 1.2 Договора, прав третьих лиц, не находятся под арестом, в залоге, не являются предметом спора.</w:t>
      </w:r>
    </w:p>
    <w:p w:rsidR="004762EA" w:rsidRPr="00C7111F" w:rsidRDefault="004762EA" w:rsidP="00627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1.4. Условия договора, установленные п.1.2, п. 5.1, </w:t>
      </w:r>
      <w:r w:rsidR="000F7C85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п.</w:t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п.6.1 – 6.</w:t>
      </w:r>
      <w:r w:rsidR="000F7C85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E230A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Договора</w:t>
      </w:r>
      <w:r w:rsidR="001A4595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Стороны признают существенными для заключения и исполнения Договора.</w:t>
      </w:r>
    </w:p>
    <w:p w:rsidR="000E3DA7" w:rsidRPr="00C7111F" w:rsidRDefault="000E3DA7" w:rsidP="006761D3">
      <w:pPr>
        <w:widowControl w:val="0"/>
        <w:autoSpaceDE w:val="0"/>
        <w:autoSpaceDN w:val="0"/>
        <w:spacing w:before="2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2. </w:t>
      </w:r>
      <w:r w:rsidR="006761D3"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ЗЕМЕЛЬНЫЙ УЧАСТОК</w:t>
      </w:r>
    </w:p>
    <w:p w:rsidR="006761D3" w:rsidRPr="00C7111F" w:rsidRDefault="00B60818" w:rsidP="00676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недвижимого имущества, указанные в пунктах 1.1.1.1-1.1.1.8 настоящего Договора, расположены на земельном участке с кадастровым номером 66:41:0205019:6, указанном в пункте 1.1.1.9 Договора, принадлежащем П</w:t>
      </w:r>
      <w:r w:rsidR="00996D9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родавцу на праве собственности (категория земель: земли населенных пунктов, разрешенное использование: </w:t>
      </w:r>
      <w:r w:rsidR="0012413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общественно-деловой застройки (для общественно-деловых целей)</w:t>
      </w:r>
      <w:r w:rsidR="00996D9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E3DA7" w:rsidRPr="00C7111F" w:rsidRDefault="006761D3" w:rsidP="002B10A5">
      <w:pPr>
        <w:widowControl w:val="0"/>
        <w:autoSpaceDE w:val="0"/>
        <w:autoSpaceDN w:val="0"/>
        <w:spacing w:before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</w:t>
      </w:r>
      <w:r w:rsidR="002B10A5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ЦЕНА ДОГОВОРА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Цена Договора установлена Сторонами в размере _______________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сумма цифрой и прописью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___ коп., в т.ч. НДС 20%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сумма цифрой и прописью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___ коп.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указывается совокупная цена Объекта (</w:t>
      </w:r>
      <w:proofErr w:type="spell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Объектов</w:t>
      </w:r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недвижимого</w:t>
      </w:r>
      <w:proofErr w:type="spellEnd"/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имущества, в </w:t>
      </w:r>
      <w:proofErr w:type="spellStart"/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proofErr w:type="gramStart"/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.ч</w:t>
      </w:r>
      <w:proofErr w:type="spellEnd"/>
      <w:proofErr w:type="gramEnd"/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Земельного у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частка, а также </w:t>
      </w:r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Объектов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неотъемлемого </w:t>
      </w:r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движимого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имущества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3.1.1. Стоимость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Объектов недвижимого имущества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установлена Сторонами в размере _________________рублей ___коп., в т.ч. НДС 20% ___________ рублей __ коп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</w:t>
      </w:r>
      <w:proofErr w:type="gramEnd"/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казывается общая цена Объектов </w:t>
      </w:r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недвижимого имущества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цена каждого Объекта</w:t>
      </w:r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Земельного участка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3.1.2. Стоимость </w:t>
      </w:r>
      <w:r w:rsidR="00225A69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бъектов неотъемлемого </w:t>
      </w:r>
      <w:r w:rsidR="009E62DA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движимого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имущества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установлена Сторонами в размере ______________рублей ___коп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т.ч. НДС 20% ___________рублей ________коп. Стоимость каждой единицы неотъемлемого </w:t>
      </w:r>
      <w:r w:rsidR="009E62D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движимого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 указана в Приложении № 1 к Договору, являющемся составной и неотъемлемой частью настоящего Договора;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Внесенный Покупателем в целях участия в торгах (при его наличии) задаток в размере __________рублей ____ коп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ачитывается в качестве аванса по настоящему Договору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данный пункт включается в договор при продаже Объекта по результатам торгов, за исключением случаев применения иного способа обеспечения исполнения обязательств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E3DA7" w:rsidRPr="00C7111F" w:rsidRDefault="000E3DA7" w:rsidP="002B10A5">
      <w:pPr>
        <w:widowControl w:val="0"/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lastRenderedPageBreak/>
        <w:t xml:space="preserve">4. </w:t>
      </w:r>
      <w:r w:rsidR="002B10A5"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ПЛАТЕЖИ ПО ДОГОВОРУ</w:t>
      </w:r>
    </w:p>
    <w:p w:rsidR="000E3DA7" w:rsidRPr="00C7111F" w:rsidRDefault="000E3DA7" w:rsidP="009E6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Покупатель обязуется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оплатить цену Договора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указанную в пункте 3.1 настоящего Договора с учетом задатка (при его наличии) в течение 5 (пяти) рабочих дней с даты подписания Сторонами настоящего Договора путем перечисления всей суммы на счет Продавца.</w:t>
      </w:r>
    </w:p>
    <w:p w:rsidR="000E3DA7" w:rsidRPr="00C7111F" w:rsidRDefault="000E3DA7" w:rsidP="009E6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п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олном объеме на счет Продавца.</w:t>
      </w:r>
    </w:p>
    <w:p w:rsidR="002B10A5" w:rsidRPr="00C7111F" w:rsidRDefault="000E3DA7" w:rsidP="002B10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4.3. </w:t>
      </w: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0E3DA7" w:rsidRPr="00C7111F" w:rsidRDefault="000E3DA7" w:rsidP="002B10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5. </w:t>
      </w:r>
      <w:r w:rsidR="002B10A5" w:rsidRPr="00C7111F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ПЕРЕДАЧА ИМУЩЕСТВА</w:t>
      </w:r>
    </w:p>
    <w:p w:rsidR="00227B09" w:rsidRPr="00C7111F" w:rsidRDefault="000E3DA7" w:rsidP="00227B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</w:t>
      </w:r>
      <w:r w:rsidR="009E62DA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 недвижимого имущества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имеющаяся у Продавца техническая документация на </w:t>
      </w:r>
      <w:r w:rsidR="009E62D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объекты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E62DA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Объекты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неотъемлемо</w:t>
      </w:r>
      <w:r w:rsidR="009E62DA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годвижимого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имуществ</w:t>
      </w:r>
      <w:r w:rsidR="009E62DA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передаются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Продавцом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принимается Покупателем по акту приема-передачи </w:t>
      </w:r>
      <w:r w:rsidR="00664334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FB4E5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6920D4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 (</w:t>
      </w:r>
      <w:r w:rsidR="00FB4E5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тридцати</w:t>
      </w:r>
      <w:r w:rsidR="006920D4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рабочих дней с даты </w:t>
      </w:r>
      <w:r w:rsidR="00664334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 денежных средств в размере, указанном в п. 3.1 Договора, на счет Продавца в полном объеме (в сумме _______________ (сумма цифрой и прописью) рублей ___ коп., в т.ч. НДС 20%);</w:t>
      </w:r>
    </w:p>
    <w:p w:rsidR="00B107CB" w:rsidRPr="00C7111F" w:rsidRDefault="008F6861" w:rsidP="008F68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зависимости от даты подписания сторонами Акта приема-передачи, предусмотренного настоящим пунктом, </w:t>
      </w:r>
      <w:r w:rsidR="006920D4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Продавец </w:t>
      </w:r>
      <w:r w:rsidR="002D1DD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сохраняет </w:t>
      </w:r>
      <w:r w:rsidR="00B107CB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даты государственной регистрации права собственности Покупателя на </w:t>
      </w:r>
      <w:r w:rsidR="00B107CB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недвижимости</w:t>
      </w:r>
      <w:r w:rsidR="009E230A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D1DD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владения и </w:t>
      </w:r>
      <w:r w:rsidR="002D1DD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пользования </w:t>
      </w:r>
      <w:r w:rsidR="002D1DDD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Объектами недвижимости,</w:t>
      </w:r>
      <w:r w:rsidR="002D1DD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осуществлять свою деятельность на территории продаваемого имущественного комплекса (на </w:t>
      </w:r>
      <w:r w:rsidR="002D1DDD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Объектах недвижимости</w:t>
      </w:r>
      <w:r w:rsidR="002D1DDD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внесения какой-либо оплаты в пользу Покупателя. </w:t>
      </w:r>
    </w:p>
    <w:p w:rsidR="000E3DA7" w:rsidRPr="00C7111F" w:rsidRDefault="008F6861" w:rsidP="00B33E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Дальнейшее использование Продавцом</w:t>
      </w:r>
      <w:r w:rsidR="009E230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7CB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Объектов недвижимости</w:t>
      </w:r>
      <w:r w:rsidR="00B107CB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на основании договора аренды, подлежащего заключению в соответствии с разделом 6 настоящего Договора.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С даты подписания акта приема-передачи </w:t>
      </w:r>
      <w:r w:rsidR="00693E7E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Объектов недвижимого имущества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693E7E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Объектов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неотъемлемого </w:t>
      </w:r>
      <w:r w:rsidR="0057129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движимого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имущества,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их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сохранность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 как и риск их случайной порчи или гибели, несет Покупатель.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Обязательство Продавца передать </w:t>
      </w:r>
      <w:r w:rsidR="0057129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недвижимого имущества</w:t>
      </w:r>
      <w:r w:rsidR="0057129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т. ч. </w:t>
      </w:r>
      <w:r w:rsidR="0057129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proofErr w:type="gramStart"/>
      <w:r w:rsidR="0057129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7129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proofErr w:type="gramEnd"/>
      <w:r w:rsidR="0057129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бъекты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неотъемлемо</w:t>
      </w:r>
      <w:r w:rsidR="0057129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 движимого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имуществ</w:t>
      </w:r>
      <w:r w:rsidR="0057129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Покупателю считается исполненным после подписания Сторонами акта приема-передачи.</w:t>
      </w:r>
    </w:p>
    <w:p w:rsidR="00E73F3D" w:rsidRPr="00C7111F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5.4. До государственной регистрации перехода права собственности на </w:t>
      </w:r>
      <w:r w:rsidRPr="00C711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Объекты недвижимого имущества</w:t>
      </w: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Покупателю, Покупатель не имеет права:</w:t>
      </w:r>
    </w:p>
    <w:p w:rsidR="00E73F3D" w:rsidRPr="00C7111F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5.4.1. осуществлять снос </w:t>
      </w:r>
      <w:r w:rsidRPr="00C711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Объектов недвижимого имущества,</w:t>
      </w: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строений, зданий и сооружений, расположенных на территории продаваемого имущественного комплекса;</w:t>
      </w:r>
      <w:proofErr w:type="gramEnd"/>
    </w:p>
    <w:p w:rsidR="00E73F3D" w:rsidRPr="00C7111F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5.4.2. осуществлять действия, направленные на изменение конструктивных и технических характеристик </w:t>
      </w:r>
      <w:r w:rsidRPr="00C711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Объектов недвижимого имущества</w:t>
      </w: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строений, зданий и сооружений, расположенных на территории продаваемого имущественного комплекса, без письменного согласия Продавца;</w:t>
      </w:r>
      <w:proofErr w:type="gramEnd"/>
    </w:p>
    <w:p w:rsidR="00E73F3D" w:rsidRPr="00C7111F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5.4.3. вывозить с территории </w:t>
      </w:r>
      <w:r w:rsidRPr="00C711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Объектов недвижимого имущества</w:t>
      </w: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строений, зданий и сооружений, расположенных на территории имущественного комплекса, имущество, принадлежащее Продавцу;</w:t>
      </w:r>
    </w:p>
    <w:p w:rsidR="000E3DA7" w:rsidRPr="00C7111F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5.4.4. совершать иные действия, ухудшающие техническое состояние </w:t>
      </w:r>
      <w:r w:rsidRPr="00C711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Объектов недвижимого имущества</w:t>
      </w:r>
      <w:r w:rsidRPr="00C711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0D4" w:rsidRPr="00C7111F" w:rsidRDefault="006920D4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037A6" w:rsidRPr="00C7111F" w:rsidRDefault="00E037A6" w:rsidP="00E037A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6. ОСОБЫЕ УСЛОВИЯ </w:t>
      </w:r>
    </w:p>
    <w:p w:rsidR="00E037A6" w:rsidRPr="00C7111F" w:rsidRDefault="00E037A6" w:rsidP="00E037A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(предварительный договор аренды)</w:t>
      </w:r>
    </w:p>
    <w:p w:rsidR="00E037A6" w:rsidRPr="00C7111F" w:rsidRDefault="00E037A6" w:rsidP="0068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6.1. Продавец и Покупатель обязуются в течение </w:t>
      </w:r>
      <w:r w:rsidR="00FB4E53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8F00E1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="00FB4E53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рабочих дней </w:t>
      </w:r>
      <w:proofErr w:type="gramStart"/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с даты</w:t>
      </w:r>
      <w:proofErr w:type="gramEnd"/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государственной регистрации права собственности Покупателя на </w:t>
      </w:r>
      <w:r w:rsidRPr="00C7111F">
        <w:rPr>
          <w:rFonts w:ascii="Times New Roman" w:hAnsi="Times New Roman"/>
          <w:bCs/>
          <w:i/>
          <w:color w:val="000000" w:themeColor="text1"/>
          <w:sz w:val="28"/>
          <w:szCs w:val="28"/>
        </w:rPr>
        <w:t>Объекты недвижимости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, заключить с Продавцом (АО «</w:t>
      </w:r>
      <w:proofErr w:type="spellStart"/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РЖДстрой</w:t>
      </w:r>
      <w:proofErr w:type="spellEnd"/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») договор аренды </w:t>
      </w:r>
      <w:r w:rsidRPr="00C7111F">
        <w:rPr>
          <w:rFonts w:ascii="Times New Roman" w:hAnsi="Times New Roman"/>
          <w:bCs/>
          <w:i/>
          <w:color w:val="000000" w:themeColor="text1"/>
          <w:sz w:val="28"/>
          <w:szCs w:val="28"/>
        </w:rPr>
        <w:t>Объектов недвижимости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, на следующих существенных условиях:</w:t>
      </w:r>
    </w:p>
    <w:p w:rsidR="00E037A6" w:rsidRPr="00C7111F" w:rsidRDefault="00E037A6" w:rsidP="0068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6.1.1. Стороны сделки:</w:t>
      </w:r>
    </w:p>
    <w:p w:rsidR="00E037A6" w:rsidRPr="00C7111F" w:rsidRDefault="00E037A6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- Арендатор – АО «</w:t>
      </w:r>
      <w:proofErr w:type="spellStart"/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РЖДстрой</w:t>
      </w:r>
      <w:proofErr w:type="spellEnd"/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» (Продавец</w:t>
      </w:r>
      <w:r w:rsidR="009E230A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настоящему Договору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E037A6" w:rsidRPr="00C7111F" w:rsidRDefault="00612AA2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E037A6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Арендодатель </w:t>
      </w:r>
      <w:r w:rsidR="009E230A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037A6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– ______________________ (Покупатель</w:t>
      </w:r>
      <w:r w:rsidR="009E230A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настоящему Договору</w:t>
      </w:r>
      <w:r w:rsidR="00E037A6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FB4E53" w:rsidRPr="00C7111F" w:rsidRDefault="00E037A6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6.1.2. Предмет сделки: Аре</w:t>
      </w:r>
      <w:r w:rsidR="009E230A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додатель передает Арендатору за плату во </w:t>
      </w:r>
      <w:r w:rsidRPr="00C71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временное владение и пользование</w:t>
      </w:r>
      <w:r w:rsidR="00FB4E53" w:rsidRPr="00C71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B4E53" w:rsidRPr="00C7111F" w:rsidRDefault="00FB4E53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F00E1" w:rsidRPr="00C71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помещения, входящие в состав в </w:t>
      </w:r>
      <w:r w:rsidR="008F00E1" w:rsidRPr="00C7111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Объекта-1</w:t>
      </w:r>
      <w:r w:rsidR="008F00E1" w:rsidRPr="00C71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(п.1.1.1.1 настоящего Договора)</w:t>
      </w:r>
      <w:r w:rsidR="00797B47" w:rsidRPr="00C71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именно - </w:t>
      </w:r>
      <w:r w:rsidR="008F00E1" w:rsidRPr="00C71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подвала, номера на плане  №№ 15,16 общей площадью 78,4 кв.м., входящие в состав </w:t>
      </w:r>
      <w:r w:rsidR="00384C9A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недвижимости: </w:t>
      </w:r>
      <w:r w:rsidR="00E940E6" w:rsidRPr="00C71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84C9A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омещения общежития, литер</w:t>
      </w:r>
      <w:proofErr w:type="gramStart"/>
      <w:r w:rsidR="00384C9A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384C9A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кадастровый номер 66:41:0000000:80669</w:t>
      </w:r>
      <w:r w:rsidRPr="00C71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»;</w:t>
      </w:r>
    </w:p>
    <w:p w:rsidR="00384C9A" w:rsidRPr="00C7111F" w:rsidRDefault="00384C9A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7B47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входящие в состав Объекта-2 (п.1.1.1.2 настоящего Договора), а именно - </w:t>
      </w:r>
      <w:r w:rsidR="00E940E6" w:rsidRPr="00C71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ежилое помещение – </w:t>
      </w:r>
      <w:r w:rsidR="00E940E6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омещения офиса, расположенные в здании литер</w:t>
      </w:r>
      <w:proofErr w:type="gramStart"/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кадастровый номер - 66:41:0205019:115,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– 642,4 кв.м., номер на плане: 1 этаж – помещения №№ 27-40, 43-52; 2 этаж – помещения №№ 53-63, 65-73</w:t>
      </w:r>
    </w:p>
    <w:p w:rsidR="00E037A6" w:rsidRPr="00C7111F" w:rsidRDefault="00E037A6" w:rsidP="006817E0">
      <w:pPr>
        <w:pStyle w:val="ConsPlusNormal"/>
        <w:ind w:firstLine="540"/>
        <w:jc w:val="both"/>
        <w:rPr>
          <w:bCs/>
          <w:color w:val="000000" w:themeColor="text1"/>
          <w:sz w:val="28"/>
          <w:szCs w:val="28"/>
        </w:rPr>
      </w:pPr>
      <w:r w:rsidRPr="00C7111F">
        <w:rPr>
          <w:bCs/>
          <w:color w:val="000000" w:themeColor="text1"/>
          <w:sz w:val="28"/>
          <w:szCs w:val="28"/>
        </w:rPr>
        <w:t>6.1.3. Срок аренды:</w:t>
      </w:r>
      <w:r w:rsidR="006817E0" w:rsidRPr="00C7111F">
        <w:rPr>
          <w:bCs/>
          <w:color w:val="000000" w:themeColor="text1"/>
          <w:sz w:val="28"/>
          <w:szCs w:val="28"/>
        </w:rPr>
        <w:t xml:space="preserve"> </w:t>
      </w:r>
      <w:r w:rsidR="0086551A" w:rsidRPr="00C7111F">
        <w:rPr>
          <w:bCs/>
          <w:color w:val="000000" w:themeColor="text1"/>
          <w:sz w:val="28"/>
          <w:szCs w:val="28"/>
        </w:rPr>
        <w:t>11 месяцев</w:t>
      </w:r>
      <w:r w:rsidR="00E755F6" w:rsidRPr="00C7111F">
        <w:rPr>
          <w:bCs/>
          <w:color w:val="000000" w:themeColor="text1"/>
          <w:sz w:val="28"/>
          <w:szCs w:val="28"/>
        </w:rPr>
        <w:t xml:space="preserve">. </w:t>
      </w:r>
      <w:r w:rsidR="00E755F6" w:rsidRPr="00C7111F">
        <w:rPr>
          <w:color w:val="000000" w:themeColor="text1"/>
          <w:sz w:val="28"/>
          <w:szCs w:val="28"/>
        </w:rPr>
        <w:t>В случае если Арендатор продолжает пользоваться имуществом после истечения срока действия Договора аренды</w:t>
      </w:r>
      <w:r w:rsidR="006817E0" w:rsidRPr="00C7111F">
        <w:rPr>
          <w:color w:val="000000" w:themeColor="text1"/>
          <w:sz w:val="28"/>
          <w:szCs w:val="28"/>
        </w:rPr>
        <w:t xml:space="preserve">, </w:t>
      </w:r>
      <w:r w:rsidR="00E755F6" w:rsidRPr="00C7111F">
        <w:rPr>
          <w:color w:val="000000" w:themeColor="text1"/>
          <w:sz w:val="28"/>
          <w:szCs w:val="28"/>
        </w:rPr>
        <w:t xml:space="preserve">при отсутствии возражений со стороны Арендодателя, Договор считается возобновленным на тех же условиях на </w:t>
      </w:r>
      <w:r w:rsidR="00797B47" w:rsidRPr="00C7111F">
        <w:rPr>
          <w:color w:val="000000" w:themeColor="text1"/>
          <w:sz w:val="28"/>
          <w:szCs w:val="28"/>
        </w:rPr>
        <w:t>тот же</w:t>
      </w:r>
      <w:r w:rsidR="006817E0" w:rsidRPr="00C7111F">
        <w:rPr>
          <w:color w:val="000000" w:themeColor="text1"/>
          <w:sz w:val="28"/>
          <w:szCs w:val="28"/>
        </w:rPr>
        <w:t xml:space="preserve"> срок</w:t>
      </w:r>
      <w:r w:rsidRPr="00C7111F">
        <w:rPr>
          <w:bCs/>
          <w:color w:val="000000" w:themeColor="text1"/>
          <w:sz w:val="28"/>
          <w:szCs w:val="28"/>
        </w:rPr>
        <w:t>;</w:t>
      </w:r>
    </w:p>
    <w:p w:rsidR="00E037A6" w:rsidRPr="00C7111F" w:rsidRDefault="00E037A6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6.1.4. Договор аренды распространяет свое действие на период</w:t>
      </w:r>
      <w:r w:rsidR="006817E0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с даты</w:t>
      </w:r>
      <w:proofErr w:type="gramEnd"/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государственной </w:t>
      </w:r>
      <w:r w:rsidR="00B23D38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регистрации права собственности 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Покупателя (Арендодателя) на </w:t>
      </w:r>
      <w:r w:rsidR="00B23D38" w:rsidRPr="00C7111F">
        <w:rPr>
          <w:rFonts w:ascii="Times New Roman" w:hAnsi="Times New Roman"/>
          <w:bCs/>
          <w:i/>
          <w:color w:val="000000" w:themeColor="text1"/>
          <w:sz w:val="28"/>
          <w:szCs w:val="28"/>
        </w:rPr>
        <w:t>О</w:t>
      </w:r>
      <w:r w:rsidRPr="00C7111F">
        <w:rPr>
          <w:rFonts w:ascii="Times New Roman" w:hAnsi="Times New Roman"/>
          <w:bCs/>
          <w:i/>
          <w:color w:val="000000" w:themeColor="text1"/>
          <w:sz w:val="28"/>
          <w:szCs w:val="28"/>
        </w:rPr>
        <w:t>бъекты недвижимости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договора купли-продажи;</w:t>
      </w:r>
    </w:p>
    <w:p w:rsidR="00E037A6" w:rsidRPr="00C7111F" w:rsidRDefault="00E037A6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Датой передачи Арендатору объектов недвижимости по договору аренды Стороны признают дату государственной регистрации права собственности Покупателя (Арендодателя) на объекты недвижимости на основании договора купли-продажи</w:t>
      </w:r>
    </w:p>
    <w:p w:rsidR="00C915D3" w:rsidRPr="00C7111F" w:rsidRDefault="00E037A6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6.1.5. Арендная плата по договору аренды устанавливается договором аренды по согласованию Сторон Договора, но не может превышать</w:t>
      </w:r>
      <w:r w:rsidR="00C915D3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C915D3" w:rsidRPr="00C7111F" w:rsidRDefault="00C915D3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E037A6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02751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300 </w:t>
      </w:r>
      <w:r w:rsidR="00E037A6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 в месяц, в т.ч. НДС 20%</w:t>
      </w:r>
      <w:r w:rsidR="00D02751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, за квадратный метр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офисные помещения</w:t>
      </w:r>
      <w:r w:rsidR="00EB1058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, включая неотъемлемое движимое имущество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915D3" w:rsidRPr="00C7111F" w:rsidRDefault="00C915D3" w:rsidP="00681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- 50 рублей в месяц, в т.ч. НДС 20%, за квадратный метр за помещения подвала;</w:t>
      </w:r>
    </w:p>
    <w:p w:rsidR="00E037A6" w:rsidRPr="00C7111F" w:rsidRDefault="00E037A6" w:rsidP="006817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6.1.6. Расходы на оплату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месяц, оплачиваются Арендатором на основании действующих договоров на коммунальное и эксплуатационное обслуживание</w:t>
      </w:r>
      <w:r w:rsidR="00D02751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 момента переоформления договоров на Покупателя. После переоформления договоров на коммунальное и эксплуатационное обслуживание (холодное и горячее водоснабжение, водоотведение, отопление, электроснабжение, обращение с твердыми коммунальными отходами) на нового Собственника (Покупателя/Арендодателя), Арендатор возмещает данные расходы Арендодателю на основании выставленных </w:t>
      </w:r>
      <w:r w:rsidR="00C915D3" w:rsidRPr="00C711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Арендодателем </w:t>
      </w:r>
      <w:r w:rsidR="00D02751" w:rsidRPr="00C7111F">
        <w:rPr>
          <w:rFonts w:ascii="Times New Roman" w:hAnsi="Times New Roman"/>
          <w:bCs/>
          <w:color w:val="000000" w:themeColor="text1"/>
          <w:sz w:val="28"/>
          <w:szCs w:val="28"/>
        </w:rPr>
        <w:t>счетов по действующим тарифам</w:t>
      </w: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E037A6" w:rsidRPr="00C7111F" w:rsidRDefault="00E037A6" w:rsidP="006817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hAnsi="Times New Roman"/>
          <w:bCs/>
          <w:color w:val="000000" w:themeColor="text1"/>
          <w:sz w:val="28"/>
          <w:szCs w:val="28"/>
        </w:rPr>
        <w:t>6.2. 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Покупатель уведомлен и подтверждает свое согласие на наличие следующих оговорок при распоряжении Объектами недвижимого имущества и Объектами движимого имущества, передаваемых в собственность Покупателю по настоящему Договору: в течение </w:t>
      </w:r>
      <w:r w:rsidR="00EB105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срока действия договора аренды, заключенн</w:t>
      </w:r>
      <w:r w:rsidR="008208C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в соответствии с настоящим Д</w:t>
      </w:r>
      <w:r w:rsidR="00EB105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оговором между Продавцом и Покупателем,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Покупатель обязуется:</w:t>
      </w:r>
    </w:p>
    <w:p w:rsidR="00E037A6" w:rsidRPr="00C7111F" w:rsidRDefault="00E037A6" w:rsidP="006817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hAnsi="Times New Roman"/>
          <w:color w:val="000000" w:themeColor="text1"/>
          <w:sz w:val="28"/>
          <w:szCs w:val="28"/>
        </w:rPr>
        <w:t>6.2.1.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передавать в собственность третьим лицам </w:t>
      </w:r>
      <w:r w:rsidR="00F379CC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 в составе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</w:t>
      </w:r>
      <w:r w:rsidR="00F379CC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ов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недвижимого</w:t>
      </w:r>
      <w:r w:rsidR="008208C8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имущества</w:t>
      </w:r>
      <w:r w:rsidR="008208C8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указанные в п. 6.1.2 настоящего Договора,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Объекты движимого имущества, приобретенные по настоящему Договору</w:t>
      </w:r>
      <w:r w:rsidR="00F379CC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A406F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переданные в аренду Продавцу</w:t>
      </w:r>
      <w:r w:rsidR="00F379CC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п.6.1 настоящего Договора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37A6" w:rsidRPr="00C7111F" w:rsidRDefault="00E037A6" w:rsidP="006817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hAnsi="Times New Roman"/>
          <w:color w:val="000000" w:themeColor="text1"/>
          <w:sz w:val="28"/>
          <w:szCs w:val="28"/>
        </w:rPr>
        <w:t>6.2.2.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производить неотделимые улучшения, перепланировки, демонтаж и переоборудование </w:t>
      </w:r>
      <w:r w:rsidR="00612A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 в составе Объектов недвижимого имущества, указанные в п. 6.1.2 настоящего Договора, 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и/или Объектов движимого имущества (зданий, сооружений, оборудования, металлоконструкций и пр.), менять назначение </w:t>
      </w:r>
      <w:r w:rsidR="00612AA2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помещений</w:t>
      </w:r>
      <w:r w:rsidR="005A406F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переданных в аренду Продавцу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gramEnd"/>
    </w:p>
    <w:p w:rsidR="00E73F3D" w:rsidRPr="00C7111F" w:rsidRDefault="00E037A6" w:rsidP="006817E0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/>
          <w:color w:val="000000" w:themeColor="text1"/>
          <w:sz w:val="28"/>
          <w:szCs w:val="28"/>
        </w:rPr>
        <w:t>6.2.3.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менять разрешенное использование  </w:t>
      </w:r>
      <w:r w:rsidR="00612AA2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Земельного участка</w:t>
      </w:r>
      <w:r w:rsidRPr="00C7111F">
        <w:rPr>
          <w:rFonts w:ascii="Times New Roman" w:hAnsi="Times New Roman"/>
          <w:color w:val="000000" w:themeColor="text1"/>
          <w:sz w:val="28"/>
          <w:szCs w:val="28"/>
        </w:rPr>
        <w:t>, отраженное в выписках ЕГРН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7111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E3DA7" w:rsidRPr="00C7111F" w:rsidRDefault="001015E5" w:rsidP="00B33E23">
      <w:pPr>
        <w:widowControl w:val="0"/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0E3DA7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33E2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ОТВЕТСТВЕННОСТЬ СТОРОН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За просрочку перечисления платежа, предусмотренного пунктом 4.1 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настоящего Договора, Покупатель уплачивает Продавцу неустойку в размере 0,1% (ноль целях одна десятая)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В случае неисполнения либо ненадлежащего исполнения обязанностей, предусмотренных пунктами 5.1 (в части обязанности Покупателя по приемке), 7.4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.6. </w:t>
      </w:r>
      <w:proofErr w:type="gramStart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 внесенного Покупателем задатка, если исполнение настоящего Договора было обеспечено со стороны Покупателя задатком, либо в сумме 10 (десяти) % от общей цены Договора, указанной в пункте 3.1 настоящего Договора (если исполнение настоящего Договора не было обеспечено со</w:t>
      </w:r>
      <w:proofErr w:type="gramEnd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 Покупателя задатком).</w:t>
      </w:r>
    </w:p>
    <w:p w:rsidR="000E3DA7" w:rsidRPr="00C7111F" w:rsidRDefault="001015E5" w:rsidP="00B33E23">
      <w:pPr>
        <w:widowControl w:val="0"/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0E3DA7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33E2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ВОЗНИКНОВЕНИЕ ПРАВА СОБСТВЕННОСТИ </w:t>
      </w:r>
    </w:p>
    <w:p w:rsidR="00BA7BB6" w:rsidRPr="00C7111F" w:rsidRDefault="001015E5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Стороны договорились, что государственная регистрация перехода права собственности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недвижимого имущества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т. ч.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участок,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после уплаты Покупателем цены, предусмотренной пунктом 3.1 настоящего Договора, в полном объеме, а именно – в сумме ___________________________, в том числе НДС 20%.</w:t>
      </w:r>
    </w:p>
    <w:p w:rsidR="00BA7BB6" w:rsidRPr="00C7111F" w:rsidRDefault="001015E5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Право собственности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недвижимого имущества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т. ч.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возникает у Покупателя </w:t>
      </w:r>
      <w:proofErr w:type="gramStart"/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</w:t>
      </w:r>
      <w:proofErr w:type="gramEnd"/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регистрации права в органе по государственной регистрации прав на недвижимое имущество и сделок с ним.</w:t>
      </w:r>
    </w:p>
    <w:p w:rsidR="00BA7BB6" w:rsidRPr="00C7111F" w:rsidRDefault="001015E5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Право собственности Покупателя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неотъемлемого движимого имущества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возникает у Покупателя </w:t>
      </w:r>
      <w:proofErr w:type="gramStart"/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Сторонами актов приема-передачи соответствующего имущества.</w:t>
      </w:r>
    </w:p>
    <w:p w:rsidR="00BA7BB6" w:rsidRPr="00C7111F" w:rsidRDefault="001015E5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Все расходы по государственной регистрации перехода права 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собственности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недвижимого имущества</w:t>
      </w:r>
      <w:r w:rsidR="007D013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т. ч. </w:t>
      </w:r>
      <w:r w:rsidR="007D0130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несет Покупатель. </w:t>
      </w:r>
      <w:proofErr w:type="gramStart"/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недвижимого имущества</w:t>
      </w:r>
      <w:r w:rsidR="007D013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т. ч. </w:t>
      </w:r>
      <w:r w:rsidR="007D0130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(пяти) рабочих дней с даты подписания Сторонами акта приема-передачи, указанного в пункте 5.1 настоящего Договора.</w:t>
      </w:r>
      <w:proofErr w:type="gramEnd"/>
    </w:p>
    <w:p w:rsidR="000E3DA7" w:rsidRPr="00C7111F" w:rsidRDefault="001015E5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</w:t>
      </w:r>
      <w:proofErr w:type="gramStart"/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Покупатель возмещает Продавцу сумму налога на землю за число полных месяцев с месяца подписания акта при</w:t>
      </w:r>
      <w:r w:rsidR="007D013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ема-передачи </w:t>
      </w:r>
      <w:r w:rsidR="007D0130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Земельного участка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месяца регистрации права собственности Покупателя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 (до месяца, предшествующего месяцу регистрации права собственности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регистрация права собственности Покупателя на </w:t>
      </w:r>
      <w:r w:rsidR="00BA7BB6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Земельный участок</w:t>
      </w:r>
      <w:r w:rsidR="00BA7BB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произошла до 15 (пятнадцатого) числа соответствующего месяца)</w:t>
      </w:r>
      <w:proofErr w:type="gramEnd"/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.6. </w:t>
      </w:r>
      <w:proofErr w:type="gramStart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даты подписания актов приема-передачи </w:t>
      </w:r>
      <w:r w:rsidR="003E5B4E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Объектов недвижимого имущества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момента переоформления с Продавца на Покупателя  договоров с коммунальными службами, обслуживающими </w:t>
      </w:r>
      <w:r w:rsidR="003E5B4E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0E3DA7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бъекты </w:t>
      </w:r>
      <w:r w:rsidR="003E5B4E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недвижимого имущества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(электроэнергия, водопровод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</w:t>
      </w:r>
      <w:r w:rsidR="003E5B4E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Объекты недвижимого имущества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организаций, путем перечисления денежных средств на расчетный счет Продавца в течение 5 (пяти) календарных  дней</w:t>
      </w:r>
      <w:proofErr w:type="gramEnd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</w:t>
      </w:r>
      <w:proofErr w:type="spellStart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перевыставления</w:t>
      </w:r>
      <w:proofErr w:type="spellEnd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Покупателю на основании Актов и счетов, направленных Покупателю на электронную почту: ____________________________. В случае</w:t>
      </w:r>
      <w:proofErr w:type="gramStart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оплата не будет произведена в установленный настоящим Договором срок, Продавец оставляет  за собой право расторгнуть указанные договоры с коммунальными службами.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8"/>
          <w:szCs w:val="28"/>
          <w:lang w:eastAsia="ru-RU"/>
        </w:rPr>
      </w:pPr>
    </w:p>
    <w:p w:rsidR="000E3DA7" w:rsidRPr="00C7111F" w:rsidRDefault="001015E5" w:rsidP="00B33E23">
      <w:pPr>
        <w:widowControl w:val="0"/>
        <w:autoSpaceDE w:val="0"/>
        <w:autoSpaceDN w:val="0"/>
        <w:spacing w:before="20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0E3DA7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33E2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ОБСТОЯТЕЛЬСТВА НЕПРЕОДОЛИМОЙ СИЛЫ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влиянии на исполнение обязательств по настоящему Договору.</w:t>
      </w:r>
    </w:p>
    <w:p w:rsidR="000E3DA7" w:rsidRPr="00C7111F" w:rsidRDefault="001015E5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0E3DA7" w:rsidRPr="00C7111F" w:rsidRDefault="001015E5" w:rsidP="00B33E23">
      <w:pPr>
        <w:widowControl w:val="0"/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0E3DA7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33E2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АНТИКОРРУПЦИОННАЯ ОГОВОРКА</w:t>
      </w:r>
    </w:p>
    <w:p w:rsidR="00E92270" w:rsidRPr="00C7111F" w:rsidRDefault="001015E5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92270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E92270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E92270" w:rsidRPr="00C7111F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92270" w:rsidRPr="00C7111F" w:rsidRDefault="001015E5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92270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раздела другой Стороной, ее аффилированными лицами, работниками или посредниками.</w:t>
      </w:r>
    </w:p>
    <w:p w:rsidR="00E92270" w:rsidRPr="00C7111F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Каналы уведомления Продавца о нарушениях каких-либо положений пункта 9.1 настоящего раздела: тел.: 8 (499) 266-34-33, copk@rzdstroy.ru. </w:t>
      </w:r>
    </w:p>
    <w:p w:rsidR="00E92270" w:rsidRPr="00C7111F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Каналы уведомления Покупателя о нарушениях каких-либо положений пункта 9.1 настоящего раздела: ___________________________.</w:t>
      </w:r>
    </w:p>
    <w:p w:rsidR="00E92270" w:rsidRPr="00C7111F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Сторона, получившая уведомление о нарушении каких-либо положений пункта 9.1 настоящего раздела,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уведомления. </w:t>
      </w:r>
    </w:p>
    <w:p w:rsidR="00E92270" w:rsidRPr="00C7111F" w:rsidRDefault="00524854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92270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.3. Стороны гарантируют осуществление надлежащего разбирательства по фактам нарушения положений пункта 9.1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E3DA7" w:rsidRPr="00C7111F" w:rsidRDefault="00524854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92270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E92270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подтверждения факта нарушения одной Стороной </w:t>
      </w:r>
      <w:r w:rsidR="00E92270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положений пункта 9.1 настоящего раздела и/или неполучения другой Стороной информации об итогах рассмотрения уведомления о нарушении в соответствии с пунктом 9.2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10 (десять) календарных дней до даты прекращения действия настоящего Договора.</w:t>
      </w:r>
      <w:proofErr w:type="gramEnd"/>
    </w:p>
    <w:p w:rsidR="000E3DA7" w:rsidRPr="00C7111F" w:rsidRDefault="00524854" w:rsidP="00B33E23">
      <w:pPr>
        <w:widowControl w:val="0"/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33E23" w:rsidRPr="00C71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ЗАКЛЮЧИТЕЛЬНЫЕ ПОЛОЖЕНИЯ</w:t>
      </w:r>
    </w:p>
    <w:p w:rsidR="00E92270" w:rsidRPr="00C7111F" w:rsidRDefault="00524854" w:rsidP="00E92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E3DA7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Настоящий Договор вступает силу </w:t>
      </w:r>
      <w:proofErr w:type="gramStart"/>
      <w:r w:rsidR="000E3DA7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0E3DA7" w:rsidRPr="00C7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Сторонами.</w:t>
      </w:r>
    </w:p>
    <w:p w:rsidR="000E3DA7" w:rsidRPr="00C7111F" w:rsidRDefault="000E3DA7" w:rsidP="00E9227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Покупатель не вправе без предварительного письменного согласия Продавца уступать свои права и\или обязанности, вытекающие из настоящего Договора (ст.ст.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(пяти) рабочих дней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письменного требования Продавца в адрес Покупателя (в том числе направленного на адрес электронной</w:t>
      </w:r>
      <w:r w:rsidR="00E92270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почты Покупателя: __________).</w:t>
      </w:r>
    </w:p>
    <w:p w:rsidR="000E3DA7" w:rsidRPr="00C7111F" w:rsidRDefault="00524854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Отношения Сторон, не урегулированные настоящим Договором, регулируются законодательством Российской Федерации.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 заключении договора с физическим лицом пункт 10.2 излагается в следующей редакции: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«10.2</w:t>
      </w:r>
      <w:r w:rsidR="0051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споры, связанные с настоящим Договором, разрешаются Сторонами путем переговоров, в случае </w:t>
      </w:r>
      <w:proofErr w:type="spell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неурегулирования</w:t>
      </w:r>
      <w:proofErr w:type="spell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споров путем переговоров, они подлежат рассмотрению в суде общей юрисдикции по месту нахождения (</w:t>
      </w:r>
      <w:r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указывается место нахождение подразделения Общества, подписавшего договор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3DA7" w:rsidRPr="00C7111F" w:rsidRDefault="00524854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="000E3DA7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данный пун</w:t>
      </w:r>
      <w:proofErr w:type="gramStart"/>
      <w:r w:rsidR="000E3DA7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кт вкл</w:t>
      </w:r>
      <w:proofErr w:type="gramEnd"/>
      <w:r w:rsidR="000E3DA7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ючается в случае заключения договора с юридическим лицом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E3DA7" w:rsidRPr="00C7111F" w:rsidRDefault="00524854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Отношения между Сторонами по настоящему Договору 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прекращаются по исполнении ими всех условий настоящего Договора.</w:t>
      </w:r>
    </w:p>
    <w:p w:rsidR="000E3DA7" w:rsidRPr="00C7111F" w:rsidRDefault="00524854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0E3DA7" w:rsidRPr="00C7111F" w:rsidRDefault="00524854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0E3DA7" w:rsidRPr="00C7111F" w:rsidRDefault="00524854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.7. Приложения к Договору:</w:t>
      </w:r>
    </w:p>
    <w:p w:rsidR="00EE0127" w:rsidRPr="00C7111F" w:rsidRDefault="00524854" w:rsidP="00E10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.7.1. </w:t>
      </w:r>
      <w:r w:rsidR="00E109E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1. Перечень объектов неотъемлемого  движимого имущества  АО «</w:t>
      </w:r>
      <w:proofErr w:type="spellStart"/>
      <w:r w:rsidR="00E109E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РЖДстрой</w:t>
      </w:r>
      <w:proofErr w:type="spellEnd"/>
      <w:r w:rsidR="00E109E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расположенного  по  адресу: Свердловская область, г. Екатеринбург, пер. Трамвайный,10.</w:t>
      </w:r>
    </w:p>
    <w:p w:rsidR="00E109EA" w:rsidRPr="00C7111F" w:rsidRDefault="00524854" w:rsidP="00E10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E109EA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.7.2. </w:t>
      </w:r>
      <w:r w:rsidR="00227B09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2.</w:t>
      </w:r>
      <w:r w:rsidR="00AC66F6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лицах,</w:t>
      </w:r>
      <w:r w:rsidR="00AF2FD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сохраняющих право пользования жилыми комнатами в составе Объекта-1 по Договору (помещения общежития с кадастровым номером  66:41:0000000:80669, расположенного  по  адресу</w:t>
      </w:r>
      <w:proofErr w:type="gramStart"/>
      <w:r w:rsidR="00AF2FD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:С</w:t>
      </w:r>
      <w:proofErr w:type="gramEnd"/>
      <w:r w:rsidR="00AF2FD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вердловская область, г. Екатеринбург, пер. Трамвайный,10), после его приобретения покупателем.</w:t>
      </w:r>
    </w:p>
    <w:p w:rsidR="00AF2FD3" w:rsidRPr="00C7111F" w:rsidRDefault="00524854" w:rsidP="00E10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</w:t>
      </w:r>
      <w:r w:rsidR="00AF2FD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Выписка из Единого государственного реестра недвижимости </w:t>
      </w:r>
      <w:proofErr w:type="gramStart"/>
      <w:r w:rsidR="00AF2FD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AF2FD3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 № ______ (</w:t>
      </w:r>
      <w:proofErr w:type="gramStart"/>
      <w:r w:rsidR="00AF2FD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</w:t>
      </w:r>
      <w:proofErr w:type="gramEnd"/>
      <w:r w:rsidR="00AF2FD3" w:rsidRP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Земельный участок, указанный в п.1.1.1.9 Договора)</w:t>
      </w:r>
      <w:r w:rsidR="00C71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0E3DA7" w:rsidRPr="00C7111F" w:rsidRDefault="00524854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.7.</w:t>
      </w:r>
      <w:r w:rsidR="00B3600F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E3DA7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Документы, подтверждающие полномочия лиц, подписавших Договор со стороны Продавца и Покупателя.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24854"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Реквизиты Сторон: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Продавец: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Покупатель: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нахождения: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Адрес места нахождения 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(места жительства):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(паспортные данные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физического лица)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ОГРН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ОГРН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/с: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Р/с: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Банк: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Банк: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Кор/счет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Кор/счет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БИК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БИК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Тел./факс: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Тел./факс: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 Сторон: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Продавца: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 Покупателя: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</w:t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М.П.</w:t>
      </w:r>
    </w:p>
    <w:p w:rsidR="000E3DA7" w:rsidRPr="00C7111F" w:rsidRDefault="000E3DA7" w:rsidP="000E3DA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0E3DA7" w:rsidRPr="00C7111F" w:rsidRDefault="000E3DA7" w:rsidP="000E3DA7">
      <w:pPr>
        <w:rPr>
          <w:color w:val="000000" w:themeColor="text1"/>
        </w:rPr>
      </w:pPr>
      <w:r w:rsidRPr="00C7111F">
        <w:rPr>
          <w:color w:val="000000" w:themeColor="text1"/>
        </w:rPr>
        <w:br w:type="page"/>
      </w:r>
    </w:p>
    <w:p w:rsidR="000E3DA7" w:rsidRPr="00C7111F" w:rsidRDefault="000E3DA7" w:rsidP="000E3DA7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0E3DA7" w:rsidRPr="00C7111F" w:rsidRDefault="000E3DA7" w:rsidP="000E3DA7">
      <w:pPr>
        <w:spacing w:after="0" w:line="360" w:lineRule="exac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договору купли-продажи</w:t>
      </w:r>
      <w:r w:rsidR="006E4B23"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недвижимого</w:t>
      </w:r>
    </w:p>
    <w:p w:rsidR="006E4B23" w:rsidRPr="00C7111F" w:rsidRDefault="006E4B23" w:rsidP="000E3DA7">
      <w:pPr>
        <w:spacing w:after="0" w:line="360" w:lineRule="exac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неотъемлемого движимого имущества</w:t>
      </w:r>
    </w:p>
    <w:p w:rsidR="000E3DA7" w:rsidRPr="00C7111F" w:rsidRDefault="00E109EA" w:rsidP="00E109EA">
      <w:pPr>
        <w:spacing w:after="0" w:line="360" w:lineRule="exac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____________ от __.__.20__ г.</w:t>
      </w:r>
    </w:p>
    <w:p w:rsidR="000E3DA7" w:rsidRPr="00C7111F" w:rsidRDefault="000E3DA7" w:rsidP="006E4B2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Перечень объектов неотъемлемого  </w:t>
      </w:r>
      <w:r w:rsidR="00EE0127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движимого имущества  АО </w:t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proofErr w:type="spellStart"/>
      <w:r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РЖДстрой</w:t>
      </w:r>
      <w:proofErr w:type="spellEnd"/>
      <w:r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», расположенного  по  адресу: </w:t>
      </w:r>
      <w:r w:rsidR="00EE0127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Свердловская область, г. Екатеринбург, пер. Трамвайный,10</w:t>
      </w:r>
    </w:p>
    <w:tbl>
      <w:tblPr>
        <w:tblpPr w:leftFromText="180" w:rightFromText="180" w:vertAnchor="text" w:horzAnchor="margin" w:tblpX="-459" w:tblpY="158"/>
        <w:tblW w:w="5166" w:type="pct"/>
        <w:tblLayout w:type="fixed"/>
        <w:tblLook w:val="04A0" w:firstRow="1" w:lastRow="0" w:firstColumn="1" w:lastColumn="0" w:noHBand="0" w:noVBand="1"/>
      </w:tblPr>
      <w:tblGrid>
        <w:gridCol w:w="532"/>
        <w:gridCol w:w="4907"/>
        <w:gridCol w:w="1331"/>
        <w:gridCol w:w="1701"/>
        <w:gridCol w:w="1418"/>
      </w:tblGrid>
      <w:tr w:rsidR="00C7111F" w:rsidRPr="00C7111F" w:rsidTr="00E109EA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№ п.п.</w:t>
            </w:r>
          </w:p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Наименование объектов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Инвентарный номер</w:t>
            </w:r>
          </w:p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(в бухгалтерском учете АО «</w:t>
            </w:r>
            <w:proofErr w:type="spellStart"/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РЖДстрой</w:t>
            </w:r>
            <w:proofErr w:type="spellEnd"/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»)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Цена продажи,</w:t>
            </w:r>
          </w:p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руб.</w:t>
            </w:r>
          </w:p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без учета НДС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Цена продажи, руб.</w:t>
            </w:r>
          </w:p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 учетом НДС</w:t>
            </w:r>
          </w:p>
        </w:tc>
      </w:tr>
      <w:tr w:rsidR="00C7111F" w:rsidRPr="00C7111F" w:rsidTr="00E109EA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41EC" w:rsidRPr="00C7111F" w:rsidRDefault="001C41EC" w:rsidP="001C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Неотъемлемое имущество</w:t>
            </w:r>
          </w:p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>Пожарная сигнализация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>Кондиционер MDV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>Кондиционер MDV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>Кондиционер MDV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Кондиционер </w:t>
            </w:r>
            <w:proofErr w:type="spellStart"/>
            <w:r w:rsidRPr="00C7111F">
              <w:rPr>
                <w:rFonts w:ascii="Times New Roman" w:hAnsi="Times New Roman" w:cs="Times New Roman"/>
                <w:color w:val="000000" w:themeColor="text1"/>
              </w:rPr>
              <w:t>Panasonic</w:t>
            </w:r>
            <w:proofErr w:type="spellEnd"/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 CS-YW12MKD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Кондиционер </w:t>
            </w:r>
            <w:proofErr w:type="spellStart"/>
            <w:r w:rsidRPr="00C7111F">
              <w:rPr>
                <w:rFonts w:ascii="Times New Roman" w:hAnsi="Times New Roman" w:cs="Times New Roman"/>
                <w:color w:val="000000" w:themeColor="text1"/>
              </w:rPr>
              <w:t>Panasonic</w:t>
            </w:r>
            <w:proofErr w:type="spellEnd"/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 CS-YW9MKD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>Система контроля доступа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Система контроля доступа </w:t>
            </w:r>
            <w:proofErr w:type="spellStart"/>
            <w:r w:rsidRPr="00C7111F">
              <w:rPr>
                <w:rFonts w:ascii="Times New Roman" w:hAnsi="Times New Roman" w:cs="Times New Roman"/>
                <w:color w:val="000000" w:themeColor="text1"/>
              </w:rPr>
              <w:t>DoorHan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Кондиционер </w:t>
            </w:r>
            <w:proofErr w:type="spellStart"/>
            <w:r w:rsidRPr="00C7111F">
              <w:rPr>
                <w:rFonts w:ascii="Times New Roman" w:hAnsi="Times New Roman" w:cs="Times New Roman"/>
                <w:color w:val="000000" w:themeColor="text1"/>
              </w:rPr>
              <w:t>Panasonic</w:t>
            </w:r>
            <w:proofErr w:type="spellEnd"/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 CS-YW9MKD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Кондиционер </w:t>
            </w:r>
            <w:proofErr w:type="spellStart"/>
            <w:r w:rsidRPr="00C7111F">
              <w:rPr>
                <w:rFonts w:ascii="Times New Roman" w:hAnsi="Times New Roman" w:cs="Times New Roman"/>
                <w:color w:val="000000" w:themeColor="text1"/>
              </w:rPr>
              <w:t>Panasonic</w:t>
            </w:r>
            <w:proofErr w:type="spellEnd"/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 CS-YW9MKD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Кондиционер </w:t>
            </w:r>
            <w:proofErr w:type="spellStart"/>
            <w:r w:rsidRPr="00C7111F">
              <w:rPr>
                <w:rFonts w:ascii="Times New Roman" w:hAnsi="Times New Roman" w:cs="Times New Roman"/>
                <w:color w:val="000000" w:themeColor="text1"/>
              </w:rPr>
              <w:t>Panasonic</w:t>
            </w:r>
            <w:proofErr w:type="spellEnd"/>
            <w:r w:rsidRPr="00C7111F">
              <w:rPr>
                <w:rFonts w:ascii="Times New Roman" w:hAnsi="Times New Roman" w:cs="Times New Roman"/>
                <w:color w:val="000000" w:themeColor="text1"/>
              </w:rPr>
              <w:t xml:space="preserve"> CS-YW9MKD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C7111F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7111F" w:rsidRPr="00C7111F" w:rsidTr="00E109EA">
        <w:trPr>
          <w:trHeight w:val="67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41EC" w:rsidRPr="00C7111F" w:rsidRDefault="001C41EC" w:rsidP="001C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41EC" w:rsidRPr="00C7111F" w:rsidRDefault="001C41EC" w:rsidP="001C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  <w:p w:rsidR="001C41EC" w:rsidRPr="00C7111F" w:rsidRDefault="001C41EC" w:rsidP="001C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41EC" w:rsidRPr="00C7111F" w:rsidRDefault="001C41EC" w:rsidP="001C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C41EC" w:rsidRPr="00C7111F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0E3DA7" w:rsidRPr="00C7111F" w:rsidRDefault="000E3DA7" w:rsidP="000E3DA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A7" w:rsidRPr="00C7111F" w:rsidRDefault="000E3DA7" w:rsidP="001C41E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Общая стоимость объектовнеотъемлемого </w:t>
      </w:r>
      <w:r w:rsidR="001C41EC"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движимого </w:t>
      </w:r>
      <w:r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 составляет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 (_________________) </w:t>
      </w:r>
      <w:proofErr w:type="gramEnd"/>
      <w:r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                       ___ коп.,  в том числе НДС (20%) в сумме ____ (______________________) руб.                        ___   коп.</w:t>
      </w:r>
    </w:p>
    <w:tbl>
      <w:tblPr>
        <w:tblpPr w:leftFromText="180" w:rightFromText="180" w:vertAnchor="text" w:horzAnchor="margin" w:tblpXSpec="right" w:tblpY="951"/>
        <w:tblW w:w="9747" w:type="dxa"/>
        <w:tblLayout w:type="fixed"/>
        <w:tblLook w:val="01E0" w:firstRow="1" w:lastRow="1" w:firstColumn="1" w:lastColumn="1" w:noHBand="0" w:noVBand="0"/>
      </w:tblPr>
      <w:tblGrid>
        <w:gridCol w:w="5028"/>
        <w:gridCol w:w="4719"/>
      </w:tblGrid>
      <w:tr w:rsidR="00C7111F" w:rsidRPr="00C7111F" w:rsidTr="00DB365F">
        <w:trPr>
          <w:trHeight w:val="2341"/>
        </w:trPr>
        <w:tc>
          <w:tcPr>
            <w:tcW w:w="5028" w:type="dxa"/>
          </w:tcPr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Подписи Сторон:</w:t>
            </w:r>
          </w:p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СМТ № _____</w:t>
            </w:r>
          </w:p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филиала АО «</w:t>
            </w:r>
            <w:proofErr w:type="spellStart"/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РЖДстрой</w:t>
            </w:r>
            <w:proofErr w:type="spellEnd"/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  /______________/ </w:t>
            </w:r>
          </w:p>
          <w:p w:rsidR="00DB365F" w:rsidRPr="00C7111F" w:rsidRDefault="00DB365F" w:rsidP="00DB365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М.П. </w:t>
            </w:r>
          </w:p>
          <w:p w:rsidR="00DB365F" w:rsidRPr="00C7111F" w:rsidRDefault="00DB365F" w:rsidP="00DB365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</w:tcPr>
          <w:p w:rsidR="00DB365F" w:rsidRPr="00C7111F" w:rsidRDefault="00DB365F" w:rsidP="00DB365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65F" w:rsidRPr="00C7111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____________ /______________ /</w:t>
            </w:r>
          </w:p>
          <w:p w:rsidR="00DB365F" w:rsidRPr="00C7111F" w:rsidRDefault="00DB365F" w:rsidP="00DB365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65F" w:rsidRPr="00C7111F" w:rsidRDefault="00DB365F" w:rsidP="00DB365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B278E" w:rsidRPr="00C7111F" w:rsidRDefault="000E3DA7" w:rsidP="00BB2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B278E" w:rsidRPr="00C71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Приложение является составной и неотъемле</w:t>
      </w:r>
      <w:r w:rsidR="00BB278E" w:rsidRPr="00C7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частью настоящего Договора.</w:t>
      </w:r>
    </w:p>
    <w:p w:rsidR="006E4B23" w:rsidRPr="00C7111F" w:rsidRDefault="006E4B23" w:rsidP="006E4B2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6E4B23" w:rsidRPr="00C7111F" w:rsidRDefault="006E4B23" w:rsidP="006E4B2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договору купли-продажи </w:t>
      </w:r>
      <w:proofErr w:type="gramStart"/>
      <w:r w:rsidRPr="00C711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недвижимого</w:t>
      </w:r>
      <w:proofErr w:type="gramEnd"/>
    </w:p>
    <w:p w:rsidR="006E4B23" w:rsidRPr="00C7111F" w:rsidRDefault="006E4B23" w:rsidP="006E4B2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неотъемлемого движимого имущества</w:t>
      </w:r>
    </w:p>
    <w:p w:rsidR="000E3DA7" w:rsidRPr="00C7111F" w:rsidRDefault="006E4B23" w:rsidP="006E4B2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11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____________ от __.__.20__ г.</w:t>
      </w:r>
    </w:p>
    <w:p w:rsidR="000E3DA7" w:rsidRPr="00C7111F" w:rsidRDefault="000E3DA7" w:rsidP="000E3DA7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Pr="00C711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</w:p>
    <w:p w:rsidR="000E3DA7" w:rsidRPr="00C7111F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E4B23" w:rsidRPr="00C7111F" w:rsidRDefault="00AC66F6" w:rsidP="006E4B2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лицах</w:t>
      </w:r>
      <w:r w:rsidR="00D238C8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сохраняющих право пользования жилыми комнатами в составе </w:t>
      </w:r>
      <w:r w:rsidR="00ED229B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Объект</w:t>
      </w:r>
      <w:r w:rsidR="00AF2FD3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ED229B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-1 по Договору (</w:t>
      </w:r>
      <w:r w:rsidR="00D238C8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помещения общежития с кадастровым номером 66:41:0000000:80669</w:t>
      </w:r>
      <w:r w:rsidR="006E4B23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расположенного  по  адресу</w:t>
      </w:r>
      <w:proofErr w:type="gramStart"/>
      <w:r w:rsidR="006E4B23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:С</w:t>
      </w:r>
      <w:proofErr w:type="gramEnd"/>
      <w:r w:rsidR="006E4B23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вердловская область, </w:t>
      </w:r>
      <w:r w:rsidR="00D238C8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 Екатеринбург, пер. </w:t>
      </w:r>
      <w:r w:rsidR="006E4B23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Трамвайный,10</w:t>
      </w:r>
      <w:r w:rsidR="00ED229B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D238C8" w:rsidRPr="00C7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после его приобретения покупателем</w:t>
      </w:r>
    </w:p>
    <w:p w:rsidR="00ED229B" w:rsidRPr="00C7111F" w:rsidRDefault="00ED229B" w:rsidP="006E4B2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29B" w:rsidRPr="00C7111F" w:rsidRDefault="00ED229B" w:rsidP="006E4B2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340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874"/>
        <w:gridCol w:w="1418"/>
        <w:gridCol w:w="1417"/>
        <w:gridCol w:w="3402"/>
        <w:gridCol w:w="2835"/>
        <w:gridCol w:w="1276"/>
        <w:gridCol w:w="3118"/>
      </w:tblGrid>
      <w:tr w:rsidR="00C7111F" w:rsidRPr="00C7111F" w:rsidTr="00EC0594">
        <w:trPr>
          <w:trHeight w:val="8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F7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 комнаты согласно техническому паспорту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F7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Площадь комнаты, кв.м.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Количество жильцов, проживающих в </w:t>
            </w:r>
            <w:r w:rsidR="00A51472"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комнате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Наличие постоянной регистрации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Основание проживания</w:t>
            </w:r>
          </w:p>
        </w:tc>
      </w:tr>
      <w:tr w:rsidR="00C7111F" w:rsidRPr="00C7111F" w:rsidTr="00EC0594">
        <w:trPr>
          <w:trHeight w:val="7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24.04.1996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Бывший работник структур ОАО «РЖД»</w:t>
            </w:r>
          </w:p>
        </w:tc>
      </w:tr>
      <w:tr w:rsidR="00C7111F" w:rsidRPr="00C7111F" w:rsidTr="00EC0594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09.01.1998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EC0594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C7111F" w:rsidRDefault="00F72C62" w:rsidP="000A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A71DB"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.04.1996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62" w:rsidRPr="00C7111F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6D231B">
        <w:trPr>
          <w:trHeight w:val="7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C7111F" w:rsidRDefault="00C74BB9" w:rsidP="00C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21.02.2003</w:t>
            </w:r>
          </w:p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Бывший работник структур ОАО «РЖД», в настоящее время работает уборщицей в СМТ № 10.</w:t>
            </w:r>
          </w:p>
        </w:tc>
      </w:tr>
      <w:tr w:rsidR="00C7111F" w:rsidRPr="00C7111F" w:rsidTr="006D231B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BB9" w:rsidRPr="00C7111F" w:rsidRDefault="00C74BB9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BB9" w:rsidRPr="00C7111F" w:rsidRDefault="00C74BB9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C7111F" w:rsidRDefault="00C74BB9" w:rsidP="00C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16.10.2007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B9" w:rsidRPr="00C7111F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нанимателя.</w:t>
            </w:r>
          </w:p>
        </w:tc>
      </w:tr>
      <w:tr w:rsidR="00C7111F" w:rsidRPr="00C7111F" w:rsidTr="006D231B">
        <w:trPr>
          <w:trHeight w:val="7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12.03.1997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Бывший работник структур ОАО «РЖД»</w:t>
            </w:r>
          </w:p>
        </w:tc>
      </w:tr>
      <w:tr w:rsidR="00C7111F" w:rsidRPr="00C7111F" w:rsidTr="006D231B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21.05.2003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нанимателя.</w:t>
            </w:r>
          </w:p>
        </w:tc>
      </w:tr>
      <w:tr w:rsidR="00C7111F" w:rsidRPr="00C7111F" w:rsidTr="006D231B">
        <w:trPr>
          <w:trHeight w:val="76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33,50</w:t>
            </w: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16.02.1994</w:t>
            </w:r>
          </w:p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Бывший работник структур ОАО «РЖД»</w:t>
            </w:r>
          </w:p>
        </w:tc>
      </w:tr>
      <w:tr w:rsidR="00C7111F" w:rsidRPr="00C7111F" w:rsidTr="006D231B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30.10.2001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6D231B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11.08.1998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6D231B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DB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DB3AFB"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.01.2005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DB3AFB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09.08.2008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C7111F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Член семьи нанимателя </w:t>
            </w:r>
          </w:p>
        </w:tc>
      </w:tr>
      <w:tr w:rsidR="00C7111F" w:rsidRPr="00C7111F" w:rsidTr="00DB3AFB">
        <w:trPr>
          <w:trHeight w:val="116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19.04.1996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Бывший работник структур ОАО «РЖД»</w:t>
            </w:r>
          </w:p>
        </w:tc>
      </w:tr>
      <w:tr w:rsidR="00C7111F" w:rsidRPr="00C7111F" w:rsidTr="00FB1CF0">
        <w:trPr>
          <w:trHeight w:val="87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7111F" w:rsidRPr="00C7111F" w:rsidTr="00FB1CF0">
        <w:trPr>
          <w:trHeight w:val="78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03.01.1996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Бывший работник структур ОАО «РЖД», договор найма № 10-09/10-0441 от 01.09.2009 г.</w:t>
            </w:r>
          </w:p>
        </w:tc>
      </w:tr>
      <w:tr w:rsidR="00C7111F" w:rsidRPr="00C7111F" w:rsidTr="00FB1CF0">
        <w:trPr>
          <w:trHeight w:val="55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19.01.2008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FB1CF0">
        <w:trPr>
          <w:trHeight w:val="49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24,30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13.07.2007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A312B0">
        <w:trPr>
          <w:trHeight w:val="76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1CF0" w:rsidRPr="00C7111F" w:rsidRDefault="00FB1CF0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7111F" w:rsidRPr="00C7111F" w:rsidTr="00DB3AFB">
        <w:trPr>
          <w:trHeight w:val="76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18.09.2010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DB3AFB">
        <w:trPr>
          <w:trHeight w:val="765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03.01.1996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FB" w:rsidRPr="00C7111F" w:rsidRDefault="00DB3AFB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111F" w:rsidRPr="00C7111F" w:rsidTr="00EC0594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F6" w:rsidRPr="00C7111F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F6" w:rsidRPr="00C7111F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F6" w:rsidRPr="00C7111F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F6" w:rsidRPr="00C7111F" w:rsidRDefault="00FB1CF0" w:rsidP="00FB1CF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 18</w:t>
            </w:r>
            <w:r w:rsidR="00AC66F6" w:rsidRPr="00C711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человек, из них 4 несовершеннолетних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F6" w:rsidRPr="00C7111F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F6" w:rsidRPr="00C7111F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7111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F6" w:rsidRPr="00C7111F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E3DA7" w:rsidRPr="00C7111F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C41EC" w:rsidRPr="00C7111F" w:rsidRDefault="001C41EC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E3DA7" w:rsidRPr="00C7111F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E3DA7" w:rsidRPr="00C7111F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E3DA7" w:rsidRPr="00C7111F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E3DA7" w:rsidRPr="00C7111F" w:rsidRDefault="000E3DA7" w:rsidP="00E109EA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E3DA7" w:rsidRPr="00C7111F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sectPr w:rsidR="000E3DA7" w:rsidRPr="00C7111F" w:rsidSect="002D3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DA7"/>
    <w:rsid w:val="000122F6"/>
    <w:rsid w:val="000850ED"/>
    <w:rsid w:val="000A71DB"/>
    <w:rsid w:val="000B43E8"/>
    <w:rsid w:val="000E3DA7"/>
    <w:rsid w:val="000F7C85"/>
    <w:rsid w:val="001015E5"/>
    <w:rsid w:val="00124137"/>
    <w:rsid w:val="001505D0"/>
    <w:rsid w:val="001A4595"/>
    <w:rsid w:val="001C41EC"/>
    <w:rsid w:val="00225A69"/>
    <w:rsid w:val="00227B09"/>
    <w:rsid w:val="00240CB3"/>
    <w:rsid w:val="00250CC4"/>
    <w:rsid w:val="00273556"/>
    <w:rsid w:val="002A7A1A"/>
    <w:rsid w:val="002B10A5"/>
    <w:rsid w:val="002D1DDD"/>
    <w:rsid w:val="002D32C9"/>
    <w:rsid w:val="00322B51"/>
    <w:rsid w:val="00323B96"/>
    <w:rsid w:val="00356383"/>
    <w:rsid w:val="00384C9A"/>
    <w:rsid w:val="003851E4"/>
    <w:rsid w:val="003E5B4E"/>
    <w:rsid w:val="003E5C42"/>
    <w:rsid w:val="004027A2"/>
    <w:rsid w:val="004462B7"/>
    <w:rsid w:val="00460F5A"/>
    <w:rsid w:val="00465487"/>
    <w:rsid w:val="004762EA"/>
    <w:rsid w:val="00480550"/>
    <w:rsid w:val="00481F6D"/>
    <w:rsid w:val="004D4286"/>
    <w:rsid w:val="0051158B"/>
    <w:rsid w:val="00524854"/>
    <w:rsid w:val="00571293"/>
    <w:rsid w:val="005A406F"/>
    <w:rsid w:val="005F010D"/>
    <w:rsid w:val="00612AA2"/>
    <w:rsid w:val="00620251"/>
    <w:rsid w:val="006278B2"/>
    <w:rsid w:val="00631560"/>
    <w:rsid w:val="006368C2"/>
    <w:rsid w:val="00645FAA"/>
    <w:rsid w:val="00655513"/>
    <w:rsid w:val="00664334"/>
    <w:rsid w:val="006761D3"/>
    <w:rsid w:val="006817E0"/>
    <w:rsid w:val="006920D4"/>
    <w:rsid w:val="00693E7E"/>
    <w:rsid w:val="006D231B"/>
    <w:rsid w:val="006E4B23"/>
    <w:rsid w:val="006F4EF7"/>
    <w:rsid w:val="006F689C"/>
    <w:rsid w:val="0077268A"/>
    <w:rsid w:val="0078343A"/>
    <w:rsid w:val="0079485B"/>
    <w:rsid w:val="00797B47"/>
    <w:rsid w:val="007C7F74"/>
    <w:rsid w:val="007D0130"/>
    <w:rsid w:val="007E2B37"/>
    <w:rsid w:val="00805B2B"/>
    <w:rsid w:val="008208C8"/>
    <w:rsid w:val="0083792A"/>
    <w:rsid w:val="00861397"/>
    <w:rsid w:val="00864BDC"/>
    <w:rsid w:val="0086551A"/>
    <w:rsid w:val="008662AA"/>
    <w:rsid w:val="008A0D50"/>
    <w:rsid w:val="008B2C28"/>
    <w:rsid w:val="008D11D8"/>
    <w:rsid w:val="008F00E1"/>
    <w:rsid w:val="008F6861"/>
    <w:rsid w:val="00927465"/>
    <w:rsid w:val="009313FE"/>
    <w:rsid w:val="00934373"/>
    <w:rsid w:val="009912BA"/>
    <w:rsid w:val="009940B3"/>
    <w:rsid w:val="00996D96"/>
    <w:rsid w:val="009E230A"/>
    <w:rsid w:val="009E62DA"/>
    <w:rsid w:val="00A0614E"/>
    <w:rsid w:val="00A312B0"/>
    <w:rsid w:val="00A51472"/>
    <w:rsid w:val="00AC66F6"/>
    <w:rsid w:val="00AF2FD3"/>
    <w:rsid w:val="00B107CB"/>
    <w:rsid w:val="00B23D38"/>
    <w:rsid w:val="00B33E23"/>
    <w:rsid w:val="00B3600F"/>
    <w:rsid w:val="00B60818"/>
    <w:rsid w:val="00B6561D"/>
    <w:rsid w:val="00B768EA"/>
    <w:rsid w:val="00BA7BB6"/>
    <w:rsid w:val="00BB278E"/>
    <w:rsid w:val="00BF2D80"/>
    <w:rsid w:val="00C12B21"/>
    <w:rsid w:val="00C522AD"/>
    <w:rsid w:val="00C616A2"/>
    <w:rsid w:val="00C62614"/>
    <w:rsid w:val="00C66063"/>
    <w:rsid w:val="00C676B6"/>
    <w:rsid w:val="00C7111F"/>
    <w:rsid w:val="00C74BB9"/>
    <w:rsid w:val="00C915D3"/>
    <w:rsid w:val="00CC20BE"/>
    <w:rsid w:val="00CD1830"/>
    <w:rsid w:val="00D02751"/>
    <w:rsid w:val="00D0653B"/>
    <w:rsid w:val="00D238C8"/>
    <w:rsid w:val="00DB365F"/>
    <w:rsid w:val="00DB3AFB"/>
    <w:rsid w:val="00DB6A97"/>
    <w:rsid w:val="00DB765D"/>
    <w:rsid w:val="00E0060F"/>
    <w:rsid w:val="00E01599"/>
    <w:rsid w:val="00E037A6"/>
    <w:rsid w:val="00E109EA"/>
    <w:rsid w:val="00E20CC9"/>
    <w:rsid w:val="00E73F3D"/>
    <w:rsid w:val="00E755F6"/>
    <w:rsid w:val="00E92270"/>
    <w:rsid w:val="00E94026"/>
    <w:rsid w:val="00E940E6"/>
    <w:rsid w:val="00EB1058"/>
    <w:rsid w:val="00EC0594"/>
    <w:rsid w:val="00ED229B"/>
    <w:rsid w:val="00EE0127"/>
    <w:rsid w:val="00EF2210"/>
    <w:rsid w:val="00F02461"/>
    <w:rsid w:val="00F026A6"/>
    <w:rsid w:val="00F17DAC"/>
    <w:rsid w:val="00F32520"/>
    <w:rsid w:val="00F379CC"/>
    <w:rsid w:val="00F72C62"/>
    <w:rsid w:val="00F96CDA"/>
    <w:rsid w:val="00FB1CF0"/>
    <w:rsid w:val="00FB4E53"/>
    <w:rsid w:val="00FE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E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01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01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01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01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013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52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E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01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01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01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01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013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17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31</cp:revision>
  <cp:lastPrinted>2022-06-29T06:42:00Z</cp:lastPrinted>
  <dcterms:created xsi:type="dcterms:W3CDTF">2021-02-11T06:28:00Z</dcterms:created>
  <dcterms:modified xsi:type="dcterms:W3CDTF">2022-06-29T13:15:00Z</dcterms:modified>
</cp:coreProperties>
</file>