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w:t>
      </w:r>
      <w:r w:rsidR="004D4010">
        <w:rPr>
          <w:b/>
          <w:bCs/>
          <w:sz w:val="28"/>
          <w:szCs w:val="28"/>
        </w:rPr>
        <w:t>1</w:t>
      </w:r>
      <w:r w:rsidR="001D29E9">
        <w:rPr>
          <w:b/>
          <w:bCs/>
          <w:sz w:val="28"/>
          <w:szCs w:val="28"/>
        </w:rPr>
        <w:t>35</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C51278" w:rsidRPr="00D03826" w:rsidRDefault="009D3B07" w:rsidP="00C51278">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00C51278" w:rsidRPr="003903A6">
              <w:rPr>
                <w:rFonts w:eastAsia="Calibri"/>
                <w:bCs/>
                <w:color w:val="000000"/>
                <w:sz w:val="28"/>
                <w:szCs w:val="28"/>
                <w:lang w:eastAsia="en-US"/>
              </w:rPr>
              <w:t>Аветисян</w:t>
            </w:r>
            <w:proofErr w:type="spellEnd"/>
            <w:r w:rsidR="00C51278" w:rsidRPr="003903A6">
              <w:rPr>
                <w:rFonts w:eastAsia="Calibri"/>
                <w:bCs/>
                <w:color w:val="000000"/>
                <w:sz w:val="28"/>
                <w:szCs w:val="28"/>
                <w:lang w:eastAsia="en-US"/>
              </w:rPr>
              <w:t xml:space="preserve"> Инга </w:t>
            </w:r>
            <w:proofErr w:type="spellStart"/>
            <w:r w:rsidR="00C51278" w:rsidRPr="003903A6">
              <w:rPr>
                <w:rFonts w:eastAsia="Calibri"/>
                <w:bCs/>
                <w:color w:val="000000"/>
                <w:sz w:val="28"/>
                <w:szCs w:val="28"/>
                <w:lang w:eastAsia="en-US"/>
              </w:rPr>
              <w:t>Сержиковна</w:t>
            </w:r>
            <w:proofErr w:type="spellEnd"/>
          </w:p>
          <w:p w:rsidR="00C51278" w:rsidRPr="00D03826" w:rsidRDefault="00C51278" w:rsidP="00C51278">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86C27" w:rsidRDefault="00C51278" w:rsidP="00C51278">
            <w:pPr>
              <w:pStyle w:val="Default"/>
              <w:spacing w:line="360" w:lineRule="exact"/>
              <w:jc w:val="both"/>
              <w:rPr>
                <w:iCs/>
                <w:sz w:val="28"/>
                <w:szCs w:val="28"/>
                <w:lang w:val="en-US"/>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тел.: +7 (499) 653-55-00, +7 (800)-500-7-</w:t>
            </w:r>
            <w:proofErr w:type="gramStart"/>
            <w:r w:rsidRPr="00BA77F2">
              <w:rPr>
                <w:bCs/>
                <w:sz w:val="28"/>
                <w:szCs w:val="28"/>
              </w:rPr>
              <w:t xml:space="preserve">500, </w:t>
            </w:r>
            <w:r>
              <w:rPr>
                <w:bCs/>
                <w:sz w:val="28"/>
                <w:szCs w:val="28"/>
              </w:rPr>
              <w:t xml:space="preserve">  </w:t>
            </w:r>
            <w:proofErr w:type="gramEnd"/>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w:t>
            </w:r>
            <w:r w:rsidR="004D4010">
              <w:rPr>
                <w:bCs/>
                <w:sz w:val="28"/>
                <w:szCs w:val="28"/>
              </w:rPr>
              <w:t>1</w:t>
            </w:r>
            <w:r w:rsidR="001D29E9">
              <w:rPr>
                <w:bCs/>
                <w:sz w:val="28"/>
                <w:szCs w:val="28"/>
              </w:rPr>
              <w:t>35</w:t>
            </w:r>
            <w:r w:rsidR="002933F2">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w:t>
              </w:r>
              <w:proofErr w:type="spellStart"/>
              <w:r w:rsidR="000B0791" w:rsidRPr="00010A3E">
                <w:rPr>
                  <w:rStyle w:val="a4"/>
                  <w:bCs/>
                  <w:sz w:val="28"/>
                  <w:szCs w:val="28"/>
                </w:rPr>
                <w:t>property.rzd</w:t>
              </w:r>
              <w:proofErr w:type="spellEnd"/>
              <w:r w:rsidR="000B0791" w:rsidRPr="00010A3E">
                <w:rPr>
                  <w:rStyle w:val="a4"/>
                  <w:bCs/>
                  <w:sz w:val="28"/>
                  <w:szCs w:val="28"/>
                </w:rPr>
                <w:t>.</w:t>
              </w:r>
              <w:proofErr w:type="spellStart"/>
              <w:r w:rsidR="000B0791" w:rsidRPr="00010A3E">
                <w:rPr>
                  <w:rStyle w:val="a4"/>
                  <w:bCs/>
                  <w:sz w:val="28"/>
                  <w:szCs w:val="28"/>
                  <w:lang w:val="en-US"/>
                </w:rPr>
                <w:t>ru</w:t>
              </w:r>
              <w:proofErr w:type="spellEnd"/>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A117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w:t>
            </w:r>
            <w:r w:rsidR="004D4010">
              <w:rPr>
                <w:bCs/>
                <w:sz w:val="28"/>
              </w:rPr>
              <w:t>1</w:t>
            </w:r>
            <w:r w:rsidR="00C51278">
              <w:rPr>
                <w:bCs/>
                <w:sz w:val="28"/>
              </w:rPr>
              <w:t>35</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w:t>
            </w:r>
            <w:r>
              <w:rPr>
                <w:sz w:val="28"/>
                <w:szCs w:val="28"/>
              </w:rPr>
              <w:lastRenderedPageBreak/>
              <w:t>г. </w:t>
            </w:r>
            <w:r w:rsidRPr="00E7090F">
              <w:rPr>
                <w:sz w:val="28"/>
                <w:szCs w:val="28"/>
              </w:rPr>
              <w:t>Уяр, ул. 30 Лет Победы, 33-А</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1362F8">
              <w:rPr>
                <w:sz w:val="28"/>
                <w:szCs w:val="28"/>
              </w:rPr>
              <w:t>.</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8E572A" w:rsidRDefault="00DE7587" w:rsidP="0016052D">
            <w:pPr>
              <w:spacing w:line="360" w:lineRule="exact"/>
              <w:jc w:val="both"/>
              <w:rPr>
                <w:rFonts w:eastAsia="Calibri"/>
                <w:sz w:val="28"/>
                <w:szCs w:val="28"/>
              </w:rPr>
            </w:pPr>
            <w:r w:rsidRPr="008E572A">
              <w:rPr>
                <w:rFonts w:eastAsia="Calibri"/>
                <w:sz w:val="28"/>
                <w:szCs w:val="28"/>
              </w:rPr>
              <w:t xml:space="preserve">Начальная цена продажи (лота): </w:t>
            </w:r>
            <w:r w:rsidR="00114D09" w:rsidRPr="008E572A">
              <w:rPr>
                <w:iCs/>
                <w:sz w:val="28"/>
                <w:szCs w:val="28"/>
              </w:rPr>
              <w:t>20 637 311,64 (двадцать миллионов шестьсот тридцать семь тысяч триста одиннадцать рублей 64 копейки</w:t>
            </w:r>
            <w:r w:rsidR="00D1207C" w:rsidRPr="008E572A">
              <w:rPr>
                <w:sz w:val="28"/>
                <w:szCs w:val="28"/>
              </w:rPr>
              <w:t>)</w:t>
            </w:r>
            <w:r w:rsidR="000D1BEE" w:rsidRPr="008E572A">
              <w:rPr>
                <w:sz w:val="28"/>
                <w:szCs w:val="28"/>
              </w:rPr>
              <w:t xml:space="preserve"> с учетом НДС 20%. </w:t>
            </w:r>
          </w:p>
          <w:p w:rsidR="00AF0FB5" w:rsidRPr="008E572A" w:rsidRDefault="00AF0FB5" w:rsidP="0016052D">
            <w:pPr>
              <w:spacing w:line="360" w:lineRule="exact"/>
              <w:jc w:val="both"/>
              <w:rPr>
                <w:rFonts w:eastAsia="Calibri"/>
                <w:sz w:val="28"/>
                <w:szCs w:val="28"/>
              </w:rPr>
            </w:pPr>
          </w:p>
          <w:p w:rsidR="008E572A" w:rsidRPr="005B24EA" w:rsidRDefault="00DE7587" w:rsidP="008E572A">
            <w:pPr>
              <w:spacing w:line="360" w:lineRule="exact"/>
              <w:jc w:val="both"/>
              <w:rPr>
                <w:sz w:val="28"/>
                <w:szCs w:val="28"/>
              </w:rPr>
            </w:pPr>
            <w:r w:rsidRPr="008E572A">
              <w:rPr>
                <w:rFonts w:eastAsia="Calibri"/>
                <w:sz w:val="28"/>
                <w:szCs w:val="28"/>
              </w:rPr>
              <w:t xml:space="preserve">Минимальная цена продажи (лота): </w:t>
            </w:r>
            <w:r w:rsidR="008E572A" w:rsidRPr="008E572A">
              <w:rPr>
                <w:bCs/>
                <w:color w:val="000000"/>
                <w:sz w:val="28"/>
                <w:szCs w:val="28"/>
              </w:rPr>
              <w:t>11 350</w:t>
            </w:r>
            <w:r w:rsidR="008E572A">
              <w:rPr>
                <w:bCs/>
                <w:color w:val="000000"/>
                <w:sz w:val="28"/>
                <w:szCs w:val="28"/>
              </w:rPr>
              <w:t> </w:t>
            </w:r>
            <w:r w:rsidR="008E572A" w:rsidRPr="008E572A">
              <w:rPr>
                <w:bCs/>
                <w:color w:val="000000"/>
                <w:sz w:val="28"/>
                <w:szCs w:val="28"/>
              </w:rPr>
              <w:t>521</w:t>
            </w:r>
            <w:r w:rsidR="008E572A">
              <w:rPr>
                <w:bCs/>
                <w:color w:val="000000"/>
                <w:sz w:val="28"/>
                <w:szCs w:val="28"/>
              </w:rPr>
              <w:t>,</w:t>
            </w:r>
            <w:r w:rsidR="008E572A" w:rsidRPr="008E572A">
              <w:rPr>
                <w:bCs/>
                <w:color w:val="000000"/>
                <w:sz w:val="28"/>
                <w:szCs w:val="28"/>
              </w:rPr>
              <w:t>40</w:t>
            </w:r>
            <w:r w:rsidR="008E572A" w:rsidRPr="008E572A">
              <w:rPr>
                <w:sz w:val="28"/>
                <w:szCs w:val="28"/>
              </w:rPr>
              <w:t xml:space="preserve"> (одиннадцать миллионов триста пятьдесят тысяч пятьсот двадцать один рубль 40 копеек</w:t>
            </w:r>
            <w:r w:rsidR="00810282">
              <w:rPr>
                <w:sz w:val="28"/>
                <w:szCs w:val="28"/>
              </w:rPr>
              <w:t>)</w:t>
            </w:r>
            <w:r w:rsidR="008E572A" w:rsidRPr="008E572A">
              <w:rPr>
                <w:sz w:val="28"/>
                <w:szCs w:val="28"/>
              </w:rPr>
              <w:t xml:space="preserve"> без учета НДС 20%.</w:t>
            </w:r>
          </w:p>
          <w:p w:rsidR="00DE7587" w:rsidRPr="008E4BF0" w:rsidRDefault="00DE7587" w:rsidP="0016052D">
            <w:pPr>
              <w:spacing w:line="360" w:lineRule="exact"/>
              <w:jc w:val="both"/>
              <w:rPr>
                <w:rFonts w:eastAsia="Calibri"/>
                <w:b/>
                <w:sz w:val="28"/>
                <w:szCs w:val="28"/>
                <w:highlight w:val="yellow"/>
              </w:rPr>
            </w:pPr>
          </w:p>
          <w:p w:rsidR="00A36961" w:rsidRDefault="00DE7587" w:rsidP="00A36961">
            <w:pPr>
              <w:pStyle w:val="ConsPlusNormal"/>
              <w:tabs>
                <w:tab w:val="left" w:pos="1134"/>
              </w:tabs>
              <w:spacing w:line="360" w:lineRule="exact"/>
              <w:ind w:firstLine="0"/>
              <w:jc w:val="both"/>
              <w:rPr>
                <w:rFonts w:ascii="Times New Roman" w:hAnsi="Times New Roman" w:cs="Times New Roman"/>
                <w:color w:val="000000"/>
                <w:sz w:val="28"/>
                <w:szCs w:val="28"/>
              </w:rPr>
            </w:pPr>
            <w:r w:rsidRPr="003013FB">
              <w:rPr>
                <w:rFonts w:ascii="Times New Roman" w:eastAsia="Calibri" w:hAnsi="Times New Roman" w:cs="Times New Roman"/>
                <w:sz w:val="28"/>
                <w:szCs w:val="28"/>
              </w:rPr>
              <w:t>Величина снижения цены первоначального предложения</w:t>
            </w:r>
            <w:r w:rsidRPr="003013FB">
              <w:rPr>
                <w:rFonts w:ascii="Times New Roman" w:eastAsia="Calibri" w:hAnsi="Times New Roman" w:cs="Times New Roman"/>
                <w:i/>
                <w:sz w:val="28"/>
                <w:szCs w:val="28"/>
              </w:rPr>
              <w:t xml:space="preserve"> («шаг понижения») по Процедуре: </w:t>
            </w:r>
            <w:r w:rsidR="003013FB" w:rsidRPr="00986C27">
              <w:rPr>
                <w:rFonts w:ascii="Times New Roman" w:hAnsi="Times New Roman" w:cs="Times New Roman"/>
                <w:color w:val="000000"/>
                <w:sz w:val="28"/>
                <w:szCs w:val="28"/>
              </w:rPr>
              <w:t>1 547 798,36</w:t>
            </w:r>
            <w:r w:rsidR="003013FB" w:rsidRPr="003013FB">
              <w:rPr>
                <w:rFonts w:ascii="Times New Roman" w:hAnsi="Times New Roman" w:cs="Times New Roman"/>
                <w:color w:val="000000"/>
                <w:sz w:val="28"/>
                <w:szCs w:val="28"/>
              </w:rPr>
              <w:t xml:space="preserve"> </w:t>
            </w:r>
            <w:r w:rsidR="00A36961" w:rsidRPr="003013FB">
              <w:rPr>
                <w:rFonts w:ascii="Times New Roman" w:hAnsi="Times New Roman" w:cs="Times New Roman"/>
                <w:color w:val="000000"/>
                <w:sz w:val="28"/>
                <w:szCs w:val="28"/>
              </w:rPr>
              <w:t xml:space="preserve">(один миллион </w:t>
            </w:r>
            <w:r w:rsidR="0090400C">
              <w:rPr>
                <w:rFonts w:ascii="Times New Roman" w:hAnsi="Times New Roman" w:cs="Times New Roman"/>
                <w:color w:val="000000"/>
                <w:sz w:val="28"/>
                <w:szCs w:val="28"/>
              </w:rPr>
              <w:t>пятьсот сорок семь</w:t>
            </w:r>
            <w:r w:rsidR="00A36961" w:rsidRPr="003013FB">
              <w:rPr>
                <w:rFonts w:ascii="Times New Roman" w:hAnsi="Times New Roman" w:cs="Times New Roman"/>
                <w:color w:val="000000"/>
                <w:sz w:val="28"/>
                <w:szCs w:val="28"/>
              </w:rPr>
              <w:t xml:space="preserve"> тысяч </w:t>
            </w:r>
            <w:r w:rsidR="00067A0B">
              <w:rPr>
                <w:rFonts w:ascii="Times New Roman" w:hAnsi="Times New Roman" w:cs="Times New Roman"/>
                <w:color w:val="000000"/>
                <w:sz w:val="28"/>
                <w:szCs w:val="28"/>
              </w:rPr>
              <w:t>семьсот девяносто восемь</w:t>
            </w:r>
            <w:r w:rsidR="00A36961" w:rsidRPr="003013FB">
              <w:rPr>
                <w:rFonts w:ascii="Times New Roman" w:hAnsi="Times New Roman" w:cs="Times New Roman"/>
                <w:color w:val="000000"/>
                <w:sz w:val="28"/>
                <w:szCs w:val="28"/>
              </w:rPr>
              <w:t xml:space="preserve"> рублей 3</w:t>
            </w:r>
            <w:r w:rsidR="0090400C">
              <w:rPr>
                <w:rFonts w:ascii="Times New Roman" w:hAnsi="Times New Roman" w:cs="Times New Roman"/>
                <w:color w:val="000000"/>
                <w:sz w:val="28"/>
                <w:szCs w:val="28"/>
              </w:rPr>
              <w:t>6</w:t>
            </w:r>
            <w:r w:rsidR="00A36961" w:rsidRPr="003013FB">
              <w:rPr>
                <w:rFonts w:ascii="Times New Roman" w:hAnsi="Times New Roman" w:cs="Times New Roman"/>
                <w:color w:val="000000"/>
                <w:sz w:val="28"/>
                <w:szCs w:val="28"/>
              </w:rPr>
              <w:t xml:space="preserve"> копеек) с учетом НДС</w:t>
            </w:r>
            <w:r w:rsidR="00A36961" w:rsidRPr="003013FB">
              <w:rPr>
                <w:rFonts w:ascii="Times New Roman" w:hAnsi="Times New Roman" w:cs="Times New Roman"/>
                <w:sz w:val="28"/>
                <w:szCs w:val="28"/>
              </w:rPr>
              <w:t xml:space="preserve"> </w:t>
            </w:r>
            <w:r w:rsidR="00A36961" w:rsidRPr="003013FB">
              <w:rPr>
                <w:rFonts w:ascii="Times New Roman" w:hAnsi="Times New Roman" w:cs="Times New Roman"/>
                <w:color w:val="000000"/>
                <w:sz w:val="28"/>
                <w:szCs w:val="28"/>
              </w:rPr>
              <w:t xml:space="preserve">20%. </w:t>
            </w:r>
          </w:p>
          <w:p w:rsidR="0090400C" w:rsidRPr="003013FB" w:rsidRDefault="0090400C" w:rsidP="00A36961">
            <w:pPr>
              <w:pStyle w:val="ConsPlusNormal"/>
              <w:tabs>
                <w:tab w:val="left" w:pos="1134"/>
              </w:tabs>
              <w:spacing w:line="360" w:lineRule="exact"/>
              <w:ind w:firstLine="0"/>
              <w:jc w:val="both"/>
              <w:rPr>
                <w:rFonts w:ascii="Times New Roman" w:hAnsi="Times New Roman" w:cs="Times New Roman"/>
                <w:sz w:val="28"/>
                <w:szCs w:val="28"/>
              </w:rPr>
            </w:pPr>
          </w:p>
          <w:p w:rsidR="00986C27" w:rsidRPr="00F00E1B" w:rsidRDefault="00DE7587" w:rsidP="003013FB">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3013FB">
              <w:rPr>
                <w:rFonts w:ascii="Times New Roman" w:eastAsia="Calibri" w:hAnsi="Times New Roman" w:cs="Times New Roman"/>
                <w:sz w:val="28"/>
                <w:szCs w:val="28"/>
              </w:rPr>
              <w:t>Величина повышения цены предложения</w:t>
            </w:r>
            <w:r w:rsidRPr="003013FB">
              <w:rPr>
                <w:rFonts w:ascii="Times New Roman" w:eastAsia="Calibri" w:hAnsi="Times New Roman" w:cs="Times New Roman"/>
                <w:i/>
                <w:sz w:val="28"/>
                <w:szCs w:val="28"/>
              </w:rPr>
              <w:t xml:space="preserve"> («шаг аукциона») по Процедуре: </w:t>
            </w:r>
            <w:r w:rsidR="003013FB" w:rsidRPr="00986C27">
              <w:rPr>
                <w:rFonts w:ascii="Times New Roman" w:hAnsi="Times New Roman" w:cs="Times New Roman"/>
                <w:color w:val="000000"/>
                <w:sz w:val="28"/>
                <w:szCs w:val="28"/>
              </w:rPr>
              <w:t>773 899,18</w:t>
            </w:r>
            <w:r w:rsidR="003013FB" w:rsidRPr="003013FB">
              <w:rPr>
                <w:rFonts w:ascii="Times New Roman" w:hAnsi="Times New Roman" w:cs="Times New Roman"/>
                <w:color w:val="000000" w:themeColor="text1"/>
                <w:sz w:val="28"/>
                <w:szCs w:val="28"/>
              </w:rPr>
              <w:t xml:space="preserve"> </w:t>
            </w:r>
            <w:r w:rsidR="003E51FB" w:rsidRPr="003013FB">
              <w:rPr>
                <w:rFonts w:ascii="Times New Roman" w:hAnsi="Times New Roman" w:cs="Times New Roman"/>
                <w:color w:val="000000" w:themeColor="text1"/>
                <w:sz w:val="28"/>
                <w:szCs w:val="28"/>
              </w:rPr>
              <w:t>(</w:t>
            </w:r>
            <w:r w:rsidR="00BD7467">
              <w:rPr>
                <w:rFonts w:ascii="Times New Roman" w:hAnsi="Times New Roman" w:cs="Times New Roman"/>
                <w:color w:val="000000" w:themeColor="text1"/>
                <w:sz w:val="28"/>
                <w:szCs w:val="28"/>
              </w:rPr>
              <w:t>семьсот семьдесят три</w:t>
            </w:r>
            <w:r w:rsidR="003E51FB" w:rsidRPr="003013FB">
              <w:rPr>
                <w:rFonts w:ascii="Times New Roman" w:hAnsi="Times New Roman" w:cs="Times New Roman"/>
                <w:color w:val="000000" w:themeColor="text1"/>
                <w:sz w:val="28"/>
                <w:szCs w:val="28"/>
              </w:rPr>
              <w:t xml:space="preserve"> тысяч</w:t>
            </w:r>
            <w:r w:rsidR="00BD7467">
              <w:rPr>
                <w:rFonts w:ascii="Times New Roman" w:hAnsi="Times New Roman" w:cs="Times New Roman"/>
                <w:color w:val="000000" w:themeColor="text1"/>
                <w:sz w:val="28"/>
                <w:szCs w:val="28"/>
              </w:rPr>
              <w:t>и</w:t>
            </w:r>
            <w:r w:rsidR="003E51FB" w:rsidRPr="003013FB">
              <w:rPr>
                <w:rFonts w:ascii="Times New Roman" w:hAnsi="Times New Roman" w:cs="Times New Roman"/>
                <w:color w:val="000000" w:themeColor="text1"/>
                <w:sz w:val="28"/>
                <w:szCs w:val="28"/>
              </w:rPr>
              <w:t xml:space="preserve"> </w:t>
            </w:r>
            <w:r w:rsidR="00BD7467">
              <w:rPr>
                <w:rFonts w:ascii="Times New Roman" w:hAnsi="Times New Roman" w:cs="Times New Roman"/>
                <w:color w:val="000000" w:themeColor="text1"/>
                <w:sz w:val="28"/>
                <w:szCs w:val="28"/>
              </w:rPr>
              <w:t>восемьсот девяносто девять</w:t>
            </w:r>
            <w:r w:rsidR="003E51FB" w:rsidRPr="003013FB">
              <w:rPr>
                <w:rFonts w:ascii="Times New Roman" w:hAnsi="Times New Roman" w:cs="Times New Roman"/>
                <w:color w:val="000000" w:themeColor="text1"/>
                <w:sz w:val="28"/>
                <w:szCs w:val="28"/>
              </w:rPr>
              <w:t xml:space="preserve"> рублей </w:t>
            </w:r>
            <w:r w:rsidR="00F00E1B">
              <w:rPr>
                <w:rFonts w:ascii="Times New Roman" w:hAnsi="Times New Roman" w:cs="Times New Roman"/>
                <w:color w:val="000000" w:themeColor="text1"/>
                <w:sz w:val="28"/>
                <w:szCs w:val="28"/>
              </w:rPr>
              <w:t>18</w:t>
            </w:r>
            <w:r w:rsidR="003E51FB" w:rsidRPr="003013FB">
              <w:rPr>
                <w:rFonts w:ascii="Times New Roman" w:hAnsi="Times New Roman" w:cs="Times New Roman"/>
                <w:color w:val="000000" w:themeColor="text1"/>
                <w:sz w:val="28"/>
                <w:szCs w:val="28"/>
              </w:rPr>
              <w:t xml:space="preserve"> копеек) </w:t>
            </w:r>
            <w:r w:rsidR="003E51FB" w:rsidRPr="003013FB">
              <w:rPr>
                <w:rFonts w:ascii="Times New Roman" w:eastAsia="Calibri" w:hAnsi="Times New Roman" w:cs="Times New Roman"/>
                <w:color w:val="000000" w:themeColor="text1"/>
                <w:sz w:val="28"/>
                <w:szCs w:val="28"/>
              </w:rPr>
              <w:t xml:space="preserve">с учетом НДС </w:t>
            </w:r>
            <w:r w:rsidR="003E51FB" w:rsidRPr="003013FB">
              <w:rPr>
                <w:rFonts w:ascii="Times New Roman" w:hAnsi="Times New Roman" w:cs="Times New Roman"/>
                <w:color w:val="000000"/>
                <w:sz w:val="28"/>
                <w:szCs w:val="28"/>
              </w:rPr>
              <w:t>20%</w:t>
            </w:r>
            <w:r w:rsidR="003E51FB" w:rsidRPr="003013FB">
              <w:rPr>
                <w:rFonts w:ascii="Times New Roman" w:hAnsi="Times New Roman" w:cs="Times New Roman"/>
                <w:color w:val="000000" w:themeColor="text1"/>
                <w:sz w:val="28"/>
                <w:szCs w:val="28"/>
              </w:rPr>
              <w:t xml:space="preserve">. </w:t>
            </w:r>
          </w:p>
          <w:p w:rsidR="004F5AF9" w:rsidRPr="00C300D8" w:rsidRDefault="004F5AF9" w:rsidP="004F5AF9">
            <w:pPr>
              <w:autoSpaceDE w:val="0"/>
              <w:autoSpaceDN w:val="0"/>
              <w:adjustRightInd w:val="0"/>
              <w:spacing w:line="360" w:lineRule="exact"/>
              <w:jc w:val="both"/>
              <w:rPr>
                <w:sz w:val="28"/>
                <w:szCs w:val="28"/>
              </w:rPr>
            </w:pP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10706A">
              <w:rPr>
                <w:b/>
                <w:sz w:val="28"/>
                <w:szCs w:val="28"/>
              </w:rPr>
              <w:t>у</w:t>
            </w:r>
            <w:r w:rsidRPr="00AD1548">
              <w:rPr>
                <w:b/>
                <w:sz w:val="28"/>
                <w:szCs w:val="28"/>
              </w:rPr>
              <w:t xml:space="preserve"> № 1: </w:t>
            </w:r>
            <w:r w:rsidRPr="00AD1548">
              <w:rPr>
                <w:sz w:val="28"/>
                <w:szCs w:val="28"/>
              </w:rPr>
              <w:t>10% от Начальной цены лота.</w:t>
            </w:r>
          </w:p>
          <w:p w:rsidR="00376CCB" w:rsidRPr="00AD1548"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756F17" w:rsidRPr="00756F17">
              <w:rPr>
                <w:rFonts w:eastAsiaTheme="minorHAnsi"/>
                <w:b/>
                <w:sz w:val="28"/>
                <w:szCs w:val="28"/>
                <w:lang w:eastAsia="en-US"/>
              </w:rPr>
              <w:t>30</w:t>
            </w:r>
            <w:r w:rsidR="004D4010" w:rsidRPr="00756F17">
              <w:rPr>
                <w:rFonts w:eastAsiaTheme="minorHAnsi"/>
                <w:b/>
                <w:sz w:val="28"/>
                <w:szCs w:val="28"/>
                <w:lang w:eastAsia="en-US"/>
              </w:rPr>
              <w:t>.</w:t>
            </w:r>
            <w:r w:rsidR="00280B8F" w:rsidRPr="00756F17">
              <w:rPr>
                <w:rFonts w:eastAsiaTheme="minorHAnsi"/>
                <w:b/>
                <w:sz w:val="28"/>
                <w:szCs w:val="28"/>
                <w:lang w:eastAsia="en-US"/>
              </w:rPr>
              <w:t>0</w:t>
            </w:r>
            <w:r w:rsidR="00280B8F" w:rsidRPr="00280B8F">
              <w:rPr>
                <w:rFonts w:eastAsiaTheme="minorHAnsi"/>
                <w:b/>
                <w:sz w:val="28"/>
                <w:szCs w:val="28"/>
                <w:lang w:eastAsia="en-US"/>
              </w:rPr>
              <w:t>1</w:t>
            </w:r>
            <w:r w:rsidR="00022E32" w:rsidRPr="00C50125">
              <w:rPr>
                <w:rFonts w:eastAsiaTheme="minorHAnsi"/>
                <w:b/>
                <w:sz w:val="28"/>
                <w:szCs w:val="28"/>
                <w:lang w:eastAsia="en-US"/>
              </w:rPr>
              <w:t>.202</w:t>
            </w:r>
            <w:r w:rsidR="00280B8F" w:rsidRPr="00280B8F">
              <w:rPr>
                <w:rFonts w:eastAsiaTheme="minorHAnsi"/>
                <w:b/>
                <w:sz w:val="28"/>
                <w:szCs w:val="28"/>
                <w:lang w:eastAsia="en-US"/>
              </w:rPr>
              <w:t>4</w:t>
            </w:r>
            <w:r w:rsidRPr="00C50125">
              <w:rPr>
                <w:rFonts w:eastAsiaTheme="minorHAnsi"/>
                <w:b/>
                <w:sz w:val="28"/>
                <w:szCs w:val="28"/>
                <w:lang w:eastAsia="en-US"/>
              </w:rPr>
              <w:t xml:space="preserve"> по </w:t>
            </w:r>
            <w:r w:rsidR="000A117F">
              <w:rPr>
                <w:rFonts w:eastAsiaTheme="minorHAnsi"/>
                <w:b/>
                <w:sz w:val="28"/>
                <w:szCs w:val="28"/>
                <w:lang w:eastAsia="en-US"/>
              </w:rPr>
              <w:t>0</w:t>
            </w:r>
            <w:r w:rsidR="00280B8F" w:rsidRPr="00280B8F">
              <w:rPr>
                <w:rFonts w:eastAsiaTheme="minorHAnsi"/>
                <w:b/>
                <w:sz w:val="28"/>
                <w:szCs w:val="28"/>
                <w:lang w:eastAsia="en-US"/>
              </w:rPr>
              <w:t>6</w:t>
            </w:r>
            <w:r w:rsidR="000A117F">
              <w:rPr>
                <w:rFonts w:eastAsiaTheme="minorHAnsi"/>
                <w:b/>
                <w:sz w:val="28"/>
                <w:szCs w:val="28"/>
                <w:lang w:eastAsia="en-US"/>
              </w:rPr>
              <w:t>.0</w:t>
            </w:r>
            <w:r w:rsidR="00280B8F" w:rsidRPr="00280B8F">
              <w:rPr>
                <w:rFonts w:eastAsiaTheme="minorHAnsi"/>
                <w:b/>
                <w:sz w:val="28"/>
                <w:szCs w:val="28"/>
                <w:lang w:eastAsia="en-US"/>
              </w:rPr>
              <w:t>3</w:t>
            </w:r>
            <w:r w:rsidR="006D1A10" w:rsidRPr="00C50125">
              <w:rPr>
                <w:rFonts w:eastAsiaTheme="minorHAnsi"/>
                <w:b/>
                <w:sz w:val="28"/>
                <w:szCs w:val="28"/>
                <w:lang w:eastAsia="en-US"/>
              </w:rPr>
              <w:t>.202</w:t>
            </w:r>
            <w:r w:rsidR="000A117F">
              <w:rPr>
                <w:rFonts w:eastAsiaTheme="minorHAnsi"/>
                <w:b/>
                <w:sz w:val="28"/>
                <w:szCs w:val="28"/>
                <w:lang w:eastAsia="en-US"/>
              </w:rPr>
              <w:t>4</w:t>
            </w:r>
            <w:r w:rsidR="00112930" w:rsidRPr="00AD1548">
              <w:rPr>
                <w:rFonts w:eastAsiaTheme="minorHAnsi"/>
                <w:b/>
                <w:sz w:val="28"/>
                <w:szCs w:val="28"/>
                <w:lang w:eastAsia="en-US"/>
              </w:rPr>
              <w:t xml:space="preserve"> </w:t>
            </w:r>
            <w:r w:rsidR="00112930" w:rsidRPr="00AD1548">
              <w:rPr>
                <w:rFonts w:eastAsia="Calibri"/>
                <w:b/>
                <w:sz w:val="28"/>
                <w:szCs w:val="28"/>
              </w:rPr>
              <w:t>до 12:00 (МСК)</w:t>
            </w:r>
            <w:r w:rsidRPr="00AD154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8513A5">
              <w:rPr>
                <w:rFonts w:eastAsia="Calibri"/>
                <w:sz w:val="28"/>
                <w:szCs w:val="28"/>
              </w:rPr>
              <w:t>30</w:t>
            </w:r>
            <w:bookmarkStart w:id="0" w:name="_GoBack"/>
            <w:bookmarkEnd w:id="0"/>
            <w:r w:rsidR="00AD1548">
              <w:rPr>
                <w:rFonts w:eastAsia="Calibri"/>
                <w:sz w:val="28"/>
                <w:szCs w:val="28"/>
              </w:rPr>
              <w:t>.</w:t>
            </w:r>
            <w:r w:rsidR="00E135B5" w:rsidRPr="00E135B5">
              <w:rPr>
                <w:rFonts w:eastAsia="Calibri"/>
                <w:sz w:val="28"/>
                <w:szCs w:val="28"/>
              </w:rPr>
              <w:t>01</w:t>
            </w:r>
            <w:r w:rsidR="006D1A10" w:rsidRPr="00AD1548">
              <w:rPr>
                <w:rFonts w:eastAsia="Calibri"/>
                <w:sz w:val="28"/>
                <w:szCs w:val="28"/>
              </w:rPr>
              <w:t>.</w:t>
            </w:r>
            <w:r w:rsidR="00022E32" w:rsidRPr="00AD1548">
              <w:rPr>
                <w:rFonts w:eastAsia="Calibri"/>
                <w:sz w:val="28"/>
                <w:szCs w:val="28"/>
              </w:rPr>
              <w:t>202</w:t>
            </w:r>
            <w:r w:rsidR="00E135B5" w:rsidRPr="00E135B5">
              <w:rPr>
                <w:rFonts w:eastAsia="Calibri"/>
                <w:sz w:val="28"/>
                <w:szCs w:val="28"/>
              </w:rPr>
              <w:t>4</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0A117F">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E135B5" w:rsidRPr="00E135B5">
              <w:rPr>
                <w:rFonts w:eastAsia="Calibri"/>
                <w:sz w:val="28"/>
                <w:szCs w:val="28"/>
              </w:rPr>
              <w:t>06</w:t>
            </w:r>
            <w:r w:rsidR="00CA7608">
              <w:rPr>
                <w:rFonts w:eastAsia="Calibri"/>
                <w:sz w:val="28"/>
                <w:szCs w:val="28"/>
              </w:rPr>
              <w:t>.</w:t>
            </w:r>
            <w:r w:rsidR="000A117F">
              <w:rPr>
                <w:rFonts w:eastAsia="Calibri"/>
                <w:sz w:val="28"/>
                <w:szCs w:val="28"/>
              </w:rPr>
              <w:t>0</w:t>
            </w:r>
            <w:r w:rsidR="00E135B5" w:rsidRPr="00E135B5">
              <w:rPr>
                <w:rFonts w:eastAsia="Calibri"/>
                <w:sz w:val="28"/>
                <w:szCs w:val="28"/>
              </w:rPr>
              <w:t>3</w:t>
            </w:r>
            <w:r w:rsidR="006D1A10" w:rsidRPr="00AD1548">
              <w:rPr>
                <w:rFonts w:eastAsia="Calibri"/>
                <w:sz w:val="28"/>
                <w:szCs w:val="28"/>
              </w:rPr>
              <w:t>.202</w:t>
            </w:r>
            <w:r w:rsidR="000A117F">
              <w:rPr>
                <w:rFonts w:eastAsia="Calibri"/>
                <w:sz w:val="28"/>
                <w:szCs w:val="28"/>
              </w:rPr>
              <w:t>4</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E135B5" w:rsidRPr="00E135B5">
              <w:rPr>
                <w:rFonts w:eastAsia="Calibri"/>
                <w:sz w:val="28"/>
                <w:szCs w:val="28"/>
              </w:rPr>
              <w:t>07</w:t>
            </w:r>
            <w:r w:rsidR="00C044BA">
              <w:rPr>
                <w:rFonts w:eastAsia="Calibri"/>
                <w:sz w:val="28"/>
                <w:szCs w:val="28"/>
              </w:rPr>
              <w:t>.</w:t>
            </w:r>
            <w:r w:rsidR="000A117F">
              <w:rPr>
                <w:rFonts w:eastAsia="Calibri"/>
                <w:sz w:val="28"/>
                <w:szCs w:val="28"/>
              </w:rPr>
              <w:t>0</w:t>
            </w:r>
            <w:r w:rsidR="00E135B5" w:rsidRPr="00E135B5">
              <w:rPr>
                <w:rFonts w:eastAsia="Calibri"/>
                <w:sz w:val="28"/>
                <w:szCs w:val="28"/>
              </w:rPr>
              <w:t>3</w:t>
            </w:r>
            <w:r w:rsidR="00EC3AF5" w:rsidRPr="00AD1548">
              <w:rPr>
                <w:rFonts w:eastAsia="Calibri"/>
                <w:sz w:val="28"/>
                <w:szCs w:val="28"/>
              </w:rPr>
              <w:t>.202</w:t>
            </w:r>
            <w:r w:rsidR="000A117F">
              <w:rPr>
                <w:rFonts w:eastAsia="Calibri"/>
                <w:sz w:val="28"/>
                <w:szCs w:val="28"/>
              </w:rPr>
              <w:t>4</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4D4010">
              <w:rPr>
                <w:rFonts w:eastAsia="Calibri"/>
                <w:sz w:val="28"/>
                <w:szCs w:val="28"/>
              </w:rPr>
              <w:t>1</w:t>
            </w:r>
            <w:r w:rsidR="000A117F">
              <w:rPr>
                <w:rFonts w:eastAsia="Calibri"/>
                <w:sz w:val="28"/>
                <w:szCs w:val="28"/>
              </w:rPr>
              <w:t>1</w:t>
            </w:r>
            <w:r w:rsidR="00C044BA">
              <w:rPr>
                <w:rFonts w:eastAsia="Calibri"/>
                <w:sz w:val="28"/>
                <w:szCs w:val="28"/>
              </w:rPr>
              <w:t>.</w:t>
            </w:r>
            <w:r w:rsidR="000A117F">
              <w:rPr>
                <w:rFonts w:eastAsia="Calibri"/>
                <w:sz w:val="28"/>
                <w:szCs w:val="28"/>
              </w:rPr>
              <w:t>0</w:t>
            </w:r>
            <w:r w:rsidR="00E135B5" w:rsidRPr="00E135B5">
              <w:rPr>
                <w:rFonts w:eastAsia="Calibri"/>
                <w:sz w:val="28"/>
                <w:szCs w:val="28"/>
              </w:rPr>
              <w:t>3</w:t>
            </w:r>
            <w:r w:rsidR="00EC3AF5" w:rsidRPr="00AD1548">
              <w:rPr>
                <w:rFonts w:eastAsia="Calibri"/>
                <w:sz w:val="28"/>
                <w:szCs w:val="28"/>
              </w:rPr>
              <w:t>.202</w:t>
            </w:r>
            <w:r w:rsidR="000A117F">
              <w:rPr>
                <w:rFonts w:eastAsia="Calibri"/>
                <w:sz w:val="28"/>
                <w:szCs w:val="28"/>
              </w:rPr>
              <w:t>4</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4D4010">
              <w:rPr>
                <w:rFonts w:eastAsia="Calibri"/>
                <w:sz w:val="28"/>
                <w:szCs w:val="28"/>
              </w:rPr>
              <w:t>1</w:t>
            </w:r>
            <w:r w:rsidR="000A117F">
              <w:rPr>
                <w:rFonts w:eastAsia="Calibri"/>
                <w:sz w:val="28"/>
                <w:szCs w:val="28"/>
              </w:rPr>
              <w:t>1</w:t>
            </w:r>
            <w:r w:rsidR="00C044BA">
              <w:rPr>
                <w:rFonts w:eastAsia="Calibri"/>
                <w:sz w:val="28"/>
                <w:szCs w:val="28"/>
              </w:rPr>
              <w:t>.</w:t>
            </w:r>
            <w:r w:rsidR="000A117F">
              <w:rPr>
                <w:rFonts w:eastAsia="Calibri"/>
                <w:sz w:val="28"/>
                <w:szCs w:val="28"/>
              </w:rPr>
              <w:t>0</w:t>
            </w:r>
            <w:r w:rsidR="00E135B5" w:rsidRPr="00756F17">
              <w:rPr>
                <w:rFonts w:eastAsia="Calibri"/>
                <w:sz w:val="28"/>
                <w:szCs w:val="28"/>
              </w:rPr>
              <w:t>3</w:t>
            </w:r>
            <w:r w:rsidR="00EC3AF5" w:rsidRPr="00AD1548">
              <w:rPr>
                <w:rFonts w:eastAsia="Calibri"/>
                <w:sz w:val="28"/>
                <w:szCs w:val="28"/>
              </w:rPr>
              <w:t>.202</w:t>
            </w:r>
            <w:r w:rsidR="000A117F">
              <w:rPr>
                <w:rFonts w:eastAsia="Calibri"/>
                <w:sz w:val="28"/>
                <w:szCs w:val="28"/>
              </w:rPr>
              <w:t>4</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A117F">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67A0B"/>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117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06A"/>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62F8"/>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29E9"/>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0B8F"/>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6856"/>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3FB"/>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10"/>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B6AC4"/>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6F17"/>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0282"/>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13A5"/>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BF0"/>
    <w:rsid w:val="008E4FEB"/>
    <w:rsid w:val="008E572A"/>
    <w:rsid w:val="008E6E10"/>
    <w:rsid w:val="008F0C0F"/>
    <w:rsid w:val="008F1677"/>
    <w:rsid w:val="008F1F18"/>
    <w:rsid w:val="008F2963"/>
    <w:rsid w:val="008F2AC2"/>
    <w:rsid w:val="008F3643"/>
    <w:rsid w:val="008F3EC5"/>
    <w:rsid w:val="008F599A"/>
    <w:rsid w:val="00902161"/>
    <w:rsid w:val="0090332E"/>
    <w:rsid w:val="0090400C"/>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C2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D746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44BA"/>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0125"/>
    <w:rsid w:val="00C51278"/>
    <w:rsid w:val="00C5152C"/>
    <w:rsid w:val="00C645FE"/>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608"/>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27B5B"/>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35B5"/>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0E1B"/>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D7A3"/>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6159374">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6150-8C4C-474A-A945-09F2DED6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62</cp:revision>
  <cp:lastPrinted>2018-07-31T13:00:00Z</cp:lastPrinted>
  <dcterms:created xsi:type="dcterms:W3CDTF">2022-06-09T11:16:00Z</dcterms:created>
  <dcterms:modified xsi:type="dcterms:W3CDTF">2024-01-26T11:27:00Z</dcterms:modified>
</cp:coreProperties>
</file>