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3F1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B2F8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конкурсной       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03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B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5" w:rsidRPr="00C731B0" w:rsidRDefault="00750FCE" w:rsidP="00D03F15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F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F15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D03F15" w:rsidRPr="00C731B0" w:rsidTr="00D03F15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D03F15" w:rsidRPr="00C731B0" w:rsidTr="00D03F15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26 АЕ № 209062 от 29.10.2007г.</w:t>
            </w:r>
          </w:p>
        </w:tc>
      </w:tr>
    </w:tbl>
    <w:p w:rsidR="00D03F15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03F15" w:rsidRPr="00C731B0" w:rsidRDefault="00D03F15" w:rsidP="00D03F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03F15" w:rsidRDefault="00D03F15" w:rsidP="00D03F15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85D5A">
        <w:rPr>
          <w:rFonts w:ascii="Times New Roman" w:hAnsi="Times New Roman"/>
          <w:iCs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Курганская обл., </w:t>
      </w:r>
      <w:proofErr w:type="spellStart"/>
      <w:r w:rsidRPr="00C731B0">
        <w:rPr>
          <w:rFonts w:ascii="Times New Roman" w:hAnsi="Times New Roman"/>
          <w:sz w:val="28"/>
          <w:szCs w:val="28"/>
        </w:rPr>
        <w:t>Каргапольский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 район, раб</w:t>
      </w:r>
      <w:proofErr w:type="gramStart"/>
      <w:r w:rsidRPr="00C731B0">
        <w:rPr>
          <w:rFonts w:ascii="Times New Roman" w:hAnsi="Times New Roman"/>
          <w:sz w:val="28"/>
          <w:szCs w:val="28"/>
        </w:rPr>
        <w:t>.</w:t>
      </w:r>
      <w:proofErr w:type="gramEnd"/>
      <w:r w:rsidRPr="00C73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1B0">
        <w:rPr>
          <w:rFonts w:ascii="Times New Roman" w:hAnsi="Times New Roman"/>
          <w:sz w:val="28"/>
          <w:szCs w:val="28"/>
        </w:rPr>
        <w:t>п</w:t>
      </w:r>
      <w:proofErr w:type="gramEnd"/>
      <w:r w:rsidRPr="00C731B0">
        <w:rPr>
          <w:rFonts w:ascii="Times New Roman" w:hAnsi="Times New Roman"/>
          <w:sz w:val="28"/>
          <w:szCs w:val="28"/>
        </w:rPr>
        <w:t>ос. Красный Октябрь, ул. Вокзальная, № 27: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1701"/>
      </w:tblGrid>
      <w:tr w:rsidR="00D03F15" w:rsidRPr="00C731B0" w:rsidTr="00D03F15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D03F15" w:rsidRPr="00C731B0" w:rsidTr="00D03F15">
        <w:trPr>
          <w:trHeight w:val="36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D03F15" w:rsidRPr="00C731B0" w:rsidTr="00D03F15">
        <w:trPr>
          <w:trHeight w:val="7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ангара,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Инв.№37:210:554:200645210. Кадастровый (или условный) номер: 000:37:210:554:200645210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7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нежилое. Литер: Л-Л4. Этажность:1. Инв. №37:210:554:200645240. Кадастровый (или условный) номер: 000:37:210:554:200645240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кладовой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:З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Инв.№37:210:554:200645250. Кадастровый (или условный) номер: 000:37:210:554:200645250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:А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Инв.№37:210:554:200645260. Кадастровый (или условный) номер: 000:37:210:554:200645260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126245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Инв.№37:210:554:200645150. Кадастровый (или условный) номер: 000:37:210:554:200645150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126248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малярного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:Е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-Е3. Этажность:1. Инв.№37:210:554:200645270. Кадастровый (или условный) номер: 000:37:210:554:200645270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126257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пожарного депо.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:И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Инв.№37:210:554:200645220. Кадастровый (или условный) номер: 000:37:210:554:200645220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проходной,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:Б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Инв.№37:210:554:200645170. Кадастровый (или условный) номер: 000:37:210:554:200645170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столярно-станочного цеха с элементами внешнего благоустройства (бетонного покрытия),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.. Инв.№1293. Кадастровый (или условный) номер: 2459/1293/1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/О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/06:1000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157743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03.11.2007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станочного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-М3. Этажность:1. Инв.№37:210:554:200645130. Кадастровый (или условный) номер: 000:37:210:554:200645130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:Ж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-Ж1. Этажность:1. Инв. №37:210:554:200645280. Кадастровый (или условный) номер: 000:37:210:554:200645280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лесосушильной  камеры,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Инв.№37:210:554:200645230. Кадастровый (или условный) номер: 000:37:210:554:200645230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сушилки и цеха 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древесно-стружечных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:К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-К3. Этажность:1. Инв.№37:210:554:200645120. Кадастровый (или условный) номер: 000:37:210:554:200645120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1 148,8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цеха лесопиления,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:Д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Инв.№37:210:554:200645160. Кадастровый (или условный) номер: 000:37:210:554:200645160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Сооружение-бункер для щепы, назначение: промышленное.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9. Инв.№37:210:554:200645200. Кадастровый (или условный) номер: 000:37:210:554:200645200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Сооружение-ограждение из бетонных плит, назначение: нежилое. Литер: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Инв.№37:210:554:200645180. Кадастровый (или условный) номер: 000:37:210:554:200645180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Сооружение-Водопроводная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сеть (воздушной и подземной прокладки), назначение: нежилое. Инв.№37:210:554:200645190. Кадастровый (или условный) номер: 000:37:210:554:200645190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D03F15" w:rsidRPr="00C731B0" w:rsidTr="00D03F15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назначение: земли поселений. Кадастровый (или условный) номер: 45:06:041811:0001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58 963,0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10472A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126507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24.04.2007</w:t>
            </w:r>
          </w:p>
        </w:tc>
      </w:tr>
      <w:tr w:rsidR="00D03F15" w:rsidRPr="00C731B0" w:rsidTr="00D03F15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D03F15" w:rsidRPr="00C731B0" w:rsidTr="00D03F15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Сеть Пожарной Сигнализации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Вруз</w:t>
            </w:r>
            <w:proofErr w:type="spellEnd"/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proofErr w:type="gram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8502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Электромеханический Подъемник П-238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Кран-Балка</w:t>
            </w:r>
          </w:p>
        </w:tc>
      </w:tr>
      <w:tr w:rsidR="00D03F15" w:rsidRPr="00C731B0" w:rsidTr="00D03F15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15" w:rsidRPr="007F3B81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Lg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07 </w:t>
            </w:r>
            <w:proofErr w:type="spellStart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>Lh</w:t>
            </w:r>
            <w:proofErr w:type="spellEnd"/>
            <w:r w:rsidRPr="007F3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(2box)</w:t>
            </w:r>
          </w:p>
        </w:tc>
      </w:tr>
    </w:tbl>
    <w:p w:rsidR="00D03F15" w:rsidRPr="00C731B0" w:rsidRDefault="00D03F15" w:rsidP="00D03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15" w:rsidRPr="00C731B0" w:rsidRDefault="00D03F15" w:rsidP="002739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3F15" w:rsidRPr="00C731B0" w:rsidRDefault="00D03F15" w:rsidP="002739CD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 xml:space="preserve">Объекты размещены на земельном участке площадью 58 963,0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>, находящемся в собственности Общества. Кадастровый номер: 45:06:041811:0001, категория земель: земли населенных пунктов, разрешенное использование: для производственных нужд.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</w:p>
    <w:p w:rsidR="00D03F15" w:rsidRDefault="00D03F15" w:rsidP="002739C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2F80" w:rsidRPr="00741181" w:rsidRDefault="00DB2F80" w:rsidP="00DB2F80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2021 г. в 9 часов 00 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DB2F80" w:rsidRPr="00741181" w:rsidRDefault="00DB2F80" w:rsidP="00DB2F80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A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2A5D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 ноября 2021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B2F80" w:rsidRPr="00741181" w:rsidRDefault="00DB2F80" w:rsidP="00DB2F80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DB2F80" w:rsidRPr="00741181" w:rsidRDefault="00DB2F80" w:rsidP="00DB2F80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Самсонов Денис Александрович, либо направив запрос в электронной форме через сайт ЭТП.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F80" w:rsidRPr="00741181" w:rsidRDefault="00DB2F80" w:rsidP="00DB2F80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DB2F80" w:rsidRPr="00741181" w:rsidRDefault="00DB2F80" w:rsidP="00DB2F80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DB2F80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741181" w:rsidRDefault="00DB2F80" w:rsidP="00DB2F80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Заявки могут быть поданы на электронную площадку с даты и времени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DB2F80" w:rsidRPr="00741181" w:rsidRDefault="00DB2F80" w:rsidP="00B032B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уполномоченного представителя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копию паспорта (предоставляет каждое физическое лицо, выступающее на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DB2F80" w:rsidRPr="00741181" w:rsidRDefault="00DB2F80" w:rsidP="00DB2F80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DB2F80" w:rsidRPr="00741181" w:rsidRDefault="00DB2F80" w:rsidP="00DB2F80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DB2F80" w:rsidRPr="00741181" w:rsidRDefault="00DB2F80" w:rsidP="00DB2F80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DB2F80" w:rsidRPr="00741181" w:rsidRDefault="00DB2F80" w:rsidP="00DB2F80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DB2F80" w:rsidRPr="00741181" w:rsidRDefault="00DB2F80" w:rsidP="00DB2F8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DB2F80" w:rsidRPr="00741181" w:rsidRDefault="00DB2F80" w:rsidP="00DB2F8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B2F80" w:rsidRPr="00741181" w:rsidTr="00050975">
        <w:tc>
          <w:tcPr>
            <w:tcW w:w="5000" w:type="pct"/>
            <w:gridSpan w:val="2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DB2F80" w:rsidRPr="00741181" w:rsidTr="00050975">
        <w:tc>
          <w:tcPr>
            <w:tcW w:w="2493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DB2F80" w:rsidRPr="00741181" w:rsidTr="00050975">
        <w:tc>
          <w:tcPr>
            <w:tcW w:w="5000" w:type="pct"/>
            <w:gridSpan w:val="2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DB2F80" w:rsidRPr="00741181" w:rsidTr="00050975">
        <w:tc>
          <w:tcPr>
            <w:tcW w:w="2493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DB2F80" w:rsidRPr="00741181" w:rsidRDefault="00DB2F80" w:rsidP="00DB2F80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DB2F80" w:rsidRPr="00741181" w:rsidRDefault="00DB2F80" w:rsidP="00DB2F80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условиях, объявленных в Информационном сообщении.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DB2F80" w:rsidRPr="00741181" w:rsidRDefault="00DB2F80" w:rsidP="00DB2F8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B2F80" w:rsidRPr="00741181" w:rsidRDefault="00DB2F80" w:rsidP="00DB2F8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2F80" w:rsidRPr="00741181" w:rsidSect="00F170D6">
          <w:headerReference w:type="default" r:id="rId12"/>
          <w:pgSz w:w="11906" w:h="16838"/>
          <w:pgMar w:top="709" w:right="566" w:bottom="993" w:left="1134" w:header="708" w:footer="708" w:gutter="0"/>
          <w:pgNumType w:start="14"/>
          <w:cols w:space="708"/>
          <w:docGrid w:linePitch="360"/>
        </w:sectPr>
      </w:pPr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DB2F80" w:rsidRPr="00741181" w:rsidRDefault="00DB2F80" w:rsidP="00DB2F8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B2F80" w:rsidRPr="00741181" w:rsidTr="0005097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DB2F80" w:rsidRPr="00741181" w:rsidRDefault="00DB2F80" w:rsidP="00DB2F8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B2F80" w:rsidRPr="00741181" w:rsidTr="0005097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DB2F80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DB2F80" w:rsidRPr="00741181" w:rsidRDefault="00DB2F80" w:rsidP="00DB2F8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AA2C0F" w:rsidRDefault="00DB2F80" w:rsidP="00DB2F8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Default="00DB2F80" w:rsidP="00DB2F80"/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021B68" w:rsidRDefault="00021B68" w:rsidP="00DB2F80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</w:pPr>
    </w:p>
    <w:sectPr w:rsidR="00021B68" w:rsidSect="00DB2F80">
      <w:head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15" w:rsidRDefault="00D03F15">
      <w:pPr>
        <w:spacing w:after="0" w:line="240" w:lineRule="auto"/>
      </w:pPr>
      <w:r>
        <w:separator/>
      </w:r>
    </w:p>
  </w:endnote>
  <w:endnote w:type="continuationSeparator" w:id="0">
    <w:p w:rsidR="00D03F15" w:rsidRDefault="00D0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15" w:rsidRDefault="00D03F15">
      <w:pPr>
        <w:spacing w:after="0" w:line="240" w:lineRule="auto"/>
      </w:pPr>
      <w:r>
        <w:separator/>
      </w:r>
    </w:p>
  </w:footnote>
  <w:footnote w:type="continuationSeparator" w:id="0">
    <w:p w:rsidR="00D03F15" w:rsidRDefault="00D0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0" w:rsidRPr="004638D0" w:rsidRDefault="00DB2F80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5" w:rsidRPr="001B0E87" w:rsidRDefault="00D03F15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739CD"/>
    <w:rsid w:val="002A5D2B"/>
    <w:rsid w:val="0032745A"/>
    <w:rsid w:val="00385D5A"/>
    <w:rsid w:val="003D710D"/>
    <w:rsid w:val="0040677C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032B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03F15"/>
    <w:rsid w:val="00D271DB"/>
    <w:rsid w:val="00D74ADA"/>
    <w:rsid w:val="00D855C0"/>
    <w:rsid w:val="00D87488"/>
    <w:rsid w:val="00DB2F80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8F88-FC3B-45F1-B957-59197A28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31</cp:revision>
  <dcterms:created xsi:type="dcterms:W3CDTF">2021-04-23T11:04:00Z</dcterms:created>
  <dcterms:modified xsi:type="dcterms:W3CDTF">2021-10-04T09:42:00Z</dcterms:modified>
</cp:coreProperties>
</file>