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A57F37">
        <w:rPr>
          <w:rFonts w:ascii="Times New Roman" w:hAnsi="Times New Roman"/>
          <w:b/>
          <w:bCs/>
          <w:caps/>
          <w:color w:val="000000" w:themeColor="text1"/>
          <w:sz w:val="28"/>
        </w:rPr>
        <w:t>37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2020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63</w:t>
      </w:r>
      <w:r w:rsidR="00A57F37">
        <w:rPr>
          <w:sz w:val="28"/>
          <w:szCs w:val="28"/>
        </w:rPr>
        <w:t>7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7F37" w:rsidRPr="00A57F37" w:rsidRDefault="000E10FD" w:rsidP="00FC4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86033E">
        <w:rPr>
          <w:rFonts w:ascii="Times New Roman" w:hAnsi="Times New Roman"/>
          <w:sz w:val="28"/>
          <w:szCs w:val="28"/>
        </w:rPr>
        <w:t>о</w:t>
      </w:r>
      <w:r w:rsidR="00A57F37" w:rsidRPr="00A57F37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Астраханская обл., г. Астрахань, Ленинский район, Нефтяников 1-й </w:t>
      </w:r>
      <w:proofErr w:type="spellStart"/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</w:t>
      </w:r>
      <w:proofErr w:type="spellEnd"/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-д ул., 70: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4644"/>
        <w:gridCol w:w="1277"/>
        <w:gridCol w:w="3967"/>
      </w:tblGrid>
      <w:tr w:rsidR="00A57F37" w:rsidRPr="00A57F37" w:rsidTr="0086033E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A57F37" w:rsidRPr="00A57F37" w:rsidTr="0086033E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Электросети, инвентарный номер: 12:401:001:003261920:0012,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VIII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129774 от 15.01.2007</w:t>
            </w:r>
          </w:p>
        </w:tc>
      </w:tr>
      <w:tr w:rsidR="00A57F37" w:rsidRPr="00A57F37" w:rsidTr="0086033E">
        <w:trPr>
          <w:trHeight w:val="38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Деревообрабатывающий цех, инвентарный номер: 12:401:001:003261920:0007,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637,50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130098 от 30.01.2007</w:t>
            </w:r>
          </w:p>
        </w:tc>
      </w:tr>
      <w:tr w:rsidR="00A57F37" w:rsidRPr="00A57F37" w:rsidTr="0086033E">
        <w:trPr>
          <w:trHeight w:val="37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129772 от 15.01.2007</w:t>
            </w:r>
          </w:p>
        </w:tc>
      </w:tr>
      <w:tr w:rsidR="00A57F37" w:rsidRPr="00A57F37" w:rsidTr="0086033E">
        <w:trPr>
          <w:trHeight w:val="5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Сантехническое помещение, инвентарный номер: 12:401:002:00005497:0:0100:2:0000,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30-01/01-78/2003-0005, кадастровый номер:  30:12:020886:2095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118,50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122432 от 12.12.2006</w:t>
            </w:r>
          </w:p>
        </w:tc>
      </w:tr>
      <w:tr w:rsidR="00A57F37" w:rsidRPr="00A57F37" w:rsidTr="0086033E">
        <w:trPr>
          <w:trHeight w:val="4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на 8 а/машин, инвентарный номер: 12:401:001:003261920:0006,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30-01/01-78/2003-0002, кадастровый номер:  30:12:020886:2100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765,80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129765 от 15.01.2007</w:t>
            </w:r>
          </w:p>
        </w:tc>
      </w:tr>
      <w:tr w:rsidR="00A57F37" w:rsidRPr="00A57F37" w:rsidTr="0086033E">
        <w:trPr>
          <w:trHeight w:val="38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инертных материалов, инвентарный номер: 12:401:001:003261920:0003,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0004, кадастровый номер:  30:12:020886:2096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84,30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129768 от 15.01.2007</w:t>
            </w:r>
          </w:p>
        </w:tc>
      </w:tr>
      <w:tr w:rsidR="00A57F37" w:rsidRPr="00A57F37" w:rsidTr="0086033E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материалов, инвентарный номер: 12:401:001:003261920:0002,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подземной этажностью 1, назначение: нежилое, условный номер: 30-01/01-78/2003-0007, кадастровый номер:   30:12:020886:2094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624,00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129771 от 15.01.2007</w:t>
            </w:r>
          </w:p>
        </w:tc>
      </w:tr>
      <w:tr w:rsidR="00A57F37" w:rsidRPr="00A57F37" w:rsidTr="0086033E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 30:12:042066:150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69,90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130052от 22.01.2007</w:t>
            </w:r>
          </w:p>
        </w:tc>
      </w:tr>
      <w:tr w:rsidR="00A57F37" w:rsidRPr="00A57F37" w:rsidTr="0086033E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Тепловой пункт, инвентарный номер: 12:401:001:003261920:0008,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73,70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129767 от 15.01.2007</w:t>
            </w:r>
          </w:p>
        </w:tc>
      </w:tr>
      <w:tr w:rsidR="00A57F37" w:rsidRPr="00A57F37" w:rsidTr="0086033E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Сети связи, инвентарный номер: 12:401:001:003261920:0011,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30-01/01-78/2003-0014, кадастровый номер:  30:12:042066:154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129769 от 15.01.2007</w:t>
            </w:r>
          </w:p>
        </w:tc>
      </w:tr>
      <w:tr w:rsidR="00A57F37" w:rsidRPr="00A57F37" w:rsidTr="0086033E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Благоустройство верхнего покрытия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2 790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37" w:rsidRPr="00A57F37" w:rsidRDefault="00A57F37" w:rsidP="00A57F3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A57F37" w:rsidRPr="00A57F37" w:rsidTr="0086033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F37" w:rsidRPr="00A57F37" w:rsidRDefault="0086033E" w:rsidP="008603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A57F37" w:rsidRPr="00A57F37" w:rsidTr="0086033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F37" w:rsidRPr="00A57F37" w:rsidRDefault="0086033E" w:rsidP="008603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6B2214" w:rsidRPr="00A57F37" w:rsidTr="006B2214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214" w:rsidRPr="00A57F37" w:rsidRDefault="006B2214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214" w:rsidRPr="00A57F37" w:rsidRDefault="006B2214" w:rsidP="00A57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</w:t>
            </w:r>
            <w:proofErr w:type="gramStart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1365B1" w:rsidRPr="00A57F37" w:rsidTr="001365B1">
        <w:trPr>
          <w:trHeight w:val="3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A57F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1" w:rsidRPr="00A57F37" w:rsidRDefault="001365B1" w:rsidP="001365B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6B2214" w:rsidRDefault="006B221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202BC" w:rsidRPr="00D80FCA" w:rsidRDefault="00D202B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5875B6" w:rsidRDefault="005875B6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043" w:rsidRPr="008B6CAE" w:rsidRDefault="00017043" w:rsidP="00B63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017043">
        <w:rPr>
          <w:rFonts w:ascii="Times New Roman" w:hAnsi="Times New Roman"/>
          <w:sz w:val="28"/>
          <w:szCs w:val="28"/>
        </w:rPr>
        <w:t xml:space="preserve">18 839 </w:t>
      </w:r>
      <w:proofErr w:type="spellStart"/>
      <w:r w:rsidR="00A033AB">
        <w:rPr>
          <w:rFonts w:ascii="Times New Roman" w:hAnsi="Times New Roman"/>
          <w:sz w:val="28"/>
          <w:szCs w:val="28"/>
        </w:rPr>
        <w:t>кв</w:t>
      </w:r>
      <w:proofErr w:type="gramStart"/>
      <w:r w:rsidR="00A033A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A03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033AB"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 w:rsidR="00A033AB"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="00A033AB" w:rsidRPr="00A033AB">
        <w:rPr>
          <w:rFonts w:ascii="Times New Roman" w:hAnsi="Times New Roman"/>
          <w:sz w:val="28"/>
          <w:szCs w:val="28"/>
        </w:rPr>
        <w:t>30:12:000000:128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="00A033AB" w:rsidRPr="00A033AB">
        <w:rPr>
          <w:rFonts w:ascii="Times New Roman" w:hAnsi="Times New Roman"/>
          <w:sz w:val="28"/>
          <w:szCs w:val="28"/>
        </w:rPr>
        <w:t>2 723 622</w:t>
      </w:r>
      <w:r w:rsidR="00A03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 w:rsidR="00B639D1">
        <w:rPr>
          <w:rFonts w:ascii="Times New Roman" w:hAnsi="Times New Roman"/>
          <w:sz w:val="28"/>
          <w:szCs w:val="28"/>
        </w:rPr>
        <w:t>к</w:t>
      </w:r>
      <w:r w:rsidR="00B639D1"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 w:rsidR="00B639D1">
        <w:rPr>
          <w:rFonts w:ascii="Times New Roman" w:hAnsi="Times New Roman"/>
          <w:sz w:val="28"/>
          <w:szCs w:val="28"/>
        </w:rPr>
        <w:t>.</w:t>
      </w:r>
      <w:r w:rsidR="00B639D1"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B639D1" w:rsidRPr="00A033AB">
        <w:rPr>
          <w:rFonts w:ascii="Times New Roman" w:hAnsi="Times New Roman"/>
          <w:sz w:val="28"/>
          <w:szCs w:val="28"/>
        </w:rPr>
        <w:t>30:12:000000:128</w:t>
      </w:r>
      <w:r w:rsid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</w:t>
      </w:r>
      <w:r w:rsidRPr="008B6CAE">
        <w:rPr>
          <w:rFonts w:ascii="Times New Roman" w:hAnsi="Times New Roman"/>
          <w:sz w:val="28"/>
          <w:szCs w:val="28"/>
        </w:rPr>
        <w:lastRenderedPageBreak/>
        <w:t xml:space="preserve">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="00B639D1" w:rsidRPr="00B639D1">
        <w:rPr>
          <w:rFonts w:ascii="Times New Roman" w:hAnsi="Times New Roman"/>
          <w:sz w:val="28"/>
          <w:szCs w:val="28"/>
        </w:rPr>
        <w:t xml:space="preserve">Приволжской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017043" w:rsidRPr="007D02A5" w:rsidRDefault="00017043" w:rsidP="000170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17043" w:rsidRDefault="00017043" w:rsidP="000170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639D1" w:rsidRPr="007D02A5" w:rsidRDefault="00B639D1" w:rsidP="000170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склад», находящийся в собственности ОАО «РЖД».</w:t>
      </w:r>
    </w:p>
    <w:p w:rsidR="00865566" w:rsidRPr="002E0255" w:rsidRDefault="00865566" w:rsidP="008655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02BC" w:rsidRDefault="00D202BC" w:rsidP="00FC4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00D51">
        <w:rPr>
          <w:rFonts w:ascii="Times New Roman" w:hAnsi="Times New Roman"/>
          <w:iCs/>
          <w:sz w:val="28"/>
          <w:szCs w:val="28"/>
        </w:rPr>
        <w:t>о</w:t>
      </w:r>
      <w:r w:rsidR="00A00D51" w:rsidRPr="00A00D51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Российская Федерации, Свердловская область, г.</w:t>
      </w:r>
      <w:r w:rsidR="00A00D51">
        <w:rPr>
          <w:rFonts w:ascii="Times New Roman" w:hAnsi="Times New Roman"/>
          <w:iCs/>
          <w:sz w:val="28"/>
          <w:szCs w:val="28"/>
        </w:rPr>
        <w:t> </w:t>
      </w:r>
      <w:r w:rsidR="00A00D51" w:rsidRPr="00A00D51">
        <w:rPr>
          <w:rFonts w:ascii="Times New Roman" w:hAnsi="Times New Roman"/>
          <w:iCs/>
          <w:sz w:val="28"/>
          <w:szCs w:val="28"/>
        </w:rPr>
        <w:t>Екатеринбург, пер. Трамвайный, д. 10:</w:t>
      </w:r>
    </w:p>
    <w:tbl>
      <w:tblPr>
        <w:tblW w:w="4802" w:type="pct"/>
        <w:jc w:val="center"/>
        <w:tblInd w:w="-1157" w:type="dxa"/>
        <w:tblLayout w:type="fixed"/>
        <w:tblLook w:val="04A0" w:firstRow="1" w:lastRow="0" w:firstColumn="1" w:lastColumn="0" w:noHBand="0" w:noVBand="1"/>
      </w:tblPr>
      <w:tblGrid>
        <w:gridCol w:w="753"/>
        <w:gridCol w:w="5433"/>
        <w:gridCol w:w="1127"/>
        <w:gridCol w:w="2696"/>
      </w:tblGrid>
      <w:tr w:rsidR="00A00D51" w:rsidRPr="00A00D51" w:rsidTr="00181FD8">
        <w:trPr>
          <w:trHeight w:val="834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A00D51" w:rsidRPr="00A00D51" w:rsidTr="00181FD8">
        <w:trPr>
          <w:trHeight w:val="488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помещения подвала - №№ 1-26, помещения 1 этажа №№ 41-42, помещения 2 этажа № 64, помещения 3 этажа № 74-109, условный номер: 66:41:0205019:0006:65:401,  кадастровый номер: 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66:41:0000000:80669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422333 от 04.10.2006</w:t>
            </w:r>
          </w:p>
        </w:tc>
      </w:tr>
      <w:tr w:rsidR="00A00D51" w:rsidRPr="00A00D51" w:rsidTr="00181FD8">
        <w:trPr>
          <w:trHeight w:val="638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офиса, расположенные в здании литер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1 этаж – помещения №№ 27-40, 43-52; 2 этаж – помещения №№ 53-63,65-73, назначение: нежилое, условный  номер: 66:41:0205019:0006:65:401:001:003486770:0001:20001, кадастровый номер: 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66:41:0205019:115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422331 от 04.10.2006</w:t>
            </w:r>
          </w:p>
        </w:tc>
      </w:tr>
      <w:tr w:rsidR="00A00D51" w:rsidRPr="00A00D51" w:rsidTr="00181FD8">
        <w:trPr>
          <w:trHeight w:val="638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422327 от 04.10.2006</w:t>
            </w:r>
          </w:p>
        </w:tc>
      </w:tr>
      <w:tr w:rsidR="00A00D51" w:rsidRPr="00A00D51" w:rsidTr="00181FD8">
        <w:trPr>
          <w:trHeight w:val="638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ВЛ-0,4 </w:t>
            </w:r>
            <w:proofErr w:type="spell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18.09.2019 № 99/2019/284652219</w:t>
            </w:r>
          </w:p>
        </w:tc>
      </w:tr>
      <w:tr w:rsidR="00A00D51" w:rsidRPr="00A00D51" w:rsidTr="00181FD8">
        <w:trPr>
          <w:trHeight w:val="638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литер 14, назначение: нежилое, условный  номер: 66:41:0205019:0006:65:401:001:003486770:0014:20000, кадастровый номер:66:41:0000000:70763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422328 от 04.10.2006</w:t>
            </w:r>
          </w:p>
        </w:tc>
      </w:tr>
      <w:tr w:rsidR="00A00D51" w:rsidRPr="00A00D51" w:rsidTr="00181FD8">
        <w:trPr>
          <w:trHeight w:val="638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66:41:0000000:71785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422118 от 05.10.2006</w:t>
            </w:r>
          </w:p>
        </w:tc>
      </w:tr>
      <w:tr w:rsidR="00A00D51" w:rsidRPr="00A00D51" w:rsidTr="00181FD8">
        <w:trPr>
          <w:trHeight w:val="638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422220 от 04.10.2006</w:t>
            </w:r>
          </w:p>
        </w:tc>
      </w:tr>
      <w:tr w:rsidR="00A00D51" w:rsidRPr="00A00D51" w:rsidTr="00181FD8">
        <w:trPr>
          <w:trHeight w:val="638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66:41:0205019:0006:65:401:001:003486770:0003:20000,  кадастровый номер: 66:41:0000000:70733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АВ 438702 от 03.11.2006</w:t>
            </w:r>
          </w:p>
        </w:tc>
      </w:tr>
      <w:tr w:rsidR="00A00D51" w:rsidRPr="00A00D51" w:rsidTr="00FC4077">
        <w:trPr>
          <w:trHeight w:val="1134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 земель: земли населённых пунктов, разрешенное использование: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420293 от 23.11.2006</w:t>
            </w:r>
          </w:p>
        </w:tc>
      </w:tr>
      <w:tr w:rsidR="00A00D51" w:rsidRPr="00A00D51" w:rsidTr="00FC4077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D51" w:rsidRPr="00A00D51" w:rsidRDefault="00FC4077" w:rsidP="00FC40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FC407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C4077">
              <w:rPr>
                <w:rFonts w:ascii="Times New Roman" w:hAnsi="Times New Roman"/>
                <w:b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ИМУЩЕСТВО</w:t>
            </w:r>
          </w:p>
        </w:tc>
      </w:tr>
      <w:tr w:rsidR="00FC4077" w:rsidRPr="00A00D51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FC4077" w:rsidRPr="00A00D51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FC4077" w:rsidRPr="00A00D51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FC4077" w:rsidRPr="00A00D51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FC4077" w:rsidRPr="00A00D51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FC4077" w:rsidRPr="00A00D51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FC4077" w:rsidRPr="00A00D51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FC4077" w:rsidRPr="00A00D51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FC4077" w:rsidRPr="00A00D51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  <w:proofErr w:type="spellEnd"/>
          </w:p>
        </w:tc>
      </w:tr>
      <w:tr w:rsidR="00FC4077" w:rsidRPr="00A00D51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FC4077" w:rsidRPr="00A00D51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FC4077" w:rsidRPr="00A00D51" w:rsidTr="00FC4077">
        <w:trPr>
          <w:trHeight w:val="34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</w:tbl>
    <w:p w:rsidR="007837A0" w:rsidRDefault="007837A0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7837A0" w:rsidRPr="00D80FCA" w:rsidRDefault="007837A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31B7E" w:rsidRDefault="00D31B7E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45B" w:rsidRPr="00CF345B" w:rsidRDefault="00CF345B" w:rsidP="00CF345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345B">
        <w:rPr>
          <w:sz w:val="28"/>
          <w:szCs w:val="28"/>
        </w:rPr>
        <w:t xml:space="preserve">Объекты расположены на земельном участке с кадастровым номером  66:41:0205019:6 общей площадью 1462,5 </w:t>
      </w:r>
      <w:proofErr w:type="spellStart"/>
      <w:r w:rsidRPr="00CF345B">
        <w:rPr>
          <w:sz w:val="28"/>
          <w:szCs w:val="28"/>
        </w:rPr>
        <w:t>кв</w:t>
      </w:r>
      <w:proofErr w:type="gramStart"/>
      <w:r w:rsidRPr="00CF345B">
        <w:rPr>
          <w:sz w:val="28"/>
          <w:szCs w:val="28"/>
        </w:rPr>
        <w:t>.м</w:t>
      </w:r>
      <w:proofErr w:type="spellEnd"/>
      <w:proofErr w:type="gramEnd"/>
      <w:r w:rsidRPr="00CF345B">
        <w:rPr>
          <w:sz w:val="28"/>
          <w:szCs w:val="28"/>
        </w:rPr>
        <w:t xml:space="preserve"> по адресу (имеющем адресные ориентиры): г. Екатеринбург, пер. Трамвайный, д.10 (далее – Участок), который находится в собственности АО «</w:t>
      </w:r>
      <w:proofErr w:type="spellStart"/>
      <w:r w:rsidRPr="00CF345B">
        <w:rPr>
          <w:sz w:val="28"/>
          <w:szCs w:val="28"/>
        </w:rPr>
        <w:t>РЖДстрой</w:t>
      </w:r>
      <w:proofErr w:type="spellEnd"/>
      <w:r w:rsidRPr="00CF345B">
        <w:rPr>
          <w:sz w:val="28"/>
          <w:szCs w:val="28"/>
        </w:rPr>
        <w:t>». 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  <w:r>
        <w:rPr>
          <w:sz w:val="28"/>
          <w:szCs w:val="28"/>
        </w:rPr>
        <w:t>.</w:t>
      </w:r>
      <w:bookmarkStart w:id="1" w:name="_GoBack"/>
      <w:bookmarkEnd w:id="1"/>
    </w:p>
    <w:p w:rsidR="00CF345B" w:rsidRPr="00CF345B" w:rsidRDefault="00CF345B" w:rsidP="00CF345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345B">
        <w:rPr>
          <w:sz w:val="28"/>
          <w:szCs w:val="28"/>
        </w:rPr>
        <w:t>Общежитие располагается на 3-м этаже здания. В жилых помещениях №№</w:t>
      </w:r>
      <w:r>
        <w:rPr>
          <w:sz w:val="28"/>
          <w:szCs w:val="28"/>
        </w:rPr>
        <w:t> </w:t>
      </w:r>
      <w:r w:rsidRPr="00CF345B">
        <w:rPr>
          <w:sz w:val="28"/>
          <w:szCs w:val="28"/>
        </w:rPr>
        <w:t xml:space="preserve">301, 302, 305, 307, 308, 311 проживает 22 человека, из них 4 несовершеннолетних. Помещения №№ 303, 304, 306, 309 и 310 свободны. </w:t>
      </w:r>
    </w:p>
    <w:p w:rsidR="0038097C" w:rsidRDefault="00CF345B" w:rsidP="00CF345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345B">
        <w:rPr>
          <w:sz w:val="28"/>
          <w:szCs w:val="28"/>
        </w:rPr>
        <w:t xml:space="preserve">На 1-м этаже находится помещение площадью 30,8 </w:t>
      </w:r>
      <w:proofErr w:type="spellStart"/>
      <w:r w:rsidRPr="00CF345B">
        <w:rPr>
          <w:sz w:val="28"/>
          <w:szCs w:val="28"/>
        </w:rPr>
        <w:t>кв</w:t>
      </w:r>
      <w:proofErr w:type="gramStart"/>
      <w:r w:rsidRPr="00CF345B">
        <w:rPr>
          <w:sz w:val="28"/>
          <w:szCs w:val="28"/>
        </w:rPr>
        <w:t>.м</w:t>
      </w:r>
      <w:proofErr w:type="spellEnd"/>
      <w:proofErr w:type="gramEnd"/>
      <w:r w:rsidRPr="00CF345B">
        <w:rPr>
          <w:sz w:val="28"/>
          <w:szCs w:val="28"/>
        </w:rPr>
        <w:t>, находящееся в собственности 3-х лиц</w:t>
      </w:r>
      <w:r>
        <w:rPr>
          <w:sz w:val="28"/>
          <w:szCs w:val="28"/>
        </w:rPr>
        <w:t>.</w:t>
      </w:r>
    </w:p>
    <w:p w:rsidR="00CF345B" w:rsidRPr="00D67333" w:rsidRDefault="00CF345B" w:rsidP="00CF345B">
      <w:pPr>
        <w:pStyle w:val="ConsPlusNormal"/>
        <w:tabs>
          <w:tab w:val="left" w:pos="1134"/>
        </w:tabs>
        <w:ind w:firstLine="709"/>
        <w:jc w:val="both"/>
        <w:rPr>
          <w:b/>
          <w:sz w:val="32"/>
          <w:szCs w:val="28"/>
        </w:rPr>
      </w:pPr>
    </w:p>
    <w:p w:rsidR="0046675B" w:rsidRPr="00B379A0" w:rsidRDefault="00BE33B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A91485" w:rsidRPr="00A91485">
        <w:rPr>
          <w:sz w:val="28"/>
          <w:szCs w:val="28"/>
        </w:rPr>
        <w:t>27 005</w:t>
      </w:r>
      <w:r w:rsidR="00A91485">
        <w:rPr>
          <w:sz w:val="28"/>
          <w:szCs w:val="28"/>
        </w:rPr>
        <w:t> </w:t>
      </w:r>
      <w:r w:rsidR="00A91485" w:rsidRPr="00A91485">
        <w:rPr>
          <w:sz w:val="28"/>
          <w:szCs w:val="28"/>
        </w:rPr>
        <w:t>144</w:t>
      </w:r>
      <w:r w:rsidR="00A91485">
        <w:rPr>
          <w:sz w:val="28"/>
          <w:szCs w:val="28"/>
        </w:rPr>
        <w:t>,81</w:t>
      </w:r>
      <w:r w:rsidR="00A91485" w:rsidRPr="00A91485">
        <w:rPr>
          <w:sz w:val="28"/>
          <w:szCs w:val="28"/>
        </w:rPr>
        <w:t xml:space="preserve"> (двадцать семь миллио</w:t>
      </w:r>
      <w:r w:rsidR="00A91485">
        <w:rPr>
          <w:sz w:val="28"/>
          <w:szCs w:val="28"/>
        </w:rPr>
        <w:t>нов пять тысяч сто сорок четыре</w:t>
      </w:r>
      <w:r w:rsidR="00A91485" w:rsidRPr="00A91485">
        <w:rPr>
          <w:sz w:val="28"/>
          <w:szCs w:val="28"/>
        </w:rPr>
        <w:t xml:space="preserve"> рубля 81 копейка</w:t>
      </w:r>
      <w:r w:rsidR="00A91485">
        <w:rPr>
          <w:sz w:val="28"/>
          <w:szCs w:val="28"/>
        </w:rPr>
        <w:t>)</w:t>
      </w:r>
      <w:r w:rsidR="00013521" w:rsidRPr="00B07EF0">
        <w:rPr>
          <w:sz w:val="28"/>
          <w:szCs w:val="28"/>
        </w:rPr>
        <w:t xml:space="preserve"> с учетом НДС 20%</w:t>
      </w:r>
      <w:r w:rsidR="00013521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A91485" w:rsidRPr="00A91485">
        <w:rPr>
          <w:bCs/>
          <w:sz w:val="28"/>
          <w:szCs w:val="28"/>
        </w:rPr>
        <w:t>50</w:t>
      </w:r>
      <w:r w:rsidR="00A91485">
        <w:rPr>
          <w:bCs/>
          <w:sz w:val="28"/>
          <w:szCs w:val="28"/>
        </w:rPr>
        <w:t> </w:t>
      </w:r>
      <w:r w:rsidR="00A91485" w:rsidRPr="00A91485">
        <w:rPr>
          <w:bCs/>
          <w:sz w:val="28"/>
          <w:szCs w:val="28"/>
        </w:rPr>
        <w:t>137</w:t>
      </w:r>
      <w:r w:rsidR="002C5BD1">
        <w:rPr>
          <w:bCs/>
          <w:sz w:val="28"/>
          <w:szCs w:val="28"/>
        </w:rPr>
        <w:t> </w:t>
      </w:r>
      <w:r w:rsidR="00A91485" w:rsidRPr="00A91485">
        <w:rPr>
          <w:bCs/>
          <w:sz w:val="28"/>
          <w:szCs w:val="28"/>
        </w:rPr>
        <w:t>982</w:t>
      </w:r>
      <w:r w:rsidR="002C5BD1">
        <w:rPr>
          <w:bCs/>
          <w:sz w:val="28"/>
          <w:szCs w:val="28"/>
        </w:rPr>
        <w:t>,39</w:t>
      </w:r>
      <w:r w:rsidR="00A91485" w:rsidRPr="00A91485">
        <w:rPr>
          <w:bCs/>
          <w:sz w:val="28"/>
          <w:szCs w:val="28"/>
        </w:rPr>
        <w:t xml:space="preserve"> (пятьдесят миллионов сто тридцать семь тысяч девятьсот восемьдесят два рубля 39 копеек</w:t>
      </w:r>
      <w:r w:rsidR="00A91485">
        <w:rPr>
          <w:bCs/>
          <w:sz w:val="28"/>
          <w:szCs w:val="28"/>
        </w:rPr>
        <w:t>)</w:t>
      </w:r>
      <w:r w:rsidR="00A91485" w:rsidRPr="00A91485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466103" w:rsidRDefault="00466103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C97B8C">
        <w:rPr>
          <w:b/>
          <w:sz w:val="28"/>
          <w:szCs w:val="28"/>
        </w:rPr>
        <w:t>«</w:t>
      </w:r>
      <w:r w:rsidR="006F71DD">
        <w:rPr>
          <w:b/>
          <w:sz w:val="28"/>
          <w:szCs w:val="28"/>
        </w:rPr>
        <w:t>09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6F71DD">
        <w:rPr>
          <w:b/>
          <w:sz w:val="28"/>
          <w:szCs w:val="28"/>
        </w:rPr>
        <w:t>марта</w:t>
      </w:r>
      <w:r w:rsidR="002733E4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20</w:t>
      </w:r>
      <w:r w:rsidR="002733E4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2733E4" w:rsidRPr="00C97B8C">
        <w:rPr>
          <w:b/>
          <w:sz w:val="28"/>
          <w:szCs w:val="28"/>
        </w:rPr>
        <w:t xml:space="preserve">9 </w:t>
      </w:r>
      <w:r w:rsidRPr="00C97B8C">
        <w:rPr>
          <w:b/>
          <w:sz w:val="28"/>
          <w:szCs w:val="28"/>
        </w:rPr>
        <w:t>часов</w:t>
      </w:r>
      <w:r w:rsidR="002733E4" w:rsidRPr="00C97B8C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 (далее - ЭТП, сайт ЭТП)</w:t>
      </w:r>
    </w:p>
    <w:p w:rsidR="00FD2BEA" w:rsidRPr="00C97B8C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97B8C">
        <w:rPr>
          <w:b/>
          <w:sz w:val="28"/>
          <w:szCs w:val="28"/>
        </w:rPr>
        <w:t>«</w:t>
      </w:r>
      <w:r w:rsidR="002733E4" w:rsidRPr="00C97B8C">
        <w:rPr>
          <w:b/>
          <w:sz w:val="28"/>
          <w:szCs w:val="28"/>
        </w:rPr>
        <w:t>2</w:t>
      </w:r>
      <w:r w:rsidR="006F71DD">
        <w:rPr>
          <w:b/>
          <w:sz w:val="28"/>
          <w:szCs w:val="28"/>
        </w:rPr>
        <w:t>8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6F71DD">
        <w:rPr>
          <w:b/>
          <w:sz w:val="28"/>
          <w:szCs w:val="28"/>
        </w:rPr>
        <w:t>января 2021</w:t>
      </w:r>
      <w:r w:rsidRPr="00C97B8C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E24AA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4AA">
        <w:rPr>
          <w:sz w:val="28"/>
          <w:szCs w:val="28"/>
        </w:rPr>
        <w:t>Дата и время окончания приема Заявок</w:t>
      </w:r>
      <w:r w:rsidRPr="00C97B8C">
        <w:rPr>
          <w:sz w:val="28"/>
          <w:szCs w:val="28"/>
        </w:rPr>
        <w:t>:</w:t>
      </w:r>
      <w:r w:rsidRPr="00C97B8C">
        <w:rPr>
          <w:b/>
          <w:sz w:val="28"/>
          <w:szCs w:val="28"/>
        </w:rPr>
        <w:t xml:space="preserve"> «</w:t>
      </w:r>
      <w:r w:rsidR="00CE24AA" w:rsidRPr="00C97B8C">
        <w:rPr>
          <w:b/>
          <w:sz w:val="28"/>
          <w:szCs w:val="28"/>
        </w:rPr>
        <w:t>0</w:t>
      </w:r>
      <w:r w:rsidR="006F71DD">
        <w:rPr>
          <w:b/>
          <w:sz w:val="28"/>
          <w:szCs w:val="28"/>
        </w:rPr>
        <w:t>4</w:t>
      </w:r>
      <w:r w:rsidRPr="00C97B8C">
        <w:rPr>
          <w:b/>
          <w:sz w:val="28"/>
          <w:szCs w:val="28"/>
        </w:rPr>
        <w:t>»</w:t>
      </w:r>
      <w:r w:rsidR="006F71DD">
        <w:rPr>
          <w:b/>
          <w:sz w:val="28"/>
          <w:szCs w:val="28"/>
        </w:rPr>
        <w:t xml:space="preserve"> марта </w:t>
      </w:r>
      <w:r w:rsidRPr="00C97B8C">
        <w:rPr>
          <w:b/>
          <w:sz w:val="28"/>
          <w:szCs w:val="28"/>
        </w:rPr>
        <w:t>20</w:t>
      </w:r>
      <w:r w:rsidR="00CE24AA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CE24AA" w:rsidRPr="00C97B8C">
        <w:rPr>
          <w:b/>
          <w:sz w:val="28"/>
          <w:szCs w:val="28"/>
        </w:rPr>
        <w:t>12 часов 00</w:t>
      </w:r>
      <w:r w:rsidRPr="00C97B8C">
        <w:rPr>
          <w:b/>
          <w:sz w:val="28"/>
          <w:szCs w:val="28"/>
        </w:rPr>
        <w:t xml:space="preserve"> минут по московскому времени</w:t>
      </w:r>
      <w:r w:rsidRPr="00CE24AA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E400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E4007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0E400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0E400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4501B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0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</w:t>
      </w:r>
      <w:r w:rsidRPr="00C1540E">
        <w:rPr>
          <w:sz w:val="28"/>
          <w:szCs w:val="28"/>
        </w:rPr>
        <w:lastRenderedPageBreak/>
        <w:t xml:space="preserve"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 xml:space="preserve">внести </w:t>
      </w:r>
      <w:r w:rsidR="00A54982" w:rsidRPr="00C1540E">
        <w:rPr>
          <w:sz w:val="28"/>
          <w:szCs w:val="28"/>
        </w:rPr>
        <w:lastRenderedPageBreak/>
        <w:t>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</w:t>
      </w:r>
      <w:r w:rsidR="00B4272C" w:rsidRPr="00C1540E">
        <w:rPr>
          <w:sz w:val="28"/>
          <w:szCs w:val="28"/>
        </w:rPr>
        <w:lastRenderedPageBreak/>
        <w:t xml:space="preserve">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 xml:space="preserve">не представил информационную справку, содержащую сведения о </w:t>
      </w:r>
      <w:r w:rsidR="00A55669" w:rsidRPr="00A55669">
        <w:rPr>
          <w:sz w:val="28"/>
          <w:szCs w:val="28"/>
        </w:rPr>
        <w:lastRenderedPageBreak/>
        <w:t>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604DF7">
      <w:pPr>
        <w:pStyle w:val="ConsPlusNormal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74" w:rsidRDefault="00764474" w:rsidP="00C20FDA">
      <w:pPr>
        <w:spacing w:after="0" w:line="240" w:lineRule="auto"/>
      </w:pPr>
      <w:r>
        <w:separator/>
      </w:r>
    </w:p>
  </w:endnote>
  <w:endnote w:type="continuationSeparator" w:id="0">
    <w:p w:rsidR="00764474" w:rsidRDefault="0076447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37" w:rsidRDefault="00A57F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74" w:rsidRDefault="00764474" w:rsidP="00C20FDA">
      <w:pPr>
        <w:spacing w:after="0" w:line="240" w:lineRule="auto"/>
      </w:pPr>
      <w:r>
        <w:separator/>
      </w:r>
    </w:p>
  </w:footnote>
  <w:footnote w:type="continuationSeparator" w:id="0">
    <w:p w:rsidR="00764474" w:rsidRDefault="0076447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37" w:rsidRPr="004638D0" w:rsidRDefault="00A57F3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37" w:rsidRPr="001B0E87" w:rsidRDefault="00A57F3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37" w:rsidRPr="009C17C6" w:rsidRDefault="00A57F3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57F37" w:rsidRDefault="00A57F3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7F4A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17043"/>
    <w:rsid w:val="00054B50"/>
    <w:rsid w:val="000656B9"/>
    <w:rsid w:val="000739DB"/>
    <w:rsid w:val="00073C1A"/>
    <w:rsid w:val="00090E37"/>
    <w:rsid w:val="000949E7"/>
    <w:rsid w:val="000969D4"/>
    <w:rsid w:val="000A49AA"/>
    <w:rsid w:val="000E10FD"/>
    <w:rsid w:val="000E4007"/>
    <w:rsid w:val="000F6510"/>
    <w:rsid w:val="00112CFF"/>
    <w:rsid w:val="00125033"/>
    <w:rsid w:val="001365B1"/>
    <w:rsid w:val="001571AE"/>
    <w:rsid w:val="00160240"/>
    <w:rsid w:val="00180DCB"/>
    <w:rsid w:val="00181FD8"/>
    <w:rsid w:val="00196551"/>
    <w:rsid w:val="001A141A"/>
    <w:rsid w:val="001B12D4"/>
    <w:rsid w:val="001B5E03"/>
    <w:rsid w:val="001D40D2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01BA"/>
    <w:rsid w:val="004510A2"/>
    <w:rsid w:val="00456F25"/>
    <w:rsid w:val="00466103"/>
    <w:rsid w:val="0046675B"/>
    <w:rsid w:val="00473AF9"/>
    <w:rsid w:val="00474DFD"/>
    <w:rsid w:val="00486B99"/>
    <w:rsid w:val="004A471C"/>
    <w:rsid w:val="004C4AC5"/>
    <w:rsid w:val="0052507D"/>
    <w:rsid w:val="00542FA9"/>
    <w:rsid w:val="00567B50"/>
    <w:rsid w:val="00571C28"/>
    <w:rsid w:val="005875B6"/>
    <w:rsid w:val="005B3D77"/>
    <w:rsid w:val="005B449A"/>
    <w:rsid w:val="005E4686"/>
    <w:rsid w:val="005E4C8D"/>
    <w:rsid w:val="005F51D0"/>
    <w:rsid w:val="00604DF7"/>
    <w:rsid w:val="00605D10"/>
    <w:rsid w:val="00617802"/>
    <w:rsid w:val="00641226"/>
    <w:rsid w:val="00642CE7"/>
    <w:rsid w:val="0066264D"/>
    <w:rsid w:val="00674A88"/>
    <w:rsid w:val="006908EF"/>
    <w:rsid w:val="006A0E94"/>
    <w:rsid w:val="006B2214"/>
    <w:rsid w:val="006C2350"/>
    <w:rsid w:val="006C705B"/>
    <w:rsid w:val="006D26E3"/>
    <w:rsid w:val="006E385F"/>
    <w:rsid w:val="006F71DD"/>
    <w:rsid w:val="00700CBB"/>
    <w:rsid w:val="00730B1A"/>
    <w:rsid w:val="00737D4E"/>
    <w:rsid w:val="00764474"/>
    <w:rsid w:val="00764FA4"/>
    <w:rsid w:val="00771B9E"/>
    <w:rsid w:val="007837A0"/>
    <w:rsid w:val="007875C2"/>
    <w:rsid w:val="007A4622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33E"/>
    <w:rsid w:val="00860DA1"/>
    <w:rsid w:val="00865566"/>
    <w:rsid w:val="00870234"/>
    <w:rsid w:val="008976B9"/>
    <w:rsid w:val="008A4388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0D51"/>
    <w:rsid w:val="00A02E0B"/>
    <w:rsid w:val="00A033AB"/>
    <w:rsid w:val="00A06C38"/>
    <w:rsid w:val="00A3233D"/>
    <w:rsid w:val="00A54982"/>
    <w:rsid w:val="00A55669"/>
    <w:rsid w:val="00A556E0"/>
    <w:rsid w:val="00A57F37"/>
    <w:rsid w:val="00A77CBB"/>
    <w:rsid w:val="00A854E7"/>
    <w:rsid w:val="00A91485"/>
    <w:rsid w:val="00AB222F"/>
    <w:rsid w:val="00AB371B"/>
    <w:rsid w:val="00AC5907"/>
    <w:rsid w:val="00B00901"/>
    <w:rsid w:val="00B04563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CF345B"/>
    <w:rsid w:val="00D202BC"/>
    <w:rsid w:val="00D31B7E"/>
    <w:rsid w:val="00D33653"/>
    <w:rsid w:val="00D63092"/>
    <w:rsid w:val="00D67333"/>
    <w:rsid w:val="00D67E1F"/>
    <w:rsid w:val="00D70125"/>
    <w:rsid w:val="00D81A51"/>
    <w:rsid w:val="00D86893"/>
    <w:rsid w:val="00D86E2B"/>
    <w:rsid w:val="00D906BA"/>
    <w:rsid w:val="00DA60BF"/>
    <w:rsid w:val="00DB599A"/>
    <w:rsid w:val="00DC6A74"/>
    <w:rsid w:val="00DD0FAE"/>
    <w:rsid w:val="00DF5570"/>
    <w:rsid w:val="00DF5609"/>
    <w:rsid w:val="00E15C8A"/>
    <w:rsid w:val="00E26830"/>
    <w:rsid w:val="00E5614E"/>
    <w:rsid w:val="00E77C35"/>
    <w:rsid w:val="00E87490"/>
    <w:rsid w:val="00E928A5"/>
    <w:rsid w:val="00E95E30"/>
    <w:rsid w:val="00EA09D7"/>
    <w:rsid w:val="00EA0FD0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60A2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6092</TotalTime>
  <Pages>21</Pages>
  <Words>6166</Words>
  <Characters>35151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62</cp:revision>
  <dcterms:created xsi:type="dcterms:W3CDTF">2020-10-12T06:28:00Z</dcterms:created>
  <dcterms:modified xsi:type="dcterms:W3CDTF">2021-01-21T10:38:00Z</dcterms:modified>
</cp:coreProperties>
</file>