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FC1151">
        <w:rPr>
          <w:b/>
          <w:bCs/>
          <w:sz w:val="28"/>
          <w:szCs w:val="28"/>
        </w:rPr>
        <w:t>49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C61E8E">
        <w:trPr>
          <w:trHeight w:val="897"/>
        </w:trPr>
        <w:tc>
          <w:tcPr>
            <w:tcW w:w="456" w:type="dxa"/>
            <w:tcBorders>
              <w:bottom w:val="single" w:sz="4" w:space="0" w:color="auto"/>
            </w:tcBorders>
            <w:shd w:val="clear" w:color="auto" w:fill="F2F2F2"/>
            <w:vAlign w:val="center"/>
          </w:tcPr>
          <w:p w:rsidR="007C13B8" w:rsidRPr="00C65C5F" w:rsidRDefault="00194756" w:rsidP="00C61E8E">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FC11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FC1151">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FC1151">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FC1151">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FC1151">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FC1151">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FC1151">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C61E8E">
        <w:trPr>
          <w:trHeight w:val="1723"/>
        </w:trPr>
        <w:tc>
          <w:tcPr>
            <w:tcW w:w="456" w:type="dxa"/>
            <w:tcBorders>
              <w:bottom w:val="single" w:sz="4" w:space="0" w:color="auto"/>
            </w:tcBorders>
            <w:shd w:val="clear" w:color="auto" w:fill="F2F2F2"/>
            <w:vAlign w:val="center"/>
          </w:tcPr>
          <w:p w:rsidR="007C13B8" w:rsidRPr="001C76DF" w:rsidRDefault="00BB207C" w:rsidP="00C61E8E">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FC1151">
              <w:rPr>
                <w:bCs/>
                <w:sz w:val="28"/>
                <w:szCs w:val="28"/>
              </w:rPr>
              <w:t> </w:t>
            </w:r>
            <w:r w:rsidRPr="005723FD">
              <w:rPr>
                <w:bCs/>
                <w:sz w:val="28"/>
                <w:szCs w:val="28"/>
              </w:rPr>
              <w:t>38, стр. 1.</w:t>
            </w:r>
          </w:p>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FC1151">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FC1151">
            <w:pPr>
              <w:autoSpaceDE w:val="0"/>
              <w:autoSpaceDN w:val="0"/>
              <w:adjustRightInd w:val="0"/>
              <w:spacing w:line="360" w:lineRule="exact"/>
              <w:jc w:val="both"/>
              <w:rPr>
                <w:bCs/>
                <w:sz w:val="28"/>
                <w:szCs w:val="28"/>
              </w:rPr>
            </w:pPr>
            <w:r w:rsidRPr="005723FD">
              <w:rPr>
                <w:bCs/>
                <w:sz w:val="28"/>
                <w:szCs w:val="28"/>
              </w:rPr>
              <w:t>тел.: +7</w:t>
            </w:r>
            <w:r w:rsidR="00FC1151">
              <w:rPr>
                <w:bCs/>
                <w:sz w:val="28"/>
                <w:szCs w:val="28"/>
              </w:rPr>
              <w:t> </w:t>
            </w:r>
            <w:r w:rsidRPr="005723FD">
              <w:rPr>
                <w:bCs/>
                <w:sz w:val="28"/>
                <w:szCs w:val="28"/>
              </w:rPr>
              <w:t>(499) 653-55-00, +7</w:t>
            </w:r>
            <w:r w:rsidR="00FC1151">
              <w:rPr>
                <w:bCs/>
                <w:sz w:val="28"/>
                <w:szCs w:val="28"/>
              </w:rPr>
              <w:t> </w:t>
            </w:r>
            <w:r w:rsidRPr="005723FD">
              <w:rPr>
                <w:bCs/>
                <w:sz w:val="28"/>
                <w:szCs w:val="28"/>
              </w:rPr>
              <w:t>(800)-500-7-500,</w:t>
            </w:r>
            <w:r w:rsidR="00F4759D">
              <w:rPr>
                <w:bCs/>
                <w:sz w:val="28"/>
                <w:szCs w:val="28"/>
              </w:rPr>
              <w:t xml:space="preserve">                                               </w:t>
            </w:r>
            <w:r w:rsidRPr="005723FD">
              <w:rPr>
                <w:bCs/>
                <w:sz w:val="28"/>
                <w:szCs w:val="28"/>
              </w:rPr>
              <w:t xml:space="preserve"> факс: +7 (495) 733-95-19</w:t>
            </w:r>
          </w:p>
        </w:tc>
      </w:tr>
      <w:tr w:rsidR="00B51B99" w:rsidRPr="00F84878" w:rsidTr="00C61E8E">
        <w:trPr>
          <w:trHeight w:val="1723"/>
        </w:trPr>
        <w:tc>
          <w:tcPr>
            <w:tcW w:w="456" w:type="dxa"/>
            <w:tcBorders>
              <w:bottom w:val="single" w:sz="4" w:space="0" w:color="auto"/>
            </w:tcBorders>
            <w:shd w:val="clear" w:color="auto" w:fill="F2F2F2"/>
            <w:vAlign w:val="center"/>
          </w:tcPr>
          <w:p w:rsidR="00B51B99" w:rsidRDefault="00B51B99" w:rsidP="00C61E8E">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FC1151">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FC1151">
              <w:rPr>
                <w:bCs/>
                <w:sz w:val="28"/>
                <w:szCs w:val="28"/>
              </w:rPr>
              <w:t>49</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FC1151">
            <w:pPr>
              <w:autoSpaceDE w:val="0"/>
              <w:autoSpaceDN w:val="0"/>
              <w:adjustRightInd w:val="0"/>
              <w:spacing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C61E8E">
        <w:trPr>
          <w:trHeight w:val="1162"/>
        </w:trPr>
        <w:tc>
          <w:tcPr>
            <w:tcW w:w="456" w:type="dxa"/>
            <w:tcBorders>
              <w:bottom w:val="single" w:sz="4" w:space="0" w:color="auto"/>
            </w:tcBorders>
            <w:shd w:val="clear" w:color="auto" w:fill="F2F2F2"/>
            <w:vAlign w:val="center"/>
          </w:tcPr>
          <w:p w:rsidR="00BB207C" w:rsidRPr="001C76DF" w:rsidRDefault="004E6825" w:rsidP="00C61E8E">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FC1151">
            <w:pPr>
              <w:autoSpaceDE w:val="0"/>
              <w:autoSpaceDN w:val="0"/>
              <w:adjustRightInd w:val="0"/>
              <w:spacing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9F21FE">
              <w:rPr>
                <w:bCs/>
                <w:sz w:val="28"/>
              </w:rPr>
              <w:t>4</w:t>
            </w:r>
            <w:r w:rsidR="00FC1151">
              <w:rPr>
                <w:bCs/>
                <w:sz w:val="28"/>
              </w:rPr>
              <w:t>9</w:t>
            </w:r>
            <w:r w:rsidR="005D2D71" w:rsidRPr="005723FD">
              <w:rPr>
                <w:bCs/>
                <w:sz w:val="28"/>
              </w:rPr>
              <w:t>Э</w:t>
            </w:r>
          </w:p>
        </w:tc>
      </w:tr>
      <w:tr w:rsidR="007C13B8" w:rsidRPr="00F84878" w:rsidTr="00C61E8E">
        <w:trPr>
          <w:trHeight w:val="474"/>
        </w:trPr>
        <w:tc>
          <w:tcPr>
            <w:tcW w:w="456" w:type="dxa"/>
            <w:tcBorders>
              <w:bottom w:val="single" w:sz="4" w:space="0" w:color="auto"/>
            </w:tcBorders>
            <w:shd w:val="clear" w:color="auto" w:fill="F2F2F2"/>
            <w:vAlign w:val="center"/>
          </w:tcPr>
          <w:p w:rsidR="007C13B8" w:rsidRPr="00F84878" w:rsidRDefault="004E6825" w:rsidP="00C61E8E">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9F21FE" w:rsidRDefault="001C170D" w:rsidP="0035597C">
            <w:pPr>
              <w:pStyle w:val="Default"/>
              <w:jc w:val="both"/>
              <w:rPr>
                <w:rFonts w:eastAsia="Times New Roman"/>
                <w:b/>
                <w:sz w:val="28"/>
                <w:szCs w:val="28"/>
                <w:lang w:eastAsia="ru-RU"/>
              </w:rPr>
            </w:pPr>
            <w:r>
              <w:rPr>
                <w:sz w:val="28"/>
                <w:szCs w:val="28"/>
              </w:rPr>
              <w:t>О</w:t>
            </w:r>
            <w:r w:rsidR="00B5149C" w:rsidRPr="00B5149C">
              <w:rPr>
                <w:sz w:val="28"/>
                <w:szCs w:val="28"/>
              </w:rPr>
              <w:t xml:space="preserve">бъекты недвижимого и неотъемлемого имущества, </w:t>
            </w:r>
            <w:r w:rsidR="00B5149C" w:rsidRPr="00B5149C">
              <w:rPr>
                <w:sz w:val="28"/>
                <w:szCs w:val="28"/>
              </w:rPr>
              <w:lastRenderedPageBreak/>
              <w:t>расположенные по адресу: Тверская область, г. Ржев, ул.</w:t>
            </w:r>
            <w:r w:rsidR="00B5149C">
              <w:rPr>
                <w:sz w:val="28"/>
                <w:szCs w:val="28"/>
              </w:rPr>
              <w:t> </w:t>
            </w:r>
            <w:r w:rsidR="00B5149C" w:rsidRPr="00B5149C">
              <w:rPr>
                <w:sz w:val="28"/>
                <w:szCs w:val="28"/>
              </w:rPr>
              <w:t>Рабочая, д.5а</w:t>
            </w:r>
            <w:r w:rsidR="00B5149C" w:rsidRPr="00B5149C">
              <w:rPr>
                <w:b/>
                <w:sz w:val="28"/>
                <w:szCs w:val="28"/>
              </w:rPr>
              <w:t xml:space="preserve"> </w:t>
            </w:r>
          </w:p>
          <w:p w:rsidR="00B5149C" w:rsidRDefault="00B5149C" w:rsidP="0035597C">
            <w:pPr>
              <w:pStyle w:val="Default"/>
              <w:jc w:val="both"/>
              <w:rPr>
                <w:rFonts w:eastAsia="Times New Roman"/>
                <w:b/>
                <w:sz w:val="28"/>
                <w:szCs w:val="28"/>
                <w:lang w:eastAsia="ru-RU"/>
              </w:rPr>
            </w:pPr>
          </w:p>
          <w:p w:rsidR="0035597C" w:rsidRPr="00CE5D7E" w:rsidRDefault="0035597C" w:rsidP="0035597C">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35597C" w:rsidRDefault="001C170D" w:rsidP="005D2D7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sidR="009F21FE">
              <w:rPr>
                <w:sz w:val="28"/>
                <w:szCs w:val="28"/>
              </w:rPr>
              <w:t>.</w:t>
            </w:r>
          </w:p>
          <w:p w:rsidR="009F21FE" w:rsidRPr="002E6003" w:rsidRDefault="009F21FE"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C61E8E">
        <w:trPr>
          <w:trHeight w:val="932"/>
        </w:trPr>
        <w:tc>
          <w:tcPr>
            <w:tcW w:w="456" w:type="dxa"/>
            <w:tcBorders>
              <w:top w:val="single" w:sz="4" w:space="0" w:color="auto"/>
            </w:tcBorders>
            <w:shd w:val="clear" w:color="auto" w:fill="F2F2F2"/>
            <w:vAlign w:val="center"/>
          </w:tcPr>
          <w:p w:rsidR="00E03F00" w:rsidRPr="00F84878" w:rsidRDefault="00412F2D" w:rsidP="00C61E8E">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C61E8E">
        <w:trPr>
          <w:trHeight w:val="2394"/>
        </w:trPr>
        <w:tc>
          <w:tcPr>
            <w:tcW w:w="456" w:type="dxa"/>
            <w:tcBorders>
              <w:top w:val="single" w:sz="4" w:space="0" w:color="auto"/>
            </w:tcBorders>
            <w:shd w:val="clear" w:color="auto" w:fill="F2F2F2"/>
            <w:vAlign w:val="center"/>
          </w:tcPr>
          <w:p w:rsidR="00E03F00" w:rsidRDefault="00412F2D" w:rsidP="00C61E8E">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1C170D">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1C170D">
            <w:pPr>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33094">
              <w:rPr>
                <w:rFonts w:eastAsia="Calibri"/>
                <w:sz w:val="28"/>
                <w:szCs w:val="28"/>
              </w:rPr>
              <w:t>0</w:t>
            </w:r>
            <w:r w:rsidR="001C170D">
              <w:rPr>
                <w:rFonts w:eastAsia="Calibri"/>
                <w:sz w:val="28"/>
                <w:szCs w:val="28"/>
              </w:rPr>
              <w:t>9</w:t>
            </w:r>
            <w:r>
              <w:rPr>
                <w:rFonts w:eastAsia="Calibri"/>
                <w:sz w:val="28"/>
                <w:szCs w:val="28"/>
              </w:rPr>
              <w:t>.0</w:t>
            </w:r>
            <w:r w:rsidR="00FC3AAC">
              <w:rPr>
                <w:rFonts w:eastAsia="Calibri"/>
                <w:sz w:val="28"/>
                <w:szCs w:val="28"/>
              </w:rPr>
              <w:t>8</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1C170D">
            <w:pPr>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1C170D">
              <w:rPr>
                <w:rFonts w:eastAsia="Calibri"/>
                <w:sz w:val="28"/>
                <w:szCs w:val="28"/>
              </w:rPr>
              <w:t>22</w:t>
            </w:r>
            <w:r w:rsidRPr="00A853A5">
              <w:rPr>
                <w:rFonts w:eastAsia="Calibri"/>
                <w:sz w:val="28"/>
                <w:szCs w:val="28"/>
              </w:rPr>
              <w:t>.0</w:t>
            </w:r>
            <w:r w:rsidR="00FC3AAC">
              <w:rPr>
                <w:rFonts w:eastAsia="Calibri"/>
                <w:sz w:val="28"/>
                <w:szCs w:val="28"/>
              </w:rPr>
              <w:t>9</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C61E8E">
        <w:trPr>
          <w:trHeight w:val="475"/>
        </w:trPr>
        <w:tc>
          <w:tcPr>
            <w:tcW w:w="456" w:type="dxa"/>
            <w:tcBorders>
              <w:top w:val="single" w:sz="4" w:space="0" w:color="auto"/>
            </w:tcBorders>
            <w:shd w:val="clear" w:color="auto" w:fill="F2F2F2"/>
            <w:vAlign w:val="center"/>
          </w:tcPr>
          <w:p w:rsidR="00E03F00" w:rsidRDefault="00412F2D" w:rsidP="00C61E8E">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1C170D">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C3AAC">
              <w:rPr>
                <w:rFonts w:eastAsia="Calibri"/>
                <w:sz w:val="28"/>
                <w:szCs w:val="28"/>
              </w:rPr>
              <w:t>2</w:t>
            </w:r>
            <w:r w:rsidR="00C61E8E">
              <w:rPr>
                <w:rFonts w:eastAsia="Calibri"/>
                <w:sz w:val="28"/>
                <w:szCs w:val="28"/>
              </w:rPr>
              <w:t>3</w:t>
            </w:r>
            <w:r w:rsidRPr="000D1BAC">
              <w:rPr>
                <w:rFonts w:eastAsia="Calibri"/>
                <w:sz w:val="28"/>
                <w:szCs w:val="28"/>
              </w:rPr>
              <w:t>.0</w:t>
            </w:r>
            <w:r w:rsidR="00FC3AAC">
              <w:rPr>
                <w:rFonts w:eastAsia="Calibri"/>
                <w:sz w:val="28"/>
                <w:szCs w:val="28"/>
              </w:rPr>
              <w:t>9</w:t>
            </w:r>
            <w:r w:rsidRPr="000D1BAC">
              <w:rPr>
                <w:rFonts w:eastAsia="Calibri"/>
                <w:sz w:val="28"/>
                <w:szCs w:val="28"/>
              </w:rPr>
              <w:t>.2021</w:t>
            </w:r>
          </w:p>
          <w:p w:rsidR="00E03F00" w:rsidRPr="000D1BAC" w:rsidRDefault="00E03F00" w:rsidP="001C170D">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C3AAC">
              <w:rPr>
                <w:rFonts w:eastAsia="Calibri"/>
                <w:sz w:val="28"/>
                <w:szCs w:val="28"/>
              </w:rPr>
              <w:t>2</w:t>
            </w:r>
            <w:r w:rsidR="00C61E8E">
              <w:rPr>
                <w:rFonts w:eastAsia="Calibri"/>
                <w:sz w:val="28"/>
                <w:szCs w:val="28"/>
              </w:rPr>
              <w:t>4</w:t>
            </w:r>
            <w:r w:rsidRPr="000D1BAC">
              <w:rPr>
                <w:rFonts w:eastAsia="Calibri"/>
                <w:sz w:val="28"/>
                <w:szCs w:val="28"/>
              </w:rPr>
              <w:t>.0</w:t>
            </w:r>
            <w:r w:rsidR="00FC3AAC">
              <w:rPr>
                <w:rFonts w:eastAsia="Calibri"/>
                <w:sz w:val="28"/>
                <w:szCs w:val="28"/>
              </w:rPr>
              <w:t>9</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1C170D">
            <w:pPr>
              <w:tabs>
                <w:tab w:val="left" w:pos="5162"/>
              </w:tabs>
              <w:autoSpaceDE w:val="0"/>
              <w:autoSpaceDN w:val="0"/>
              <w:adjustRightInd w:val="0"/>
              <w:spacing w:before="120" w:after="120" w:line="360" w:lineRule="exact"/>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C3AAC">
              <w:rPr>
                <w:rFonts w:eastAsia="Calibri"/>
                <w:sz w:val="28"/>
                <w:szCs w:val="28"/>
              </w:rPr>
              <w:t>2</w:t>
            </w:r>
            <w:r w:rsidR="00C61E8E">
              <w:rPr>
                <w:rFonts w:eastAsia="Calibri"/>
                <w:sz w:val="28"/>
                <w:szCs w:val="28"/>
              </w:rPr>
              <w:t>4</w:t>
            </w:r>
            <w:r w:rsidR="004C35BC">
              <w:rPr>
                <w:rFonts w:eastAsia="Calibri"/>
                <w:sz w:val="28"/>
                <w:szCs w:val="28"/>
              </w:rPr>
              <w:t>.0</w:t>
            </w:r>
            <w:r w:rsidR="00FC3AAC">
              <w:rPr>
                <w:rFonts w:eastAsia="Calibri"/>
                <w:sz w:val="28"/>
                <w:szCs w:val="28"/>
              </w:rPr>
              <w:t>9</w:t>
            </w:r>
            <w:r w:rsidRPr="000D1BAC">
              <w:rPr>
                <w:rFonts w:eastAsia="Calibri"/>
                <w:sz w:val="28"/>
                <w:szCs w:val="28"/>
              </w:rPr>
              <w:t>.2021</w:t>
            </w:r>
          </w:p>
          <w:p w:rsidR="00E03F00" w:rsidRPr="009478A8" w:rsidRDefault="00E03F00" w:rsidP="001C170D">
            <w:pPr>
              <w:tabs>
                <w:tab w:val="left" w:pos="5162"/>
              </w:tabs>
              <w:autoSpaceDE w:val="0"/>
              <w:autoSpaceDN w:val="0"/>
              <w:adjustRightInd w:val="0"/>
              <w:spacing w:before="120" w:after="120" w:line="360" w:lineRule="exact"/>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C61E8E">
        <w:trPr>
          <w:trHeight w:val="1108"/>
        </w:trPr>
        <w:tc>
          <w:tcPr>
            <w:tcW w:w="456" w:type="dxa"/>
            <w:shd w:val="clear" w:color="auto" w:fill="F2F2F2"/>
            <w:vAlign w:val="center"/>
          </w:tcPr>
          <w:p w:rsidR="00E03F00" w:rsidRPr="00F84878" w:rsidRDefault="00412F2D" w:rsidP="00C61E8E">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w:t>
            </w:r>
            <w:bookmarkStart w:id="0" w:name="_GoBack"/>
            <w:bookmarkEnd w:id="0"/>
            <w:r w:rsidR="00A37BA2" w:rsidRPr="00A37BA2">
              <w:rPr>
                <w:i w:val="0"/>
                <w:sz w:val="28"/>
                <w:szCs w:val="28"/>
              </w:rPr>
              <w:t>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61E8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170D"/>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49C"/>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1E8E"/>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1151"/>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6BFF-0A62-4405-A62E-4130CD5A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230</cp:revision>
  <cp:lastPrinted>2018-07-31T13:00:00Z</cp:lastPrinted>
  <dcterms:created xsi:type="dcterms:W3CDTF">2019-09-18T07:14:00Z</dcterms:created>
  <dcterms:modified xsi:type="dcterms:W3CDTF">2021-08-04T09:05:00Z</dcterms:modified>
</cp:coreProperties>
</file>