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183EE7">
        <w:rPr>
          <w:b/>
          <w:bCs/>
          <w:sz w:val="28"/>
          <w:szCs w:val="28"/>
        </w:rPr>
        <w:t>685</w:t>
      </w:r>
      <w:r w:rsidR="005D2D71" w:rsidRPr="003D1CD1">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183EE7">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4F61A6" w:rsidRDefault="004F61A6" w:rsidP="004F61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iCs/>
                <w:sz w:val="28"/>
                <w:szCs w:val="28"/>
                <w:lang w:eastAsia="en-US"/>
              </w:rPr>
              <w:t>Заказчик: Акционерное общество «</w:t>
            </w:r>
            <w:proofErr w:type="spellStart"/>
            <w:r>
              <w:rPr>
                <w:bCs/>
                <w:iCs/>
                <w:sz w:val="28"/>
                <w:szCs w:val="28"/>
                <w:lang w:eastAsia="en-US"/>
              </w:rPr>
              <w:t>РЖДстрой</w:t>
            </w:r>
            <w:proofErr w:type="spellEnd"/>
            <w:r>
              <w:rPr>
                <w:bCs/>
                <w:iCs/>
                <w:sz w:val="28"/>
                <w:szCs w:val="28"/>
                <w:lang w:eastAsia="en-US"/>
              </w:rPr>
              <w:t>» (АО «</w:t>
            </w:r>
            <w:proofErr w:type="spellStart"/>
            <w:r>
              <w:rPr>
                <w:bCs/>
                <w:iCs/>
                <w:sz w:val="28"/>
                <w:szCs w:val="28"/>
                <w:lang w:eastAsia="en-US"/>
              </w:rPr>
              <w:t>РЖДстрой</w:t>
            </w:r>
            <w:proofErr w:type="spellEnd"/>
            <w:r>
              <w:rPr>
                <w:bCs/>
                <w:iCs/>
                <w:sz w:val="28"/>
                <w:szCs w:val="28"/>
                <w:lang w:eastAsia="en-US"/>
              </w:rPr>
              <w:t>»)</w:t>
            </w:r>
          </w:p>
          <w:p w:rsidR="004F61A6" w:rsidRDefault="004F61A6" w:rsidP="004F61A6">
            <w:pPr>
              <w:pStyle w:val="Default"/>
              <w:jc w:val="both"/>
              <w:rPr>
                <w:sz w:val="28"/>
                <w:szCs w:val="28"/>
              </w:rPr>
            </w:pPr>
            <w:r>
              <w:rPr>
                <w:bCs/>
                <w:sz w:val="28"/>
                <w:szCs w:val="28"/>
              </w:rPr>
              <w:t xml:space="preserve">Место нахождения: </w:t>
            </w:r>
            <w:r>
              <w:rPr>
                <w:sz w:val="28"/>
                <w:szCs w:val="28"/>
              </w:rPr>
              <w:t>105005, г. Москва, переулок Елизаветинский, д.12, стр. 1</w:t>
            </w:r>
          </w:p>
          <w:p w:rsidR="004F61A6" w:rsidRDefault="004F61A6" w:rsidP="004F61A6">
            <w:pPr>
              <w:widowControl w:val="0"/>
              <w:rPr>
                <w:bCs/>
                <w:sz w:val="28"/>
                <w:szCs w:val="28"/>
              </w:rPr>
            </w:pPr>
            <w:r>
              <w:rPr>
                <w:bCs/>
                <w:sz w:val="28"/>
                <w:szCs w:val="28"/>
              </w:rPr>
              <w:t>Организатор:</w:t>
            </w:r>
            <w:r>
              <w:rPr>
                <w:bCs/>
                <w:i/>
                <w:sz w:val="28"/>
                <w:szCs w:val="28"/>
              </w:rPr>
              <w:t xml:space="preserve"> </w:t>
            </w:r>
            <w:r>
              <w:rPr>
                <w:bCs/>
                <w:sz w:val="28"/>
                <w:szCs w:val="28"/>
              </w:rPr>
              <w:t>Акционерное общество  «</w:t>
            </w:r>
            <w:proofErr w:type="spellStart"/>
            <w:r>
              <w:rPr>
                <w:bCs/>
                <w:sz w:val="28"/>
                <w:szCs w:val="28"/>
              </w:rPr>
              <w:t>РЖДстрой</w:t>
            </w:r>
            <w:proofErr w:type="spellEnd"/>
            <w:r>
              <w:rPr>
                <w:bCs/>
                <w:sz w:val="28"/>
                <w:szCs w:val="28"/>
              </w:rPr>
              <w:t>» (АО «</w:t>
            </w:r>
            <w:proofErr w:type="spellStart"/>
            <w:r>
              <w:rPr>
                <w:bCs/>
                <w:sz w:val="28"/>
                <w:szCs w:val="28"/>
              </w:rPr>
              <w:t>РЖДстрой</w:t>
            </w:r>
            <w:proofErr w:type="spellEnd"/>
            <w:r>
              <w:rPr>
                <w:bCs/>
                <w:sz w:val="28"/>
                <w:szCs w:val="28"/>
              </w:rPr>
              <w:t>»)</w:t>
            </w:r>
          </w:p>
          <w:p w:rsidR="004F61A6" w:rsidRDefault="004F61A6" w:rsidP="004F61A6">
            <w:pPr>
              <w:pStyle w:val="Default"/>
              <w:jc w:val="both"/>
              <w:rPr>
                <w:bCs/>
                <w:sz w:val="28"/>
                <w:szCs w:val="28"/>
              </w:rPr>
            </w:pPr>
            <w:r>
              <w:rPr>
                <w:bCs/>
                <w:sz w:val="28"/>
                <w:szCs w:val="28"/>
              </w:rPr>
              <w:t>Контактные данные:</w:t>
            </w:r>
          </w:p>
          <w:p w:rsidR="004F61A6" w:rsidRDefault="004F61A6" w:rsidP="004F61A6">
            <w:pPr>
              <w:pStyle w:val="Default"/>
              <w:jc w:val="both"/>
              <w:rPr>
                <w:bCs/>
                <w:sz w:val="28"/>
                <w:szCs w:val="28"/>
              </w:rPr>
            </w:pPr>
            <w:r>
              <w:rPr>
                <w:bCs/>
                <w:sz w:val="28"/>
                <w:szCs w:val="28"/>
              </w:rPr>
              <w:t xml:space="preserve">ФИО: </w:t>
            </w:r>
            <w:r>
              <w:rPr>
                <w:sz w:val="28"/>
                <w:szCs w:val="28"/>
              </w:rPr>
              <w:t>Кощеева Камила Анатольевна</w:t>
            </w:r>
          </w:p>
          <w:p w:rsidR="004F61A6" w:rsidRDefault="004F61A6" w:rsidP="004F61A6">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4F61A6" w:rsidP="004F61A6">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3D1CD1">
              <w:rPr>
                <w:b/>
                <w:bCs/>
                <w:sz w:val="28"/>
                <w:szCs w:val="28"/>
              </w:rPr>
              <w:t>№</w:t>
            </w:r>
            <w:r w:rsidR="00227B1A">
              <w:rPr>
                <w:bCs/>
                <w:sz w:val="28"/>
                <w:szCs w:val="28"/>
              </w:rPr>
              <w:t xml:space="preserve"> </w:t>
            </w:r>
            <w:r w:rsidR="00183EE7">
              <w:rPr>
                <w:b/>
                <w:bCs/>
                <w:sz w:val="28"/>
                <w:szCs w:val="28"/>
              </w:rPr>
              <w:t>685</w:t>
            </w:r>
            <w:r w:rsidR="005723FD" w:rsidRPr="003D1CD1">
              <w:rPr>
                <w:b/>
                <w:bCs/>
                <w:sz w:val="28"/>
                <w:szCs w:val="28"/>
              </w:rPr>
              <w:t xml:space="preserve">Э </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83EE7">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3D1CD1">
              <w:rPr>
                <w:b/>
                <w:bCs/>
                <w:sz w:val="28"/>
              </w:rPr>
              <w:t>№</w:t>
            </w:r>
            <w:r w:rsidR="00183EE7">
              <w:rPr>
                <w:b/>
                <w:bCs/>
                <w:sz w:val="28"/>
              </w:rPr>
              <w:t>685</w:t>
            </w:r>
            <w:r w:rsidR="005D2D71" w:rsidRPr="003D1CD1">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333C" w:rsidRPr="00183EE7" w:rsidRDefault="000C333C" w:rsidP="000C333C">
            <w:pPr>
              <w:pStyle w:val="Default"/>
              <w:spacing w:before="120" w:after="120"/>
              <w:jc w:val="both"/>
              <w:rPr>
                <w:b/>
                <w:iCs/>
                <w:color w:val="auto"/>
                <w:sz w:val="28"/>
                <w:szCs w:val="28"/>
              </w:rPr>
            </w:pPr>
            <w:r w:rsidRPr="00183EE7">
              <w:rPr>
                <w:b/>
                <w:iCs/>
                <w:color w:val="auto"/>
                <w:sz w:val="28"/>
                <w:szCs w:val="28"/>
              </w:rPr>
              <w:t>Лот № 1</w:t>
            </w:r>
          </w:p>
          <w:p w:rsidR="000C333C" w:rsidRPr="00183EE7" w:rsidRDefault="000C333C" w:rsidP="000C333C">
            <w:pPr>
              <w:jc w:val="both"/>
              <w:rPr>
                <w:sz w:val="28"/>
                <w:szCs w:val="28"/>
              </w:rPr>
            </w:pPr>
            <w:r w:rsidRPr="00183EE7">
              <w:rPr>
                <w:iCs/>
                <w:sz w:val="28"/>
                <w:szCs w:val="28"/>
              </w:rPr>
              <w:t xml:space="preserve">Объекты недвижимого имущества, расположенные по адресу: </w:t>
            </w:r>
            <w:proofErr w:type="gramStart"/>
            <w:r w:rsidRPr="00183EE7">
              <w:rPr>
                <w:sz w:val="28"/>
                <w:szCs w:val="28"/>
              </w:rPr>
              <w:t>Свердловская</w:t>
            </w:r>
            <w:proofErr w:type="gramEnd"/>
            <w:r w:rsidRPr="00183EE7">
              <w:rPr>
                <w:sz w:val="28"/>
                <w:szCs w:val="28"/>
              </w:rPr>
              <w:t xml:space="preserve"> обл., г. Каменск-Ура</w:t>
            </w:r>
            <w:r w:rsidR="00183EE7">
              <w:rPr>
                <w:sz w:val="28"/>
                <w:szCs w:val="28"/>
              </w:rPr>
              <w:t>льский, ул. Привокзальная, д. 1.</w:t>
            </w:r>
          </w:p>
          <w:p w:rsidR="009E56A6" w:rsidRPr="00183EE7" w:rsidRDefault="009E56A6" w:rsidP="000C333C">
            <w:pPr>
              <w:jc w:val="both"/>
              <w:rPr>
                <w:sz w:val="28"/>
                <w:szCs w:val="28"/>
              </w:rPr>
            </w:pPr>
          </w:p>
          <w:p w:rsidR="000C333C" w:rsidRPr="00183EE7" w:rsidRDefault="004C3422" w:rsidP="000C333C">
            <w:pPr>
              <w:pStyle w:val="Default"/>
              <w:spacing w:before="120" w:after="120"/>
              <w:jc w:val="both"/>
              <w:rPr>
                <w:b/>
                <w:iCs/>
                <w:color w:val="auto"/>
                <w:sz w:val="28"/>
                <w:szCs w:val="28"/>
              </w:rPr>
            </w:pPr>
            <w:r w:rsidRPr="00183EE7">
              <w:rPr>
                <w:b/>
                <w:iCs/>
                <w:color w:val="auto"/>
                <w:sz w:val="28"/>
                <w:szCs w:val="28"/>
              </w:rPr>
              <w:lastRenderedPageBreak/>
              <w:t>Лот № 2</w:t>
            </w:r>
          </w:p>
          <w:p w:rsidR="000C333C" w:rsidRPr="00183EE7" w:rsidRDefault="000C333C" w:rsidP="000C333C">
            <w:pPr>
              <w:pStyle w:val="Default"/>
              <w:jc w:val="both"/>
              <w:rPr>
                <w:iCs/>
                <w:sz w:val="28"/>
                <w:szCs w:val="28"/>
              </w:rPr>
            </w:pPr>
            <w:r w:rsidRPr="00183EE7">
              <w:rPr>
                <w:iCs/>
                <w:sz w:val="28"/>
                <w:szCs w:val="28"/>
              </w:rPr>
              <w:t xml:space="preserve">Объекты недвижимого и неотъемлемого имущества, расположенные по адресу: Нижегородская область, </w:t>
            </w:r>
            <w:proofErr w:type="spellStart"/>
            <w:r w:rsidRPr="00183EE7">
              <w:rPr>
                <w:iCs/>
                <w:sz w:val="28"/>
                <w:szCs w:val="28"/>
              </w:rPr>
              <w:t>Шахунский</w:t>
            </w:r>
            <w:proofErr w:type="spellEnd"/>
            <w:r w:rsidRPr="00183EE7">
              <w:rPr>
                <w:iCs/>
                <w:sz w:val="28"/>
                <w:szCs w:val="28"/>
              </w:rPr>
              <w:t xml:space="preserve"> район, город Шахунья, улица Деповская, дом 10</w:t>
            </w:r>
          </w:p>
          <w:p w:rsidR="000C333C" w:rsidRPr="00183EE7" w:rsidRDefault="000C333C" w:rsidP="000C333C">
            <w:pPr>
              <w:pStyle w:val="Default"/>
              <w:jc w:val="both"/>
              <w:rPr>
                <w:iCs/>
                <w:sz w:val="28"/>
                <w:szCs w:val="28"/>
              </w:rPr>
            </w:pPr>
          </w:p>
          <w:p w:rsidR="00D6107E" w:rsidRPr="009478A8" w:rsidRDefault="004829B7" w:rsidP="000C333C">
            <w:pPr>
              <w:pStyle w:val="Default"/>
              <w:jc w:val="both"/>
              <w:rPr>
                <w:sz w:val="28"/>
                <w:szCs w:val="28"/>
              </w:rPr>
            </w:pPr>
            <w:r w:rsidRPr="00183EE7">
              <w:rPr>
                <w:sz w:val="28"/>
                <w:szCs w:val="28"/>
              </w:rPr>
              <w:t>Иные с</w:t>
            </w:r>
            <w:r w:rsidR="00D6107E" w:rsidRPr="00183EE7">
              <w:rPr>
                <w:sz w:val="28"/>
                <w:szCs w:val="28"/>
              </w:rPr>
              <w:t>ведения о</w:t>
            </w:r>
            <w:r w:rsidR="00923955" w:rsidRPr="00183EE7">
              <w:rPr>
                <w:sz w:val="28"/>
                <w:szCs w:val="28"/>
              </w:rPr>
              <w:t>б объектах недвижимого</w:t>
            </w:r>
            <w:r w:rsidR="00D6107E" w:rsidRPr="00183EE7">
              <w:rPr>
                <w:sz w:val="28"/>
                <w:szCs w:val="28"/>
              </w:rPr>
              <w:t xml:space="preserve"> имущ</w:t>
            </w:r>
            <w:r w:rsidR="00923955" w:rsidRPr="00183EE7">
              <w:rPr>
                <w:sz w:val="28"/>
                <w:szCs w:val="28"/>
              </w:rPr>
              <w:t xml:space="preserve">ества, </w:t>
            </w:r>
            <w:r w:rsidRPr="00183EE7">
              <w:rPr>
                <w:sz w:val="28"/>
                <w:szCs w:val="28"/>
              </w:rPr>
              <w:t>в том числе об</w:t>
            </w:r>
            <w:r w:rsidR="00D6107E" w:rsidRPr="00183EE7">
              <w:rPr>
                <w:sz w:val="28"/>
                <w:szCs w:val="28"/>
              </w:rPr>
              <w:t xml:space="preserve"> </w:t>
            </w:r>
            <w:r w:rsidRPr="00183EE7">
              <w:rPr>
                <w:sz w:val="28"/>
                <w:szCs w:val="28"/>
              </w:rPr>
              <w:t xml:space="preserve">обременениях </w:t>
            </w:r>
            <w:r w:rsidR="00E3568E" w:rsidRPr="00183EE7">
              <w:rPr>
                <w:sz w:val="28"/>
                <w:szCs w:val="28"/>
              </w:rPr>
              <w:t xml:space="preserve">в отношении </w:t>
            </w:r>
            <w:r w:rsidR="00923955" w:rsidRPr="00183EE7">
              <w:rPr>
                <w:sz w:val="28"/>
                <w:szCs w:val="28"/>
              </w:rPr>
              <w:t>них</w:t>
            </w:r>
            <w:r w:rsidRPr="00183EE7">
              <w:rPr>
                <w:sz w:val="28"/>
                <w:szCs w:val="28"/>
              </w:rPr>
              <w:t>,</w:t>
            </w:r>
            <w:r w:rsidR="00923955" w:rsidRPr="00183EE7">
              <w:rPr>
                <w:sz w:val="28"/>
                <w:szCs w:val="28"/>
              </w:rPr>
              <w:t xml:space="preserve"> содержатся</w:t>
            </w:r>
            <w:r w:rsidR="00D6107E" w:rsidRPr="00183EE7">
              <w:rPr>
                <w:sz w:val="28"/>
                <w:szCs w:val="28"/>
              </w:rPr>
              <w:t xml:space="preserve"> в приложении №1</w:t>
            </w:r>
            <w:r w:rsidRPr="00183EE7">
              <w:rPr>
                <w:sz w:val="28"/>
                <w:szCs w:val="28"/>
              </w:rPr>
              <w:t xml:space="preserve"> к</w:t>
            </w:r>
            <w:r w:rsidR="00D6107E" w:rsidRPr="00183EE7">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A42634" w:rsidRDefault="00633318" w:rsidP="00633318">
            <w:pPr>
              <w:autoSpaceDE w:val="0"/>
              <w:autoSpaceDN w:val="0"/>
              <w:adjustRightInd w:val="0"/>
              <w:spacing w:before="120" w:after="120"/>
              <w:rPr>
                <w:rFonts w:eastAsia="Calibri"/>
                <w:b/>
                <w:sz w:val="28"/>
                <w:szCs w:val="28"/>
              </w:rPr>
            </w:pPr>
            <w:r w:rsidRPr="00A42634">
              <w:rPr>
                <w:rFonts w:eastAsia="Calibri"/>
                <w:b/>
                <w:sz w:val="28"/>
                <w:szCs w:val="28"/>
              </w:rPr>
              <w:t>Лот № 1</w:t>
            </w:r>
          </w:p>
          <w:p w:rsidR="00633318" w:rsidRPr="00A42634" w:rsidRDefault="00633318" w:rsidP="00633318">
            <w:pPr>
              <w:jc w:val="both"/>
              <w:rPr>
                <w:sz w:val="28"/>
                <w:szCs w:val="28"/>
              </w:rPr>
            </w:pPr>
            <w:r w:rsidRPr="00A42634">
              <w:rPr>
                <w:rFonts w:eastAsia="Calibri"/>
                <w:sz w:val="28"/>
                <w:szCs w:val="28"/>
              </w:rPr>
              <w:t xml:space="preserve">Начальная цена продажи (лота): </w:t>
            </w:r>
            <w:r w:rsidRPr="00A42634">
              <w:rPr>
                <w:iCs/>
                <w:sz w:val="28"/>
                <w:szCs w:val="28"/>
              </w:rPr>
              <w:t>7 367</w:t>
            </w:r>
            <w:r w:rsidR="004D7093" w:rsidRPr="00A42634">
              <w:rPr>
                <w:iCs/>
                <w:sz w:val="28"/>
                <w:szCs w:val="28"/>
              </w:rPr>
              <w:t> </w:t>
            </w:r>
            <w:r w:rsidRPr="00A42634">
              <w:rPr>
                <w:iCs/>
                <w:sz w:val="28"/>
                <w:szCs w:val="28"/>
              </w:rPr>
              <w:t>796</w:t>
            </w:r>
            <w:r w:rsidR="004D7093" w:rsidRPr="00A42634">
              <w:rPr>
                <w:iCs/>
                <w:sz w:val="28"/>
                <w:szCs w:val="28"/>
              </w:rPr>
              <w:t>,61</w:t>
            </w:r>
            <w:r w:rsidRPr="00A42634">
              <w:rPr>
                <w:iCs/>
                <w:sz w:val="28"/>
                <w:szCs w:val="28"/>
              </w:rPr>
              <w:t xml:space="preserve">  </w:t>
            </w:r>
            <w:r w:rsidRPr="00A42634">
              <w:rPr>
                <w:sz w:val="28"/>
                <w:szCs w:val="28"/>
              </w:rPr>
              <w:t>(семь миллионов триста шестьдесят семь тысяч семьсот девяносто шесть) рублей 61 копейка с учетом НДС 20%.</w:t>
            </w:r>
          </w:p>
          <w:p w:rsidR="00633318" w:rsidRPr="00A42634" w:rsidRDefault="00633318" w:rsidP="00633318">
            <w:pPr>
              <w:jc w:val="both"/>
              <w:rPr>
                <w:rStyle w:val="FontStyle28"/>
                <w:i/>
                <w:color w:val="FF0000"/>
                <w:sz w:val="28"/>
                <w:szCs w:val="28"/>
              </w:rPr>
            </w:pPr>
          </w:p>
          <w:p w:rsidR="00633318" w:rsidRPr="00A42634" w:rsidRDefault="00633318" w:rsidP="00633318">
            <w:pPr>
              <w:jc w:val="both"/>
              <w:rPr>
                <w:rStyle w:val="FontStyle28"/>
                <w:sz w:val="28"/>
                <w:szCs w:val="28"/>
              </w:rPr>
            </w:pPr>
            <w:r w:rsidRPr="00A42634">
              <w:rPr>
                <w:rStyle w:val="FontStyle28"/>
                <w:sz w:val="28"/>
                <w:szCs w:val="28"/>
              </w:rPr>
              <w:t xml:space="preserve">Минимальная цена продажи </w:t>
            </w:r>
            <w:r w:rsidRPr="00A42634">
              <w:rPr>
                <w:sz w:val="28"/>
                <w:szCs w:val="28"/>
              </w:rPr>
              <w:t>(лота):</w:t>
            </w:r>
            <w:r w:rsidRPr="00A42634">
              <w:rPr>
                <w:rStyle w:val="FontStyle28"/>
                <w:sz w:val="28"/>
                <w:szCs w:val="28"/>
              </w:rPr>
              <w:t xml:space="preserve"> </w:t>
            </w:r>
            <w:r w:rsidRPr="00A42634">
              <w:rPr>
                <w:iCs/>
                <w:sz w:val="28"/>
                <w:szCs w:val="28"/>
              </w:rPr>
              <w:t>4 420</w:t>
            </w:r>
            <w:r w:rsidR="004D7093" w:rsidRPr="00A42634">
              <w:rPr>
                <w:iCs/>
                <w:sz w:val="28"/>
                <w:szCs w:val="28"/>
              </w:rPr>
              <w:t> </w:t>
            </w:r>
            <w:r w:rsidRPr="00A42634">
              <w:rPr>
                <w:iCs/>
                <w:sz w:val="28"/>
                <w:szCs w:val="28"/>
              </w:rPr>
              <w:t>677</w:t>
            </w:r>
            <w:r w:rsidR="004D7093" w:rsidRPr="00A42634">
              <w:rPr>
                <w:iCs/>
                <w:sz w:val="28"/>
                <w:szCs w:val="28"/>
              </w:rPr>
              <w:t>,96</w:t>
            </w:r>
            <w:r w:rsidRPr="00A42634">
              <w:rPr>
                <w:iCs/>
                <w:sz w:val="28"/>
                <w:szCs w:val="28"/>
              </w:rPr>
              <w:t xml:space="preserve"> </w:t>
            </w:r>
            <w:r w:rsidRPr="00A42634">
              <w:rPr>
                <w:rStyle w:val="FontStyle13"/>
                <w:sz w:val="28"/>
                <w:szCs w:val="28"/>
              </w:rPr>
              <w:t>(четыре миллиона четыреста двадцать тысяч шестьсот семьдесят семь) рублей 96 копеек</w:t>
            </w:r>
            <w:r w:rsidRPr="00A42634">
              <w:rPr>
                <w:sz w:val="28"/>
                <w:szCs w:val="28"/>
              </w:rPr>
              <w:t xml:space="preserve"> с учетом НДС 20%.</w:t>
            </w:r>
          </w:p>
          <w:p w:rsidR="00633318" w:rsidRPr="00A42634" w:rsidRDefault="00633318" w:rsidP="00633318">
            <w:pPr>
              <w:jc w:val="both"/>
              <w:rPr>
                <w:rStyle w:val="FontStyle28"/>
                <w:color w:val="FF0000"/>
                <w:sz w:val="28"/>
                <w:szCs w:val="28"/>
              </w:rPr>
            </w:pPr>
          </w:p>
          <w:p w:rsidR="00890DCF" w:rsidRPr="00434A01" w:rsidRDefault="00890DCF" w:rsidP="00890DCF">
            <w:pPr>
              <w:autoSpaceDE w:val="0"/>
              <w:autoSpaceDN w:val="0"/>
              <w:adjustRightInd w:val="0"/>
              <w:spacing w:line="0" w:lineRule="atLeast"/>
              <w:jc w:val="both"/>
              <w:outlineLvl w:val="1"/>
              <w:rPr>
                <w:sz w:val="28"/>
                <w:szCs w:val="28"/>
              </w:rPr>
            </w:pPr>
            <w:r w:rsidRPr="00A42634">
              <w:rPr>
                <w:rFonts w:eastAsia="Calibri"/>
                <w:i/>
                <w:sz w:val="28"/>
                <w:szCs w:val="28"/>
              </w:rPr>
              <w:t xml:space="preserve">Шаг аукциона на понижение объектов недвижимого имущества: </w:t>
            </w:r>
            <w:r w:rsidRPr="009B7AF1">
              <w:rPr>
                <w:color w:val="000000"/>
                <w:sz w:val="28"/>
                <w:szCs w:val="28"/>
              </w:rPr>
              <w:t xml:space="preserve">491 186,44  </w:t>
            </w:r>
            <w:r w:rsidRPr="00434A01">
              <w:rPr>
                <w:sz w:val="28"/>
                <w:szCs w:val="28"/>
              </w:rPr>
              <w:t>(</w:t>
            </w:r>
            <w:r>
              <w:rPr>
                <w:sz w:val="28"/>
                <w:szCs w:val="28"/>
              </w:rPr>
              <w:t xml:space="preserve">четыреста девяносто одна </w:t>
            </w:r>
            <w:r w:rsidRPr="00434A01">
              <w:rPr>
                <w:sz w:val="28"/>
                <w:szCs w:val="28"/>
              </w:rPr>
              <w:t>тысяч</w:t>
            </w:r>
            <w:r>
              <w:rPr>
                <w:sz w:val="28"/>
                <w:szCs w:val="28"/>
              </w:rPr>
              <w:t>а</w:t>
            </w:r>
            <w:r w:rsidRPr="00434A01">
              <w:rPr>
                <w:sz w:val="28"/>
                <w:szCs w:val="28"/>
              </w:rPr>
              <w:t xml:space="preserve"> </w:t>
            </w:r>
            <w:r>
              <w:rPr>
                <w:sz w:val="28"/>
                <w:szCs w:val="28"/>
              </w:rPr>
              <w:t>сто восемьдесят шесть</w:t>
            </w:r>
            <w:r w:rsidRPr="00434A01">
              <w:rPr>
                <w:sz w:val="28"/>
                <w:szCs w:val="28"/>
              </w:rPr>
              <w:t>) рубл</w:t>
            </w:r>
            <w:r>
              <w:rPr>
                <w:sz w:val="28"/>
                <w:szCs w:val="28"/>
              </w:rPr>
              <w:t>ей</w:t>
            </w:r>
            <w:r w:rsidRPr="00434A01">
              <w:rPr>
                <w:sz w:val="28"/>
                <w:szCs w:val="28"/>
              </w:rPr>
              <w:t xml:space="preserve"> 44 копейки с учетом НДС 20%.</w:t>
            </w:r>
          </w:p>
          <w:p w:rsidR="00890DCF" w:rsidRPr="000E13CC" w:rsidRDefault="00890DCF" w:rsidP="00890DCF">
            <w:pPr>
              <w:autoSpaceDE w:val="0"/>
              <w:autoSpaceDN w:val="0"/>
              <w:adjustRightInd w:val="0"/>
              <w:spacing w:line="0" w:lineRule="atLeast"/>
              <w:jc w:val="both"/>
              <w:rPr>
                <w:sz w:val="28"/>
                <w:szCs w:val="28"/>
              </w:rPr>
            </w:pPr>
            <w:r w:rsidRPr="00A42634">
              <w:rPr>
                <w:rFonts w:eastAsia="Calibri"/>
                <w:i/>
                <w:sz w:val="28"/>
                <w:szCs w:val="28"/>
              </w:rPr>
              <w:t>Шаг аукциона на повышение объектов недвижимого имущества:</w:t>
            </w:r>
            <w:r w:rsidRPr="00A42634">
              <w:rPr>
                <w:i/>
                <w:sz w:val="28"/>
                <w:szCs w:val="28"/>
              </w:rPr>
              <w:t xml:space="preserve"> </w:t>
            </w:r>
            <w:r>
              <w:rPr>
                <w:sz w:val="28"/>
                <w:szCs w:val="28"/>
              </w:rPr>
              <w:t xml:space="preserve">245 593,22 </w:t>
            </w:r>
            <w:r w:rsidRPr="000E13CC">
              <w:rPr>
                <w:sz w:val="28"/>
                <w:szCs w:val="28"/>
              </w:rPr>
              <w:t xml:space="preserve">(двести </w:t>
            </w:r>
            <w:r>
              <w:rPr>
                <w:sz w:val="28"/>
                <w:szCs w:val="28"/>
              </w:rPr>
              <w:t>сорок пять</w:t>
            </w:r>
            <w:r w:rsidRPr="000E13CC">
              <w:rPr>
                <w:sz w:val="28"/>
                <w:szCs w:val="28"/>
              </w:rPr>
              <w:t xml:space="preserve"> тысяч</w:t>
            </w:r>
            <w:r>
              <w:rPr>
                <w:sz w:val="28"/>
                <w:szCs w:val="28"/>
              </w:rPr>
              <w:t xml:space="preserve"> пятьсот девяносто три) рубля 22 копейки</w:t>
            </w:r>
            <w:r w:rsidRPr="000E13CC">
              <w:rPr>
                <w:sz w:val="28"/>
                <w:szCs w:val="28"/>
              </w:rPr>
              <w:t xml:space="preserve"> с учетом НДС 20%.</w:t>
            </w:r>
          </w:p>
          <w:p w:rsidR="00890DCF" w:rsidRPr="00A42634" w:rsidRDefault="00890DCF" w:rsidP="00890DCF">
            <w:pPr>
              <w:autoSpaceDE w:val="0"/>
              <w:autoSpaceDN w:val="0"/>
              <w:adjustRightInd w:val="0"/>
              <w:spacing w:before="120" w:after="120"/>
              <w:rPr>
                <w:rFonts w:eastAsia="Calibri"/>
                <w:b/>
                <w:sz w:val="28"/>
                <w:szCs w:val="28"/>
              </w:rPr>
            </w:pPr>
            <w:r w:rsidRPr="00A42634">
              <w:rPr>
                <w:rFonts w:eastAsia="Calibri"/>
                <w:b/>
                <w:sz w:val="28"/>
                <w:szCs w:val="28"/>
              </w:rPr>
              <w:t xml:space="preserve">Лот № 2 </w:t>
            </w:r>
          </w:p>
          <w:p w:rsidR="00890DCF" w:rsidRPr="00A42634" w:rsidRDefault="00890DCF" w:rsidP="00890DCF">
            <w:pPr>
              <w:autoSpaceDE w:val="0"/>
              <w:autoSpaceDN w:val="0"/>
              <w:adjustRightInd w:val="0"/>
              <w:spacing w:before="120" w:after="120"/>
              <w:jc w:val="both"/>
              <w:rPr>
                <w:sz w:val="28"/>
                <w:szCs w:val="28"/>
              </w:rPr>
            </w:pPr>
            <w:r w:rsidRPr="00A42634">
              <w:rPr>
                <w:rFonts w:eastAsia="Calibri"/>
                <w:sz w:val="28"/>
                <w:szCs w:val="28"/>
              </w:rPr>
              <w:t xml:space="preserve">Начальная цена продажи (лота): </w:t>
            </w:r>
            <w:r w:rsidRPr="00A42634">
              <w:rPr>
                <w:iCs/>
                <w:sz w:val="28"/>
                <w:szCs w:val="28"/>
              </w:rPr>
              <w:t>10 657 627,11</w:t>
            </w:r>
            <w:r w:rsidRPr="00A42634">
              <w:rPr>
                <w:sz w:val="28"/>
                <w:szCs w:val="28"/>
              </w:rPr>
              <w:t xml:space="preserve"> (десять миллионов шестьсот пятьдесят семь тысяч шестьсот двадцать семь) рублей 11 копеек с учетом НДС</w:t>
            </w:r>
            <w:r w:rsidRPr="00A42634">
              <w:rPr>
                <w:rStyle w:val="FontStyle28"/>
                <w:sz w:val="28"/>
                <w:szCs w:val="28"/>
              </w:rPr>
              <w:t xml:space="preserve"> </w:t>
            </w:r>
            <w:r w:rsidRPr="00A42634">
              <w:rPr>
                <w:sz w:val="28"/>
                <w:szCs w:val="28"/>
              </w:rPr>
              <w:t>20%.</w:t>
            </w:r>
          </w:p>
          <w:p w:rsidR="00890DCF" w:rsidRPr="00A42634" w:rsidRDefault="00890DCF" w:rsidP="00890DCF">
            <w:pPr>
              <w:autoSpaceDE w:val="0"/>
              <w:autoSpaceDN w:val="0"/>
              <w:adjustRightInd w:val="0"/>
              <w:spacing w:before="120" w:after="120"/>
              <w:jc w:val="both"/>
              <w:rPr>
                <w:sz w:val="28"/>
                <w:szCs w:val="28"/>
              </w:rPr>
            </w:pPr>
            <w:r w:rsidRPr="00A42634">
              <w:rPr>
                <w:rStyle w:val="FontStyle28"/>
                <w:sz w:val="28"/>
                <w:szCs w:val="28"/>
              </w:rPr>
              <w:t xml:space="preserve">Минимальная цена продажи </w:t>
            </w:r>
            <w:r w:rsidRPr="00A42634">
              <w:rPr>
                <w:sz w:val="28"/>
                <w:szCs w:val="28"/>
              </w:rPr>
              <w:t>(лота):</w:t>
            </w:r>
            <w:r w:rsidRPr="00A42634">
              <w:rPr>
                <w:rStyle w:val="FontStyle28"/>
                <w:sz w:val="28"/>
                <w:szCs w:val="28"/>
              </w:rPr>
              <w:t xml:space="preserve"> </w:t>
            </w:r>
            <w:r w:rsidRPr="00A42634">
              <w:rPr>
                <w:iCs/>
                <w:sz w:val="28"/>
                <w:szCs w:val="28"/>
              </w:rPr>
              <w:t>5 397 728,63</w:t>
            </w:r>
            <w:r w:rsidRPr="00A42634">
              <w:rPr>
                <w:color w:val="000000"/>
                <w:sz w:val="28"/>
                <w:szCs w:val="28"/>
              </w:rPr>
              <w:t xml:space="preserve"> (пять миллионов триста девяносто семь тысяч семьсот двадцать восемь) рублей 63 копейки</w:t>
            </w:r>
            <w:r w:rsidRPr="00A42634">
              <w:rPr>
                <w:sz w:val="28"/>
                <w:szCs w:val="28"/>
              </w:rPr>
              <w:t xml:space="preserve"> с учетом НДС 20%.</w:t>
            </w:r>
          </w:p>
          <w:p w:rsidR="00890DCF" w:rsidRPr="00A42634" w:rsidRDefault="00890DCF" w:rsidP="00890DCF">
            <w:pPr>
              <w:autoSpaceDE w:val="0"/>
              <w:autoSpaceDN w:val="0"/>
              <w:adjustRightInd w:val="0"/>
              <w:spacing w:before="120" w:after="120"/>
              <w:jc w:val="both"/>
              <w:rPr>
                <w:sz w:val="28"/>
                <w:szCs w:val="28"/>
              </w:rPr>
            </w:pPr>
            <w:r w:rsidRPr="00A42634">
              <w:rPr>
                <w:rFonts w:eastAsia="Calibri"/>
                <w:i/>
                <w:sz w:val="28"/>
                <w:szCs w:val="28"/>
              </w:rPr>
              <w:t xml:space="preserve">Шаг аукциона на понижение объектов недвижимого имущества: </w:t>
            </w:r>
            <w:r w:rsidRPr="00A42634">
              <w:rPr>
                <w:sz w:val="28"/>
                <w:szCs w:val="28"/>
              </w:rPr>
              <w:t>1 051 979,6</w:t>
            </w:r>
            <w:r>
              <w:rPr>
                <w:sz w:val="28"/>
                <w:szCs w:val="28"/>
              </w:rPr>
              <w:t>8</w:t>
            </w:r>
            <w:r w:rsidRPr="00A42634">
              <w:rPr>
                <w:sz w:val="28"/>
                <w:szCs w:val="28"/>
              </w:rPr>
              <w:t xml:space="preserve"> (один миллион пятьдесят одна тысяча девятьсот семьдесят девять) рублей 69 копеек с учетом НДС 20%.</w:t>
            </w:r>
          </w:p>
          <w:p w:rsidR="007E2AD0" w:rsidRPr="00C300D8" w:rsidRDefault="00890DCF" w:rsidP="00890DCF">
            <w:pPr>
              <w:autoSpaceDE w:val="0"/>
              <w:autoSpaceDN w:val="0"/>
              <w:adjustRightInd w:val="0"/>
              <w:spacing w:before="120" w:after="120"/>
              <w:jc w:val="both"/>
              <w:rPr>
                <w:sz w:val="28"/>
                <w:szCs w:val="28"/>
              </w:rPr>
            </w:pPr>
            <w:r w:rsidRPr="00A42634">
              <w:rPr>
                <w:rFonts w:eastAsia="Calibri"/>
                <w:i/>
                <w:sz w:val="28"/>
                <w:szCs w:val="28"/>
              </w:rPr>
              <w:t>Шаг аукциона на повышение объектов недвижимого имущества:</w:t>
            </w:r>
            <w:r w:rsidRPr="00A42634">
              <w:rPr>
                <w:i/>
                <w:sz w:val="28"/>
                <w:szCs w:val="28"/>
              </w:rPr>
              <w:t xml:space="preserve"> </w:t>
            </w:r>
            <w:r w:rsidRPr="00A42634">
              <w:rPr>
                <w:sz w:val="28"/>
                <w:szCs w:val="28"/>
              </w:rPr>
              <w:t>525 989,84  (пятьсот двадцать пять тысяч девятьсот восемьдесят девять) рублей 84 копейки с учетом НДС 20%.</w:t>
            </w:r>
            <w:bookmarkStart w:id="0" w:name="_GoBack"/>
            <w:bookmarkEnd w:id="0"/>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возврата </w:t>
            </w:r>
            <w:r w:rsidRPr="009478A8">
              <w:rPr>
                <w:rFonts w:eastAsiaTheme="minorHAnsi"/>
                <w:b/>
                <w:bCs/>
                <w:color w:val="auto"/>
                <w:sz w:val="28"/>
                <w:szCs w:val="28"/>
              </w:rPr>
              <w:lastRenderedPageBreak/>
              <w:t>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Pr="002729B0" w:rsidRDefault="005660F0" w:rsidP="005660F0">
            <w:pPr>
              <w:jc w:val="both"/>
              <w:rPr>
                <w:b/>
                <w:sz w:val="28"/>
                <w:szCs w:val="28"/>
              </w:rPr>
            </w:pPr>
            <w:r w:rsidRPr="002729B0">
              <w:rPr>
                <w:b/>
                <w:sz w:val="28"/>
                <w:szCs w:val="28"/>
              </w:rPr>
              <w:lastRenderedPageBreak/>
              <w:t>Размер Задатка составляет</w:t>
            </w:r>
            <w:r w:rsidR="0088444D" w:rsidRPr="002729B0">
              <w:rPr>
                <w:b/>
                <w:sz w:val="28"/>
                <w:szCs w:val="28"/>
              </w:rPr>
              <w:t>:</w:t>
            </w:r>
          </w:p>
          <w:p w:rsidR="00325774" w:rsidRPr="002729B0" w:rsidRDefault="00842900" w:rsidP="00325774">
            <w:pPr>
              <w:autoSpaceDE w:val="0"/>
              <w:autoSpaceDN w:val="0"/>
              <w:adjustRightInd w:val="0"/>
              <w:spacing w:before="120" w:after="120"/>
              <w:jc w:val="both"/>
              <w:rPr>
                <w:sz w:val="28"/>
                <w:szCs w:val="28"/>
              </w:rPr>
            </w:pPr>
            <w:r w:rsidRPr="002729B0">
              <w:rPr>
                <w:rFonts w:eastAsiaTheme="minorHAnsi"/>
                <w:sz w:val="28"/>
                <w:szCs w:val="28"/>
                <w:lang w:eastAsia="en-US"/>
              </w:rPr>
              <w:t>п</w:t>
            </w:r>
            <w:r w:rsidR="00325774" w:rsidRPr="002729B0">
              <w:rPr>
                <w:rFonts w:eastAsiaTheme="minorHAnsi"/>
                <w:sz w:val="28"/>
                <w:szCs w:val="28"/>
                <w:lang w:eastAsia="en-US"/>
              </w:rPr>
              <w:t xml:space="preserve">о </w:t>
            </w:r>
            <w:r w:rsidR="00325774" w:rsidRPr="002729B0">
              <w:rPr>
                <w:rFonts w:eastAsia="Calibri"/>
                <w:b/>
                <w:sz w:val="28"/>
                <w:szCs w:val="28"/>
              </w:rPr>
              <w:t xml:space="preserve">Лоту № 1 - </w:t>
            </w:r>
            <w:r w:rsidR="00325774" w:rsidRPr="002729B0">
              <w:rPr>
                <w:rFonts w:eastAsiaTheme="minorHAnsi"/>
                <w:sz w:val="28"/>
                <w:szCs w:val="28"/>
                <w:lang w:eastAsia="en-US"/>
              </w:rPr>
              <w:t xml:space="preserve">в размере </w:t>
            </w:r>
            <w:r w:rsidR="00325774" w:rsidRPr="002729B0">
              <w:rPr>
                <w:sz w:val="28"/>
                <w:szCs w:val="28"/>
              </w:rPr>
              <w:t>740</w:t>
            </w:r>
            <w:r w:rsidR="001556D4" w:rsidRPr="002729B0">
              <w:rPr>
                <w:sz w:val="28"/>
                <w:szCs w:val="28"/>
              </w:rPr>
              <w:t> </w:t>
            </w:r>
            <w:r w:rsidR="00325774" w:rsidRPr="002729B0">
              <w:rPr>
                <w:sz w:val="28"/>
                <w:szCs w:val="28"/>
              </w:rPr>
              <w:t>000</w:t>
            </w:r>
            <w:r w:rsidR="001556D4" w:rsidRPr="002729B0">
              <w:rPr>
                <w:sz w:val="28"/>
                <w:szCs w:val="28"/>
              </w:rPr>
              <w:t>,00</w:t>
            </w:r>
            <w:r w:rsidR="00325774" w:rsidRPr="002729B0">
              <w:rPr>
                <w:sz w:val="28"/>
                <w:szCs w:val="28"/>
              </w:rPr>
              <w:t xml:space="preserve"> (семьсот сор</w:t>
            </w:r>
            <w:r w:rsidR="001556D4" w:rsidRPr="002729B0">
              <w:rPr>
                <w:sz w:val="28"/>
                <w:szCs w:val="28"/>
              </w:rPr>
              <w:t xml:space="preserve">ок тысяч) рублей </w:t>
            </w:r>
            <w:r w:rsidR="00325774" w:rsidRPr="002729B0">
              <w:rPr>
                <w:sz w:val="28"/>
                <w:szCs w:val="28"/>
              </w:rPr>
              <w:t xml:space="preserve"> 00 копеек с учетом НДС </w:t>
            </w:r>
            <w:r w:rsidR="00835468" w:rsidRPr="002729B0">
              <w:rPr>
                <w:sz w:val="28"/>
                <w:szCs w:val="28"/>
              </w:rPr>
              <w:t xml:space="preserve">20% </w:t>
            </w:r>
            <w:r w:rsidR="00325774" w:rsidRPr="002729B0">
              <w:rPr>
                <w:sz w:val="28"/>
                <w:szCs w:val="28"/>
              </w:rPr>
              <w:t>от Начальной цены лота.</w:t>
            </w:r>
          </w:p>
          <w:p w:rsidR="00842900" w:rsidRPr="002729B0" w:rsidRDefault="00842900" w:rsidP="00842900">
            <w:pPr>
              <w:autoSpaceDE w:val="0"/>
              <w:autoSpaceDN w:val="0"/>
              <w:adjustRightInd w:val="0"/>
              <w:spacing w:before="120" w:after="120"/>
              <w:jc w:val="both"/>
              <w:rPr>
                <w:sz w:val="28"/>
                <w:szCs w:val="28"/>
              </w:rPr>
            </w:pPr>
            <w:r w:rsidRPr="002729B0">
              <w:rPr>
                <w:rFonts w:eastAsiaTheme="minorHAnsi"/>
                <w:sz w:val="28"/>
                <w:szCs w:val="28"/>
                <w:lang w:eastAsia="en-US"/>
              </w:rPr>
              <w:t>п</w:t>
            </w:r>
            <w:r w:rsidR="00325774" w:rsidRPr="002729B0">
              <w:rPr>
                <w:rFonts w:eastAsiaTheme="minorHAnsi"/>
                <w:sz w:val="28"/>
                <w:szCs w:val="28"/>
                <w:lang w:eastAsia="en-US"/>
              </w:rPr>
              <w:t xml:space="preserve">о </w:t>
            </w:r>
            <w:r w:rsidR="004C3422" w:rsidRPr="002729B0">
              <w:rPr>
                <w:rFonts w:eastAsia="Calibri"/>
                <w:b/>
                <w:sz w:val="28"/>
                <w:szCs w:val="28"/>
              </w:rPr>
              <w:t>Лоту № 2</w:t>
            </w:r>
            <w:r w:rsidR="00325774" w:rsidRPr="002729B0">
              <w:rPr>
                <w:rFonts w:eastAsia="Calibri"/>
                <w:b/>
                <w:sz w:val="28"/>
                <w:szCs w:val="28"/>
              </w:rPr>
              <w:t xml:space="preserve"> - </w:t>
            </w:r>
            <w:r w:rsidR="00325774" w:rsidRPr="002729B0">
              <w:rPr>
                <w:rFonts w:eastAsiaTheme="minorHAnsi"/>
                <w:sz w:val="28"/>
                <w:szCs w:val="28"/>
                <w:lang w:eastAsia="en-US"/>
              </w:rPr>
              <w:t>в размере 1 070</w:t>
            </w:r>
            <w:r w:rsidR="001556D4" w:rsidRPr="002729B0">
              <w:rPr>
                <w:rFonts w:eastAsiaTheme="minorHAnsi"/>
                <w:sz w:val="28"/>
                <w:szCs w:val="28"/>
                <w:lang w:eastAsia="en-US"/>
              </w:rPr>
              <w:t> </w:t>
            </w:r>
            <w:r w:rsidR="00325774" w:rsidRPr="002729B0">
              <w:rPr>
                <w:rFonts w:eastAsiaTheme="minorHAnsi"/>
                <w:sz w:val="28"/>
                <w:szCs w:val="28"/>
                <w:lang w:eastAsia="en-US"/>
              </w:rPr>
              <w:t>000</w:t>
            </w:r>
            <w:r w:rsidR="001556D4" w:rsidRPr="002729B0">
              <w:rPr>
                <w:rFonts w:eastAsiaTheme="minorHAnsi"/>
                <w:sz w:val="28"/>
                <w:szCs w:val="28"/>
                <w:lang w:eastAsia="en-US"/>
              </w:rPr>
              <w:t>,00</w:t>
            </w:r>
            <w:r w:rsidR="00325774" w:rsidRPr="002729B0">
              <w:rPr>
                <w:sz w:val="28"/>
                <w:szCs w:val="28"/>
              </w:rPr>
              <w:t xml:space="preserve"> (один миллион семьдесят тысяч) рублей 00 копеек с учетом НДС </w:t>
            </w:r>
            <w:r w:rsidR="00835468" w:rsidRPr="002729B0">
              <w:rPr>
                <w:sz w:val="28"/>
                <w:szCs w:val="28"/>
              </w:rPr>
              <w:t xml:space="preserve"> 20% </w:t>
            </w:r>
            <w:r w:rsidR="00325774" w:rsidRPr="002729B0">
              <w:rPr>
                <w:sz w:val="28"/>
                <w:szCs w:val="28"/>
              </w:rPr>
              <w:t>от Начальной цены лота</w:t>
            </w:r>
            <w:r w:rsidRPr="002729B0">
              <w:rPr>
                <w:sz w:val="28"/>
                <w:szCs w:val="28"/>
              </w:rPr>
              <w:t>.</w:t>
            </w:r>
          </w:p>
          <w:p w:rsidR="005660F0" w:rsidRPr="002729B0" w:rsidRDefault="005660F0" w:rsidP="00C300D8">
            <w:pPr>
              <w:widowControl w:val="0"/>
              <w:autoSpaceDE w:val="0"/>
              <w:autoSpaceDN w:val="0"/>
              <w:adjustRightInd w:val="0"/>
              <w:jc w:val="both"/>
              <w:rPr>
                <w:rFonts w:eastAsiaTheme="minorHAnsi"/>
                <w:b/>
                <w:bCs/>
                <w:sz w:val="28"/>
                <w:szCs w:val="28"/>
                <w:lang w:eastAsia="en-US"/>
              </w:rPr>
            </w:pPr>
            <w:r w:rsidRPr="002729B0">
              <w:rPr>
                <w:rFonts w:eastAsiaTheme="minorHAnsi"/>
                <w:sz w:val="28"/>
                <w:szCs w:val="28"/>
                <w:lang w:eastAsia="en-US"/>
              </w:rPr>
              <w:t>Претендент обеспечивает поступление задатка в срок с</w:t>
            </w:r>
            <w:r w:rsidR="0088444D" w:rsidRPr="002729B0">
              <w:rPr>
                <w:rFonts w:eastAsiaTheme="minorHAnsi"/>
                <w:sz w:val="28"/>
                <w:szCs w:val="28"/>
                <w:lang w:eastAsia="en-US"/>
              </w:rPr>
              <w:t xml:space="preserve"> </w:t>
            </w:r>
            <w:r w:rsidR="002A5265">
              <w:rPr>
                <w:rFonts w:eastAsiaTheme="minorHAnsi"/>
                <w:b/>
                <w:bCs/>
                <w:sz w:val="28"/>
                <w:szCs w:val="28"/>
                <w:lang w:eastAsia="en-US"/>
              </w:rPr>
              <w:t>05.04.2021 по 13</w:t>
            </w:r>
            <w:r w:rsidR="00804D32" w:rsidRPr="002729B0">
              <w:rPr>
                <w:rFonts w:eastAsiaTheme="minorHAnsi"/>
                <w:b/>
                <w:bCs/>
                <w:sz w:val="28"/>
                <w:szCs w:val="28"/>
                <w:lang w:eastAsia="en-US"/>
              </w:rPr>
              <w:t>.0</w:t>
            </w:r>
            <w:r w:rsidR="002A5265">
              <w:rPr>
                <w:rFonts w:eastAsiaTheme="minorHAnsi"/>
                <w:b/>
                <w:bCs/>
                <w:sz w:val="28"/>
                <w:szCs w:val="28"/>
                <w:lang w:eastAsia="en-US"/>
              </w:rPr>
              <w:t>5</w:t>
            </w:r>
            <w:r w:rsidR="00722D1E" w:rsidRPr="002729B0">
              <w:rPr>
                <w:rFonts w:eastAsiaTheme="minorHAnsi"/>
                <w:b/>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2729B0">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31FD9"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B6ADA">
              <w:rPr>
                <w:rFonts w:eastAsia="Calibri"/>
                <w:b/>
                <w:sz w:val="28"/>
                <w:szCs w:val="28"/>
              </w:rPr>
              <w:t>05</w:t>
            </w:r>
            <w:r w:rsidR="00804D32" w:rsidRPr="00531FD9">
              <w:rPr>
                <w:rFonts w:eastAsia="Calibri"/>
                <w:b/>
                <w:sz w:val="28"/>
                <w:szCs w:val="28"/>
              </w:rPr>
              <w:t>.0</w:t>
            </w:r>
            <w:r w:rsidR="00EB6ADA">
              <w:rPr>
                <w:rFonts w:eastAsia="Calibri"/>
                <w:b/>
                <w:sz w:val="28"/>
                <w:szCs w:val="28"/>
              </w:rPr>
              <w:t>4</w:t>
            </w:r>
            <w:r w:rsidR="00804D32" w:rsidRPr="00531FD9">
              <w:rPr>
                <w:rFonts w:eastAsia="Calibri"/>
                <w:b/>
                <w:sz w:val="28"/>
                <w:szCs w:val="28"/>
              </w:rPr>
              <w:t>.2021</w:t>
            </w:r>
            <w:r w:rsidRPr="00531FD9">
              <w:rPr>
                <w:rFonts w:eastAsia="Calibri"/>
                <w:sz w:val="28"/>
                <w:szCs w:val="28"/>
              </w:rPr>
              <w:t xml:space="preserve"> в 12:00 (</w:t>
            </w:r>
            <w:proofErr w:type="gramStart"/>
            <w:r w:rsidRPr="00531FD9">
              <w:rPr>
                <w:rFonts w:eastAsia="Calibri"/>
                <w:sz w:val="28"/>
                <w:szCs w:val="28"/>
              </w:rPr>
              <w:t>МСК</w:t>
            </w:r>
            <w:proofErr w:type="gramEnd"/>
            <w:r w:rsidRPr="00531FD9">
              <w:rPr>
                <w:rFonts w:eastAsia="Calibri"/>
                <w:sz w:val="28"/>
                <w:szCs w:val="28"/>
              </w:rPr>
              <w:t>) Подача Заявок осуществляется круглосуточно.</w:t>
            </w:r>
          </w:p>
          <w:p w:rsidR="005C01C9" w:rsidRPr="0088444D" w:rsidRDefault="00334825" w:rsidP="00EB6ADA">
            <w:pPr>
              <w:autoSpaceDE w:val="0"/>
              <w:autoSpaceDN w:val="0"/>
              <w:adjustRightInd w:val="0"/>
              <w:spacing w:before="120" w:after="120"/>
              <w:jc w:val="both"/>
              <w:rPr>
                <w:rFonts w:eastAsia="Calibri"/>
                <w:sz w:val="28"/>
                <w:szCs w:val="28"/>
              </w:rPr>
            </w:pPr>
            <w:r w:rsidRPr="00531FD9">
              <w:rPr>
                <w:rFonts w:eastAsia="Calibri"/>
                <w:b/>
                <w:sz w:val="28"/>
                <w:szCs w:val="28"/>
              </w:rPr>
              <w:t>Дата и время окончания подачи (приема) Заявок:</w:t>
            </w:r>
            <w:r w:rsidRPr="00531FD9">
              <w:rPr>
                <w:rFonts w:eastAsia="Calibri"/>
                <w:sz w:val="28"/>
                <w:szCs w:val="28"/>
              </w:rPr>
              <w:t xml:space="preserve"> </w:t>
            </w:r>
            <w:r w:rsidR="00EB6ADA">
              <w:rPr>
                <w:rFonts w:eastAsia="Calibri"/>
                <w:b/>
                <w:sz w:val="28"/>
                <w:szCs w:val="28"/>
              </w:rPr>
              <w:t>13</w:t>
            </w:r>
            <w:r w:rsidR="00531FD9" w:rsidRPr="00531FD9">
              <w:rPr>
                <w:rFonts w:eastAsia="Calibri"/>
                <w:b/>
                <w:sz w:val="28"/>
                <w:szCs w:val="28"/>
              </w:rPr>
              <w:t>.0</w:t>
            </w:r>
            <w:r w:rsidR="00EB6ADA">
              <w:rPr>
                <w:rFonts w:eastAsia="Calibri"/>
                <w:b/>
                <w:sz w:val="28"/>
                <w:szCs w:val="28"/>
              </w:rPr>
              <w:t>5</w:t>
            </w:r>
            <w:r w:rsidR="00655B9F" w:rsidRPr="00531FD9">
              <w:rPr>
                <w:rFonts w:eastAsia="Calibri"/>
                <w:b/>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531FD9">
              <w:rPr>
                <w:rFonts w:eastAsia="Calibri"/>
                <w:sz w:val="28"/>
                <w:szCs w:val="28"/>
              </w:rPr>
              <w:t>)</w:t>
            </w:r>
            <w:r w:rsidR="00966368" w:rsidRPr="00531FD9">
              <w:rPr>
                <w:rFonts w:eastAsia="Calibri"/>
                <w:sz w:val="28"/>
                <w:szCs w:val="28"/>
              </w:rPr>
              <w:t xml:space="preserve">: </w:t>
            </w:r>
            <w:r w:rsidR="00EB6ADA">
              <w:rPr>
                <w:rFonts w:eastAsia="Calibri"/>
                <w:b/>
                <w:sz w:val="28"/>
                <w:szCs w:val="28"/>
              </w:rPr>
              <w:t>13</w:t>
            </w:r>
            <w:r w:rsidR="00531FD9" w:rsidRPr="00531FD9">
              <w:rPr>
                <w:rFonts w:eastAsia="Calibri"/>
                <w:b/>
                <w:sz w:val="28"/>
                <w:szCs w:val="28"/>
              </w:rPr>
              <w:t>.0</w:t>
            </w:r>
            <w:r w:rsidR="00EB6ADA">
              <w:rPr>
                <w:rFonts w:eastAsia="Calibri"/>
                <w:b/>
                <w:sz w:val="28"/>
                <w:szCs w:val="28"/>
              </w:rPr>
              <w:t>5</w:t>
            </w:r>
            <w:r w:rsidR="000D1BAC" w:rsidRPr="00531FD9">
              <w:rPr>
                <w:rFonts w:eastAsia="Calibri"/>
                <w:b/>
                <w:sz w:val="28"/>
                <w:szCs w:val="28"/>
              </w:rPr>
              <w:t>.2021</w:t>
            </w:r>
          </w:p>
          <w:p w:rsidR="00966368" w:rsidRPr="00312FD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EB6ADA">
              <w:rPr>
                <w:rFonts w:eastAsia="Calibri"/>
                <w:b/>
                <w:sz w:val="28"/>
                <w:szCs w:val="28"/>
              </w:rPr>
              <w:t>17</w:t>
            </w:r>
            <w:r w:rsidR="00531FD9" w:rsidRPr="00531FD9">
              <w:rPr>
                <w:rFonts w:eastAsia="Calibri"/>
                <w:b/>
                <w:sz w:val="28"/>
                <w:szCs w:val="28"/>
              </w:rPr>
              <w:t>.0</w:t>
            </w:r>
            <w:r w:rsidR="00EB6ADA">
              <w:rPr>
                <w:rFonts w:eastAsia="Calibri"/>
                <w:b/>
                <w:sz w:val="28"/>
                <w:szCs w:val="28"/>
              </w:rPr>
              <w:t>5</w:t>
            </w:r>
            <w:r w:rsidR="000D1BAC" w:rsidRPr="00531FD9">
              <w:rPr>
                <w:rFonts w:eastAsia="Calibri"/>
                <w:b/>
                <w:sz w:val="28"/>
                <w:szCs w:val="28"/>
              </w:rPr>
              <w:t>.2021</w:t>
            </w:r>
            <w:r w:rsidR="006C0F9A" w:rsidRPr="00312FDE">
              <w:rPr>
                <w:rFonts w:eastAsia="Calibri"/>
                <w:sz w:val="28"/>
                <w:szCs w:val="28"/>
              </w:rPr>
              <w:t xml:space="preserve"> в 12</w:t>
            </w:r>
            <w:r w:rsidRPr="00312FDE">
              <w:rPr>
                <w:rFonts w:eastAsia="Calibri"/>
                <w:sz w:val="28"/>
                <w:szCs w:val="28"/>
              </w:rPr>
              <w:t>:00 (</w:t>
            </w:r>
            <w:proofErr w:type="gramStart"/>
            <w:r w:rsidRPr="00312FDE">
              <w:rPr>
                <w:rFonts w:eastAsia="Calibri"/>
                <w:sz w:val="28"/>
                <w:szCs w:val="28"/>
              </w:rPr>
              <w:t>МСК</w:t>
            </w:r>
            <w:proofErr w:type="gramEnd"/>
            <w:r w:rsidRPr="00312FD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312FDE">
              <w:rPr>
                <w:rFonts w:eastAsia="Calibri"/>
                <w:b/>
                <w:sz w:val="28"/>
                <w:szCs w:val="28"/>
              </w:rPr>
              <w:t>Срок подведения итогов Аукциона</w:t>
            </w:r>
            <w:r w:rsidRPr="00064E9F">
              <w:rPr>
                <w:rFonts w:eastAsia="Calibri"/>
                <w:sz w:val="28"/>
                <w:szCs w:val="28"/>
              </w:rPr>
              <w:t xml:space="preserve">: </w:t>
            </w:r>
            <w:r w:rsidR="00EB6ADA">
              <w:rPr>
                <w:rFonts w:eastAsia="Calibri"/>
                <w:b/>
                <w:sz w:val="28"/>
                <w:szCs w:val="28"/>
              </w:rPr>
              <w:t>17</w:t>
            </w:r>
            <w:r w:rsidR="00531FD9" w:rsidRPr="00531FD9">
              <w:rPr>
                <w:rFonts w:eastAsia="Calibri"/>
                <w:b/>
                <w:sz w:val="28"/>
                <w:szCs w:val="28"/>
              </w:rPr>
              <w:t>.0</w:t>
            </w:r>
            <w:r w:rsidR="00EB6ADA">
              <w:rPr>
                <w:rFonts w:eastAsia="Calibri"/>
                <w:b/>
                <w:sz w:val="28"/>
                <w:szCs w:val="28"/>
              </w:rPr>
              <w:t>5</w:t>
            </w:r>
            <w:r w:rsidR="000D1BAC" w:rsidRPr="00531FD9">
              <w:rPr>
                <w:rFonts w:eastAsia="Calibri"/>
                <w:b/>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79" w:rsidRDefault="000E7A79" w:rsidP="00016437">
      <w:r>
        <w:separator/>
      </w:r>
    </w:p>
  </w:endnote>
  <w:endnote w:type="continuationSeparator" w:id="0">
    <w:p w:rsidR="000E7A79" w:rsidRDefault="000E7A7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79" w:rsidRDefault="000E7A79" w:rsidP="00016437">
      <w:r>
        <w:separator/>
      </w:r>
    </w:p>
  </w:footnote>
  <w:footnote w:type="continuationSeparator" w:id="0">
    <w:p w:rsidR="000E7A79" w:rsidRDefault="000E7A7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90DC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D12"/>
    <w:rsid w:val="00002569"/>
    <w:rsid w:val="00002A30"/>
    <w:rsid w:val="00004EA8"/>
    <w:rsid w:val="000126DC"/>
    <w:rsid w:val="00014499"/>
    <w:rsid w:val="00016437"/>
    <w:rsid w:val="00017A22"/>
    <w:rsid w:val="00017D83"/>
    <w:rsid w:val="00020F46"/>
    <w:rsid w:val="00021021"/>
    <w:rsid w:val="000217F9"/>
    <w:rsid w:val="00022F62"/>
    <w:rsid w:val="000246F3"/>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6B2A"/>
    <w:rsid w:val="000D781A"/>
    <w:rsid w:val="000E055A"/>
    <w:rsid w:val="000E2927"/>
    <w:rsid w:val="000E4840"/>
    <w:rsid w:val="000E7A79"/>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3EE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9B0"/>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43C4"/>
    <w:rsid w:val="002A5265"/>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B16"/>
    <w:rsid w:val="00445C91"/>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422"/>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61A6"/>
    <w:rsid w:val="00500A16"/>
    <w:rsid w:val="00503D56"/>
    <w:rsid w:val="00510323"/>
    <w:rsid w:val="00510B44"/>
    <w:rsid w:val="00511A5E"/>
    <w:rsid w:val="005156A9"/>
    <w:rsid w:val="005178A6"/>
    <w:rsid w:val="00521719"/>
    <w:rsid w:val="00521C58"/>
    <w:rsid w:val="005264E9"/>
    <w:rsid w:val="00526D47"/>
    <w:rsid w:val="00531081"/>
    <w:rsid w:val="00531795"/>
    <w:rsid w:val="00531FD9"/>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4D32"/>
    <w:rsid w:val="00805F2A"/>
    <w:rsid w:val="008111D9"/>
    <w:rsid w:val="0081146E"/>
    <w:rsid w:val="008115C7"/>
    <w:rsid w:val="008135F9"/>
    <w:rsid w:val="0081604A"/>
    <w:rsid w:val="008233A8"/>
    <w:rsid w:val="00824F41"/>
    <w:rsid w:val="00825214"/>
    <w:rsid w:val="008310FB"/>
    <w:rsid w:val="00832583"/>
    <w:rsid w:val="008325F7"/>
    <w:rsid w:val="008331D1"/>
    <w:rsid w:val="00835468"/>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DC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56A6"/>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634"/>
    <w:rsid w:val="00A430D9"/>
    <w:rsid w:val="00A45FEA"/>
    <w:rsid w:val="00A47F13"/>
    <w:rsid w:val="00A5462C"/>
    <w:rsid w:val="00A57185"/>
    <w:rsid w:val="00A60FB0"/>
    <w:rsid w:val="00A62688"/>
    <w:rsid w:val="00A62848"/>
    <w:rsid w:val="00A640AB"/>
    <w:rsid w:val="00A653FF"/>
    <w:rsid w:val="00A65CCD"/>
    <w:rsid w:val="00A6638D"/>
    <w:rsid w:val="00A67626"/>
    <w:rsid w:val="00A70F6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679A"/>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4B53"/>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2F03"/>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6ADA"/>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B05"/>
    <w:rsid w:val="00F065D1"/>
    <w:rsid w:val="00F06A24"/>
    <w:rsid w:val="00F06CB4"/>
    <w:rsid w:val="00F06ED1"/>
    <w:rsid w:val="00F112A8"/>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1BE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7AC"/>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40AB"/>
    <w:rsid w:val="00FE6A02"/>
    <w:rsid w:val="00FE7DFA"/>
    <w:rsid w:val="00FF2DC8"/>
    <w:rsid w:val="00FF2E25"/>
    <w:rsid w:val="00FF3C0B"/>
    <w:rsid w:val="00FF3C8B"/>
    <w:rsid w:val="00FF474B"/>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3252145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24B8-D529-49D6-966C-73241393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198</cp:revision>
  <cp:lastPrinted>2018-07-31T13:00:00Z</cp:lastPrinted>
  <dcterms:created xsi:type="dcterms:W3CDTF">2019-09-18T07:14:00Z</dcterms:created>
  <dcterms:modified xsi:type="dcterms:W3CDTF">2021-04-01T13:44:00Z</dcterms:modified>
</cp:coreProperties>
</file>