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460BB0">
        <w:rPr>
          <w:rFonts w:ascii="Times New Roman" w:hAnsi="Times New Roman"/>
          <w:b/>
          <w:bCs/>
          <w:caps/>
          <w:color w:val="000000" w:themeColor="text1"/>
          <w:sz w:val="28"/>
        </w:rPr>
        <w:t>808Э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92BC1">
        <w:rPr>
          <w:sz w:val="28"/>
          <w:szCs w:val="28"/>
        </w:rPr>
        <w:t>1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92BC1">
        <w:rPr>
          <w:bCs/>
          <w:sz w:val="28"/>
          <w:szCs w:val="28"/>
        </w:rPr>
        <w:t>1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685FF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460BB0">
        <w:rPr>
          <w:sz w:val="28"/>
          <w:szCs w:val="28"/>
        </w:rPr>
        <w:t>808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685FF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94FF3" w:rsidRDefault="00BF5596" w:rsidP="00460BB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</w:t>
      </w:r>
      <w:r w:rsidRPr="00460BB0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460BB0" w:rsidRPr="00460BB0">
        <w:rPr>
          <w:rFonts w:ascii="Times New Roman" w:hAnsi="Times New Roman"/>
          <w:iCs/>
          <w:sz w:val="28"/>
          <w:szCs w:val="28"/>
        </w:rPr>
        <w:t>о</w:t>
      </w:r>
      <w:r w:rsidR="002D6957" w:rsidRPr="00460BB0">
        <w:rPr>
          <w:rFonts w:ascii="Times New Roman" w:hAnsi="Times New Roman"/>
          <w:iCs/>
          <w:sz w:val="28"/>
          <w:szCs w:val="28"/>
        </w:rPr>
        <w:t>бъекты</w:t>
      </w:r>
      <w:r w:rsidR="002D6957" w:rsidRPr="002715E0">
        <w:rPr>
          <w:rFonts w:ascii="Times New Roman" w:hAnsi="Times New Roman"/>
          <w:iCs/>
          <w:sz w:val="28"/>
          <w:szCs w:val="28"/>
        </w:rPr>
        <w:t xml:space="preserve"> недвижимого и неотъемлемого движимого имущества, расположенные по адресу: Свердловская область, Белоярский район, </w:t>
      </w:r>
      <w:proofErr w:type="spellStart"/>
      <w:r w:rsidR="002D6957" w:rsidRPr="002715E0">
        <w:rPr>
          <w:rFonts w:ascii="Times New Roman" w:hAnsi="Times New Roman"/>
          <w:iCs/>
          <w:sz w:val="28"/>
          <w:szCs w:val="28"/>
        </w:rPr>
        <w:t>р.п</w:t>
      </w:r>
      <w:proofErr w:type="spellEnd"/>
      <w:r w:rsidR="002D6957" w:rsidRPr="002715E0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="002D6957" w:rsidRPr="002715E0">
        <w:rPr>
          <w:rFonts w:ascii="Times New Roman" w:hAnsi="Times New Roman"/>
          <w:iCs/>
          <w:sz w:val="28"/>
          <w:szCs w:val="28"/>
        </w:rPr>
        <w:t>Белоярский</w:t>
      </w:r>
      <w:proofErr w:type="gramEnd"/>
      <w:r w:rsidR="002D6957" w:rsidRPr="002715E0">
        <w:rPr>
          <w:rFonts w:ascii="Times New Roman" w:hAnsi="Times New Roman"/>
          <w:iCs/>
          <w:sz w:val="28"/>
          <w:szCs w:val="28"/>
        </w:rPr>
        <w:t>, ул. Машинистов, д.1</w:t>
      </w:r>
      <w:r w:rsidR="002D6957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7"/>
        <w:gridCol w:w="5205"/>
        <w:gridCol w:w="1558"/>
        <w:gridCol w:w="3117"/>
      </w:tblGrid>
      <w:tr w:rsidR="002D6957" w:rsidRPr="00A76141" w:rsidTr="002D6957">
        <w:trPr>
          <w:trHeight w:val="63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2D6957" w:rsidRPr="00A76141" w:rsidTr="002D6957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2D6957" w:rsidRPr="00A76141" w:rsidTr="002D6957">
        <w:trPr>
          <w:trHeight w:val="398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Гараж, назначение: нежилое здание, количество этажей, в том числе подземных этажей: 1, инвентарный номер: 578(2), кадастровый номер: 66:06:1701061:107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311,5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99/2019/295086637 от 13.11.2019</w:t>
            </w:r>
          </w:p>
        </w:tc>
      </w:tr>
      <w:tr w:rsidR="002D6957" w:rsidRPr="00A76141" w:rsidTr="002D6957">
        <w:trPr>
          <w:trHeight w:val="50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Здание депо с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>, назначение: производственное, количество этажей: 1, ранее присвоенный государственный учетный номер: 66:28/01:01:46:01:20, 65:209:002:000002190:0027:20000, кадастровый номер:  66:06:1701031:436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603,0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99/2019/295087250 от 13.11.2019</w:t>
            </w:r>
          </w:p>
        </w:tc>
      </w:tr>
      <w:tr w:rsidR="002D6957" w:rsidRPr="00A76141" w:rsidTr="002D6957">
        <w:trPr>
          <w:trHeight w:val="38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компрессорной/подстанции ТП-2,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1, инвентарный номер: 578(2), кадастровый номер: 66:06:1701061:106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313,6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99/2019/295089997 от 13.11.2019</w:t>
            </w:r>
          </w:p>
        </w:tc>
      </w:tr>
      <w:tr w:rsidR="002D6957" w:rsidRPr="00A76141" w:rsidTr="002D6957">
        <w:trPr>
          <w:trHeight w:val="37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котельной с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теплыми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2,  условный номер: 66:28/01:01:46:01:11, инвентарный номер: 65:209:002:000002190:0016:20000, кадастровый номер:  66:06:1701031:438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784,4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99/2019/295088540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13.11.2019</w:t>
            </w:r>
          </w:p>
        </w:tc>
      </w:tr>
      <w:tr w:rsidR="002D6957" w:rsidRPr="00A76141" w:rsidTr="002D6957">
        <w:trPr>
          <w:trHeight w:val="525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проходной,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назначение: нежилое здание, количество этажей, в том числе подземных этажей: 2, у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 xml:space="preserve">словный номер: 66:28/01:01:46:01:18, инвентарный номер: 65:209:002:000002190:0038:20000,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 66:06:1701031:434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99/2019/295089352 от 13.11.2019</w:t>
            </w:r>
          </w:p>
        </w:tc>
      </w:tr>
      <w:tr w:rsidR="002D6957" w:rsidRPr="00A76141" w:rsidTr="002D6957">
        <w:trPr>
          <w:trHeight w:val="246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склада цемента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назначение: нежилое здание, количество этажей, в том числе подземных этажей: 4,  условный номер: 66:28/01:01:46:01:32, инвентарный номер: 65:209:002:000002190:0033:20000, кадастровый номер: </w:t>
            </w:r>
            <w:r w:rsidRPr="00A76141">
              <w:rPr>
                <w:rFonts w:ascii="Times New Roman" w:eastAsia="Calibri" w:hAnsi="Times New Roman"/>
                <w:bCs/>
                <w:sz w:val="18"/>
                <w:szCs w:val="18"/>
              </w:rPr>
              <w:t>66:06:1701031:437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446,4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99/2019/298090308 от 29.11.2019</w:t>
            </w:r>
          </w:p>
        </w:tc>
      </w:tr>
      <w:tr w:rsidR="002D6957" w:rsidRPr="00A76141" w:rsidTr="002D6957">
        <w:trPr>
          <w:trHeight w:val="381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формовочного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назначение: нежилое здание,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количество этажей, в том числе подземных этажей: 1,  условный номер: 66:28/01:01:46:01:19, инвентарный номер: 65:209:002:000002190:0013:20000, кадастровый номер: 66:06:1701031:435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1562,9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99/2019/295534757 от 15.11.2019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арматурного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66:28/01:01:46:01:21,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 66:06:0000000:4932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460B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460BB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99/2019/295535104 от 15.11.2019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заводоуправления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66:28/01:01:46:01:23,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66:06:0000000:4931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1004,8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99/2019/295388513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назначение: нежилое помещение, условный номер: 66:28/01:01:46:01:27,  кадастровый номер: 66:06:0000000:4930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332,9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99/2019/295385908 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Помещения здания склада арматурного цеха,  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-место: этаж № 1, условный номер: 66:28/01:01:46:01:25, кадастровый номер: 66:06:0000000:2064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644,5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99/2019/295387823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Помещения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пристроя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 xml:space="preserve"> формовочного цеха № 1,  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>-место: антресоль № б/н, Этаж № 1, условный номер: 66:28/01:01:46:01:10,  кадастровый номер: 66:06:0000000:2065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4176,5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99/2019/295388977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Нежилое помещение,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нежилое помещение, номер, тип этажа, на котором расположено помещение,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-место: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этаж № 1, этаж № 2, этаж № 3, кадастровый номер: 66:06:0000000:6072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746,3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99/2019/295509936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15.11.2019 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водопроводная сеть, назначение: производственное, условный номер: 66:28/01:01:46:01:22, инвентарный номер: 65:209:002:000002190:0071:20000,  кадастровый номер: 66:06:1701031:467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232,2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99/2019/295732541 от 18.11.2019 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канализационная сеть,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производственное,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 xml:space="preserve">условный номер: 66:28/01:01:46:01:28, инвентарный номер: 65:209:002:000002190:0083:20000,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>кадастровый номер: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eastAsia="Calibri" w:hAnsi="Times New Roman"/>
                <w:sz w:val="18"/>
                <w:szCs w:val="18"/>
              </w:rPr>
              <w:t>66:06:1701031:469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99/2019/295389702 от 14.11.2019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линия электропередач,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кабельная линия электропередач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инвентарный номер: 65:209:002:000002190:0167:20000, кадастровый номер: 66:06:000000:0111:65:209:002:000002190:0167:20000, иной номер: 170706:002:000002190:0167:20000, кадастровый номер: 66:06:1701031:237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99/2019/304358636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25.12.2019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Тепловая сеть, назначение: производственное,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 у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словный номер: 66:28/01:01:46:01:16, инвентарный номер: 65:209:002:000002190:0075:20000, кадастровый номер: 66:06:1701031:466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99/2019/295390076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- кабельная линия электропередач 10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протяженность трассы 250 м, Литер: 154,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у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словный номер: 66:28/01:01:46, кадастровый номер: 66:06:1701031:471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99/2019/295390799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Подъездные железнодорожные пути: 1. от стрелки 547 до здания формовочного цеха №2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Б1; 2. от стрелки 524 через стрелку 525 до здания депо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литер И, И1, И2, И3, И4, И5; 3. от стрелки 525 до упора; 4. от стрелки 519 здания арматурного цеха, заводоуправления, склада арматурного цеха,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А1, А2, А3, А4, А5, А6, А7, А8, А9, А10, А11; 5. от стрелки 508 через стрелку 545 до здания арматурного цеха, заводоуправления, склада арматурного цеха, бетоносмесительного цеха с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пристроями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А1, А2, А3, А4, А5, А6, А7, А8, А9, А10, А11; 6. от стрелки 545 до упора;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назначение: нежилое, условный номер: 66:28/01:01:46:01:02, инвентарный номер: 65:209:002:000002190:0065:20000,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66:06:1701031:473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1176,5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99/2019/295738312 от 18.11.2019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Замощение,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к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оличество этажей, в том числе подземных этажей: 1, в том числе подземных подземный, инвентарный номер: 65:209:002:000002190:0047:20000, кадастровый номер: 66:06:0000000:0111:65:209:002:000002190:0047:20000, иной номер: 170606:002:000002190:0047:20000,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кадастровый номер: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66:06:1701031:238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8421,9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99/2019/295738355 от 18.11.2019 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Водоочиститель (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нефтеловушка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назначение: производственное, инвентарный номер: 65:209:002:00000215010094:20000,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кадастровый номер: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66:06:1701061:439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99/2019/295396312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нефтеловушка</w:t>
            </w:r>
            <w:proofErr w:type="spellEnd"/>
            <w:r w:rsidRPr="00A76141">
              <w:rPr>
                <w:rFonts w:ascii="Times New Roman" w:hAnsi="Times New Roman"/>
                <w:sz w:val="18"/>
                <w:szCs w:val="18"/>
              </w:rPr>
              <w:t xml:space="preserve">, литер: IV объем - 180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A7614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76141">
              <w:rPr>
                <w:rFonts w:ascii="Times New Roman" w:hAnsi="Times New Roman"/>
                <w:sz w:val="18"/>
                <w:szCs w:val="18"/>
              </w:rPr>
              <w:t>, назначение: гражданская оборона,  условный номер: 66:28/01:01:46,  кадастровый номер: 66:06:1701031:470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99/2019/295396972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Площадка склада инертных материалов,  инвентарный номер: 65:209:002:000002190:0043:20000, условный номер: 66:28/01:01:46:01:06, кадастровый номер:  66:06:1701031:477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3654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99/2019/295397589 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– градирня, назначение: гражданская оборона, условный номер: 66:28/01:01:46,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кадастровый номер: 66:06:1701031:468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99/2019/295398980 от 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дымовая труба, условный номер: 66:28/01:01:46:01:33, инвентарный номер: 65:209:002:000002190:0045:20000, 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кадастровый номер: 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>66:06:1701061:402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99/2019/295399763 от 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– ограждение, назначение: производственное, условный номер: 66:28/01:01:46:01:15, инвентарный номер: 65:209:002:000002190:0054:20000, кадастровый номер: 66:06:1701031:465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1228,5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99/2019/295400095 от 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полигона,  назначение: производственное, условный номер: 66:28/01:01:46:01:12, инвентарный номер: 65:209:002:00000:2190:0044:20000,  кадастровый номер: 66:06:1701031:478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274,1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99/2019/295403923</w:t>
            </w:r>
            <w:r w:rsidRPr="00A761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14.11.2019 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склада готовой продукции № 2, назначение: гражданская оборона, условный номер: 66:28/01:01:46,  кадастровый номер: 66:06:1701031:475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1043,3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99/2019/295405237</w:t>
            </w:r>
          </w:p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склада готовой продукции №1, назначение: гражданская оборона, условный номер: 66:28/01:01:46,  кадастровый номер:  66:06:1701031:472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2475,3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99/2019/295499296 от 15.11.2019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Сооружение - площадка стоянки автотранспорта, назначение: производственное, условный номер: 66:28/01:01:46, кадастровый номер:   66:06:1701031:474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99/2019/295500318 от 15.11.2019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 xml:space="preserve">Сооружение - подземный резервуар для отстоя ГСМ, литер: VII, объем - 3,5 </w:t>
            </w:r>
            <w:proofErr w:type="spellStart"/>
            <w:r w:rsidRPr="00A76141">
              <w:rPr>
                <w:rFonts w:ascii="Times New Roman" w:hAnsi="Times New Roman"/>
                <w:sz w:val="18"/>
                <w:szCs w:val="18"/>
              </w:rPr>
              <w:t>куб</w:t>
            </w:r>
            <w:proofErr w:type="gramStart"/>
            <w:r w:rsidRPr="00A7614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A76141">
              <w:rPr>
                <w:rFonts w:ascii="Times New Roman" w:hAnsi="Times New Roman"/>
                <w:sz w:val="18"/>
                <w:szCs w:val="18"/>
              </w:rPr>
              <w:t>,   назначение: гражданская оборона, условный номер: 66:28/01:01:46, кадастровый номер:  66:06:1701031:476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99/2019/295407576</w:t>
            </w:r>
          </w:p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от 14.11.2019</w:t>
            </w:r>
          </w:p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D2F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№4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№5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 ДП №6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№1</w:t>
            </w:r>
          </w:p>
        </w:tc>
      </w:tr>
      <w:tr w:rsidR="002D6957" w:rsidRPr="00A76141" w:rsidTr="002D6957">
        <w:trPr>
          <w:trHeight w:val="493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№2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Воздушная завеса ЗВК 6-5 ДП №3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 мостовой 12,5 т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3 т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ККС-10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козловой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№6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Кран- балка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Кран-балка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Охранная сигнализация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ит Щ1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Электр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щ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ит Щ2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Тахеометр LEICA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Builder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R200M c Вехой, винтом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становым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,о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тражателем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, штативом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Подкрановые пути козлового крана</w:t>
            </w:r>
          </w:p>
        </w:tc>
      </w:tr>
      <w:tr w:rsidR="002D6957" w:rsidRPr="00A76141" w:rsidTr="002D6957">
        <w:trPr>
          <w:trHeight w:val="3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957" w:rsidRPr="00A76141" w:rsidRDefault="002D6957" w:rsidP="002D69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Кабельная линия электропередач 0,4 </w:t>
            </w:r>
            <w:proofErr w:type="spell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вВт</w:t>
            </w:r>
            <w:proofErr w:type="spell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(литер</w:t>
            </w:r>
            <w:proofErr w:type="gramStart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A7614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2D6957" w:rsidRPr="008834AA" w:rsidRDefault="002D6957" w:rsidP="002D69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6957" w:rsidRPr="008834AA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D6957" w:rsidRPr="008834AA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0914FE">
        <w:rPr>
          <w:rFonts w:ascii="Times New Roman" w:hAnsi="Times New Roman"/>
          <w:sz w:val="28"/>
          <w:szCs w:val="28"/>
        </w:rPr>
        <w:t xml:space="preserve">44 940 </w:t>
      </w:r>
      <w:proofErr w:type="spellStart"/>
      <w:r w:rsidRPr="008834AA">
        <w:rPr>
          <w:rFonts w:ascii="Times New Roman" w:hAnsi="Times New Roman"/>
          <w:sz w:val="28"/>
          <w:szCs w:val="28"/>
        </w:rPr>
        <w:t>кв</w:t>
      </w:r>
      <w:proofErr w:type="gramStart"/>
      <w:r w:rsidRPr="008834AA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834AA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0914FE">
        <w:rPr>
          <w:rFonts w:ascii="Times New Roman" w:hAnsi="Times New Roman"/>
          <w:sz w:val="28"/>
          <w:szCs w:val="28"/>
        </w:rPr>
        <w:t xml:space="preserve">66:06:0000000:111 </w:t>
      </w:r>
      <w:r w:rsidRPr="008834AA">
        <w:rPr>
          <w:rFonts w:ascii="Times New Roman" w:hAnsi="Times New Roman"/>
          <w:sz w:val="28"/>
          <w:szCs w:val="28"/>
        </w:rPr>
        <w:t xml:space="preserve">площадью </w:t>
      </w:r>
      <w:r w:rsidRPr="000914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</w:t>
      </w:r>
      <w:r w:rsidRPr="000914FE">
        <w:rPr>
          <w:rFonts w:ascii="Times New Roman" w:hAnsi="Times New Roman"/>
          <w:sz w:val="28"/>
          <w:szCs w:val="28"/>
        </w:rPr>
        <w:t>250</w:t>
      </w:r>
      <w:r>
        <w:rPr>
          <w:rFonts w:ascii="Times New Roman" w:hAnsi="Times New Roman"/>
          <w:sz w:val="28"/>
          <w:szCs w:val="28"/>
        </w:rPr>
        <w:t> </w:t>
      </w:r>
      <w:r w:rsidRPr="000914FE">
        <w:rPr>
          <w:rFonts w:ascii="Times New Roman" w:hAnsi="Times New Roman"/>
          <w:sz w:val="28"/>
          <w:szCs w:val="28"/>
        </w:rPr>
        <w:t xml:space="preserve">492 </w:t>
      </w:r>
      <w:proofErr w:type="spellStart"/>
      <w:r w:rsidRPr="008834AA">
        <w:rPr>
          <w:rFonts w:ascii="Times New Roman" w:hAnsi="Times New Roman"/>
          <w:sz w:val="28"/>
          <w:szCs w:val="28"/>
        </w:rPr>
        <w:t>кв.м</w:t>
      </w:r>
      <w:proofErr w:type="spellEnd"/>
      <w:r w:rsidRPr="008834AA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0914FE">
        <w:rPr>
          <w:rFonts w:ascii="Times New Roman" w:hAnsi="Times New Roman"/>
          <w:sz w:val="28"/>
          <w:szCs w:val="28"/>
        </w:rPr>
        <w:t>обл. Свердловская, р-н Белоярский</w:t>
      </w:r>
      <w:r w:rsidRPr="008834AA">
        <w:rPr>
          <w:rFonts w:ascii="Times New Roman" w:hAnsi="Times New Roman"/>
          <w:sz w:val="28"/>
          <w:szCs w:val="28"/>
        </w:rPr>
        <w:t xml:space="preserve">, полоса отчуждения перегонов и станций, категория земель: </w:t>
      </w:r>
      <w:r w:rsidRPr="008834AA">
        <w:rPr>
          <w:rFonts w:ascii="Times New Roman" w:hAnsi="Times New Roman"/>
          <w:iCs/>
          <w:sz w:val="28"/>
          <w:szCs w:val="28"/>
        </w:rPr>
        <w:t>земли населенных пунктов</w:t>
      </w:r>
      <w:r w:rsidRPr="008834AA">
        <w:rPr>
          <w:rFonts w:ascii="Times New Roman" w:hAnsi="Times New Roman"/>
          <w:sz w:val="28"/>
          <w:szCs w:val="28"/>
        </w:rPr>
        <w:t xml:space="preserve">, разрешенное использование: </w:t>
      </w:r>
      <w:r w:rsidRPr="000914FE">
        <w:rPr>
          <w:rFonts w:ascii="Times New Roman" w:hAnsi="Times New Roman"/>
          <w:sz w:val="28"/>
          <w:szCs w:val="28"/>
        </w:rPr>
        <w:t>для размещения железнодорожных путей и их конструктивных элементов</w:t>
      </w:r>
      <w:r w:rsidRPr="008834AA">
        <w:rPr>
          <w:rFonts w:ascii="Times New Roman" w:hAnsi="Times New Roman"/>
          <w:sz w:val="28"/>
          <w:szCs w:val="28"/>
        </w:rPr>
        <w:t>.</w:t>
      </w:r>
    </w:p>
    <w:p w:rsidR="002D6957" w:rsidRPr="008834AA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 xml:space="preserve">Земельный участок (единое землепользование) с кадастровым номером </w:t>
      </w:r>
      <w:r w:rsidRPr="000914FE">
        <w:rPr>
          <w:rFonts w:ascii="Times New Roman" w:hAnsi="Times New Roman"/>
          <w:sz w:val="28"/>
          <w:szCs w:val="28"/>
        </w:rPr>
        <w:t xml:space="preserve">66:06:0000000:111 </w:t>
      </w:r>
      <w:r w:rsidRPr="008834AA">
        <w:rPr>
          <w:rFonts w:ascii="Times New Roman" w:hAnsi="Times New Roman"/>
          <w:sz w:val="28"/>
          <w:szCs w:val="28"/>
        </w:rPr>
        <w:t>является федеральной собственностью,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2D6957" w:rsidRPr="008834AA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D6957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2D6957" w:rsidRDefault="002D6957" w:rsidP="002D6957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366A1" w:rsidRDefault="005366A1" w:rsidP="002D6957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366A1" w:rsidRDefault="005366A1" w:rsidP="002D6957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15B1C" w:rsidRPr="00090027" w:rsidRDefault="005677C3" w:rsidP="00E41778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E928A5"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8C475E" w:rsidRDefault="0046675B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A78DD" w:rsidRPr="00AA78DD">
        <w:rPr>
          <w:iCs/>
          <w:sz w:val="28"/>
          <w:szCs w:val="28"/>
        </w:rPr>
        <w:t>33 358</w:t>
      </w:r>
      <w:r w:rsidR="00AA78DD">
        <w:rPr>
          <w:iCs/>
          <w:sz w:val="28"/>
          <w:szCs w:val="28"/>
        </w:rPr>
        <w:t> </w:t>
      </w:r>
      <w:r w:rsidR="00AA78DD" w:rsidRPr="00AA78DD">
        <w:rPr>
          <w:iCs/>
          <w:sz w:val="28"/>
          <w:szCs w:val="28"/>
        </w:rPr>
        <w:t>882</w:t>
      </w:r>
      <w:r w:rsidR="00AA78DD">
        <w:rPr>
          <w:iCs/>
          <w:sz w:val="28"/>
          <w:szCs w:val="28"/>
        </w:rPr>
        <w:t>,20</w:t>
      </w:r>
      <w:r w:rsidR="00AA78DD" w:rsidRPr="00AA78DD">
        <w:rPr>
          <w:iCs/>
          <w:sz w:val="28"/>
          <w:szCs w:val="28"/>
        </w:rPr>
        <w:t xml:space="preserve"> </w:t>
      </w:r>
      <w:r w:rsidR="00AA78DD" w:rsidRPr="00AA78DD">
        <w:rPr>
          <w:sz w:val="28"/>
          <w:szCs w:val="28"/>
        </w:rPr>
        <w:t>(тридцать три миллиона триста пятьдесят восемь тысяч восемьсот восемьдесят два рубля 20 копеек</w:t>
      </w:r>
      <w:r w:rsidR="008C475E">
        <w:rPr>
          <w:sz w:val="28"/>
          <w:szCs w:val="28"/>
        </w:rPr>
        <w:t xml:space="preserve">) </w:t>
      </w:r>
      <w:r w:rsidR="008C475E" w:rsidRPr="0076297F">
        <w:rPr>
          <w:sz w:val="28"/>
          <w:szCs w:val="28"/>
        </w:rPr>
        <w:t>с учетом НДС.</w:t>
      </w:r>
    </w:p>
    <w:p w:rsidR="008C475E" w:rsidRDefault="008C475E" w:rsidP="00E41778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BA4E88" w:rsidRDefault="0018245A" w:rsidP="005366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D36DA" w:rsidRPr="00F72990">
        <w:rPr>
          <w:sz w:val="28"/>
          <w:szCs w:val="28"/>
        </w:rPr>
        <w:t>Величина снижения цены первоначального предложения</w:t>
      </w:r>
      <w:r w:rsidR="003D36DA" w:rsidRPr="00F72990">
        <w:rPr>
          <w:i/>
          <w:sz w:val="28"/>
          <w:szCs w:val="28"/>
        </w:rPr>
        <w:t xml:space="preserve"> («шаг понижения»): </w:t>
      </w:r>
    </w:p>
    <w:p w:rsidR="008C475E" w:rsidRDefault="003D36DA" w:rsidP="005366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72990">
        <w:rPr>
          <w:b/>
          <w:sz w:val="28"/>
          <w:szCs w:val="28"/>
          <w:u w:val="single"/>
        </w:rPr>
        <w:t>по лоту № 1</w:t>
      </w:r>
      <w:r w:rsidRPr="00F72990">
        <w:rPr>
          <w:sz w:val="28"/>
          <w:szCs w:val="28"/>
        </w:rPr>
        <w:t xml:space="preserve">: </w:t>
      </w:r>
      <w:r w:rsidR="00EF1250" w:rsidRPr="00EF1250">
        <w:rPr>
          <w:sz w:val="28"/>
          <w:szCs w:val="28"/>
        </w:rPr>
        <w:t xml:space="preserve">1 540 641,60 </w:t>
      </w:r>
      <w:r w:rsidR="00347505" w:rsidRPr="00347505">
        <w:rPr>
          <w:sz w:val="28"/>
          <w:szCs w:val="28"/>
        </w:rPr>
        <w:t>(</w:t>
      </w:r>
      <w:r w:rsidR="00EF1250">
        <w:rPr>
          <w:sz w:val="28"/>
          <w:szCs w:val="28"/>
        </w:rPr>
        <w:t>один миллион пятьсот сорок тысяч шестьсот сорок один</w:t>
      </w:r>
      <w:r w:rsidR="00347505" w:rsidRPr="00347505">
        <w:rPr>
          <w:sz w:val="28"/>
          <w:szCs w:val="28"/>
        </w:rPr>
        <w:t xml:space="preserve"> рубл</w:t>
      </w:r>
      <w:r w:rsidR="00EF1250">
        <w:rPr>
          <w:sz w:val="28"/>
          <w:szCs w:val="28"/>
        </w:rPr>
        <w:t xml:space="preserve">ь </w:t>
      </w:r>
      <w:r w:rsidR="00347505" w:rsidRPr="00347505">
        <w:rPr>
          <w:sz w:val="28"/>
          <w:szCs w:val="28"/>
        </w:rPr>
        <w:t>6</w:t>
      </w:r>
      <w:r w:rsidR="00EF1250">
        <w:rPr>
          <w:sz w:val="28"/>
          <w:szCs w:val="28"/>
        </w:rPr>
        <w:t>0</w:t>
      </w:r>
      <w:r w:rsidR="00347505" w:rsidRPr="00347505">
        <w:rPr>
          <w:sz w:val="28"/>
          <w:szCs w:val="28"/>
        </w:rPr>
        <w:t xml:space="preserve"> копе</w:t>
      </w:r>
      <w:r w:rsidR="00EF1250">
        <w:rPr>
          <w:sz w:val="28"/>
          <w:szCs w:val="28"/>
        </w:rPr>
        <w:t>ек</w:t>
      </w:r>
      <w:r w:rsidR="008C475E" w:rsidRPr="00F72990">
        <w:rPr>
          <w:sz w:val="28"/>
          <w:szCs w:val="28"/>
        </w:rPr>
        <w:t>) с учетом НДС.</w:t>
      </w:r>
    </w:p>
    <w:p w:rsidR="00302A94" w:rsidRDefault="00302A94" w:rsidP="005366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AF5F34" w:rsidRDefault="0018245A" w:rsidP="005366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D36DA" w:rsidRPr="00AF5F34">
        <w:rPr>
          <w:sz w:val="28"/>
          <w:szCs w:val="28"/>
        </w:rPr>
        <w:t>Величина повышения цены предложения</w:t>
      </w:r>
      <w:r w:rsidR="003D36DA" w:rsidRPr="00AF5F34">
        <w:rPr>
          <w:i/>
          <w:sz w:val="28"/>
          <w:szCs w:val="28"/>
        </w:rPr>
        <w:t xml:space="preserve"> («шаг аукциона») </w:t>
      </w:r>
      <w:r w:rsidR="003D36DA" w:rsidRPr="00AF5F34">
        <w:rPr>
          <w:sz w:val="28"/>
          <w:szCs w:val="28"/>
        </w:rPr>
        <w:t>по Процедуре</w:t>
      </w:r>
      <w:r w:rsidR="003D36DA" w:rsidRPr="00AF5F34">
        <w:rPr>
          <w:i/>
          <w:sz w:val="28"/>
          <w:szCs w:val="28"/>
        </w:rPr>
        <w:t xml:space="preserve">: </w:t>
      </w:r>
    </w:p>
    <w:p w:rsidR="00347505" w:rsidRPr="00347505" w:rsidRDefault="003D36DA" w:rsidP="005366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F76C74" w:rsidRPr="00F76C74">
        <w:rPr>
          <w:rFonts w:ascii="Times New Roman" w:eastAsia="Calibri" w:hAnsi="Times New Roman"/>
          <w:sz w:val="28"/>
          <w:szCs w:val="28"/>
        </w:rPr>
        <w:t>770 320,80</w:t>
      </w:r>
      <w:r w:rsidR="00F76C74">
        <w:rPr>
          <w:rFonts w:ascii="Times New Roman" w:eastAsia="Calibri" w:hAnsi="Times New Roman"/>
          <w:sz w:val="28"/>
          <w:szCs w:val="28"/>
        </w:rPr>
        <w:t xml:space="preserve"> </w:t>
      </w:r>
      <w:r w:rsidR="00347505" w:rsidRPr="00347505">
        <w:rPr>
          <w:rFonts w:ascii="Times New Roman" w:eastAsia="Calibri" w:hAnsi="Times New Roman"/>
          <w:sz w:val="28"/>
          <w:szCs w:val="28"/>
        </w:rPr>
        <w:t>(</w:t>
      </w:r>
      <w:r w:rsidR="00F76C74">
        <w:rPr>
          <w:rFonts w:ascii="Times New Roman" w:eastAsia="Calibri" w:hAnsi="Times New Roman"/>
          <w:sz w:val="28"/>
          <w:szCs w:val="28"/>
        </w:rPr>
        <w:t xml:space="preserve">семьсот семьдесят тысяч триста двадцать </w:t>
      </w:r>
      <w:r w:rsidR="00347505" w:rsidRPr="00347505">
        <w:rPr>
          <w:rFonts w:ascii="Times New Roman" w:eastAsia="Calibri" w:hAnsi="Times New Roman"/>
          <w:sz w:val="28"/>
          <w:szCs w:val="28"/>
        </w:rPr>
        <w:t xml:space="preserve"> рубл</w:t>
      </w:r>
      <w:r w:rsidR="00F76C74">
        <w:rPr>
          <w:rFonts w:ascii="Times New Roman" w:eastAsia="Calibri" w:hAnsi="Times New Roman"/>
          <w:sz w:val="28"/>
          <w:szCs w:val="28"/>
        </w:rPr>
        <w:t xml:space="preserve">ей </w:t>
      </w:r>
      <w:r w:rsidR="00347505" w:rsidRPr="00347505">
        <w:rPr>
          <w:rFonts w:ascii="Times New Roman" w:eastAsia="Calibri" w:hAnsi="Times New Roman"/>
          <w:sz w:val="28"/>
          <w:szCs w:val="28"/>
        </w:rPr>
        <w:t xml:space="preserve"> 8</w:t>
      </w:r>
      <w:r w:rsidR="00F76C74">
        <w:rPr>
          <w:rFonts w:ascii="Times New Roman" w:eastAsia="Calibri" w:hAnsi="Times New Roman"/>
          <w:sz w:val="28"/>
          <w:szCs w:val="28"/>
        </w:rPr>
        <w:t>0</w:t>
      </w:r>
      <w:r w:rsidR="00646AAD">
        <w:rPr>
          <w:rFonts w:ascii="Times New Roman" w:eastAsia="Calibri" w:hAnsi="Times New Roman"/>
          <w:sz w:val="28"/>
          <w:szCs w:val="28"/>
        </w:rPr>
        <w:t> </w:t>
      </w:r>
      <w:r w:rsidR="00347505" w:rsidRPr="00347505">
        <w:rPr>
          <w:rFonts w:ascii="Times New Roman" w:eastAsia="Calibri" w:hAnsi="Times New Roman"/>
          <w:sz w:val="28"/>
          <w:szCs w:val="28"/>
        </w:rPr>
        <w:t>копе</w:t>
      </w:r>
      <w:r w:rsidR="00F76C74">
        <w:rPr>
          <w:rFonts w:ascii="Times New Roman" w:eastAsia="Calibri" w:hAnsi="Times New Roman"/>
          <w:sz w:val="28"/>
          <w:szCs w:val="28"/>
        </w:rPr>
        <w:t>ек</w:t>
      </w:r>
      <w:r w:rsidR="00347505" w:rsidRPr="00347505">
        <w:rPr>
          <w:rFonts w:ascii="Times New Roman" w:eastAsia="Calibri" w:hAnsi="Times New Roman"/>
          <w:sz w:val="28"/>
          <w:szCs w:val="28"/>
        </w:rPr>
        <w:t>) с учетом НДС.</w:t>
      </w:r>
    </w:p>
    <w:p w:rsidR="00347505" w:rsidRDefault="00347505" w:rsidP="005366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18245A" w:rsidP="005366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74FBB" w:rsidRPr="00774FBB" w:rsidRDefault="003D36DA" w:rsidP="005366A1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6C0534" w:rsidRPr="00347505" w:rsidRDefault="003D36DA" w:rsidP="005366A1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1946D3" w:rsidRPr="001946D3">
        <w:rPr>
          <w:rFonts w:ascii="Times New Roman" w:eastAsia="Calibri" w:hAnsi="Times New Roman"/>
          <w:sz w:val="28"/>
          <w:szCs w:val="28"/>
        </w:rPr>
        <w:t>17 952</w:t>
      </w:r>
      <w:r w:rsidR="001946D3">
        <w:rPr>
          <w:rFonts w:ascii="Times New Roman" w:eastAsia="Calibri" w:hAnsi="Times New Roman"/>
          <w:sz w:val="28"/>
          <w:szCs w:val="28"/>
        </w:rPr>
        <w:t> </w:t>
      </w:r>
      <w:r w:rsidR="001946D3" w:rsidRPr="001946D3">
        <w:rPr>
          <w:rFonts w:ascii="Times New Roman" w:eastAsia="Calibri" w:hAnsi="Times New Roman"/>
          <w:sz w:val="28"/>
          <w:szCs w:val="28"/>
        </w:rPr>
        <w:t>466</w:t>
      </w:r>
      <w:r w:rsidR="001946D3">
        <w:rPr>
          <w:rFonts w:ascii="Times New Roman" w:eastAsia="Calibri" w:hAnsi="Times New Roman"/>
          <w:sz w:val="28"/>
          <w:szCs w:val="28"/>
        </w:rPr>
        <w:t>,20</w:t>
      </w:r>
      <w:r w:rsidR="001946D3" w:rsidRPr="001946D3">
        <w:rPr>
          <w:rFonts w:ascii="Times New Roman" w:eastAsia="Calibri" w:hAnsi="Times New Roman"/>
          <w:sz w:val="28"/>
          <w:szCs w:val="28"/>
        </w:rPr>
        <w:t xml:space="preserve"> (семнадцать миллионов девятьсот пятьдесят две тысячи четыреста шестьдесят шесть рублей 20 копеек</w:t>
      </w:r>
      <w:r w:rsidR="006C0534" w:rsidRPr="00347505">
        <w:rPr>
          <w:rFonts w:ascii="Times New Roman" w:eastAsia="Calibri" w:hAnsi="Times New Roman"/>
          <w:sz w:val="28"/>
          <w:szCs w:val="28"/>
        </w:rPr>
        <w:t>) с учетом НДС.</w:t>
      </w:r>
    </w:p>
    <w:p w:rsidR="006C0534" w:rsidRDefault="006C0534" w:rsidP="005366A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Pr="00C1540E" w:rsidRDefault="0018245A" w:rsidP="005366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366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415D3" w:rsidRPr="001415D3" w:rsidRDefault="001415D3" w:rsidP="001415D3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Аукционе.</w:t>
      </w:r>
    </w:p>
    <w:p w:rsidR="001415D3" w:rsidRPr="001415D3" w:rsidRDefault="001415D3" w:rsidP="001415D3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Аукционе.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Аукцион будет проводиться «</w:t>
      </w:r>
      <w:r>
        <w:rPr>
          <w:rFonts w:ascii="Times New Roman" w:hAnsi="Times New Roman"/>
          <w:sz w:val="28"/>
          <w:szCs w:val="28"/>
        </w:rPr>
        <w:t>27</w:t>
      </w:r>
      <w:r w:rsidRPr="001415D3">
        <w:rPr>
          <w:rFonts w:ascii="Times New Roman" w:hAnsi="Times New Roman"/>
          <w:sz w:val="28"/>
          <w:szCs w:val="28"/>
        </w:rPr>
        <w:t xml:space="preserve">» декабря 2021 г. в </w:t>
      </w:r>
      <w:r>
        <w:rPr>
          <w:rFonts w:ascii="Times New Roman" w:hAnsi="Times New Roman"/>
          <w:sz w:val="28"/>
          <w:szCs w:val="28"/>
        </w:rPr>
        <w:t xml:space="preserve">09 </w:t>
      </w:r>
      <w:r w:rsidRPr="001415D3">
        <w:rPr>
          <w:rFonts w:ascii="Times New Roman" w:hAnsi="Times New Roman"/>
          <w:sz w:val="28"/>
          <w:szCs w:val="28"/>
        </w:rPr>
        <w:t>часов 00 минут по московскому времени.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1415D3">
        <w:rPr>
          <w:rFonts w:ascii="Times New Roman" w:hAnsi="Times New Roman"/>
          <w:sz w:val="28"/>
          <w:szCs w:val="28"/>
        </w:rPr>
        <w:t xml:space="preserve">и </w:t>
      </w:r>
      <w:r w:rsidRPr="001415D3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1415D3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1415D3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>.</w:t>
      </w:r>
      <w:r w:rsidRPr="001415D3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4242BF">
        <w:rPr>
          <w:rFonts w:ascii="Times New Roman" w:hAnsi="Times New Roman"/>
          <w:sz w:val="28"/>
          <w:szCs w:val="28"/>
        </w:rPr>
        <w:t>22</w:t>
      </w:r>
      <w:r w:rsidRPr="001415D3">
        <w:rPr>
          <w:rFonts w:ascii="Times New Roman" w:hAnsi="Times New Roman"/>
          <w:sz w:val="28"/>
          <w:szCs w:val="28"/>
        </w:rPr>
        <w:t xml:space="preserve">» ноября 2021 г. 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1415D3">
        <w:rPr>
          <w:rFonts w:ascii="Times New Roman" w:hAnsi="Times New Roman"/>
          <w:sz w:val="28"/>
          <w:szCs w:val="28"/>
        </w:rPr>
        <w:t>ии Ау</w:t>
      </w:r>
      <w:proofErr w:type="gramEnd"/>
      <w:r w:rsidRPr="001415D3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4242BF">
        <w:rPr>
          <w:rFonts w:ascii="Times New Roman" w:hAnsi="Times New Roman"/>
          <w:sz w:val="28"/>
          <w:szCs w:val="28"/>
        </w:rPr>
        <w:t>2</w:t>
      </w:r>
      <w:r w:rsidRPr="001415D3">
        <w:rPr>
          <w:rFonts w:ascii="Times New Roman" w:hAnsi="Times New Roman"/>
          <w:sz w:val="28"/>
          <w:szCs w:val="28"/>
        </w:rPr>
        <w:t>3» декабря 2021 г. в 12 часов 00 минут по московскому времени.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Для принятия участия в Аукционе (лоте) Претенденту необходимо </w:t>
      </w:r>
      <w:r w:rsidRPr="001415D3">
        <w:rPr>
          <w:rFonts w:ascii="Times New Roman" w:hAnsi="Times New Roman"/>
          <w:sz w:val="28"/>
          <w:szCs w:val="28"/>
        </w:rPr>
        <w:lastRenderedPageBreak/>
        <w:t>внести Задаток, в соответствии с разделом 4 Аукционной документации.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1415D3" w:rsidRPr="001415D3" w:rsidRDefault="001415D3" w:rsidP="001415D3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415D3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4242BF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061E37">
        <w:rPr>
          <w:rFonts w:ascii="Times New Roman" w:eastAsiaTheme="minorHAnsi" w:hAnsi="Times New Roman"/>
          <w:sz w:val="28"/>
          <w:szCs w:val="28"/>
          <w:lang w:eastAsia="en-US"/>
        </w:rPr>
        <w:t>.11.2021 по 2</w:t>
      </w:r>
      <w:r w:rsidRPr="001415D3">
        <w:rPr>
          <w:rFonts w:ascii="Times New Roman" w:eastAsiaTheme="minorHAnsi" w:hAnsi="Times New Roman"/>
          <w:sz w:val="28"/>
          <w:szCs w:val="28"/>
          <w:lang w:eastAsia="en-US"/>
        </w:rPr>
        <w:t>3.12.2021.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1415D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1415D3">
        <w:rPr>
          <w:rFonts w:ascii="Times New Roman" w:hAnsi="Times New Roman"/>
          <w:sz w:val="28"/>
          <w:szCs w:val="28"/>
        </w:rPr>
        <w:t>» - www.rzdstroy.ru (в разделе «Объявленные торги»).</w:t>
      </w:r>
    </w:p>
    <w:p w:rsidR="001415D3" w:rsidRPr="001415D3" w:rsidRDefault="001415D3" w:rsidP="001415D3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D3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1415D3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1415D3">
        <w:rPr>
          <w:rFonts w:ascii="Times New Roman" w:hAnsi="Times New Roman"/>
          <w:sz w:val="28"/>
          <w:szCs w:val="28"/>
        </w:rPr>
        <w:t>ами</w:t>
      </w:r>
      <w:proofErr w:type="spellEnd"/>
      <w:r w:rsidRPr="001415D3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1415D3">
        <w:rPr>
          <w:rFonts w:ascii="Times New Roman" w:hAnsi="Times New Roman"/>
          <w:sz w:val="28"/>
          <w:szCs w:val="28"/>
        </w:rPr>
        <w:t>ов</w:t>
      </w:r>
      <w:proofErr w:type="spellEnd"/>
      <w:r w:rsidRPr="001415D3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1415D3">
        <w:rPr>
          <w:rFonts w:ascii="Times New Roman" w:hAnsi="Times New Roman"/>
          <w:sz w:val="28"/>
          <w:szCs w:val="28"/>
        </w:rPr>
        <w:t>ов</w:t>
      </w:r>
      <w:proofErr w:type="spellEnd"/>
      <w:r w:rsidRPr="001415D3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1415D3">
        <w:rPr>
          <w:rFonts w:ascii="Times New Roman" w:hAnsi="Times New Roman"/>
          <w:sz w:val="28"/>
          <w:szCs w:val="28"/>
        </w:rPr>
        <w:t>ами</w:t>
      </w:r>
      <w:proofErr w:type="spellEnd"/>
      <w:r w:rsidRPr="001415D3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1415D3">
        <w:rPr>
          <w:rFonts w:ascii="Times New Roman" w:hAnsi="Times New Roman"/>
          <w:sz w:val="28"/>
          <w:szCs w:val="28"/>
        </w:rPr>
        <w:t>ов</w:t>
      </w:r>
      <w:proofErr w:type="spellEnd"/>
      <w:r w:rsidRPr="001415D3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1415D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415D3">
        <w:rPr>
          <w:rFonts w:ascii="Times New Roman" w:hAnsi="Times New Roman"/>
          <w:sz w:val="28"/>
          <w:szCs w:val="28"/>
        </w:rPr>
        <w:t>ов</w:t>
      </w:r>
      <w:proofErr w:type="spellEnd"/>
      <w:r w:rsidRPr="001415D3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1415D3">
        <w:rPr>
          <w:rFonts w:ascii="Times New Roman" w:hAnsi="Times New Roman"/>
          <w:sz w:val="28"/>
          <w:szCs w:val="28"/>
        </w:rPr>
        <w:t>ов</w:t>
      </w:r>
      <w:proofErr w:type="spellEnd"/>
      <w:r w:rsidRPr="001415D3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1415D3">
        <w:rPr>
          <w:rFonts w:ascii="Times New Roman" w:hAnsi="Times New Roman"/>
          <w:sz w:val="28"/>
          <w:szCs w:val="28"/>
        </w:rPr>
        <w:t>ами</w:t>
      </w:r>
      <w:proofErr w:type="spellEnd"/>
      <w:r w:rsidRPr="001415D3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1415D3">
        <w:rPr>
          <w:rFonts w:ascii="Times New Roman" w:hAnsi="Times New Roman"/>
          <w:sz w:val="28"/>
          <w:szCs w:val="28"/>
        </w:rPr>
        <w:t>ов</w:t>
      </w:r>
      <w:proofErr w:type="spellEnd"/>
      <w:r w:rsidRPr="001415D3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1415D3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 </w:t>
      </w:r>
      <w:r w:rsidRPr="001415D3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1415D3" w:rsidRPr="001415D3" w:rsidRDefault="001415D3" w:rsidP="001415D3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1415D3">
        <w:rPr>
          <w:rFonts w:ascii="Times New Roman" w:hAnsi="Times New Roman"/>
          <w:sz w:val="28"/>
          <w:szCs w:val="28"/>
        </w:rPr>
        <w:t>е(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ах) недвижимого </w:t>
      </w:r>
      <w:r w:rsidRPr="001415D3">
        <w:rPr>
          <w:rFonts w:ascii="Times New Roman" w:hAnsi="Times New Roman"/>
          <w:sz w:val="28"/>
          <w:szCs w:val="28"/>
        </w:rPr>
        <w:lastRenderedPageBreak/>
        <w:t>имущества также можно позвонив по телефону(</w:t>
      </w:r>
      <w:proofErr w:type="spellStart"/>
      <w:r w:rsidRPr="001415D3">
        <w:rPr>
          <w:rFonts w:ascii="Times New Roman" w:hAnsi="Times New Roman"/>
          <w:sz w:val="28"/>
          <w:szCs w:val="28"/>
        </w:rPr>
        <w:t>ам</w:t>
      </w:r>
      <w:proofErr w:type="spellEnd"/>
      <w:r w:rsidRPr="001415D3">
        <w:rPr>
          <w:rFonts w:ascii="Times New Roman" w:hAnsi="Times New Roman"/>
          <w:sz w:val="28"/>
          <w:szCs w:val="28"/>
        </w:rPr>
        <w:t>): +7 (499) 260-34-32 (доб. 1142), контактное лицо – Самсонов Денис Александрович, либо направив запрос в электронной форме через сайт ЭТП.</w:t>
      </w:r>
    </w:p>
    <w:p w:rsidR="001415D3" w:rsidRPr="001415D3" w:rsidRDefault="001415D3" w:rsidP="001415D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1415D3">
        <w:rPr>
          <w:rFonts w:ascii="Times New Roman" w:hAnsi="Times New Roman"/>
          <w:sz w:val="28"/>
          <w:szCs w:val="28"/>
        </w:rPr>
        <w:t>mail</w:t>
      </w:r>
      <w:proofErr w:type="spellEnd"/>
      <w:r w:rsidRPr="001415D3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1415D3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1415D3">
        <w:rPr>
          <w:rFonts w:ascii="Times New Roman" w:hAnsi="Times New Roman"/>
          <w:sz w:val="28"/>
          <w:szCs w:val="28"/>
        </w:rPr>
        <w:t>.</w:t>
      </w:r>
    </w:p>
    <w:p w:rsidR="001415D3" w:rsidRPr="001415D3" w:rsidRDefault="001415D3" w:rsidP="001415D3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415D3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1415D3" w:rsidRPr="001415D3" w:rsidRDefault="001415D3" w:rsidP="001415D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1415D3" w:rsidRPr="001415D3" w:rsidRDefault="001415D3" w:rsidP="001415D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1415D3" w:rsidRPr="001415D3" w:rsidRDefault="001415D3" w:rsidP="001415D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1415D3" w:rsidRPr="001415D3" w:rsidRDefault="001415D3" w:rsidP="001415D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1415D3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1415D3" w:rsidRPr="001415D3" w:rsidRDefault="001415D3" w:rsidP="001415D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1415D3" w:rsidRPr="001415D3" w:rsidRDefault="001415D3" w:rsidP="001415D3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1415D3" w:rsidRPr="001415D3" w:rsidRDefault="001415D3" w:rsidP="001415D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D3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1415D3">
        <w:rPr>
          <w:rFonts w:ascii="Times New Roman" w:hAnsi="Times New Roman"/>
          <w:sz w:val="28"/>
          <w:szCs w:val="28"/>
        </w:rPr>
        <w:t>ии Ау</w:t>
      </w:r>
      <w:proofErr w:type="gramEnd"/>
      <w:r w:rsidRPr="001415D3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1415D3" w:rsidRPr="001415D3" w:rsidRDefault="001415D3" w:rsidP="001415D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1415D3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1415D3" w:rsidRPr="001415D3" w:rsidRDefault="001415D3" w:rsidP="001415D3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D3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1415D3">
        <w:rPr>
          <w:rFonts w:ascii="Times New Roman" w:hAnsi="Times New Roman"/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5D3" w:rsidRPr="001415D3" w:rsidRDefault="001415D3" w:rsidP="001415D3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1415D3" w:rsidRPr="001415D3" w:rsidRDefault="001415D3" w:rsidP="001415D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1415D3" w:rsidRPr="001415D3" w:rsidRDefault="001415D3" w:rsidP="001415D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1415D3" w:rsidRPr="001415D3" w:rsidRDefault="001415D3" w:rsidP="001415D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1415D3" w:rsidRPr="001415D3" w:rsidRDefault="001415D3" w:rsidP="001415D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1415D3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1415D3">
        <w:rPr>
          <w:rFonts w:ascii="Times New Roman" w:eastAsia="MS Mincho" w:hAnsi="Times New Roman"/>
          <w:sz w:val="28"/>
          <w:szCs w:val="28"/>
        </w:rPr>
        <w:t>»;</w:t>
      </w:r>
    </w:p>
    <w:p w:rsidR="001415D3" w:rsidRPr="001415D3" w:rsidRDefault="001415D3" w:rsidP="001415D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1415D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1415D3">
        <w:rPr>
          <w:rFonts w:ascii="Times New Roman" w:hAnsi="Times New Roman"/>
          <w:sz w:val="28"/>
          <w:szCs w:val="28"/>
        </w:rPr>
        <w:t>».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3.3.</w:t>
      </w:r>
      <w:r w:rsidRPr="001415D3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5D3" w:rsidRPr="001415D3" w:rsidRDefault="001415D3" w:rsidP="001415D3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1415D3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1415D3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5D3" w:rsidRPr="001415D3" w:rsidRDefault="001415D3" w:rsidP="001415D3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1415D3" w:rsidRPr="001415D3" w:rsidRDefault="001415D3" w:rsidP="001415D3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1415D3" w:rsidRPr="001415D3" w:rsidRDefault="001415D3" w:rsidP="001415D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415D3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1415D3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1415D3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 xml:space="preserve">а) заявка по форме согласно приложению № 1 к настоящему </w:t>
      </w:r>
      <w:r w:rsidRPr="001415D3">
        <w:rPr>
          <w:rFonts w:ascii="Times New Roman" w:hAnsi="Times New Roman"/>
          <w:bCs/>
          <w:sz w:val="28"/>
          <w:szCs w:val="28"/>
        </w:rPr>
        <w:lastRenderedPageBreak/>
        <w:t>информационному сообщению;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1415D3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1415D3">
        <w:rPr>
          <w:rFonts w:ascii="Times New Roman" w:hAnsi="Times New Roman"/>
          <w:bCs/>
          <w:sz w:val="28"/>
          <w:szCs w:val="28"/>
        </w:rPr>
        <w:t>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1415D3">
        <w:rPr>
          <w:rFonts w:ascii="Times New Roman" w:hAnsi="Times New Roman"/>
          <w:sz w:val="28"/>
          <w:szCs w:val="28"/>
        </w:rPr>
        <w:t>.</w:t>
      </w:r>
    </w:p>
    <w:p w:rsidR="001415D3" w:rsidRPr="001415D3" w:rsidRDefault="001415D3" w:rsidP="001415D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15D3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1415D3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1415D3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а) </w:t>
      </w:r>
      <w:r w:rsidRPr="001415D3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1415D3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1415D3">
        <w:rPr>
          <w:rFonts w:ascii="Times New Roman" w:hAnsi="Times New Roman"/>
          <w:bCs/>
          <w:sz w:val="28"/>
          <w:szCs w:val="28"/>
        </w:rPr>
        <w:t>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1415D3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1415D3">
        <w:rPr>
          <w:rFonts w:ascii="Times New Roman" w:hAnsi="Times New Roman"/>
          <w:bCs/>
          <w:sz w:val="28"/>
          <w:szCs w:val="28"/>
        </w:rPr>
        <w:t>);</w:t>
      </w:r>
    </w:p>
    <w:p w:rsidR="001415D3" w:rsidRPr="001415D3" w:rsidRDefault="001415D3" w:rsidP="001415D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 xml:space="preserve">в) </w:t>
      </w:r>
      <w:r w:rsidRPr="001415D3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1415D3" w:rsidRPr="001415D3" w:rsidRDefault="001415D3" w:rsidP="001415D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г) </w:t>
      </w:r>
      <w:r w:rsidRPr="001415D3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1415D3" w:rsidRPr="001415D3" w:rsidRDefault="001415D3" w:rsidP="001415D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д) </w:t>
      </w:r>
      <w:r w:rsidRPr="001415D3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1415D3" w:rsidRPr="001415D3" w:rsidRDefault="001415D3" w:rsidP="001415D3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415D3">
        <w:rPr>
          <w:rFonts w:ascii="Times New Roman" w:hAnsi="Times New Roman"/>
          <w:b/>
          <w:sz w:val="28"/>
          <w:szCs w:val="28"/>
        </w:rPr>
        <w:lastRenderedPageBreak/>
        <w:t xml:space="preserve">Заявка на участие в Процедуре </w:t>
      </w:r>
      <w:r w:rsidRPr="001415D3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1415D3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1415D3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1415D3">
        <w:rPr>
          <w:rFonts w:ascii="Times New Roman" w:hAnsi="Times New Roman"/>
          <w:bCs/>
          <w:sz w:val="28"/>
          <w:szCs w:val="28"/>
        </w:rPr>
        <w:t>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1415D3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1415D3">
        <w:rPr>
          <w:rFonts w:ascii="Times New Roman" w:hAnsi="Times New Roman"/>
          <w:bCs/>
          <w:sz w:val="28"/>
          <w:szCs w:val="28"/>
        </w:rPr>
        <w:t>);</w:t>
      </w:r>
    </w:p>
    <w:p w:rsidR="001415D3" w:rsidRPr="001415D3" w:rsidRDefault="001415D3" w:rsidP="001415D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в) </w:t>
      </w:r>
      <w:r w:rsidRPr="001415D3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15D3">
        <w:rPr>
          <w:rFonts w:ascii="Times New Roman" w:hAnsi="Times New Roman"/>
          <w:bCs/>
          <w:sz w:val="28"/>
          <w:szCs w:val="28"/>
        </w:rPr>
        <w:t>д)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1415D3" w:rsidRPr="001415D3" w:rsidRDefault="001415D3" w:rsidP="001415D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1415D3" w:rsidRPr="001415D3" w:rsidRDefault="001415D3" w:rsidP="001415D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1415D3" w:rsidRPr="001415D3" w:rsidRDefault="001415D3" w:rsidP="001415D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1415D3" w:rsidRPr="001415D3" w:rsidRDefault="001415D3" w:rsidP="001415D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1415D3" w:rsidRPr="001415D3" w:rsidRDefault="001415D3" w:rsidP="001415D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1415D3" w:rsidRPr="001415D3" w:rsidRDefault="001415D3" w:rsidP="001415D3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5D3" w:rsidRPr="001415D3" w:rsidRDefault="001415D3" w:rsidP="001415D3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1415D3" w:rsidRPr="001415D3" w:rsidRDefault="001415D3" w:rsidP="001415D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1415D3" w:rsidRPr="001415D3" w:rsidRDefault="001415D3" w:rsidP="001415D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lastRenderedPageBreak/>
        <w:t>в случае отсутствия Заявок:</w:t>
      </w:r>
    </w:p>
    <w:p w:rsidR="001415D3" w:rsidRPr="001415D3" w:rsidRDefault="001415D3" w:rsidP="001415D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1415D3" w:rsidRPr="001415D3" w:rsidRDefault="001415D3" w:rsidP="001415D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1415D3" w:rsidRPr="001415D3" w:rsidRDefault="001415D3" w:rsidP="001415D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1415D3" w:rsidRPr="001415D3" w:rsidRDefault="001415D3" w:rsidP="001415D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1415D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1415D3">
        <w:rPr>
          <w:rFonts w:ascii="Times New Roman" w:hAnsi="Times New Roman"/>
          <w:sz w:val="28"/>
          <w:szCs w:val="28"/>
        </w:rPr>
        <w:t>ов</w:t>
      </w:r>
      <w:proofErr w:type="spellEnd"/>
      <w:r w:rsidRPr="001415D3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1415D3" w:rsidRPr="001415D3" w:rsidRDefault="001415D3" w:rsidP="001415D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1415D3" w:rsidRPr="001415D3" w:rsidRDefault="001415D3" w:rsidP="001415D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1415D3">
        <w:rPr>
          <w:rFonts w:ascii="Times New Roman" w:hAnsi="Times New Roman"/>
          <w:sz w:val="28"/>
          <w:szCs w:val="28"/>
        </w:rPr>
        <w:t>ии Ау</w:t>
      </w:r>
      <w:proofErr w:type="gramEnd"/>
      <w:r w:rsidRPr="001415D3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1415D3" w:rsidRPr="001415D3" w:rsidRDefault="001415D3" w:rsidP="001415D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1415D3" w:rsidRPr="001415D3" w:rsidRDefault="001415D3" w:rsidP="001415D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1415D3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1415D3" w:rsidRPr="001415D3" w:rsidRDefault="001415D3" w:rsidP="001415D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1415D3" w:rsidRPr="001415D3" w:rsidRDefault="001415D3" w:rsidP="001415D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1415D3">
        <w:rPr>
          <w:rFonts w:ascii="Times New Roman" w:hAnsi="Times New Roman"/>
          <w:sz w:val="28"/>
          <w:szCs w:val="28"/>
        </w:rPr>
        <w:t>цене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1415D3" w:rsidRPr="001415D3" w:rsidRDefault="001415D3" w:rsidP="001415D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1415D3" w:rsidRPr="001415D3" w:rsidRDefault="001415D3" w:rsidP="001415D3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1415D3">
        <w:rPr>
          <w:rFonts w:ascii="Times New Roman" w:hAnsi="Times New Roman"/>
          <w:sz w:val="24"/>
          <w:szCs w:val="24"/>
        </w:rPr>
        <w:t xml:space="preserve"> </w:t>
      </w:r>
      <w:r w:rsidRPr="001415D3">
        <w:rPr>
          <w:rFonts w:ascii="Times New Roman" w:hAnsi="Times New Roman"/>
          <w:sz w:val="28"/>
          <w:szCs w:val="28"/>
        </w:rPr>
        <w:t>Начальной цены</w:t>
      </w:r>
    </w:p>
    <w:p w:rsidR="001415D3" w:rsidRPr="001415D3" w:rsidRDefault="001415D3" w:rsidP="001415D3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1415D3" w:rsidRPr="001415D3" w:rsidRDefault="001415D3" w:rsidP="001415D3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1415D3" w:rsidRPr="001415D3" w:rsidRDefault="001415D3" w:rsidP="001415D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1415D3" w:rsidRPr="001415D3" w:rsidRDefault="001415D3" w:rsidP="001415D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1415D3" w:rsidRPr="001415D3" w:rsidRDefault="001415D3" w:rsidP="001415D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1415D3" w:rsidRPr="001415D3" w:rsidRDefault="001415D3" w:rsidP="001415D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1415D3" w:rsidRPr="001415D3" w:rsidRDefault="001415D3" w:rsidP="001415D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D3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1415D3" w:rsidRPr="001415D3" w:rsidRDefault="001415D3" w:rsidP="001415D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1415D3">
        <w:rPr>
          <w:rFonts w:ascii="Times New Roman" w:hAnsi="Times New Roman"/>
          <w:sz w:val="28"/>
          <w:szCs w:val="28"/>
        </w:rPr>
        <w:t>порядке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1415D3" w:rsidRPr="001415D3" w:rsidRDefault="001415D3" w:rsidP="001415D3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sz w:val="28"/>
          <w:szCs w:val="28"/>
        </w:rPr>
        <w:t xml:space="preserve"> </w:t>
      </w:r>
      <w:r w:rsidRPr="001415D3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6.10.</w:t>
      </w:r>
      <w:r w:rsidRPr="001415D3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6.11.</w:t>
      </w:r>
      <w:r w:rsidRPr="001415D3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6.12.</w:t>
      </w:r>
      <w:r w:rsidRPr="001415D3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1415D3">
        <w:rPr>
          <w:rFonts w:ascii="Times New Roman" w:hAnsi="Times New Roman"/>
          <w:sz w:val="28"/>
          <w:szCs w:val="28"/>
        </w:rPr>
        <w:t>пп</w:t>
      </w:r>
      <w:proofErr w:type="spellEnd"/>
      <w:r w:rsidRPr="001415D3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5D3" w:rsidRPr="001415D3" w:rsidRDefault="001415D3" w:rsidP="001415D3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1415D3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1415D3" w:rsidRPr="001415D3" w:rsidRDefault="001415D3" w:rsidP="001415D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1415D3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</w:t>
      </w:r>
      <w:r w:rsidRPr="001415D3">
        <w:rPr>
          <w:rFonts w:ascii="Times New Roman" w:hAnsi="Times New Roman"/>
          <w:sz w:val="28"/>
          <w:szCs w:val="28"/>
        </w:rPr>
        <w:lastRenderedPageBreak/>
        <w:t>(Объектов) имущества (далее – Договор) по типовой форме (приложение № 5 Аукционной документации).</w:t>
      </w:r>
    </w:p>
    <w:p w:rsidR="001415D3" w:rsidRPr="001415D3" w:rsidRDefault="001415D3" w:rsidP="001415D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1415D3">
        <w:rPr>
          <w:rFonts w:ascii="Times New Roman" w:hAnsi="Times New Roman"/>
          <w:bCs/>
          <w:sz w:val="28"/>
          <w:szCs w:val="28"/>
        </w:rPr>
        <w:t>7 (499) 260-34-32 (доб. 1180)</w:t>
      </w:r>
      <w:r w:rsidRPr="001415D3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1415D3" w:rsidRPr="001415D3" w:rsidRDefault="001415D3" w:rsidP="001415D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sz w:val="28"/>
          <w:szCs w:val="28"/>
        </w:rPr>
        <w:t xml:space="preserve"> </w:t>
      </w:r>
      <w:r w:rsidRPr="001415D3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1415D3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15D3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1415D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1415D3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1415D3" w:rsidRPr="001415D3" w:rsidRDefault="001415D3" w:rsidP="001415D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sz w:val="28"/>
          <w:szCs w:val="28"/>
        </w:rPr>
        <w:t xml:space="preserve"> </w:t>
      </w:r>
      <w:r w:rsidRPr="001415D3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rFonts w:ascii="Times New Roman" w:hAnsi="Times New Roman"/>
          <w:sz w:val="28"/>
          <w:szCs w:val="28"/>
        </w:rPr>
        <w:t xml:space="preserve">В случае отказа Заказчика от заключения Договора по основанию, </w:t>
      </w:r>
      <w:r w:rsidRPr="001415D3">
        <w:rPr>
          <w:rFonts w:ascii="Times New Roman" w:hAnsi="Times New Roman"/>
          <w:sz w:val="28"/>
          <w:szCs w:val="28"/>
        </w:rPr>
        <w:lastRenderedPageBreak/>
        <w:t>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1415D3" w:rsidRPr="001415D3" w:rsidRDefault="001415D3" w:rsidP="001415D3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5D3">
        <w:rPr>
          <w:sz w:val="28"/>
          <w:szCs w:val="28"/>
        </w:rPr>
        <w:t xml:space="preserve"> </w:t>
      </w:r>
      <w:r w:rsidRPr="001415D3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1415D3" w:rsidRPr="001415D3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1415D3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1415D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1415D3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1415D3" w:rsidRPr="001415D3" w:rsidRDefault="001415D3" w:rsidP="001415D3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1415D3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1415D3">
        <w:rPr>
          <w:rFonts w:ascii="Times New Roman" w:hAnsi="Times New Roman"/>
          <w:sz w:val="24"/>
          <w:szCs w:val="24"/>
        </w:rPr>
        <w:t xml:space="preserve"> </w:t>
      </w:r>
    </w:p>
    <w:p w:rsidR="001415D3" w:rsidRPr="001415D3" w:rsidRDefault="001415D3" w:rsidP="001415D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1415D3" w:rsidRPr="001415D3" w:rsidRDefault="001415D3" w:rsidP="001415D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1415D3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1415D3" w:rsidRPr="001415D3" w:rsidRDefault="001415D3" w:rsidP="001415D3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1415D3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1415D3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1415D3" w:rsidRPr="001415D3" w:rsidRDefault="001415D3" w:rsidP="001415D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В Комиссию </w:t>
      </w:r>
    </w:p>
    <w:p w:rsidR="001415D3" w:rsidRPr="001415D3" w:rsidRDefault="001415D3" w:rsidP="001415D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АО «</w:t>
      </w:r>
      <w:proofErr w:type="spellStart"/>
      <w:r w:rsidRPr="001415D3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1415D3">
        <w:rPr>
          <w:rFonts w:ascii="Times New Roman" w:hAnsi="Times New Roman"/>
          <w:sz w:val="24"/>
          <w:szCs w:val="24"/>
        </w:rPr>
        <w:t>»</w:t>
      </w:r>
    </w:p>
    <w:p w:rsidR="001415D3" w:rsidRPr="001415D3" w:rsidRDefault="001415D3" w:rsidP="001415D3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15D3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1415D3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1415D3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1415D3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1415D3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1415D3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1415D3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1415D3">
        <w:rPr>
          <w:rFonts w:ascii="Times New Roman" w:hAnsi="Times New Roman"/>
          <w:sz w:val="24"/>
          <w:szCs w:val="24"/>
        </w:rPr>
        <w:t>».</w:t>
      </w:r>
    </w:p>
    <w:p w:rsidR="001415D3" w:rsidRPr="001415D3" w:rsidRDefault="001415D3" w:rsidP="00141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15D3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1415D3" w:rsidRPr="001415D3" w:rsidRDefault="001415D3" w:rsidP="001415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1415D3" w:rsidRPr="001415D3" w:rsidTr="000E2C01">
        <w:tc>
          <w:tcPr>
            <w:tcW w:w="5000" w:type="pct"/>
            <w:gridSpan w:val="2"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D3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1415D3" w:rsidRPr="001415D3" w:rsidTr="000E2C01">
        <w:tc>
          <w:tcPr>
            <w:tcW w:w="2493" w:type="pct"/>
          </w:tcPr>
          <w:p w:rsidR="001415D3" w:rsidRPr="001415D3" w:rsidRDefault="001415D3" w:rsidP="00141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D3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1415D3" w:rsidRPr="001415D3" w:rsidRDefault="001415D3" w:rsidP="00141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D3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1415D3" w:rsidRPr="001415D3" w:rsidRDefault="001415D3" w:rsidP="00141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D3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1415D3" w:rsidRPr="001415D3" w:rsidRDefault="001415D3" w:rsidP="00141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15D3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1415D3" w:rsidRPr="001415D3" w:rsidTr="000E2C01">
        <w:tc>
          <w:tcPr>
            <w:tcW w:w="5000" w:type="pct"/>
            <w:gridSpan w:val="2"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5D3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1415D3" w:rsidRPr="001415D3" w:rsidTr="000E2C01">
        <w:tc>
          <w:tcPr>
            <w:tcW w:w="2493" w:type="pct"/>
          </w:tcPr>
          <w:p w:rsidR="001415D3" w:rsidRPr="001415D3" w:rsidRDefault="001415D3" w:rsidP="00141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D3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1415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415D3" w:rsidRPr="001415D3" w:rsidRDefault="001415D3" w:rsidP="00141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D3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1415D3" w:rsidRPr="001415D3" w:rsidRDefault="001415D3" w:rsidP="00141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D3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1415D3" w:rsidRPr="001415D3" w:rsidRDefault="001415D3" w:rsidP="00141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5D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415D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415D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15D3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1415D3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1415D3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1415D3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1415D3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1415D3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1415D3">
        <w:rPr>
          <w:rFonts w:ascii="Times New Roman" w:hAnsi="Times New Roman"/>
          <w:sz w:val="24"/>
          <w:szCs w:val="24"/>
        </w:rPr>
        <w:t>Аукционной документации</w:t>
      </w:r>
      <w:r w:rsidRPr="001415D3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1415D3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1415D3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15D3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1415D3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1415D3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1415D3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1415D3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1415D3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1415D3" w:rsidRPr="001415D3" w:rsidRDefault="001415D3" w:rsidP="001415D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15D3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1415D3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1415D3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1415D3" w:rsidRPr="001415D3" w:rsidRDefault="001415D3" w:rsidP="001415D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15D3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1415D3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1415D3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1415D3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1415D3">
        <w:rPr>
          <w:rFonts w:ascii="Times New Roman" w:hAnsi="Times New Roman"/>
          <w:color w:val="000000"/>
          <w:sz w:val="24"/>
          <w:szCs w:val="24"/>
        </w:rPr>
        <w:t>;</w:t>
      </w:r>
    </w:p>
    <w:p w:rsidR="001415D3" w:rsidRPr="001415D3" w:rsidRDefault="001415D3" w:rsidP="001415D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15D3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415D3" w:rsidRPr="001415D3" w:rsidRDefault="001415D3" w:rsidP="001415D3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415D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1415D3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1415D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1415D3" w:rsidRPr="001415D3" w:rsidRDefault="001415D3" w:rsidP="001415D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415D3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1415D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1415D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1415D3" w:rsidRPr="001415D3" w:rsidRDefault="001415D3" w:rsidP="001415D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415D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415D3" w:rsidRPr="001415D3" w:rsidRDefault="001415D3" w:rsidP="001415D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415D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415D3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color w:val="000000"/>
          <w:sz w:val="24"/>
          <w:szCs w:val="24"/>
        </w:rPr>
        <w:t>- ________</w:t>
      </w:r>
      <w:r w:rsidRPr="001415D3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1415D3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1415D3">
        <w:rPr>
          <w:rFonts w:ascii="Times New Roman" w:hAnsi="Times New Roman"/>
          <w:sz w:val="24"/>
          <w:szCs w:val="24"/>
        </w:rPr>
        <w:t>;</w:t>
      </w: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1415D3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1415D3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1415D3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1415D3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1415D3">
        <w:rPr>
          <w:rFonts w:ascii="Times New Roman" w:eastAsia="MS Mincho" w:hAnsi="Times New Roman"/>
          <w:sz w:val="24"/>
          <w:szCs w:val="24"/>
        </w:rPr>
        <w:t xml:space="preserve">- у </w:t>
      </w:r>
      <w:r w:rsidRPr="001415D3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1415D3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1415D3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1415D3">
        <w:rPr>
          <w:rFonts w:ascii="Times New Roman" w:eastAsia="MS Mincho" w:hAnsi="Times New Roman"/>
          <w:sz w:val="24"/>
          <w:szCs w:val="24"/>
        </w:rPr>
        <w:t>»;</w:t>
      </w: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- </w:t>
      </w:r>
      <w:r w:rsidRPr="001415D3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1415D3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1415D3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1415D3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1415D3">
        <w:rPr>
          <w:rFonts w:ascii="Times New Roman" w:hAnsi="Times New Roman"/>
          <w:i/>
          <w:sz w:val="24"/>
          <w:szCs w:val="24"/>
        </w:rPr>
        <w:t>)</w:t>
      </w:r>
      <w:r w:rsidRPr="001415D3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1415D3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1415D3">
        <w:rPr>
          <w:rFonts w:ascii="Times New Roman" w:hAnsi="Times New Roman"/>
          <w:sz w:val="24"/>
          <w:szCs w:val="24"/>
        </w:rPr>
        <w:t>».</w:t>
      </w: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15D3">
        <w:rPr>
          <w:rFonts w:ascii="Times New Roman" w:hAnsi="Times New Roman"/>
          <w:sz w:val="24"/>
          <w:szCs w:val="24"/>
        </w:rPr>
        <w:t xml:space="preserve">Настоящим </w:t>
      </w:r>
      <w:r w:rsidRPr="001415D3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1415D3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1415D3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1415D3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1415D3">
        <w:rPr>
          <w:rFonts w:ascii="Times New Roman" w:hAnsi="Times New Roman"/>
          <w:i/>
          <w:sz w:val="24"/>
          <w:szCs w:val="24"/>
        </w:rPr>
        <w:t xml:space="preserve">) </w:t>
      </w:r>
      <w:r w:rsidRPr="001415D3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_______ </w:t>
      </w:r>
      <w:r w:rsidRPr="001415D3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1415D3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15D3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1415D3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415D3" w:rsidRPr="001415D3" w:rsidRDefault="001415D3" w:rsidP="001415D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1415D3" w:rsidRPr="001415D3" w:rsidRDefault="001415D3" w:rsidP="001415D3">
      <w:pPr>
        <w:rPr>
          <w:rFonts w:ascii="Times New Roman" w:hAnsi="Times New Roman"/>
          <w:sz w:val="24"/>
        </w:rPr>
      </w:pPr>
      <w:r w:rsidRPr="001415D3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1415D3" w:rsidRPr="001415D3" w:rsidRDefault="001415D3" w:rsidP="001415D3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415D3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1415D3" w:rsidRPr="001415D3" w:rsidRDefault="001415D3" w:rsidP="001415D3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415D3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1415D3" w:rsidRPr="001415D3" w:rsidRDefault="001415D3" w:rsidP="001415D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</w:t>
      </w:r>
    </w:p>
    <w:p w:rsidR="001415D3" w:rsidRPr="001415D3" w:rsidRDefault="001415D3" w:rsidP="001415D3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415D3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1415D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415D3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1415D3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1415D3" w:rsidRPr="001415D3" w:rsidRDefault="001415D3" w:rsidP="001415D3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1415D3">
        <w:rPr>
          <w:rFonts w:eastAsia="Calibri"/>
          <w:sz w:val="24"/>
          <w:szCs w:val="24"/>
          <w:lang w:eastAsia="en-US"/>
        </w:rPr>
        <w:t>«____» _________ 20__ г.</w:t>
      </w:r>
    </w:p>
    <w:p w:rsidR="001415D3" w:rsidRPr="001415D3" w:rsidRDefault="001415D3" w:rsidP="001415D3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1415D3" w:rsidRPr="001415D3" w:rsidRDefault="001415D3" w:rsidP="001415D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1415D3" w:rsidRPr="001415D3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1415D3" w:rsidRPr="001415D3" w:rsidRDefault="001415D3" w:rsidP="001415D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1415D3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1415D3" w:rsidRPr="001415D3" w:rsidRDefault="001415D3" w:rsidP="001415D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1415D3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1415D3" w:rsidRPr="001415D3" w:rsidRDefault="001415D3" w:rsidP="001415D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1415D3" w:rsidRPr="001415D3" w:rsidRDefault="001415D3" w:rsidP="001415D3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1415D3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1415D3" w:rsidRPr="001415D3" w:rsidRDefault="001415D3" w:rsidP="001415D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1.</w:t>
      </w:r>
      <w:r w:rsidRPr="001415D3">
        <w:rPr>
          <w:rFonts w:ascii="Times New Roman" w:hAnsi="Times New Roman"/>
          <w:sz w:val="24"/>
          <w:szCs w:val="24"/>
          <w:lang w:val="en-US"/>
        </w:rPr>
        <w:t> </w:t>
      </w:r>
      <w:r w:rsidRPr="001415D3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1415D3" w:rsidRPr="001415D3" w:rsidRDefault="001415D3" w:rsidP="001415D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1415D3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15D3" w:rsidRPr="001415D3" w:rsidRDefault="001415D3" w:rsidP="001415D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415D3" w:rsidRPr="001415D3" w:rsidTr="000E2C0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1415D3" w:rsidRPr="001415D3" w:rsidTr="000E2C0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1415D3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1415D3" w:rsidRPr="001415D3" w:rsidTr="000E2C0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415D3" w:rsidRPr="001415D3" w:rsidTr="000E2C0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415D3" w:rsidRPr="001415D3" w:rsidTr="000E2C0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415D3" w:rsidRPr="001415D3" w:rsidTr="000E2C0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1415D3" w:rsidRPr="001415D3" w:rsidRDefault="001415D3" w:rsidP="001415D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1415D3" w:rsidRPr="001415D3" w:rsidRDefault="001415D3" w:rsidP="001415D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5.</w:t>
      </w:r>
      <w:r w:rsidRPr="001415D3">
        <w:rPr>
          <w:rFonts w:ascii="Times New Roman" w:hAnsi="Times New Roman"/>
          <w:sz w:val="24"/>
          <w:szCs w:val="24"/>
          <w:lang w:val="en-US"/>
        </w:rPr>
        <w:t> </w:t>
      </w:r>
      <w:r w:rsidRPr="001415D3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7.</w:t>
      </w:r>
      <w:r w:rsidRPr="001415D3">
        <w:rPr>
          <w:rFonts w:ascii="Times New Roman" w:hAnsi="Times New Roman"/>
          <w:sz w:val="24"/>
          <w:szCs w:val="24"/>
          <w:lang w:val="en-US"/>
        </w:rPr>
        <w:t> </w:t>
      </w:r>
      <w:r w:rsidRPr="001415D3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15D3" w:rsidRPr="001415D3" w:rsidRDefault="001415D3" w:rsidP="001415D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1415D3" w:rsidRPr="001415D3" w:rsidRDefault="001415D3" w:rsidP="001415D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1415D3" w:rsidRPr="001415D3" w:rsidRDefault="001415D3" w:rsidP="001415D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1415D3" w:rsidRPr="001415D3" w:rsidRDefault="001415D3" w:rsidP="001415D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415D3" w:rsidRPr="001415D3" w:rsidRDefault="001415D3" w:rsidP="001415D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М.П.</w:t>
      </w:r>
    </w:p>
    <w:p w:rsidR="001415D3" w:rsidRPr="001415D3" w:rsidRDefault="001415D3" w:rsidP="001415D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1415D3" w:rsidRPr="001415D3" w:rsidRDefault="001415D3" w:rsidP="001415D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1415D3">
        <w:rPr>
          <w:rFonts w:ascii="Times New Roman" w:hAnsi="Times New Roman"/>
          <w:bCs/>
          <w:iCs/>
          <w:sz w:val="24"/>
          <w:szCs w:val="20"/>
        </w:rPr>
        <w:t>В</w:t>
      </w:r>
      <w:r w:rsidRPr="001415D3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1415D3" w:rsidRPr="001415D3" w:rsidRDefault="001415D3" w:rsidP="001415D3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1415D3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1415D3" w:rsidRPr="001415D3" w:rsidRDefault="001415D3" w:rsidP="001415D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1415D3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1415D3" w:rsidRPr="001415D3" w:rsidRDefault="001415D3" w:rsidP="001415D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1415D3" w:rsidRPr="001415D3" w:rsidRDefault="001415D3" w:rsidP="001415D3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1415D3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1415D3" w:rsidRPr="001415D3" w:rsidRDefault="001415D3" w:rsidP="001415D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1.</w:t>
      </w:r>
      <w:r w:rsidRPr="001415D3">
        <w:rPr>
          <w:rFonts w:ascii="Times New Roman" w:hAnsi="Times New Roman"/>
          <w:sz w:val="24"/>
          <w:szCs w:val="24"/>
          <w:lang w:val="en-US"/>
        </w:rPr>
        <w:t> </w:t>
      </w:r>
      <w:r w:rsidRPr="001415D3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1415D3" w:rsidRPr="001415D3" w:rsidRDefault="001415D3" w:rsidP="001415D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1415D3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15D3" w:rsidRPr="001415D3" w:rsidRDefault="001415D3" w:rsidP="001415D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1415D3" w:rsidRPr="001415D3" w:rsidRDefault="001415D3" w:rsidP="001415D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1415D3" w:rsidRPr="001415D3" w:rsidRDefault="001415D3" w:rsidP="001415D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6.</w:t>
      </w:r>
      <w:r w:rsidRPr="001415D3">
        <w:rPr>
          <w:rFonts w:ascii="Times New Roman" w:hAnsi="Times New Roman"/>
          <w:sz w:val="24"/>
          <w:szCs w:val="24"/>
          <w:lang w:val="en-US"/>
        </w:rPr>
        <w:t> </w:t>
      </w:r>
      <w:r w:rsidRPr="001415D3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7. </w:t>
      </w:r>
      <w:r w:rsidRPr="001415D3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415D3" w:rsidRPr="001415D3" w:rsidTr="000E2C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1415D3" w:rsidRPr="001415D3" w:rsidTr="000E2C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1415D3" w:rsidRPr="001415D3" w:rsidTr="000E2C0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1415D3" w:rsidRPr="001415D3" w:rsidTr="000E2C0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415D3" w:rsidRPr="001415D3" w:rsidTr="000E2C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415D3" w:rsidRPr="001415D3" w:rsidTr="000E2C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1415D3" w:rsidRPr="001415D3" w:rsidTr="000E2C0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1415D3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D3" w:rsidRPr="001415D3" w:rsidRDefault="001415D3" w:rsidP="001415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415D3" w:rsidRPr="001415D3" w:rsidRDefault="001415D3" w:rsidP="001415D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15D3" w:rsidRPr="001415D3" w:rsidRDefault="001415D3" w:rsidP="001415D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1415D3" w:rsidRPr="001415D3" w:rsidRDefault="001415D3" w:rsidP="001415D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415D3" w:rsidRPr="001415D3" w:rsidRDefault="001415D3" w:rsidP="001415D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 xml:space="preserve">Подпись </w:t>
      </w:r>
      <w:r w:rsidRPr="001415D3">
        <w:rPr>
          <w:rFonts w:ascii="Times New Roman" w:hAnsi="Times New Roman"/>
          <w:sz w:val="24"/>
          <w:szCs w:val="24"/>
        </w:rPr>
        <w:tab/>
      </w:r>
      <w:r w:rsidRPr="001415D3">
        <w:rPr>
          <w:rFonts w:ascii="Times New Roman" w:hAnsi="Times New Roman"/>
          <w:sz w:val="24"/>
          <w:szCs w:val="24"/>
        </w:rPr>
        <w:tab/>
      </w:r>
      <w:r w:rsidRPr="001415D3">
        <w:rPr>
          <w:rFonts w:ascii="Times New Roman" w:hAnsi="Times New Roman"/>
          <w:sz w:val="24"/>
          <w:szCs w:val="24"/>
        </w:rPr>
        <w:tab/>
      </w:r>
      <w:r w:rsidRPr="001415D3">
        <w:rPr>
          <w:rFonts w:ascii="Times New Roman" w:hAnsi="Times New Roman"/>
          <w:sz w:val="24"/>
          <w:szCs w:val="24"/>
        </w:rPr>
        <w:tab/>
      </w:r>
      <w:r w:rsidRPr="001415D3">
        <w:rPr>
          <w:rFonts w:ascii="Times New Roman" w:hAnsi="Times New Roman"/>
          <w:sz w:val="24"/>
          <w:szCs w:val="24"/>
        </w:rPr>
        <w:tab/>
        <w:t>ФИО</w:t>
      </w: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415D3" w:rsidRPr="001415D3" w:rsidRDefault="001415D3" w:rsidP="001415D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1415D3" w:rsidRPr="001415D3" w:rsidRDefault="001415D3" w:rsidP="001415D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М.П.**</w:t>
      </w:r>
    </w:p>
    <w:p w:rsidR="001415D3" w:rsidRPr="001415D3" w:rsidRDefault="001415D3" w:rsidP="001415D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1415D3" w:rsidRPr="001415D3" w:rsidRDefault="001415D3" w:rsidP="001415D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1415D3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1415D3">
        <w:rPr>
          <w:rFonts w:ascii="Times New Roman" w:hAnsi="Times New Roman"/>
          <w:bCs/>
          <w:iCs/>
          <w:sz w:val="24"/>
          <w:szCs w:val="20"/>
        </w:rPr>
        <w:t>В</w:t>
      </w:r>
      <w:r w:rsidRPr="001415D3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1415D3" w:rsidRPr="001415D3" w:rsidRDefault="001415D3" w:rsidP="001415D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1415D3" w:rsidRPr="001415D3" w:rsidRDefault="001415D3" w:rsidP="001415D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415D3" w:rsidRPr="001415D3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415D3" w:rsidRPr="001415D3" w:rsidRDefault="001415D3" w:rsidP="001415D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15D3" w:rsidRPr="001415D3" w:rsidRDefault="001415D3" w:rsidP="001415D3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  <w:sectPr w:rsidR="001415D3" w:rsidRPr="001415D3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1415D3" w:rsidRPr="001415D3" w:rsidRDefault="001415D3" w:rsidP="001415D3">
      <w:pPr>
        <w:keepNext/>
        <w:keepLines/>
        <w:spacing w:before="200" w:after="0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1415D3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1415D3" w:rsidRPr="001415D3" w:rsidRDefault="001415D3" w:rsidP="001415D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1415D3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1415D3" w:rsidRPr="001415D3" w:rsidRDefault="001415D3" w:rsidP="001415D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1415D3" w:rsidRPr="001415D3" w:rsidTr="000E2C0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415D3" w:rsidRPr="001415D3" w:rsidTr="000E2C0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1415D3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415D3" w:rsidRPr="001415D3" w:rsidTr="000E2C0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1415D3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415D3" w:rsidRPr="001415D3" w:rsidTr="000E2C0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15D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1415D3" w:rsidRPr="001415D3" w:rsidTr="000E2C0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5D3" w:rsidRPr="001415D3" w:rsidRDefault="001415D3" w:rsidP="0014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15D3" w:rsidRPr="001415D3" w:rsidRDefault="001415D3" w:rsidP="001415D3">
      <w:pPr>
        <w:spacing w:after="120" w:line="240" w:lineRule="auto"/>
        <w:rPr>
          <w:rFonts w:ascii="Times New Roman" w:hAnsi="Times New Roman"/>
          <w:sz w:val="28"/>
          <w:szCs w:val="28"/>
        </w:rPr>
        <w:sectPr w:rsidR="001415D3" w:rsidRPr="001415D3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415D3" w:rsidRPr="001415D3" w:rsidRDefault="001415D3" w:rsidP="001415D3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415D3" w:rsidRPr="001415D3" w:rsidRDefault="001415D3" w:rsidP="001415D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1415D3">
        <w:rPr>
          <w:rFonts w:ascii="Times New Roman" w:eastAsia="MS Mincho" w:hAnsi="Times New Roman"/>
          <w:b/>
          <w:bCs/>
          <w:sz w:val="24"/>
          <w:szCs w:val="24"/>
        </w:rPr>
        <w:t>Приложение № 5</w:t>
      </w:r>
    </w:p>
    <w:p w:rsidR="001415D3" w:rsidRPr="001415D3" w:rsidRDefault="001415D3" w:rsidP="001415D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1415D3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1415D3" w:rsidRPr="001415D3" w:rsidRDefault="001415D3" w:rsidP="001415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15D3" w:rsidRPr="001415D3" w:rsidRDefault="001415D3" w:rsidP="001415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15D3" w:rsidRPr="001415D3" w:rsidRDefault="001415D3" w:rsidP="001415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415D3" w:rsidRPr="001415D3" w:rsidRDefault="001415D3" w:rsidP="001415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1415D3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1415D3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1415D3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1415D3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1415D3">
        <w:rPr>
          <w:rFonts w:ascii="Times New Roman" w:hAnsi="Times New Roman"/>
          <w:bCs/>
          <w:i/>
          <w:sz w:val="28"/>
          <w:szCs w:val="28"/>
        </w:rPr>
        <w:t>)</w:t>
      </w:r>
    </w:p>
    <w:p w:rsidR="001415D3" w:rsidRPr="001415D3" w:rsidRDefault="001415D3" w:rsidP="001415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415D3" w:rsidRPr="001415D3" w:rsidRDefault="001415D3" w:rsidP="001415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415D3" w:rsidRPr="001415D3" w:rsidRDefault="001415D3" w:rsidP="001415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1415D3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1415D3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1415D3">
        <w:rPr>
          <w:rFonts w:ascii="Times New Roman" w:hAnsi="Times New Roman"/>
          <w:bCs/>
          <w:i/>
          <w:sz w:val="28"/>
          <w:szCs w:val="28"/>
        </w:rPr>
        <w:br/>
      </w:r>
    </w:p>
    <w:p w:rsidR="001415D3" w:rsidRPr="001415D3" w:rsidRDefault="001415D3" w:rsidP="001415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1415D3" w:rsidRPr="001415D3" w:rsidSect="001415D3">
      <w:headerReference w:type="default" r:id="rId13"/>
      <w:footerReference w:type="default" r:id="rId14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BB0" w:rsidRDefault="00460BB0" w:rsidP="00C20FDA">
      <w:pPr>
        <w:spacing w:after="0" w:line="240" w:lineRule="auto"/>
      </w:pPr>
      <w:r>
        <w:separator/>
      </w:r>
    </w:p>
  </w:endnote>
  <w:endnote w:type="continuationSeparator" w:id="0">
    <w:p w:rsidR="00460BB0" w:rsidRDefault="00460BB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0" w:rsidRDefault="00460B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BB0" w:rsidRDefault="00460BB0" w:rsidP="00C20FDA">
      <w:pPr>
        <w:spacing w:after="0" w:line="240" w:lineRule="auto"/>
      </w:pPr>
      <w:r>
        <w:separator/>
      </w:r>
    </w:p>
  </w:footnote>
  <w:footnote w:type="continuationSeparator" w:id="0">
    <w:p w:rsidR="00460BB0" w:rsidRDefault="00460BB0" w:rsidP="00C20FDA">
      <w:pPr>
        <w:spacing w:after="0" w:line="240" w:lineRule="auto"/>
      </w:pPr>
      <w:r>
        <w:continuationSeparator/>
      </w:r>
    </w:p>
  </w:footnote>
  <w:footnote w:id="1">
    <w:p w:rsidR="001415D3" w:rsidRPr="008A6A25" w:rsidRDefault="001415D3" w:rsidP="001415D3">
      <w:pPr>
        <w:pStyle w:val="af9"/>
        <w:rPr>
          <w:rFonts w:ascii="Times New Roman" w:hAnsi="Times New Roman" w:cs="Times New Roman"/>
        </w:rPr>
      </w:pPr>
      <w:r>
        <w:rPr>
          <w:rStyle w:val="afb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D3" w:rsidRPr="004638D0" w:rsidRDefault="001415D3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D3" w:rsidRPr="001B0E87" w:rsidRDefault="001415D3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B0" w:rsidRPr="009C17C6" w:rsidRDefault="00460BB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D91D95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60BB0" w:rsidRDefault="00460BB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27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1E04"/>
    <w:rsid w:val="000157F8"/>
    <w:rsid w:val="00016032"/>
    <w:rsid w:val="000306DB"/>
    <w:rsid w:val="000347D3"/>
    <w:rsid w:val="00034F9B"/>
    <w:rsid w:val="000356EE"/>
    <w:rsid w:val="000372A1"/>
    <w:rsid w:val="000452DB"/>
    <w:rsid w:val="00061E37"/>
    <w:rsid w:val="00062D5A"/>
    <w:rsid w:val="000739DB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05DC"/>
    <w:rsid w:val="00112CFF"/>
    <w:rsid w:val="00121F0A"/>
    <w:rsid w:val="001415D3"/>
    <w:rsid w:val="00142410"/>
    <w:rsid w:val="0015496A"/>
    <w:rsid w:val="001571AE"/>
    <w:rsid w:val="001571D3"/>
    <w:rsid w:val="001600F6"/>
    <w:rsid w:val="00160240"/>
    <w:rsid w:val="00180DCB"/>
    <w:rsid w:val="0018245A"/>
    <w:rsid w:val="00186087"/>
    <w:rsid w:val="001946D3"/>
    <w:rsid w:val="001A141A"/>
    <w:rsid w:val="001A42BA"/>
    <w:rsid w:val="001A4960"/>
    <w:rsid w:val="001A7D4A"/>
    <w:rsid w:val="001B12D4"/>
    <w:rsid w:val="001C7497"/>
    <w:rsid w:val="001C7988"/>
    <w:rsid w:val="001D0520"/>
    <w:rsid w:val="001D40D2"/>
    <w:rsid w:val="001D4FF6"/>
    <w:rsid w:val="001D575D"/>
    <w:rsid w:val="001E49CE"/>
    <w:rsid w:val="001F6399"/>
    <w:rsid w:val="002076A5"/>
    <w:rsid w:val="00211DC0"/>
    <w:rsid w:val="00217E7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B7AF9"/>
    <w:rsid w:val="002C01F3"/>
    <w:rsid w:val="002C4AA9"/>
    <w:rsid w:val="002D6957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47505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D53DD"/>
    <w:rsid w:val="003E2904"/>
    <w:rsid w:val="003E557D"/>
    <w:rsid w:val="003E5645"/>
    <w:rsid w:val="003F48B6"/>
    <w:rsid w:val="003F5E1F"/>
    <w:rsid w:val="00402CBF"/>
    <w:rsid w:val="00403C50"/>
    <w:rsid w:val="004165C2"/>
    <w:rsid w:val="00420F80"/>
    <w:rsid w:val="00423FC5"/>
    <w:rsid w:val="004242BF"/>
    <w:rsid w:val="0044052E"/>
    <w:rsid w:val="00440EC4"/>
    <w:rsid w:val="00441EC1"/>
    <w:rsid w:val="00447373"/>
    <w:rsid w:val="00456F25"/>
    <w:rsid w:val="00460633"/>
    <w:rsid w:val="00460BB0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457C"/>
    <w:rsid w:val="004E652B"/>
    <w:rsid w:val="004F0F28"/>
    <w:rsid w:val="004F7CBF"/>
    <w:rsid w:val="0050176B"/>
    <w:rsid w:val="005079AD"/>
    <w:rsid w:val="005366A1"/>
    <w:rsid w:val="00541EA8"/>
    <w:rsid w:val="00542FA9"/>
    <w:rsid w:val="00554536"/>
    <w:rsid w:val="0055635D"/>
    <w:rsid w:val="00557C3D"/>
    <w:rsid w:val="005677C3"/>
    <w:rsid w:val="00567B50"/>
    <w:rsid w:val="00573ACF"/>
    <w:rsid w:val="005873E7"/>
    <w:rsid w:val="005A4745"/>
    <w:rsid w:val="005A63BB"/>
    <w:rsid w:val="005B128C"/>
    <w:rsid w:val="005B1A6B"/>
    <w:rsid w:val="005B506E"/>
    <w:rsid w:val="005C4428"/>
    <w:rsid w:val="005C6641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5AF8"/>
    <w:rsid w:val="00641226"/>
    <w:rsid w:val="00643FDE"/>
    <w:rsid w:val="00646AAD"/>
    <w:rsid w:val="0066264D"/>
    <w:rsid w:val="00662BB9"/>
    <w:rsid w:val="00671431"/>
    <w:rsid w:val="00674A88"/>
    <w:rsid w:val="00680762"/>
    <w:rsid w:val="00685FF1"/>
    <w:rsid w:val="006908EF"/>
    <w:rsid w:val="00693898"/>
    <w:rsid w:val="00694FF3"/>
    <w:rsid w:val="006975E7"/>
    <w:rsid w:val="006A0E94"/>
    <w:rsid w:val="006B1F1C"/>
    <w:rsid w:val="006B72A6"/>
    <w:rsid w:val="006C0534"/>
    <w:rsid w:val="006E385F"/>
    <w:rsid w:val="00702F46"/>
    <w:rsid w:val="00713125"/>
    <w:rsid w:val="007236C8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45F63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B7C6A"/>
    <w:rsid w:val="008C0E1E"/>
    <w:rsid w:val="008C1C56"/>
    <w:rsid w:val="008C21D2"/>
    <w:rsid w:val="008C2CDD"/>
    <w:rsid w:val="008C3221"/>
    <w:rsid w:val="008C3D1C"/>
    <w:rsid w:val="008C475E"/>
    <w:rsid w:val="008D07EF"/>
    <w:rsid w:val="008D4C9A"/>
    <w:rsid w:val="008E1221"/>
    <w:rsid w:val="008E3B26"/>
    <w:rsid w:val="008E4038"/>
    <w:rsid w:val="008F17A5"/>
    <w:rsid w:val="008F17DD"/>
    <w:rsid w:val="008F1ABE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33960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0D48"/>
    <w:rsid w:val="009C2DFC"/>
    <w:rsid w:val="009D6D74"/>
    <w:rsid w:val="009E0373"/>
    <w:rsid w:val="009E2B0D"/>
    <w:rsid w:val="009E5290"/>
    <w:rsid w:val="009F476D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5C95"/>
    <w:rsid w:val="00AA6EC3"/>
    <w:rsid w:val="00AA78DD"/>
    <w:rsid w:val="00AA7FE1"/>
    <w:rsid w:val="00AB222F"/>
    <w:rsid w:val="00AB4FE8"/>
    <w:rsid w:val="00AB5CDA"/>
    <w:rsid w:val="00AC1634"/>
    <w:rsid w:val="00AC437B"/>
    <w:rsid w:val="00AC5907"/>
    <w:rsid w:val="00AC6C70"/>
    <w:rsid w:val="00AD4815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2E75"/>
    <w:rsid w:val="00B56628"/>
    <w:rsid w:val="00B63FF6"/>
    <w:rsid w:val="00B64BD5"/>
    <w:rsid w:val="00B667D8"/>
    <w:rsid w:val="00B779CF"/>
    <w:rsid w:val="00BA4E88"/>
    <w:rsid w:val="00BC23F5"/>
    <w:rsid w:val="00BC2A10"/>
    <w:rsid w:val="00BC3557"/>
    <w:rsid w:val="00BC7CA5"/>
    <w:rsid w:val="00BE08AA"/>
    <w:rsid w:val="00BE39FD"/>
    <w:rsid w:val="00BF1163"/>
    <w:rsid w:val="00BF445F"/>
    <w:rsid w:val="00BF5596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55AC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1D95"/>
    <w:rsid w:val="00D92BC1"/>
    <w:rsid w:val="00DA60BF"/>
    <w:rsid w:val="00DB5593"/>
    <w:rsid w:val="00DC3A01"/>
    <w:rsid w:val="00DC6A74"/>
    <w:rsid w:val="00DD0FAE"/>
    <w:rsid w:val="00DD6727"/>
    <w:rsid w:val="00DF2BDC"/>
    <w:rsid w:val="00DF5570"/>
    <w:rsid w:val="00DF5609"/>
    <w:rsid w:val="00E01CC8"/>
    <w:rsid w:val="00E05E68"/>
    <w:rsid w:val="00E12F62"/>
    <w:rsid w:val="00E15C8A"/>
    <w:rsid w:val="00E3105F"/>
    <w:rsid w:val="00E41778"/>
    <w:rsid w:val="00E50055"/>
    <w:rsid w:val="00E50EA7"/>
    <w:rsid w:val="00E5432C"/>
    <w:rsid w:val="00E5614E"/>
    <w:rsid w:val="00E5795D"/>
    <w:rsid w:val="00E57C83"/>
    <w:rsid w:val="00E64888"/>
    <w:rsid w:val="00E66BCD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2EBC"/>
    <w:rsid w:val="00ED3682"/>
    <w:rsid w:val="00ED454D"/>
    <w:rsid w:val="00EE451F"/>
    <w:rsid w:val="00EE59E8"/>
    <w:rsid w:val="00EF0E16"/>
    <w:rsid w:val="00EF1250"/>
    <w:rsid w:val="00EF46E2"/>
    <w:rsid w:val="00F060A2"/>
    <w:rsid w:val="00F15B1C"/>
    <w:rsid w:val="00F17CC4"/>
    <w:rsid w:val="00F21F13"/>
    <w:rsid w:val="00F30F03"/>
    <w:rsid w:val="00F31E27"/>
    <w:rsid w:val="00F3583A"/>
    <w:rsid w:val="00F36924"/>
    <w:rsid w:val="00F40AFF"/>
    <w:rsid w:val="00F41A01"/>
    <w:rsid w:val="00F44100"/>
    <w:rsid w:val="00F47CD0"/>
    <w:rsid w:val="00F47F07"/>
    <w:rsid w:val="00F518C6"/>
    <w:rsid w:val="00F56088"/>
    <w:rsid w:val="00F5638D"/>
    <w:rsid w:val="00F64074"/>
    <w:rsid w:val="00F64489"/>
    <w:rsid w:val="00F67292"/>
    <w:rsid w:val="00F72990"/>
    <w:rsid w:val="00F76C74"/>
    <w:rsid w:val="00F92269"/>
    <w:rsid w:val="00F9513B"/>
    <w:rsid w:val="00F96D8C"/>
    <w:rsid w:val="00FA753A"/>
    <w:rsid w:val="00FB1302"/>
    <w:rsid w:val="00FC0D23"/>
    <w:rsid w:val="00FD2BEA"/>
    <w:rsid w:val="00FD2EE2"/>
    <w:rsid w:val="00FD59E8"/>
    <w:rsid w:val="00FD6112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1415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1415D3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1415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1415D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1415D3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141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3213-028B-4A7A-A83C-B4320ACD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22</Pages>
  <Words>6485</Words>
  <Characters>36966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60</cp:revision>
  <dcterms:created xsi:type="dcterms:W3CDTF">2021-05-20T13:04:00Z</dcterms:created>
  <dcterms:modified xsi:type="dcterms:W3CDTF">2021-11-18T08:56:00Z</dcterms:modified>
</cp:coreProperties>
</file>